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8D7B" w14:textId="77777777" w:rsidR="007243EB" w:rsidRDefault="007243EB" w:rsidP="007243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drawing>
          <wp:inline distT="0" distB="0" distL="0" distR="0" wp14:anchorId="59D4B95B" wp14:editId="50D7CF88">
            <wp:extent cx="1315542" cy="542261"/>
            <wp:effectExtent l="0" t="0" r="0" b="0"/>
            <wp:docPr id="2074991001" name="Picture 1" descr="A logo with tre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91001" name="Picture 1" descr="A logo with trees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016" cy="57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6ADCE" w14:textId="492CEBD5" w:rsidR="007243EB" w:rsidRDefault="007243EB" w:rsidP="007243E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</w:t>
      </w:r>
      <w:r w:rsidRPr="008E71C0">
        <w:rPr>
          <w:rFonts w:ascii="Arial" w:hAnsi="Arial" w:cs="Arial"/>
          <w:b/>
          <w:bCs/>
          <w:sz w:val="24"/>
          <w:szCs w:val="24"/>
        </w:rPr>
        <w:t>Payment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8E71C0">
        <w:rPr>
          <w:rFonts w:ascii="Arial" w:hAnsi="Arial" w:cs="Arial"/>
          <w:b/>
          <w:bCs/>
          <w:sz w:val="24"/>
          <w:szCs w:val="24"/>
        </w:rPr>
        <w:t xml:space="preserve"> List</w:t>
      </w:r>
      <w:r>
        <w:rPr>
          <w:rFonts w:ascii="Arial" w:hAnsi="Arial" w:cs="Arial"/>
          <w:b/>
          <w:bCs/>
          <w:sz w:val="24"/>
          <w:szCs w:val="24"/>
        </w:rPr>
        <w:t xml:space="preserve"> for Authorisation – November 2025 </w:t>
      </w: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3256"/>
        <w:gridCol w:w="4106"/>
        <w:gridCol w:w="1847"/>
        <w:gridCol w:w="1985"/>
        <w:gridCol w:w="1984"/>
      </w:tblGrid>
      <w:tr w:rsidR="007243EB" w:rsidRPr="00E4280E" w14:paraId="2D1B1952" w14:textId="77777777" w:rsidTr="004654F7">
        <w:trPr>
          <w:jc w:val="center"/>
        </w:trPr>
        <w:tc>
          <w:tcPr>
            <w:tcW w:w="3256" w:type="dxa"/>
          </w:tcPr>
          <w:p w14:paraId="55569712" w14:textId="77777777" w:rsidR="007243EB" w:rsidRPr="00E4280E" w:rsidRDefault="007243EB" w:rsidP="004654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Payee</w:t>
            </w:r>
          </w:p>
        </w:tc>
        <w:tc>
          <w:tcPr>
            <w:tcW w:w="4106" w:type="dxa"/>
          </w:tcPr>
          <w:p w14:paraId="75EE6234" w14:textId="77777777" w:rsidR="007243EB" w:rsidRPr="00E4280E" w:rsidRDefault="007243EB" w:rsidP="004654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1847" w:type="dxa"/>
          </w:tcPr>
          <w:p w14:paraId="553A6ED5" w14:textId="77777777" w:rsidR="007243EB" w:rsidRPr="00E4280E" w:rsidRDefault="007243EB" w:rsidP="004654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985" w:type="dxa"/>
          </w:tcPr>
          <w:p w14:paraId="3DBACAA7" w14:textId="77777777" w:rsidR="007243EB" w:rsidRPr="00E4280E" w:rsidRDefault="007243EB" w:rsidP="004654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984" w:type="dxa"/>
          </w:tcPr>
          <w:p w14:paraId="41FD4A60" w14:textId="77777777" w:rsidR="007243EB" w:rsidRPr="00E4280E" w:rsidRDefault="007243EB" w:rsidP="004654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Payment Made?</w:t>
            </w:r>
          </w:p>
        </w:tc>
      </w:tr>
      <w:tr w:rsidR="007243EB" w:rsidRPr="00955517" w14:paraId="47AAACFF" w14:textId="77777777" w:rsidTr="004654F7">
        <w:trPr>
          <w:jc w:val="center"/>
        </w:trPr>
        <w:tc>
          <w:tcPr>
            <w:tcW w:w="3256" w:type="dxa"/>
          </w:tcPr>
          <w:p w14:paraId="03A72D7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Staff</w:t>
            </w:r>
          </w:p>
        </w:tc>
        <w:tc>
          <w:tcPr>
            <w:tcW w:w="4106" w:type="dxa"/>
          </w:tcPr>
          <w:p w14:paraId="3F87FD6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Staff Salaries, PAYE and Pensions for October 2025</w:t>
            </w:r>
          </w:p>
        </w:tc>
        <w:tc>
          <w:tcPr>
            <w:tcW w:w="1847" w:type="dxa"/>
          </w:tcPr>
          <w:p w14:paraId="5F123E93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2879.75</w:t>
            </w:r>
          </w:p>
        </w:tc>
        <w:tc>
          <w:tcPr>
            <w:tcW w:w="1985" w:type="dxa"/>
          </w:tcPr>
          <w:p w14:paraId="59F7708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04A4F72A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Yes – 31/10</w:t>
            </w:r>
          </w:p>
        </w:tc>
      </w:tr>
      <w:tr w:rsidR="007243EB" w:rsidRPr="00955517" w14:paraId="7898A18C" w14:textId="77777777" w:rsidTr="004654F7">
        <w:trPr>
          <w:jc w:val="center"/>
        </w:trPr>
        <w:tc>
          <w:tcPr>
            <w:tcW w:w="3256" w:type="dxa"/>
          </w:tcPr>
          <w:p w14:paraId="79BB88F3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2A81DC12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Cash Box</w:t>
            </w:r>
          </w:p>
        </w:tc>
        <w:tc>
          <w:tcPr>
            <w:tcW w:w="1847" w:type="dxa"/>
          </w:tcPr>
          <w:p w14:paraId="52E479E0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£15.12</w:t>
            </w:r>
          </w:p>
        </w:tc>
        <w:tc>
          <w:tcPr>
            <w:tcW w:w="1985" w:type="dxa"/>
          </w:tcPr>
          <w:p w14:paraId="22247053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£3.03</w:t>
            </w:r>
          </w:p>
        </w:tc>
        <w:tc>
          <w:tcPr>
            <w:tcW w:w="1984" w:type="dxa"/>
          </w:tcPr>
          <w:p w14:paraId="6AF5F3D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0D6B58B3" w14:textId="77777777" w:rsidTr="004654F7">
        <w:trPr>
          <w:jc w:val="center"/>
        </w:trPr>
        <w:tc>
          <w:tcPr>
            <w:tcW w:w="3256" w:type="dxa"/>
          </w:tcPr>
          <w:p w14:paraId="127A7046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7E31DD01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Teaspoons x 24</w:t>
            </w:r>
          </w:p>
        </w:tc>
        <w:tc>
          <w:tcPr>
            <w:tcW w:w="1847" w:type="dxa"/>
          </w:tcPr>
          <w:p w14:paraId="59F87CAD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£6.66</w:t>
            </w:r>
          </w:p>
        </w:tc>
        <w:tc>
          <w:tcPr>
            <w:tcW w:w="1985" w:type="dxa"/>
          </w:tcPr>
          <w:p w14:paraId="2CD3E8D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£1.33</w:t>
            </w:r>
          </w:p>
        </w:tc>
        <w:tc>
          <w:tcPr>
            <w:tcW w:w="1984" w:type="dxa"/>
          </w:tcPr>
          <w:p w14:paraId="58995554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13A07946" w14:textId="77777777" w:rsidTr="004654F7">
        <w:trPr>
          <w:jc w:val="center"/>
        </w:trPr>
        <w:tc>
          <w:tcPr>
            <w:tcW w:w="3256" w:type="dxa"/>
          </w:tcPr>
          <w:p w14:paraId="6A36950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4B01259C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Pruning Secateurs</w:t>
            </w:r>
          </w:p>
        </w:tc>
        <w:tc>
          <w:tcPr>
            <w:tcW w:w="1847" w:type="dxa"/>
          </w:tcPr>
          <w:p w14:paraId="060C9E41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£19.54</w:t>
            </w:r>
          </w:p>
        </w:tc>
        <w:tc>
          <w:tcPr>
            <w:tcW w:w="1985" w:type="dxa"/>
          </w:tcPr>
          <w:p w14:paraId="2D1FC927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£3.91</w:t>
            </w:r>
          </w:p>
        </w:tc>
        <w:tc>
          <w:tcPr>
            <w:tcW w:w="1984" w:type="dxa"/>
          </w:tcPr>
          <w:p w14:paraId="3774B715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090F5B5E" w14:textId="77777777" w:rsidTr="004654F7">
        <w:trPr>
          <w:jc w:val="center"/>
        </w:trPr>
        <w:tc>
          <w:tcPr>
            <w:tcW w:w="3256" w:type="dxa"/>
          </w:tcPr>
          <w:p w14:paraId="0E592157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0C60AED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Stapler</w:t>
            </w:r>
          </w:p>
        </w:tc>
        <w:tc>
          <w:tcPr>
            <w:tcW w:w="1847" w:type="dxa"/>
          </w:tcPr>
          <w:p w14:paraId="74205CB2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£3.29</w:t>
            </w:r>
          </w:p>
        </w:tc>
        <w:tc>
          <w:tcPr>
            <w:tcW w:w="1985" w:type="dxa"/>
          </w:tcPr>
          <w:p w14:paraId="18911CC4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£0.66</w:t>
            </w:r>
          </w:p>
        </w:tc>
        <w:tc>
          <w:tcPr>
            <w:tcW w:w="1984" w:type="dxa"/>
          </w:tcPr>
          <w:p w14:paraId="120947AC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13631274" w14:textId="77777777" w:rsidTr="004654F7">
        <w:trPr>
          <w:jc w:val="center"/>
        </w:trPr>
        <w:tc>
          <w:tcPr>
            <w:tcW w:w="3256" w:type="dxa"/>
          </w:tcPr>
          <w:p w14:paraId="2D30DC5F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4682FD55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Fire Call Point – Break Glass Panels x 5</w:t>
            </w:r>
          </w:p>
        </w:tc>
        <w:tc>
          <w:tcPr>
            <w:tcW w:w="1847" w:type="dxa"/>
          </w:tcPr>
          <w:p w14:paraId="2A3D7109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£5.73</w:t>
            </w:r>
          </w:p>
        </w:tc>
        <w:tc>
          <w:tcPr>
            <w:tcW w:w="1985" w:type="dxa"/>
          </w:tcPr>
          <w:p w14:paraId="122620D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£1.15</w:t>
            </w:r>
          </w:p>
        </w:tc>
        <w:tc>
          <w:tcPr>
            <w:tcW w:w="1984" w:type="dxa"/>
          </w:tcPr>
          <w:p w14:paraId="5BC799C5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1C9A7B58" w14:textId="77777777" w:rsidTr="004654F7">
        <w:trPr>
          <w:jc w:val="center"/>
        </w:trPr>
        <w:tc>
          <w:tcPr>
            <w:tcW w:w="3256" w:type="dxa"/>
          </w:tcPr>
          <w:p w14:paraId="5AC7B79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3ADB18B0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Bike Lock (for Trade Waste Bin)</w:t>
            </w:r>
          </w:p>
        </w:tc>
        <w:tc>
          <w:tcPr>
            <w:tcW w:w="1847" w:type="dxa"/>
          </w:tcPr>
          <w:p w14:paraId="024EE2F2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£6.79</w:t>
            </w:r>
          </w:p>
        </w:tc>
        <w:tc>
          <w:tcPr>
            <w:tcW w:w="1985" w:type="dxa"/>
          </w:tcPr>
          <w:p w14:paraId="27650A93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6A5366C5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1739E414" w14:textId="77777777" w:rsidTr="004654F7">
        <w:trPr>
          <w:jc w:val="center"/>
        </w:trPr>
        <w:tc>
          <w:tcPr>
            <w:tcW w:w="3256" w:type="dxa"/>
          </w:tcPr>
          <w:p w14:paraId="6D7AA865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159B2B32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Acetone Cleaner</w:t>
            </w:r>
          </w:p>
        </w:tc>
        <w:tc>
          <w:tcPr>
            <w:tcW w:w="1847" w:type="dxa"/>
          </w:tcPr>
          <w:p w14:paraId="7CD4E46B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£6.17</w:t>
            </w:r>
          </w:p>
        </w:tc>
        <w:tc>
          <w:tcPr>
            <w:tcW w:w="1985" w:type="dxa"/>
          </w:tcPr>
          <w:p w14:paraId="0E4BD31C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£1.23</w:t>
            </w:r>
          </w:p>
        </w:tc>
        <w:tc>
          <w:tcPr>
            <w:tcW w:w="1984" w:type="dxa"/>
          </w:tcPr>
          <w:p w14:paraId="0DEEA4E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04BFCC1D" w14:textId="77777777" w:rsidTr="004654F7">
        <w:trPr>
          <w:jc w:val="center"/>
        </w:trPr>
        <w:tc>
          <w:tcPr>
            <w:tcW w:w="3256" w:type="dxa"/>
          </w:tcPr>
          <w:p w14:paraId="22EF8DC9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5B1F2C8A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Hose Clips (for Concave Mirror)</w:t>
            </w:r>
          </w:p>
        </w:tc>
        <w:tc>
          <w:tcPr>
            <w:tcW w:w="1847" w:type="dxa"/>
          </w:tcPr>
          <w:p w14:paraId="55FC7FC6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£7.40</w:t>
            </w:r>
          </w:p>
        </w:tc>
        <w:tc>
          <w:tcPr>
            <w:tcW w:w="1985" w:type="dxa"/>
          </w:tcPr>
          <w:p w14:paraId="52BEC05F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£1.48</w:t>
            </w:r>
          </w:p>
        </w:tc>
        <w:tc>
          <w:tcPr>
            <w:tcW w:w="1984" w:type="dxa"/>
          </w:tcPr>
          <w:p w14:paraId="7AE6D67F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466B4C87" w14:textId="77777777" w:rsidTr="004654F7">
        <w:trPr>
          <w:jc w:val="center"/>
        </w:trPr>
        <w:tc>
          <w:tcPr>
            <w:tcW w:w="3256" w:type="dxa"/>
          </w:tcPr>
          <w:p w14:paraId="4D061F52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Joanne Lowe</w:t>
            </w:r>
          </w:p>
        </w:tc>
        <w:tc>
          <w:tcPr>
            <w:tcW w:w="4106" w:type="dxa"/>
          </w:tcPr>
          <w:p w14:paraId="7EEC5BC3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Microphone (for laptop)</w:t>
            </w:r>
          </w:p>
        </w:tc>
        <w:tc>
          <w:tcPr>
            <w:tcW w:w="1847" w:type="dxa"/>
          </w:tcPr>
          <w:p w14:paraId="4C8932E9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£8.49</w:t>
            </w:r>
          </w:p>
        </w:tc>
        <w:tc>
          <w:tcPr>
            <w:tcW w:w="1985" w:type="dxa"/>
          </w:tcPr>
          <w:p w14:paraId="46730436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45757737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3BE3B1C8" w14:textId="77777777" w:rsidTr="004654F7">
        <w:trPr>
          <w:jc w:val="center"/>
        </w:trPr>
        <w:tc>
          <w:tcPr>
            <w:tcW w:w="3256" w:type="dxa"/>
          </w:tcPr>
          <w:p w14:paraId="1D639ED4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Hinckley PAT Testing</w:t>
            </w:r>
          </w:p>
        </w:tc>
        <w:tc>
          <w:tcPr>
            <w:tcW w:w="4106" w:type="dxa"/>
          </w:tcPr>
          <w:p w14:paraId="11D0DEF2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 xml:space="preserve">PAT Testing </w:t>
            </w:r>
          </w:p>
        </w:tc>
        <w:tc>
          <w:tcPr>
            <w:tcW w:w="1847" w:type="dxa"/>
          </w:tcPr>
          <w:p w14:paraId="150598AC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6.66</w:t>
            </w:r>
          </w:p>
        </w:tc>
        <w:tc>
          <w:tcPr>
            <w:tcW w:w="1985" w:type="dxa"/>
          </w:tcPr>
          <w:p w14:paraId="12BEBF27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1.33</w:t>
            </w:r>
          </w:p>
        </w:tc>
        <w:tc>
          <w:tcPr>
            <w:tcW w:w="1984" w:type="dxa"/>
          </w:tcPr>
          <w:p w14:paraId="3AB7E547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24/9/2025</w:t>
            </w:r>
          </w:p>
        </w:tc>
      </w:tr>
      <w:tr w:rsidR="007243EB" w:rsidRPr="00955517" w14:paraId="6313F034" w14:textId="77777777" w:rsidTr="004654F7">
        <w:trPr>
          <w:jc w:val="center"/>
        </w:trPr>
        <w:tc>
          <w:tcPr>
            <w:tcW w:w="3256" w:type="dxa"/>
          </w:tcPr>
          <w:p w14:paraId="2928091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Davenport Cooling Services</w:t>
            </w:r>
          </w:p>
        </w:tc>
        <w:tc>
          <w:tcPr>
            <w:tcW w:w="4106" w:type="dxa"/>
          </w:tcPr>
          <w:p w14:paraId="7FF1A379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Heat Pump Servicing</w:t>
            </w:r>
          </w:p>
        </w:tc>
        <w:tc>
          <w:tcPr>
            <w:tcW w:w="1847" w:type="dxa"/>
          </w:tcPr>
          <w:p w14:paraId="74195D47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£100</w:t>
            </w:r>
          </w:p>
        </w:tc>
        <w:tc>
          <w:tcPr>
            <w:tcW w:w="1985" w:type="dxa"/>
          </w:tcPr>
          <w:p w14:paraId="0C1C649B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£20</w:t>
            </w:r>
          </w:p>
        </w:tc>
        <w:tc>
          <w:tcPr>
            <w:tcW w:w="1984" w:type="dxa"/>
          </w:tcPr>
          <w:p w14:paraId="384C52D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6FF49C5C" w14:textId="77777777" w:rsidTr="004654F7">
        <w:trPr>
          <w:jc w:val="center"/>
        </w:trPr>
        <w:tc>
          <w:tcPr>
            <w:tcW w:w="3256" w:type="dxa"/>
          </w:tcPr>
          <w:p w14:paraId="0EF2E7C4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Vodafone</w:t>
            </w:r>
          </w:p>
        </w:tc>
        <w:tc>
          <w:tcPr>
            <w:tcW w:w="4106" w:type="dxa"/>
          </w:tcPr>
          <w:p w14:paraId="17B1FAC2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Telephone &amp; Broadband –Oct/Nov</w:t>
            </w:r>
          </w:p>
        </w:tc>
        <w:tc>
          <w:tcPr>
            <w:tcW w:w="1847" w:type="dxa"/>
          </w:tcPr>
          <w:p w14:paraId="21EDB2E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£18.08</w:t>
            </w:r>
          </w:p>
        </w:tc>
        <w:tc>
          <w:tcPr>
            <w:tcW w:w="1985" w:type="dxa"/>
          </w:tcPr>
          <w:p w14:paraId="36F60EC2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£3.62</w:t>
            </w:r>
          </w:p>
        </w:tc>
        <w:tc>
          <w:tcPr>
            <w:tcW w:w="1984" w:type="dxa"/>
          </w:tcPr>
          <w:p w14:paraId="18A0E81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DD - 28/10</w:t>
            </w:r>
          </w:p>
        </w:tc>
      </w:tr>
      <w:tr w:rsidR="007243EB" w:rsidRPr="00955517" w14:paraId="1791A948" w14:textId="77777777" w:rsidTr="004654F7">
        <w:trPr>
          <w:jc w:val="center"/>
        </w:trPr>
        <w:tc>
          <w:tcPr>
            <w:tcW w:w="3256" w:type="dxa"/>
          </w:tcPr>
          <w:p w14:paraId="161F65B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British Gas Lite</w:t>
            </w:r>
          </w:p>
        </w:tc>
        <w:tc>
          <w:tcPr>
            <w:tcW w:w="4106" w:type="dxa"/>
          </w:tcPr>
          <w:p w14:paraId="4D8EE84A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VH Gas Supply – October 25</w:t>
            </w:r>
          </w:p>
        </w:tc>
        <w:tc>
          <w:tcPr>
            <w:tcW w:w="1847" w:type="dxa"/>
          </w:tcPr>
          <w:p w14:paraId="7E72368C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£65.82</w:t>
            </w:r>
          </w:p>
        </w:tc>
        <w:tc>
          <w:tcPr>
            <w:tcW w:w="1985" w:type="dxa"/>
          </w:tcPr>
          <w:p w14:paraId="7EA386A0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£3.29</w:t>
            </w:r>
          </w:p>
        </w:tc>
        <w:tc>
          <w:tcPr>
            <w:tcW w:w="1984" w:type="dxa"/>
          </w:tcPr>
          <w:p w14:paraId="6270AC5F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DD - 19/11</w:t>
            </w:r>
          </w:p>
        </w:tc>
      </w:tr>
      <w:tr w:rsidR="007243EB" w:rsidRPr="00955517" w14:paraId="1F83224D" w14:textId="77777777" w:rsidTr="004654F7">
        <w:trPr>
          <w:jc w:val="center"/>
        </w:trPr>
        <w:tc>
          <w:tcPr>
            <w:tcW w:w="3256" w:type="dxa"/>
          </w:tcPr>
          <w:p w14:paraId="4A17F0CB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Scribe</w:t>
            </w:r>
          </w:p>
        </w:tc>
        <w:tc>
          <w:tcPr>
            <w:tcW w:w="4106" w:type="dxa"/>
          </w:tcPr>
          <w:p w14:paraId="137D7A15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Bookings Software – November 2025</w:t>
            </w:r>
          </w:p>
        </w:tc>
        <w:tc>
          <w:tcPr>
            <w:tcW w:w="1847" w:type="dxa"/>
          </w:tcPr>
          <w:p w14:paraId="4FC14567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£20</w:t>
            </w:r>
          </w:p>
        </w:tc>
        <w:tc>
          <w:tcPr>
            <w:tcW w:w="1985" w:type="dxa"/>
          </w:tcPr>
          <w:p w14:paraId="44906F16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£4</w:t>
            </w:r>
          </w:p>
        </w:tc>
        <w:tc>
          <w:tcPr>
            <w:tcW w:w="1984" w:type="dxa"/>
          </w:tcPr>
          <w:p w14:paraId="740283B1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DD – 15/11</w:t>
            </w:r>
          </w:p>
        </w:tc>
      </w:tr>
      <w:tr w:rsidR="007243EB" w:rsidRPr="00955517" w14:paraId="637B7BFD" w14:textId="77777777" w:rsidTr="004654F7">
        <w:trPr>
          <w:jc w:val="center"/>
        </w:trPr>
        <w:tc>
          <w:tcPr>
            <w:tcW w:w="3256" w:type="dxa"/>
          </w:tcPr>
          <w:p w14:paraId="04C7A756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Burnt Oak</w:t>
            </w:r>
          </w:p>
        </w:tc>
        <w:tc>
          <w:tcPr>
            <w:tcW w:w="4106" w:type="dxa"/>
          </w:tcPr>
          <w:p w14:paraId="7A6B4D07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 xml:space="preserve">Grounds Maintenance – October 25 </w:t>
            </w:r>
          </w:p>
        </w:tc>
        <w:tc>
          <w:tcPr>
            <w:tcW w:w="1847" w:type="dxa"/>
          </w:tcPr>
          <w:p w14:paraId="01770DF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£370</w:t>
            </w:r>
          </w:p>
        </w:tc>
        <w:tc>
          <w:tcPr>
            <w:tcW w:w="1985" w:type="dxa"/>
          </w:tcPr>
          <w:p w14:paraId="4F6073E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£74</w:t>
            </w:r>
          </w:p>
        </w:tc>
        <w:tc>
          <w:tcPr>
            <w:tcW w:w="1984" w:type="dxa"/>
          </w:tcPr>
          <w:p w14:paraId="424B72AF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365024AA" w14:textId="77777777" w:rsidTr="004654F7">
        <w:trPr>
          <w:jc w:val="center"/>
        </w:trPr>
        <w:tc>
          <w:tcPr>
            <w:tcW w:w="3256" w:type="dxa"/>
          </w:tcPr>
          <w:p w14:paraId="13507FA4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British Legion</w:t>
            </w:r>
          </w:p>
        </w:tc>
        <w:tc>
          <w:tcPr>
            <w:tcW w:w="4106" w:type="dxa"/>
          </w:tcPr>
          <w:p w14:paraId="123D6B2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Poppy Wreath</w:t>
            </w:r>
          </w:p>
        </w:tc>
        <w:tc>
          <w:tcPr>
            <w:tcW w:w="1847" w:type="dxa"/>
          </w:tcPr>
          <w:p w14:paraId="59458AD1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£24.99</w:t>
            </w:r>
          </w:p>
        </w:tc>
        <w:tc>
          <w:tcPr>
            <w:tcW w:w="1985" w:type="dxa"/>
          </w:tcPr>
          <w:p w14:paraId="5BEB5C39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£9.50</w:t>
            </w:r>
          </w:p>
        </w:tc>
        <w:tc>
          <w:tcPr>
            <w:tcW w:w="1984" w:type="dxa"/>
          </w:tcPr>
          <w:p w14:paraId="6F3DF0EA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7243EB" w:rsidRPr="00955517" w14:paraId="7A9DD17B" w14:textId="77777777" w:rsidTr="004654F7">
        <w:trPr>
          <w:jc w:val="center"/>
        </w:trPr>
        <w:tc>
          <w:tcPr>
            <w:tcW w:w="3256" w:type="dxa"/>
          </w:tcPr>
          <w:p w14:paraId="3B9B57B6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British Legion</w:t>
            </w:r>
          </w:p>
        </w:tc>
        <w:tc>
          <w:tcPr>
            <w:tcW w:w="4106" w:type="dxa"/>
          </w:tcPr>
          <w:p w14:paraId="5180C5AC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Poppies for Streetlights x 10</w:t>
            </w:r>
          </w:p>
        </w:tc>
        <w:tc>
          <w:tcPr>
            <w:tcW w:w="1847" w:type="dxa"/>
          </w:tcPr>
          <w:p w14:paraId="542C282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£41.67</w:t>
            </w:r>
          </w:p>
        </w:tc>
        <w:tc>
          <w:tcPr>
            <w:tcW w:w="1985" w:type="dxa"/>
          </w:tcPr>
          <w:p w14:paraId="3D0E5E9A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£8.33</w:t>
            </w:r>
          </w:p>
        </w:tc>
        <w:tc>
          <w:tcPr>
            <w:tcW w:w="1984" w:type="dxa"/>
          </w:tcPr>
          <w:p w14:paraId="6B501761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7243EB" w:rsidRPr="00955517" w14:paraId="1D7A9D63" w14:textId="77777777" w:rsidTr="004654F7">
        <w:trPr>
          <w:jc w:val="center"/>
        </w:trPr>
        <w:tc>
          <w:tcPr>
            <w:tcW w:w="3256" w:type="dxa"/>
          </w:tcPr>
          <w:p w14:paraId="137A559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Darwin Davies</w:t>
            </w:r>
          </w:p>
        </w:tc>
        <w:tc>
          <w:tcPr>
            <w:tcW w:w="4106" w:type="dxa"/>
          </w:tcPr>
          <w:p w14:paraId="57327013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Various Handyman Work</w:t>
            </w:r>
          </w:p>
        </w:tc>
        <w:tc>
          <w:tcPr>
            <w:tcW w:w="1847" w:type="dxa"/>
          </w:tcPr>
          <w:p w14:paraId="45026A29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£105</w:t>
            </w:r>
          </w:p>
        </w:tc>
        <w:tc>
          <w:tcPr>
            <w:tcW w:w="1985" w:type="dxa"/>
          </w:tcPr>
          <w:p w14:paraId="08AF77E5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4E974D3B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</w:tr>
      <w:tr w:rsidR="007243EB" w:rsidRPr="00955517" w14:paraId="43936E84" w14:textId="77777777" w:rsidTr="004654F7">
        <w:trPr>
          <w:jc w:val="center"/>
        </w:trPr>
        <w:tc>
          <w:tcPr>
            <w:tcW w:w="3256" w:type="dxa"/>
          </w:tcPr>
          <w:p w14:paraId="03F4A759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Three</w:t>
            </w:r>
          </w:p>
        </w:tc>
        <w:tc>
          <w:tcPr>
            <w:tcW w:w="4106" w:type="dxa"/>
          </w:tcPr>
          <w:p w14:paraId="5BC4C6A4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Mobile Phones x 2 – November 25</w:t>
            </w:r>
          </w:p>
        </w:tc>
        <w:tc>
          <w:tcPr>
            <w:tcW w:w="1847" w:type="dxa"/>
          </w:tcPr>
          <w:p w14:paraId="27055C1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£14.31</w:t>
            </w:r>
          </w:p>
        </w:tc>
        <w:tc>
          <w:tcPr>
            <w:tcW w:w="1985" w:type="dxa"/>
          </w:tcPr>
          <w:p w14:paraId="13AAC862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£2.86</w:t>
            </w:r>
          </w:p>
        </w:tc>
        <w:tc>
          <w:tcPr>
            <w:tcW w:w="1984" w:type="dxa"/>
          </w:tcPr>
          <w:p w14:paraId="19D60BE7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7D999011" w14:textId="77777777" w:rsidTr="004654F7">
        <w:trPr>
          <w:jc w:val="center"/>
        </w:trPr>
        <w:tc>
          <w:tcPr>
            <w:tcW w:w="3256" w:type="dxa"/>
          </w:tcPr>
          <w:p w14:paraId="0A039061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Water Plus</w:t>
            </w:r>
          </w:p>
        </w:tc>
        <w:tc>
          <w:tcPr>
            <w:tcW w:w="4106" w:type="dxa"/>
          </w:tcPr>
          <w:p w14:paraId="45C68539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Water to Allotments – September 2025</w:t>
            </w:r>
          </w:p>
        </w:tc>
        <w:tc>
          <w:tcPr>
            <w:tcW w:w="1847" w:type="dxa"/>
          </w:tcPr>
          <w:p w14:paraId="6BF1A715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£13.07</w:t>
            </w:r>
          </w:p>
        </w:tc>
        <w:tc>
          <w:tcPr>
            <w:tcW w:w="1985" w:type="dxa"/>
          </w:tcPr>
          <w:p w14:paraId="30A3C67E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16029EFA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DD - 22/10</w:t>
            </w:r>
          </w:p>
        </w:tc>
      </w:tr>
      <w:tr w:rsidR="007243EB" w:rsidRPr="00955517" w14:paraId="51EE7693" w14:textId="77777777" w:rsidTr="004654F7">
        <w:trPr>
          <w:jc w:val="center"/>
        </w:trPr>
        <w:tc>
          <w:tcPr>
            <w:tcW w:w="3256" w:type="dxa"/>
          </w:tcPr>
          <w:p w14:paraId="0738E5AC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Water Plus</w:t>
            </w:r>
          </w:p>
        </w:tc>
        <w:tc>
          <w:tcPr>
            <w:tcW w:w="4106" w:type="dxa"/>
          </w:tcPr>
          <w:p w14:paraId="2CCFB6F3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Water to Village Hall – September 2025</w:t>
            </w:r>
          </w:p>
        </w:tc>
        <w:tc>
          <w:tcPr>
            <w:tcW w:w="1847" w:type="dxa"/>
          </w:tcPr>
          <w:p w14:paraId="37AA5C59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£149.94</w:t>
            </w:r>
          </w:p>
        </w:tc>
        <w:tc>
          <w:tcPr>
            <w:tcW w:w="1985" w:type="dxa"/>
          </w:tcPr>
          <w:p w14:paraId="1DA5948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£0</w:t>
            </w:r>
          </w:p>
        </w:tc>
        <w:tc>
          <w:tcPr>
            <w:tcW w:w="1984" w:type="dxa"/>
          </w:tcPr>
          <w:p w14:paraId="743FE2D8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DD - 17/11</w:t>
            </w:r>
          </w:p>
        </w:tc>
      </w:tr>
      <w:tr w:rsidR="007243EB" w:rsidRPr="00955517" w14:paraId="01A5CFA1" w14:textId="77777777" w:rsidTr="004654F7">
        <w:trPr>
          <w:jc w:val="center"/>
        </w:trPr>
        <w:tc>
          <w:tcPr>
            <w:tcW w:w="3256" w:type="dxa"/>
          </w:tcPr>
          <w:p w14:paraId="4447B3DA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Aqua</w:t>
            </w:r>
          </w:p>
        </w:tc>
        <w:tc>
          <w:tcPr>
            <w:tcW w:w="4106" w:type="dxa"/>
          </w:tcPr>
          <w:p w14:paraId="0DCB92DB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Legionella Control – October 2025</w:t>
            </w:r>
          </w:p>
        </w:tc>
        <w:tc>
          <w:tcPr>
            <w:tcW w:w="1847" w:type="dxa"/>
          </w:tcPr>
          <w:p w14:paraId="55CD9B2C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£85</w:t>
            </w:r>
          </w:p>
        </w:tc>
        <w:tc>
          <w:tcPr>
            <w:tcW w:w="1985" w:type="dxa"/>
          </w:tcPr>
          <w:p w14:paraId="4BC6C8FD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£17</w:t>
            </w:r>
          </w:p>
        </w:tc>
        <w:tc>
          <w:tcPr>
            <w:tcW w:w="1984" w:type="dxa"/>
          </w:tcPr>
          <w:p w14:paraId="2419823B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955517" w14:paraId="3743B7FB" w14:textId="77777777" w:rsidTr="004654F7">
        <w:trPr>
          <w:jc w:val="center"/>
        </w:trPr>
        <w:tc>
          <w:tcPr>
            <w:tcW w:w="3256" w:type="dxa"/>
          </w:tcPr>
          <w:p w14:paraId="511AFDD2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Aqua</w:t>
            </w:r>
          </w:p>
        </w:tc>
        <w:tc>
          <w:tcPr>
            <w:tcW w:w="4106" w:type="dxa"/>
          </w:tcPr>
          <w:p w14:paraId="1388532F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Boiler Repairs</w:t>
            </w:r>
          </w:p>
        </w:tc>
        <w:tc>
          <w:tcPr>
            <w:tcW w:w="1847" w:type="dxa"/>
          </w:tcPr>
          <w:p w14:paraId="6FEBF49C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£458.93</w:t>
            </w:r>
          </w:p>
        </w:tc>
        <w:tc>
          <w:tcPr>
            <w:tcW w:w="1985" w:type="dxa"/>
          </w:tcPr>
          <w:p w14:paraId="4A13E9E6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£91.79</w:t>
            </w:r>
          </w:p>
        </w:tc>
        <w:tc>
          <w:tcPr>
            <w:tcW w:w="1984" w:type="dxa"/>
          </w:tcPr>
          <w:p w14:paraId="790105AD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7243EB" w:rsidRPr="00E4280E" w14:paraId="53D7E0E4" w14:textId="77777777" w:rsidTr="004654F7">
        <w:trPr>
          <w:jc w:val="center"/>
        </w:trPr>
        <w:tc>
          <w:tcPr>
            <w:tcW w:w="3256" w:type="dxa"/>
          </w:tcPr>
          <w:p w14:paraId="3BF5F505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Yu Energy</w:t>
            </w:r>
          </w:p>
        </w:tc>
        <w:tc>
          <w:tcPr>
            <w:tcW w:w="4106" w:type="dxa"/>
          </w:tcPr>
          <w:p w14:paraId="65C59CAD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VH Electricity –October 2025</w:t>
            </w:r>
          </w:p>
        </w:tc>
        <w:tc>
          <w:tcPr>
            <w:tcW w:w="1847" w:type="dxa"/>
          </w:tcPr>
          <w:p w14:paraId="69188D36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£69.03</w:t>
            </w:r>
          </w:p>
        </w:tc>
        <w:tc>
          <w:tcPr>
            <w:tcW w:w="1985" w:type="dxa"/>
          </w:tcPr>
          <w:p w14:paraId="6DEE2DD3" w14:textId="77777777" w:rsidR="007243EB" w:rsidRPr="00955517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£3.45</w:t>
            </w:r>
          </w:p>
        </w:tc>
        <w:tc>
          <w:tcPr>
            <w:tcW w:w="1984" w:type="dxa"/>
          </w:tcPr>
          <w:p w14:paraId="6560F65B" w14:textId="77777777" w:rsidR="007243EB" w:rsidRPr="00227B78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55517">
              <w:rPr>
                <w:rFonts w:asciiTheme="majorHAnsi" w:hAnsiTheme="majorHAnsi" w:cstheme="majorHAnsi"/>
                <w:sz w:val="24"/>
                <w:szCs w:val="24"/>
              </w:rPr>
              <w:t>DD – 8/11</w:t>
            </w:r>
          </w:p>
        </w:tc>
      </w:tr>
      <w:tr w:rsidR="007243EB" w:rsidRPr="00E4280E" w14:paraId="35BC5510" w14:textId="77777777" w:rsidTr="004654F7">
        <w:trPr>
          <w:jc w:val="center"/>
        </w:trPr>
        <w:tc>
          <w:tcPr>
            <w:tcW w:w="3256" w:type="dxa"/>
          </w:tcPr>
          <w:p w14:paraId="1BDB70E2" w14:textId="77777777" w:rsidR="007243EB" w:rsidRPr="00E4280E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06" w:type="dxa"/>
          </w:tcPr>
          <w:p w14:paraId="4C8650B6" w14:textId="77777777" w:rsidR="007243EB" w:rsidRPr="00E4280E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7D34250" w14:textId="77777777" w:rsidR="007243EB" w:rsidRPr="00227B78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A3DBFD" w14:textId="77777777" w:rsidR="007243EB" w:rsidRPr="00227B78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3B6C73" w14:textId="77777777" w:rsidR="007243EB" w:rsidRPr="00227B78" w:rsidRDefault="007243EB" w:rsidP="00465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43EB" w:rsidRPr="00E4280E" w14:paraId="5A57E7C7" w14:textId="77777777" w:rsidTr="004654F7">
        <w:trPr>
          <w:jc w:val="center"/>
        </w:trPr>
        <w:tc>
          <w:tcPr>
            <w:tcW w:w="3256" w:type="dxa"/>
          </w:tcPr>
          <w:p w14:paraId="15182620" w14:textId="77777777" w:rsidR="007243EB" w:rsidRPr="00E4280E" w:rsidRDefault="007243EB" w:rsidP="004654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106" w:type="dxa"/>
          </w:tcPr>
          <w:p w14:paraId="5A7B4EE6" w14:textId="77777777" w:rsidR="007243EB" w:rsidRPr="00E4280E" w:rsidRDefault="007243EB" w:rsidP="004654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280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7" w:type="dxa"/>
            <w:vAlign w:val="bottom"/>
          </w:tcPr>
          <w:p w14:paraId="478EAD03" w14:textId="77777777" w:rsidR="007243EB" w:rsidRPr="0027586D" w:rsidRDefault="007243EB" w:rsidP="004654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£4501.44</w:t>
            </w:r>
          </w:p>
        </w:tc>
        <w:tc>
          <w:tcPr>
            <w:tcW w:w="1985" w:type="dxa"/>
            <w:vAlign w:val="bottom"/>
          </w:tcPr>
          <w:p w14:paraId="479035AA" w14:textId="77777777" w:rsidR="007243EB" w:rsidRPr="0027586D" w:rsidRDefault="007243EB" w:rsidP="004654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£251.96</w:t>
            </w:r>
          </w:p>
        </w:tc>
        <w:tc>
          <w:tcPr>
            <w:tcW w:w="1984" w:type="dxa"/>
          </w:tcPr>
          <w:p w14:paraId="026791FA" w14:textId="77777777" w:rsidR="007243EB" w:rsidRPr="00E4280E" w:rsidRDefault="007243EB" w:rsidP="004654F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7963B3D4" w14:textId="77777777" w:rsidR="007243EB" w:rsidRPr="00E4280E" w:rsidRDefault="007243EB" w:rsidP="007243E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highlight w:val="yellow"/>
        </w:rPr>
      </w:pPr>
    </w:p>
    <w:p w14:paraId="00F6CA80" w14:textId="77777777" w:rsidR="007243EB" w:rsidRDefault="007243EB" w:rsidP="007243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confirm that I have checked the invoices on request and that the above is true and accurate record</w:t>
      </w:r>
    </w:p>
    <w:p w14:paraId="13109CF6" w14:textId="0241731F" w:rsidR="00CD6AB8" w:rsidRPr="007243EB" w:rsidRDefault="007243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Chair____________________________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Date________________________________</w:t>
      </w:r>
    </w:p>
    <w:sectPr w:rsidR="00CD6AB8" w:rsidRPr="007243EB" w:rsidSect="007243EB">
      <w:pgSz w:w="16838" w:h="11906" w:orient="landscape"/>
      <w:pgMar w:top="142" w:right="1245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EB"/>
    <w:rsid w:val="0022669C"/>
    <w:rsid w:val="00592DFC"/>
    <w:rsid w:val="005A3A4B"/>
    <w:rsid w:val="007243EB"/>
    <w:rsid w:val="00C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BBA2"/>
  <w15:chartTrackingRefBased/>
  <w15:docId w15:val="{E3E39369-88BD-4B19-B921-A88A9C03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3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3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4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3E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4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3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43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dc:description/>
  <cp:lastModifiedBy>Joanne Lowe</cp:lastModifiedBy>
  <cp:revision>2</cp:revision>
  <dcterms:created xsi:type="dcterms:W3CDTF">2025-11-07T19:37:00Z</dcterms:created>
  <dcterms:modified xsi:type="dcterms:W3CDTF">2025-11-07T22:26:00Z</dcterms:modified>
</cp:coreProperties>
</file>