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C226" w14:textId="77777777" w:rsidR="00595A7B" w:rsidRPr="00713611" w:rsidRDefault="00595A7B" w:rsidP="00595A7B">
      <w:pPr>
        <w:rPr>
          <w:rFonts w:ascii="Aptos" w:hAnsi="Aptos"/>
          <w:color w:val="000000" w:themeColor="text1"/>
          <w:sz w:val="24"/>
          <w:szCs w:val="24"/>
        </w:rPr>
      </w:pPr>
      <w:r w:rsidRPr="00713611">
        <w:rPr>
          <w:rFonts w:ascii="Aptos" w:hAnsi="Aptos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BB0A451" wp14:editId="729CA92A">
            <wp:simplePos x="0" y="0"/>
            <wp:positionH relativeFrom="margin">
              <wp:align>center</wp:align>
            </wp:positionH>
            <wp:positionV relativeFrom="margin">
              <wp:posOffset>-574675</wp:posOffset>
            </wp:positionV>
            <wp:extent cx="2085975" cy="859790"/>
            <wp:effectExtent l="0" t="0" r="0" b="0"/>
            <wp:wrapSquare wrapText="bothSides"/>
            <wp:docPr id="333856869" name="Picture 4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56869" name="Picture 4" descr="A picture containing text, pla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E2903" w14:textId="77777777" w:rsidR="00595A7B" w:rsidRPr="00713611" w:rsidRDefault="00595A7B" w:rsidP="00595A7B">
      <w:pPr>
        <w:rPr>
          <w:rFonts w:ascii="Aptos" w:hAnsi="Aptos"/>
          <w:color w:val="000000" w:themeColor="text1"/>
          <w:sz w:val="24"/>
          <w:szCs w:val="24"/>
        </w:rPr>
      </w:pPr>
    </w:p>
    <w:p w14:paraId="67381FA5" w14:textId="77777777" w:rsidR="00595A7B" w:rsidRPr="00713611" w:rsidRDefault="00595A7B" w:rsidP="00595A7B">
      <w:pPr>
        <w:pStyle w:val="BodyText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713611">
        <w:rPr>
          <w:rFonts w:ascii="Aptos" w:hAnsi="Aptos" w:cstheme="minorHAnsi"/>
          <w:b/>
          <w:bCs/>
          <w:color w:val="000000" w:themeColor="text1"/>
          <w:sz w:val="24"/>
          <w:szCs w:val="24"/>
        </w:rPr>
        <w:t>DOCUMENT CONTROL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95A7B" w:rsidRPr="00713611" w14:paraId="6BB5B3D9" w14:textId="77777777" w:rsidTr="002612D4">
        <w:trPr>
          <w:trHeight w:val="223"/>
        </w:trPr>
        <w:tc>
          <w:tcPr>
            <w:tcW w:w="2689" w:type="dxa"/>
          </w:tcPr>
          <w:p w14:paraId="6F22E8B0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Organisation </w:t>
            </w:r>
          </w:p>
        </w:tc>
        <w:tc>
          <w:tcPr>
            <w:tcW w:w="6945" w:type="dxa"/>
          </w:tcPr>
          <w:p w14:paraId="2945896C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Stanton under Bardon Parish Council</w:t>
            </w:r>
          </w:p>
        </w:tc>
      </w:tr>
      <w:tr w:rsidR="00595A7B" w:rsidRPr="00713611" w14:paraId="350C7301" w14:textId="77777777" w:rsidTr="002612D4">
        <w:trPr>
          <w:trHeight w:val="115"/>
        </w:trPr>
        <w:tc>
          <w:tcPr>
            <w:tcW w:w="2689" w:type="dxa"/>
          </w:tcPr>
          <w:p w14:paraId="34C16DD7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6945" w:type="dxa"/>
          </w:tcPr>
          <w:p w14:paraId="7B9F9B0E" w14:textId="1E936836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Complaints Procedure</w:t>
            </w:r>
          </w:p>
        </w:tc>
      </w:tr>
      <w:tr w:rsidR="00595A7B" w:rsidRPr="00713611" w14:paraId="3210B5D3" w14:textId="77777777" w:rsidTr="002612D4">
        <w:trPr>
          <w:trHeight w:val="380"/>
        </w:trPr>
        <w:tc>
          <w:tcPr>
            <w:tcW w:w="2689" w:type="dxa"/>
          </w:tcPr>
          <w:p w14:paraId="39A4BE36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Policy Version</w:t>
            </w:r>
          </w:p>
        </w:tc>
        <w:tc>
          <w:tcPr>
            <w:tcW w:w="6945" w:type="dxa"/>
          </w:tcPr>
          <w:p w14:paraId="0021F716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5A7B" w:rsidRPr="00713611" w14:paraId="68C31A8A" w14:textId="77777777" w:rsidTr="002612D4">
        <w:trPr>
          <w:trHeight w:val="380"/>
        </w:trPr>
        <w:tc>
          <w:tcPr>
            <w:tcW w:w="2689" w:type="dxa"/>
          </w:tcPr>
          <w:p w14:paraId="461C2749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Creator</w:t>
            </w:r>
          </w:p>
        </w:tc>
        <w:tc>
          <w:tcPr>
            <w:tcW w:w="6945" w:type="dxa"/>
          </w:tcPr>
          <w:p w14:paraId="411BF642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Joanne Lowe – Parish Clerk</w:t>
            </w:r>
          </w:p>
        </w:tc>
      </w:tr>
      <w:tr w:rsidR="00595A7B" w:rsidRPr="00713611" w14:paraId="50E9BB3C" w14:textId="77777777" w:rsidTr="002612D4">
        <w:trPr>
          <w:trHeight w:val="380"/>
        </w:trPr>
        <w:tc>
          <w:tcPr>
            <w:tcW w:w="2689" w:type="dxa"/>
          </w:tcPr>
          <w:p w14:paraId="1FDE14CC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Adopted</w:t>
            </w:r>
          </w:p>
        </w:tc>
        <w:tc>
          <w:tcPr>
            <w:tcW w:w="6945" w:type="dxa"/>
          </w:tcPr>
          <w:p w14:paraId="25D0A8D5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March 2024</w:t>
            </w:r>
          </w:p>
        </w:tc>
      </w:tr>
      <w:tr w:rsidR="00595A7B" w:rsidRPr="00713611" w14:paraId="40AECD08" w14:textId="77777777" w:rsidTr="002612D4">
        <w:trPr>
          <w:trHeight w:val="380"/>
        </w:trPr>
        <w:tc>
          <w:tcPr>
            <w:tcW w:w="2689" w:type="dxa"/>
          </w:tcPr>
          <w:p w14:paraId="31C0CE0E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Minute Reference</w:t>
            </w:r>
          </w:p>
        </w:tc>
        <w:tc>
          <w:tcPr>
            <w:tcW w:w="6945" w:type="dxa"/>
          </w:tcPr>
          <w:p w14:paraId="4CADC015" w14:textId="0EBF7E28" w:rsidR="00595A7B" w:rsidRPr="00713611" w:rsidRDefault="00713611" w:rsidP="00713611">
            <w:pPr>
              <w:rPr>
                <w:rFonts w:ascii="Aptos" w:hAnsi="Aptos" w:cs="Calibri Light"/>
                <w:sz w:val="24"/>
                <w:szCs w:val="24"/>
              </w:rPr>
            </w:pPr>
            <w:r w:rsidRPr="00713611">
              <w:rPr>
                <w:rFonts w:ascii="Aptos" w:hAnsi="Aptos" w:cs="Calibri Light"/>
                <w:sz w:val="24"/>
                <w:szCs w:val="24"/>
              </w:rPr>
              <w:t>26/2024-2025</w:t>
            </w:r>
          </w:p>
        </w:tc>
      </w:tr>
      <w:tr w:rsidR="00595A7B" w:rsidRPr="00713611" w14:paraId="64096DA5" w14:textId="77777777" w:rsidTr="002612D4">
        <w:trPr>
          <w:trHeight w:val="380"/>
        </w:trPr>
        <w:tc>
          <w:tcPr>
            <w:tcW w:w="2689" w:type="dxa"/>
          </w:tcPr>
          <w:p w14:paraId="0CFC78DC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Last review Date</w:t>
            </w:r>
          </w:p>
        </w:tc>
        <w:tc>
          <w:tcPr>
            <w:tcW w:w="6945" w:type="dxa"/>
          </w:tcPr>
          <w:p w14:paraId="4CB5584D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N/A</w:t>
            </w:r>
          </w:p>
        </w:tc>
      </w:tr>
      <w:tr w:rsidR="00595A7B" w:rsidRPr="00713611" w14:paraId="177916ED" w14:textId="77777777" w:rsidTr="002612D4">
        <w:trPr>
          <w:trHeight w:val="47"/>
        </w:trPr>
        <w:tc>
          <w:tcPr>
            <w:tcW w:w="2689" w:type="dxa"/>
          </w:tcPr>
          <w:p w14:paraId="58C02D74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Next Review date</w:t>
            </w:r>
          </w:p>
        </w:tc>
        <w:tc>
          <w:tcPr>
            <w:tcW w:w="6945" w:type="dxa"/>
          </w:tcPr>
          <w:p w14:paraId="5F9CA52A" w14:textId="77777777" w:rsidR="00595A7B" w:rsidRPr="00713611" w:rsidRDefault="00595A7B" w:rsidP="00595A7B">
            <w:pPr>
              <w:pStyle w:val="BodyText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713611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May 2025</w:t>
            </w:r>
          </w:p>
        </w:tc>
      </w:tr>
    </w:tbl>
    <w:p w14:paraId="1B712D55" w14:textId="77777777" w:rsidR="00595A7B" w:rsidRPr="00713611" w:rsidRDefault="00595A7B" w:rsidP="00595A7B">
      <w:pPr>
        <w:rPr>
          <w:rFonts w:ascii="Aptos" w:hAnsi="Aptos"/>
          <w:color w:val="000000" w:themeColor="text1"/>
          <w:sz w:val="24"/>
          <w:szCs w:val="24"/>
        </w:rPr>
      </w:pPr>
    </w:p>
    <w:p w14:paraId="5FE4E84C" w14:textId="77777777" w:rsidR="00595A7B" w:rsidRPr="00713611" w:rsidRDefault="00595A7B" w:rsidP="00595A7B">
      <w:pPr>
        <w:rPr>
          <w:rFonts w:ascii="Aptos" w:hAnsi="Aptos"/>
          <w:b/>
          <w:bCs/>
          <w:color w:val="000000" w:themeColor="text1"/>
          <w:sz w:val="24"/>
          <w:szCs w:val="24"/>
        </w:rPr>
      </w:pPr>
      <w:r w:rsidRPr="00713611">
        <w:rPr>
          <w:rFonts w:ascii="Aptos" w:hAnsi="Aptos"/>
          <w:b/>
          <w:bCs/>
          <w:color w:val="000000" w:themeColor="text1"/>
          <w:sz w:val="24"/>
          <w:szCs w:val="24"/>
        </w:rPr>
        <w:t>INTRODUCTION</w:t>
      </w:r>
    </w:p>
    <w:p w14:paraId="552F52EC" w14:textId="77777777" w:rsidR="000A5425" w:rsidRPr="00713611" w:rsidRDefault="000A5425" w:rsidP="00595A7B">
      <w:pPr>
        <w:pStyle w:val="BodyText"/>
        <w:spacing w:before="8"/>
        <w:rPr>
          <w:rFonts w:ascii="Aptos" w:hAnsi="Aptos"/>
          <w:b/>
          <w:sz w:val="24"/>
          <w:szCs w:val="24"/>
        </w:rPr>
      </w:pPr>
    </w:p>
    <w:p w14:paraId="138CFCEE" w14:textId="77777777" w:rsidR="000A5425" w:rsidRPr="00713611" w:rsidRDefault="00CD1AD9" w:rsidP="00595A7B">
      <w:pPr>
        <w:pStyle w:val="BodyText"/>
        <w:spacing w:before="94"/>
        <w:ind w:right="-2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The following procedure will be adopted for dealing with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about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Council’s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administration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or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its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procedures.</w:t>
      </w:r>
      <w:r w:rsidRPr="00713611">
        <w:rPr>
          <w:rFonts w:ascii="Aptos" w:hAnsi="Aptos"/>
          <w:spacing w:val="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Complaints</w:t>
      </w:r>
      <w:r w:rsidRPr="00713611">
        <w:rPr>
          <w:rFonts w:ascii="Aptos" w:hAnsi="Aptos"/>
          <w:spacing w:val="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about</w:t>
      </w:r>
      <w:r w:rsidRPr="00713611">
        <w:rPr>
          <w:rFonts w:ascii="Aptos" w:hAnsi="Aptos"/>
          <w:spacing w:val="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 policy</w:t>
      </w:r>
      <w:r w:rsidRPr="00713611">
        <w:rPr>
          <w:rFonts w:ascii="Aptos" w:hAnsi="Aptos"/>
          <w:spacing w:val="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decision made</w:t>
      </w:r>
      <w:r w:rsidRPr="00713611">
        <w:rPr>
          <w:rFonts w:ascii="Aptos" w:hAnsi="Aptos"/>
          <w:spacing w:val="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by</w:t>
      </w:r>
    </w:p>
    <w:p w14:paraId="22CFFE18" w14:textId="77777777" w:rsidR="000A5425" w:rsidRPr="00713611" w:rsidRDefault="00CD1AD9" w:rsidP="00595A7B">
      <w:pPr>
        <w:pStyle w:val="BodyText"/>
        <w:spacing w:before="1"/>
        <w:ind w:right="150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 xml:space="preserve">the Council will be </w:t>
      </w:r>
      <w:proofErr w:type="gramStart"/>
      <w:r w:rsidRPr="00713611">
        <w:rPr>
          <w:rFonts w:ascii="Aptos" w:hAnsi="Aptos"/>
          <w:sz w:val="24"/>
          <w:szCs w:val="24"/>
        </w:rPr>
        <w:t>referred back</w:t>
      </w:r>
      <w:proofErr w:type="gramEnd"/>
      <w:r w:rsidRPr="00713611">
        <w:rPr>
          <w:rFonts w:ascii="Aptos" w:hAnsi="Aptos"/>
          <w:sz w:val="24"/>
          <w:szCs w:val="24"/>
        </w:rPr>
        <w:t xml:space="preserve"> to the Council, or relevant Committee, as appropriate, for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consideration.</w:t>
      </w:r>
    </w:p>
    <w:p w14:paraId="2053AB13" w14:textId="77777777" w:rsidR="000A5425" w:rsidRPr="00713611" w:rsidRDefault="000A5425" w:rsidP="00595A7B">
      <w:pPr>
        <w:pStyle w:val="BodyText"/>
        <w:rPr>
          <w:rFonts w:ascii="Aptos" w:hAnsi="Aptos"/>
          <w:sz w:val="24"/>
          <w:szCs w:val="24"/>
        </w:rPr>
      </w:pPr>
    </w:p>
    <w:p w14:paraId="44D6AEE6" w14:textId="58703322" w:rsidR="000A5425" w:rsidRPr="00713611" w:rsidRDefault="00CD1AD9" w:rsidP="00595A7B">
      <w:pPr>
        <w:pStyle w:val="BodyText"/>
        <w:ind w:right="157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This procedure does not cover complaints about the conduct of a Member of the Parish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Complaints regarding a member should be referred to the Monitoring Officer at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="007F5AB3" w:rsidRPr="00713611">
        <w:rPr>
          <w:rFonts w:ascii="Aptos" w:hAnsi="Aptos"/>
          <w:sz w:val="24"/>
          <w:szCs w:val="24"/>
        </w:rPr>
        <w:t>Hinckley and Bosworth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Borough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Council.</w:t>
      </w:r>
    </w:p>
    <w:p w14:paraId="7B0093D4" w14:textId="77777777" w:rsidR="000A5425" w:rsidRPr="00713611" w:rsidRDefault="000A5425" w:rsidP="00595A7B">
      <w:pPr>
        <w:pStyle w:val="BodyText"/>
        <w:spacing w:before="1"/>
        <w:rPr>
          <w:rFonts w:ascii="Aptos" w:hAnsi="Aptos"/>
          <w:sz w:val="24"/>
          <w:szCs w:val="24"/>
        </w:rPr>
      </w:pPr>
    </w:p>
    <w:p w14:paraId="603429E5" w14:textId="77777777" w:rsidR="000A5425" w:rsidRPr="00713611" w:rsidRDefault="00CD1AD9" w:rsidP="00595A7B">
      <w:pPr>
        <w:pStyle w:val="BodyText"/>
        <w:ind w:right="154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If a complaint about procedures, administration or the actions of any of the Council’s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employees is notified orally to a Councillor, or to the Clerk to the Council, if an immediate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resolution cannot be achieved and should be complainant so desire it, a written record of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will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be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made,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noting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name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and</w:t>
      </w:r>
      <w:r w:rsidRPr="00713611">
        <w:rPr>
          <w:rFonts w:ascii="Aptos" w:hAnsi="Aptos"/>
          <w:spacing w:val="-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contact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details</w:t>
      </w:r>
      <w:r w:rsidRPr="00713611">
        <w:rPr>
          <w:rFonts w:ascii="Aptos" w:hAnsi="Aptos"/>
          <w:spacing w:val="-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of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complainant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and</w:t>
      </w:r>
      <w:r w:rsidRPr="00713611">
        <w:rPr>
          <w:rFonts w:ascii="Aptos" w:hAnsi="Aptos"/>
          <w:spacing w:val="-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5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nature of the complaint. In this event the complainant will be invited to put the complaint in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their own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words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in writing to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Clerk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Council.</w:t>
      </w:r>
    </w:p>
    <w:p w14:paraId="4C381606" w14:textId="77777777" w:rsidR="000A5425" w:rsidRPr="00713611" w:rsidRDefault="000A5425" w:rsidP="00595A7B">
      <w:pPr>
        <w:pStyle w:val="BodyText"/>
        <w:spacing w:before="10"/>
        <w:rPr>
          <w:rFonts w:ascii="Aptos" w:hAnsi="Aptos"/>
          <w:sz w:val="24"/>
          <w:szCs w:val="24"/>
        </w:rPr>
      </w:pPr>
    </w:p>
    <w:p w14:paraId="1EB1CA3C" w14:textId="77777777" w:rsidR="000A5425" w:rsidRPr="00713611" w:rsidRDefault="00CD1AD9" w:rsidP="00595A7B">
      <w:pPr>
        <w:pStyle w:val="BodyText"/>
        <w:ind w:right="156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Any such written complaint will be recorded and acknowledged within 7 days of receipt.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Refusal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put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in</w:t>
      </w:r>
      <w:r w:rsidRPr="00713611">
        <w:rPr>
          <w:rFonts w:ascii="Aptos" w:hAnsi="Aptos"/>
          <w:spacing w:val="-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writing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does</w:t>
      </w:r>
      <w:r w:rsidRPr="00713611">
        <w:rPr>
          <w:rFonts w:ascii="Aptos" w:hAnsi="Aptos"/>
          <w:spacing w:val="-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not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necessarily</w:t>
      </w:r>
      <w:r w:rsidRPr="00713611">
        <w:rPr>
          <w:rFonts w:ascii="Aptos" w:hAnsi="Aptos"/>
          <w:spacing w:val="-7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mean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that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</w:t>
      </w:r>
      <w:r w:rsidRPr="00713611">
        <w:rPr>
          <w:rFonts w:ascii="Aptos" w:hAnsi="Aptos"/>
          <w:spacing w:val="-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cannot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be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investigated,</w:t>
      </w:r>
      <w:r w:rsidRPr="00713611">
        <w:rPr>
          <w:rFonts w:ascii="Aptos" w:hAnsi="Aptos"/>
          <w:spacing w:val="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but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it</w:t>
      </w:r>
      <w:r w:rsidRPr="00713611">
        <w:rPr>
          <w:rFonts w:ascii="Aptos" w:hAnsi="Aptos"/>
          <w:spacing w:val="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is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easier to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deal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with</w:t>
      </w:r>
      <w:r w:rsidRPr="00713611">
        <w:rPr>
          <w:rFonts w:ascii="Aptos" w:hAnsi="Aptos"/>
          <w:spacing w:val="-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if</w:t>
      </w:r>
      <w:r w:rsidRPr="00713611">
        <w:rPr>
          <w:rFonts w:ascii="Aptos" w:hAnsi="Aptos"/>
          <w:spacing w:val="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it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is in writing.</w:t>
      </w:r>
    </w:p>
    <w:p w14:paraId="25A82269" w14:textId="77777777" w:rsidR="000A5425" w:rsidRPr="00713611" w:rsidRDefault="000A5425" w:rsidP="00595A7B">
      <w:pPr>
        <w:pStyle w:val="BodyText"/>
        <w:spacing w:before="1"/>
        <w:rPr>
          <w:rFonts w:ascii="Aptos" w:hAnsi="Aptos"/>
          <w:sz w:val="24"/>
          <w:szCs w:val="24"/>
        </w:rPr>
      </w:pPr>
    </w:p>
    <w:p w14:paraId="3E3CDBFA" w14:textId="77777777" w:rsidR="000A5425" w:rsidRPr="00713611" w:rsidRDefault="00CD1AD9" w:rsidP="00595A7B">
      <w:pPr>
        <w:pStyle w:val="BodyText"/>
        <w:ind w:right="160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If the complainant prefers not to put the complaint to the Clerk to the Council (because the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matter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relates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Clerk,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for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example,)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he or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she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should write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Chair.</w:t>
      </w:r>
    </w:p>
    <w:p w14:paraId="3FCFEAC0" w14:textId="77777777" w:rsidR="000A5425" w:rsidRPr="00713611" w:rsidRDefault="000A5425" w:rsidP="00595A7B">
      <w:pPr>
        <w:pStyle w:val="BodyText"/>
        <w:spacing w:before="11"/>
        <w:rPr>
          <w:rFonts w:ascii="Aptos" w:hAnsi="Aptos"/>
          <w:sz w:val="24"/>
          <w:szCs w:val="24"/>
        </w:rPr>
      </w:pPr>
    </w:p>
    <w:p w14:paraId="266D94EE" w14:textId="77777777" w:rsidR="000A5425" w:rsidRPr="00713611" w:rsidRDefault="00CD1AD9" w:rsidP="00595A7B">
      <w:pPr>
        <w:pStyle w:val="ListParagraph"/>
        <w:numPr>
          <w:ilvl w:val="0"/>
          <w:numId w:val="1"/>
        </w:numPr>
        <w:tabs>
          <w:tab w:val="left" w:pos="839"/>
        </w:tabs>
        <w:ind w:left="0" w:right="155" w:firstLine="0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On receipt of a written complaint, the Clerk to the Council (except where the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complainant is about his or her own actions) or Chair of Council (if the complaint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relates to the Clerk), will seek to settle the complaint directly with the complainant.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This will not be done without first notifying any person complained about and giving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him or her the opportunity to comment.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Efforts should be made to resolve the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 at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this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stage.</w:t>
      </w:r>
    </w:p>
    <w:p w14:paraId="54F72562" w14:textId="77777777" w:rsidR="000A5425" w:rsidRPr="00713611" w:rsidRDefault="000A5425" w:rsidP="00595A7B">
      <w:pPr>
        <w:pStyle w:val="BodyText"/>
        <w:rPr>
          <w:rFonts w:ascii="Aptos" w:hAnsi="Aptos"/>
          <w:sz w:val="24"/>
          <w:szCs w:val="24"/>
        </w:rPr>
      </w:pPr>
    </w:p>
    <w:p w14:paraId="2861FFEA" w14:textId="77777777" w:rsidR="000A5425" w:rsidRPr="00713611" w:rsidRDefault="00CD1AD9" w:rsidP="00595A7B">
      <w:pPr>
        <w:pStyle w:val="ListParagraph"/>
        <w:numPr>
          <w:ilvl w:val="0"/>
          <w:numId w:val="1"/>
        </w:numPr>
        <w:tabs>
          <w:tab w:val="left" w:pos="839"/>
        </w:tabs>
        <w:ind w:left="0" w:firstLine="0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Where the Clerk to the Council or a Councillor receives a written complaint about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Clerk’s actions, he or she shall refer the complaint to the Chair of Council.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lastRenderedPageBreak/>
        <w:t>The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Clerk to the Council will be formally advised of the matter and given an opportunity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comment.</w:t>
      </w:r>
    </w:p>
    <w:p w14:paraId="620ACE9D" w14:textId="77777777" w:rsidR="000A5425" w:rsidRPr="00713611" w:rsidRDefault="00CD1AD9" w:rsidP="00595A7B">
      <w:pPr>
        <w:pStyle w:val="BodyText"/>
        <w:ind w:right="157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The Clerk to the Council (or Chair) will report any complaint disposed of by direct action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with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complainant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next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meeting of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Council.</w:t>
      </w:r>
    </w:p>
    <w:p w14:paraId="53A5469C" w14:textId="77777777" w:rsidR="000A5425" w:rsidRPr="00713611" w:rsidRDefault="000A5425" w:rsidP="00595A7B">
      <w:pPr>
        <w:pStyle w:val="BodyText"/>
        <w:rPr>
          <w:rFonts w:ascii="Aptos" w:hAnsi="Aptos"/>
          <w:sz w:val="24"/>
          <w:szCs w:val="24"/>
        </w:rPr>
      </w:pPr>
    </w:p>
    <w:p w14:paraId="0692A5E4" w14:textId="77777777" w:rsidR="000A5425" w:rsidRPr="00713611" w:rsidRDefault="00CD1AD9" w:rsidP="00595A7B">
      <w:pPr>
        <w:pStyle w:val="BodyText"/>
        <w:ind w:right="151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The Clerk to the Council (or Chair) will report any complaint that has not been resolved to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next meeting of the Council.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Clerk will notify the complainant of the date on which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 xml:space="preserve">the complaint will be </w:t>
      </w:r>
      <w:proofErr w:type="gramStart"/>
      <w:r w:rsidRPr="00713611">
        <w:rPr>
          <w:rFonts w:ascii="Aptos" w:hAnsi="Aptos"/>
          <w:sz w:val="24"/>
          <w:szCs w:val="24"/>
        </w:rPr>
        <w:t>considered</w:t>
      </w:r>
      <w:proofErr w:type="gramEnd"/>
      <w:r w:rsidRPr="00713611">
        <w:rPr>
          <w:rFonts w:ascii="Aptos" w:hAnsi="Aptos"/>
          <w:sz w:val="24"/>
          <w:szCs w:val="24"/>
        </w:rPr>
        <w:t xml:space="preserve"> and the complainant will be offered an opportunity to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explain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complaint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Council orally.</w:t>
      </w:r>
    </w:p>
    <w:p w14:paraId="42F2DFCA" w14:textId="77777777" w:rsidR="000A5425" w:rsidRPr="00713611" w:rsidRDefault="000A5425" w:rsidP="00595A7B">
      <w:pPr>
        <w:pStyle w:val="BodyText"/>
        <w:rPr>
          <w:rFonts w:ascii="Aptos" w:hAnsi="Aptos"/>
          <w:sz w:val="24"/>
          <w:szCs w:val="24"/>
        </w:rPr>
      </w:pPr>
    </w:p>
    <w:p w14:paraId="7A80188E" w14:textId="77777777" w:rsidR="000A5425" w:rsidRPr="00713611" w:rsidRDefault="00CD1AD9" w:rsidP="00595A7B">
      <w:pPr>
        <w:pStyle w:val="BodyText"/>
        <w:ind w:right="155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pacing w:val="-1"/>
          <w:sz w:val="24"/>
          <w:szCs w:val="24"/>
        </w:rPr>
        <w:t>Matters</w:t>
      </w:r>
      <w:r w:rsidRPr="00713611">
        <w:rPr>
          <w:rFonts w:ascii="Aptos" w:hAnsi="Aptos"/>
          <w:spacing w:val="-13"/>
          <w:sz w:val="24"/>
          <w:szCs w:val="24"/>
        </w:rPr>
        <w:t xml:space="preserve"> </w:t>
      </w:r>
      <w:r w:rsidRPr="00713611">
        <w:rPr>
          <w:rFonts w:ascii="Aptos" w:hAnsi="Aptos"/>
          <w:spacing w:val="-1"/>
          <w:sz w:val="24"/>
          <w:szCs w:val="24"/>
        </w:rPr>
        <w:t>relating</w:t>
      </w:r>
      <w:r w:rsidRPr="00713611">
        <w:rPr>
          <w:rFonts w:ascii="Aptos" w:hAnsi="Aptos"/>
          <w:spacing w:val="-1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1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Grievance</w:t>
      </w:r>
      <w:r w:rsidRPr="00713611">
        <w:rPr>
          <w:rFonts w:ascii="Aptos" w:hAnsi="Aptos"/>
          <w:spacing w:val="-1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or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Disciplinary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proceedings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that</w:t>
      </w:r>
      <w:r w:rsidRPr="00713611">
        <w:rPr>
          <w:rFonts w:ascii="Aptos" w:hAnsi="Aptos"/>
          <w:spacing w:val="-1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are</w:t>
      </w:r>
      <w:r w:rsidRPr="00713611">
        <w:rPr>
          <w:rFonts w:ascii="Aptos" w:hAnsi="Aptos"/>
          <w:spacing w:val="-1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taking,</w:t>
      </w:r>
      <w:r w:rsidRPr="00713611">
        <w:rPr>
          <w:rFonts w:ascii="Aptos" w:hAnsi="Aptos"/>
          <w:spacing w:val="-1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or</w:t>
      </w:r>
      <w:r w:rsidRPr="00713611">
        <w:rPr>
          <w:rFonts w:ascii="Aptos" w:hAnsi="Aptos"/>
          <w:spacing w:val="-1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are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likely</w:t>
      </w:r>
      <w:r w:rsidRPr="00713611">
        <w:rPr>
          <w:rFonts w:ascii="Aptos" w:hAnsi="Aptos"/>
          <w:spacing w:val="-10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1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take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place,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will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be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dealt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with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in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accordance with the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Council’s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grievance and disciplinary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procedures.</w:t>
      </w:r>
    </w:p>
    <w:p w14:paraId="1F3AE710" w14:textId="77777777" w:rsidR="000A5425" w:rsidRPr="00713611" w:rsidRDefault="000A5425" w:rsidP="00595A7B">
      <w:pPr>
        <w:pStyle w:val="BodyText"/>
        <w:spacing w:before="1"/>
        <w:rPr>
          <w:rFonts w:ascii="Aptos" w:hAnsi="Aptos"/>
          <w:sz w:val="24"/>
          <w:szCs w:val="24"/>
        </w:rPr>
      </w:pPr>
    </w:p>
    <w:p w14:paraId="31BF24CF" w14:textId="77777777" w:rsidR="000A5425" w:rsidRPr="00713611" w:rsidRDefault="00CD1AD9" w:rsidP="00595A7B">
      <w:pPr>
        <w:pStyle w:val="BodyText"/>
        <w:ind w:right="157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The Council may consider whether the circumstances of any complaint warrant the matter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being discussed in the absence of the press and public, but any decision on the complaint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will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be announced at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 meeting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in public.</w:t>
      </w:r>
    </w:p>
    <w:p w14:paraId="2B2A23A3" w14:textId="77777777" w:rsidR="000A5425" w:rsidRDefault="000A5425" w:rsidP="00595A7B">
      <w:pPr>
        <w:jc w:val="both"/>
        <w:rPr>
          <w:rFonts w:ascii="Aptos" w:hAnsi="Aptos"/>
          <w:sz w:val="24"/>
          <w:szCs w:val="24"/>
        </w:rPr>
      </w:pPr>
    </w:p>
    <w:p w14:paraId="1B58648C" w14:textId="77777777" w:rsidR="00713611" w:rsidRDefault="00713611" w:rsidP="00595A7B">
      <w:pPr>
        <w:jc w:val="both"/>
        <w:rPr>
          <w:rFonts w:ascii="Aptos" w:hAnsi="Aptos"/>
          <w:sz w:val="24"/>
          <w:szCs w:val="24"/>
        </w:rPr>
      </w:pPr>
    </w:p>
    <w:p w14:paraId="038F1187" w14:textId="77777777" w:rsidR="000A5425" w:rsidRPr="00713611" w:rsidRDefault="00CD1AD9" w:rsidP="00595A7B">
      <w:pPr>
        <w:pStyle w:val="BodyText"/>
        <w:spacing w:before="72"/>
        <w:ind w:right="156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</w:t>
      </w:r>
      <w:r w:rsidRPr="00713611">
        <w:rPr>
          <w:rFonts w:ascii="Aptos" w:hAnsi="Aptos"/>
          <w:spacing w:val="-1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may</w:t>
      </w:r>
      <w:r w:rsidRPr="00713611">
        <w:rPr>
          <w:rFonts w:ascii="Aptos" w:hAnsi="Aptos"/>
          <w:spacing w:val="-1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consider</w:t>
      </w:r>
      <w:r w:rsidRPr="00713611">
        <w:rPr>
          <w:rFonts w:ascii="Aptos" w:hAnsi="Aptos"/>
          <w:spacing w:val="-10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in</w:t>
      </w:r>
      <w:r w:rsidRPr="00713611">
        <w:rPr>
          <w:rFonts w:ascii="Aptos" w:hAnsi="Aptos"/>
          <w:spacing w:val="-1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1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circumstances</w:t>
      </w:r>
      <w:r w:rsidRPr="00713611">
        <w:rPr>
          <w:rFonts w:ascii="Aptos" w:hAnsi="Aptos"/>
          <w:spacing w:val="-1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of</w:t>
      </w:r>
      <w:r w:rsidRPr="00713611">
        <w:rPr>
          <w:rFonts w:ascii="Aptos" w:hAnsi="Aptos"/>
          <w:spacing w:val="-1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any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proofErr w:type="gramStart"/>
      <w:r w:rsidRPr="00713611">
        <w:rPr>
          <w:rFonts w:ascii="Aptos" w:hAnsi="Aptos"/>
          <w:sz w:val="24"/>
          <w:szCs w:val="24"/>
        </w:rPr>
        <w:t>particular</w:t>
      </w:r>
      <w:r w:rsidRPr="00713611">
        <w:rPr>
          <w:rFonts w:ascii="Aptos" w:hAnsi="Aptos"/>
          <w:spacing w:val="-1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complaint</w:t>
      </w:r>
      <w:proofErr w:type="gramEnd"/>
      <w:r w:rsidRPr="00713611">
        <w:rPr>
          <w:rFonts w:ascii="Aptos" w:hAnsi="Aptos"/>
          <w:spacing w:val="-14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whether</w:t>
      </w:r>
      <w:r w:rsidRPr="00713611">
        <w:rPr>
          <w:rFonts w:ascii="Aptos" w:hAnsi="Aptos"/>
          <w:spacing w:val="-1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to</w:t>
      </w:r>
      <w:r w:rsidRPr="00713611">
        <w:rPr>
          <w:rFonts w:ascii="Aptos" w:hAnsi="Aptos"/>
          <w:spacing w:val="-15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make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any without liability payment or provide other reasonable benefit to any person who has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 xml:space="preserve">suffered loss </w:t>
      </w:r>
      <w:proofErr w:type="gramStart"/>
      <w:r w:rsidRPr="00713611">
        <w:rPr>
          <w:rFonts w:ascii="Aptos" w:hAnsi="Aptos"/>
          <w:sz w:val="24"/>
          <w:szCs w:val="24"/>
        </w:rPr>
        <w:t>as a result of</w:t>
      </w:r>
      <w:proofErr w:type="gramEnd"/>
      <w:r w:rsidRPr="00713611">
        <w:rPr>
          <w:rFonts w:ascii="Aptos" w:hAnsi="Aptos"/>
          <w:sz w:val="24"/>
          <w:szCs w:val="24"/>
        </w:rPr>
        <w:t xml:space="preserve"> the Council’s maladministration.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Any payment may only be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authorised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by</w:t>
      </w:r>
      <w:r w:rsidRPr="00713611">
        <w:rPr>
          <w:rFonts w:ascii="Aptos" w:hAnsi="Aptos"/>
          <w:spacing w:val="-10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</w:t>
      </w:r>
      <w:r w:rsidRPr="00713611">
        <w:rPr>
          <w:rFonts w:ascii="Aptos" w:hAnsi="Aptos"/>
          <w:spacing w:val="-7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after</w:t>
      </w:r>
      <w:r w:rsidRPr="00713611">
        <w:rPr>
          <w:rFonts w:ascii="Aptos" w:hAnsi="Aptos"/>
          <w:spacing w:val="-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obtaining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legal</w:t>
      </w:r>
      <w:r w:rsidRPr="00713611">
        <w:rPr>
          <w:rFonts w:ascii="Aptos" w:hAnsi="Aptos"/>
          <w:spacing w:val="-8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advice</w:t>
      </w:r>
      <w:r w:rsidRPr="00713611">
        <w:rPr>
          <w:rFonts w:ascii="Aptos" w:hAnsi="Aptos"/>
          <w:spacing w:val="-7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and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advice</w:t>
      </w:r>
      <w:r w:rsidRPr="00713611">
        <w:rPr>
          <w:rFonts w:ascii="Aptos" w:hAnsi="Aptos"/>
          <w:spacing w:val="-7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from</w:t>
      </w:r>
      <w:r w:rsidRPr="00713611">
        <w:rPr>
          <w:rFonts w:ascii="Aptos" w:hAnsi="Aptos"/>
          <w:spacing w:val="-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</w:t>
      </w:r>
      <w:r w:rsidRPr="00713611">
        <w:rPr>
          <w:rFonts w:ascii="Aptos" w:hAnsi="Aptos"/>
          <w:spacing w:val="-10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Council’s</w:t>
      </w:r>
      <w:r w:rsidRPr="00713611">
        <w:rPr>
          <w:rFonts w:ascii="Aptos" w:hAnsi="Aptos"/>
          <w:spacing w:val="-6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auditor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on the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propriety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of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such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 payment.</w:t>
      </w:r>
    </w:p>
    <w:p w14:paraId="22A0190C" w14:textId="77777777" w:rsidR="000A5425" w:rsidRPr="00713611" w:rsidRDefault="000A5425" w:rsidP="00595A7B">
      <w:pPr>
        <w:pStyle w:val="BodyText"/>
        <w:spacing w:before="1"/>
        <w:rPr>
          <w:rFonts w:ascii="Aptos" w:hAnsi="Aptos"/>
          <w:sz w:val="24"/>
          <w:szCs w:val="24"/>
        </w:rPr>
      </w:pPr>
    </w:p>
    <w:p w14:paraId="72EDB341" w14:textId="77777777" w:rsidR="000A5425" w:rsidRPr="00713611" w:rsidRDefault="00CD1AD9" w:rsidP="00595A7B">
      <w:pPr>
        <w:pStyle w:val="BodyText"/>
        <w:ind w:right="156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As soon as possible after the decision has been made (and in any event not later than 10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days after the meeting) the complainant will be notified in writing of the decision and any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action to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be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taken.</w:t>
      </w:r>
    </w:p>
    <w:p w14:paraId="2402B2E9" w14:textId="77777777" w:rsidR="000A5425" w:rsidRPr="00713611" w:rsidRDefault="000A5425" w:rsidP="00595A7B">
      <w:pPr>
        <w:pStyle w:val="BodyText"/>
        <w:spacing w:before="10"/>
        <w:rPr>
          <w:rFonts w:ascii="Aptos" w:hAnsi="Aptos"/>
          <w:sz w:val="24"/>
          <w:szCs w:val="24"/>
        </w:rPr>
      </w:pPr>
    </w:p>
    <w:p w14:paraId="2081861B" w14:textId="51586A3C" w:rsidR="000A5425" w:rsidRPr="00713611" w:rsidRDefault="00CD1AD9" w:rsidP="00713611">
      <w:pPr>
        <w:pStyle w:val="BodyText"/>
        <w:ind w:right="160"/>
        <w:jc w:val="both"/>
        <w:rPr>
          <w:rFonts w:ascii="Aptos" w:hAnsi="Aptos"/>
          <w:sz w:val="24"/>
          <w:szCs w:val="24"/>
        </w:rPr>
      </w:pPr>
      <w:r w:rsidRPr="00713611">
        <w:rPr>
          <w:rFonts w:ascii="Aptos" w:hAnsi="Aptos"/>
          <w:sz w:val="24"/>
          <w:szCs w:val="24"/>
        </w:rPr>
        <w:t>The Council may defer dealing with any complaint if it is of the opinion that issues arise on</w:t>
      </w:r>
      <w:r w:rsidRPr="00713611">
        <w:rPr>
          <w:rFonts w:ascii="Aptos" w:hAnsi="Aptos"/>
          <w:spacing w:val="-59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which further advice is necessary.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advice will be considered and the complaint dealt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with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at the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next</w:t>
      </w:r>
      <w:r w:rsidRPr="00713611">
        <w:rPr>
          <w:rFonts w:ascii="Aptos" w:hAnsi="Aptos"/>
          <w:spacing w:val="-3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meeting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after</w:t>
      </w:r>
      <w:r w:rsidRPr="00713611">
        <w:rPr>
          <w:rFonts w:ascii="Aptos" w:hAnsi="Aptos"/>
          <w:spacing w:val="-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the advice</w:t>
      </w:r>
      <w:r w:rsidRPr="00713611">
        <w:rPr>
          <w:rFonts w:ascii="Aptos" w:hAnsi="Aptos"/>
          <w:spacing w:val="-2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has</w:t>
      </w:r>
      <w:r w:rsidRPr="00713611">
        <w:rPr>
          <w:rFonts w:ascii="Aptos" w:hAnsi="Aptos"/>
          <w:spacing w:val="1"/>
          <w:sz w:val="24"/>
          <w:szCs w:val="24"/>
        </w:rPr>
        <w:t xml:space="preserve"> </w:t>
      </w:r>
      <w:r w:rsidRPr="00713611">
        <w:rPr>
          <w:rFonts w:ascii="Aptos" w:hAnsi="Aptos"/>
          <w:sz w:val="24"/>
          <w:szCs w:val="24"/>
        </w:rPr>
        <w:t>been received.</w:t>
      </w:r>
    </w:p>
    <w:sectPr w:rsidR="000A5425" w:rsidRPr="00713611">
      <w:headerReference w:type="default" r:id="rId8"/>
      <w:footerReference w:type="default" r:id="rId9"/>
      <w:pgSz w:w="11910" w:h="16840"/>
      <w:pgMar w:top="1580" w:right="1540" w:bottom="1160" w:left="130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FD33" w14:textId="77777777" w:rsidR="001C6200" w:rsidRDefault="001C6200">
      <w:r>
        <w:separator/>
      </w:r>
    </w:p>
  </w:endnote>
  <w:endnote w:type="continuationSeparator" w:id="0">
    <w:p w14:paraId="036518A9" w14:textId="77777777" w:rsidR="001C6200" w:rsidRDefault="001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25DC" w14:textId="3A2DE703" w:rsidR="000A5425" w:rsidRDefault="000A542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F8C3" w14:textId="77777777" w:rsidR="001C6200" w:rsidRDefault="001C6200">
      <w:r>
        <w:separator/>
      </w:r>
    </w:p>
  </w:footnote>
  <w:footnote w:type="continuationSeparator" w:id="0">
    <w:p w14:paraId="6D4B5E04" w14:textId="77777777" w:rsidR="001C6200" w:rsidRDefault="001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0758" w14:textId="7724F2B2" w:rsidR="004F3524" w:rsidRDefault="004F3524">
    <w:pPr>
      <w:pStyle w:val="Header"/>
    </w:pPr>
    <w:r>
      <w:tab/>
    </w:r>
    <w:r>
      <w:tab/>
    </w:r>
  </w:p>
  <w:p w14:paraId="172BC82F" w14:textId="77777777" w:rsidR="004F3524" w:rsidRDefault="004F3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27FF"/>
    <w:multiLevelType w:val="hybridMultilevel"/>
    <w:tmpl w:val="5478F512"/>
    <w:lvl w:ilvl="0" w:tplc="62FCCBF6">
      <w:start w:val="1"/>
      <w:numFmt w:val="lowerLetter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40B601EC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5E01A16">
      <w:numFmt w:val="bullet"/>
      <w:lvlText w:val="•"/>
      <w:lvlJc w:val="left"/>
      <w:pPr>
        <w:ind w:left="2485" w:hanging="360"/>
      </w:pPr>
      <w:rPr>
        <w:rFonts w:hint="default"/>
        <w:lang w:val="en-GB" w:eastAsia="en-US" w:bidi="ar-SA"/>
      </w:rPr>
    </w:lvl>
    <w:lvl w:ilvl="3" w:tplc="2B6ACC4E">
      <w:numFmt w:val="bullet"/>
      <w:lvlText w:val="•"/>
      <w:lvlJc w:val="left"/>
      <w:pPr>
        <w:ind w:left="3307" w:hanging="360"/>
      </w:pPr>
      <w:rPr>
        <w:rFonts w:hint="default"/>
        <w:lang w:val="en-GB" w:eastAsia="en-US" w:bidi="ar-SA"/>
      </w:rPr>
    </w:lvl>
    <w:lvl w:ilvl="4" w:tplc="7A42AADA">
      <w:numFmt w:val="bullet"/>
      <w:lvlText w:val="•"/>
      <w:lvlJc w:val="left"/>
      <w:pPr>
        <w:ind w:left="4130" w:hanging="360"/>
      </w:pPr>
      <w:rPr>
        <w:rFonts w:hint="default"/>
        <w:lang w:val="en-GB" w:eastAsia="en-US" w:bidi="ar-SA"/>
      </w:rPr>
    </w:lvl>
    <w:lvl w:ilvl="5" w:tplc="F3AEF496">
      <w:numFmt w:val="bullet"/>
      <w:lvlText w:val="•"/>
      <w:lvlJc w:val="left"/>
      <w:pPr>
        <w:ind w:left="4953" w:hanging="360"/>
      </w:pPr>
      <w:rPr>
        <w:rFonts w:hint="default"/>
        <w:lang w:val="en-GB" w:eastAsia="en-US" w:bidi="ar-SA"/>
      </w:rPr>
    </w:lvl>
    <w:lvl w:ilvl="6" w:tplc="CEAAECD8">
      <w:numFmt w:val="bullet"/>
      <w:lvlText w:val="•"/>
      <w:lvlJc w:val="left"/>
      <w:pPr>
        <w:ind w:left="5775" w:hanging="360"/>
      </w:pPr>
      <w:rPr>
        <w:rFonts w:hint="default"/>
        <w:lang w:val="en-GB" w:eastAsia="en-US" w:bidi="ar-SA"/>
      </w:rPr>
    </w:lvl>
    <w:lvl w:ilvl="7" w:tplc="A67461CC">
      <w:numFmt w:val="bullet"/>
      <w:lvlText w:val="•"/>
      <w:lvlJc w:val="left"/>
      <w:pPr>
        <w:ind w:left="6598" w:hanging="360"/>
      </w:pPr>
      <w:rPr>
        <w:rFonts w:hint="default"/>
        <w:lang w:val="en-GB" w:eastAsia="en-US" w:bidi="ar-SA"/>
      </w:rPr>
    </w:lvl>
    <w:lvl w:ilvl="8" w:tplc="32AAFE40">
      <w:numFmt w:val="bullet"/>
      <w:lvlText w:val="•"/>
      <w:lvlJc w:val="left"/>
      <w:pPr>
        <w:ind w:left="7421" w:hanging="360"/>
      </w:pPr>
      <w:rPr>
        <w:rFonts w:hint="default"/>
        <w:lang w:val="en-GB" w:eastAsia="en-US" w:bidi="ar-SA"/>
      </w:rPr>
    </w:lvl>
  </w:abstractNum>
  <w:num w:numId="1" w16cid:durableId="42935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5"/>
    <w:rsid w:val="000A5425"/>
    <w:rsid w:val="000D5E36"/>
    <w:rsid w:val="001B0FF7"/>
    <w:rsid w:val="001C6200"/>
    <w:rsid w:val="00291C52"/>
    <w:rsid w:val="00361B1E"/>
    <w:rsid w:val="004662E1"/>
    <w:rsid w:val="00474B2C"/>
    <w:rsid w:val="004F3524"/>
    <w:rsid w:val="00595A7B"/>
    <w:rsid w:val="0071193A"/>
    <w:rsid w:val="00713611"/>
    <w:rsid w:val="007F5AB3"/>
    <w:rsid w:val="008D0C1C"/>
    <w:rsid w:val="00953235"/>
    <w:rsid w:val="00AB2FD6"/>
    <w:rsid w:val="00C0750F"/>
    <w:rsid w:val="00C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BCC16"/>
  <w15:docId w15:val="{8FE6DBFF-03F9-4857-98B2-9611E0B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4"/>
      <w:ind w:left="118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38" w:right="1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2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D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D6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595A7B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Joanne Lowe</cp:lastModifiedBy>
  <cp:revision>2</cp:revision>
  <cp:lastPrinted>2024-09-18T21:53:00Z</cp:lastPrinted>
  <dcterms:created xsi:type="dcterms:W3CDTF">2025-05-04T22:07:00Z</dcterms:created>
  <dcterms:modified xsi:type="dcterms:W3CDTF">2025-05-04T22:07:00Z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