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B64B" w14:textId="77777777" w:rsidR="006A740D" w:rsidRPr="006A740D" w:rsidRDefault="006A740D" w:rsidP="006A740D">
      <w:pPr>
        <w:pBdr>
          <w:bottom w:val="single" w:sz="12" w:space="10" w:color="auto"/>
        </w:pBdr>
        <w:spacing w:after="0" w:line="240" w:lineRule="auto"/>
        <w:outlineLvl w:val="0"/>
        <w:rPr>
          <w:rFonts w:ascii="Arial" w:eastAsia="Batang" w:hAnsi="Arial" w:cs="Arial"/>
          <w:b/>
          <w:kern w:val="0"/>
          <w:sz w:val="32"/>
          <w:szCs w:val="32"/>
          <w14:ligatures w14:val="none"/>
        </w:rPr>
      </w:pPr>
      <w:r w:rsidRPr="006A740D">
        <w:rPr>
          <w:rFonts w:ascii="Arial" w:eastAsia="Batang" w:hAnsi="Arial" w:cs="Arial"/>
          <w:b/>
          <w:kern w:val="0"/>
          <w:sz w:val="32"/>
          <w:szCs w:val="32"/>
          <w14:ligatures w14:val="none"/>
        </w:rPr>
        <w:t xml:space="preserve">              Cyngor Cymuned </w:t>
      </w:r>
      <w:r w:rsidRPr="006A740D">
        <w:rPr>
          <w:rFonts w:ascii="Arial" w:eastAsia="Batang" w:hAnsi="Arial" w:cs="Arial"/>
          <w:b/>
          <w:kern w:val="0"/>
          <w:sz w:val="44"/>
          <w:szCs w:val="44"/>
          <w14:ligatures w14:val="none"/>
        </w:rPr>
        <w:t>Manafon</w:t>
      </w:r>
      <w:r w:rsidRPr="006A740D">
        <w:rPr>
          <w:rFonts w:ascii="Arial" w:eastAsia="Batang" w:hAnsi="Arial" w:cs="Arial"/>
          <w:b/>
          <w:kern w:val="0"/>
          <w:sz w:val="32"/>
          <w:szCs w:val="32"/>
          <w14:ligatures w14:val="none"/>
        </w:rPr>
        <w:t xml:space="preserve"> Community Council</w:t>
      </w:r>
    </w:p>
    <w:p w14:paraId="21843370" w14:textId="77777777" w:rsidR="006A740D" w:rsidRPr="006A740D" w:rsidRDefault="006A740D" w:rsidP="006A740D">
      <w:pPr>
        <w:spacing w:after="0" w:line="240" w:lineRule="auto"/>
        <w:outlineLvl w:val="0"/>
        <w:rPr>
          <w:rFonts w:ascii="Times New Roman" w:eastAsia="Times New Roman" w:hAnsi="Times New Roman" w:cs="Times New Roman"/>
          <w:b/>
          <w:bCs/>
          <w:kern w:val="0"/>
          <w:u w:val="single"/>
          <w:lang w:val="en-US"/>
          <w14:ligatures w14:val="none"/>
        </w:rPr>
      </w:pPr>
    </w:p>
    <w:p w14:paraId="67B62182" w14:textId="77777777" w:rsidR="006A740D" w:rsidRPr="006A740D" w:rsidRDefault="006A740D" w:rsidP="006A740D">
      <w:pPr>
        <w:spacing w:after="0" w:line="240" w:lineRule="auto"/>
        <w:jc w:val="center"/>
        <w:rPr>
          <w:rFonts w:ascii="Times New Roman" w:eastAsia="Times New Roman" w:hAnsi="Times New Roman" w:cs="Times New Roman"/>
          <w:b/>
          <w:bCs/>
          <w:kern w:val="0"/>
          <w:u w:val="single"/>
          <w:lang w:val="en-US"/>
          <w14:ligatures w14:val="none"/>
        </w:rPr>
      </w:pPr>
      <w:r w:rsidRPr="006A740D">
        <w:rPr>
          <w:rFonts w:ascii="Times New Roman" w:eastAsia="Times New Roman" w:hAnsi="Times New Roman" w:cs="Times New Roman"/>
          <w:b/>
          <w:bCs/>
          <w:kern w:val="0"/>
          <w:u w:val="single"/>
          <w:lang w:val="en-US"/>
          <w14:ligatures w14:val="none"/>
        </w:rPr>
        <w:t xml:space="preserve">Minutes of the meeting of Manafon Community Council held on </w:t>
      </w:r>
    </w:p>
    <w:p w14:paraId="51305F8D" w14:textId="4BA229EB" w:rsidR="006A740D" w:rsidRPr="006A740D" w:rsidRDefault="006A740D" w:rsidP="006A740D">
      <w:pPr>
        <w:spacing w:after="0" w:line="240" w:lineRule="auto"/>
        <w:jc w:val="center"/>
        <w:rPr>
          <w:rFonts w:ascii="Times New Roman" w:eastAsia="Times New Roman" w:hAnsi="Times New Roman" w:cs="Times New Roman"/>
          <w:b/>
          <w:bCs/>
          <w:kern w:val="0"/>
          <w:u w:val="single"/>
          <w:lang w:val="en-US"/>
          <w14:ligatures w14:val="none"/>
        </w:rPr>
      </w:pPr>
      <w:r w:rsidRPr="006A740D">
        <w:rPr>
          <w:rFonts w:ascii="Times New Roman" w:eastAsia="Times New Roman" w:hAnsi="Times New Roman" w:cs="Times New Roman"/>
          <w:b/>
          <w:bCs/>
          <w:kern w:val="0"/>
          <w:u w:val="single"/>
          <w:lang w:val="en-US"/>
          <w14:ligatures w14:val="none"/>
        </w:rPr>
        <w:t xml:space="preserve">Wednesday </w:t>
      </w:r>
      <w:r>
        <w:rPr>
          <w:rFonts w:ascii="Times New Roman" w:eastAsia="Times New Roman" w:hAnsi="Times New Roman" w:cs="Times New Roman"/>
          <w:b/>
          <w:bCs/>
          <w:kern w:val="0"/>
          <w:u w:val="single"/>
          <w:lang w:val="en-US"/>
          <w14:ligatures w14:val="none"/>
        </w:rPr>
        <w:t>4</w:t>
      </w:r>
      <w:r w:rsidRPr="006A740D">
        <w:rPr>
          <w:rFonts w:ascii="Times New Roman" w:eastAsia="Times New Roman" w:hAnsi="Times New Roman" w:cs="Times New Roman"/>
          <w:b/>
          <w:bCs/>
          <w:kern w:val="0"/>
          <w:u w:val="single"/>
          <w:lang w:val="en-US"/>
          <w14:ligatures w14:val="none"/>
        </w:rPr>
        <w:t xml:space="preserve"> </w:t>
      </w:r>
      <w:r>
        <w:rPr>
          <w:rFonts w:ascii="Times New Roman" w:eastAsia="Times New Roman" w:hAnsi="Times New Roman" w:cs="Times New Roman"/>
          <w:b/>
          <w:bCs/>
          <w:kern w:val="0"/>
          <w:u w:val="single"/>
          <w:lang w:val="en-US"/>
          <w14:ligatures w14:val="none"/>
        </w:rPr>
        <w:t>February</w:t>
      </w:r>
      <w:r w:rsidRPr="006A740D">
        <w:rPr>
          <w:rFonts w:ascii="Times New Roman" w:eastAsia="Times New Roman" w:hAnsi="Times New Roman" w:cs="Times New Roman"/>
          <w:b/>
          <w:bCs/>
          <w:kern w:val="0"/>
          <w:u w:val="single"/>
          <w:lang w:val="en-US"/>
          <w14:ligatures w14:val="none"/>
        </w:rPr>
        <w:t xml:space="preserve"> 2026 at 7.30pm in New Mills Village Hall</w:t>
      </w:r>
    </w:p>
    <w:p w14:paraId="47CE9092" w14:textId="77777777" w:rsidR="006A740D" w:rsidRPr="006A740D" w:rsidRDefault="006A740D" w:rsidP="006A740D">
      <w:pPr>
        <w:spacing w:after="0" w:line="240" w:lineRule="auto"/>
        <w:jc w:val="center"/>
        <w:rPr>
          <w:rFonts w:ascii="Times New Roman" w:eastAsia="Times New Roman" w:hAnsi="Times New Roman" w:cs="Times New Roman"/>
          <w:b/>
          <w:bCs/>
          <w:kern w:val="0"/>
          <w:u w:val="single"/>
          <w:lang w:val="en-US"/>
          <w14:ligatures w14:val="none"/>
        </w:rPr>
      </w:pPr>
    </w:p>
    <w:p w14:paraId="5A8CFD8A" w14:textId="7158F66A"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b/>
          <w:bCs/>
          <w:kern w:val="0"/>
          <w:lang w:val="en-US"/>
          <w14:ligatures w14:val="none"/>
        </w:rPr>
        <w:t xml:space="preserve">Present: </w:t>
      </w:r>
      <w:r w:rsidRPr="006A740D">
        <w:rPr>
          <w:rFonts w:ascii="Times New Roman" w:eastAsia="Times New Roman" w:hAnsi="Times New Roman" w:cs="Times New Roman"/>
          <w:kern w:val="0"/>
          <w:lang w:val="en-US"/>
          <w14:ligatures w14:val="none"/>
        </w:rPr>
        <w:t xml:space="preserve">Cllrs Morgan (Chair), Davies, Benyon, </w:t>
      </w:r>
      <w:r>
        <w:rPr>
          <w:rFonts w:ascii="Times New Roman" w:eastAsia="Times New Roman" w:hAnsi="Times New Roman" w:cs="Times New Roman"/>
          <w:kern w:val="0"/>
          <w:lang w:val="en-US"/>
          <w14:ligatures w14:val="none"/>
        </w:rPr>
        <w:t xml:space="preserve">Evans, </w:t>
      </w:r>
      <w:r w:rsidRPr="006A740D">
        <w:rPr>
          <w:rFonts w:ascii="Times New Roman" w:eastAsia="Times New Roman" w:hAnsi="Times New Roman" w:cs="Times New Roman"/>
          <w:kern w:val="0"/>
          <w:lang w:val="en-US"/>
          <w14:ligatures w14:val="none"/>
        </w:rPr>
        <w:t xml:space="preserve">Gethin, Hall, </w:t>
      </w:r>
      <w:r>
        <w:rPr>
          <w:rFonts w:ascii="Times New Roman" w:eastAsia="Times New Roman" w:hAnsi="Times New Roman" w:cs="Times New Roman"/>
          <w:kern w:val="0"/>
          <w:lang w:val="en-US"/>
          <w14:ligatures w14:val="none"/>
        </w:rPr>
        <w:t>County Councillor John Yeomans</w:t>
      </w:r>
      <w:r w:rsidRPr="006A740D">
        <w:rPr>
          <w:rFonts w:ascii="Times New Roman" w:eastAsia="Times New Roman" w:hAnsi="Times New Roman" w:cs="Times New Roman"/>
          <w:kern w:val="0"/>
          <w:lang w:val="en-US"/>
          <w14:ligatures w14:val="none"/>
        </w:rPr>
        <w:t xml:space="preserve"> and the Clerk, Ian Fraser.</w:t>
      </w:r>
    </w:p>
    <w:p w14:paraId="6DE7826D"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p>
    <w:p w14:paraId="658393FE"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1.</w:t>
      </w:r>
      <w:r w:rsidRPr="006A740D">
        <w:rPr>
          <w:rFonts w:ascii="Times New Roman" w:eastAsia="Times New Roman" w:hAnsi="Times New Roman" w:cs="Times New Roman"/>
          <w:b/>
          <w:bCs/>
          <w:kern w:val="0"/>
          <w:lang w:val="en-US"/>
          <w14:ligatures w14:val="none"/>
        </w:rPr>
        <w:tab/>
        <w:t>Apologies</w:t>
      </w:r>
    </w:p>
    <w:p w14:paraId="03D175FB" w14:textId="30189CF8"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b/>
          <w:bCs/>
          <w:kern w:val="0"/>
          <w:lang w:val="en-US"/>
          <w14:ligatures w14:val="none"/>
        </w:rPr>
        <w:tab/>
      </w:r>
      <w:r w:rsidRPr="006A740D">
        <w:rPr>
          <w:rFonts w:ascii="Times New Roman" w:eastAsia="Times New Roman" w:hAnsi="Times New Roman" w:cs="Times New Roman"/>
          <w:kern w:val="0"/>
          <w:lang w:val="en-US"/>
          <w14:ligatures w14:val="none"/>
        </w:rPr>
        <w:t xml:space="preserve">Cllr </w:t>
      </w:r>
      <w:r>
        <w:rPr>
          <w:rFonts w:ascii="Times New Roman" w:eastAsia="Times New Roman" w:hAnsi="Times New Roman" w:cs="Times New Roman"/>
          <w:kern w:val="0"/>
          <w:lang w:val="en-US"/>
          <w14:ligatures w14:val="none"/>
        </w:rPr>
        <w:t>Anne Lewis</w:t>
      </w:r>
      <w:r w:rsidRPr="006A740D">
        <w:rPr>
          <w:rFonts w:ascii="Times New Roman" w:eastAsia="Times New Roman" w:hAnsi="Times New Roman" w:cs="Times New Roman"/>
          <w:kern w:val="0"/>
          <w:lang w:val="en-US"/>
          <w14:ligatures w14:val="none"/>
        </w:rPr>
        <w:t>.</w:t>
      </w:r>
      <w:r w:rsidRPr="006A740D">
        <w:rPr>
          <w:rFonts w:ascii="Times New Roman" w:eastAsia="Times New Roman" w:hAnsi="Times New Roman" w:cs="Times New Roman"/>
          <w:kern w:val="0"/>
          <w:lang w:val="en-US"/>
          <w14:ligatures w14:val="none"/>
        </w:rPr>
        <w:br/>
      </w:r>
    </w:p>
    <w:p w14:paraId="15A7D795"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2.</w:t>
      </w:r>
      <w:r w:rsidRPr="006A740D">
        <w:rPr>
          <w:rFonts w:ascii="Times New Roman" w:eastAsia="Times New Roman" w:hAnsi="Times New Roman" w:cs="Times New Roman"/>
          <w:b/>
          <w:bCs/>
          <w:kern w:val="0"/>
          <w:lang w:val="en-US"/>
          <w14:ligatures w14:val="none"/>
        </w:rPr>
        <w:tab/>
        <w:t>Declarations of Interest</w:t>
      </w:r>
    </w:p>
    <w:p w14:paraId="630627D9"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b/>
          <w:bCs/>
          <w:kern w:val="0"/>
          <w:lang w:val="en-US"/>
          <w14:ligatures w14:val="none"/>
        </w:rPr>
        <w:tab/>
      </w:r>
      <w:r w:rsidRPr="006A740D">
        <w:rPr>
          <w:rFonts w:ascii="Times New Roman" w:eastAsia="Times New Roman" w:hAnsi="Times New Roman" w:cs="Times New Roman"/>
          <w:kern w:val="0"/>
          <w:lang w:val="en-US"/>
          <w14:ligatures w14:val="none"/>
        </w:rPr>
        <w:t>None.</w:t>
      </w:r>
      <w:r w:rsidRPr="006A740D">
        <w:rPr>
          <w:rFonts w:ascii="Times New Roman" w:eastAsia="Times New Roman" w:hAnsi="Times New Roman" w:cs="Times New Roman"/>
          <w:kern w:val="0"/>
          <w:lang w:val="en-US"/>
          <w14:ligatures w14:val="none"/>
        </w:rPr>
        <w:br/>
      </w:r>
    </w:p>
    <w:p w14:paraId="7E339CED"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3.</w:t>
      </w:r>
      <w:r w:rsidRPr="006A740D">
        <w:rPr>
          <w:rFonts w:ascii="Times New Roman" w:eastAsia="Times New Roman" w:hAnsi="Times New Roman" w:cs="Times New Roman"/>
          <w:kern w:val="0"/>
          <w:lang w:val="en-US"/>
          <w14:ligatures w14:val="none"/>
        </w:rPr>
        <w:tab/>
      </w:r>
      <w:r w:rsidRPr="006A740D">
        <w:rPr>
          <w:rFonts w:ascii="Times New Roman" w:eastAsia="Times New Roman" w:hAnsi="Times New Roman" w:cs="Times New Roman"/>
          <w:b/>
          <w:bCs/>
          <w:kern w:val="0"/>
          <w:lang w:val="en-US"/>
          <w14:ligatures w14:val="none"/>
        </w:rPr>
        <w:t>Public Participation Session</w:t>
      </w:r>
    </w:p>
    <w:p w14:paraId="1D181BEC" w14:textId="37B2E441"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ab/>
        <w:t>There was no public attendance at the meeting</w:t>
      </w:r>
      <w:r>
        <w:rPr>
          <w:rFonts w:ascii="Times New Roman" w:eastAsia="Times New Roman" w:hAnsi="Times New Roman" w:cs="Times New Roman"/>
          <w:kern w:val="0"/>
          <w:lang w:val="en-US"/>
          <w14:ligatures w14:val="none"/>
        </w:rPr>
        <w:t>.</w:t>
      </w:r>
    </w:p>
    <w:p w14:paraId="40F3EEE5" w14:textId="77777777"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w:t>
      </w:r>
    </w:p>
    <w:p w14:paraId="6920AFF0" w14:textId="3258916A"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4.</w:t>
      </w:r>
      <w:r w:rsidRPr="006A740D">
        <w:rPr>
          <w:rFonts w:ascii="Times New Roman" w:eastAsia="Times New Roman" w:hAnsi="Times New Roman" w:cs="Times New Roman"/>
          <w:b/>
          <w:bCs/>
          <w:kern w:val="0"/>
          <w:lang w:val="en-US"/>
          <w14:ligatures w14:val="none"/>
        </w:rPr>
        <w:tab/>
        <w:t xml:space="preserve">Minutes of the </w:t>
      </w:r>
      <w:r w:rsidR="0059012D">
        <w:rPr>
          <w:rFonts w:ascii="Times New Roman" w:eastAsia="Times New Roman" w:hAnsi="Times New Roman" w:cs="Times New Roman"/>
          <w:b/>
          <w:bCs/>
          <w:kern w:val="0"/>
          <w:lang w:val="en-US"/>
          <w14:ligatures w14:val="none"/>
        </w:rPr>
        <w:t>previous meeting</w:t>
      </w:r>
    </w:p>
    <w:p w14:paraId="260A87D8" w14:textId="761ADB39"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 xml:space="preserve">The minutes of the meeting </w:t>
      </w:r>
      <w:r w:rsidR="0059012D">
        <w:rPr>
          <w:rFonts w:ascii="Times New Roman" w:eastAsia="Times New Roman" w:hAnsi="Times New Roman" w:cs="Times New Roman"/>
          <w:kern w:val="0"/>
          <w:lang w:val="en-US"/>
          <w14:ligatures w14:val="none"/>
        </w:rPr>
        <w:t>held on 7</w:t>
      </w:r>
      <w:r w:rsidR="0059012D" w:rsidRPr="0059012D">
        <w:rPr>
          <w:rFonts w:ascii="Times New Roman" w:eastAsia="Times New Roman" w:hAnsi="Times New Roman" w:cs="Times New Roman"/>
          <w:kern w:val="0"/>
          <w:vertAlign w:val="superscript"/>
          <w:lang w:val="en-US"/>
          <w14:ligatures w14:val="none"/>
        </w:rPr>
        <w:t>th</w:t>
      </w:r>
      <w:r w:rsidR="0059012D">
        <w:rPr>
          <w:rFonts w:ascii="Times New Roman" w:eastAsia="Times New Roman" w:hAnsi="Times New Roman" w:cs="Times New Roman"/>
          <w:kern w:val="0"/>
          <w:lang w:val="en-US"/>
          <w14:ligatures w14:val="none"/>
        </w:rPr>
        <w:t xml:space="preserve"> January 2026 </w:t>
      </w:r>
      <w:r w:rsidRPr="006A740D">
        <w:rPr>
          <w:rFonts w:ascii="Times New Roman" w:eastAsia="Times New Roman" w:hAnsi="Times New Roman" w:cs="Times New Roman"/>
          <w:kern w:val="0"/>
          <w:lang w:val="en-US"/>
          <w14:ligatures w14:val="none"/>
        </w:rPr>
        <w:t>were a</w:t>
      </w:r>
      <w:r w:rsidR="00FD125E">
        <w:rPr>
          <w:rFonts w:ascii="Times New Roman" w:eastAsia="Times New Roman" w:hAnsi="Times New Roman" w:cs="Times New Roman"/>
          <w:kern w:val="0"/>
          <w:lang w:val="en-US"/>
          <w14:ligatures w14:val="none"/>
        </w:rPr>
        <w:t>greed</w:t>
      </w:r>
      <w:r w:rsidRPr="006A740D">
        <w:rPr>
          <w:rFonts w:ascii="Times New Roman" w:eastAsia="Times New Roman" w:hAnsi="Times New Roman" w:cs="Times New Roman"/>
          <w:kern w:val="0"/>
          <w:lang w:val="en-US"/>
          <w14:ligatures w14:val="none"/>
        </w:rPr>
        <w:t xml:space="preserve"> as a true record.</w:t>
      </w:r>
    </w:p>
    <w:p w14:paraId="7D0A3465"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p>
    <w:p w14:paraId="0B88F91C"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5.</w:t>
      </w:r>
      <w:r w:rsidRPr="006A740D">
        <w:rPr>
          <w:rFonts w:ascii="Times New Roman" w:eastAsia="Times New Roman" w:hAnsi="Times New Roman" w:cs="Times New Roman"/>
          <w:b/>
          <w:bCs/>
          <w:kern w:val="0"/>
          <w:lang w:val="en-US"/>
          <w14:ligatures w14:val="none"/>
        </w:rPr>
        <w:tab/>
        <w:t>Matters arising from the Minutes</w:t>
      </w:r>
    </w:p>
    <w:p w14:paraId="69C3CBA9" w14:textId="50E085C7"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Vodaphone Three intended to join the Manafon mobile mast</w:t>
      </w:r>
      <w:r w:rsidRPr="006A740D">
        <w:rPr>
          <w:rFonts w:ascii="Times New Roman" w:eastAsia="Times New Roman" w:hAnsi="Times New Roman" w:cs="Times New Roman"/>
          <w:kern w:val="0"/>
          <w:lang w:val="en-US"/>
          <w14:ligatures w14:val="none"/>
        </w:rPr>
        <w:t xml:space="preserve"> and go live in April</w:t>
      </w:r>
      <w:r>
        <w:rPr>
          <w:rFonts w:ascii="Times New Roman" w:eastAsia="Times New Roman" w:hAnsi="Times New Roman" w:cs="Times New Roman"/>
          <w:kern w:val="0"/>
          <w:lang w:val="en-US"/>
          <w14:ligatures w14:val="none"/>
        </w:rPr>
        <w:t xml:space="preserve"> 2026, subject to </w:t>
      </w:r>
      <w:r w:rsidRPr="006A740D">
        <w:rPr>
          <w:rFonts w:ascii="Times New Roman" w:eastAsia="Times New Roman" w:hAnsi="Times New Roman" w:cs="Times New Roman"/>
          <w:kern w:val="0"/>
          <w:lang w:val="en-US"/>
          <w14:ligatures w14:val="none"/>
        </w:rPr>
        <w:t>weather</w:t>
      </w:r>
      <w:r>
        <w:rPr>
          <w:rFonts w:ascii="Times New Roman" w:eastAsia="Times New Roman" w:hAnsi="Times New Roman" w:cs="Times New Roman"/>
          <w:kern w:val="0"/>
          <w:lang w:val="en-US"/>
          <w14:ligatures w14:val="none"/>
        </w:rPr>
        <w:t>.</w:t>
      </w:r>
    </w:p>
    <w:p w14:paraId="7862AF7C" w14:textId="77777777" w:rsidR="006A740D" w:rsidRDefault="006A740D" w:rsidP="006A740D">
      <w:pPr>
        <w:spacing w:after="0" w:line="240" w:lineRule="auto"/>
        <w:ind w:left="720"/>
        <w:rPr>
          <w:rFonts w:ascii="Times New Roman" w:eastAsia="Times New Roman" w:hAnsi="Times New Roman" w:cs="Times New Roman"/>
          <w:kern w:val="0"/>
          <w:lang w:val="en-US"/>
          <w14:ligatures w14:val="none"/>
        </w:rPr>
      </w:pPr>
    </w:p>
    <w:p w14:paraId="17690AA8" w14:textId="15568847"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 xml:space="preserve">The Code of Conduct Training video </w:t>
      </w:r>
      <w:r>
        <w:rPr>
          <w:rFonts w:ascii="Times New Roman" w:eastAsia="Times New Roman" w:hAnsi="Times New Roman" w:cs="Times New Roman"/>
          <w:kern w:val="0"/>
          <w:lang w:val="en-US"/>
          <w14:ligatures w14:val="none"/>
        </w:rPr>
        <w:t>has not yet been received.</w:t>
      </w:r>
    </w:p>
    <w:p w14:paraId="33CA96F7"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p>
    <w:p w14:paraId="3C9EDFA5" w14:textId="0EA2F661" w:rsidR="006A740D" w:rsidRDefault="00C1064E" w:rsidP="006A740D">
      <w:pPr>
        <w:spacing w:after="0" w:line="240" w:lineRule="auto"/>
        <w:ind w:left="72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sidR="006A740D" w:rsidRPr="006A740D">
        <w:rPr>
          <w:rFonts w:ascii="Times New Roman" w:eastAsia="Times New Roman" w:hAnsi="Times New Roman" w:cs="Times New Roman"/>
          <w:kern w:val="0"/>
          <w:lang w:val="en-US"/>
          <w14:ligatures w14:val="none"/>
        </w:rPr>
        <w:t xml:space="preserve"> change over to fiber-optic broadband at New Mills Village Hall</w:t>
      </w:r>
      <w:r w:rsidR="006A740D">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was expected to be</w:t>
      </w:r>
      <w:r w:rsidR="006A740D">
        <w:rPr>
          <w:rFonts w:ascii="Times New Roman" w:eastAsia="Times New Roman" w:hAnsi="Times New Roman" w:cs="Times New Roman"/>
          <w:kern w:val="0"/>
          <w:lang w:val="en-US"/>
          <w14:ligatures w14:val="none"/>
        </w:rPr>
        <w:t xml:space="preserve"> undertaken within the next 30 days</w:t>
      </w:r>
      <w:r w:rsidR="006A740D" w:rsidRPr="006A740D">
        <w:rPr>
          <w:rFonts w:ascii="Times New Roman" w:eastAsia="Times New Roman" w:hAnsi="Times New Roman" w:cs="Times New Roman"/>
          <w:kern w:val="0"/>
          <w:lang w:val="en-US"/>
          <w14:ligatures w14:val="none"/>
        </w:rPr>
        <w:t>.</w:t>
      </w:r>
    </w:p>
    <w:p w14:paraId="28DE7D20" w14:textId="77777777" w:rsidR="006A740D" w:rsidRDefault="006A740D" w:rsidP="006A740D">
      <w:pPr>
        <w:spacing w:after="0" w:line="240" w:lineRule="auto"/>
        <w:ind w:left="720"/>
        <w:rPr>
          <w:rFonts w:ascii="Times New Roman" w:eastAsia="Times New Roman" w:hAnsi="Times New Roman" w:cs="Times New Roman"/>
          <w:kern w:val="0"/>
          <w:lang w:val="en-US"/>
          <w14:ligatures w14:val="none"/>
        </w:rPr>
      </w:pPr>
    </w:p>
    <w:p w14:paraId="35F6944F" w14:textId="33B861C3" w:rsidR="006A740D" w:rsidRDefault="00A22A4D" w:rsidP="006A740D">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Open Reach has confirmed that most</w:t>
      </w:r>
      <w:r w:rsidRPr="00A22A4D">
        <w:rPr>
          <w:rFonts w:ascii="Times New Roman" w:eastAsia="Times New Roman" w:hAnsi="Times New Roman" w:cs="Times New Roman"/>
          <w:kern w:val="0"/>
          <w14:ligatures w14:val="none"/>
        </w:rPr>
        <w:t xml:space="preserve"> properties within the SY21 8BS postcode </w:t>
      </w:r>
      <w:r>
        <w:rPr>
          <w:rFonts w:ascii="Times New Roman" w:eastAsia="Times New Roman" w:hAnsi="Times New Roman" w:cs="Times New Roman"/>
          <w:kern w:val="0"/>
          <w14:ligatures w14:val="none"/>
        </w:rPr>
        <w:t xml:space="preserve">(Llanfair exchange) </w:t>
      </w:r>
      <w:r w:rsidRPr="00A22A4D">
        <w:rPr>
          <w:rFonts w:ascii="Times New Roman" w:eastAsia="Times New Roman" w:hAnsi="Times New Roman" w:cs="Times New Roman"/>
          <w:kern w:val="0"/>
          <w14:ligatures w14:val="none"/>
        </w:rPr>
        <w:t xml:space="preserve">are set to benefit from the Project Gigabit </w:t>
      </w:r>
      <w:r>
        <w:rPr>
          <w:rFonts w:ascii="Times New Roman" w:eastAsia="Times New Roman" w:hAnsi="Times New Roman" w:cs="Times New Roman"/>
          <w:kern w:val="0"/>
          <w14:ligatures w14:val="none"/>
        </w:rPr>
        <w:t xml:space="preserve">broadband </w:t>
      </w:r>
      <w:r w:rsidRPr="00A22A4D">
        <w:rPr>
          <w:rFonts w:ascii="Times New Roman" w:eastAsia="Times New Roman" w:hAnsi="Times New Roman" w:cs="Times New Roman"/>
          <w:kern w:val="0"/>
          <w14:ligatures w14:val="none"/>
        </w:rPr>
        <w:t xml:space="preserve">rollout, </w:t>
      </w:r>
      <w:r>
        <w:rPr>
          <w:rFonts w:ascii="Times New Roman" w:eastAsia="Times New Roman" w:hAnsi="Times New Roman" w:cs="Times New Roman"/>
          <w:kern w:val="0"/>
          <w14:ligatures w14:val="none"/>
        </w:rPr>
        <w:t>although Open Reach does</w:t>
      </w:r>
      <w:r w:rsidRPr="00A22A4D">
        <w:rPr>
          <w:rFonts w:ascii="Times New Roman" w:eastAsia="Times New Roman" w:hAnsi="Times New Roman" w:cs="Times New Roman"/>
          <w:kern w:val="0"/>
          <w14:ligatures w14:val="none"/>
        </w:rPr>
        <w:t xml:space="preserve"> not decide which individual addresses are included. Work in the area is underway and expected to be completed around the end of May, subject to standard engineering and planning </w:t>
      </w:r>
      <w:r>
        <w:rPr>
          <w:rFonts w:ascii="Times New Roman" w:eastAsia="Times New Roman" w:hAnsi="Times New Roman" w:cs="Times New Roman"/>
          <w:kern w:val="0"/>
          <w14:ligatures w14:val="none"/>
        </w:rPr>
        <w:t>proce</w:t>
      </w:r>
      <w:r w:rsidR="00C1064E">
        <w:rPr>
          <w:rFonts w:ascii="Times New Roman" w:eastAsia="Times New Roman" w:hAnsi="Times New Roman" w:cs="Times New Roman"/>
          <w:kern w:val="0"/>
          <w14:ligatures w14:val="none"/>
        </w:rPr>
        <w:t>dures</w:t>
      </w:r>
      <w:r w:rsidRPr="00A22A4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Properties linked to the Tregynon exchange are not included in the new contract </w:t>
      </w:r>
      <w:r w:rsidR="0038617A">
        <w:rPr>
          <w:rFonts w:ascii="Times New Roman" w:eastAsia="Times New Roman" w:hAnsi="Times New Roman" w:cs="Times New Roman"/>
          <w:kern w:val="0"/>
          <w14:ligatures w14:val="none"/>
        </w:rPr>
        <w:t>and residents</w:t>
      </w:r>
      <w:r w:rsidR="004F2551" w:rsidRPr="004F2551">
        <w:rPr>
          <w:rFonts w:ascii="Times New Roman" w:eastAsia="Times New Roman" w:hAnsi="Times New Roman" w:cs="Times New Roman"/>
          <w:kern w:val="0"/>
          <w14:ligatures w14:val="none"/>
        </w:rPr>
        <w:t> should check with</w:t>
      </w:r>
      <w:r w:rsidR="004F2551" w:rsidRPr="004F2551">
        <w:rPr>
          <w:rFonts w:ascii="Times New Roman" w:eastAsia="Times New Roman" w:hAnsi="Times New Roman" w:cs="Times New Roman"/>
          <w:kern w:val="0"/>
          <w14:ligatures w14:val="none"/>
        </w:rPr>
        <w:br/>
        <w:t>Open Reach to see if they are included in future build plan</w:t>
      </w:r>
      <w:r w:rsidR="0038617A">
        <w:rPr>
          <w:rFonts w:ascii="Times New Roman" w:eastAsia="Times New Roman" w:hAnsi="Times New Roman" w:cs="Times New Roman"/>
          <w:kern w:val="0"/>
          <w14:ligatures w14:val="none"/>
        </w:rPr>
        <w:t>s</w:t>
      </w:r>
      <w:r w:rsidR="004F2551" w:rsidRPr="004F2551">
        <w:rPr>
          <w:rFonts w:ascii="Times New Roman" w:eastAsia="Times New Roman" w:hAnsi="Times New Roman" w:cs="Times New Roman"/>
          <w:kern w:val="0"/>
          <w14:ligatures w14:val="none"/>
        </w:rPr>
        <w:t>.</w:t>
      </w:r>
    </w:p>
    <w:p w14:paraId="073471F9" w14:textId="77777777" w:rsidR="0038617A" w:rsidRPr="006A740D" w:rsidRDefault="0038617A" w:rsidP="006A740D">
      <w:pPr>
        <w:spacing w:after="0" w:line="240" w:lineRule="auto"/>
        <w:ind w:left="720"/>
        <w:rPr>
          <w:rFonts w:ascii="Times New Roman" w:eastAsia="Times New Roman" w:hAnsi="Times New Roman" w:cs="Times New Roman"/>
          <w:color w:val="EE0000"/>
          <w:kern w:val="0"/>
          <w:lang w:val="en-US"/>
          <w14:ligatures w14:val="none"/>
        </w:rPr>
      </w:pPr>
    </w:p>
    <w:p w14:paraId="4FA46C98"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6.</w:t>
      </w:r>
      <w:r w:rsidRPr="006A740D">
        <w:rPr>
          <w:rFonts w:ascii="Times New Roman" w:eastAsia="Times New Roman" w:hAnsi="Times New Roman" w:cs="Times New Roman"/>
          <w:b/>
          <w:bCs/>
          <w:kern w:val="0"/>
          <w:lang w:val="en-US"/>
          <w14:ligatures w14:val="none"/>
        </w:rPr>
        <w:tab/>
        <w:t>Correspondence</w:t>
      </w:r>
    </w:p>
    <w:p w14:paraId="71E6F183"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p>
    <w:p w14:paraId="11EBE693" w14:textId="541BABD1" w:rsidR="006A740D" w:rsidRDefault="006A740D" w:rsidP="006A740D">
      <w:pPr>
        <w:spacing w:after="0" w:line="240" w:lineRule="auto"/>
        <w:ind w:left="720"/>
        <w:rPr>
          <w:rFonts w:ascii="Times New Roman" w:eastAsia="Times New Roman" w:hAnsi="Times New Roman" w:cs="Times New Roman"/>
          <w:kern w:val="0"/>
          <w:lang w:val="en-US"/>
          <w14:ligatures w14:val="none"/>
        </w:rPr>
      </w:pPr>
      <w:r>
        <w:rPr>
          <w:rFonts w:ascii="Times New Roman" w:eastAsia="Times New Roman" w:hAnsi="Times New Roman" w:cs="Times New Roman"/>
          <w:b/>
          <w:bCs/>
          <w:i/>
          <w:iCs/>
          <w:kern w:val="0"/>
          <w:lang w:val="en-US"/>
          <w14:ligatures w14:val="none"/>
        </w:rPr>
        <w:t>Marie Curie Great Daffodil Appeal</w:t>
      </w:r>
      <w:r w:rsidRPr="006A740D">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 xml:space="preserve"> </w:t>
      </w:r>
      <w:r w:rsidR="00A45193">
        <w:rPr>
          <w:rFonts w:ascii="Times New Roman" w:eastAsia="Times New Roman" w:hAnsi="Times New Roman" w:cs="Times New Roman"/>
          <w:kern w:val="0"/>
          <w:lang w:val="en-US"/>
          <w14:ligatures w14:val="none"/>
        </w:rPr>
        <w:t>I</w:t>
      </w:r>
      <w:r w:rsidR="00A22A4D">
        <w:rPr>
          <w:rFonts w:ascii="Times New Roman" w:eastAsia="Times New Roman" w:hAnsi="Times New Roman" w:cs="Times New Roman"/>
          <w:kern w:val="0"/>
          <w:lang w:val="en-US"/>
          <w14:ligatures w14:val="none"/>
        </w:rPr>
        <w:t>t was resolved to consider this as well as any other funding requests at the AGM in Ma</w:t>
      </w:r>
      <w:r w:rsidR="00A45193">
        <w:rPr>
          <w:rFonts w:ascii="Times New Roman" w:eastAsia="Times New Roman" w:hAnsi="Times New Roman" w:cs="Times New Roman"/>
          <w:kern w:val="0"/>
          <w:lang w:val="en-US"/>
          <w14:ligatures w14:val="none"/>
        </w:rPr>
        <w:t>y.</w:t>
      </w:r>
    </w:p>
    <w:p w14:paraId="7387903E" w14:textId="77777777" w:rsidR="006A740D" w:rsidRPr="006A740D" w:rsidRDefault="006A740D" w:rsidP="00A45193">
      <w:pPr>
        <w:spacing w:after="0" w:line="240" w:lineRule="auto"/>
        <w:rPr>
          <w:rFonts w:ascii="Times New Roman" w:eastAsia="Times New Roman" w:hAnsi="Times New Roman" w:cs="Times New Roman"/>
          <w:b/>
          <w:bCs/>
          <w:kern w:val="0"/>
          <w:lang w:val="en-US"/>
          <w14:ligatures w14:val="none"/>
        </w:rPr>
      </w:pPr>
    </w:p>
    <w:p w14:paraId="32B59B8D"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7.</w:t>
      </w:r>
      <w:r w:rsidRPr="006A740D">
        <w:rPr>
          <w:rFonts w:ascii="Times New Roman" w:eastAsia="Times New Roman" w:hAnsi="Times New Roman" w:cs="Times New Roman"/>
          <w:b/>
          <w:bCs/>
          <w:kern w:val="0"/>
          <w:lang w:val="en-US"/>
          <w14:ligatures w14:val="none"/>
        </w:rPr>
        <w:tab/>
        <w:t xml:space="preserve">Finance </w:t>
      </w:r>
    </w:p>
    <w:p w14:paraId="7C1D41F7" w14:textId="0E6C86AE"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 xml:space="preserve">a) The latest bank statement and the budget monitoring sheet were presented and a balance of </w:t>
      </w:r>
      <w:r w:rsidRPr="006A740D">
        <w:rPr>
          <w:rFonts w:ascii="Times New Roman" w:eastAsia="Times New Roman" w:hAnsi="Times New Roman" w:cs="Times New Roman"/>
          <w:b/>
          <w:bCs/>
          <w:kern w:val="0"/>
          <w:lang w:val="en-US"/>
          <w14:ligatures w14:val="none"/>
        </w:rPr>
        <w:t>£</w:t>
      </w:r>
      <w:r w:rsidR="00A45193">
        <w:rPr>
          <w:rFonts w:ascii="Times New Roman" w:eastAsia="Times New Roman" w:hAnsi="Times New Roman" w:cs="Times New Roman"/>
          <w:b/>
          <w:bCs/>
          <w:kern w:val="0"/>
          <w:lang w:val="en-US"/>
          <w14:ligatures w14:val="none"/>
        </w:rPr>
        <w:t>9,156.82</w:t>
      </w:r>
      <w:r w:rsidRPr="006A740D">
        <w:rPr>
          <w:rFonts w:ascii="Times New Roman" w:eastAsia="Times New Roman" w:hAnsi="Times New Roman" w:cs="Times New Roman"/>
          <w:kern w:val="0"/>
          <w:lang w:val="en-US"/>
          <w14:ligatures w14:val="none"/>
        </w:rPr>
        <w:t xml:space="preserve"> was </w:t>
      </w:r>
      <w:r w:rsidR="00CF5344" w:rsidRPr="006A740D">
        <w:rPr>
          <w:rFonts w:ascii="Times New Roman" w:eastAsia="Times New Roman" w:hAnsi="Times New Roman" w:cs="Times New Roman"/>
          <w:kern w:val="0"/>
          <w:lang w:val="en-US"/>
          <w14:ligatures w14:val="none"/>
        </w:rPr>
        <w:t>reported and</w:t>
      </w:r>
      <w:r w:rsidR="00A45193">
        <w:rPr>
          <w:rFonts w:ascii="Times New Roman" w:eastAsia="Times New Roman" w:hAnsi="Times New Roman" w:cs="Times New Roman"/>
          <w:kern w:val="0"/>
          <w:lang w:val="en-US"/>
          <w14:ligatures w14:val="none"/>
        </w:rPr>
        <w:t xml:space="preserve"> was expected to reduce to around £8,000 by the end of the financial year. </w:t>
      </w:r>
      <w:r w:rsidRPr="006A740D">
        <w:rPr>
          <w:rFonts w:ascii="Times New Roman" w:eastAsia="Times New Roman" w:hAnsi="Times New Roman" w:cs="Times New Roman"/>
          <w:kern w:val="0"/>
          <w:lang w:val="en-US"/>
          <w14:ligatures w14:val="none"/>
        </w:rPr>
        <w:t>Council was happy to verify the accounts.</w:t>
      </w:r>
    </w:p>
    <w:p w14:paraId="0978A775" w14:textId="69520FA5"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ab/>
        <w:t xml:space="preserve"> b) The following invoice w</w:t>
      </w:r>
      <w:r w:rsidR="00CF5344">
        <w:rPr>
          <w:rFonts w:ascii="Times New Roman" w:eastAsia="Times New Roman" w:hAnsi="Times New Roman" w:cs="Times New Roman"/>
          <w:kern w:val="0"/>
          <w:lang w:val="en-US"/>
          <w14:ligatures w14:val="none"/>
        </w:rPr>
        <w:t>as</w:t>
      </w:r>
      <w:r w:rsidRPr="006A740D">
        <w:rPr>
          <w:rFonts w:ascii="Times New Roman" w:eastAsia="Times New Roman" w:hAnsi="Times New Roman" w:cs="Times New Roman"/>
          <w:kern w:val="0"/>
          <w:lang w:val="en-US"/>
          <w14:ligatures w14:val="none"/>
        </w:rPr>
        <w:t xml:space="preserve"> approved for payment:</w:t>
      </w:r>
    </w:p>
    <w:p w14:paraId="0BA017C2" w14:textId="69A3DD53" w:rsidR="006A740D" w:rsidRPr="006A740D" w:rsidRDefault="006A740D" w:rsidP="00CF5344">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ab/>
        <w:t>Clerk, wages and expenses £22</w:t>
      </w:r>
      <w:r w:rsidR="00A45193">
        <w:rPr>
          <w:rFonts w:ascii="Times New Roman" w:eastAsia="Times New Roman" w:hAnsi="Times New Roman" w:cs="Times New Roman"/>
          <w:kern w:val="0"/>
          <w:lang w:val="en-US"/>
          <w14:ligatures w14:val="none"/>
        </w:rPr>
        <w:t>7</w:t>
      </w:r>
      <w:r w:rsidRPr="006A740D">
        <w:rPr>
          <w:rFonts w:ascii="Times New Roman" w:eastAsia="Times New Roman" w:hAnsi="Times New Roman" w:cs="Times New Roman"/>
          <w:kern w:val="0"/>
          <w:lang w:val="en-US"/>
          <w14:ligatures w14:val="none"/>
        </w:rPr>
        <w:t>.</w:t>
      </w:r>
      <w:r w:rsidR="00A45193">
        <w:rPr>
          <w:rFonts w:ascii="Times New Roman" w:eastAsia="Times New Roman" w:hAnsi="Times New Roman" w:cs="Times New Roman"/>
          <w:kern w:val="0"/>
          <w:lang w:val="en-US"/>
          <w14:ligatures w14:val="none"/>
        </w:rPr>
        <w:t>5</w:t>
      </w:r>
      <w:r w:rsidRPr="006A740D">
        <w:rPr>
          <w:rFonts w:ascii="Times New Roman" w:eastAsia="Times New Roman" w:hAnsi="Times New Roman" w:cs="Times New Roman"/>
          <w:kern w:val="0"/>
          <w:lang w:val="en-US"/>
          <w14:ligatures w14:val="none"/>
        </w:rPr>
        <w:t>0, Cheque – 10048</w:t>
      </w:r>
      <w:r w:rsidR="00A45193">
        <w:rPr>
          <w:rFonts w:ascii="Times New Roman" w:eastAsia="Times New Roman" w:hAnsi="Times New Roman" w:cs="Times New Roman"/>
          <w:kern w:val="0"/>
          <w:lang w:val="en-US"/>
          <w14:ligatures w14:val="none"/>
        </w:rPr>
        <w:t>6</w:t>
      </w:r>
    </w:p>
    <w:p w14:paraId="17BC2DD8"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p>
    <w:p w14:paraId="29376C12"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8.</w:t>
      </w:r>
      <w:r w:rsidRPr="006A740D">
        <w:rPr>
          <w:rFonts w:ascii="Times New Roman" w:eastAsia="Times New Roman" w:hAnsi="Times New Roman" w:cs="Times New Roman"/>
          <w:b/>
          <w:bCs/>
          <w:kern w:val="0"/>
          <w:lang w:val="en-US"/>
          <w14:ligatures w14:val="none"/>
        </w:rPr>
        <w:tab/>
        <w:t>Highways</w:t>
      </w:r>
    </w:p>
    <w:p w14:paraId="4E39B5A5" w14:textId="1FD63659"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 xml:space="preserve">a) </w:t>
      </w:r>
      <w:r w:rsidR="00CF5344" w:rsidRPr="00CF5344">
        <w:rPr>
          <w:rFonts w:ascii="Times New Roman" w:eastAsia="Times New Roman" w:hAnsi="Times New Roman" w:cs="Times New Roman"/>
          <w:b/>
          <w:bCs/>
          <w:i/>
          <w:iCs/>
          <w:kern w:val="0"/>
          <w:lang w:val="en-US"/>
          <w14:ligatures w14:val="none"/>
        </w:rPr>
        <w:t>Reporting of potholes and defective drainage</w:t>
      </w:r>
      <w:r w:rsidR="008948AA">
        <w:rPr>
          <w:rFonts w:ascii="Times New Roman" w:eastAsia="Times New Roman" w:hAnsi="Times New Roman" w:cs="Times New Roman"/>
          <w:b/>
          <w:bCs/>
          <w:i/>
          <w:iCs/>
          <w:kern w:val="0"/>
          <w:lang w:val="en-US"/>
          <w14:ligatures w14:val="none"/>
        </w:rPr>
        <w:t>.</w:t>
      </w:r>
      <w:r w:rsidR="00CF5344">
        <w:rPr>
          <w:rFonts w:ascii="Times New Roman" w:eastAsia="Times New Roman" w:hAnsi="Times New Roman" w:cs="Times New Roman"/>
          <w:kern w:val="0"/>
          <w:lang w:val="en-US"/>
          <w14:ligatures w14:val="none"/>
        </w:rPr>
        <w:t xml:space="preserve"> </w:t>
      </w:r>
      <w:r w:rsidR="008948AA">
        <w:rPr>
          <w:rFonts w:ascii="Times New Roman" w:eastAsia="Times New Roman" w:hAnsi="Times New Roman" w:cs="Times New Roman"/>
          <w:kern w:val="0"/>
          <w:lang w:val="en-US"/>
          <w14:ligatures w14:val="none"/>
        </w:rPr>
        <w:t>The meeting considered a response from Powys County Council to the Council’s letter expressing concern about the condition of stretches of the B4390. It was felt that the response did not reflect the seriousness of disrepair due to defective road surfaces and drainage issues. It was resolved to reiterate the request to meet with the relevant officials from Highways.</w:t>
      </w:r>
    </w:p>
    <w:p w14:paraId="16FA633F" w14:textId="477B22B2"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 xml:space="preserve">b) </w:t>
      </w:r>
      <w:r w:rsidR="008948AA">
        <w:rPr>
          <w:rFonts w:ascii="Times New Roman" w:eastAsia="Times New Roman" w:hAnsi="Times New Roman" w:cs="Times New Roman"/>
          <w:kern w:val="0"/>
          <w:lang w:val="en-US"/>
          <w14:ligatures w14:val="none"/>
        </w:rPr>
        <w:t>It was agreed to endorse a letter on behalf of chairs of the four community councils comprising Rhiwcynon ward about</w:t>
      </w:r>
      <w:r w:rsidR="006820BE">
        <w:rPr>
          <w:rFonts w:ascii="Times New Roman" w:eastAsia="Times New Roman" w:hAnsi="Times New Roman" w:cs="Times New Roman"/>
          <w:kern w:val="0"/>
          <w:lang w:val="en-US"/>
          <w14:ligatures w14:val="none"/>
        </w:rPr>
        <w:t xml:space="preserve"> various Highways and recycling issues common to these communities and to request a meeting with the Powys Link Officer to explore working more closely with the County Council to help resolve these issues</w:t>
      </w:r>
      <w:r w:rsidRPr="006A740D">
        <w:rPr>
          <w:rFonts w:ascii="Times New Roman" w:eastAsia="Times New Roman" w:hAnsi="Times New Roman" w:cs="Times New Roman"/>
          <w:kern w:val="0"/>
          <w:lang w:val="en-US"/>
          <w14:ligatures w14:val="none"/>
        </w:rPr>
        <w:t>.</w:t>
      </w:r>
    </w:p>
    <w:p w14:paraId="1EBE155F"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p>
    <w:p w14:paraId="7D469ACD" w14:textId="77777777" w:rsid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b/>
          <w:bCs/>
          <w:kern w:val="0"/>
          <w:lang w:val="en-US"/>
          <w14:ligatures w14:val="none"/>
        </w:rPr>
        <w:t>9.</w:t>
      </w:r>
      <w:r w:rsidRPr="006A740D">
        <w:rPr>
          <w:rFonts w:ascii="Times New Roman" w:eastAsia="Times New Roman" w:hAnsi="Times New Roman" w:cs="Times New Roman"/>
          <w:b/>
          <w:bCs/>
          <w:kern w:val="0"/>
          <w:lang w:val="en-US"/>
          <w14:ligatures w14:val="none"/>
        </w:rPr>
        <w:tab/>
        <w:t xml:space="preserve">Planning </w:t>
      </w:r>
      <w:r w:rsidRPr="006A740D">
        <w:rPr>
          <w:rFonts w:ascii="Times New Roman" w:eastAsia="Times New Roman" w:hAnsi="Times New Roman" w:cs="Times New Roman"/>
          <w:kern w:val="0"/>
          <w:lang w:val="en-US"/>
          <w14:ligatures w14:val="none"/>
        </w:rPr>
        <w:t>– there were no planning issues.</w:t>
      </w:r>
    </w:p>
    <w:p w14:paraId="79BFE5A5" w14:textId="77777777" w:rsidR="006820BE" w:rsidRDefault="006820BE" w:rsidP="006A740D">
      <w:pPr>
        <w:spacing w:after="0" w:line="240" w:lineRule="auto"/>
        <w:rPr>
          <w:rFonts w:ascii="Times New Roman" w:eastAsia="Times New Roman" w:hAnsi="Times New Roman" w:cs="Times New Roman"/>
          <w:kern w:val="0"/>
          <w:lang w:val="en-US"/>
          <w14:ligatures w14:val="none"/>
        </w:rPr>
      </w:pPr>
    </w:p>
    <w:p w14:paraId="57125C45" w14:textId="4666220B" w:rsidR="006A740D" w:rsidRPr="006A740D" w:rsidRDefault="006820BE" w:rsidP="006A740D">
      <w:pPr>
        <w:spacing w:after="0" w:line="240" w:lineRule="auto"/>
        <w:rPr>
          <w:rFonts w:ascii="Times New Roman" w:eastAsia="Times New Roman" w:hAnsi="Times New Roman" w:cs="Times New Roman"/>
          <w:b/>
          <w:bCs/>
          <w:kern w:val="0"/>
          <w:lang w:val="en-US"/>
          <w14:ligatures w14:val="none"/>
        </w:rPr>
      </w:pPr>
      <w:r w:rsidRPr="006820BE">
        <w:rPr>
          <w:rFonts w:ascii="Times New Roman" w:eastAsia="Times New Roman" w:hAnsi="Times New Roman" w:cs="Times New Roman"/>
          <w:b/>
          <w:bCs/>
          <w:kern w:val="0"/>
          <w:lang w:val="en-US"/>
          <w14:ligatures w14:val="none"/>
        </w:rPr>
        <w:t>10.</w:t>
      </w:r>
      <w:r w:rsidRPr="006820BE">
        <w:rPr>
          <w:rFonts w:ascii="Times New Roman" w:eastAsia="Times New Roman" w:hAnsi="Times New Roman" w:cs="Times New Roman"/>
          <w:b/>
          <w:bCs/>
          <w:kern w:val="0"/>
          <w:lang w:val="en-US"/>
          <w14:ligatures w14:val="none"/>
        </w:rPr>
        <w:tab/>
      </w:r>
      <w:r w:rsidR="006A740D" w:rsidRPr="006A740D">
        <w:rPr>
          <w:rFonts w:ascii="Times New Roman" w:eastAsia="Times New Roman" w:hAnsi="Times New Roman" w:cs="Times New Roman"/>
          <w:b/>
          <w:bCs/>
          <w:kern w:val="0"/>
          <w:lang w:val="en-US"/>
          <w14:ligatures w14:val="none"/>
        </w:rPr>
        <w:t>Review systems of internal control</w:t>
      </w:r>
    </w:p>
    <w:p w14:paraId="554BE123" w14:textId="46326317" w:rsidR="00A45193" w:rsidRPr="006A740D" w:rsidRDefault="006820BE" w:rsidP="00A45193">
      <w:pPr>
        <w:spacing w:after="0" w:line="240" w:lineRule="auto"/>
        <w:ind w:left="72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Council considered a list of current policies and procedures constituting internal controls and good governance of the Community </w:t>
      </w:r>
      <w:r w:rsidR="00512CCC">
        <w:rPr>
          <w:rFonts w:ascii="Times New Roman" w:eastAsia="Times New Roman" w:hAnsi="Times New Roman" w:cs="Times New Roman"/>
          <w:kern w:val="0"/>
          <w:lang w:val="en-US"/>
          <w14:ligatures w14:val="none"/>
        </w:rPr>
        <w:t>Council</w:t>
      </w:r>
      <w:r w:rsidR="008A61D2">
        <w:rPr>
          <w:rFonts w:ascii="Times New Roman" w:eastAsia="Times New Roman" w:hAnsi="Times New Roman" w:cs="Times New Roman"/>
          <w:kern w:val="0"/>
          <w:lang w:val="en-US"/>
          <w14:ligatures w14:val="none"/>
        </w:rPr>
        <w:t xml:space="preserve"> which were deemed to be robust. </w:t>
      </w:r>
      <w:r>
        <w:rPr>
          <w:rFonts w:ascii="Times New Roman" w:eastAsia="Times New Roman" w:hAnsi="Times New Roman" w:cs="Times New Roman"/>
          <w:kern w:val="0"/>
          <w:lang w:val="en-US"/>
          <w14:ligatures w14:val="none"/>
        </w:rPr>
        <w:t>Members were a</w:t>
      </w:r>
      <w:r w:rsidR="008A61D2">
        <w:rPr>
          <w:rFonts w:ascii="Times New Roman" w:eastAsia="Times New Roman" w:hAnsi="Times New Roman" w:cs="Times New Roman"/>
          <w:kern w:val="0"/>
          <w:lang w:val="en-US"/>
          <w14:ligatures w14:val="none"/>
        </w:rPr>
        <w:t xml:space="preserve">dvised </w:t>
      </w:r>
      <w:r>
        <w:rPr>
          <w:rFonts w:ascii="Times New Roman" w:eastAsia="Times New Roman" w:hAnsi="Times New Roman" w:cs="Times New Roman"/>
          <w:kern w:val="0"/>
          <w:lang w:val="en-US"/>
          <w14:ligatures w14:val="none"/>
        </w:rPr>
        <w:t xml:space="preserve">to revisit the </w:t>
      </w:r>
      <w:r w:rsidR="00A45193" w:rsidRPr="006A740D">
        <w:rPr>
          <w:rFonts w:ascii="Times New Roman" w:eastAsia="Times New Roman" w:hAnsi="Times New Roman" w:cs="Times New Roman"/>
          <w:kern w:val="0"/>
          <w:lang w:val="en-US"/>
          <w14:ligatures w14:val="none"/>
        </w:rPr>
        <w:t>One Voice Wales Training Programme</w:t>
      </w:r>
      <w:r>
        <w:rPr>
          <w:rFonts w:ascii="Times New Roman" w:eastAsia="Times New Roman" w:hAnsi="Times New Roman" w:cs="Times New Roman"/>
          <w:b/>
          <w:bCs/>
          <w:kern w:val="0"/>
          <w:lang w:val="en-US"/>
          <w14:ligatures w14:val="none"/>
        </w:rPr>
        <w:t xml:space="preserve"> </w:t>
      </w:r>
      <w:r w:rsidRPr="006820BE">
        <w:rPr>
          <w:rFonts w:ascii="Times New Roman" w:eastAsia="Times New Roman" w:hAnsi="Times New Roman" w:cs="Times New Roman"/>
          <w:kern w:val="0"/>
          <w:lang w:val="en-US"/>
          <w14:ligatures w14:val="none"/>
        </w:rPr>
        <w:t>and inform the clerk of any training needs in order that the Training P</w:t>
      </w:r>
      <w:r w:rsidR="008A61D2">
        <w:rPr>
          <w:rFonts w:ascii="Times New Roman" w:eastAsia="Times New Roman" w:hAnsi="Times New Roman" w:cs="Times New Roman"/>
          <w:kern w:val="0"/>
          <w:lang w:val="en-US"/>
          <w14:ligatures w14:val="none"/>
        </w:rPr>
        <w:t>lan</w:t>
      </w:r>
      <w:r w:rsidRPr="006820BE">
        <w:rPr>
          <w:rFonts w:ascii="Times New Roman" w:eastAsia="Times New Roman" w:hAnsi="Times New Roman" w:cs="Times New Roman"/>
          <w:kern w:val="0"/>
          <w:lang w:val="en-US"/>
          <w14:ligatures w14:val="none"/>
        </w:rPr>
        <w:t xml:space="preserve"> might be updated for 2026/27</w:t>
      </w:r>
      <w:r>
        <w:rPr>
          <w:rFonts w:ascii="Times New Roman" w:eastAsia="Times New Roman" w:hAnsi="Times New Roman" w:cs="Times New Roman"/>
          <w:b/>
          <w:bCs/>
          <w:kern w:val="0"/>
          <w:lang w:val="en-US"/>
          <w14:ligatures w14:val="none"/>
        </w:rPr>
        <w:t xml:space="preserve">. </w:t>
      </w:r>
      <w:r w:rsidR="00A45193" w:rsidRPr="006A740D">
        <w:rPr>
          <w:rFonts w:ascii="Times New Roman" w:eastAsia="Times New Roman" w:hAnsi="Times New Roman" w:cs="Times New Roman"/>
          <w:b/>
          <w:bCs/>
          <w:kern w:val="0"/>
          <w:lang w:val="en-US"/>
          <w14:ligatures w14:val="none"/>
        </w:rPr>
        <w:t xml:space="preserve"> </w:t>
      </w:r>
      <w:r w:rsidRPr="006820BE">
        <w:rPr>
          <w:rFonts w:ascii="Times New Roman" w:eastAsia="Times New Roman" w:hAnsi="Times New Roman" w:cs="Times New Roman"/>
          <w:kern w:val="0"/>
          <w:lang w:val="en-US"/>
          <w14:ligatures w14:val="none"/>
        </w:rPr>
        <w:t xml:space="preserve">It was </w:t>
      </w:r>
      <w:r>
        <w:rPr>
          <w:rFonts w:ascii="Times New Roman" w:eastAsia="Times New Roman" w:hAnsi="Times New Roman" w:cs="Times New Roman"/>
          <w:kern w:val="0"/>
          <w:lang w:val="en-US"/>
          <w14:ligatures w14:val="none"/>
        </w:rPr>
        <w:t>noted that the</w:t>
      </w:r>
      <w:r w:rsidRPr="006820BE">
        <w:rPr>
          <w:rFonts w:ascii="Times New Roman" w:eastAsia="Times New Roman" w:hAnsi="Times New Roman" w:cs="Times New Roman"/>
          <w:kern w:val="0"/>
          <w:lang w:val="en-US"/>
          <w14:ligatures w14:val="none"/>
        </w:rPr>
        <w:t xml:space="preserve"> Action Plan </w:t>
      </w:r>
      <w:r>
        <w:rPr>
          <w:rFonts w:ascii="Times New Roman" w:eastAsia="Times New Roman" w:hAnsi="Times New Roman" w:cs="Times New Roman"/>
          <w:kern w:val="0"/>
          <w:lang w:val="en-US"/>
          <w14:ligatures w14:val="none"/>
        </w:rPr>
        <w:t xml:space="preserve">will need to be updated </w:t>
      </w:r>
      <w:r w:rsidRPr="006820BE">
        <w:rPr>
          <w:rFonts w:ascii="Times New Roman" w:eastAsia="Times New Roman" w:hAnsi="Times New Roman" w:cs="Times New Roman"/>
          <w:kern w:val="0"/>
          <w:lang w:val="en-US"/>
          <w14:ligatures w14:val="none"/>
        </w:rPr>
        <w:t>at the AGM in May.</w:t>
      </w:r>
      <w:r>
        <w:rPr>
          <w:rFonts w:ascii="Times New Roman" w:eastAsia="Times New Roman" w:hAnsi="Times New Roman" w:cs="Times New Roman"/>
          <w:kern w:val="0"/>
          <w:lang w:val="en-US"/>
          <w14:ligatures w14:val="none"/>
        </w:rPr>
        <w:t xml:space="preserve"> </w:t>
      </w:r>
    </w:p>
    <w:p w14:paraId="73FB177A"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p>
    <w:p w14:paraId="02C08841" w14:textId="04C0C114" w:rsidR="006A740D" w:rsidRPr="006A740D" w:rsidRDefault="006A740D" w:rsidP="006A740D">
      <w:pPr>
        <w:spacing w:after="0" w:line="240" w:lineRule="auto"/>
        <w:ind w:left="720" w:hanging="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b/>
          <w:bCs/>
          <w:kern w:val="0"/>
          <w:lang w:val="en-US"/>
          <w14:ligatures w14:val="none"/>
        </w:rPr>
        <w:t>11.</w:t>
      </w:r>
      <w:r w:rsidRPr="006A740D">
        <w:rPr>
          <w:rFonts w:ascii="Times New Roman" w:eastAsia="Times New Roman" w:hAnsi="Times New Roman" w:cs="Times New Roman"/>
          <w:b/>
          <w:bCs/>
          <w:kern w:val="0"/>
          <w:lang w:val="en-US"/>
          <w14:ligatures w14:val="none"/>
        </w:rPr>
        <w:tab/>
      </w:r>
      <w:r w:rsidR="008A61D2">
        <w:rPr>
          <w:rFonts w:ascii="Times New Roman" w:eastAsia="Times New Roman" w:hAnsi="Times New Roman" w:cs="Times New Roman"/>
          <w:b/>
          <w:bCs/>
          <w:kern w:val="0"/>
          <w:lang w:val="en-US"/>
          <w14:ligatures w14:val="none"/>
        </w:rPr>
        <w:t>Speed Monitoring Update</w:t>
      </w:r>
      <w:r w:rsidRPr="006A740D">
        <w:rPr>
          <w:rFonts w:ascii="Times New Roman" w:eastAsia="Times New Roman" w:hAnsi="Times New Roman" w:cs="Times New Roman"/>
          <w:b/>
          <w:bCs/>
          <w:kern w:val="0"/>
          <w:lang w:val="en-US"/>
          <w14:ligatures w14:val="none"/>
        </w:rPr>
        <w:br/>
      </w:r>
      <w:r w:rsidR="008A61D2" w:rsidRPr="00512CCC">
        <w:rPr>
          <w:rFonts w:ascii="Times New Roman" w:eastAsia="Times New Roman" w:hAnsi="Times New Roman" w:cs="Times New Roman"/>
          <w:kern w:val="0"/>
          <w:lang w:val="en-US"/>
          <w14:ligatures w14:val="none"/>
        </w:rPr>
        <w:t xml:space="preserve">A quote from Westcotec, who supplied the Tregynon speed sign and equipment, was considered. </w:t>
      </w:r>
      <w:r w:rsidR="00512CCC" w:rsidRPr="00512CCC">
        <w:rPr>
          <w:rFonts w:ascii="Times New Roman" w:eastAsia="Times New Roman" w:hAnsi="Times New Roman" w:cs="Times New Roman"/>
          <w:kern w:val="0"/>
          <w:lang w:val="en-US"/>
          <w14:ligatures w14:val="none"/>
        </w:rPr>
        <w:t>In the interests of</w:t>
      </w:r>
      <w:r w:rsidR="008A61D2" w:rsidRPr="00512CCC">
        <w:rPr>
          <w:rFonts w:ascii="Times New Roman" w:eastAsia="Times New Roman" w:hAnsi="Times New Roman" w:cs="Times New Roman"/>
          <w:kern w:val="0"/>
          <w:lang w:val="en-US"/>
          <w14:ligatures w14:val="none"/>
        </w:rPr>
        <w:t xml:space="preserve"> financial </w:t>
      </w:r>
      <w:r w:rsidR="00512CCC" w:rsidRPr="00512CCC">
        <w:rPr>
          <w:rFonts w:ascii="Times New Roman" w:eastAsia="Times New Roman" w:hAnsi="Times New Roman" w:cs="Times New Roman"/>
          <w:kern w:val="0"/>
          <w:lang w:val="en-US"/>
          <w14:ligatures w14:val="none"/>
        </w:rPr>
        <w:t>probity,</w:t>
      </w:r>
      <w:r w:rsidR="008A61D2" w:rsidRPr="00512CCC">
        <w:rPr>
          <w:rFonts w:ascii="Times New Roman" w:eastAsia="Times New Roman" w:hAnsi="Times New Roman" w:cs="Times New Roman"/>
          <w:kern w:val="0"/>
          <w:lang w:val="en-US"/>
          <w14:ligatures w14:val="none"/>
        </w:rPr>
        <w:t xml:space="preserve"> the clerk was directed to secure two further quotations.</w:t>
      </w:r>
      <w:r w:rsidR="00512CCC" w:rsidRPr="00512CCC">
        <w:rPr>
          <w:rFonts w:ascii="Times New Roman" w:eastAsia="Times New Roman" w:hAnsi="Times New Roman" w:cs="Times New Roman"/>
          <w:kern w:val="0"/>
          <w:lang w:val="en-US"/>
          <w14:ligatures w14:val="none"/>
        </w:rPr>
        <w:t xml:space="preserve"> It was also decided to explore the options of third-party funding via the Wind Farm Trust and reverting to 30 mph speed limits subject to advice from Powys County Council and wider discussion with residents.</w:t>
      </w:r>
    </w:p>
    <w:p w14:paraId="2F37CC81"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ab/>
      </w:r>
    </w:p>
    <w:p w14:paraId="0AAD2EC3"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b/>
          <w:bCs/>
          <w:kern w:val="0"/>
          <w:lang w:val="en-US"/>
          <w14:ligatures w14:val="none"/>
        </w:rPr>
        <w:t>12.</w:t>
      </w:r>
      <w:r w:rsidRPr="006A740D">
        <w:rPr>
          <w:rFonts w:ascii="Times New Roman" w:eastAsia="Times New Roman" w:hAnsi="Times New Roman" w:cs="Times New Roman"/>
          <w:b/>
          <w:bCs/>
          <w:kern w:val="0"/>
          <w:lang w:val="en-US"/>
          <w14:ligatures w14:val="none"/>
        </w:rPr>
        <w:tab/>
        <w:t>County Councillor Update</w:t>
      </w:r>
    </w:p>
    <w:p w14:paraId="30E7944E" w14:textId="28549B8F"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County Cllr Yeomans had s</w:t>
      </w:r>
      <w:r w:rsidR="00512CCC">
        <w:rPr>
          <w:rFonts w:ascii="Times New Roman" w:eastAsia="Times New Roman" w:hAnsi="Times New Roman" w:cs="Times New Roman"/>
          <w:kern w:val="0"/>
          <w:lang w:val="en-US"/>
          <w14:ligatures w14:val="none"/>
        </w:rPr>
        <w:t xml:space="preserve">poken with the new Highways Inspector concerning the condition of roads. It appears that his team are </w:t>
      </w:r>
      <w:r w:rsidR="00C1064E">
        <w:rPr>
          <w:rFonts w:ascii="Times New Roman" w:eastAsia="Times New Roman" w:hAnsi="Times New Roman" w:cs="Times New Roman"/>
          <w:kern w:val="0"/>
          <w:lang w:val="en-US"/>
          <w14:ligatures w14:val="none"/>
        </w:rPr>
        <w:t>working</w:t>
      </w:r>
      <w:r w:rsidR="00512CCC">
        <w:rPr>
          <w:rFonts w:ascii="Times New Roman" w:eastAsia="Times New Roman" w:hAnsi="Times New Roman" w:cs="Times New Roman"/>
          <w:kern w:val="0"/>
          <w:lang w:val="en-US"/>
          <w14:ligatures w14:val="none"/>
        </w:rPr>
        <w:t xml:space="preserve"> significantly below capacity, mainly due to absenteeism, and that there </w:t>
      </w:r>
      <w:r w:rsidR="00C1064E">
        <w:rPr>
          <w:rFonts w:ascii="Times New Roman" w:eastAsia="Times New Roman" w:hAnsi="Times New Roman" w:cs="Times New Roman"/>
          <w:kern w:val="0"/>
          <w:lang w:val="en-US"/>
          <w14:ligatures w14:val="none"/>
        </w:rPr>
        <w:t>appeared</w:t>
      </w:r>
      <w:r w:rsidR="00512CCC">
        <w:rPr>
          <w:rFonts w:ascii="Times New Roman" w:eastAsia="Times New Roman" w:hAnsi="Times New Roman" w:cs="Times New Roman"/>
          <w:kern w:val="0"/>
          <w:lang w:val="en-US"/>
          <w14:ligatures w14:val="none"/>
        </w:rPr>
        <w:t xml:space="preserve"> to be little coordinated activity </w:t>
      </w:r>
      <w:r w:rsidR="00C1064E">
        <w:rPr>
          <w:rFonts w:ascii="Times New Roman" w:eastAsia="Times New Roman" w:hAnsi="Times New Roman" w:cs="Times New Roman"/>
          <w:kern w:val="0"/>
          <w:lang w:val="en-US"/>
          <w14:ligatures w14:val="none"/>
        </w:rPr>
        <w:t>beyond inspection, other than on trunk roads. This would be worth considering when meeting with Council officers either at community council or ward level, and would be raised by the Councillor with Powys colleagues as a matter of concern.</w:t>
      </w:r>
      <w:r w:rsidRPr="006A740D">
        <w:rPr>
          <w:rFonts w:ascii="Times New Roman" w:eastAsia="Times New Roman" w:hAnsi="Times New Roman" w:cs="Times New Roman"/>
          <w:kern w:val="0"/>
          <w:lang w:val="en-US"/>
          <w14:ligatures w14:val="none"/>
        </w:rPr>
        <w:br/>
      </w:r>
    </w:p>
    <w:p w14:paraId="3F314748"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13.</w:t>
      </w:r>
      <w:r w:rsidRPr="006A740D">
        <w:rPr>
          <w:rFonts w:ascii="Times New Roman" w:eastAsia="Times New Roman" w:hAnsi="Times New Roman" w:cs="Times New Roman"/>
          <w:b/>
          <w:bCs/>
          <w:kern w:val="0"/>
          <w:lang w:val="en-US"/>
          <w14:ligatures w14:val="none"/>
        </w:rPr>
        <w:tab/>
        <w:t xml:space="preserve">Items to be included on the next agenda – </w:t>
      </w:r>
      <w:r w:rsidRPr="006A740D">
        <w:rPr>
          <w:rFonts w:ascii="Times New Roman" w:eastAsia="Times New Roman" w:hAnsi="Times New Roman" w:cs="Times New Roman"/>
          <w:kern w:val="0"/>
          <w:lang w:val="en-US"/>
          <w14:ligatures w14:val="none"/>
        </w:rPr>
        <w:t>none reported</w:t>
      </w:r>
    </w:p>
    <w:p w14:paraId="608871EA"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p>
    <w:p w14:paraId="6D871943" w14:textId="77777777" w:rsidR="006A740D" w:rsidRPr="006A740D" w:rsidRDefault="006A740D" w:rsidP="006A740D">
      <w:pPr>
        <w:spacing w:after="0" w:line="240" w:lineRule="auto"/>
        <w:rPr>
          <w:rFonts w:ascii="Times New Roman" w:eastAsia="Times New Roman" w:hAnsi="Times New Roman" w:cs="Times New Roman"/>
          <w:b/>
          <w:bCs/>
          <w:kern w:val="0"/>
          <w:lang w:val="en-US"/>
          <w14:ligatures w14:val="none"/>
        </w:rPr>
      </w:pPr>
      <w:r w:rsidRPr="006A740D">
        <w:rPr>
          <w:rFonts w:ascii="Times New Roman" w:eastAsia="Times New Roman" w:hAnsi="Times New Roman" w:cs="Times New Roman"/>
          <w:b/>
          <w:bCs/>
          <w:kern w:val="0"/>
          <w:lang w:val="en-US"/>
          <w14:ligatures w14:val="none"/>
        </w:rPr>
        <w:t>14.</w:t>
      </w:r>
      <w:r w:rsidRPr="006A740D">
        <w:rPr>
          <w:rFonts w:ascii="Times New Roman" w:eastAsia="Times New Roman" w:hAnsi="Times New Roman" w:cs="Times New Roman"/>
          <w:b/>
          <w:bCs/>
          <w:kern w:val="0"/>
          <w:lang w:val="en-US"/>
          <w14:ligatures w14:val="none"/>
        </w:rPr>
        <w:tab/>
        <w:t>Date of the next meeting</w:t>
      </w:r>
    </w:p>
    <w:p w14:paraId="72E117D2" w14:textId="7EE90A7D" w:rsidR="006A740D" w:rsidRPr="006A740D" w:rsidRDefault="006A740D" w:rsidP="006A740D">
      <w:pPr>
        <w:spacing w:after="0" w:line="240" w:lineRule="auto"/>
        <w:ind w:left="720"/>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Wednesday, 4</w:t>
      </w:r>
      <w:r w:rsidRPr="006A740D">
        <w:rPr>
          <w:rFonts w:ascii="Times New Roman" w:eastAsia="Times New Roman" w:hAnsi="Times New Roman" w:cs="Times New Roman"/>
          <w:kern w:val="0"/>
          <w:vertAlign w:val="superscript"/>
          <w:lang w:val="en-US"/>
          <w14:ligatures w14:val="none"/>
        </w:rPr>
        <w:t>th</w:t>
      </w:r>
      <w:r w:rsidRPr="006A740D">
        <w:rPr>
          <w:rFonts w:ascii="Times New Roman" w:eastAsia="Times New Roman" w:hAnsi="Times New Roman" w:cs="Times New Roman"/>
          <w:kern w:val="0"/>
          <w:lang w:val="en-US"/>
          <w14:ligatures w14:val="none"/>
        </w:rPr>
        <w:t xml:space="preserve"> </w:t>
      </w:r>
      <w:r w:rsidR="00C1064E">
        <w:rPr>
          <w:rFonts w:ascii="Times New Roman" w:eastAsia="Times New Roman" w:hAnsi="Times New Roman" w:cs="Times New Roman"/>
          <w:kern w:val="0"/>
          <w:lang w:val="en-US"/>
          <w14:ligatures w14:val="none"/>
        </w:rPr>
        <w:t>March</w:t>
      </w:r>
      <w:r w:rsidRPr="006A740D">
        <w:rPr>
          <w:rFonts w:ascii="Times New Roman" w:eastAsia="Times New Roman" w:hAnsi="Times New Roman" w:cs="Times New Roman"/>
          <w:kern w:val="0"/>
          <w:lang w:val="en-US"/>
          <w14:ligatures w14:val="none"/>
        </w:rPr>
        <w:t xml:space="preserve"> at 7.30pm in New Mills Village Hall. </w:t>
      </w:r>
    </w:p>
    <w:p w14:paraId="405BD67D" w14:textId="77777777" w:rsidR="006A740D" w:rsidRPr="006A740D" w:rsidRDefault="006A740D" w:rsidP="006A740D">
      <w:pPr>
        <w:spacing w:after="0" w:line="240" w:lineRule="auto"/>
        <w:rPr>
          <w:rFonts w:ascii="Times New Roman" w:eastAsia="Times New Roman" w:hAnsi="Times New Roman" w:cs="Times New Roman"/>
          <w:kern w:val="0"/>
          <w:lang w:val="en-US"/>
          <w14:ligatures w14:val="none"/>
        </w:rPr>
      </w:pPr>
    </w:p>
    <w:p w14:paraId="1E405559" w14:textId="5440B0EA" w:rsidR="006A740D" w:rsidRPr="006A740D" w:rsidRDefault="006A740D" w:rsidP="006A740D">
      <w:pPr>
        <w:spacing w:after="0" w:line="240" w:lineRule="auto"/>
        <w:rPr>
          <w:rFonts w:ascii="Times New Roman" w:eastAsia="Times New Roman" w:hAnsi="Times New Roman" w:cs="Times New Roman"/>
          <w:kern w:val="0"/>
          <w:lang w:val="en-US"/>
          <w14:ligatures w14:val="none"/>
        </w:rPr>
      </w:pPr>
      <w:r w:rsidRPr="006A740D">
        <w:rPr>
          <w:rFonts w:ascii="Times New Roman" w:eastAsia="Times New Roman" w:hAnsi="Times New Roman" w:cs="Times New Roman"/>
          <w:kern w:val="0"/>
          <w:lang w:val="en-US"/>
          <w14:ligatures w14:val="none"/>
        </w:rPr>
        <w:t>There being no other business, the meeting was closed at 8.</w:t>
      </w:r>
      <w:r w:rsidR="00C1064E">
        <w:rPr>
          <w:rFonts w:ascii="Times New Roman" w:eastAsia="Times New Roman" w:hAnsi="Times New Roman" w:cs="Times New Roman"/>
          <w:kern w:val="0"/>
          <w:lang w:val="en-US"/>
          <w14:ligatures w14:val="none"/>
        </w:rPr>
        <w:t>4</w:t>
      </w:r>
      <w:r w:rsidRPr="006A740D">
        <w:rPr>
          <w:rFonts w:ascii="Times New Roman" w:eastAsia="Times New Roman" w:hAnsi="Times New Roman" w:cs="Times New Roman"/>
          <w:kern w:val="0"/>
          <w:lang w:val="en-US"/>
          <w14:ligatures w14:val="none"/>
        </w:rPr>
        <w:t>5pm</w:t>
      </w:r>
    </w:p>
    <w:p w14:paraId="4703958B" w14:textId="77777777" w:rsidR="006A740D" w:rsidRDefault="006A740D"/>
    <w:sectPr w:rsidR="006A7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0D"/>
    <w:rsid w:val="0038617A"/>
    <w:rsid w:val="004F2551"/>
    <w:rsid w:val="00512CCC"/>
    <w:rsid w:val="0059012D"/>
    <w:rsid w:val="006820BE"/>
    <w:rsid w:val="006A740D"/>
    <w:rsid w:val="008948AA"/>
    <w:rsid w:val="008A61D2"/>
    <w:rsid w:val="00994389"/>
    <w:rsid w:val="009E17BE"/>
    <w:rsid w:val="00A22A4D"/>
    <w:rsid w:val="00A45193"/>
    <w:rsid w:val="00B2431E"/>
    <w:rsid w:val="00C1064E"/>
    <w:rsid w:val="00CF5344"/>
    <w:rsid w:val="00E7460E"/>
    <w:rsid w:val="00FD1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0DD9"/>
  <w15:chartTrackingRefBased/>
  <w15:docId w15:val="{EB2A14D6-E0CA-40B6-9740-46615408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0D"/>
    <w:rPr>
      <w:rFonts w:eastAsiaTheme="majorEastAsia" w:cstheme="majorBidi"/>
      <w:color w:val="272727" w:themeColor="text1" w:themeTint="D8"/>
    </w:rPr>
  </w:style>
  <w:style w:type="paragraph" w:styleId="Title">
    <w:name w:val="Title"/>
    <w:basedOn w:val="Normal"/>
    <w:next w:val="Normal"/>
    <w:link w:val="TitleChar"/>
    <w:uiPriority w:val="10"/>
    <w:qFormat/>
    <w:rsid w:val="006A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0D"/>
    <w:pPr>
      <w:spacing w:before="160"/>
      <w:jc w:val="center"/>
    </w:pPr>
    <w:rPr>
      <w:i/>
      <w:iCs/>
      <w:color w:val="404040" w:themeColor="text1" w:themeTint="BF"/>
    </w:rPr>
  </w:style>
  <w:style w:type="character" w:customStyle="1" w:styleId="QuoteChar">
    <w:name w:val="Quote Char"/>
    <w:basedOn w:val="DefaultParagraphFont"/>
    <w:link w:val="Quote"/>
    <w:uiPriority w:val="29"/>
    <w:rsid w:val="006A740D"/>
    <w:rPr>
      <w:i/>
      <w:iCs/>
      <w:color w:val="404040" w:themeColor="text1" w:themeTint="BF"/>
    </w:rPr>
  </w:style>
  <w:style w:type="paragraph" w:styleId="ListParagraph">
    <w:name w:val="List Paragraph"/>
    <w:basedOn w:val="Normal"/>
    <w:uiPriority w:val="34"/>
    <w:qFormat/>
    <w:rsid w:val="006A740D"/>
    <w:pPr>
      <w:ind w:left="720"/>
      <w:contextualSpacing/>
    </w:pPr>
  </w:style>
  <w:style w:type="character" w:styleId="IntenseEmphasis">
    <w:name w:val="Intense Emphasis"/>
    <w:basedOn w:val="DefaultParagraphFont"/>
    <w:uiPriority w:val="21"/>
    <w:qFormat/>
    <w:rsid w:val="006A740D"/>
    <w:rPr>
      <w:i/>
      <w:iCs/>
      <w:color w:val="0F4761" w:themeColor="accent1" w:themeShade="BF"/>
    </w:rPr>
  </w:style>
  <w:style w:type="paragraph" w:styleId="IntenseQuote">
    <w:name w:val="Intense Quote"/>
    <w:basedOn w:val="Normal"/>
    <w:next w:val="Normal"/>
    <w:link w:val="IntenseQuoteChar"/>
    <w:uiPriority w:val="30"/>
    <w:qFormat/>
    <w:rsid w:val="006A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0D"/>
    <w:rPr>
      <w:i/>
      <w:iCs/>
      <w:color w:val="0F4761" w:themeColor="accent1" w:themeShade="BF"/>
    </w:rPr>
  </w:style>
  <w:style w:type="character" w:styleId="IntenseReference">
    <w:name w:val="Intense Reference"/>
    <w:basedOn w:val="DefaultParagraphFont"/>
    <w:uiPriority w:val="32"/>
    <w:qFormat/>
    <w:rsid w:val="006A7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Fraser</dc:creator>
  <cp:keywords/>
  <dc:description/>
  <cp:lastModifiedBy>Ian Fraser</cp:lastModifiedBy>
  <cp:revision>6</cp:revision>
  <dcterms:created xsi:type="dcterms:W3CDTF">2026-02-06T12:42:00Z</dcterms:created>
  <dcterms:modified xsi:type="dcterms:W3CDTF">2026-03-05T12:45:00Z</dcterms:modified>
</cp:coreProperties>
</file>