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746C" w14:textId="77777777" w:rsidR="00A654BA" w:rsidRPr="00E92DEC" w:rsidRDefault="00A654BA" w:rsidP="00A654BA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5B3F44C0" w14:textId="77777777" w:rsidR="00A654BA" w:rsidRPr="00E92DEC" w:rsidRDefault="00A654BA" w:rsidP="00A654BA">
      <w:pPr>
        <w:outlineLvl w:val="0"/>
        <w:rPr>
          <w:b/>
          <w:bCs/>
          <w:u w:val="single"/>
        </w:rPr>
      </w:pPr>
    </w:p>
    <w:p w14:paraId="253D5AC9" w14:textId="77777777" w:rsidR="00A654BA" w:rsidRDefault="00A654BA" w:rsidP="00A654BA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of the 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held on </w:t>
      </w:r>
    </w:p>
    <w:p w14:paraId="3DD08D1D" w14:textId="7D24FCF0" w:rsidR="00A654BA" w:rsidRDefault="00A654BA" w:rsidP="00A654BA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Wednesday 2 July 2025</w:t>
      </w:r>
      <w:r w:rsidRPr="003D0EC1">
        <w:rPr>
          <w:b/>
          <w:bCs/>
          <w:u w:val="single"/>
        </w:rPr>
        <w:t xml:space="preserve"> at 7.30pm in </w:t>
      </w:r>
      <w:r>
        <w:rPr>
          <w:b/>
          <w:bCs/>
          <w:u w:val="single"/>
        </w:rPr>
        <w:t>New Mills Village Hall</w:t>
      </w:r>
    </w:p>
    <w:p w14:paraId="04C25EF1" w14:textId="77777777" w:rsidR="00A654BA" w:rsidRDefault="00A654BA" w:rsidP="00A654BA">
      <w:pPr>
        <w:pStyle w:val="NoSpacing"/>
        <w:jc w:val="center"/>
        <w:rPr>
          <w:b/>
          <w:bCs/>
          <w:u w:val="single"/>
        </w:rPr>
      </w:pPr>
    </w:p>
    <w:p w14:paraId="2FC0E904" w14:textId="1EC925A8" w:rsidR="00A654BA" w:rsidRDefault="00A654BA" w:rsidP="00A654BA">
      <w:pPr>
        <w:pStyle w:val="NoSpacing"/>
      </w:pPr>
      <w:r>
        <w:rPr>
          <w:b/>
          <w:bCs/>
        </w:rPr>
        <w:t xml:space="preserve">Present: </w:t>
      </w:r>
      <w:r w:rsidRPr="003D0EC1">
        <w:t xml:space="preserve">Cllrs </w:t>
      </w:r>
      <w:r>
        <w:t>Morgan</w:t>
      </w:r>
      <w:r w:rsidRPr="003D0EC1">
        <w:t xml:space="preserve"> (Chair</w:t>
      </w:r>
      <w:r>
        <w:t>)</w:t>
      </w:r>
      <w:r w:rsidRPr="003D0EC1">
        <w:t xml:space="preserve">, Davies, Benyon, </w:t>
      </w:r>
      <w:r>
        <w:t>Gethin, Lewis</w:t>
      </w:r>
      <w:r w:rsidRPr="003D0EC1">
        <w:t xml:space="preserve">, </w:t>
      </w:r>
      <w:r>
        <w:t xml:space="preserve">Hall, County Cllr Yeomans, </w:t>
      </w:r>
      <w:r w:rsidRPr="003D0EC1">
        <w:t xml:space="preserve">and </w:t>
      </w:r>
      <w:r>
        <w:t>the Clerk Sarah Yeomans.</w:t>
      </w:r>
    </w:p>
    <w:p w14:paraId="16B81167" w14:textId="77777777" w:rsidR="00A654BA" w:rsidRDefault="00A654BA" w:rsidP="00A654BA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Apologies</w:t>
      </w:r>
    </w:p>
    <w:p w14:paraId="2E8052D1" w14:textId="4E4DEEA6" w:rsidR="00A654BA" w:rsidRDefault="00A654BA" w:rsidP="00A654BA">
      <w:pPr>
        <w:pStyle w:val="NoSpacing"/>
      </w:pPr>
      <w:r>
        <w:rPr>
          <w:b/>
          <w:bCs/>
        </w:rPr>
        <w:tab/>
      </w:r>
      <w:r>
        <w:t>None</w:t>
      </w:r>
    </w:p>
    <w:p w14:paraId="0BF5F0D3" w14:textId="77777777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Declarations of Interest</w:t>
      </w:r>
    </w:p>
    <w:p w14:paraId="75247A68" w14:textId="77777777" w:rsidR="00A654BA" w:rsidRDefault="00A654BA" w:rsidP="00A654BA">
      <w:pPr>
        <w:pStyle w:val="NoSpacing"/>
      </w:pPr>
      <w:r>
        <w:rPr>
          <w:b/>
          <w:bCs/>
        </w:rPr>
        <w:tab/>
      </w:r>
      <w:r>
        <w:t>None</w:t>
      </w:r>
    </w:p>
    <w:p w14:paraId="1378EAFC" w14:textId="77777777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3</w:t>
      </w:r>
      <w:r w:rsidRPr="00EE6862">
        <w:rPr>
          <w:b/>
          <w:bCs/>
        </w:rPr>
        <w:t>.</w:t>
      </w:r>
      <w:r>
        <w:tab/>
      </w:r>
      <w:r w:rsidRPr="00EE6862">
        <w:rPr>
          <w:b/>
          <w:bCs/>
        </w:rPr>
        <w:t xml:space="preserve">Public </w:t>
      </w:r>
      <w:r>
        <w:rPr>
          <w:b/>
          <w:bCs/>
        </w:rPr>
        <w:t>P</w:t>
      </w:r>
      <w:r w:rsidRPr="00EE6862">
        <w:rPr>
          <w:b/>
          <w:bCs/>
        </w:rPr>
        <w:t xml:space="preserve">articipation </w:t>
      </w:r>
      <w:r>
        <w:rPr>
          <w:b/>
          <w:bCs/>
        </w:rPr>
        <w:t>S</w:t>
      </w:r>
      <w:r w:rsidRPr="00EE6862">
        <w:rPr>
          <w:b/>
          <w:bCs/>
        </w:rPr>
        <w:t>ession</w:t>
      </w:r>
    </w:p>
    <w:p w14:paraId="20DB7B1F" w14:textId="77777777" w:rsidR="00A654BA" w:rsidRDefault="00A654BA" w:rsidP="00A654BA">
      <w:pPr>
        <w:pStyle w:val="NoSpacing"/>
      </w:pPr>
      <w:r>
        <w:tab/>
        <w:t>No members of the public were present</w:t>
      </w:r>
    </w:p>
    <w:p w14:paraId="1F0F293C" w14:textId="77777777" w:rsidR="00A654BA" w:rsidRDefault="00A654BA" w:rsidP="00A654BA">
      <w:pPr>
        <w:pStyle w:val="NoSpacing"/>
        <w:rPr>
          <w:b/>
          <w:bCs/>
        </w:rPr>
      </w:pPr>
    </w:p>
    <w:p w14:paraId="23AD9586" w14:textId="23321C5C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Minutes of the June Meeting</w:t>
      </w:r>
    </w:p>
    <w:p w14:paraId="554E0E65" w14:textId="0EBE7C4E" w:rsidR="00A654BA" w:rsidRDefault="00A654BA" w:rsidP="00A654BA">
      <w:pPr>
        <w:pStyle w:val="NoSpacing"/>
      </w:pPr>
      <w:r>
        <w:rPr>
          <w:b/>
          <w:bCs/>
        </w:rPr>
        <w:tab/>
      </w:r>
      <w:r>
        <w:t xml:space="preserve">The minutes of the June meetings were taken as read and accepted as a </w:t>
      </w:r>
    </w:p>
    <w:p w14:paraId="2E8B14EE" w14:textId="5674897B" w:rsidR="00A654BA" w:rsidRDefault="00A654BA" w:rsidP="00A654BA">
      <w:pPr>
        <w:pStyle w:val="NoSpacing"/>
      </w:pPr>
      <w:r>
        <w:tab/>
        <w:t>true record. Proposed Cllr Benyon and seconded Cllr Lewis.</w:t>
      </w:r>
    </w:p>
    <w:p w14:paraId="28AEB8F1" w14:textId="77777777" w:rsidR="00A654BA" w:rsidRDefault="00A654BA" w:rsidP="00A654BA">
      <w:pPr>
        <w:pStyle w:val="NoSpacing"/>
      </w:pPr>
    </w:p>
    <w:p w14:paraId="51F9BE28" w14:textId="77777777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Matters arising from the Minutes</w:t>
      </w:r>
    </w:p>
    <w:p w14:paraId="7500DEBE" w14:textId="3C5C2FB7" w:rsidR="00A654BA" w:rsidRPr="0025774C" w:rsidRDefault="00A654BA" w:rsidP="00A654BA">
      <w:pPr>
        <w:pStyle w:val="NoSpacing"/>
        <w:ind w:left="720"/>
      </w:pPr>
      <w:r>
        <w:t xml:space="preserve">Cllr Benyon had attended the recent One Voice Wales </w:t>
      </w:r>
      <w:r w:rsidR="00C0467B">
        <w:t>f</w:t>
      </w:r>
      <w:r>
        <w:t xml:space="preserve">inance training and had found it very useful. </w:t>
      </w:r>
    </w:p>
    <w:p w14:paraId="3D6E138A" w14:textId="77777777" w:rsidR="00A654BA" w:rsidRDefault="00A654BA" w:rsidP="00A654BA">
      <w:pPr>
        <w:pStyle w:val="NoSpacing"/>
        <w:rPr>
          <w:b/>
          <w:bCs/>
        </w:rPr>
      </w:pPr>
    </w:p>
    <w:p w14:paraId="42F059FE" w14:textId="61382459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6</w:t>
      </w:r>
      <w:r w:rsidRPr="004E64BA">
        <w:rPr>
          <w:b/>
          <w:bCs/>
        </w:rPr>
        <w:t>.</w:t>
      </w:r>
      <w:r w:rsidRPr="004E64BA">
        <w:rPr>
          <w:b/>
          <w:bCs/>
        </w:rPr>
        <w:tab/>
      </w:r>
      <w:r w:rsidR="008172F1">
        <w:rPr>
          <w:b/>
          <w:bCs/>
        </w:rPr>
        <w:t>Election of Vice Chair</w:t>
      </w:r>
    </w:p>
    <w:p w14:paraId="515B87F0" w14:textId="1B47DB79" w:rsidR="008172F1" w:rsidRDefault="00101EF7" w:rsidP="008172F1">
      <w:pPr>
        <w:pStyle w:val="NoSpacing"/>
        <w:ind w:left="720"/>
      </w:pPr>
      <w:r>
        <w:t>No one</w:t>
      </w:r>
      <w:r w:rsidR="008172F1">
        <w:t xml:space="preserve"> was appointed </w:t>
      </w:r>
      <w:r w:rsidR="00166B97">
        <w:t xml:space="preserve">as Vice Chair </w:t>
      </w:r>
      <w:r w:rsidR="008172F1">
        <w:t xml:space="preserve">at this </w:t>
      </w:r>
      <w:r w:rsidR="00166B97">
        <w:t>meeting,</w:t>
      </w:r>
      <w:r w:rsidR="008172F1">
        <w:t xml:space="preserve"> so the position remains vacant.</w:t>
      </w:r>
    </w:p>
    <w:p w14:paraId="7EC64348" w14:textId="77777777" w:rsidR="008172F1" w:rsidRDefault="008172F1" w:rsidP="008172F1">
      <w:pPr>
        <w:pStyle w:val="NoSpacing"/>
      </w:pPr>
    </w:p>
    <w:p w14:paraId="62C9A901" w14:textId="468CF1D2" w:rsidR="008172F1" w:rsidRDefault="008172F1" w:rsidP="008172F1">
      <w:pPr>
        <w:pStyle w:val="NoSpacing"/>
        <w:rPr>
          <w:b/>
          <w:bCs/>
        </w:rPr>
      </w:pPr>
      <w:r w:rsidRPr="0013713B">
        <w:rPr>
          <w:b/>
          <w:bCs/>
        </w:rPr>
        <w:t>7</w:t>
      </w:r>
      <w:proofErr w:type="gramStart"/>
      <w:r w:rsidRPr="0013713B">
        <w:rPr>
          <w:b/>
          <w:bCs/>
        </w:rPr>
        <w:t>.</w:t>
      </w:r>
      <w:r>
        <w:rPr>
          <w:b/>
          <w:bCs/>
        </w:rPr>
        <w:t xml:space="preserve"> </w:t>
      </w:r>
      <w:r w:rsidR="00101EF7">
        <w:rPr>
          <w:b/>
          <w:bCs/>
        </w:rPr>
        <w:tab/>
      </w:r>
      <w:proofErr w:type="spellStart"/>
      <w:r w:rsidR="00101EF7">
        <w:rPr>
          <w:b/>
          <w:bCs/>
        </w:rPr>
        <w:t>Councillor</w:t>
      </w:r>
      <w:proofErr w:type="spellEnd"/>
      <w:proofErr w:type="gramEnd"/>
      <w:r w:rsidR="00101EF7">
        <w:rPr>
          <w:b/>
          <w:bCs/>
        </w:rPr>
        <w:t xml:space="preserve"> co-option to fill vacancy</w:t>
      </w:r>
    </w:p>
    <w:p w14:paraId="5074E095" w14:textId="5CDBCC81" w:rsidR="00101EF7" w:rsidRPr="00101EF7" w:rsidRDefault="00101EF7" w:rsidP="00101EF7">
      <w:pPr>
        <w:pStyle w:val="NoSpacing"/>
        <w:ind w:left="720"/>
      </w:pPr>
      <w:proofErr w:type="gramStart"/>
      <w:r>
        <w:t>In the event that</w:t>
      </w:r>
      <w:proofErr w:type="gramEnd"/>
      <w:r>
        <w:t xml:space="preserve"> a local election is not requ</w:t>
      </w:r>
      <w:r w:rsidR="00076893">
        <w:t>ested</w:t>
      </w:r>
      <w:r>
        <w:t xml:space="preserve"> by the community it was agreed that the Clerk should post notice of the council vacancy on the </w:t>
      </w:r>
      <w:r w:rsidR="008E7809">
        <w:t>noticeboard</w:t>
      </w:r>
      <w:r>
        <w:t xml:space="preserve"> and on the website</w:t>
      </w:r>
      <w:r w:rsidR="00166B97">
        <w:t xml:space="preserve"> with a deadline of expressions of interest for the end of August</w:t>
      </w:r>
      <w:r>
        <w:t>.</w:t>
      </w:r>
    </w:p>
    <w:p w14:paraId="5EE86EAB" w14:textId="77777777" w:rsidR="008172F1" w:rsidRPr="008172F1" w:rsidRDefault="008172F1" w:rsidP="008172F1">
      <w:pPr>
        <w:pStyle w:val="NoSpacing"/>
        <w:ind w:left="720"/>
      </w:pPr>
    </w:p>
    <w:p w14:paraId="035535B1" w14:textId="34FDAB82" w:rsidR="00A654BA" w:rsidRPr="00076893" w:rsidRDefault="00076893" w:rsidP="00076893">
      <w:pPr>
        <w:pStyle w:val="NoSpacing"/>
      </w:pPr>
      <w:r>
        <w:rPr>
          <w:b/>
          <w:bCs/>
        </w:rPr>
        <w:t>8</w:t>
      </w:r>
      <w:r w:rsidR="00A654BA" w:rsidRPr="004E64BA">
        <w:rPr>
          <w:b/>
          <w:bCs/>
        </w:rPr>
        <w:t>.</w:t>
      </w:r>
      <w:r w:rsidR="00A654BA">
        <w:rPr>
          <w:b/>
          <w:bCs/>
        </w:rPr>
        <w:tab/>
        <w:t>Correspondence</w:t>
      </w:r>
    </w:p>
    <w:p w14:paraId="76F987A9" w14:textId="21654FD6" w:rsidR="00A654BA" w:rsidRDefault="00A654BA" w:rsidP="00A654BA">
      <w:pPr>
        <w:pStyle w:val="NoSpacing"/>
        <w:ind w:left="720"/>
      </w:pPr>
      <w:r>
        <w:t xml:space="preserve">a) </w:t>
      </w:r>
      <w:r w:rsidR="00076893">
        <w:t xml:space="preserve">A letter </w:t>
      </w:r>
      <w:r w:rsidR="00166B97">
        <w:t>has</w:t>
      </w:r>
      <w:r w:rsidR="00076893">
        <w:t xml:space="preserve"> been received from </w:t>
      </w:r>
      <w:proofErr w:type="spellStart"/>
      <w:r w:rsidR="00076893">
        <w:t>Tregynon</w:t>
      </w:r>
      <w:proofErr w:type="spellEnd"/>
      <w:r w:rsidR="00076893">
        <w:t xml:space="preserve"> Community Council asking whether </w:t>
      </w:r>
      <w:proofErr w:type="spellStart"/>
      <w:r w:rsidR="00076893">
        <w:t>Manafon</w:t>
      </w:r>
      <w:proofErr w:type="spellEnd"/>
      <w:r w:rsidR="00076893">
        <w:t xml:space="preserve"> Community Council would help towards the cost of new play equipment.</w:t>
      </w:r>
    </w:p>
    <w:p w14:paraId="3D27F13A" w14:textId="2076E8FD" w:rsidR="00076893" w:rsidRDefault="00076893" w:rsidP="00A654BA">
      <w:pPr>
        <w:pStyle w:val="NoSpacing"/>
        <w:ind w:left="720"/>
      </w:pPr>
      <w:r>
        <w:t>It was decided that the matter should be discussed again in September when the current financial position was clearer.</w:t>
      </w:r>
    </w:p>
    <w:p w14:paraId="6A27777B" w14:textId="188B1EF2" w:rsidR="00076893" w:rsidRDefault="00A654BA" w:rsidP="00076893">
      <w:pPr>
        <w:ind w:left="720"/>
        <w:rPr>
          <w:bCs/>
          <w:lang w:val="en-GB"/>
        </w:rPr>
      </w:pPr>
      <w:r>
        <w:t xml:space="preserve">b) </w:t>
      </w:r>
      <w:r w:rsidR="00076893" w:rsidRPr="00AA13BE">
        <w:rPr>
          <w:bCs/>
          <w:lang w:val="en-GB"/>
        </w:rPr>
        <w:t xml:space="preserve">PCC are launching a </w:t>
      </w:r>
      <w:r w:rsidR="00076893" w:rsidRPr="00AA13BE">
        <w:rPr>
          <w:b/>
          <w:lang w:val="en-GB"/>
        </w:rPr>
        <w:t>Countryside Volunteer Programme</w:t>
      </w:r>
      <w:r w:rsidR="00076893">
        <w:rPr>
          <w:b/>
          <w:lang w:val="en-GB"/>
        </w:rPr>
        <w:t xml:space="preserve"> </w:t>
      </w:r>
      <w:r w:rsidR="00076893" w:rsidRPr="00AA13BE">
        <w:rPr>
          <w:bCs/>
          <w:lang w:val="en-GB"/>
        </w:rPr>
        <w:t>and asking for representatives</w:t>
      </w:r>
      <w:r w:rsidR="00076893">
        <w:rPr>
          <w:bCs/>
          <w:lang w:val="en-GB"/>
        </w:rPr>
        <w:t xml:space="preserve"> from each local council to meet to discuss the initiative. This would be aimed at improving and maintaining footpaths in local communities. It was decided that</w:t>
      </w:r>
      <w:r w:rsidR="00166B97">
        <w:rPr>
          <w:bCs/>
          <w:lang w:val="en-GB"/>
        </w:rPr>
        <w:t>,</w:t>
      </w:r>
      <w:r w:rsidR="00076893">
        <w:rPr>
          <w:bCs/>
          <w:lang w:val="en-GB"/>
        </w:rPr>
        <w:t xml:space="preserve"> as </w:t>
      </w:r>
      <w:proofErr w:type="spellStart"/>
      <w:r w:rsidR="00076893">
        <w:rPr>
          <w:bCs/>
          <w:lang w:val="en-GB"/>
        </w:rPr>
        <w:t>Manafon</w:t>
      </w:r>
      <w:proofErr w:type="spellEnd"/>
      <w:r w:rsidR="00076893">
        <w:rPr>
          <w:bCs/>
          <w:lang w:val="en-GB"/>
        </w:rPr>
        <w:t xml:space="preserve"> already had a circular route available</w:t>
      </w:r>
      <w:r w:rsidR="00166B97">
        <w:rPr>
          <w:bCs/>
          <w:lang w:val="en-GB"/>
        </w:rPr>
        <w:t>,</w:t>
      </w:r>
      <w:r w:rsidR="00C40079">
        <w:rPr>
          <w:bCs/>
          <w:lang w:val="en-GB"/>
        </w:rPr>
        <w:t xml:space="preserve"> </w:t>
      </w:r>
      <w:r w:rsidR="00076893">
        <w:rPr>
          <w:bCs/>
          <w:lang w:val="en-GB"/>
        </w:rPr>
        <w:t>they would not attend at this stage.</w:t>
      </w:r>
    </w:p>
    <w:p w14:paraId="04D562CD" w14:textId="13AD9282" w:rsidR="00A33470" w:rsidRPr="00AA13BE" w:rsidRDefault="00A33470" w:rsidP="00076893">
      <w:pPr>
        <w:ind w:left="720"/>
        <w:rPr>
          <w:bCs/>
          <w:lang w:val="en-GB"/>
        </w:rPr>
      </w:pPr>
      <w:r>
        <w:rPr>
          <w:bCs/>
          <w:lang w:val="en-GB"/>
        </w:rPr>
        <w:t>c) Clerks and Councils Direct publication</w:t>
      </w:r>
    </w:p>
    <w:p w14:paraId="51B85488" w14:textId="071F8E17" w:rsidR="00A654BA" w:rsidRDefault="00A654BA" w:rsidP="00A654BA">
      <w:pPr>
        <w:pStyle w:val="NoSpacing"/>
        <w:ind w:left="720"/>
      </w:pPr>
    </w:p>
    <w:p w14:paraId="278FB5F5" w14:textId="77777777" w:rsidR="00A654BA" w:rsidRDefault="00A654BA" w:rsidP="00A654BA">
      <w:pPr>
        <w:pStyle w:val="NoSpacing"/>
      </w:pPr>
    </w:p>
    <w:p w14:paraId="4F443598" w14:textId="70160257" w:rsidR="00A654BA" w:rsidRDefault="008E7809" w:rsidP="00A654BA">
      <w:pPr>
        <w:pStyle w:val="NoSpacing"/>
        <w:rPr>
          <w:b/>
          <w:bCs/>
        </w:rPr>
      </w:pPr>
      <w:r>
        <w:rPr>
          <w:b/>
          <w:bCs/>
        </w:rPr>
        <w:t>9</w:t>
      </w:r>
      <w:r w:rsidR="00A654BA" w:rsidRPr="009A27FA">
        <w:rPr>
          <w:b/>
          <w:bCs/>
        </w:rPr>
        <w:t>.</w:t>
      </w:r>
      <w:r w:rsidR="00A654BA" w:rsidRPr="009A27FA">
        <w:rPr>
          <w:b/>
          <w:bCs/>
        </w:rPr>
        <w:tab/>
        <w:t xml:space="preserve">Finance </w:t>
      </w:r>
    </w:p>
    <w:p w14:paraId="06C8EDE6" w14:textId="3F1C18F1" w:rsidR="00A654BA" w:rsidRDefault="00A654BA" w:rsidP="00A654BA">
      <w:pPr>
        <w:pStyle w:val="NoSpacing"/>
        <w:ind w:left="720"/>
      </w:pPr>
      <w:r>
        <w:t xml:space="preserve">a) The latest bank statement and the budget monitoring sheet were circulated and a balance of </w:t>
      </w:r>
      <w:r w:rsidRPr="00166B97">
        <w:rPr>
          <w:b/>
          <w:bCs/>
        </w:rPr>
        <w:t>£</w:t>
      </w:r>
      <w:r w:rsidR="00A33470" w:rsidRPr="00166B97">
        <w:rPr>
          <w:b/>
          <w:bCs/>
        </w:rPr>
        <w:t>11,153.10</w:t>
      </w:r>
      <w:r w:rsidRPr="00DE114E">
        <w:t xml:space="preserve"> was </w:t>
      </w:r>
      <w:r>
        <w:t>reported.</w:t>
      </w:r>
    </w:p>
    <w:p w14:paraId="7C19785F" w14:textId="2022C854" w:rsidR="00A654BA" w:rsidRDefault="00A654BA" w:rsidP="00A654BA">
      <w:pPr>
        <w:pStyle w:val="NoSpacing"/>
      </w:pPr>
      <w:r>
        <w:tab/>
        <w:t xml:space="preserve">   Two payments were approved:</w:t>
      </w:r>
    </w:p>
    <w:p w14:paraId="782BDDED" w14:textId="3E71084E" w:rsidR="00A654BA" w:rsidRDefault="00A654BA" w:rsidP="00A654BA">
      <w:pPr>
        <w:pStyle w:val="NoSpacing"/>
      </w:pPr>
      <w:r>
        <w:tab/>
        <w:t xml:space="preserve">  </w:t>
      </w:r>
      <w:proofErr w:type="spellStart"/>
      <w:r>
        <w:t>i</w:t>
      </w:r>
      <w:proofErr w:type="spellEnd"/>
      <w:r>
        <w:t>) Clerk, wages and expenses £</w:t>
      </w:r>
      <w:r w:rsidR="00A33470">
        <w:t>252.01</w:t>
      </w:r>
      <w:r>
        <w:t>, Cheque – 10047</w:t>
      </w:r>
      <w:r w:rsidR="00A33470">
        <w:t>4</w:t>
      </w:r>
    </w:p>
    <w:p w14:paraId="35C4F22D" w14:textId="2C2E1267" w:rsidR="00A654BA" w:rsidRPr="00A33470" w:rsidRDefault="00A33470" w:rsidP="00A33470">
      <w:pPr>
        <w:pStyle w:val="NoSpacing"/>
        <w:ind w:left="900"/>
      </w:pPr>
      <w:r>
        <w:lastRenderedPageBreak/>
        <w:t xml:space="preserve">ii) Audit Wales </w:t>
      </w:r>
      <w:r w:rsidR="00166B97">
        <w:t>are</w:t>
      </w:r>
      <w:r>
        <w:t xml:space="preserve"> catching up with their </w:t>
      </w:r>
      <w:proofErr w:type="gramStart"/>
      <w:r>
        <w:t>invoicing</w:t>
      </w:r>
      <w:proofErr w:type="gramEnd"/>
      <w:r>
        <w:t xml:space="preserve"> </w:t>
      </w:r>
      <w:r w:rsidR="00166B97">
        <w:t xml:space="preserve">process </w:t>
      </w:r>
      <w:r>
        <w:t>and invoices for 2020/21, 2022/23 and 2023/24 had been received. The total due was £2,078.00 and this payment was approved by the Council. Cheque 100475</w:t>
      </w:r>
    </w:p>
    <w:p w14:paraId="5F8B76A5" w14:textId="1FB122E0" w:rsidR="00A654BA" w:rsidRPr="005B2B57" w:rsidRDefault="00A33470" w:rsidP="00A654BA">
      <w:pPr>
        <w:ind w:left="720"/>
        <w:rPr>
          <w:b/>
          <w:lang w:val="en-GB"/>
        </w:rPr>
      </w:pPr>
      <w:r>
        <w:rPr>
          <w:lang w:val="en-GB"/>
        </w:rPr>
        <w:t>b</w:t>
      </w:r>
      <w:r w:rsidR="00A654BA">
        <w:rPr>
          <w:lang w:val="en-GB"/>
        </w:rPr>
        <w:t xml:space="preserve">) The </w:t>
      </w:r>
      <w:r>
        <w:rPr>
          <w:lang w:val="en-GB"/>
        </w:rPr>
        <w:t xml:space="preserve">Clerk noted that there had still been no reply from HMRC regarding a change of address before a Vat claim could be made or PAYE set up. The letter would be sent again in case </w:t>
      </w:r>
      <w:r w:rsidR="00166B97">
        <w:rPr>
          <w:lang w:val="en-GB"/>
        </w:rPr>
        <w:t>the first one</w:t>
      </w:r>
      <w:r>
        <w:rPr>
          <w:lang w:val="en-GB"/>
        </w:rPr>
        <w:t xml:space="preserve"> had gone astray.</w:t>
      </w:r>
    </w:p>
    <w:p w14:paraId="04539108" w14:textId="77777777" w:rsidR="00A654BA" w:rsidRDefault="00A654BA" w:rsidP="00A654BA">
      <w:pPr>
        <w:pStyle w:val="NoSpacing"/>
      </w:pPr>
    </w:p>
    <w:p w14:paraId="14EF8167" w14:textId="25E83398" w:rsidR="00A654BA" w:rsidRPr="0024055B" w:rsidRDefault="008E7809" w:rsidP="00A654BA">
      <w:pPr>
        <w:pStyle w:val="NoSpacing"/>
        <w:rPr>
          <w:b/>
          <w:bCs/>
        </w:rPr>
      </w:pPr>
      <w:r>
        <w:rPr>
          <w:b/>
          <w:bCs/>
        </w:rPr>
        <w:t>10</w:t>
      </w:r>
      <w:r w:rsidR="00A654BA" w:rsidRPr="0024055B">
        <w:rPr>
          <w:b/>
          <w:bCs/>
        </w:rPr>
        <w:t>.</w:t>
      </w:r>
      <w:r w:rsidR="00A654BA" w:rsidRPr="0024055B">
        <w:rPr>
          <w:b/>
          <w:bCs/>
        </w:rPr>
        <w:tab/>
        <w:t>Highways</w:t>
      </w:r>
    </w:p>
    <w:p w14:paraId="256DE7C0" w14:textId="5E010257" w:rsidR="00A654BA" w:rsidRDefault="00A654BA" w:rsidP="00A654BA">
      <w:pPr>
        <w:pStyle w:val="NoSpacing"/>
        <w:ind w:left="720"/>
      </w:pPr>
      <w:r>
        <w:t xml:space="preserve">a) The drains situation in </w:t>
      </w:r>
      <w:proofErr w:type="spellStart"/>
      <w:r>
        <w:t>Manafon</w:t>
      </w:r>
      <w:proofErr w:type="spellEnd"/>
      <w:r>
        <w:t xml:space="preserve"> has been investigated by Severn Trent and a job number allocated.</w:t>
      </w:r>
    </w:p>
    <w:p w14:paraId="5795A369" w14:textId="38B33137" w:rsidR="00A654BA" w:rsidRDefault="00A654BA" w:rsidP="00A654BA">
      <w:pPr>
        <w:pStyle w:val="NoSpacing"/>
        <w:ind w:left="720"/>
      </w:pPr>
      <w:r>
        <w:t xml:space="preserve">b) The </w:t>
      </w:r>
      <w:proofErr w:type="spellStart"/>
      <w:r>
        <w:t>Lawnt</w:t>
      </w:r>
      <w:proofErr w:type="spellEnd"/>
      <w:r>
        <w:t xml:space="preserve"> / </w:t>
      </w:r>
      <w:proofErr w:type="spellStart"/>
      <w:r>
        <w:t>Pendwyriw</w:t>
      </w:r>
      <w:proofErr w:type="spellEnd"/>
      <w:r>
        <w:t xml:space="preserve"> stretch of road has now been repaired but the job is poor so this </w:t>
      </w:r>
      <w:r w:rsidR="00166B97">
        <w:t xml:space="preserve">information </w:t>
      </w:r>
      <w:r>
        <w:t>will be passed back to the Highways department.</w:t>
      </w:r>
    </w:p>
    <w:p w14:paraId="31C6A09A" w14:textId="77EC82FF" w:rsidR="00A654BA" w:rsidRDefault="00A654BA" w:rsidP="00A654BA">
      <w:pPr>
        <w:pStyle w:val="NoSpacing"/>
        <w:ind w:left="720"/>
      </w:pPr>
      <w:r>
        <w:t xml:space="preserve">c) A pothole near the Pump House in </w:t>
      </w:r>
      <w:proofErr w:type="spellStart"/>
      <w:r>
        <w:t>Manafon</w:t>
      </w:r>
      <w:proofErr w:type="spellEnd"/>
      <w:r>
        <w:t xml:space="preserve"> will be reported.</w:t>
      </w:r>
    </w:p>
    <w:p w14:paraId="046064E7" w14:textId="77777777" w:rsidR="00A654BA" w:rsidRDefault="00A654BA" w:rsidP="00A654BA">
      <w:pPr>
        <w:pStyle w:val="NoSpacing"/>
        <w:rPr>
          <w:b/>
          <w:bCs/>
        </w:rPr>
      </w:pPr>
    </w:p>
    <w:p w14:paraId="010BB595" w14:textId="7BC9FC8E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E7809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>Planning</w:t>
      </w:r>
    </w:p>
    <w:p w14:paraId="269A249C" w14:textId="55CB5AE0" w:rsidR="00A33470" w:rsidRDefault="00A33470" w:rsidP="00A33470">
      <w:pPr>
        <w:ind w:left="720"/>
        <w:rPr>
          <w:lang w:val="en-GB"/>
        </w:rPr>
      </w:pPr>
      <w:r>
        <w:rPr>
          <w:b/>
          <w:bCs/>
          <w:lang w:val="en-GB"/>
        </w:rPr>
        <w:t xml:space="preserve">Llyn Lort Energy Park – </w:t>
      </w:r>
      <w:r>
        <w:rPr>
          <w:lang w:val="en-GB"/>
        </w:rPr>
        <w:t>Launch of Statutory Consultation. Councillors agreed to make no comment at this stage</w:t>
      </w:r>
    </w:p>
    <w:p w14:paraId="33930AD8" w14:textId="77777777" w:rsidR="008E7809" w:rsidRDefault="008E7809" w:rsidP="008E7809">
      <w:pPr>
        <w:rPr>
          <w:lang w:val="en-GB"/>
        </w:rPr>
      </w:pPr>
    </w:p>
    <w:p w14:paraId="2F91A994" w14:textId="32F9E46E" w:rsidR="008E7809" w:rsidRDefault="008E7809" w:rsidP="008E7809">
      <w:pPr>
        <w:rPr>
          <w:b/>
          <w:bCs/>
          <w:lang w:val="en-GB"/>
        </w:rPr>
      </w:pPr>
      <w:r w:rsidRPr="008E7809">
        <w:rPr>
          <w:b/>
          <w:bCs/>
          <w:lang w:val="en-GB"/>
        </w:rPr>
        <w:t xml:space="preserve">12. </w:t>
      </w:r>
      <w:r w:rsidRPr="008E7809">
        <w:rPr>
          <w:b/>
          <w:bCs/>
          <w:lang w:val="en-GB"/>
        </w:rPr>
        <w:tab/>
        <w:t>Section 6, Biodiversity</w:t>
      </w:r>
      <w:r>
        <w:rPr>
          <w:b/>
          <w:bCs/>
          <w:lang w:val="en-GB"/>
        </w:rPr>
        <w:t xml:space="preserve"> Report</w:t>
      </w:r>
    </w:p>
    <w:p w14:paraId="1D475088" w14:textId="521DA50D" w:rsidR="00B85490" w:rsidRDefault="00D2756D" w:rsidP="00B85490">
      <w:pPr>
        <w:ind w:left="720"/>
        <w:rPr>
          <w:bCs/>
          <w:lang w:val="en-GB"/>
        </w:rPr>
      </w:pPr>
      <w:r>
        <w:rPr>
          <w:bCs/>
          <w:lang w:val="en-GB"/>
        </w:rPr>
        <w:t>Following discussion of activity in the local area, a</w:t>
      </w:r>
      <w:r w:rsidR="00B85490" w:rsidRPr="00426EF8">
        <w:rPr>
          <w:bCs/>
          <w:lang w:val="en-GB"/>
        </w:rPr>
        <w:t xml:space="preserve"> report on </w:t>
      </w:r>
      <w:r w:rsidR="00B85490">
        <w:rPr>
          <w:bCs/>
          <w:lang w:val="en-GB"/>
        </w:rPr>
        <w:t xml:space="preserve">the council’s </w:t>
      </w:r>
      <w:r w:rsidR="00B85490" w:rsidRPr="00426EF8">
        <w:rPr>
          <w:bCs/>
          <w:lang w:val="en-GB"/>
        </w:rPr>
        <w:t>Biodiversity</w:t>
      </w:r>
      <w:r w:rsidR="00B85490">
        <w:rPr>
          <w:bCs/>
          <w:lang w:val="en-GB"/>
        </w:rPr>
        <w:t xml:space="preserve"> duty achievements for the previous three years would be prepared by the Clerk.</w:t>
      </w:r>
    </w:p>
    <w:p w14:paraId="53E93D28" w14:textId="77777777" w:rsidR="00B85490" w:rsidRPr="00426EF8" w:rsidRDefault="00B85490" w:rsidP="00B85490">
      <w:pPr>
        <w:ind w:left="720"/>
        <w:rPr>
          <w:bCs/>
          <w:lang w:val="en-GB"/>
        </w:rPr>
      </w:pPr>
      <w:r>
        <w:rPr>
          <w:bCs/>
          <w:lang w:val="en-GB"/>
        </w:rPr>
        <w:t>A plan for the next three years was discussed, and this would also be drawn up for consideration at the next meeting</w:t>
      </w:r>
    </w:p>
    <w:p w14:paraId="709DFC92" w14:textId="77777777" w:rsidR="00A654BA" w:rsidRDefault="00A654BA" w:rsidP="00A654BA">
      <w:pPr>
        <w:pStyle w:val="NoSpacing"/>
      </w:pPr>
      <w:r>
        <w:tab/>
        <w:t xml:space="preserve"> </w:t>
      </w:r>
    </w:p>
    <w:p w14:paraId="77EF4F7E" w14:textId="5E78E469" w:rsidR="00A654BA" w:rsidRDefault="00A654BA" w:rsidP="00A654BA">
      <w:pPr>
        <w:pStyle w:val="NoSpacing"/>
      </w:pPr>
      <w:r>
        <w:rPr>
          <w:b/>
          <w:bCs/>
        </w:rPr>
        <w:t>1</w:t>
      </w:r>
      <w:r w:rsidR="008E7809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 xml:space="preserve">County </w:t>
      </w:r>
      <w:proofErr w:type="spellStart"/>
      <w:r>
        <w:rPr>
          <w:b/>
          <w:bCs/>
        </w:rPr>
        <w:t>Councillor</w:t>
      </w:r>
      <w:proofErr w:type="spellEnd"/>
      <w:r>
        <w:rPr>
          <w:b/>
          <w:bCs/>
        </w:rPr>
        <w:t xml:space="preserve"> Update</w:t>
      </w:r>
    </w:p>
    <w:p w14:paraId="788DA1C6" w14:textId="179D8D8A" w:rsidR="00A654BA" w:rsidRDefault="00A654BA" w:rsidP="008E7809">
      <w:pPr>
        <w:pStyle w:val="NoSpacing"/>
        <w:ind w:left="720"/>
      </w:pPr>
      <w:r>
        <w:t xml:space="preserve">County Cllr Yeomans </w:t>
      </w:r>
      <w:r w:rsidR="008E7809">
        <w:t xml:space="preserve">gave an update on recent matters affecting the area, including school transport and Caereinion High School. He told the meeting that there was currently a vacancy for a representative from </w:t>
      </w:r>
      <w:proofErr w:type="spellStart"/>
      <w:r w:rsidR="008E7809">
        <w:t>Manafon</w:t>
      </w:r>
      <w:proofErr w:type="spellEnd"/>
      <w:r w:rsidR="008E7809">
        <w:t xml:space="preserve"> on the Governors of Ysgol Rhiw Bechan.</w:t>
      </w:r>
    </w:p>
    <w:p w14:paraId="6C8420F6" w14:textId="77777777" w:rsidR="00A654BA" w:rsidRDefault="00A654BA" w:rsidP="00A654BA">
      <w:pPr>
        <w:pStyle w:val="NoSpacing"/>
      </w:pPr>
    </w:p>
    <w:p w14:paraId="23F17D46" w14:textId="3BC0DC6B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E7809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ab/>
        <w:t>Items to be reported or included on the next agenda</w:t>
      </w:r>
    </w:p>
    <w:p w14:paraId="6C69E888" w14:textId="6E865B6B" w:rsidR="00A654BA" w:rsidRDefault="008E7809" w:rsidP="00A654BA">
      <w:pPr>
        <w:pStyle w:val="NoSpacing"/>
        <w:ind w:left="720"/>
      </w:pPr>
      <w:proofErr w:type="spellStart"/>
      <w:r>
        <w:t>i</w:t>
      </w:r>
      <w:proofErr w:type="spellEnd"/>
      <w:r>
        <w:t xml:space="preserve">) </w:t>
      </w:r>
      <w:proofErr w:type="spellStart"/>
      <w:r>
        <w:t>Tregynon</w:t>
      </w:r>
      <w:proofErr w:type="spellEnd"/>
      <w:r>
        <w:t xml:space="preserve"> Play Area</w:t>
      </w:r>
    </w:p>
    <w:p w14:paraId="72BBD064" w14:textId="64A94A41" w:rsidR="008E7809" w:rsidRDefault="008E7809" w:rsidP="00A654BA">
      <w:pPr>
        <w:pStyle w:val="NoSpacing"/>
        <w:ind w:left="720"/>
      </w:pPr>
      <w:r>
        <w:t xml:space="preserve">ii) </w:t>
      </w:r>
      <w:proofErr w:type="spellStart"/>
      <w:r>
        <w:t>Councillor</w:t>
      </w:r>
      <w:proofErr w:type="spellEnd"/>
      <w:r>
        <w:t xml:space="preserve"> co-option</w:t>
      </w:r>
    </w:p>
    <w:p w14:paraId="360A9AA0" w14:textId="77777777" w:rsidR="00A654BA" w:rsidRPr="00814001" w:rsidRDefault="00A654BA" w:rsidP="00A654BA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4FDAB148" w14:textId="2DF9DA14" w:rsidR="00A654BA" w:rsidRDefault="00A654BA" w:rsidP="00A65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E7809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  <w:t>Date of the next meeting</w:t>
      </w:r>
    </w:p>
    <w:p w14:paraId="13D00A19" w14:textId="369025C2" w:rsidR="00A654BA" w:rsidRPr="00782046" w:rsidRDefault="00A654BA" w:rsidP="00A654BA">
      <w:pPr>
        <w:pStyle w:val="NoSpacing"/>
        <w:ind w:left="720"/>
      </w:pPr>
      <w:r>
        <w:t xml:space="preserve">The next meeting will be held on Wednesday </w:t>
      </w:r>
      <w:r w:rsidR="008E7809">
        <w:t>3 September</w:t>
      </w:r>
      <w:r>
        <w:t xml:space="preserve"> at 7.30pm. </w:t>
      </w:r>
    </w:p>
    <w:p w14:paraId="2F202CFC" w14:textId="77777777" w:rsidR="00A654BA" w:rsidRDefault="00A654BA" w:rsidP="00A654BA">
      <w:pPr>
        <w:pStyle w:val="NoSpacing"/>
      </w:pPr>
    </w:p>
    <w:p w14:paraId="148E1C83" w14:textId="7A8691C2" w:rsidR="005F62A8" w:rsidRDefault="00A654BA" w:rsidP="00A654BA">
      <w:pPr>
        <w:pStyle w:val="NoSpacing"/>
      </w:pPr>
      <w:r>
        <w:t>There being no other business, the meeting was closed at 9.2</w:t>
      </w:r>
      <w:r w:rsidR="008E7809">
        <w:t>5</w:t>
      </w:r>
      <w:r>
        <w:t>pm</w:t>
      </w:r>
    </w:p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A"/>
    <w:rsid w:val="00076893"/>
    <w:rsid w:val="00101EF7"/>
    <w:rsid w:val="0013713B"/>
    <w:rsid w:val="00166B97"/>
    <w:rsid w:val="00450BE1"/>
    <w:rsid w:val="005F62A8"/>
    <w:rsid w:val="0075757C"/>
    <w:rsid w:val="008172F1"/>
    <w:rsid w:val="0082320B"/>
    <w:rsid w:val="008E7809"/>
    <w:rsid w:val="00A33470"/>
    <w:rsid w:val="00A654BA"/>
    <w:rsid w:val="00B75F5E"/>
    <w:rsid w:val="00B85490"/>
    <w:rsid w:val="00C0467B"/>
    <w:rsid w:val="00C40079"/>
    <w:rsid w:val="00D2756D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D46A"/>
  <w15:chartTrackingRefBased/>
  <w15:docId w15:val="{F253B409-F0B2-43D9-848B-F18F0D8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4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4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4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4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4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4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4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4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4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4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4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4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5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2025-08-27T10:14:00Z</dcterms:created>
  <dcterms:modified xsi:type="dcterms:W3CDTF">2025-08-27T10:14:00Z</dcterms:modified>
</cp:coreProperties>
</file>