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color w:val="00206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vertAlign w:val="baseline"/>
          <w:rtl w:val="0"/>
        </w:rPr>
        <w:t xml:space="preserve">Cyngor Cymuned Meifod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baseline"/>
          <w:rtl w:val="0"/>
        </w:rPr>
        <w:t xml:space="preserve">Meifod Community Council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Clerc/Clerk</w:t>
        <w:tab/>
        <w:tab/>
        <w:tab/>
        <w:tab/>
        <w:tab/>
        <w:tab/>
        <w:tab/>
        <w:t xml:space="preserve">Glascoed Mill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Catherine Pritchard</w:t>
        <w:tab/>
        <w:t xml:space="preserve">    </w:t>
        <w:tab/>
        <w:tab/>
        <w:tab/>
        <w:tab/>
        <w:tab/>
        <w:t xml:space="preserve">Meifod,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Powys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SY22 6HP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Ffôn /Tel: 07495 297109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Ebôst/Email: meifodclerk@gmail.com </w:t>
      </w:r>
    </w:p>
    <w:p w:rsidR="00000000" w:rsidDel="00000000" w:rsidP="00000000" w:rsidRDefault="00000000" w:rsidRPr="00000000" w14:paraId="0000000A">
      <w:pPr>
        <w:jc w:val="center"/>
        <w:rPr>
          <w:rFonts w:ascii="Libre Baskerville" w:cs="Libre Baskerville" w:eastAsia="Libre Baskerville" w:hAnsi="Libre Baskerville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vertAlign w:val="baseline"/>
          <w:rtl w:val="0"/>
        </w:rPr>
        <w:t xml:space="preserve">         </w:t>
        <w:tab/>
        <w:tab/>
        <w:tab/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5880"/>
        </w:tabs>
        <w:rPr>
          <w:rFonts w:ascii="Libre Baskerville" w:cs="Libre Baskerville" w:eastAsia="Libre Baskerville" w:hAnsi="Libre Baskerville"/>
          <w:i w:val="0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vertAlign w:val="baseline"/>
          <w:rtl w:val="0"/>
        </w:rPr>
        <w:t xml:space="preserve">Dear Member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ibre Baskerville" w:cs="Libre Baskerville" w:eastAsia="Libre Baskerville" w:hAnsi="Libre Baskerville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ibre Baskerville" w:cs="Libre Baskerville" w:eastAsia="Libre Baskerville" w:hAnsi="Libre Baskerville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vertAlign w:val="baseline"/>
          <w:rtl w:val="0"/>
        </w:rPr>
        <w:t xml:space="preserve">You are summoned to attend a meeting of MEIFOD COMMUNITY COUNCIL, to be held on at Meifod Village Hall 7.00pm.</w:t>
      </w:r>
    </w:p>
    <w:p w:rsidR="00000000" w:rsidDel="00000000" w:rsidP="00000000" w:rsidRDefault="00000000" w:rsidRPr="00000000" w14:paraId="0000000E">
      <w:pPr>
        <w:rPr>
          <w:rFonts w:ascii="Libre Baskerville" w:cs="Libre Baskerville" w:eastAsia="Libre Baskerville" w:hAnsi="Libre Baskervill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rFonts w:ascii="Libre Baskerville" w:cs="Libre Baskerville" w:eastAsia="Libre Baskerville" w:hAnsi="Libre Baskerville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u w:val="single"/>
          <w:vertAlign w:val="baseline"/>
          <w:rtl w:val="0"/>
        </w:rPr>
        <w:t xml:space="preserve">A G E N D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Libre Baskerville" w:cs="Libre Baskerville" w:eastAsia="Libre Baskerville" w:hAnsi="Libre Baskerville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Apologies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 of Interest.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Libre Baskerville" w:cs="Libre Baskerville" w:eastAsia="Libre Baskerville" w:hAnsi="Libre Baskervil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Libre Baskerville" w:cs="Libre Baskerville" w:eastAsia="Libre Baskerville" w:hAnsi="Libre Baskerville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vertAlign w:val="baseline"/>
          <w:rtl w:val="0"/>
        </w:rPr>
        <w:t xml:space="preserve">Minutes of Previous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9" w:firstLine="0"/>
        <w:rPr>
          <w:rFonts w:ascii="Libre Baskerville" w:cs="Libre Baskerville" w:eastAsia="Libre Baskerville" w:hAnsi="Libre Baskerville"/>
          <w:b w:val="0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vertAlign w:val="baseline"/>
          <w:rtl w:val="0"/>
        </w:rPr>
        <w:t xml:space="preserve">To authorise the Chairman to sign the minutes of the previous meetings of the Council as a true and correct record.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09" w:hanging="709"/>
        <w:rPr>
          <w:rFonts w:ascii="Libre Baskerville" w:cs="Libre Baskerville" w:eastAsia="Libre Baskerville" w:hAnsi="Libre Baskervill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Libre Baskerville" w:cs="Libre Baskerville" w:eastAsia="Libre Baskerville" w:hAnsi="Libre Baskerville"/>
          <w:b w:val="0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vertAlign w:val="baseline"/>
          <w:rtl w:val="0"/>
        </w:rPr>
        <w:t xml:space="preserve">Information Arising from the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Libre Baskerville" w:cs="Libre Baskerville" w:eastAsia="Libre Baskerville" w:hAnsi="Libre Baskerville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Libre Baskerville" w:cs="Libre Baskerville" w:eastAsia="Libre Baskerville" w:hAnsi="Libre Baskerville"/>
          <w:b w:val="1"/>
          <w:vertAlign w:val="baseline"/>
          <w:rtl w:val="0"/>
        </w:rPr>
        <w:t xml:space="preserve">  Correspondence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ibre Baskerville" w:cs="Libre Baskerville" w:eastAsia="Libre Baskerville" w:hAnsi="Libre Baskerville"/>
          <w:b w:val="1"/>
        </w:rPr>
      </w:pPr>
      <w:bookmarkStart w:colFirst="0" w:colLast="0" w:name="_heading=h.hjfk7o4zx8k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ind w:left="720" w:hanging="360"/>
        <w:rPr>
          <w:rFonts w:ascii="Libre Baskerville" w:cs="Libre Baskerville" w:eastAsia="Libre Baskerville" w:hAnsi="Libre Baskerville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Libre Baskerville" w:cs="Libre Baskerville" w:eastAsia="Libre Baskerville" w:hAnsi="Libre Baskerville"/>
          <w:b w:val="1"/>
          <w:vertAlign w:val="baseline"/>
          <w:rtl w:val="0"/>
        </w:rPr>
        <w:t xml:space="preserve">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370.99999999999994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Clerks Wages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370.99999999999994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Mrs R Williams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370.99999999999994"/>
        <w:jc w:val="left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370.99999999999994"/>
        <w:jc w:val="left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To set budget for 2024/25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370.99999999999994"/>
        <w:jc w:val="left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370.99999999999994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Libre Baskerville" w:cs="Libre Baskerville" w:eastAsia="Libre Baskerville" w:hAnsi="Libre Baskerville"/>
          <w:b w:val="0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vertAlign w:val="baseline"/>
          <w:rtl w:val="0"/>
        </w:rPr>
        <w:t xml:space="preserve">Highways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Libre Baskerville" w:cs="Libre Baskerville" w:eastAsia="Libre Baskerville" w:hAnsi="Libre Baskervill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Libre Baskerville" w:cs="Libre Baskerville" w:eastAsia="Libre Baskerville" w:hAnsi="Libre Baskerville"/>
          <w:b w:val="0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vertAlign w:val="baseline"/>
          <w:rtl w:val="0"/>
        </w:rPr>
        <w:t xml:space="preserve">Plannin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g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rFonts w:ascii="Libre Baskerville" w:cs="Libre Baskerville" w:eastAsia="Libre Baskerville" w:hAnsi="Libre Baskerville"/>
          <w:b w:val="1"/>
          <w:u w:val="no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23/1856/FUL</w:t>
      </w:r>
    </w:p>
    <w:p w:rsidR="00000000" w:rsidDel="00000000" w:rsidP="00000000" w:rsidRDefault="00000000" w:rsidRPr="00000000" w14:paraId="0000002B">
      <w:pPr>
        <w:rPr>
          <w:rFonts w:ascii="Libre Baskerville" w:cs="Libre Baskerville" w:eastAsia="Libre Baskerville" w:hAnsi="Libre Baskervil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ibre Baskerville" w:cs="Libre Baskerville" w:eastAsia="Libre Baskerville" w:hAnsi="Libre Baskervil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Libre Baskerville" w:cs="Libre Baskerville" w:eastAsia="Libre Baskerville" w:hAnsi="Libre Baskerville"/>
          <w:b w:val="0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Meifod Toilets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Libre Baskerville" w:cs="Libre Baskerville" w:eastAsia="Libre Baskerville" w:hAnsi="Libre Baskervil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ibre Baskerville" w:cs="Libre Baskerville" w:eastAsia="Libre Baskerville" w:hAnsi="Libre Baskerville"/>
          <w:sz w:val="24"/>
          <w:szCs w:val="24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vertAlign w:val="baseline"/>
          <w:rtl w:val="0"/>
        </w:rPr>
        <w:t xml:space="preserve">Yr eiddoch yn gywir,</w:t>
      </w:r>
    </w:p>
    <w:p w:rsidR="00000000" w:rsidDel="00000000" w:rsidP="00000000" w:rsidRDefault="00000000" w:rsidRPr="00000000" w14:paraId="00000032">
      <w:pPr>
        <w:rPr>
          <w:rFonts w:ascii="Libre Baskerville" w:cs="Libre Baskerville" w:eastAsia="Libre Baskerville" w:hAnsi="Libre Baskerville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vertAlign w:val="baseline"/>
          <w:rtl w:val="0"/>
        </w:rPr>
        <w:t xml:space="preserve">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ibre Baskerville" w:cs="Libre Baskerville" w:eastAsia="Libre Baskerville" w:hAnsi="Libre Baskerville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ibre Baskerville" w:cs="Libre Baskerville" w:eastAsia="Libre Baskerville" w:hAnsi="Libre Baskerville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24"/>
          <w:szCs w:val="24"/>
          <w:vertAlign w:val="baseline"/>
          <w:rtl w:val="0"/>
        </w:rPr>
        <w:t xml:space="preserve">C A Pritchard</w:t>
      </w: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vertAlign w:val="baseline"/>
          <w:rtl w:val="0"/>
        </w:rPr>
        <w:br w:type="textWrapping"/>
        <w:t xml:space="preserve">Clerc i'r Cyngor Cymuned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Clerk to Community Council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jc w:val="both"/>
        <w:rPr>
          <w:vertAlign w:val="baseline"/>
        </w:rPr>
      </w:pPr>
      <w:r w:rsidDel="00000000" w:rsidR="00000000" w:rsidRPr="00000000">
        <w:rPr>
          <w:i w:val="1"/>
          <w:sz w:val="16"/>
          <w:szCs w:val="16"/>
          <w:vertAlign w:val="baseline"/>
          <w:rtl w:val="0"/>
        </w:rPr>
        <w:t xml:space="preserve">All members please note the contents of Statutory Instrument 2001 No. 2276 (W.166) Local Government Wales – The conduct of Members (Principles) (Wales) Order 2001 Part III, which requires disclosure and registration of Interests relating to any matter on this agenda must be disclosed.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284" w:top="567" w:left="1440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Verdana"/>
  <w:font w:name="Liberation Sans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spacing w:after="280" w:before="280" w:line="24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Heading1">
    <w:name w:val="Heading 1"/>
    <w:basedOn w:val="Heading"/>
    <w:next w:val="BodyText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en-GB"/>
    </w:rPr>
  </w:style>
  <w:style w:type="paragraph" w:styleId="Heading2">
    <w:name w:val="Heading 2"/>
    <w:basedOn w:val="Normal"/>
    <w:next w:val="BodyText"/>
    <w:autoRedefine w:val="0"/>
    <w:hidden w:val="0"/>
    <w:qFormat w:val="0"/>
    <w:pPr>
      <w:numPr>
        <w:ilvl w:val="1"/>
        <w:numId w:val="1"/>
      </w:num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en-GB"/>
    </w:rPr>
  </w:style>
  <w:style w:type="paragraph" w:styleId="Heading3">
    <w:name w:val="Heading 3"/>
    <w:basedOn w:val="Heading"/>
    <w:next w:val="BodyText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Lucida Sans" w:eastAsia="Microsoft YaHei" w:hAnsi="Liberation San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eastAsia="Times New Roman" w:hAnsi="Arial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basedOn w:val="WW-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WW-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ps">
    <w:name w:val="hps"/>
    <w:next w:val="hps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Lucida Sans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Lucida Sans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HeaderLeft">
    <w:name w:val="Header Left"/>
    <w:basedOn w:val="Normal"/>
    <w:next w:val="HeaderLeft"/>
    <w:autoRedefine w:val="0"/>
    <w:hidden w:val="0"/>
    <w:qFormat w:val="0"/>
    <w:pPr>
      <w:suppressLineNumbers w:val="1"/>
      <w:tabs>
        <w:tab w:val="center" w:leader="none" w:pos="4666"/>
        <w:tab w:val="right" w:leader="none" w:pos="933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Quotations">
    <w:name w:val="Quotations"/>
    <w:basedOn w:val="Normal"/>
    <w:next w:val="Quotation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Title">
    <w:name w:val="Title"/>
    <w:basedOn w:val="Heading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Lucida Sans" w:eastAsia="Microsoft YaHei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en-GB"/>
    </w:rPr>
  </w:style>
  <w:style w:type="paragraph" w:styleId="Subtitle">
    <w:name w:val="Subtitle"/>
    <w:basedOn w:val="Heading"/>
    <w:next w:val="BodyText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en-GB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pu5scq4mR1LOkcopdN7zitZXg==">CgMxLjAyCGguZ2pkZ3hzMgloLjFmb2I5dGUyDmguaGpmazdvNHp4OGs1MgloLjN6bnlzaDc4AHIhMVBHVVdMVGxOWVpTSTQ0ZndlMG9KajJ3WFNjeEhFQ3pj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2023-03-23T12:59:00Z</dcterms:created>
  <dc:creator>Gareth</dc:creator>
</cp:coreProperties>
</file>