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DCD8" w14:textId="675C743C" w:rsidR="00255BA7" w:rsidRPr="0037134E" w:rsidRDefault="00CC22C7" w:rsidP="007610C1">
      <w:pPr>
        <w:jc w:val="center"/>
        <w:rPr>
          <w:b/>
          <w:i/>
          <w:szCs w:val="32"/>
          <w:u w:val="single"/>
        </w:rPr>
      </w:pPr>
      <w:r w:rsidRPr="0037134E">
        <w:rPr>
          <w:b/>
          <w:i/>
          <w:szCs w:val="32"/>
          <w:u w:val="single"/>
        </w:rPr>
        <w:t>MEARNS COMMUNITY COUNCIL</w:t>
      </w:r>
    </w:p>
    <w:p w14:paraId="155F1287" w14:textId="7B568DDF" w:rsidR="00245EE0" w:rsidRPr="0037134E" w:rsidRDefault="00245EE0" w:rsidP="006A7878">
      <w:pPr>
        <w:jc w:val="center"/>
        <w:rPr>
          <w:b/>
          <w:i/>
          <w:szCs w:val="32"/>
          <w:u w:val="single"/>
        </w:rPr>
      </w:pPr>
    </w:p>
    <w:p w14:paraId="11AC393E" w14:textId="54982237" w:rsidR="00EE30A3" w:rsidRPr="00804334" w:rsidRDefault="00120A5D" w:rsidP="008D7176">
      <w:pPr>
        <w:jc w:val="center"/>
        <w:rPr>
          <w:bCs/>
          <w:iCs/>
          <w:szCs w:val="32"/>
        </w:rPr>
      </w:pPr>
      <w:r w:rsidRPr="00804334">
        <w:rPr>
          <w:bCs/>
          <w:iCs/>
          <w:szCs w:val="32"/>
        </w:rPr>
        <w:t>N</w:t>
      </w:r>
      <w:r w:rsidR="00EE30A3" w:rsidRPr="00804334">
        <w:rPr>
          <w:bCs/>
          <w:iCs/>
          <w:szCs w:val="32"/>
        </w:rPr>
        <w:t xml:space="preserve">ote of Meeting </w:t>
      </w:r>
      <w:r w:rsidR="00C64AFC">
        <w:rPr>
          <w:bCs/>
          <w:iCs/>
          <w:szCs w:val="32"/>
        </w:rPr>
        <w:t>30</w:t>
      </w:r>
      <w:r w:rsidR="00C64AFC" w:rsidRPr="00C64AFC">
        <w:rPr>
          <w:bCs/>
          <w:iCs/>
          <w:szCs w:val="32"/>
          <w:vertAlign w:val="superscript"/>
        </w:rPr>
        <w:t>th</w:t>
      </w:r>
      <w:r w:rsidR="00C64AFC">
        <w:rPr>
          <w:bCs/>
          <w:iCs/>
          <w:szCs w:val="32"/>
        </w:rPr>
        <w:t xml:space="preserve"> January 2023 </w:t>
      </w:r>
      <w:r w:rsidR="008D7176" w:rsidRPr="00804334">
        <w:rPr>
          <w:bCs/>
          <w:iCs/>
          <w:szCs w:val="32"/>
        </w:rPr>
        <w:t xml:space="preserve"> </w:t>
      </w:r>
    </w:p>
    <w:p w14:paraId="05808715" w14:textId="77777777" w:rsidR="006D5929" w:rsidRDefault="006D5929" w:rsidP="00037884">
      <w:pPr>
        <w:rPr>
          <w:b/>
          <w:i/>
          <w:szCs w:val="32"/>
          <w:u w:val="single"/>
        </w:rPr>
      </w:pPr>
    </w:p>
    <w:p w14:paraId="39C8A408" w14:textId="77777777" w:rsidR="006D5929" w:rsidRDefault="006D5929" w:rsidP="008D7176">
      <w:pPr>
        <w:jc w:val="center"/>
        <w:rPr>
          <w:b/>
          <w:i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364"/>
        <w:gridCol w:w="963"/>
      </w:tblGrid>
      <w:tr w:rsidR="00921BCE" w14:paraId="0B58D746" w14:textId="77777777" w:rsidTr="002304FB">
        <w:trPr>
          <w:trHeight w:val="460"/>
        </w:trPr>
        <w:tc>
          <w:tcPr>
            <w:tcW w:w="1129" w:type="dxa"/>
          </w:tcPr>
          <w:p w14:paraId="50D5535B" w14:textId="3BE55AD8" w:rsidR="00921BCE" w:rsidRPr="00921BCE" w:rsidRDefault="00921BCE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Item</w:t>
            </w:r>
          </w:p>
        </w:tc>
        <w:tc>
          <w:tcPr>
            <w:tcW w:w="8364" w:type="dxa"/>
          </w:tcPr>
          <w:p w14:paraId="22EBA09A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  <w:tc>
          <w:tcPr>
            <w:tcW w:w="963" w:type="dxa"/>
          </w:tcPr>
          <w:p w14:paraId="447D05EB" w14:textId="0D14D33C" w:rsidR="00921BCE" w:rsidRPr="00921BCE" w:rsidRDefault="00921BCE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/>
                <w:iCs/>
                <w:szCs w:val="32"/>
              </w:rPr>
              <w:t xml:space="preserve">Action </w:t>
            </w:r>
          </w:p>
        </w:tc>
      </w:tr>
      <w:tr w:rsidR="00921BCE" w14:paraId="50EDE2E9" w14:textId="77777777" w:rsidTr="00921BCE">
        <w:tc>
          <w:tcPr>
            <w:tcW w:w="1129" w:type="dxa"/>
          </w:tcPr>
          <w:p w14:paraId="671A862C" w14:textId="3EF08FB3" w:rsidR="00921BCE" w:rsidRDefault="009A25E1" w:rsidP="009A25E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1.</w:t>
            </w:r>
            <w:r w:rsidR="002304FB">
              <w:rPr>
                <w:bCs/>
                <w:iCs/>
                <w:szCs w:val="32"/>
              </w:rPr>
              <w:t>.</w:t>
            </w:r>
          </w:p>
          <w:p w14:paraId="6A47562B" w14:textId="5E75C52F" w:rsidR="002304FB" w:rsidRPr="00921BCE" w:rsidRDefault="002304FB" w:rsidP="00F254C5">
            <w:pPr>
              <w:ind w:firstLine="720"/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64" w:type="dxa"/>
          </w:tcPr>
          <w:p w14:paraId="7E6EA675" w14:textId="104E7710" w:rsidR="00921BCE" w:rsidRDefault="00921BCE" w:rsidP="00921BCE">
            <w:r>
              <w:t xml:space="preserve">In attendance: </w:t>
            </w:r>
            <w:r w:rsidR="00913F77">
              <w:t>C Rushbridge</w:t>
            </w:r>
            <w:r w:rsidR="00CC173A">
              <w:t xml:space="preserve">; </w:t>
            </w:r>
            <w:r>
              <w:t xml:space="preserve">C Medlock; S Brown (Sec); J Anderson; </w:t>
            </w:r>
            <w:r w:rsidR="00345880">
              <w:t xml:space="preserve">K </w:t>
            </w:r>
            <w:proofErr w:type="gramStart"/>
            <w:r w:rsidR="00345880">
              <w:t xml:space="preserve">Todd; </w:t>
            </w:r>
            <w:r w:rsidR="00C57A45">
              <w:t xml:space="preserve">  </w:t>
            </w:r>
            <w:proofErr w:type="gramEnd"/>
            <w:r w:rsidR="00C57A45">
              <w:t xml:space="preserve">  </w:t>
            </w:r>
            <w:r w:rsidR="00CC173A">
              <w:t xml:space="preserve"> A MacDonald</w:t>
            </w:r>
            <w:r w:rsidR="00ED7D39">
              <w:t xml:space="preserve">: </w:t>
            </w:r>
            <w:r w:rsidR="00913F77">
              <w:t>A Lawson; J Stuart</w:t>
            </w:r>
            <w:r w:rsidR="00C61F32">
              <w:t xml:space="preserve"> (Chair); </w:t>
            </w:r>
            <w:r w:rsidR="002B15C9">
              <w:t>M Robson</w:t>
            </w:r>
            <w:r w:rsidR="00C61F32">
              <w:t>; R Salvan</w:t>
            </w:r>
          </w:p>
          <w:p w14:paraId="6CD6C369" w14:textId="77777777" w:rsidR="00ED7D39" w:rsidRDefault="00ED7D39" w:rsidP="00921BCE"/>
          <w:p w14:paraId="5C85B9B7" w14:textId="57EDB036" w:rsidR="00921BCE" w:rsidRDefault="00921BCE" w:rsidP="00921BCE">
            <w:r>
              <w:t xml:space="preserve">Ex Officio: Cllrs Carnie; </w:t>
            </w:r>
            <w:r w:rsidR="00A14684">
              <w:t>Stelfox.</w:t>
            </w:r>
            <w:r w:rsidR="002B15C9">
              <w:t xml:space="preserve"> </w:t>
            </w:r>
          </w:p>
          <w:p w14:paraId="5B241679" w14:textId="77777777" w:rsidR="00921BCE" w:rsidRDefault="00921BCE" w:rsidP="00921BCE"/>
          <w:p w14:paraId="4DC1A33C" w14:textId="4A037198" w:rsidR="00921BCE" w:rsidRPr="00921BCE" w:rsidRDefault="00921BCE" w:rsidP="00867725">
            <w:pPr>
              <w:rPr>
                <w:bCs/>
                <w:iCs/>
                <w:szCs w:val="32"/>
              </w:rPr>
            </w:pPr>
            <w:r>
              <w:t xml:space="preserve">Apologies: </w:t>
            </w:r>
            <w:r w:rsidR="00345880">
              <w:t>S Sweeney;</w:t>
            </w:r>
            <w:r>
              <w:t xml:space="preserve"> </w:t>
            </w:r>
            <w:r w:rsidR="00695823">
              <w:t xml:space="preserve">J Lovell; </w:t>
            </w:r>
            <w:r w:rsidR="00913F77">
              <w:t xml:space="preserve">K Williams; </w:t>
            </w:r>
            <w:r w:rsidR="00867725">
              <w:t xml:space="preserve">A Shiach; D Stewart; PC Charnley; </w:t>
            </w:r>
            <w:r w:rsidR="00FF4AB4">
              <w:t>Cllr Carr; Cllr Evison</w:t>
            </w:r>
            <w:r w:rsidR="007C31B2">
              <w:t>; T White MSP</w:t>
            </w:r>
          </w:p>
        </w:tc>
        <w:tc>
          <w:tcPr>
            <w:tcW w:w="963" w:type="dxa"/>
          </w:tcPr>
          <w:p w14:paraId="18A0190E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599989E7" w14:textId="77777777" w:rsidTr="00921BCE">
        <w:tc>
          <w:tcPr>
            <w:tcW w:w="1129" w:type="dxa"/>
          </w:tcPr>
          <w:p w14:paraId="5126E0A8" w14:textId="29634F4A" w:rsidR="00921BCE" w:rsidRPr="00037CFC" w:rsidRDefault="006B63E2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2</w:t>
            </w:r>
          </w:p>
        </w:tc>
        <w:tc>
          <w:tcPr>
            <w:tcW w:w="8364" w:type="dxa"/>
          </w:tcPr>
          <w:p w14:paraId="54870E7F" w14:textId="499F0B4D" w:rsidR="00037CFC" w:rsidRDefault="00037CFC" w:rsidP="00037CFC">
            <w:r>
              <w:t xml:space="preserve">Approval of minute of </w:t>
            </w:r>
            <w:r w:rsidR="00FF4AB4">
              <w:t xml:space="preserve">November </w:t>
            </w:r>
            <w:r>
              <w:t xml:space="preserve">2022 </w:t>
            </w:r>
            <w:r w:rsidR="00FF4AB4">
              <w:t>–</w:t>
            </w:r>
            <w:r>
              <w:t xml:space="preserve"> Proposed</w:t>
            </w:r>
            <w:r w:rsidR="00FF4AB4">
              <w:t xml:space="preserve"> J Anderson</w:t>
            </w:r>
            <w:r w:rsidR="008E2C54">
              <w:t>,</w:t>
            </w:r>
            <w:r w:rsidR="00F27A2B">
              <w:t xml:space="preserve"> </w:t>
            </w:r>
            <w:r>
              <w:t xml:space="preserve">Seconded </w:t>
            </w:r>
            <w:r w:rsidR="00F27A2B">
              <w:t xml:space="preserve">C </w:t>
            </w:r>
            <w:r w:rsidR="00FF4AB4">
              <w:t>Rushbridge</w:t>
            </w:r>
          </w:p>
          <w:p w14:paraId="5B8568F8" w14:textId="77777777" w:rsidR="00921BCE" w:rsidRPr="00037CFC" w:rsidRDefault="00921BCE" w:rsidP="00037CFC">
            <w:pPr>
              <w:ind w:firstLine="720"/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2818C710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1B92284C" w14:textId="77777777" w:rsidTr="00921BCE">
        <w:tc>
          <w:tcPr>
            <w:tcW w:w="1129" w:type="dxa"/>
          </w:tcPr>
          <w:p w14:paraId="724C3BA1" w14:textId="543E7427" w:rsidR="00921BCE" w:rsidRPr="00037CFC" w:rsidRDefault="00FC4269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3</w:t>
            </w:r>
          </w:p>
        </w:tc>
        <w:tc>
          <w:tcPr>
            <w:tcW w:w="8364" w:type="dxa"/>
          </w:tcPr>
          <w:p w14:paraId="60374528" w14:textId="11511136" w:rsidR="00804334" w:rsidRDefault="00804334" w:rsidP="00804334">
            <w:r>
              <w:t>Matters Arising:</w:t>
            </w:r>
            <w:r w:rsidR="00123605">
              <w:t xml:space="preserve"> All on agenda therefore recorded in the minute. </w:t>
            </w:r>
          </w:p>
          <w:p w14:paraId="71989216" w14:textId="77777777" w:rsidR="00921BCE" w:rsidRPr="008621DA" w:rsidRDefault="00921BCE" w:rsidP="008621DA">
            <w:pPr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4A8642D7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052946EA" w14:textId="18E9BBC3" w:rsidR="00804334" w:rsidRPr="00804334" w:rsidRDefault="00804334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921BCE" w14:paraId="1D0CFFC0" w14:textId="77777777" w:rsidTr="00921BCE">
        <w:tc>
          <w:tcPr>
            <w:tcW w:w="1129" w:type="dxa"/>
          </w:tcPr>
          <w:p w14:paraId="5120A24E" w14:textId="047AD632" w:rsidR="00921BCE" w:rsidRPr="00804334" w:rsidRDefault="00FC4269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4</w:t>
            </w:r>
          </w:p>
        </w:tc>
        <w:tc>
          <w:tcPr>
            <w:tcW w:w="8364" w:type="dxa"/>
          </w:tcPr>
          <w:p w14:paraId="172CA1BE" w14:textId="77777777" w:rsidR="00804334" w:rsidRDefault="00804334" w:rsidP="00804334">
            <w:r>
              <w:t xml:space="preserve">Police </w:t>
            </w:r>
          </w:p>
          <w:p w14:paraId="2645BF15" w14:textId="77777777" w:rsidR="00804334" w:rsidRDefault="00804334">
            <w:pPr>
              <w:pStyle w:val="ListParagraph"/>
              <w:numPr>
                <w:ilvl w:val="0"/>
                <w:numId w:val="1"/>
              </w:numPr>
            </w:pPr>
            <w:r>
              <w:t>Police reports circulated as received.</w:t>
            </w:r>
          </w:p>
          <w:p w14:paraId="6BFF7B1A" w14:textId="666AF150" w:rsidR="00921BCE" w:rsidRPr="00E576F6" w:rsidRDefault="00921BCE" w:rsidP="009F6887">
            <w:pPr>
              <w:pStyle w:val="ListParagraph"/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43227C72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3F570FE8" w14:textId="77777777" w:rsidTr="00921BCE">
        <w:tc>
          <w:tcPr>
            <w:tcW w:w="1129" w:type="dxa"/>
          </w:tcPr>
          <w:p w14:paraId="16BC3687" w14:textId="597450FC" w:rsidR="00921BCE" w:rsidRPr="00BD5380" w:rsidRDefault="007B186B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5</w:t>
            </w:r>
          </w:p>
        </w:tc>
        <w:tc>
          <w:tcPr>
            <w:tcW w:w="8364" w:type="dxa"/>
          </w:tcPr>
          <w:p w14:paraId="06E7CBED" w14:textId="424FBBFB" w:rsidR="00BD5380" w:rsidRDefault="00BD5380" w:rsidP="00BD5380">
            <w:r w:rsidRPr="002E581C">
              <w:t xml:space="preserve">Correspondence – circulated as </w:t>
            </w:r>
            <w:r w:rsidR="00A14684" w:rsidRPr="002E581C">
              <w:t>received.</w:t>
            </w:r>
          </w:p>
          <w:p w14:paraId="4D84A159" w14:textId="77777777" w:rsidR="00921BCE" w:rsidRPr="00424971" w:rsidRDefault="00921BCE" w:rsidP="00424971">
            <w:pPr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742EB808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18DECC61" w14:textId="77777777" w:rsidTr="00921BCE">
        <w:tc>
          <w:tcPr>
            <w:tcW w:w="1129" w:type="dxa"/>
          </w:tcPr>
          <w:p w14:paraId="0A09FAA5" w14:textId="5E53BADF" w:rsidR="00921BCE" w:rsidRPr="00082A7E" w:rsidRDefault="007B186B" w:rsidP="007B186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6</w:t>
            </w:r>
          </w:p>
        </w:tc>
        <w:tc>
          <w:tcPr>
            <w:tcW w:w="8364" w:type="dxa"/>
          </w:tcPr>
          <w:p w14:paraId="1D317D6E" w14:textId="77777777" w:rsidR="00082A7E" w:rsidRDefault="00082A7E" w:rsidP="00082A7E">
            <w:r>
              <w:t xml:space="preserve">Settlements </w:t>
            </w:r>
          </w:p>
          <w:p w14:paraId="0EA5AE65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Auchenblae</w:t>
            </w:r>
            <w:r>
              <w:t>:</w:t>
            </w:r>
          </w:p>
          <w:p w14:paraId="2634002C" w14:textId="360D97E0" w:rsidR="002C2BFA" w:rsidRDefault="006A7421">
            <w:pPr>
              <w:pStyle w:val="ListParagraph"/>
              <w:numPr>
                <w:ilvl w:val="0"/>
                <w:numId w:val="13"/>
              </w:numPr>
            </w:pPr>
            <w:r>
              <w:t xml:space="preserve">Further </w:t>
            </w:r>
            <w:r w:rsidR="00915E9F">
              <w:t xml:space="preserve">complaints about dog fouling, </w:t>
            </w:r>
            <w:r w:rsidR="0056145A">
              <w:t xml:space="preserve">specifically between </w:t>
            </w:r>
            <w:r w:rsidR="009F6887">
              <w:t>the Square and the</w:t>
            </w:r>
            <w:r w:rsidR="00233E93">
              <w:t xml:space="preserve"> surgery. </w:t>
            </w:r>
          </w:p>
          <w:p w14:paraId="18D73A4B" w14:textId="62AF62A5" w:rsidR="00233E93" w:rsidRDefault="00233E93">
            <w:pPr>
              <w:pStyle w:val="ListParagraph"/>
              <w:numPr>
                <w:ilvl w:val="0"/>
                <w:numId w:val="13"/>
              </w:numPr>
            </w:pPr>
            <w:r>
              <w:t xml:space="preserve">Ongoing pothole issues. </w:t>
            </w:r>
          </w:p>
          <w:p w14:paraId="018FF6EE" w14:textId="59B2BBD3" w:rsidR="00233E93" w:rsidRDefault="00D9748F">
            <w:pPr>
              <w:pStyle w:val="ListParagraph"/>
              <w:numPr>
                <w:ilvl w:val="0"/>
                <w:numId w:val="13"/>
              </w:numPr>
            </w:pPr>
            <w:r>
              <w:t xml:space="preserve">Bridge issues – the </w:t>
            </w:r>
            <w:r w:rsidR="00746B20">
              <w:t xml:space="preserve">bridge over </w:t>
            </w:r>
            <w:r>
              <w:t>culvert on Kintore Street</w:t>
            </w:r>
            <w:r w:rsidR="00746B20">
              <w:t xml:space="preserve"> is weak, Council looking to strengthen it by the end of March. Similarly, the bridge at the Burn Moo </w:t>
            </w:r>
            <w:r w:rsidR="008A0E83">
              <w:t xml:space="preserve">will be repaired by the </w:t>
            </w:r>
            <w:proofErr w:type="spellStart"/>
            <w:r w:rsidR="008A0E83">
              <w:t>and</w:t>
            </w:r>
            <w:proofErr w:type="spellEnd"/>
            <w:r w:rsidR="008A0E83">
              <w:t xml:space="preserve"> of June. </w:t>
            </w:r>
          </w:p>
          <w:p w14:paraId="29288133" w14:textId="789A1DAC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West Cairnbeg: </w:t>
            </w:r>
            <w:r w:rsidR="002C1E81">
              <w:t xml:space="preserve">No Report </w:t>
            </w:r>
          </w:p>
          <w:p w14:paraId="11F15141" w14:textId="5723106D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Edzell Woods: </w:t>
            </w:r>
            <w:r w:rsidR="0036235A">
              <w:t xml:space="preserve">No Report </w:t>
            </w:r>
          </w:p>
          <w:p w14:paraId="070CAE42" w14:textId="50264E0A" w:rsidR="003F609F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Fettercairn</w:t>
            </w:r>
            <w:r>
              <w:t>:</w:t>
            </w:r>
          </w:p>
          <w:p w14:paraId="76E715A1" w14:textId="142EA618" w:rsidR="00E00233" w:rsidRDefault="008D28F7" w:rsidP="008D28F7">
            <w:pPr>
              <w:pStyle w:val="ListParagraph"/>
              <w:numPr>
                <w:ilvl w:val="0"/>
                <w:numId w:val="18"/>
              </w:numPr>
            </w:pPr>
            <w:r>
              <w:t xml:space="preserve">Road signs at B966/A937 crossroads still </w:t>
            </w:r>
            <w:r w:rsidR="0025628C">
              <w:t xml:space="preserve">not replaced. </w:t>
            </w:r>
          </w:p>
          <w:p w14:paraId="38812937" w14:textId="5CA691A7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Fordoun: </w:t>
            </w:r>
          </w:p>
          <w:p w14:paraId="7E6D6098" w14:textId="73AB7C9F" w:rsidR="0025628C" w:rsidRDefault="00A02215" w:rsidP="0025628C">
            <w:pPr>
              <w:pStyle w:val="ListParagraph"/>
              <w:numPr>
                <w:ilvl w:val="0"/>
                <w:numId w:val="19"/>
              </w:numPr>
            </w:pPr>
            <w:r>
              <w:t xml:space="preserve">Members delighted to learn that planning permission was approved for a new shop in Fordoun. </w:t>
            </w:r>
          </w:p>
          <w:p w14:paraId="1072CE3A" w14:textId="22271E95" w:rsidR="0095512C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Glenbervie: No Report </w:t>
            </w:r>
          </w:p>
          <w:p w14:paraId="5F6CFE4F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>Laurencekirk</w:t>
            </w:r>
          </w:p>
          <w:p w14:paraId="0A31A7F4" w14:textId="5BF7AF63" w:rsidR="00A874D8" w:rsidRDefault="001E28C3">
            <w:pPr>
              <w:pStyle w:val="ListParagraph"/>
              <w:numPr>
                <w:ilvl w:val="0"/>
                <w:numId w:val="12"/>
              </w:numPr>
            </w:pPr>
            <w:r>
              <w:t xml:space="preserve">It is proposed to start a Community Association in Laurencekirk. This will allow wider discussion </w:t>
            </w:r>
            <w:r w:rsidR="00B92434">
              <w:t xml:space="preserve">with Laurencekirk residents with pertinent issues being </w:t>
            </w:r>
            <w:r w:rsidR="007D5EE9">
              <w:t xml:space="preserve">brough to the Community Council. </w:t>
            </w:r>
          </w:p>
          <w:p w14:paraId="3764A66B" w14:textId="49200C18" w:rsidR="007D5EE9" w:rsidRDefault="0087138D">
            <w:pPr>
              <w:pStyle w:val="ListParagraph"/>
              <w:numPr>
                <w:ilvl w:val="0"/>
                <w:numId w:val="12"/>
              </w:numPr>
            </w:pPr>
            <w:r>
              <w:t>Scotland Loves Local – RS to send detail of the scheme to SB for circulation</w:t>
            </w:r>
            <w:r w:rsidR="00BA5185">
              <w:t xml:space="preserve">. This is a means tested award where vouchers are given to residents for spending in local shops. </w:t>
            </w:r>
          </w:p>
          <w:p w14:paraId="5C5F903B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>Luthermuir</w:t>
            </w:r>
          </w:p>
          <w:p w14:paraId="67F6E25B" w14:textId="6CF2DB72" w:rsidR="00507E13" w:rsidRDefault="005B5B9C">
            <w:pPr>
              <w:pStyle w:val="ListParagraph"/>
              <w:numPr>
                <w:ilvl w:val="0"/>
                <w:numId w:val="14"/>
              </w:numPr>
            </w:pPr>
            <w:r>
              <w:t xml:space="preserve">Luthermuir are still seeking a response to the issue of access to the hall. </w:t>
            </w:r>
            <w:r w:rsidR="003D3F03">
              <w:t xml:space="preserve">Suggestion that, as Aberdeenshire Council cannot find an acceptable solution </w:t>
            </w:r>
            <w:r w:rsidR="0003341E">
              <w:t xml:space="preserve">the issues be referred to the Parliamentary Officer at Holyrood. Meantime Cllrs will raise at ward meeting </w:t>
            </w:r>
            <w:proofErr w:type="spellStart"/>
            <w:r w:rsidR="0003341E">
              <w:t>nest</w:t>
            </w:r>
            <w:proofErr w:type="spellEnd"/>
            <w:r w:rsidR="0003341E">
              <w:t xml:space="preserve"> week. </w:t>
            </w:r>
          </w:p>
          <w:p w14:paraId="24B0140D" w14:textId="071E0056" w:rsidR="0003341E" w:rsidRDefault="00C850D6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Crosspoles Right of Way. </w:t>
            </w:r>
            <w:r w:rsidR="0005113E">
              <w:t xml:space="preserve">SB to </w:t>
            </w:r>
            <w:r w:rsidR="0051778B">
              <w:t xml:space="preserve">arrange a </w:t>
            </w:r>
            <w:r w:rsidR="0005113E">
              <w:t xml:space="preserve">meeting with Access Officer to discuss the ongoing issue of the </w:t>
            </w:r>
            <w:r w:rsidR="0051778B">
              <w:t xml:space="preserve">RoW. Details will be shared with members. </w:t>
            </w:r>
          </w:p>
          <w:p w14:paraId="73B9AED0" w14:textId="0FE88BDA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Marykirk: </w:t>
            </w:r>
          </w:p>
          <w:p w14:paraId="486BD4DA" w14:textId="573B82BF" w:rsidR="000205A1" w:rsidRDefault="000205A1" w:rsidP="000205A1">
            <w:pPr>
              <w:pStyle w:val="ListParagraph"/>
              <w:numPr>
                <w:ilvl w:val="0"/>
                <w:numId w:val="20"/>
              </w:numPr>
            </w:pPr>
            <w:r>
              <w:t xml:space="preserve">Marykirk Hall Committee is now a SCIO which incorporates a community association. </w:t>
            </w:r>
          </w:p>
          <w:p w14:paraId="3BE14ABB" w14:textId="5B90ED61" w:rsidR="009E2AB2" w:rsidRPr="00082A7E" w:rsidRDefault="009E2AB2" w:rsidP="00082A7E">
            <w:pPr>
              <w:rPr>
                <w:bCs/>
                <w:iCs/>
                <w:szCs w:val="32"/>
              </w:rPr>
            </w:pPr>
          </w:p>
        </w:tc>
        <w:tc>
          <w:tcPr>
            <w:tcW w:w="963" w:type="dxa"/>
          </w:tcPr>
          <w:p w14:paraId="1C03ECCA" w14:textId="77777777" w:rsidR="00465BC7" w:rsidRDefault="00465BC7" w:rsidP="008D7176">
            <w:pPr>
              <w:jc w:val="center"/>
              <w:rPr>
                <w:b/>
                <w:iCs/>
                <w:szCs w:val="32"/>
              </w:rPr>
            </w:pPr>
          </w:p>
          <w:p w14:paraId="576AD9BC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7B754534" w14:textId="6DC4A243" w:rsidR="00632DB0" w:rsidRDefault="00BA5185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AL</w:t>
            </w:r>
          </w:p>
          <w:p w14:paraId="04BEC22A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0E67C59F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4A3B8EBD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46B72B5F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505A5D22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4A3B22D2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5A781B56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1E9154DB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350C9D94" w14:textId="77777777" w:rsidR="00632DB0" w:rsidRDefault="00632DB0" w:rsidP="008D7176">
            <w:pPr>
              <w:jc w:val="center"/>
              <w:rPr>
                <w:b/>
                <w:iCs/>
                <w:szCs w:val="32"/>
              </w:rPr>
            </w:pPr>
          </w:p>
          <w:p w14:paraId="6B341F40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114ACB65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5866AEF4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5C6A4EC4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7D1BD151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6140C65F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64BCBA25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629A106B" w14:textId="77777777" w:rsidR="00670514" w:rsidRDefault="00670514" w:rsidP="008D7176">
            <w:pPr>
              <w:jc w:val="center"/>
              <w:rPr>
                <w:b/>
                <w:iCs/>
                <w:szCs w:val="32"/>
              </w:rPr>
            </w:pPr>
          </w:p>
          <w:p w14:paraId="5CE661DF" w14:textId="3B4CC180" w:rsidR="00670514" w:rsidRDefault="00BA5185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RS</w:t>
            </w:r>
          </w:p>
          <w:p w14:paraId="4CFCCA04" w14:textId="35C9C54A" w:rsidR="003F609F" w:rsidRPr="00E77D68" w:rsidRDefault="003F609F" w:rsidP="003F609F">
            <w:pPr>
              <w:rPr>
                <w:b/>
                <w:iCs/>
                <w:szCs w:val="32"/>
              </w:rPr>
            </w:pPr>
          </w:p>
        </w:tc>
      </w:tr>
      <w:tr w:rsidR="0081079A" w14:paraId="1A182B5C" w14:textId="77777777" w:rsidTr="00921BCE">
        <w:tc>
          <w:tcPr>
            <w:tcW w:w="1129" w:type="dxa"/>
          </w:tcPr>
          <w:p w14:paraId="25CBEFAF" w14:textId="7C6175B1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7</w:t>
            </w:r>
          </w:p>
        </w:tc>
        <w:tc>
          <w:tcPr>
            <w:tcW w:w="8364" w:type="dxa"/>
          </w:tcPr>
          <w:p w14:paraId="0AFFDD9B" w14:textId="68EBFF7B" w:rsidR="00EE4039" w:rsidRDefault="00460BC9" w:rsidP="00082A7E">
            <w:r>
              <w:t xml:space="preserve">Roads Issues </w:t>
            </w:r>
          </w:p>
          <w:p w14:paraId="3676C595" w14:textId="29DC56B7" w:rsidR="00EE4039" w:rsidRDefault="00EE4039">
            <w:pPr>
              <w:pStyle w:val="ListParagraph"/>
              <w:numPr>
                <w:ilvl w:val="0"/>
                <w:numId w:val="4"/>
              </w:numPr>
            </w:pPr>
            <w:r>
              <w:t xml:space="preserve">Road Closure Notices sent out as </w:t>
            </w:r>
            <w:r w:rsidR="00A14684">
              <w:t>received.</w:t>
            </w:r>
            <w:r>
              <w:t xml:space="preserve"> </w:t>
            </w:r>
          </w:p>
          <w:p w14:paraId="35BCA586" w14:textId="53431BAD" w:rsidR="005D712C" w:rsidRDefault="005D712C">
            <w:pPr>
              <w:pStyle w:val="ListParagraph"/>
              <w:numPr>
                <w:ilvl w:val="0"/>
                <w:numId w:val="4"/>
              </w:numPr>
            </w:pPr>
            <w:r>
              <w:t>Flooding at Marykirk –</w:t>
            </w:r>
            <w:r w:rsidR="008455EF">
              <w:t xml:space="preserve"> </w:t>
            </w:r>
            <w:r w:rsidR="00437B9F">
              <w:t>the main issue is the mill lade</w:t>
            </w:r>
            <w:r w:rsidR="005A285A">
              <w:t xml:space="preserve"> which is silted up and has no capacity to channel water </w:t>
            </w:r>
            <w:r w:rsidR="00C21A4F">
              <w:t xml:space="preserve">from the road to the river. </w:t>
            </w:r>
          </w:p>
          <w:p w14:paraId="5340E306" w14:textId="5B602D96" w:rsidR="00C21A4F" w:rsidRDefault="00C21A4F" w:rsidP="00C21A4F">
            <w:pPr>
              <w:pStyle w:val="ListParagraph"/>
              <w:numPr>
                <w:ilvl w:val="0"/>
                <w:numId w:val="4"/>
              </w:numPr>
            </w:pPr>
            <w:r>
              <w:t xml:space="preserve">Road Speed Survey is still active with 72% support for a 20mph speed limit in settlements. Agreed to </w:t>
            </w:r>
            <w:r w:rsidR="00914B3A">
              <w:t xml:space="preserve">keep open for another month and to share with other </w:t>
            </w:r>
            <w:proofErr w:type="gramStart"/>
            <w:r w:rsidR="00914B3A">
              <w:t>CC’s</w:t>
            </w:r>
            <w:proofErr w:type="gramEnd"/>
            <w:r w:rsidR="00914B3A">
              <w:t xml:space="preserve"> across the ward. </w:t>
            </w:r>
          </w:p>
          <w:p w14:paraId="65B618DE" w14:textId="77777777" w:rsidR="00243F04" w:rsidRDefault="007F0B8C" w:rsidP="00C21A4F">
            <w:pPr>
              <w:pStyle w:val="ListParagraph"/>
              <w:numPr>
                <w:ilvl w:val="0"/>
                <w:numId w:val="4"/>
              </w:numPr>
            </w:pPr>
            <w:r>
              <w:t>Question around Charter Lane in Laurencekirk. This lane provides access to the Council car park</w:t>
            </w:r>
            <w:r w:rsidR="0078355E">
              <w:t xml:space="preserve"> and has yellow lines on it. The Council however, state that as the road is unadopted they will not repair</w:t>
            </w:r>
            <w:r w:rsidR="00551BDB">
              <w:t xml:space="preserve"> p</w:t>
            </w:r>
            <w:r w:rsidR="0078355E">
              <w:t>otholes</w:t>
            </w:r>
            <w:r w:rsidR="00551BDB">
              <w:t xml:space="preserve">. Local knowledge says that the Council is responsible for the first </w:t>
            </w:r>
            <w:r w:rsidR="00B643AF">
              <w:t xml:space="preserve">16 (sixteen) feet of the lane. </w:t>
            </w:r>
          </w:p>
          <w:p w14:paraId="163F79FE" w14:textId="41D0D34B" w:rsidR="00B643AF" w:rsidRDefault="00582D4F" w:rsidP="00C21A4F">
            <w:pPr>
              <w:pStyle w:val="ListParagraph"/>
              <w:numPr>
                <w:ilvl w:val="0"/>
                <w:numId w:val="4"/>
              </w:numPr>
            </w:pPr>
            <w:r>
              <w:t xml:space="preserve">Cllr Carnie advised that the Council has recently acquired </w:t>
            </w:r>
            <w:proofErr w:type="gramStart"/>
            <w:r w:rsidR="007D1F00">
              <w:t>a number of</w:t>
            </w:r>
            <w:proofErr w:type="gramEnd"/>
            <w:r w:rsidR="007D1F00">
              <w:t xml:space="preserve"> </w:t>
            </w:r>
            <w:r>
              <w:t xml:space="preserve">hot boxes for making road repairs. </w:t>
            </w:r>
            <w:r w:rsidR="007D1F00">
              <w:t>Contractors will operate these</w:t>
            </w:r>
            <w:r w:rsidR="00B323F9">
              <w:t xml:space="preserve">. </w:t>
            </w:r>
          </w:p>
          <w:p w14:paraId="1BB6D51B" w14:textId="47AA080C" w:rsidR="00B323F9" w:rsidRDefault="00B323F9" w:rsidP="00C21A4F">
            <w:pPr>
              <w:pStyle w:val="ListParagraph"/>
              <w:numPr>
                <w:ilvl w:val="0"/>
                <w:numId w:val="4"/>
              </w:numPr>
            </w:pPr>
            <w:r>
              <w:t>Many complaints about potholes in the High Street in Laurencekirk – to</w:t>
            </w:r>
            <w:r w:rsidR="001A0A39">
              <w:t>o</w:t>
            </w:r>
            <w:r>
              <w:t xml:space="preserve"> many to pinpoint on the website. </w:t>
            </w:r>
            <w:r w:rsidR="001A0A39">
              <w:t xml:space="preserve"> Request that Council inspector make a report. </w:t>
            </w:r>
          </w:p>
        </w:tc>
        <w:tc>
          <w:tcPr>
            <w:tcW w:w="963" w:type="dxa"/>
          </w:tcPr>
          <w:p w14:paraId="34E8D9BB" w14:textId="77777777" w:rsidR="0097754B" w:rsidRDefault="0097754B" w:rsidP="008D7176">
            <w:pPr>
              <w:jc w:val="center"/>
              <w:rPr>
                <w:b/>
                <w:iCs/>
                <w:szCs w:val="32"/>
              </w:rPr>
            </w:pPr>
          </w:p>
          <w:p w14:paraId="6189FF9A" w14:textId="77777777" w:rsidR="004D458F" w:rsidRDefault="004D458F" w:rsidP="008D7176">
            <w:pPr>
              <w:jc w:val="center"/>
              <w:rPr>
                <w:b/>
                <w:iCs/>
                <w:szCs w:val="32"/>
              </w:rPr>
            </w:pPr>
          </w:p>
          <w:p w14:paraId="093DC46E" w14:textId="77777777" w:rsidR="004D458F" w:rsidRDefault="004D458F" w:rsidP="008D7176">
            <w:pPr>
              <w:jc w:val="center"/>
              <w:rPr>
                <w:b/>
                <w:iCs/>
                <w:szCs w:val="32"/>
              </w:rPr>
            </w:pPr>
          </w:p>
          <w:p w14:paraId="72AC657C" w14:textId="77777777" w:rsidR="004D458F" w:rsidRDefault="004D458F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503DDB22" w14:textId="77777777" w:rsidR="004D458F" w:rsidRDefault="004D458F" w:rsidP="008D7176">
            <w:pPr>
              <w:jc w:val="center"/>
              <w:rPr>
                <w:b/>
                <w:iCs/>
                <w:szCs w:val="32"/>
              </w:rPr>
            </w:pPr>
          </w:p>
          <w:p w14:paraId="2E42FE41" w14:textId="77777777" w:rsidR="004D458F" w:rsidRDefault="004D458F" w:rsidP="008D7176">
            <w:pPr>
              <w:jc w:val="center"/>
              <w:rPr>
                <w:b/>
                <w:iCs/>
                <w:szCs w:val="32"/>
              </w:rPr>
            </w:pPr>
          </w:p>
          <w:p w14:paraId="1475587E" w14:textId="0C1CF9C6" w:rsidR="004D458F" w:rsidRDefault="00914B3A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7FA52378" w14:textId="77777777" w:rsidR="004D458F" w:rsidRDefault="004D458F" w:rsidP="008D7176">
            <w:pPr>
              <w:jc w:val="center"/>
              <w:rPr>
                <w:b/>
                <w:iCs/>
                <w:szCs w:val="32"/>
              </w:rPr>
            </w:pPr>
          </w:p>
          <w:p w14:paraId="003DBE78" w14:textId="77777777" w:rsidR="00693613" w:rsidRDefault="00693613" w:rsidP="008D7176">
            <w:pPr>
              <w:jc w:val="center"/>
              <w:rPr>
                <w:b/>
                <w:iCs/>
                <w:szCs w:val="32"/>
              </w:rPr>
            </w:pPr>
          </w:p>
          <w:p w14:paraId="0CA151B0" w14:textId="77777777" w:rsidR="00693613" w:rsidRDefault="00693613" w:rsidP="008D7176">
            <w:pPr>
              <w:jc w:val="center"/>
              <w:rPr>
                <w:b/>
                <w:iCs/>
                <w:szCs w:val="32"/>
              </w:rPr>
            </w:pPr>
          </w:p>
          <w:p w14:paraId="38680ABD" w14:textId="6C046EF0" w:rsidR="00693613" w:rsidRDefault="00B643AF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25866C79" w14:textId="77777777" w:rsidR="004D458F" w:rsidRDefault="004D458F" w:rsidP="008D7176">
            <w:pPr>
              <w:jc w:val="center"/>
              <w:rPr>
                <w:b/>
                <w:iCs/>
                <w:szCs w:val="32"/>
              </w:rPr>
            </w:pPr>
          </w:p>
          <w:p w14:paraId="5690C34E" w14:textId="77777777" w:rsidR="00693613" w:rsidRDefault="00693613" w:rsidP="008D7176">
            <w:pPr>
              <w:jc w:val="center"/>
              <w:rPr>
                <w:b/>
                <w:iCs/>
                <w:szCs w:val="32"/>
              </w:rPr>
            </w:pPr>
          </w:p>
          <w:p w14:paraId="7066BB7C" w14:textId="77777777" w:rsidR="00693613" w:rsidRDefault="00693613" w:rsidP="008D7176">
            <w:pPr>
              <w:jc w:val="center"/>
              <w:rPr>
                <w:b/>
                <w:iCs/>
                <w:szCs w:val="32"/>
              </w:rPr>
            </w:pPr>
          </w:p>
          <w:p w14:paraId="42824724" w14:textId="77777777" w:rsidR="00693613" w:rsidRDefault="00693613" w:rsidP="008D7176">
            <w:pPr>
              <w:jc w:val="center"/>
              <w:rPr>
                <w:b/>
                <w:iCs/>
                <w:szCs w:val="32"/>
              </w:rPr>
            </w:pPr>
          </w:p>
          <w:p w14:paraId="02B410D6" w14:textId="737B9992" w:rsidR="00693613" w:rsidRDefault="0022659F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501A400E" w14:textId="4B651028" w:rsidR="00693613" w:rsidRPr="0097754B" w:rsidRDefault="00693613" w:rsidP="0022659F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43F4449D" w14:textId="77777777" w:rsidTr="00921BCE">
        <w:tc>
          <w:tcPr>
            <w:tcW w:w="1129" w:type="dxa"/>
          </w:tcPr>
          <w:p w14:paraId="193E44EC" w14:textId="3E036913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8</w:t>
            </w:r>
          </w:p>
        </w:tc>
        <w:tc>
          <w:tcPr>
            <w:tcW w:w="8364" w:type="dxa"/>
          </w:tcPr>
          <w:p w14:paraId="3A3B5DA6" w14:textId="77777777" w:rsidR="0081079A" w:rsidRDefault="00A45D3E" w:rsidP="00082A7E">
            <w:r>
              <w:t>Planning</w:t>
            </w:r>
          </w:p>
          <w:p w14:paraId="55DCB2F5" w14:textId="5CCE70FB" w:rsidR="0045712E" w:rsidRDefault="0045712E">
            <w:pPr>
              <w:pStyle w:val="ListParagraph"/>
              <w:numPr>
                <w:ilvl w:val="0"/>
                <w:numId w:val="5"/>
              </w:numPr>
            </w:pPr>
            <w:r>
              <w:t xml:space="preserve">Weekly planning lists circulated as received. </w:t>
            </w:r>
          </w:p>
          <w:p w14:paraId="04E6C0DE" w14:textId="1D3D1E9B" w:rsidR="00751BB5" w:rsidRDefault="005A5424" w:rsidP="001914EA">
            <w:pPr>
              <w:pStyle w:val="ListParagraph"/>
              <w:numPr>
                <w:ilvl w:val="0"/>
                <w:numId w:val="5"/>
              </w:numPr>
            </w:pPr>
            <w:r>
              <w:t xml:space="preserve">Survey re next LDP – agreed to defer this issue until members have read the survey. Members can make individual comment but it is </w:t>
            </w:r>
            <w:proofErr w:type="gramStart"/>
            <w:r w:rsidR="0010391F">
              <w:t xml:space="preserve">proposed </w:t>
            </w:r>
            <w:r>
              <w:t xml:space="preserve"> to</w:t>
            </w:r>
            <w:proofErr w:type="gramEnd"/>
            <w:r>
              <w:t xml:space="preserve"> </w:t>
            </w:r>
            <w:r w:rsidR="00C27EFC">
              <w:t xml:space="preserve">send a combined response from the Community Council. Closing date for the survey </w:t>
            </w:r>
            <w:r w:rsidR="001914EA">
              <w:t xml:space="preserve">is mid-May. </w:t>
            </w:r>
          </w:p>
        </w:tc>
        <w:tc>
          <w:tcPr>
            <w:tcW w:w="963" w:type="dxa"/>
          </w:tcPr>
          <w:p w14:paraId="320E21FA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4BF09E87" w14:textId="77777777" w:rsidR="00DB781D" w:rsidRDefault="00DB781D" w:rsidP="008D7176">
            <w:pPr>
              <w:jc w:val="center"/>
              <w:rPr>
                <w:b/>
                <w:iCs/>
                <w:szCs w:val="32"/>
              </w:rPr>
            </w:pPr>
          </w:p>
          <w:p w14:paraId="22CBD6FA" w14:textId="77777777" w:rsidR="00D731F2" w:rsidRDefault="00D731F2" w:rsidP="008D7176">
            <w:pPr>
              <w:jc w:val="center"/>
              <w:rPr>
                <w:b/>
                <w:iCs/>
                <w:szCs w:val="32"/>
              </w:rPr>
            </w:pPr>
          </w:p>
          <w:p w14:paraId="35694BA7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35A9ACDE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4C660D50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2381C1CB" w14:textId="7B2AC790" w:rsidR="00D96A4B" w:rsidRPr="002C0C1B" w:rsidRDefault="00D96A4B" w:rsidP="00693613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5FEA5C78" w14:textId="77777777" w:rsidTr="00921BCE">
        <w:tc>
          <w:tcPr>
            <w:tcW w:w="1129" w:type="dxa"/>
          </w:tcPr>
          <w:p w14:paraId="40F2A190" w14:textId="52402C92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9</w:t>
            </w:r>
          </w:p>
        </w:tc>
        <w:tc>
          <w:tcPr>
            <w:tcW w:w="8364" w:type="dxa"/>
          </w:tcPr>
          <w:p w14:paraId="28A93891" w14:textId="77777777" w:rsidR="0081079A" w:rsidRDefault="0071724B" w:rsidP="00082A7E">
            <w:r>
              <w:t>Landscape Services</w:t>
            </w:r>
          </w:p>
          <w:p w14:paraId="3754E234" w14:textId="5653F713" w:rsidR="00816856" w:rsidRDefault="002A6102" w:rsidP="00824CA7">
            <w:pPr>
              <w:pStyle w:val="ListParagraph"/>
              <w:numPr>
                <w:ilvl w:val="0"/>
                <w:numId w:val="6"/>
              </w:numPr>
            </w:pPr>
            <w:r>
              <w:t>Dr Buchan Memorial –</w:t>
            </w:r>
            <w:r w:rsidR="00824CA7">
              <w:t xml:space="preserve"> </w:t>
            </w:r>
            <w:r w:rsidR="00864636">
              <w:t xml:space="preserve">CM advised that it looked as though some work </w:t>
            </w:r>
            <w:r w:rsidR="00B40716">
              <w:t>has been done, JS to ensure work completed</w:t>
            </w:r>
            <w:r w:rsidR="00E43AC5">
              <w:t xml:space="preserve"> to an acceptable standard</w:t>
            </w:r>
            <w:r w:rsidR="00DD09B6">
              <w:t xml:space="preserve"> before paying </w:t>
            </w:r>
            <w:r w:rsidR="008455EF">
              <w:t xml:space="preserve">CC agreed share of the invoice. </w:t>
            </w:r>
          </w:p>
          <w:p w14:paraId="372CD74C" w14:textId="50B7EDAA" w:rsidR="008F3C56" w:rsidRDefault="008F3C56" w:rsidP="00824CA7">
            <w:pPr>
              <w:pStyle w:val="ListParagraph"/>
              <w:numPr>
                <w:ilvl w:val="0"/>
                <w:numId w:val="6"/>
              </w:numPr>
            </w:pPr>
            <w:r>
              <w:t xml:space="preserve">Memorial Park Lease </w:t>
            </w:r>
            <w:r w:rsidR="00C37BAD">
              <w:t>–</w:t>
            </w:r>
            <w:r w:rsidR="00B40716">
              <w:t xml:space="preserve"> </w:t>
            </w:r>
            <w:r w:rsidR="00F439B7">
              <w:t xml:space="preserve">The lease has been approved though the court. JS spoke on behalf of the CC </w:t>
            </w:r>
            <w:r w:rsidR="00D47B4C">
              <w:t xml:space="preserve">questioning the use of the work “landlord” by the Council. Sherriff agreed this not appropriate. Wording was to be changed. </w:t>
            </w:r>
          </w:p>
        </w:tc>
        <w:tc>
          <w:tcPr>
            <w:tcW w:w="963" w:type="dxa"/>
          </w:tcPr>
          <w:p w14:paraId="6B11B56F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043D800F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0179CDAA" w14:textId="32297044" w:rsidR="00FC352F" w:rsidRDefault="00002C98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JS</w:t>
            </w:r>
          </w:p>
          <w:p w14:paraId="64A410A3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172E49F5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276CFA78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4E4C4B1C" w14:textId="0E4B1536" w:rsidR="003213EA" w:rsidRPr="007F5188" w:rsidRDefault="003213EA" w:rsidP="0015363E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183A12C" w14:textId="77777777" w:rsidTr="00921BCE">
        <w:tc>
          <w:tcPr>
            <w:tcW w:w="1129" w:type="dxa"/>
          </w:tcPr>
          <w:p w14:paraId="650DC620" w14:textId="67D660F1" w:rsidR="0081079A" w:rsidRDefault="006D3EED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A81080">
              <w:rPr>
                <w:bCs/>
                <w:iCs/>
                <w:szCs w:val="32"/>
              </w:rPr>
              <w:t>0</w:t>
            </w:r>
          </w:p>
        </w:tc>
        <w:tc>
          <w:tcPr>
            <w:tcW w:w="8364" w:type="dxa"/>
          </w:tcPr>
          <w:p w14:paraId="4A8E974D" w14:textId="77777777" w:rsidR="0081079A" w:rsidRDefault="006D3EED" w:rsidP="00082A7E">
            <w:r>
              <w:t>Waste services</w:t>
            </w:r>
          </w:p>
          <w:p w14:paraId="302B613E" w14:textId="448C3A83" w:rsidR="00B508F6" w:rsidRDefault="00B508F6" w:rsidP="005E577E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 xml:space="preserve">Members still seek to have the booking system removed at Laurencekirk. </w:t>
            </w:r>
            <w:r w:rsidR="00DC0931">
              <w:rPr>
                <w:bCs/>
                <w:iCs/>
                <w:szCs w:val="32"/>
              </w:rPr>
              <w:t>The preamble on the booking page makes it clear that most recycling centr</w:t>
            </w:r>
            <w:r w:rsidR="002C5228">
              <w:rPr>
                <w:bCs/>
                <w:iCs/>
                <w:szCs w:val="32"/>
              </w:rPr>
              <w:t>e</w:t>
            </w:r>
            <w:r w:rsidR="00DC0931">
              <w:rPr>
                <w:bCs/>
                <w:iCs/>
                <w:szCs w:val="32"/>
              </w:rPr>
              <w:t xml:space="preserve">s do not have booking systems. </w:t>
            </w:r>
          </w:p>
          <w:p w14:paraId="025B7007" w14:textId="42A27687" w:rsidR="004E793D" w:rsidRDefault="004E793D" w:rsidP="005E577E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 xml:space="preserve">Local waste operatives advise that people are putting items such a </w:t>
            </w:r>
            <w:r w:rsidR="0010391F">
              <w:rPr>
                <w:bCs/>
                <w:iCs/>
                <w:szCs w:val="32"/>
              </w:rPr>
              <w:t>vacuum cleaner</w:t>
            </w:r>
            <w:r w:rsidR="001350A0">
              <w:rPr>
                <w:bCs/>
                <w:iCs/>
                <w:szCs w:val="32"/>
              </w:rPr>
              <w:t xml:space="preserve">, paint tins </w:t>
            </w:r>
            <w:r>
              <w:rPr>
                <w:bCs/>
                <w:iCs/>
                <w:szCs w:val="32"/>
              </w:rPr>
              <w:t>and microwave</w:t>
            </w:r>
            <w:r w:rsidR="002C5228">
              <w:rPr>
                <w:bCs/>
                <w:iCs/>
                <w:szCs w:val="32"/>
              </w:rPr>
              <w:t xml:space="preserve"> ovens are being placed in dustbins – these cause damage to the </w:t>
            </w:r>
            <w:r w:rsidR="00EE3E1D">
              <w:rPr>
                <w:bCs/>
                <w:iCs/>
                <w:szCs w:val="32"/>
              </w:rPr>
              <w:t xml:space="preserve">lorries as not easily compressed. </w:t>
            </w:r>
          </w:p>
          <w:p w14:paraId="7822BA20" w14:textId="77777777" w:rsidR="00767FEC" w:rsidRDefault="00620DDD" w:rsidP="00B27F37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  <w:szCs w:val="32"/>
              </w:rPr>
            </w:pPr>
            <w:r w:rsidRPr="00620DDD">
              <w:rPr>
                <w:bCs/>
                <w:iCs/>
                <w:szCs w:val="32"/>
              </w:rPr>
              <w:t xml:space="preserve">It is recognised that there is </w:t>
            </w:r>
            <w:r>
              <w:rPr>
                <w:bCs/>
                <w:iCs/>
                <w:szCs w:val="32"/>
              </w:rPr>
              <w:t xml:space="preserve">continuing incidents of fly-tipping in the Mearns area. </w:t>
            </w:r>
            <w:r w:rsidR="00767FEC">
              <w:rPr>
                <w:bCs/>
                <w:iCs/>
                <w:szCs w:val="32"/>
              </w:rPr>
              <w:t xml:space="preserve">Open access to the centre will alleviate this issue. </w:t>
            </w:r>
          </w:p>
          <w:p w14:paraId="459573E5" w14:textId="69BDE543" w:rsidR="00C855EE" w:rsidRDefault="006B7B6D" w:rsidP="00B27F37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Council ordered new green food waste bins from Italy – these have no handles</w:t>
            </w:r>
            <w:r w:rsidR="006B5F19">
              <w:rPr>
                <w:bCs/>
                <w:iCs/>
                <w:szCs w:val="32"/>
              </w:rPr>
              <w:t xml:space="preserve">! When asked why no prototype had been send the operative was advised that might be construed as bribery. </w:t>
            </w:r>
            <w:r w:rsidR="00E1737D">
              <w:rPr>
                <w:bCs/>
                <w:iCs/>
                <w:szCs w:val="32"/>
              </w:rPr>
              <w:t xml:space="preserve">Such Nonsense! </w:t>
            </w:r>
          </w:p>
          <w:p w14:paraId="0A0F572D" w14:textId="77777777" w:rsidR="003D0D75" w:rsidRDefault="003D0D75" w:rsidP="005E577E">
            <w:pPr>
              <w:pStyle w:val="ListParagraph"/>
            </w:pPr>
          </w:p>
          <w:p w14:paraId="5C7696FC" w14:textId="3608C8E2" w:rsidR="0001551D" w:rsidRDefault="0001551D" w:rsidP="005E577E">
            <w:pPr>
              <w:pStyle w:val="ListParagraph"/>
            </w:pPr>
          </w:p>
        </w:tc>
        <w:tc>
          <w:tcPr>
            <w:tcW w:w="963" w:type="dxa"/>
          </w:tcPr>
          <w:p w14:paraId="0ACA2D36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5837B890" w14:textId="77777777" w:rsidR="00D42885" w:rsidRDefault="00D42885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4C8B27D3" w14:textId="2DC93BA2" w:rsidR="00D42885" w:rsidRPr="00D42885" w:rsidRDefault="00D42885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33CEB660" w14:textId="77777777" w:rsidTr="00921BCE">
        <w:tc>
          <w:tcPr>
            <w:tcW w:w="1129" w:type="dxa"/>
          </w:tcPr>
          <w:p w14:paraId="14DA7D22" w14:textId="304D5723" w:rsidR="0081079A" w:rsidRDefault="00CA47DA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1</w:t>
            </w:r>
            <w:r w:rsidR="00A81080">
              <w:rPr>
                <w:bCs/>
                <w:iCs/>
                <w:szCs w:val="32"/>
              </w:rPr>
              <w:t>1</w:t>
            </w:r>
          </w:p>
        </w:tc>
        <w:tc>
          <w:tcPr>
            <w:tcW w:w="8364" w:type="dxa"/>
          </w:tcPr>
          <w:p w14:paraId="03728AAF" w14:textId="77777777" w:rsidR="00ED144A" w:rsidRDefault="00CA47DA" w:rsidP="00E1737D">
            <w:r>
              <w:t xml:space="preserve">Common Good </w:t>
            </w:r>
            <w:r w:rsidR="00E1737D">
              <w:t>/ Issues with Area Office</w:t>
            </w:r>
          </w:p>
          <w:p w14:paraId="080215C7" w14:textId="294E3865" w:rsidR="007A212C" w:rsidRDefault="00ED144A" w:rsidP="00ED144A">
            <w:pPr>
              <w:pStyle w:val="ListParagraph"/>
              <w:numPr>
                <w:ilvl w:val="0"/>
                <w:numId w:val="8"/>
              </w:numPr>
            </w:pPr>
            <w:r>
              <w:t>Bruce Stewar</w:t>
            </w:r>
            <w:r w:rsidR="00DB0431">
              <w:t>t</w:t>
            </w:r>
            <w:r>
              <w:t xml:space="preserve"> has advised that he is working </w:t>
            </w:r>
            <w:r w:rsidR="00BD37EA">
              <w:t xml:space="preserve">his way through the list with relevant Council officers. He will reply in writing in the first instance. </w:t>
            </w:r>
          </w:p>
          <w:p w14:paraId="67C7262D" w14:textId="77777777" w:rsidR="00672930" w:rsidRDefault="002842C7" w:rsidP="00ED144A">
            <w:pPr>
              <w:pStyle w:val="ListParagraph"/>
              <w:numPr>
                <w:ilvl w:val="0"/>
                <w:numId w:val="8"/>
              </w:numPr>
            </w:pPr>
            <w:r>
              <w:t xml:space="preserve">Question as to how much money the Council has spent on transferring </w:t>
            </w:r>
            <w:r w:rsidR="00D71B9F">
              <w:t xml:space="preserve">Common Good titles to themselves. </w:t>
            </w:r>
          </w:p>
          <w:p w14:paraId="16F6D56D" w14:textId="77777777" w:rsidR="00D71B9F" w:rsidRDefault="00D71B9F" w:rsidP="00ED144A">
            <w:pPr>
              <w:pStyle w:val="ListParagraph"/>
              <w:numPr>
                <w:ilvl w:val="0"/>
                <w:numId w:val="8"/>
              </w:numPr>
            </w:pPr>
            <w:r>
              <w:t xml:space="preserve">Mearns CC to seek an undertaking from the Council that </w:t>
            </w:r>
            <w:r w:rsidR="00577B05">
              <w:t xml:space="preserve">they provide a list of all common good assets held on behalf of Laurencekirk </w:t>
            </w:r>
            <w:r w:rsidR="002B5320">
              <w:t>by 24</w:t>
            </w:r>
            <w:r w:rsidR="002B5320" w:rsidRPr="002B5320">
              <w:rPr>
                <w:vertAlign w:val="superscript"/>
              </w:rPr>
              <w:t>th</w:t>
            </w:r>
            <w:r w:rsidR="002B5320">
              <w:t xml:space="preserve"> February to allow members to discuss at the next CC meeting on 27</w:t>
            </w:r>
            <w:r w:rsidR="00CD3385" w:rsidRPr="00CD3385">
              <w:rPr>
                <w:vertAlign w:val="superscript"/>
              </w:rPr>
              <w:t>th</w:t>
            </w:r>
            <w:r w:rsidR="00CD3385">
              <w:t xml:space="preserve"> February. </w:t>
            </w:r>
          </w:p>
          <w:p w14:paraId="4E6006B2" w14:textId="77777777" w:rsidR="00CD3385" w:rsidRDefault="00CD3385" w:rsidP="00ED144A">
            <w:pPr>
              <w:pStyle w:val="ListParagraph"/>
              <w:numPr>
                <w:ilvl w:val="0"/>
                <w:numId w:val="8"/>
              </w:numPr>
            </w:pPr>
            <w:r>
              <w:t xml:space="preserve">Mearns CC members also seek an assurance that no further titles will be </w:t>
            </w:r>
            <w:proofErr w:type="gramStart"/>
            <w:r>
              <w:t>transferred</w:t>
            </w:r>
            <w:proofErr w:type="gramEnd"/>
            <w:r>
              <w:t xml:space="preserve"> and no </w:t>
            </w:r>
            <w:r w:rsidR="00351075">
              <w:t xml:space="preserve">sales of property made until this list is shared with members. </w:t>
            </w:r>
          </w:p>
          <w:p w14:paraId="1CFF36DA" w14:textId="5895374C" w:rsidR="00351075" w:rsidRDefault="003046D7" w:rsidP="00ED144A">
            <w:pPr>
              <w:pStyle w:val="ListParagraph"/>
              <w:numPr>
                <w:ilvl w:val="0"/>
                <w:numId w:val="8"/>
              </w:numPr>
            </w:pPr>
            <w:r>
              <w:t xml:space="preserve">Copies of concerns to be shared with </w:t>
            </w:r>
            <w:r w:rsidR="00344515">
              <w:t xml:space="preserve">Area Office, elected members, </w:t>
            </w:r>
            <w:proofErr w:type="gramStart"/>
            <w:r w:rsidR="00344515">
              <w:t>MSP’s</w:t>
            </w:r>
            <w:proofErr w:type="gramEnd"/>
            <w:r w:rsidR="00344515">
              <w:t xml:space="preserve"> and the press</w:t>
            </w:r>
            <w:r w:rsidR="004D4DFA">
              <w:t>. It will also be share</w:t>
            </w:r>
            <w:r w:rsidR="003216F9">
              <w:t xml:space="preserve">d </w:t>
            </w:r>
            <w:r w:rsidR="004D4DFA">
              <w:t xml:space="preserve">on Facebook. </w:t>
            </w:r>
          </w:p>
        </w:tc>
        <w:tc>
          <w:tcPr>
            <w:tcW w:w="963" w:type="dxa"/>
          </w:tcPr>
          <w:p w14:paraId="05E1A9D6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71079B4D" w14:textId="77777777" w:rsidR="004D664C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  <w:p w14:paraId="05E81733" w14:textId="1E6A29CC" w:rsidR="004D664C" w:rsidRPr="007F5188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54E5D022" w14:textId="77777777" w:rsidTr="00921BCE">
        <w:tc>
          <w:tcPr>
            <w:tcW w:w="1129" w:type="dxa"/>
          </w:tcPr>
          <w:p w14:paraId="181840C6" w14:textId="3C1E126A" w:rsidR="0081079A" w:rsidRDefault="00B53654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72930">
              <w:rPr>
                <w:bCs/>
                <w:iCs/>
                <w:szCs w:val="32"/>
              </w:rPr>
              <w:t>2</w:t>
            </w:r>
          </w:p>
        </w:tc>
        <w:tc>
          <w:tcPr>
            <w:tcW w:w="8364" w:type="dxa"/>
          </w:tcPr>
          <w:p w14:paraId="7C1F9EB5" w14:textId="6DDE9502" w:rsidR="00B53654" w:rsidRDefault="00A81080" w:rsidP="00D06343">
            <w:r>
              <w:t>Treasurers Report</w:t>
            </w:r>
            <w:r w:rsidR="00D06343">
              <w:t xml:space="preserve">. </w:t>
            </w:r>
          </w:p>
          <w:p w14:paraId="5FC19751" w14:textId="31EE661A" w:rsidR="00D06343" w:rsidRDefault="004D4DFA">
            <w:pPr>
              <w:pStyle w:val="ListParagraph"/>
              <w:numPr>
                <w:ilvl w:val="0"/>
                <w:numId w:val="10"/>
              </w:numPr>
            </w:pPr>
            <w:r>
              <w:t xml:space="preserve">Treasurer not in attendance. </w:t>
            </w:r>
          </w:p>
          <w:p w14:paraId="7579BA74" w14:textId="09102454" w:rsidR="000A46FF" w:rsidRDefault="000A46FF" w:rsidP="004D4DFA">
            <w:pPr>
              <w:pStyle w:val="ListParagraph"/>
            </w:pPr>
          </w:p>
        </w:tc>
        <w:tc>
          <w:tcPr>
            <w:tcW w:w="963" w:type="dxa"/>
          </w:tcPr>
          <w:p w14:paraId="59F2DBC4" w14:textId="693CBC28" w:rsidR="00CD49BA" w:rsidRPr="00CD49BA" w:rsidRDefault="00CD49BA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2CA1EF02" w14:textId="77777777" w:rsidTr="00921BCE">
        <w:tc>
          <w:tcPr>
            <w:tcW w:w="1129" w:type="dxa"/>
          </w:tcPr>
          <w:p w14:paraId="3E23E888" w14:textId="0CC31CBB" w:rsidR="0081079A" w:rsidRDefault="00BB2A10" w:rsidP="00B9642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72930">
              <w:rPr>
                <w:bCs/>
                <w:iCs/>
                <w:szCs w:val="32"/>
              </w:rPr>
              <w:t>3</w:t>
            </w:r>
          </w:p>
        </w:tc>
        <w:tc>
          <w:tcPr>
            <w:tcW w:w="8364" w:type="dxa"/>
          </w:tcPr>
          <w:p w14:paraId="282AD0CF" w14:textId="77777777" w:rsidR="0081079A" w:rsidRDefault="00BB2A10" w:rsidP="00082A7E">
            <w:r>
              <w:t>AOCB</w:t>
            </w:r>
          </w:p>
          <w:p w14:paraId="77599313" w14:textId="1CDB0608" w:rsidR="00D11950" w:rsidRDefault="00C02823" w:rsidP="007A2645">
            <w:pPr>
              <w:pStyle w:val="ListParagraph"/>
              <w:numPr>
                <w:ilvl w:val="0"/>
                <w:numId w:val="11"/>
              </w:numPr>
            </w:pPr>
            <w:r>
              <w:t xml:space="preserve"> </w:t>
            </w:r>
            <w:r w:rsidR="00C061A7">
              <w:t>Social Event – deferred until next meeting.</w:t>
            </w:r>
          </w:p>
          <w:p w14:paraId="7C1F6486" w14:textId="77777777" w:rsidR="00C061A7" w:rsidRDefault="00C061A7" w:rsidP="007A2645">
            <w:pPr>
              <w:pStyle w:val="ListParagraph"/>
              <w:numPr>
                <w:ilvl w:val="0"/>
                <w:numId w:val="11"/>
              </w:numPr>
            </w:pPr>
            <w:r>
              <w:t xml:space="preserve">Asset transfer of St Laurence Hall – if it is established that </w:t>
            </w:r>
            <w:r w:rsidR="00A20A6F">
              <w:t xml:space="preserve">the hall is common good then there will be no need for an asset transfer. To be discussed further. </w:t>
            </w:r>
          </w:p>
          <w:p w14:paraId="28A31BB2" w14:textId="77777777" w:rsidR="000C32B1" w:rsidRDefault="000C32B1" w:rsidP="007A2645">
            <w:pPr>
              <w:pStyle w:val="ListParagraph"/>
              <w:numPr>
                <w:ilvl w:val="0"/>
                <w:numId w:val="11"/>
              </w:numPr>
            </w:pPr>
            <w:r>
              <w:t>Members agreed to renew Survey Monkey subscription</w:t>
            </w:r>
            <w:r w:rsidR="001249DE">
              <w:t xml:space="preserve"> due in February. </w:t>
            </w:r>
          </w:p>
          <w:p w14:paraId="3C165DDF" w14:textId="6207EC38" w:rsidR="001249DE" w:rsidRDefault="001249DE" w:rsidP="007A2645">
            <w:pPr>
              <w:pStyle w:val="ListParagraph"/>
              <w:numPr>
                <w:ilvl w:val="0"/>
                <w:numId w:val="11"/>
              </w:numPr>
            </w:pPr>
            <w:r>
              <w:t>Members agreed to purchase the domain name “mearnscommunitycouncil</w:t>
            </w:r>
            <w:r w:rsidR="00AD2D3C">
              <w:t>.com” to allow easier access to the website. This will cost £24.00 per year</w:t>
            </w:r>
            <w:r w:rsidR="006C3207">
              <w:t xml:space="preserve"> and will be in addition to the £29.95 per year to keep the site advert free. </w:t>
            </w:r>
          </w:p>
          <w:p w14:paraId="5EB4A5D6" w14:textId="66A24855" w:rsidR="00197C14" w:rsidRDefault="00197C14" w:rsidP="007A2645">
            <w:pPr>
              <w:pStyle w:val="ListParagraph"/>
              <w:numPr>
                <w:ilvl w:val="0"/>
                <w:numId w:val="11"/>
              </w:numPr>
            </w:pPr>
            <w:r>
              <w:t xml:space="preserve">Question around recent Council decision to </w:t>
            </w:r>
            <w:r w:rsidR="00972AF8">
              <w:t xml:space="preserve">refuse asset transfer of community space at Forest </w:t>
            </w:r>
            <w:r w:rsidR="009C752C">
              <w:t>P</w:t>
            </w:r>
            <w:r w:rsidR="0049428D">
              <w:t xml:space="preserve">ark to Mackie Academy Rugby Club given that many young people from the Mearns area </w:t>
            </w:r>
            <w:r w:rsidR="00BD7C17">
              <w:t xml:space="preserve">attend training sessions and play for teams, </w:t>
            </w:r>
            <w:proofErr w:type="gramStart"/>
            <w:r w:rsidR="007A6420">
              <w:t>Agreed</w:t>
            </w:r>
            <w:proofErr w:type="gramEnd"/>
            <w:r w:rsidR="007A6420">
              <w:t xml:space="preserve"> that Council has followed due process in their decision </w:t>
            </w:r>
            <w:r w:rsidR="004C4335">
              <w:t xml:space="preserve">and that hopefully all interested parties can work together to achieve an acceptable </w:t>
            </w:r>
            <w:r w:rsidR="00AB1E4C">
              <w:t>outcome</w:t>
            </w:r>
            <w:r w:rsidR="00F05B1C">
              <w:t xml:space="preserve">. </w:t>
            </w:r>
          </w:p>
          <w:p w14:paraId="029C7517" w14:textId="427AA462" w:rsidR="00372AD7" w:rsidRDefault="00372AD7" w:rsidP="00A7271A">
            <w:pPr>
              <w:pStyle w:val="ListParagraph"/>
            </w:pPr>
          </w:p>
        </w:tc>
        <w:tc>
          <w:tcPr>
            <w:tcW w:w="963" w:type="dxa"/>
          </w:tcPr>
          <w:p w14:paraId="126C6593" w14:textId="77777777" w:rsidR="003561FE" w:rsidRDefault="003561FE" w:rsidP="003561FE">
            <w:pPr>
              <w:rPr>
                <w:b/>
                <w:i/>
                <w:szCs w:val="32"/>
                <w:u w:val="single"/>
              </w:rPr>
            </w:pPr>
          </w:p>
          <w:p w14:paraId="47916511" w14:textId="77777777" w:rsid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  <w:p w14:paraId="1CC4E327" w14:textId="77777777" w:rsid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  <w:p w14:paraId="03AB0359" w14:textId="77777777" w:rsid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  <w:p w14:paraId="47449200" w14:textId="31CFD3C1" w:rsidR="003561FE" w:rsidRP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D094C01" w14:textId="77777777" w:rsidTr="00921BCE">
        <w:tc>
          <w:tcPr>
            <w:tcW w:w="1129" w:type="dxa"/>
          </w:tcPr>
          <w:p w14:paraId="7C87D8CB" w14:textId="218FDA57" w:rsidR="0081079A" w:rsidRDefault="00CD49BA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72930">
              <w:rPr>
                <w:bCs/>
                <w:iCs/>
                <w:szCs w:val="32"/>
              </w:rPr>
              <w:t>4</w:t>
            </w:r>
          </w:p>
          <w:p w14:paraId="11AC5A75" w14:textId="3431FB70" w:rsidR="00672930" w:rsidRDefault="00672930" w:rsidP="008D7176">
            <w:pPr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64" w:type="dxa"/>
          </w:tcPr>
          <w:p w14:paraId="7033A420" w14:textId="5B606702" w:rsidR="0081079A" w:rsidRDefault="00CD49BA" w:rsidP="00082A7E">
            <w:r>
              <w:t>DONM</w:t>
            </w:r>
            <w:r w:rsidR="00D30B35">
              <w:t xml:space="preserve"> – Monday </w:t>
            </w:r>
            <w:r w:rsidR="004D4DFA">
              <w:t>27</w:t>
            </w:r>
            <w:r w:rsidR="004D4DFA" w:rsidRPr="004D4DFA">
              <w:rPr>
                <w:vertAlign w:val="superscript"/>
              </w:rPr>
              <w:t>th</w:t>
            </w:r>
            <w:r w:rsidR="004D4DFA">
              <w:t xml:space="preserve"> February</w:t>
            </w:r>
            <w:r w:rsidR="008863A8">
              <w:t xml:space="preserve"> 2023 </w:t>
            </w:r>
            <w:r w:rsidR="00D30B35">
              <w:t xml:space="preserve">at Mearns Community Campus. </w:t>
            </w:r>
          </w:p>
          <w:p w14:paraId="1C16FE64" w14:textId="1CCFED1E" w:rsidR="00CD49BA" w:rsidRDefault="00CD49BA" w:rsidP="00082A7E"/>
        </w:tc>
        <w:tc>
          <w:tcPr>
            <w:tcW w:w="963" w:type="dxa"/>
          </w:tcPr>
          <w:p w14:paraId="392A0B89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</w:tbl>
    <w:p w14:paraId="14E604E0" w14:textId="5369B28B" w:rsidR="009D407B" w:rsidRPr="00675E86" w:rsidRDefault="009D407B" w:rsidP="00CE7FE6"/>
    <w:sectPr w:rsidR="009D407B" w:rsidRPr="0067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AEE1" w14:textId="77777777" w:rsidR="000E15B8" w:rsidRDefault="000E15B8">
      <w:r>
        <w:separator/>
      </w:r>
    </w:p>
  </w:endnote>
  <w:endnote w:type="continuationSeparator" w:id="0">
    <w:p w14:paraId="7F3AF032" w14:textId="77777777" w:rsidR="000E15B8" w:rsidRDefault="000E15B8">
      <w:r>
        <w:continuationSeparator/>
      </w:r>
    </w:p>
  </w:endnote>
  <w:endnote w:type="continuationNotice" w:id="1">
    <w:p w14:paraId="76C2465B" w14:textId="77777777" w:rsidR="000E15B8" w:rsidRDefault="000E1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C677" w14:textId="77777777" w:rsidR="000E6231" w:rsidRDefault="000E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36CEF" w14:textId="674D1CA9" w:rsidR="00D324B5" w:rsidRDefault="00D324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72640" w14:textId="77777777" w:rsidR="00D324B5" w:rsidRDefault="00D32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812" w14:textId="77777777" w:rsidR="000E6231" w:rsidRDefault="000E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6172" w14:textId="77777777" w:rsidR="000E15B8" w:rsidRDefault="000E15B8">
      <w:r>
        <w:separator/>
      </w:r>
    </w:p>
  </w:footnote>
  <w:footnote w:type="continuationSeparator" w:id="0">
    <w:p w14:paraId="0FB0C557" w14:textId="77777777" w:rsidR="000E15B8" w:rsidRDefault="000E15B8">
      <w:r>
        <w:continuationSeparator/>
      </w:r>
    </w:p>
  </w:footnote>
  <w:footnote w:type="continuationNotice" w:id="1">
    <w:p w14:paraId="13F84A33" w14:textId="77777777" w:rsidR="000E15B8" w:rsidRDefault="000E1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4A4" w14:textId="56AFBC50" w:rsidR="00ED29EB" w:rsidRDefault="00B273A7">
    <w:pPr>
      <w:pStyle w:val="Header"/>
    </w:pPr>
    <w:r>
      <w:rPr>
        <w:noProof/>
      </w:rPr>
      <w:pict w14:anchorId="66794D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78829" o:spid="_x0000_s1077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4F1E" w14:textId="701575D2" w:rsidR="00ED29EB" w:rsidRDefault="00B273A7">
    <w:pPr>
      <w:pStyle w:val="Header"/>
    </w:pPr>
    <w:r>
      <w:rPr>
        <w:noProof/>
      </w:rPr>
      <w:pict w14:anchorId="2FFF4C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78830" o:spid="_x0000_s1078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CDB7" w14:textId="71A45C67" w:rsidR="00ED29EB" w:rsidRDefault="00B273A7">
    <w:pPr>
      <w:pStyle w:val="Header"/>
    </w:pPr>
    <w:r>
      <w:rPr>
        <w:noProof/>
      </w:rPr>
      <w:pict w14:anchorId="7919E6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78828" o:spid="_x0000_s1076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3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1.%2.%3.%4.%5.%6.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4D77BB"/>
    <w:multiLevelType w:val="hybridMultilevel"/>
    <w:tmpl w:val="3E0A8C66"/>
    <w:lvl w:ilvl="0" w:tplc="08090017">
      <w:start w:val="1"/>
      <w:numFmt w:val="lowerLetter"/>
      <w:lvlText w:val="%1)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2AD66CD"/>
    <w:multiLevelType w:val="hybridMultilevel"/>
    <w:tmpl w:val="447CD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626C"/>
    <w:multiLevelType w:val="hybridMultilevel"/>
    <w:tmpl w:val="3592AF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B3553"/>
    <w:multiLevelType w:val="hybridMultilevel"/>
    <w:tmpl w:val="DCDC9A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12C"/>
    <w:multiLevelType w:val="hybridMultilevel"/>
    <w:tmpl w:val="C7EE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6D40"/>
    <w:multiLevelType w:val="hybridMultilevel"/>
    <w:tmpl w:val="FB0A47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71E9C"/>
    <w:multiLevelType w:val="multilevel"/>
    <w:tmpl w:val="21DC53AA"/>
    <w:styleLink w:val="CurrentList1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7B388B"/>
    <w:multiLevelType w:val="hybridMultilevel"/>
    <w:tmpl w:val="EFB470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3E36F7"/>
    <w:multiLevelType w:val="hybridMultilevel"/>
    <w:tmpl w:val="E14824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A3530"/>
    <w:multiLevelType w:val="hybridMultilevel"/>
    <w:tmpl w:val="4EFEE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F3069"/>
    <w:multiLevelType w:val="hybridMultilevel"/>
    <w:tmpl w:val="FB0A4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777DF"/>
    <w:multiLevelType w:val="hybridMultilevel"/>
    <w:tmpl w:val="0A969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965F7"/>
    <w:multiLevelType w:val="hybridMultilevel"/>
    <w:tmpl w:val="E7B842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B7D24"/>
    <w:multiLevelType w:val="hybridMultilevel"/>
    <w:tmpl w:val="23027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3F8A"/>
    <w:multiLevelType w:val="hybridMultilevel"/>
    <w:tmpl w:val="7B7EF99A"/>
    <w:lvl w:ilvl="0" w:tplc="E03E4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353423"/>
    <w:multiLevelType w:val="hybridMultilevel"/>
    <w:tmpl w:val="AE045F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E6693A"/>
    <w:multiLevelType w:val="hybridMultilevel"/>
    <w:tmpl w:val="3C18B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F499C"/>
    <w:multiLevelType w:val="hybridMultilevel"/>
    <w:tmpl w:val="5A1A2C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F1791"/>
    <w:multiLevelType w:val="hybridMultilevel"/>
    <w:tmpl w:val="2D72E904"/>
    <w:lvl w:ilvl="0" w:tplc="1B862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542A80"/>
    <w:multiLevelType w:val="hybridMultilevel"/>
    <w:tmpl w:val="66183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2321">
    <w:abstractNumId w:val="15"/>
  </w:num>
  <w:num w:numId="2" w16cid:durableId="669868029">
    <w:abstractNumId w:val="11"/>
  </w:num>
  <w:num w:numId="3" w16cid:durableId="1878662035">
    <w:abstractNumId w:val="8"/>
  </w:num>
  <w:num w:numId="4" w16cid:durableId="870460929">
    <w:abstractNumId w:val="6"/>
  </w:num>
  <w:num w:numId="5" w16cid:durableId="367724115">
    <w:abstractNumId w:val="13"/>
  </w:num>
  <w:num w:numId="6" w16cid:durableId="2142723023">
    <w:abstractNumId w:val="19"/>
  </w:num>
  <w:num w:numId="7" w16cid:durableId="257568043">
    <w:abstractNumId w:val="3"/>
  </w:num>
  <w:num w:numId="8" w16cid:durableId="424767977">
    <w:abstractNumId w:val="14"/>
  </w:num>
  <w:num w:numId="9" w16cid:durableId="331184263">
    <w:abstractNumId w:val="5"/>
  </w:num>
  <w:num w:numId="10" w16cid:durableId="244463616">
    <w:abstractNumId w:val="7"/>
  </w:num>
  <w:num w:numId="11" w16cid:durableId="1665621317">
    <w:abstractNumId w:val="12"/>
  </w:num>
  <w:num w:numId="12" w16cid:durableId="414130081">
    <w:abstractNumId w:val="4"/>
  </w:num>
  <w:num w:numId="13" w16cid:durableId="696394223">
    <w:abstractNumId w:val="2"/>
  </w:num>
  <w:num w:numId="14" w16cid:durableId="855340958">
    <w:abstractNumId w:val="10"/>
  </w:num>
  <w:num w:numId="15" w16cid:durableId="55518449">
    <w:abstractNumId w:val="18"/>
  </w:num>
  <w:num w:numId="16" w16cid:durableId="1814907157">
    <w:abstractNumId w:val="17"/>
  </w:num>
  <w:num w:numId="17" w16cid:durableId="999580161">
    <w:abstractNumId w:val="21"/>
  </w:num>
  <w:num w:numId="18" w16cid:durableId="849412479">
    <w:abstractNumId w:val="20"/>
  </w:num>
  <w:num w:numId="19" w16cid:durableId="474372488">
    <w:abstractNumId w:val="16"/>
  </w:num>
  <w:num w:numId="20" w16cid:durableId="127397157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1"/>
    <w:rsid w:val="00000208"/>
    <w:rsid w:val="00000545"/>
    <w:rsid w:val="000013A1"/>
    <w:rsid w:val="000019B8"/>
    <w:rsid w:val="00001C7C"/>
    <w:rsid w:val="000023DD"/>
    <w:rsid w:val="000025BD"/>
    <w:rsid w:val="000026B8"/>
    <w:rsid w:val="00002C98"/>
    <w:rsid w:val="00005B05"/>
    <w:rsid w:val="00005E11"/>
    <w:rsid w:val="0000613C"/>
    <w:rsid w:val="00006BE7"/>
    <w:rsid w:val="000079B7"/>
    <w:rsid w:val="00007FBD"/>
    <w:rsid w:val="00012E74"/>
    <w:rsid w:val="00012F0A"/>
    <w:rsid w:val="00013151"/>
    <w:rsid w:val="00013672"/>
    <w:rsid w:val="00013EB6"/>
    <w:rsid w:val="000140CD"/>
    <w:rsid w:val="00014D31"/>
    <w:rsid w:val="0001551D"/>
    <w:rsid w:val="00016222"/>
    <w:rsid w:val="00016871"/>
    <w:rsid w:val="00017581"/>
    <w:rsid w:val="000205A1"/>
    <w:rsid w:val="00020AB1"/>
    <w:rsid w:val="00020D6F"/>
    <w:rsid w:val="000211A9"/>
    <w:rsid w:val="000212C9"/>
    <w:rsid w:val="0002161A"/>
    <w:rsid w:val="0002268D"/>
    <w:rsid w:val="00022FEC"/>
    <w:rsid w:val="000231DD"/>
    <w:rsid w:val="00023278"/>
    <w:rsid w:val="00023ECB"/>
    <w:rsid w:val="000242DC"/>
    <w:rsid w:val="00024929"/>
    <w:rsid w:val="00024CA2"/>
    <w:rsid w:val="00024CEE"/>
    <w:rsid w:val="00025151"/>
    <w:rsid w:val="00025C61"/>
    <w:rsid w:val="00025C7F"/>
    <w:rsid w:val="000260D8"/>
    <w:rsid w:val="000261C4"/>
    <w:rsid w:val="00026DC7"/>
    <w:rsid w:val="00026ED8"/>
    <w:rsid w:val="00027C2E"/>
    <w:rsid w:val="00027EC0"/>
    <w:rsid w:val="00027F87"/>
    <w:rsid w:val="00031C52"/>
    <w:rsid w:val="000325E1"/>
    <w:rsid w:val="000326C3"/>
    <w:rsid w:val="00032B10"/>
    <w:rsid w:val="000331CE"/>
    <w:rsid w:val="0003341E"/>
    <w:rsid w:val="000342F6"/>
    <w:rsid w:val="00034533"/>
    <w:rsid w:val="000350D5"/>
    <w:rsid w:val="0003557B"/>
    <w:rsid w:val="00037884"/>
    <w:rsid w:val="00037CFC"/>
    <w:rsid w:val="00037EAB"/>
    <w:rsid w:val="0004060A"/>
    <w:rsid w:val="0004084C"/>
    <w:rsid w:val="00041BF1"/>
    <w:rsid w:val="000421B5"/>
    <w:rsid w:val="00042461"/>
    <w:rsid w:val="00042F23"/>
    <w:rsid w:val="00043F07"/>
    <w:rsid w:val="00044168"/>
    <w:rsid w:val="00044C90"/>
    <w:rsid w:val="000454A3"/>
    <w:rsid w:val="0004586C"/>
    <w:rsid w:val="00045D2B"/>
    <w:rsid w:val="00046411"/>
    <w:rsid w:val="00046C33"/>
    <w:rsid w:val="00047DB3"/>
    <w:rsid w:val="00047DCD"/>
    <w:rsid w:val="00050583"/>
    <w:rsid w:val="00050A6A"/>
    <w:rsid w:val="00050C16"/>
    <w:rsid w:val="0005113E"/>
    <w:rsid w:val="00051976"/>
    <w:rsid w:val="00051B68"/>
    <w:rsid w:val="00052014"/>
    <w:rsid w:val="00052107"/>
    <w:rsid w:val="0005211B"/>
    <w:rsid w:val="000524BA"/>
    <w:rsid w:val="000526D3"/>
    <w:rsid w:val="00052D63"/>
    <w:rsid w:val="00054358"/>
    <w:rsid w:val="000547B4"/>
    <w:rsid w:val="00055BDB"/>
    <w:rsid w:val="00057F6F"/>
    <w:rsid w:val="00060F43"/>
    <w:rsid w:val="0006144F"/>
    <w:rsid w:val="00061897"/>
    <w:rsid w:val="0006313F"/>
    <w:rsid w:val="0006406E"/>
    <w:rsid w:val="000654BB"/>
    <w:rsid w:val="0006637B"/>
    <w:rsid w:val="00066D88"/>
    <w:rsid w:val="00067164"/>
    <w:rsid w:val="00067673"/>
    <w:rsid w:val="00070325"/>
    <w:rsid w:val="000708C9"/>
    <w:rsid w:val="00070D80"/>
    <w:rsid w:val="00071E1E"/>
    <w:rsid w:val="0007231A"/>
    <w:rsid w:val="00072A62"/>
    <w:rsid w:val="00072B23"/>
    <w:rsid w:val="00072D2A"/>
    <w:rsid w:val="000735C5"/>
    <w:rsid w:val="00073B9B"/>
    <w:rsid w:val="000740A2"/>
    <w:rsid w:val="00074853"/>
    <w:rsid w:val="0007536E"/>
    <w:rsid w:val="00075B24"/>
    <w:rsid w:val="00075C34"/>
    <w:rsid w:val="000761EB"/>
    <w:rsid w:val="0007625E"/>
    <w:rsid w:val="00080453"/>
    <w:rsid w:val="00082066"/>
    <w:rsid w:val="00082700"/>
    <w:rsid w:val="00082A7E"/>
    <w:rsid w:val="00082BF8"/>
    <w:rsid w:val="00085FC6"/>
    <w:rsid w:val="00086615"/>
    <w:rsid w:val="00086ABE"/>
    <w:rsid w:val="00090E6B"/>
    <w:rsid w:val="00091C11"/>
    <w:rsid w:val="0009280C"/>
    <w:rsid w:val="00092BA2"/>
    <w:rsid w:val="00092E0A"/>
    <w:rsid w:val="00092F3E"/>
    <w:rsid w:val="00093224"/>
    <w:rsid w:val="000939E5"/>
    <w:rsid w:val="000946A6"/>
    <w:rsid w:val="000951FB"/>
    <w:rsid w:val="00095A85"/>
    <w:rsid w:val="000968B1"/>
    <w:rsid w:val="000976EB"/>
    <w:rsid w:val="00097F61"/>
    <w:rsid w:val="000A021C"/>
    <w:rsid w:val="000A0ECC"/>
    <w:rsid w:val="000A153A"/>
    <w:rsid w:val="000A29AE"/>
    <w:rsid w:val="000A46FF"/>
    <w:rsid w:val="000A75F8"/>
    <w:rsid w:val="000A75FA"/>
    <w:rsid w:val="000A7BD7"/>
    <w:rsid w:val="000B000F"/>
    <w:rsid w:val="000B0CCC"/>
    <w:rsid w:val="000B0FCB"/>
    <w:rsid w:val="000B1142"/>
    <w:rsid w:val="000B1F72"/>
    <w:rsid w:val="000B2C3A"/>
    <w:rsid w:val="000B3653"/>
    <w:rsid w:val="000B3BC4"/>
    <w:rsid w:val="000B3DFD"/>
    <w:rsid w:val="000B4A67"/>
    <w:rsid w:val="000B5304"/>
    <w:rsid w:val="000B5AF4"/>
    <w:rsid w:val="000C0FEF"/>
    <w:rsid w:val="000C16FC"/>
    <w:rsid w:val="000C1B34"/>
    <w:rsid w:val="000C2EB3"/>
    <w:rsid w:val="000C31D6"/>
    <w:rsid w:val="000C32B1"/>
    <w:rsid w:val="000C35F7"/>
    <w:rsid w:val="000C36FF"/>
    <w:rsid w:val="000C3C61"/>
    <w:rsid w:val="000C6320"/>
    <w:rsid w:val="000C7B0C"/>
    <w:rsid w:val="000D14EF"/>
    <w:rsid w:val="000D160F"/>
    <w:rsid w:val="000D1B3D"/>
    <w:rsid w:val="000D1B88"/>
    <w:rsid w:val="000D1FF6"/>
    <w:rsid w:val="000D2A74"/>
    <w:rsid w:val="000D2DDE"/>
    <w:rsid w:val="000D3475"/>
    <w:rsid w:val="000D59AC"/>
    <w:rsid w:val="000D5FA3"/>
    <w:rsid w:val="000D6B3F"/>
    <w:rsid w:val="000E0092"/>
    <w:rsid w:val="000E046A"/>
    <w:rsid w:val="000E0671"/>
    <w:rsid w:val="000E068D"/>
    <w:rsid w:val="000E0B2D"/>
    <w:rsid w:val="000E15B8"/>
    <w:rsid w:val="000E22DB"/>
    <w:rsid w:val="000E358A"/>
    <w:rsid w:val="000E3CA5"/>
    <w:rsid w:val="000E4228"/>
    <w:rsid w:val="000E4501"/>
    <w:rsid w:val="000E478A"/>
    <w:rsid w:val="000E4893"/>
    <w:rsid w:val="000E6231"/>
    <w:rsid w:val="000F1C16"/>
    <w:rsid w:val="000F238C"/>
    <w:rsid w:val="000F2923"/>
    <w:rsid w:val="000F2C3E"/>
    <w:rsid w:val="000F3D9D"/>
    <w:rsid w:val="000F5115"/>
    <w:rsid w:val="000F5CB0"/>
    <w:rsid w:val="000F61C4"/>
    <w:rsid w:val="000F7F9C"/>
    <w:rsid w:val="00100AE8"/>
    <w:rsid w:val="001014B5"/>
    <w:rsid w:val="001017D7"/>
    <w:rsid w:val="001018E0"/>
    <w:rsid w:val="00101E7C"/>
    <w:rsid w:val="001030C2"/>
    <w:rsid w:val="001038A4"/>
    <w:rsid w:val="0010391F"/>
    <w:rsid w:val="00104412"/>
    <w:rsid w:val="001048F0"/>
    <w:rsid w:val="00104C78"/>
    <w:rsid w:val="00104D2E"/>
    <w:rsid w:val="001050C1"/>
    <w:rsid w:val="00106008"/>
    <w:rsid w:val="00106158"/>
    <w:rsid w:val="001063AE"/>
    <w:rsid w:val="001066E3"/>
    <w:rsid w:val="00107BBD"/>
    <w:rsid w:val="00107E44"/>
    <w:rsid w:val="00107FCC"/>
    <w:rsid w:val="00110034"/>
    <w:rsid w:val="001116B1"/>
    <w:rsid w:val="00111CCD"/>
    <w:rsid w:val="001124E4"/>
    <w:rsid w:val="001128D4"/>
    <w:rsid w:val="001128F3"/>
    <w:rsid w:val="00112DD8"/>
    <w:rsid w:val="001137E9"/>
    <w:rsid w:val="0011528A"/>
    <w:rsid w:val="0011547B"/>
    <w:rsid w:val="001159C3"/>
    <w:rsid w:val="00116FA3"/>
    <w:rsid w:val="00117358"/>
    <w:rsid w:val="001177BE"/>
    <w:rsid w:val="001202AA"/>
    <w:rsid w:val="001202DC"/>
    <w:rsid w:val="00120A5D"/>
    <w:rsid w:val="00120BA1"/>
    <w:rsid w:val="00121A01"/>
    <w:rsid w:val="00122F4C"/>
    <w:rsid w:val="00123605"/>
    <w:rsid w:val="001249DE"/>
    <w:rsid w:val="00124C3A"/>
    <w:rsid w:val="00124C47"/>
    <w:rsid w:val="00124C7A"/>
    <w:rsid w:val="00124EEB"/>
    <w:rsid w:val="00125542"/>
    <w:rsid w:val="001261E9"/>
    <w:rsid w:val="00126815"/>
    <w:rsid w:val="00126BC9"/>
    <w:rsid w:val="0012724E"/>
    <w:rsid w:val="00130171"/>
    <w:rsid w:val="0013077C"/>
    <w:rsid w:val="00132020"/>
    <w:rsid w:val="00132837"/>
    <w:rsid w:val="00132C4E"/>
    <w:rsid w:val="00132DE1"/>
    <w:rsid w:val="00133B74"/>
    <w:rsid w:val="00133EC1"/>
    <w:rsid w:val="00134794"/>
    <w:rsid w:val="001350A0"/>
    <w:rsid w:val="00135E68"/>
    <w:rsid w:val="001363E8"/>
    <w:rsid w:val="00137377"/>
    <w:rsid w:val="001402C4"/>
    <w:rsid w:val="001409AA"/>
    <w:rsid w:val="00141170"/>
    <w:rsid w:val="00141DED"/>
    <w:rsid w:val="0014214D"/>
    <w:rsid w:val="00143462"/>
    <w:rsid w:val="00143B71"/>
    <w:rsid w:val="001448E7"/>
    <w:rsid w:val="00145CA5"/>
    <w:rsid w:val="00145D0D"/>
    <w:rsid w:val="0014778E"/>
    <w:rsid w:val="00147A4F"/>
    <w:rsid w:val="00151806"/>
    <w:rsid w:val="00152326"/>
    <w:rsid w:val="001523A7"/>
    <w:rsid w:val="00152487"/>
    <w:rsid w:val="00152CDA"/>
    <w:rsid w:val="0015363E"/>
    <w:rsid w:val="00153F68"/>
    <w:rsid w:val="00154459"/>
    <w:rsid w:val="001546D8"/>
    <w:rsid w:val="001549F2"/>
    <w:rsid w:val="00154AEC"/>
    <w:rsid w:val="00155EF2"/>
    <w:rsid w:val="00156FEC"/>
    <w:rsid w:val="0015706F"/>
    <w:rsid w:val="001578A3"/>
    <w:rsid w:val="00157B64"/>
    <w:rsid w:val="00160072"/>
    <w:rsid w:val="001607E4"/>
    <w:rsid w:val="00161C23"/>
    <w:rsid w:val="001624E8"/>
    <w:rsid w:val="001626A7"/>
    <w:rsid w:val="00162747"/>
    <w:rsid w:val="0016451D"/>
    <w:rsid w:val="00165302"/>
    <w:rsid w:val="00165A56"/>
    <w:rsid w:val="00165B60"/>
    <w:rsid w:val="001667A3"/>
    <w:rsid w:val="001670EE"/>
    <w:rsid w:val="001676A3"/>
    <w:rsid w:val="00167840"/>
    <w:rsid w:val="0017158E"/>
    <w:rsid w:val="00171B26"/>
    <w:rsid w:val="00173191"/>
    <w:rsid w:val="0017343C"/>
    <w:rsid w:val="00173799"/>
    <w:rsid w:val="00174048"/>
    <w:rsid w:val="0017521E"/>
    <w:rsid w:val="001760EB"/>
    <w:rsid w:val="001763F0"/>
    <w:rsid w:val="00176AB2"/>
    <w:rsid w:val="00176C13"/>
    <w:rsid w:val="00176CF3"/>
    <w:rsid w:val="00176E62"/>
    <w:rsid w:val="00177153"/>
    <w:rsid w:val="001775BE"/>
    <w:rsid w:val="00177A5D"/>
    <w:rsid w:val="001806D4"/>
    <w:rsid w:val="00180DC5"/>
    <w:rsid w:val="00180EC5"/>
    <w:rsid w:val="0018140E"/>
    <w:rsid w:val="00181BDC"/>
    <w:rsid w:val="00182D11"/>
    <w:rsid w:val="00182DD6"/>
    <w:rsid w:val="001846EC"/>
    <w:rsid w:val="00185045"/>
    <w:rsid w:val="0018507C"/>
    <w:rsid w:val="00190714"/>
    <w:rsid w:val="00190FEE"/>
    <w:rsid w:val="00191336"/>
    <w:rsid w:val="001914EA"/>
    <w:rsid w:val="00194994"/>
    <w:rsid w:val="00194EB9"/>
    <w:rsid w:val="001952AE"/>
    <w:rsid w:val="0019589E"/>
    <w:rsid w:val="001967DB"/>
    <w:rsid w:val="001976DD"/>
    <w:rsid w:val="00197A6C"/>
    <w:rsid w:val="00197C14"/>
    <w:rsid w:val="00197E18"/>
    <w:rsid w:val="001A00AB"/>
    <w:rsid w:val="001A0169"/>
    <w:rsid w:val="001A0670"/>
    <w:rsid w:val="001A0A39"/>
    <w:rsid w:val="001A1080"/>
    <w:rsid w:val="001A1DB0"/>
    <w:rsid w:val="001A1E8C"/>
    <w:rsid w:val="001A200B"/>
    <w:rsid w:val="001A2059"/>
    <w:rsid w:val="001A27AE"/>
    <w:rsid w:val="001A2932"/>
    <w:rsid w:val="001A2A30"/>
    <w:rsid w:val="001A2F53"/>
    <w:rsid w:val="001A32E7"/>
    <w:rsid w:val="001A3C69"/>
    <w:rsid w:val="001A3D18"/>
    <w:rsid w:val="001A3E36"/>
    <w:rsid w:val="001A3ED4"/>
    <w:rsid w:val="001A4923"/>
    <w:rsid w:val="001A7A58"/>
    <w:rsid w:val="001A7D43"/>
    <w:rsid w:val="001A7E49"/>
    <w:rsid w:val="001B099B"/>
    <w:rsid w:val="001B10F5"/>
    <w:rsid w:val="001B1C1E"/>
    <w:rsid w:val="001B2434"/>
    <w:rsid w:val="001B28BE"/>
    <w:rsid w:val="001B4243"/>
    <w:rsid w:val="001B4337"/>
    <w:rsid w:val="001B48EE"/>
    <w:rsid w:val="001B57AA"/>
    <w:rsid w:val="001B799E"/>
    <w:rsid w:val="001B7B3D"/>
    <w:rsid w:val="001C042F"/>
    <w:rsid w:val="001C0A1E"/>
    <w:rsid w:val="001C2427"/>
    <w:rsid w:val="001C268E"/>
    <w:rsid w:val="001C3991"/>
    <w:rsid w:val="001C405E"/>
    <w:rsid w:val="001C42D0"/>
    <w:rsid w:val="001C43EF"/>
    <w:rsid w:val="001C4E9B"/>
    <w:rsid w:val="001C5A4C"/>
    <w:rsid w:val="001C6892"/>
    <w:rsid w:val="001C6A5B"/>
    <w:rsid w:val="001C6F2A"/>
    <w:rsid w:val="001C7D66"/>
    <w:rsid w:val="001D00C2"/>
    <w:rsid w:val="001D05B0"/>
    <w:rsid w:val="001D1624"/>
    <w:rsid w:val="001D1F83"/>
    <w:rsid w:val="001D2153"/>
    <w:rsid w:val="001D281E"/>
    <w:rsid w:val="001D3007"/>
    <w:rsid w:val="001D3CBF"/>
    <w:rsid w:val="001D3D51"/>
    <w:rsid w:val="001D4221"/>
    <w:rsid w:val="001D5F31"/>
    <w:rsid w:val="001D63F8"/>
    <w:rsid w:val="001E0016"/>
    <w:rsid w:val="001E04BF"/>
    <w:rsid w:val="001E0588"/>
    <w:rsid w:val="001E2474"/>
    <w:rsid w:val="001E28C3"/>
    <w:rsid w:val="001E2A27"/>
    <w:rsid w:val="001E31C6"/>
    <w:rsid w:val="001E3293"/>
    <w:rsid w:val="001E363F"/>
    <w:rsid w:val="001E3A22"/>
    <w:rsid w:val="001E41C7"/>
    <w:rsid w:val="001E5A30"/>
    <w:rsid w:val="001E5D5E"/>
    <w:rsid w:val="001E66E7"/>
    <w:rsid w:val="001E68E3"/>
    <w:rsid w:val="001E6FAB"/>
    <w:rsid w:val="001E73EC"/>
    <w:rsid w:val="001E750A"/>
    <w:rsid w:val="001F00CA"/>
    <w:rsid w:val="001F16E8"/>
    <w:rsid w:val="001F1D2E"/>
    <w:rsid w:val="001F215F"/>
    <w:rsid w:val="001F2767"/>
    <w:rsid w:val="001F3E9E"/>
    <w:rsid w:val="001F3EF1"/>
    <w:rsid w:val="001F4268"/>
    <w:rsid w:val="001F6798"/>
    <w:rsid w:val="001F68C9"/>
    <w:rsid w:val="001F740C"/>
    <w:rsid w:val="001F7A8D"/>
    <w:rsid w:val="001F7F5E"/>
    <w:rsid w:val="002008D5"/>
    <w:rsid w:val="00200C25"/>
    <w:rsid w:val="00201BF5"/>
    <w:rsid w:val="00203518"/>
    <w:rsid w:val="002046B1"/>
    <w:rsid w:val="00205F84"/>
    <w:rsid w:val="002064BE"/>
    <w:rsid w:val="0020711A"/>
    <w:rsid w:val="002102B7"/>
    <w:rsid w:val="002123CB"/>
    <w:rsid w:val="00212797"/>
    <w:rsid w:val="002128DE"/>
    <w:rsid w:val="002131A1"/>
    <w:rsid w:val="002133E9"/>
    <w:rsid w:val="002144A7"/>
    <w:rsid w:val="00214846"/>
    <w:rsid w:val="002151E8"/>
    <w:rsid w:val="00215F37"/>
    <w:rsid w:val="00216CE8"/>
    <w:rsid w:val="00216DCB"/>
    <w:rsid w:val="00220414"/>
    <w:rsid w:val="00220502"/>
    <w:rsid w:val="0022059A"/>
    <w:rsid w:val="002207A8"/>
    <w:rsid w:val="00220996"/>
    <w:rsid w:val="00221931"/>
    <w:rsid w:val="002232D5"/>
    <w:rsid w:val="00223408"/>
    <w:rsid w:val="00223933"/>
    <w:rsid w:val="00224BCE"/>
    <w:rsid w:val="002260C8"/>
    <w:rsid w:val="0022659F"/>
    <w:rsid w:val="00226965"/>
    <w:rsid w:val="0022712F"/>
    <w:rsid w:val="002304FB"/>
    <w:rsid w:val="00230C66"/>
    <w:rsid w:val="00230CE9"/>
    <w:rsid w:val="0023133D"/>
    <w:rsid w:val="00231665"/>
    <w:rsid w:val="00231B0B"/>
    <w:rsid w:val="00231FA4"/>
    <w:rsid w:val="00232FB3"/>
    <w:rsid w:val="00233158"/>
    <w:rsid w:val="002336F5"/>
    <w:rsid w:val="00233E93"/>
    <w:rsid w:val="00234707"/>
    <w:rsid w:val="00234A87"/>
    <w:rsid w:val="00234C0E"/>
    <w:rsid w:val="00237EF7"/>
    <w:rsid w:val="0024099B"/>
    <w:rsid w:val="002422CC"/>
    <w:rsid w:val="002428C0"/>
    <w:rsid w:val="002435BE"/>
    <w:rsid w:val="00243F04"/>
    <w:rsid w:val="00245117"/>
    <w:rsid w:val="00245916"/>
    <w:rsid w:val="00245DB9"/>
    <w:rsid w:val="00245EE0"/>
    <w:rsid w:val="00245F00"/>
    <w:rsid w:val="00250B58"/>
    <w:rsid w:val="0025218A"/>
    <w:rsid w:val="00253884"/>
    <w:rsid w:val="00253B58"/>
    <w:rsid w:val="00253E85"/>
    <w:rsid w:val="00254BB3"/>
    <w:rsid w:val="00255741"/>
    <w:rsid w:val="00255BA7"/>
    <w:rsid w:val="00255E34"/>
    <w:rsid w:val="00255FAB"/>
    <w:rsid w:val="002561E0"/>
    <w:rsid w:val="0025628C"/>
    <w:rsid w:val="0025635E"/>
    <w:rsid w:val="00257F07"/>
    <w:rsid w:val="00260EB1"/>
    <w:rsid w:val="00262F1B"/>
    <w:rsid w:val="00263389"/>
    <w:rsid w:val="002635AA"/>
    <w:rsid w:val="00263F35"/>
    <w:rsid w:val="0026738B"/>
    <w:rsid w:val="00267692"/>
    <w:rsid w:val="00267A6A"/>
    <w:rsid w:val="00270C74"/>
    <w:rsid w:val="00270D49"/>
    <w:rsid w:val="00271322"/>
    <w:rsid w:val="00271ED7"/>
    <w:rsid w:val="00272A65"/>
    <w:rsid w:val="00272F8D"/>
    <w:rsid w:val="00273A29"/>
    <w:rsid w:val="00273CE5"/>
    <w:rsid w:val="002742AD"/>
    <w:rsid w:val="00275356"/>
    <w:rsid w:val="002756C7"/>
    <w:rsid w:val="00275D04"/>
    <w:rsid w:val="00275E4F"/>
    <w:rsid w:val="00276305"/>
    <w:rsid w:val="002765FC"/>
    <w:rsid w:val="00277621"/>
    <w:rsid w:val="00277968"/>
    <w:rsid w:val="00277C12"/>
    <w:rsid w:val="00281BAF"/>
    <w:rsid w:val="00281F85"/>
    <w:rsid w:val="002839F8"/>
    <w:rsid w:val="002842C7"/>
    <w:rsid w:val="00284C42"/>
    <w:rsid w:val="00285F9D"/>
    <w:rsid w:val="002860E2"/>
    <w:rsid w:val="00286632"/>
    <w:rsid w:val="002868DD"/>
    <w:rsid w:val="00287185"/>
    <w:rsid w:val="0028757F"/>
    <w:rsid w:val="0028787E"/>
    <w:rsid w:val="00287907"/>
    <w:rsid w:val="002907B3"/>
    <w:rsid w:val="00291265"/>
    <w:rsid w:val="0029168C"/>
    <w:rsid w:val="002927A4"/>
    <w:rsid w:val="00292AC9"/>
    <w:rsid w:val="00293DEE"/>
    <w:rsid w:val="002942B9"/>
    <w:rsid w:val="00294C57"/>
    <w:rsid w:val="00294F56"/>
    <w:rsid w:val="00296D25"/>
    <w:rsid w:val="00297246"/>
    <w:rsid w:val="0029730B"/>
    <w:rsid w:val="00297B45"/>
    <w:rsid w:val="00297DA5"/>
    <w:rsid w:val="002A0401"/>
    <w:rsid w:val="002A0857"/>
    <w:rsid w:val="002A08AD"/>
    <w:rsid w:val="002A14D4"/>
    <w:rsid w:val="002A192A"/>
    <w:rsid w:val="002A2699"/>
    <w:rsid w:val="002A2DEC"/>
    <w:rsid w:val="002A3BAD"/>
    <w:rsid w:val="002A3DA6"/>
    <w:rsid w:val="002A40D8"/>
    <w:rsid w:val="002A4856"/>
    <w:rsid w:val="002A4914"/>
    <w:rsid w:val="002A4D05"/>
    <w:rsid w:val="002A522C"/>
    <w:rsid w:val="002A5714"/>
    <w:rsid w:val="002A57FC"/>
    <w:rsid w:val="002A58B2"/>
    <w:rsid w:val="002A58CB"/>
    <w:rsid w:val="002A5AB0"/>
    <w:rsid w:val="002A5C3B"/>
    <w:rsid w:val="002A6102"/>
    <w:rsid w:val="002A6571"/>
    <w:rsid w:val="002B0C0A"/>
    <w:rsid w:val="002B1512"/>
    <w:rsid w:val="002B15C9"/>
    <w:rsid w:val="002B1CA3"/>
    <w:rsid w:val="002B2489"/>
    <w:rsid w:val="002B2C54"/>
    <w:rsid w:val="002B3333"/>
    <w:rsid w:val="002B36F0"/>
    <w:rsid w:val="002B4030"/>
    <w:rsid w:val="002B5320"/>
    <w:rsid w:val="002B5B43"/>
    <w:rsid w:val="002B5C82"/>
    <w:rsid w:val="002B67CB"/>
    <w:rsid w:val="002B6B1B"/>
    <w:rsid w:val="002B740F"/>
    <w:rsid w:val="002B762C"/>
    <w:rsid w:val="002C0563"/>
    <w:rsid w:val="002C0C1B"/>
    <w:rsid w:val="002C0DA0"/>
    <w:rsid w:val="002C165D"/>
    <w:rsid w:val="002C1BA2"/>
    <w:rsid w:val="002C1E81"/>
    <w:rsid w:val="002C2775"/>
    <w:rsid w:val="002C29F9"/>
    <w:rsid w:val="002C2BFA"/>
    <w:rsid w:val="002C3399"/>
    <w:rsid w:val="002C4E4C"/>
    <w:rsid w:val="002C4F61"/>
    <w:rsid w:val="002C5228"/>
    <w:rsid w:val="002C5238"/>
    <w:rsid w:val="002C57BC"/>
    <w:rsid w:val="002C6176"/>
    <w:rsid w:val="002C6686"/>
    <w:rsid w:val="002C66F5"/>
    <w:rsid w:val="002C675F"/>
    <w:rsid w:val="002C69EA"/>
    <w:rsid w:val="002D1162"/>
    <w:rsid w:val="002D1688"/>
    <w:rsid w:val="002D2322"/>
    <w:rsid w:val="002D2E5D"/>
    <w:rsid w:val="002D4685"/>
    <w:rsid w:val="002D527C"/>
    <w:rsid w:val="002D55CE"/>
    <w:rsid w:val="002D5A72"/>
    <w:rsid w:val="002D5AD5"/>
    <w:rsid w:val="002D6006"/>
    <w:rsid w:val="002D6349"/>
    <w:rsid w:val="002E152E"/>
    <w:rsid w:val="002E1AFE"/>
    <w:rsid w:val="002E4D07"/>
    <w:rsid w:val="002E581C"/>
    <w:rsid w:val="002E70F6"/>
    <w:rsid w:val="002E7621"/>
    <w:rsid w:val="002E7944"/>
    <w:rsid w:val="002E7A9D"/>
    <w:rsid w:val="002E7F39"/>
    <w:rsid w:val="002F0BCE"/>
    <w:rsid w:val="002F0EFC"/>
    <w:rsid w:val="002F27FE"/>
    <w:rsid w:val="002F28F4"/>
    <w:rsid w:val="002F3766"/>
    <w:rsid w:val="002F3AAF"/>
    <w:rsid w:val="002F4650"/>
    <w:rsid w:val="002F48AB"/>
    <w:rsid w:val="002F5D05"/>
    <w:rsid w:val="002F5D96"/>
    <w:rsid w:val="002F60C3"/>
    <w:rsid w:val="002F66E6"/>
    <w:rsid w:val="002F66F5"/>
    <w:rsid w:val="002F67BD"/>
    <w:rsid w:val="003004D8"/>
    <w:rsid w:val="00302011"/>
    <w:rsid w:val="00303253"/>
    <w:rsid w:val="003033AD"/>
    <w:rsid w:val="00303747"/>
    <w:rsid w:val="00303A25"/>
    <w:rsid w:val="003046D7"/>
    <w:rsid w:val="00304A8A"/>
    <w:rsid w:val="00304DCE"/>
    <w:rsid w:val="00304E1D"/>
    <w:rsid w:val="0030556F"/>
    <w:rsid w:val="00305907"/>
    <w:rsid w:val="00305B79"/>
    <w:rsid w:val="00305D5F"/>
    <w:rsid w:val="00306C68"/>
    <w:rsid w:val="00307D42"/>
    <w:rsid w:val="003100EF"/>
    <w:rsid w:val="003103B2"/>
    <w:rsid w:val="00310507"/>
    <w:rsid w:val="00310609"/>
    <w:rsid w:val="00310A33"/>
    <w:rsid w:val="00310FA5"/>
    <w:rsid w:val="003130AA"/>
    <w:rsid w:val="00313E36"/>
    <w:rsid w:val="0031406A"/>
    <w:rsid w:val="003141F1"/>
    <w:rsid w:val="003143CF"/>
    <w:rsid w:val="00314D61"/>
    <w:rsid w:val="00314E0A"/>
    <w:rsid w:val="00315040"/>
    <w:rsid w:val="00316F37"/>
    <w:rsid w:val="00317547"/>
    <w:rsid w:val="00320934"/>
    <w:rsid w:val="00320CA3"/>
    <w:rsid w:val="00321179"/>
    <w:rsid w:val="003211A6"/>
    <w:rsid w:val="003213CF"/>
    <w:rsid w:val="003213EA"/>
    <w:rsid w:val="003216F9"/>
    <w:rsid w:val="00322FEB"/>
    <w:rsid w:val="003231F5"/>
    <w:rsid w:val="0032415D"/>
    <w:rsid w:val="00324A87"/>
    <w:rsid w:val="00324D28"/>
    <w:rsid w:val="003252AF"/>
    <w:rsid w:val="00325620"/>
    <w:rsid w:val="00325A6F"/>
    <w:rsid w:val="0032624B"/>
    <w:rsid w:val="00326A91"/>
    <w:rsid w:val="00330201"/>
    <w:rsid w:val="00331049"/>
    <w:rsid w:val="00333BEE"/>
    <w:rsid w:val="00334004"/>
    <w:rsid w:val="003346E8"/>
    <w:rsid w:val="00334BFB"/>
    <w:rsid w:val="00334E1E"/>
    <w:rsid w:val="00335203"/>
    <w:rsid w:val="00335457"/>
    <w:rsid w:val="003359D1"/>
    <w:rsid w:val="00335C27"/>
    <w:rsid w:val="00335FCE"/>
    <w:rsid w:val="003360FA"/>
    <w:rsid w:val="0033718D"/>
    <w:rsid w:val="00337803"/>
    <w:rsid w:val="00337AEE"/>
    <w:rsid w:val="00337DBC"/>
    <w:rsid w:val="0034077D"/>
    <w:rsid w:val="003422EE"/>
    <w:rsid w:val="00343074"/>
    <w:rsid w:val="00343C6A"/>
    <w:rsid w:val="00344515"/>
    <w:rsid w:val="0034459A"/>
    <w:rsid w:val="003447D7"/>
    <w:rsid w:val="00345880"/>
    <w:rsid w:val="00346A9A"/>
    <w:rsid w:val="003506D3"/>
    <w:rsid w:val="00350764"/>
    <w:rsid w:val="00351075"/>
    <w:rsid w:val="003510FB"/>
    <w:rsid w:val="00352874"/>
    <w:rsid w:val="003530FB"/>
    <w:rsid w:val="00353876"/>
    <w:rsid w:val="003540E5"/>
    <w:rsid w:val="003548A1"/>
    <w:rsid w:val="00355CDA"/>
    <w:rsid w:val="003561FE"/>
    <w:rsid w:val="00356569"/>
    <w:rsid w:val="0035662F"/>
    <w:rsid w:val="003578CB"/>
    <w:rsid w:val="00357DCB"/>
    <w:rsid w:val="0036193B"/>
    <w:rsid w:val="0036235A"/>
    <w:rsid w:val="00362892"/>
    <w:rsid w:val="00362D84"/>
    <w:rsid w:val="00362D9D"/>
    <w:rsid w:val="0036331B"/>
    <w:rsid w:val="00363BA2"/>
    <w:rsid w:val="00363C0B"/>
    <w:rsid w:val="00364322"/>
    <w:rsid w:val="00364503"/>
    <w:rsid w:val="00364838"/>
    <w:rsid w:val="00364890"/>
    <w:rsid w:val="00364BEE"/>
    <w:rsid w:val="003658CF"/>
    <w:rsid w:val="00365B7A"/>
    <w:rsid w:val="00365F76"/>
    <w:rsid w:val="00366CB1"/>
    <w:rsid w:val="00367840"/>
    <w:rsid w:val="0036798A"/>
    <w:rsid w:val="00367997"/>
    <w:rsid w:val="00367D07"/>
    <w:rsid w:val="00370063"/>
    <w:rsid w:val="003703F2"/>
    <w:rsid w:val="0037134E"/>
    <w:rsid w:val="00371507"/>
    <w:rsid w:val="0037221C"/>
    <w:rsid w:val="00372887"/>
    <w:rsid w:val="00372AD7"/>
    <w:rsid w:val="00373F24"/>
    <w:rsid w:val="00374414"/>
    <w:rsid w:val="00375332"/>
    <w:rsid w:val="00375381"/>
    <w:rsid w:val="003769F3"/>
    <w:rsid w:val="00376D8F"/>
    <w:rsid w:val="0037717D"/>
    <w:rsid w:val="0037764F"/>
    <w:rsid w:val="00377A34"/>
    <w:rsid w:val="003803F2"/>
    <w:rsid w:val="003805DF"/>
    <w:rsid w:val="00381158"/>
    <w:rsid w:val="003813E6"/>
    <w:rsid w:val="003816A6"/>
    <w:rsid w:val="0038172D"/>
    <w:rsid w:val="0038202A"/>
    <w:rsid w:val="00382399"/>
    <w:rsid w:val="00382AD3"/>
    <w:rsid w:val="00382FA9"/>
    <w:rsid w:val="003833F6"/>
    <w:rsid w:val="00383752"/>
    <w:rsid w:val="00383CA2"/>
    <w:rsid w:val="00383DD9"/>
    <w:rsid w:val="003842F2"/>
    <w:rsid w:val="00384434"/>
    <w:rsid w:val="003848E7"/>
    <w:rsid w:val="00384EA8"/>
    <w:rsid w:val="00384F04"/>
    <w:rsid w:val="0038513F"/>
    <w:rsid w:val="003854A8"/>
    <w:rsid w:val="0038594F"/>
    <w:rsid w:val="003878F7"/>
    <w:rsid w:val="00390088"/>
    <w:rsid w:val="003900B2"/>
    <w:rsid w:val="0039116D"/>
    <w:rsid w:val="0039172E"/>
    <w:rsid w:val="00391A25"/>
    <w:rsid w:val="00392A36"/>
    <w:rsid w:val="00392E24"/>
    <w:rsid w:val="0039307C"/>
    <w:rsid w:val="00393393"/>
    <w:rsid w:val="00394585"/>
    <w:rsid w:val="0039564C"/>
    <w:rsid w:val="00395754"/>
    <w:rsid w:val="00396030"/>
    <w:rsid w:val="00396126"/>
    <w:rsid w:val="003962F4"/>
    <w:rsid w:val="003A049C"/>
    <w:rsid w:val="003A0E26"/>
    <w:rsid w:val="003A0E3E"/>
    <w:rsid w:val="003A2367"/>
    <w:rsid w:val="003A28BA"/>
    <w:rsid w:val="003A2E89"/>
    <w:rsid w:val="003A3BA5"/>
    <w:rsid w:val="003A4636"/>
    <w:rsid w:val="003A5F64"/>
    <w:rsid w:val="003A60CE"/>
    <w:rsid w:val="003A6DCA"/>
    <w:rsid w:val="003A7EB7"/>
    <w:rsid w:val="003A7FBB"/>
    <w:rsid w:val="003B0365"/>
    <w:rsid w:val="003B0908"/>
    <w:rsid w:val="003B0C18"/>
    <w:rsid w:val="003B12B2"/>
    <w:rsid w:val="003B1AAE"/>
    <w:rsid w:val="003B313E"/>
    <w:rsid w:val="003B3318"/>
    <w:rsid w:val="003B36C0"/>
    <w:rsid w:val="003B554F"/>
    <w:rsid w:val="003B5C4E"/>
    <w:rsid w:val="003B68AA"/>
    <w:rsid w:val="003B6EC0"/>
    <w:rsid w:val="003B70D6"/>
    <w:rsid w:val="003B7571"/>
    <w:rsid w:val="003B7A56"/>
    <w:rsid w:val="003C00FF"/>
    <w:rsid w:val="003C0C52"/>
    <w:rsid w:val="003C0D90"/>
    <w:rsid w:val="003C1E55"/>
    <w:rsid w:val="003C21DF"/>
    <w:rsid w:val="003C28B8"/>
    <w:rsid w:val="003C3578"/>
    <w:rsid w:val="003C378D"/>
    <w:rsid w:val="003C3918"/>
    <w:rsid w:val="003C40D1"/>
    <w:rsid w:val="003C44BB"/>
    <w:rsid w:val="003C4F69"/>
    <w:rsid w:val="003C5011"/>
    <w:rsid w:val="003C62EC"/>
    <w:rsid w:val="003C6B46"/>
    <w:rsid w:val="003C6BE9"/>
    <w:rsid w:val="003C7011"/>
    <w:rsid w:val="003C7C47"/>
    <w:rsid w:val="003D000C"/>
    <w:rsid w:val="003D07B2"/>
    <w:rsid w:val="003D0D64"/>
    <w:rsid w:val="003D0D75"/>
    <w:rsid w:val="003D1492"/>
    <w:rsid w:val="003D2F9A"/>
    <w:rsid w:val="003D3F03"/>
    <w:rsid w:val="003D414F"/>
    <w:rsid w:val="003D44D8"/>
    <w:rsid w:val="003D5943"/>
    <w:rsid w:val="003D5A75"/>
    <w:rsid w:val="003D70A2"/>
    <w:rsid w:val="003D735C"/>
    <w:rsid w:val="003E0393"/>
    <w:rsid w:val="003E08F0"/>
    <w:rsid w:val="003E0FC9"/>
    <w:rsid w:val="003E17DD"/>
    <w:rsid w:val="003E2AA9"/>
    <w:rsid w:val="003E3B39"/>
    <w:rsid w:val="003E3D71"/>
    <w:rsid w:val="003E3E6E"/>
    <w:rsid w:val="003E3F2F"/>
    <w:rsid w:val="003E680A"/>
    <w:rsid w:val="003E73E0"/>
    <w:rsid w:val="003E74BC"/>
    <w:rsid w:val="003F14D7"/>
    <w:rsid w:val="003F1B97"/>
    <w:rsid w:val="003F1EB8"/>
    <w:rsid w:val="003F2EC4"/>
    <w:rsid w:val="003F41E4"/>
    <w:rsid w:val="003F42C1"/>
    <w:rsid w:val="003F4DB9"/>
    <w:rsid w:val="003F609F"/>
    <w:rsid w:val="003F6BB6"/>
    <w:rsid w:val="003F6E14"/>
    <w:rsid w:val="003F700D"/>
    <w:rsid w:val="003F70F2"/>
    <w:rsid w:val="003F7222"/>
    <w:rsid w:val="004005E4"/>
    <w:rsid w:val="00400CE0"/>
    <w:rsid w:val="00400D35"/>
    <w:rsid w:val="00401BD7"/>
    <w:rsid w:val="00402E87"/>
    <w:rsid w:val="004031E3"/>
    <w:rsid w:val="00403A5D"/>
    <w:rsid w:val="00403AB9"/>
    <w:rsid w:val="00404528"/>
    <w:rsid w:val="00404CD6"/>
    <w:rsid w:val="00404F9F"/>
    <w:rsid w:val="0040647A"/>
    <w:rsid w:val="004077AE"/>
    <w:rsid w:val="00407E2A"/>
    <w:rsid w:val="004105FE"/>
    <w:rsid w:val="00410A75"/>
    <w:rsid w:val="0041270A"/>
    <w:rsid w:val="00412AAA"/>
    <w:rsid w:val="00412CE6"/>
    <w:rsid w:val="00412D1E"/>
    <w:rsid w:val="00413602"/>
    <w:rsid w:val="0041472F"/>
    <w:rsid w:val="00415556"/>
    <w:rsid w:val="00415899"/>
    <w:rsid w:val="004162A6"/>
    <w:rsid w:val="00416953"/>
    <w:rsid w:val="00416EF4"/>
    <w:rsid w:val="00417085"/>
    <w:rsid w:val="0041726F"/>
    <w:rsid w:val="004179E4"/>
    <w:rsid w:val="00417C89"/>
    <w:rsid w:val="00417CBF"/>
    <w:rsid w:val="0042027F"/>
    <w:rsid w:val="004203B5"/>
    <w:rsid w:val="00420588"/>
    <w:rsid w:val="00420936"/>
    <w:rsid w:val="00420ED3"/>
    <w:rsid w:val="00421383"/>
    <w:rsid w:val="00421742"/>
    <w:rsid w:val="00421917"/>
    <w:rsid w:val="00421ADD"/>
    <w:rsid w:val="00422267"/>
    <w:rsid w:val="00422B77"/>
    <w:rsid w:val="00422EA1"/>
    <w:rsid w:val="004230E4"/>
    <w:rsid w:val="004239C4"/>
    <w:rsid w:val="00423F9C"/>
    <w:rsid w:val="00424255"/>
    <w:rsid w:val="00424971"/>
    <w:rsid w:val="00424AAF"/>
    <w:rsid w:val="0042511F"/>
    <w:rsid w:val="00425166"/>
    <w:rsid w:val="00426182"/>
    <w:rsid w:val="0042639B"/>
    <w:rsid w:val="004267B3"/>
    <w:rsid w:val="00426F51"/>
    <w:rsid w:val="004279E4"/>
    <w:rsid w:val="00427ED6"/>
    <w:rsid w:val="004317D7"/>
    <w:rsid w:val="00431DC1"/>
    <w:rsid w:val="00431FD2"/>
    <w:rsid w:val="0043251A"/>
    <w:rsid w:val="00432581"/>
    <w:rsid w:val="004327F3"/>
    <w:rsid w:val="00432D56"/>
    <w:rsid w:val="004348F1"/>
    <w:rsid w:val="00434D8D"/>
    <w:rsid w:val="00435B0C"/>
    <w:rsid w:val="00435C67"/>
    <w:rsid w:val="00436AEF"/>
    <w:rsid w:val="00437B9F"/>
    <w:rsid w:val="0044169F"/>
    <w:rsid w:val="00441C2D"/>
    <w:rsid w:val="00441EDF"/>
    <w:rsid w:val="00441FB0"/>
    <w:rsid w:val="00444EB4"/>
    <w:rsid w:val="00445303"/>
    <w:rsid w:val="00445457"/>
    <w:rsid w:val="004464B4"/>
    <w:rsid w:val="004468A8"/>
    <w:rsid w:val="00447710"/>
    <w:rsid w:val="00450C1E"/>
    <w:rsid w:val="00451EF3"/>
    <w:rsid w:val="004521E5"/>
    <w:rsid w:val="004523F7"/>
    <w:rsid w:val="00452A09"/>
    <w:rsid w:val="004538C0"/>
    <w:rsid w:val="004548C2"/>
    <w:rsid w:val="00454B9B"/>
    <w:rsid w:val="0045632D"/>
    <w:rsid w:val="0045712E"/>
    <w:rsid w:val="00457FB7"/>
    <w:rsid w:val="00460BC9"/>
    <w:rsid w:val="00461810"/>
    <w:rsid w:val="00462214"/>
    <w:rsid w:val="00462BC6"/>
    <w:rsid w:val="00462FC1"/>
    <w:rsid w:val="00464F5B"/>
    <w:rsid w:val="00465966"/>
    <w:rsid w:val="00465BC7"/>
    <w:rsid w:val="00465FF4"/>
    <w:rsid w:val="004676D4"/>
    <w:rsid w:val="00471AAC"/>
    <w:rsid w:val="00472DB8"/>
    <w:rsid w:val="004737DB"/>
    <w:rsid w:val="0047578F"/>
    <w:rsid w:val="004757C8"/>
    <w:rsid w:val="0047599C"/>
    <w:rsid w:val="004766DF"/>
    <w:rsid w:val="00477AE9"/>
    <w:rsid w:val="00477D59"/>
    <w:rsid w:val="00477DC2"/>
    <w:rsid w:val="00477E0F"/>
    <w:rsid w:val="00480F18"/>
    <w:rsid w:val="004818A6"/>
    <w:rsid w:val="0048295C"/>
    <w:rsid w:val="00483D87"/>
    <w:rsid w:val="0048458B"/>
    <w:rsid w:val="0048461B"/>
    <w:rsid w:val="00484898"/>
    <w:rsid w:val="00485350"/>
    <w:rsid w:val="0048590E"/>
    <w:rsid w:val="004876DC"/>
    <w:rsid w:val="004911BD"/>
    <w:rsid w:val="00491305"/>
    <w:rsid w:val="00491DCB"/>
    <w:rsid w:val="00491F91"/>
    <w:rsid w:val="004921B8"/>
    <w:rsid w:val="00492474"/>
    <w:rsid w:val="0049367E"/>
    <w:rsid w:val="0049428D"/>
    <w:rsid w:val="004944EF"/>
    <w:rsid w:val="00497A35"/>
    <w:rsid w:val="004A05FE"/>
    <w:rsid w:val="004A196E"/>
    <w:rsid w:val="004A1F03"/>
    <w:rsid w:val="004A2CED"/>
    <w:rsid w:val="004A2CF9"/>
    <w:rsid w:val="004A39CB"/>
    <w:rsid w:val="004A3A00"/>
    <w:rsid w:val="004A4A2E"/>
    <w:rsid w:val="004A72A3"/>
    <w:rsid w:val="004A76A7"/>
    <w:rsid w:val="004B00CD"/>
    <w:rsid w:val="004B0F70"/>
    <w:rsid w:val="004B1451"/>
    <w:rsid w:val="004B18E5"/>
    <w:rsid w:val="004B1C7B"/>
    <w:rsid w:val="004B2357"/>
    <w:rsid w:val="004B2A55"/>
    <w:rsid w:val="004B2E5B"/>
    <w:rsid w:val="004B42BD"/>
    <w:rsid w:val="004B5007"/>
    <w:rsid w:val="004B50F0"/>
    <w:rsid w:val="004B54E9"/>
    <w:rsid w:val="004B564E"/>
    <w:rsid w:val="004B5D45"/>
    <w:rsid w:val="004B69A7"/>
    <w:rsid w:val="004B7C23"/>
    <w:rsid w:val="004C006C"/>
    <w:rsid w:val="004C27E3"/>
    <w:rsid w:val="004C280E"/>
    <w:rsid w:val="004C303E"/>
    <w:rsid w:val="004C3BFD"/>
    <w:rsid w:val="004C40BF"/>
    <w:rsid w:val="004C4335"/>
    <w:rsid w:val="004C50FB"/>
    <w:rsid w:val="004C5120"/>
    <w:rsid w:val="004C5C25"/>
    <w:rsid w:val="004C6162"/>
    <w:rsid w:val="004C6643"/>
    <w:rsid w:val="004C6A6D"/>
    <w:rsid w:val="004C6B64"/>
    <w:rsid w:val="004D0305"/>
    <w:rsid w:val="004D0B01"/>
    <w:rsid w:val="004D16E5"/>
    <w:rsid w:val="004D17E5"/>
    <w:rsid w:val="004D203B"/>
    <w:rsid w:val="004D245D"/>
    <w:rsid w:val="004D312B"/>
    <w:rsid w:val="004D3343"/>
    <w:rsid w:val="004D3560"/>
    <w:rsid w:val="004D36DB"/>
    <w:rsid w:val="004D3A88"/>
    <w:rsid w:val="004D3C4C"/>
    <w:rsid w:val="004D458F"/>
    <w:rsid w:val="004D4DFA"/>
    <w:rsid w:val="004D5D1E"/>
    <w:rsid w:val="004D5DEE"/>
    <w:rsid w:val="004D63BB"/>
    <w:rsid w:val="004D6597"/>
    <w:rsid w:val="004D664C"/>
    <w:rsid w:val="004D68DB"/>
    <w:rsid w:val="004E1008"/>
    <w:rsid w:val="004E2534"/>
    <w:rsid w:val="004E28F2"/>
    <w:rsid w:val="004E446C"/>
    <w:rsid w:val="004E4C67"/>
    <w:rsid w:val="004E592C"/>
    <w:rsid w:val="004E6178"/>
    <w:rsid w:val="004E66F1"/>
    <w:rsid w:val="004E67CA"/>
    <w:rsid w:val="004E6F08"/>
    <w:rsid w:val="004E6F16"/>
    <w:rsid w:val="004E761A"/>
    <w:rsid w:val="004E793D"/>
    <w:rsid w:val="004E7E13"/>
    <w:rsid w:val="004F0120"/>
    <w:rsid w:val="004F1AA0"/>
    <w:rsid w:val="004F226F"/>
    <w:rsid w:val="004F23D4"/>
    <w:rsid w:val="004F2ED0"/>
    <w:rsid w:val="004F2F14"/>
    <w:rsid w:val="004F5D6E"/>
    <w:rsid w:val="004F6BEE"/>
    <w:rsid w:val="004F7199"/>
    <w:rsid w:val="004F7728"/>
    <w:rsid w:val="004F7C35"/>
    <w:rsid w:val="004F7E6B"/>
    <w:rsid w:val="005007D2"/>
    <w:rsid w:val="005015BE"/>
    <w:rsid w:val="00501CC0"/>
    <w:rsid w:val="0050323A"/>
    <w:rsid w:val="0050377A"/>
    <w:rsid w:val="0050379C"/>
    <w:rsid w:val="005056A9"/>
    <w:rsid w:val="005065BC"/>
    <w:rsid w:val="00507914"/>
    <w:rsid w:val="00507E13"/>
    <w:rsid w:val="00510181"/>
    <w:rsid w:val="005104C3"/>
    <w:rsid w:val="00510E5E"/>
    <w:rsid w:val="005110AE"/>
    <w:rsid w:val="00512EBD"/>
    <w:rsid w:val="00512FC1"/>
    <w:rsid w:val="00512FDA"/>
    <w:rsid w:val="00513A4E"/>
    <w:rsid w:val="00513E0E"/>
    <w:rsid w:val="005146A1"/>
    <w:rsid w:val="00514F8C"/>
    <w:rsid w:val="00515056"/>
    <w:rsid w:val="00515AEC"/>
    <w:rsid w:val="00516F72"/>
    <w:rsid w:val="00517694"/>
    <w:rsid w:val="0051778B"/>
    <w:rsid w:val="00517E7B"/>
    <w:rsid w:val="005202FF"/>
    <w:rsid w:val="005211D5"/>
    <w:rsid w:val="005220E6"/>
    <w:rsid w:val="0052244D"/>
    <w:rsid w:val="00523A9D"/>
    <w:rsid w:val="00523FD1"/>
    <w:rsid w:val="00524036"/>
    <w:rsid w:val="00524713"/>
    <w:rsid w:val="005247DE"/>
    <w:rsid w:val="00524BB9"/>
    <w:rsid w:val="00525496"/>
    <w:rsid w:val="005258A0"/>
    <w:rsid w:val="00527046"/>
    <w:rsid w:val="00527077"/>
    <w:rsid w:val="0052784B"/>
    <w:rsid w:val="00530B94"/>
    <w:rsid w:val="00530FA6"/>
    <w:rsid w:val="00531D47"/>
    <w:rsid w:val="0053213C"/>
    <w:rsid w:val="0053236D"/>
    <w:rsid w:val="00532CDC"/>
    <w:rsid w:val="00535048"/>
    <w:rsid w:val="00536883"/>
    <w:rsid w:val="00536F3C"/>
    <w:rsid w:val="00537624"/>
    <w:rsid w:val="0053778A"/>
    <w:rsid w:val="00540591"/>
    <w:rsid w:val="00541A6C"/>
    <w:rsid w:val="00541D39"/>
    <w:rsid w:val="005422A9"/>
    <w:rsid w:val="00542341"/>
    <w:rsid w:val="005429AC"/>
    <w:rsid w:val="005430A7"/>
    <w:rsid w:val="00543751"/>
    <w:rsid w:val="0054406B"/>
    <w:rsid w:val="00544243"/>
    <w:rsid w:val="0054466D"/>
    <w:rsid w:val="00545025"/>
    <w:rsid w:val="00545745"/>
    <w:rsid w:val="0054644E"/>
    <w:rsid w:val="005469BD"/>
    <w:rsid w:val="00546B38"/>
    <w:rsid w:val="00546C28"/>
    <w:rsid w:val="00546C9D"/>
    <w:rsid w:val="005502F3"/>
    <w:rsid w:val="005503D0"/>
    <w:rsid w:val="005503FD"/>
    <w:rsid w:val="00551416"/>
    <w:rsid w:val="0055148E"/>
    <w:rsid w:val="00551B85"/>
    <w:rsid w:val="00551BDB"/>
    <w:rsid w:val="00552AB3"/>
    <w:rsid w:val="00552C31"/>
    <w:rsid w:val="005535DA"/>
    <w:rsid w:val="00554516"/>
    <w:rsid w:val="00556721"/>
    <w:rsid w:val="00560AFC"/>
    <w:rsid w:val="005612DB"/>
    <w:rsid w:val="0056145A"/>
    <w:rsid w:val="00561F20"/>
    <w:rsid w:val="00562303"/>
    <w:rsid w:val="00562D35"/>
    <w:rsid w:val="00563242"/>
    <w:rsid w:val="00563E3F"/>
    <w:rsid w:val="00563F35"/>
    <w:rsid w:val="00564465"/>
    <w:rsid w:val="005645FB"/>
    <w:rsid w:val="00564B6F"/>
    <w:rsid w:val="00565D3A"/>
    <w:rsid w:val="00565ED3"/>
    <w:rsid w:val="0056642E"/>
    <w:rsid w:val="00567751"/>
    <w:rsid w:val="005712E0"/>
    <w:rsid w:val="00571465"/>
    <w:rsid w:val="00571564"/>
    <w:rsid w:val="0057159D"/>
    <w:rsid w:val="0057226D"/>
    <w:rsid w:val="00573074"/>
    <w:rsid w:val="0057311B"/>
    <w:rsid w:val="00573688"/>
    <w:rsid w:val="00573F2B"/>
    <w:rsid w:val="00575975"/>
    <w:rsid w:val="00575F2C"/>
    <w:rsid w:val="00575FB9"/>
    <w:rsid w:val="0057618F"/>
    <w:rsid w:val="005761F6"/>
    <w:rsid w:val="00576B8D"/>
    <w:rsid w:val="00576EA8"/>
    <w:rsid w:val="00577B05"/>
    <w:rsid w:val="0058092F"/>
    <w:rsid w:val="00581462"/>
    <w:rsid w:val="00581FCB"/>
    <w:rsid w:val="00582D4F"/>
    <w:rsid w:val="0058428E"/>
    <w:rsid w:val="005844B9"/>
    <w:rsid w:val="005850C6"/>
    <w:rsid w:val="00585457"/>
    <w:rsid w:val="00585474"/>
    <w:rsid w:val="00586195"/>
    <w:rsid w:val="005867E1"/>
    <w:rsid w:val="00587321"/>
    <w:rsid w:val="00590168"/>
    <w:rsid w:val="005906AA"/>
    <w:rsid w:val="00590EEB"/>
    <w:rsid w:val="00591B74"/>
    <w:rsid w:val="00591B8E"/>
    <w:rsid w:val="005928AE"/>
    <w:rsid w:val="0059293D"/>
    <w:rsid w:val="00593214"/>
    <w:rsid w:val="00593D4A"/>
    <w:rsid w:val="005940CB"/>
    <w:rsid w:val="0059469B"/>
    <w:rsid w:val="00595E95"/>
    <w:rsid w:val="00596C2B"/>
    <w:rsid w:val="005A0FE3"/>
    <w:rsid w:val="005A285A"/>
    <w:rsid w:val="005A2FBA"/>
    <w:rsid w:val="005A40A6"/>
    <w:rsid w:val="005A4FFF"/>
    <w:rsid w:val="005A5424"/>
    <w:rsid w:val="005A5CCD"/>
    <w:rsid w:val="005A5F6A"/>
    <w:rsid w:val="005A675C"/>
    <w:rsid w:val="005A742D"/>
    <w:rsid w:val="005B0037"/>
    <w:rsid w:val="005B0897"/>
    <w:rsid w:val="005B0A6B"/>
    <w:rsid w:val="005B1C38"/>
    <w:rsid w:val="005B2464"/>
    <w:rsid w:val="005B2621"/>
    <w:rsid w:val="005B2DB7"/>
    <w:rsid w:val="005B3388"/>
    <w:rsid w:val="005B3433"/>
    <w:rsid w:val="005B34C1"/>
    <w:rsid w:val="005B3C4C"/>
    <w:rsid w:val="005B3F10"/>
    <w:rsid w:val="005B5B67"/>
    <w:rsid w:val="005B5B9C"/>
    <w:rsid w:val="005B627C"/>
    <w:rsid w:val="005B65B6"/>
    <w:rsid w:val="005B6B65"/>
    <w:rsid w:val="005B71EC"/>
    <w:rsid w:val="005B74BD"/>
    <w:rsid w:val="005B7704"/>
    <w:rsid w:val="005B787D"/>
    <w:rsid w:val="005C1CBA"/>
    <w:rsid w:val="005C1D11"/>
    <w:rsid w:val="005C3203"/>
    <w:rsid w:val="005C3A9F"/>
    <w:rsid w:val="005C5C54"/>
    <w:rsid w:val="005C7204"/>
    <w:rsid w:val="005C7D49"/>
    <w:rsid w:val="005D0256"/>
    <w:rsid w:val="005D038C"/>
    <w:rsid w:val="005D0568"/>
    <w:rsid w:val="005D0C1A"/>
    <w:rsid w:val="005D1965"/>
    <w:rsid w:val="005D1F2B"/>
    <w:rsid w:val="005D21BF"/>
    <w:rsid w:val="005D21DC"/>
    <w:rsid w:val="005D2DDF"/>
    <w:rsid w:val="005D32B8"/>
    <w:rsid w:val="005D376D"/>
    <w:rsid w:val="005D37F9"/>
    <w:rsid w:val="005D42A4"/>
    <w:rsid w:val="005D53AF"/>
    <w:rsid w:val="005D55A7"/>
    <w:rsid w:val="005D5A4F"/>
    <w:rsid w:val="005D5ADD"/>
    <w:rsid w:val="005D6BC4"/>
    <w:rsid w:val="005D712C"/>
    <w:rsid w:val="005D7BDF"/>
    <w:rsid w:val="005E0F4D"/>
    <w:rsid w:val="005E2E0A"/>
    <w:rsid w:val="005E308B"/>
    <w:rsid w:val="005E36F5"/>
    <w:rsid w:val="005E45BC"/>
    <w:rsid w:val="005E4A3B"/>
    <w:rsid w:val="005E4F14"/>
    <w:rsid w:val="005E5657"/>
    <w:rsid w:val="005E577E"/>
    <w:rsid w:val="005E5D40"/>
    <w:rsid w:val="005E72FC"/>
    <w:rsid w:val="005E765E"/>
    <w:rsid w:val="005E766E"/>
    <w:rsid w:val="005E7797"/>
    <w:rsid w:val="005E77AC"/>
    <w:rsid w:val="005E78F3"/>
    <w:rsid w:val="005E7AB4"/>
    <w:rsid w:val="005F02FA"/>
    <w:rsid w:val="005F0364"/>
    <w:rsid w:val="005F07BB"/>
    <w:rsid w:val="005F085B"/>
    <w:rsid w:val="005F08C5"/>
    <w:rsid w:val="005F2C73"/>
    <w:rsid w:val="005F2C86"/>
    <w:rsid w:val="005F2C8D"/>
    <w:rsid w:val="005F2FDA"/>
    <w:rsid w:val="005F384E"/>
    <w:rsid w:val="005F391B"/>
    <w:rsid w:val="005F3D41"/>
    <w:rsid w:val="005F4487"/>
    <w:rsid w:val="005F58A5"/>
    <w:rsid w:val="005F5C26"/>
    <w:rsid w:val="005F6D98"/>
    <w:rsid w:val="00600CBB"/>
    <w:rsid w:val="00601C9C"/>
    <w:rsid w:val="006028A8"/>
    <w:rsid w:val="006028C6"/>
    <w:rsid w:val="00602B86"/>
    <w:rsid w:val="006041C2"/>
    <w:rsid w:val="0060484F"/>
    <w:rsid w:val="00604BEA"/>
    <w:rsid w:val="00605B57"/>
    <w:rsid w:val="00606630"/>
    <w:rsid w:val="0060706C"/>
    <w:rsid w:val="0060734E"/>
    <w:rsid w:val="00610707"/>
    <w:rsid w:val="0061233A"/>
    <w:rsid w:val="00613221"/>
    <w:rsid w:val="00613230"/>
    <w:rsid w:val="00613942"/>
    <w:rsid w:val="00613F10"/>
    <w:rsid w:val="006140FD"/>
    <w:rsid w:val="006145DC"/>
    <w:rsid w:val="00614834"/>
    <w:rsid w:val="006152AD"/>
    <w:rsid w:val="006154DF"/>
    <w:rsid w:val="0061606E"/>
    <w:rsid w:val="0061767E"/>
    <w:rsid w:val="00620AB0"/>
    <w:rsid w:val="00620DDD"/>
    <w:rsid w:val="00621BAA"/>
    <w:rsid w:val="00622B12"/>
    <w:rsid w:val="00622F86"/>
    <w:rsid w:val="0062348D"/>
    <w:rsid w:val="00623843"/>
    <w:rsid w:val="0062427F"/>
    <w:rsid w:val="006245CC"/>
    <w:rsid w:val="00624710"/>
    <w:rsid w:val="00625970"/>
    <w:rsid w:val="00625CA2"/>
    <w:rsid w:val="00626F20"/>
    <w:rsid w:val="00627135"/>
    <w:rsid w:val="0063074B"/>
    <w:rsid w:val="00631A74"/>
    <w:rsid w:val="00631E81"/>
    <w:rsid w:val="00632DB0"/>
    <w:rsid w:val="006331A0"/>
    <w:rsid w:val="00633502"/>
    <w:rsid w:val="00636EC3"/>
    <w:rsid w:val="00640DFD"/>
    <w:rsid w:val="00641821"/>
    <w:rsid w:val="00641FD1"/>
    <w:rsid w:val="006424B3"/>
    <w:rsid w:val="00642770"/>
    <w:rsid w:val="006432CF"/>
    <w:rsid w:val="00643580"/>
    <w:rsid w:val="00643718"/>
    <w:rsid w:val="00643CA3"/>
    <w:rsid w:val="00643D48"/>
    <w:rsid w:val="0064481E"/>
    <w:rsid w:val="006448EA"/>
    <w:rsid w:val="006449F9"/>
    <w:rsid w:val="006451DB"/>
    <w:rsid w:val="00645558"/>
    <w:rsid w:val="006455B8"/>
    <w:rsid w:val="006457B9"/>
    <w:rsid w:val="00645C77"/>
    <w:rsid w:val="00645EED"/>
    <w:rsid w:val="00646D8E"/>
    <w:rsid w:val="00647258"/>
    <w:rsid w:val="006474D2"/>
    <w:rsid w:val="0065029A"/>
    <w:rsid w:val="00652C87"/>
    <w:rsid w:val="00653506"/>
    <w:rsid w:val="00653A2C"/>
    <w:rsid w:val="00655EAE"/>
    <w:rsid w:val="00655F03"/>
    <w:rsid w:val="00657468"/>
    <w:rsid w:val="0066040E"/>
    <w:rsid w:val="006605E2"/>
    <w:rsid w:val="0066137C"/>
    <w:rsid w:val="00661CFB"/>
    <w:rsid w:val="00661FD7"/>
    <w:rsid w:val="00662E34"/>
    <w:rsid w:val="0066363B"/>
    <w:rsid w:val="006641AD"/>
    <w:rsid w:val="00664380"/>
    <w:rsid w:val="00665B66"/>
    <w:rsid w:val="006675AF"/>
    <w:rsid w:val="00667D12"/>
    <w:rsid w:val="00670514"/>
    <w:rsid w:val="00670568"/>
    <w:rsid w:val="00671415"/>
    <w:rsid w:val="0067214C"/>
    <w:rsid w:val="00672930"/>
    <w:rsid w:val="00673272"/>
    <w:rsid w:val="00673356"/>
    <w:rsid w:val="006739C8"/>
    <w:rsid w:val="00673D55"/>
    <w:rsid w:val="00674151"/>
    <w:rsid w:val="00674CCF"/>
    <w:rsid w:val="00675D66"/>
    <w:rsid w:val="00675E86"/>
    <w:rsid w:val="0067684C"/>
    <w:rsid w:val="0067697A"/>
    <w:rsid w:val="00676AE4"/>
    <w:rsid w:val="00677132"/>
    <w:rsid w:val="00681553"/>
    <w:rsid w:val="00681B53"/>
    <w:rsid w:val="00681F89"/>
    <w:rsid w:val="00682C56"/>
    <w:rsid w:val="00683352"/>
    <w:rsid w:val="006837D4"/>
    <w:rsid w:val="006858A2"/>
    <w:rsid w:val="00686014"/>
    <w:rsid w:val="006871F9"/>
    <w:rsid w:val="00687C49"/>
    <w:rsid w:val="00690817"/>
    <w:rsid w:val="00691149"/>
    <w:rsid w:val="006912C6"/>
    <w:rsid w:val="0069196B"/>
    <w:rsid w:val="00692660"/>
    <w:rsid w:val="00693613"/>
    <w:rsid w:val="00693DB1"/>
    <w:rsid w:val="00694028"/>
    <w:rsid w:val="00695823"/>
    <w:rsid w:val="006959E0"/>
    <w:rsid w:val="00695C63"/>
    <w:rsid w:val="00696823"/>
    <w:rsid w:val="006970EF"/>
    <w:rsid w:val="006979E5"/>
    <w:rsid w:val="006A23B8"/>
    <w:rsid w:val="006A2D01"/>
    <w:rsid w:val="006A37DB"/>
    <w:rsid w:val="006A40F7"/>
    <w:rsid w:val="006A525B"/>
    <w:rsid w:val="006A5487"/>
    <w:rsid w:val="006A6328"/>
    <w:rsid w:val="006A6481"/>
    <w:rsid w:val="006A6C51"/>
    <w:rsid w:val="006A6DCF"/>
    <w:rsid w:val="006A6E3A"/>
    <w:rsid w:val="006A7421"/>
    <w:rsid w:val="006A7878"/>
    <w:rsid w:val="006B058F"/>
    <w:rsid w:val="006B0AC2"/>
    <w:rsid w:val="006B0D65"/>
    <w:rsid w:val="006B0DB6"/>
    <w:rsid w:val="006B1B5C"/>
    <w:rsid w:val="006B1CFD"/>
    <w:rsid w:val="006B25C4"/>
    <w:rsid w:val="006B31EE"/>
    <w:rsid w:val="006B3516"/>
    <w:rsid w:val="006B4638"/>
    <w:rsid w:val="006B4705"/>
    <w:rsid w:val="006B47FE"/>
    <w:rsid w:val="006B4C59"/>
    <w:rsid w:val="006B5179"/>
    <w:rsid w:val="006B565D"/>
    <w:rsid w:val="006B5F19"/>
    <w:rsid w:val="006B6362"/>
    <w:rsid w:val="006B63E2"/>
    <w:rsid w:val="006B7B6D"/>
    <w:rsid w:val="006C06BC"/>
    <w:rsid w:val="006C15EF"/>
    <w:rsid w:val="006C16E1"/>
    <w:rsid w:val="006C1EDB"/>
    <w:rsid w:val="006C1F9C"/>
    <w:rsid w:val="006C24C4"/>
    <w:rsid w:val="006C2C40"/>
    <w:rsid w:val="006C3207"/>
    <w:rsid w:val="006C3792"/>
    <w:rsid w:val="006C3848"/>
    <w:rsid w:val="006C3951"/>
    <w:rsid w:val="006C5004"/>
    <w:rsid w:val="006C5184"/>
    <w:rsid w:val="006C5DB4"/>
    <w:rsid w:val="006C6983"/>
    <w:rsid w:val="006C7450"/>
    <w:rsid w:val="006D0645"/>
    <w:rsid w:val="006D0719"/>
    <w:rsid w:val="006D0881"/>
    <w:rsid w:val="006D13BA"/>
    <w:rsid w:val="006D1437"/>
    <w:rsid w:val="006D1C45"/>
    <w:rsid w:val="006D1D76"/>
    <w:rsid w:val="006D1F8A"/>
    <w:rsid w:val="006D2429"/>
    <w:rsid w:val="006D28BF"/>
    <w:rsid w:val="006D2CCE"/>
    <w:rsid w:val="006D30D9"/>
    <w:rsid w:val="006D37B4"/>
    <w:rsid w:val="006D394B"/>
    <w:rsid w:val="006D3C87"/>
    <w:rsid w:val="006D3EED"/>
    <w:rsid w:val="006D5344"/>
    <w:rsid w:val="006D54E6"/>
    <w:rsid w:val="006D56D2"/>
    <w:rsid w:val="006D5929"/>
    <w:rsid w:val="006D6D37"/>
    <w:rsid w:val="006D7357"/>
    <w:rsid w:val="006D75EE"/>
    <w:rsid w:val="006D7EC1"/>
    <w:rsid w:val="006E0056"/>
    <w:rsid w:val="006E13D9"/>
    <w:rsid w:val="006E19EA"/>
    <w:rsid w:val="006E291B"/>
    <w:rsid w:val="006E2A29"/>
    <w:rsid w:val="006E4EA1"/>
    <w:rsid w:val="006E5166"/>
    <w:rsid w:val="006E5180"/>
    <w:rsid w:val="006E545B"/>
    <w:rsid w:val="006E644C"/>
    <w:rsid w:val="006E66A2"/>
    <w:rsid w:val="006E7D92"/>
    <w:rsid w:val="006F13DD"/>
    <w:rsid w:val="006F158D"/>
    <w:rsid w:val="006F1874"/>
    <w:rsid w:val="006F258B"/>
    <w:rsid w:val="006F2EF1"/>
    <w:rsid w:val="006F3885"/>
    <w:rsid w:val="006F52CE"/>
    <w:rsid w:val="006F5EDB"/>
    <w:rsid w:val="006F67D8"/>
    <w:rsid w:val="006F7E0A"/>
    <w:rsid w:val="0070036A"/>
    <w:rsid w:val="00700530"/>
    <w:rsid w:val="00702B36"/>
    <w:rsid w:val="00702E3D"/>
    <w:rsid w:val="00702F6D"/>
    <w:rsid w:val="00702F9D"/>
    <w:rsid w:val="0070342E"/>
    <w:rsid w:val="007037FD"/>
    <w:rsid w:val="00705083"/>
    <w:rsid w:val="00705289"/>
    <w:rsid w:val="0070537E"/>
    <w:rsid w:val="007056F1"/>
    <w:rsid w:val="00705F26"/>
    <w:rsid w:val="007061D1"/>
    <w:rsid w:val="0070654F"/>
    <w:rsid w:val="007069B5"/>
    <w:rsid w:val="00707AA7"/>
    <w:rsid w:val="00707E0A"/>
    <w:rsid w:val="00707E20"/>
    <w:rsid w:val="00707EE7"/>
    <w:rsid w:val="00710080"/>
    <w:rsid w:val="00712089"/>
    <w:rsid w:val="00713022"/>
    <w:rsid w:val="00713B8B"/>
    <w:rsid w:val="007144A5"/>
    <w:rsid w:val="007145ED"/>
    <w:rsid w:val="007155A7"/>
    <w:rsid w:val="007159E7"/>
    <w:rsid w:val="007160B7"/>
    <w:rsid w:val="007166C7"/>
    <w:rsid w:val="00716793"/>
    <w:rsid w:val="0071724B"/>
    <w:rsid w:val="0071739D"/>
    <w:rsid w:val="00717904"/>
    <w:rsid w:val="007179B1"/>
    <w:rsid w:val="00720CF7"/>
    <w:rsid w:val="00721385"/>
    <w:rsid w:val="007225C7"/>
    <w:rsid w:val="007227F8"/>
    <w:rsid w:val="00722835"/>
    <w:rsid w:val="00723144"/>
    <w:rsid w:val="007236B5"/>
    <w:rsid w:val="007238D1"/>
    <w:rsid w:val="0072491A"/>
    <w:rsid w:val="00724CBE"/>
    <w:rsid w:val="00725E02"/>
    <w:rsid w:val="00725F0D"/>
    <w:rsid w:val="007263BC"/>
    <w:rsid w:val="007269D0"/>
    <w:rsid w:val="00726D3B"/>
    <w:rsid w:val="00726F50"/>
    <w:rsid w:val="007272BB"/>
    <w:rsid w:val="00727796"/>
    <w:rsid w:val="00727CF0"/>
    <w:rsid w:val="00732EBE"/>
    <w:rsid w:val="00733404"/>
    <w:rsid w:val="00733413"/>
    <w:rsid w:val="007339DB"/>
    <w:rsid w:val="00733FF2"/>
    <w:rsid w:val="007343E8"/>
    <w:rsid w:val="00735751"/>
    <w:rsid w:val="00737BEE"/>
    <w:rsid w:val="00737C1C"/>
    <w:rsid w:val="0074010A"/>
    <w:rsid w:val="00741D27"/>
    <w:rsid w:val="00741F65"/>
    <w:rsid w:val="00742E48"/>
    <w:rsid w:val="0074346C"/>
    <w:rsid w:val="0074441F"/>
    <w:rsid w:val="007454E1"/>
    <w:rsid w:val="00745B3B"/>
    <w:rsid w:val="00746620"/>
    <w:rsid w:val="00746B20"/>
    <w:rsid w:val="00746B87"/>
    <w:rsid w:val="00747011"/>
    <w:rsid w:val="00747AAE"/>
    <w:rsid w:val="00747E4D"/>
    <w:rsid w:val="007509F0"/>
    <w:rsid w:val="00750F97"/>
    <w:rsid w:val="00751BB5"/>
    <w:rsid w:val="00751C77"/>
    <w:rsid w:val="00752B94"/>
    <w:rsid w:val="00753E50"/>
    <w:rsid w:val="0075413F"/>
    <w:rsid w:val="00754559"/>
    <w:rsid w:val="00754AE9"/>
    <w:rsid w:val="00754D3F"/>
    <w:rsid w:val="0075550F"/>
    <w:rsid w:val="00755800"/>
    <w:rsid w:val="00755833"/>
    <w:rsid w:val="00755864"/>
    <w:rsid w:val="00755C08"/>
    <w:rsid w:val="0075633D"/>
    <w:rsid w:val="00756DEE"/>
    <w:rsid w:val="00757A5F"/>
    <w:rsid w:val="00760AF2"/>
    <w:rsid w:val="007610C1"/>
    <w:rsid w:val="00761B4E"/>
    <w:rsid w:val="00761FD5"/>
    <w:rsid w:val="00763848"/>
    <w:rsid w:val="00763A14"/>
    <w:rsid w:val="00765C1D"/>
    <w:rsid w:val="0076603E"/>
    <w:rsid w:val="00766132"/>
    <w:rsid w:val="00766F85"/>
    <w:rsid w:val="007674CD"/>
    <w:rsid w:val="0076790B"/>
    <w:rsid w:val="00767FEC"/>
    <w:rsid w:val="00770D4C"/>
    <w:rsid w:val="00771E89"/>
    <w:rsid w:val="007722C1"/>
    <w:rsid w:val="00772363"/>
    <w:rsid w:val="007727CA"/>
    <w:rsid w:val="0077307C"/>
    <w:rsid w:val="007742A2"/>
    <w:rsid w:val="007745CD"/>
    <w:rsid w:val="0077471C"/>
    <w:rsid w:val="00776796"/>
    <w:rsid w:val="0078062F"/>
    <w:rsid w:val="0078111C"/>
    <w:rsid w:val="00781548"/>
    <w:rsid w:val="00781E68"/>
    <w:rsid w:val="0078355E"/>
    <w:rsid w:val="0078490B"/>
    <w:rsid w:val="0078589C"/>
    <w:rsid w:val="00785BAD"/>
    <w:rsid w:val="00786461"/>
    <w:rsid w:val="007866D2"/>
    <w:rsid w:val="00786E3B"/>
    <w:rsid w:val="00787139"/>
    <w:rsid w:val="007871C0"/>
    <w:rsid w:val="00790B6E"/>
    <w:rsid w:val="00790C5F"/>
    <w:rsid w:val="0079232D"/>
    <w:rsid w:val="007924B0"/>
    <w:rsid w:val="0079443B"/>
    <w:rsid w:val="00795A77"/>
    <w:rsid w:val="007966BC"/>
    <w:rsid w:val="00796931"/>
    <w:rsid w:val="00796A59"/>
    <w:rsid w:val="00797D8F"/>
    <w:rsid w:val="007A0DAE"/>
    <w:rsid w:val="007A0F0D"/>
    <w:rsid w:val="007A191C"/>
    <w:rsid w:val="007A1D6C"/>
    <w:rsid w:val="007A212C"/>
    <w:rsid w:val="007A2645"/>
    <w:rsid w:val="007A337C"/>
    <w:rsid w:val="007A42CE"/>
    <w:rsid w:val="007A46AF"/>
    <w:rsid w:val="007A4919"/>
    <w:rsid w:val="007A4B87"/>
    <w:rsid w:val="007A4DDE"/>
    <w:rsid w:val="007A512C"/>
    <w:rsid w:val="007A5D23"/>
    <w:rsid w:val="007A61AF"/>
    <w:rsid w:val="007A6334"/>
    <w:rsid w:val="007A6420"/>
    <w:rsid w:val="007A727E"/>
    <w:rsid w:val="007B155A"/>
    <w:rsid w:val="007B186B"/>
    <w:rsid w:val="007B1DC3"/>
    <w:rsid w:val="007B33DB"/>
    <w:rsid w:val="007B3514"/>
    <w:rsid w:val="007B369E"/>
    <w:rsid w:val="007B4B51"/>
    <w:rsid w:val="007B585D"/>
    <w:rsid w:val="007B6DE3"/>
    <w:rsid w:val="007B6DEA"/>
    <w:rsid w:val="007B7A89"/>
    <w:rsid w:val="007C0F2C"/>
    <w:rsid w:val="007C13D9"/>
    <w:rsid w:val="007C1E82"/>
    <w:rsid w:val="007C2609"/>
    <w:rsid w:val="007C2C2D"/>
    <w:rsid w:val="007C31B2"/>
    <w:rsid w:val="007C550D"/>
    <w:rsid w:val="007C5E6C"/>
    <w:rsid w:val="007C6DAC"/>
    <w:rsid w:val="007C76F7"/>
    <w:rsid w:val="007C7B2B"/>
    <w:rsid w:val="007D0CF9"/>
    <w:rsid w:val="007D1727"/>
    <w:rsid w:val="007D1F00"/>
    <w:rsid w:val="007D2058"/>
    <w:rsid w:val="007D3F79"/>
    <w:rsid w:val="007D419B"/>
    <w:rsid w:val="007D47F5"/>
    <w:rsid w:val="007D5D10"/>
    <w:rsid w:val="007D5EE9"/>
    <w:rsid w:val="007D6152"/>
    <w:rsid w:val="007D6284"/>
    <w:rsid w:val="007D657E"/>
    <w:rsid w:val="007D6747"/>
    <w:rsid w:val="007E0070"/>
    <w:rsid w:val="007E024F"/>
    <w:rsid w:val="007E0D4B"/>
    <w:rsid w:val="007E1E9A"/>
    <w:rsid w:val="007E2EF6"/>
    <w:rsid w:val="007E303E"/>
    <w:rsid w:val="007E341C"/>
    <w:rsid w:val="007E59DF"/>
    <w:rsid w:val="007E60E6"/>
    <w:rsid w:val="007E6799"/>
    <w:rsid w:val="007E6A5C"/>
    <w:rsid w:val="007E7AE6"/>
    <w:rsid w:val="007E7CCE"/>
    <w:rsid w:val="007F05C5"/>
    <w:rsid w:val="007F0B8C"/>
    <w:rsid w:val="007F0C49"/>
    <w:rsid w:val="007F0F22"/>
    <w:rsid w:val="007F0F76"/>
    <w:rsid w:val="007F159D"/>
    <w:rsid w:val="007F2644"/>
    <w:rsid w:val="007F28BD"/>
    <w:rsid w:val="007F3884"/>
    <w:rsid w:val="007F3B39"/>
    <w:rsid w:val="007F41D1"/>
    <w:rsid w:val="007F5188"/>
    <w:rsid w:val="007F6F3C"/>
    <w:rsid w:val="007F7205"/>
    <w:rsid w:val="0080055B"/>
    <w:rsid w:val="00800CAB"/>
    <w:rsid w:val="00800E60"/>
    <w:rsid w:val="00802A18"/>
    <w:rsid w:val="00802EFD"/>
    <w:rsid w:val="008031A5"/>
    <w:rsid w:val="00803C9A"/>
    <w:rsid w:val="00804334"/>
    <w:rsid w:val="00804535"/>
    <w:rsid w:val="00804561"/>
    <w:rsid w:val="00804B00"/>
    <w:rsid w:val="00805591"/>
    <w:rsid w:val="00805BA2"/>
    <w:rsid w:val="008061DC"/>
    <w:rsid w:val="00806D3D"/>
    <w:rsid w:val="00807BDF"/>
    <w:rsid w:val="00807DB0"/>
    <w:rsid w:val="008102F3"/>
    <w:rsid w:val="0081079A"/>
    <w:rsid w:val="0081085A"/>
    <w:rsid w:val="008108C1"/>
    <w:rsid w:val="00810E32"/>
    <w:rsid w:val="008118CE"/>
    <w:rsid w:val="00811E41"/>
    <w:rsid w:val="00812B81"/>
    <w:rsid w:val="00813019"/>
    <w:rsid w:val="00814398"/>
    <w:rsid w:val="0081485C"/>
    <w:rsid w:val="0081492D"/>
    <w:rsid w:val="008153DC"/>
    <w:rsid w:val="008154ED"/>
    <w:rsid w:val="0081564D"/>
    <w:rsid w:val="0081607B"/>
    <w:rsid w:val="0081648E"/>
    <w:rsid w:val="00816856"/>
    <w:rsid w:val="00821B5E"/>
    <w:rsid w:val="00822B22"/>
    <w:rsid w:val="00822BD7"/>
    <w:rsid w:val="0082335E"/>
    <w:rsid w:val="00823A98"/>
    <w:rsid w:val="00824588"/>
    <w:rsid w:val="008248EF"/>
    <w:rsid w:val="00824CA7"/>
    <w:rsid w:val="00825AD3"/>
    <w:rsid w:val="00826719"/>
    <w:rsid w:val="00827F6B"/>
    <w:rsid w:val="008302E1"/>
    <w:rsid w:val="00830FE0"/>
    <w:rsid w:val="008310E2"/>
    <w:rsid w:val="00832F69"/>
    <w:rsid w:val="008339DA"/>
    <w:rsid w:val="00834593"/>
    <w:rsid w:val="00834B3A"/>
    <w:rsid w:val="00834BCE"/>
    <w:rsid w:val="00837221"/>
    <w:rsid w:val="00837621"/>
    <w:rsid w:val="00837B31"/>
    <w:rsid w:val="00840DE9"/>
    <w:rsid w:val="00842034"/>
    <w:rsid w:val="00842357"/>
    <w:rsid w:val="008423BF"/>
    <w:rsid w:val="00842DA0"/>
    <w:rsid w:val="00843024"/>
    <w:rsid w:val="00844413"/>
    <w:rsid w:val="00844764"/>
    <w:rsid w:val="0084478B"/>
    <w:rsid w:val="00844809"/>
    <w:rsid w:val="00844DEF"/>
    <w:rsid w:val="008454F5"/>
    <w:rsid w:val="008455C4"/>
    <w:rsid w:val="008455EF"/>
    <w:rsid w:val="00845745"/>
    <w:rsid w:val="00845D30"/>
    <w:rsid w:val="008466AB"/>
    <w:rsid w:val="00846C7E"/>
    <w:rsid w:val="008479C2"/>
    <w:rsid w:val="008479F4"/>
    <w:rsid w:val="00847BE2"/>
    <w:rsid w:val="00847E9C"/>
    <w:rsid w:val="00850023"/>
    <w:rsid w:val="00850E57"/>
    <w:rsid w:val="00851577"/>
    <w:rsid w:val="008532D6"/>
    <w:rsid w:val="00853886"/>
    <w:rsid w:val="00853FF8"/>
    <w:rsid w:val="008545CA"/>
    <w:rsid w:val="008548FD"/>
    <w:rsid w:val="00855551"/>
    <w:rsid w:val="0085567E"/>
    <w:rsid w:val="00856F3F"/>
    <w:rsid w:val="00857878"/>
    <w:rsid w:val="00857F8E"/>
    <w:rsid w:val="008612D9"/>
    <w:rsid w:val="008621DA"/>
    <w:rsid w:val="00862E48"/>
    <w:rsid w:val="0086315B"/>
    <w:rsid w:val="00863452"/>
    <w:rsid w:val="008645C7"/>
    <w:rsid w:val="00864636"/>
    <w:rsid w:val="00864E69"/>
    <w:rsid w:val="008651DE"/>
    <w:rsid w:val="00865BE7"/>
    <w:rsid w:val="00866E84"/>
    <w:rsid w:val="0086716F"/>
    <w:rsid w:val="00867725"/>
    <w:rsid w:val="008700F5"/>
    <w:rsid w:val="00870964"/>
    <w:rsid w:val="00870CD8"/>
    <w:rsid w:val="0087138D"/>
    <w:rsid w:val="00872051"/>
    <w:rsid w:val="008720B0"/>
    <w:rsid w:val="0087264B"/>
    <w:rsid w:val="00872B4B"/>
    <w:rsid w:val="00872DBD"/>
    <w:rsid w:val="00874817"/>
    <w:rsid w:val="00875E35"/>
    <w:rsid w:val="00875EAC"/>
    <w:rsid w:val="008764C3"/>
    <w:rsid w:val="00877884"/>
    <w:rsid w:val="0088000C"/>
    <w:rsid w:val="00880E86"/>
    <w:rsid w:val="00883E20"/>
    <w:rsid w:val="0088511C"/>
    <w:rsid w:val="00886091"/>
    <w:rsid w:val="008863A8"/>
    <w:rsid w:val="008863AC"/>
    <w:rsid w:val="00886EEA"/>
    <w:rsid w:val="0089039B"/>
    <w:rsid w:val="00890609"/>
    <w:rsid w:val="00890761"/>
    <w:rsid w:val="00890D28"/>
    <w:rsid w:val="00890E5B"/>
    <w:rsid w:val="00890EE4"/>
    <w:rsid w:val="00890F85"/>
    <w:rsid w:val="008911EB"/>
    <w:rsid w:val="008918DA"/>
    <w:rsid w:val="00893035"/>
    <w:rsid w:val="008939E9"/>
    <w:rsid w:val="00893E93"/>
    <w:rsid w:val="00893F5D"/>
    <w:rsid w:val="00894B63"/>
    <w:rsid w:val="0089606A"/>
    <w:rsid w:val="0089617E"/>
    <w:rsid w:val="008A0505"/>
    <w:rsid w:val="008A0E83"/>
    <w:rsid w:val="008A0EC1"/>
    <w:rsid w:val="008A198E"/>
    <w:rsid w:val="008A32CE"/>
    <w:rsid w:val="008A351E"/>
    <w:rsid w:val="008A3749"/>
    <w:rsid w:val="008A4035"/>
    <w:rsid w:val="008A44EA"/>
    <w:rsid w:val="008A5BA8"/>
    <w:rsid w:val="008A63FB"/>
    <w:rsid w:val="008B046F"/>
    <w:rsid w:val="008B1069"/>
    <w:rsid w:val="008B1382"/>
    <w:rsid w:val="008B1B7D"/>
    <w:rsid w:val="008B2561"/>
    <w:rsid w:val="008B2586"/>
    <w:rsid w:val="008B2ADF"/>
    <w:rsid w:val="008B2B7F"/>
    <w:rsid w:val="008B3A2A"/>
    <w:rsid w:val="008B4552"/>
    <w:rsid w:val="008B4FEB"/>
    <w:rsid w:val="008B5ACC"/>
    <w:rsid w:val="008B7349"/>
    <w:rsid w:val="008B79DC"/>
    <w:rsid w:val="008B7B4E"/>
    <w:rsid w:val="008B7C88"/>
    <w:rsid w:val="008C0270"/>
    <w:rsid w:val="008C02D6"/>
    <w:rsid w:val="008C127D"/>
    <w:rsid w:val="008C15AF"/>
    <w:rsid w:val="008C1C73"/>
    <w:rsid w:val="008C2E30"/>
    <w:rsid w:val="008C52D2"/>
    <w:rsid w:val="008C679C"/>
    <w:rsid w:val="008C79E5"/>
    <w:rsid w:val="008C7C43"/>
    <w:rsid w:val="008D0281"/>
    <w:rsid w:val="008D0787"/>
    <w:rsid w:val="008D07ED"/>
    <w:rsid w:val="008D0C0C"/>
    <w:rsid w:val="008D28F7"/>
    <w:rsid w:val="008D2EA6"/>
    <w:rsid w:val="008D37F9"/>
    <w:rsid w:val="008D3BF5"/>
    <w:rsid w:val="008D565D"/>
    <w:rsid w:val="008D5D45"/>
    <w:rsid w:val="008D7176"/>
    <w:rsid w:val="008D7347"/>
    <w:rsid w:val="008D7BFD"/>
    <w:rsid w:val="008E033D"/>
    <w:rsid w:val="008E1A9E"/>
    <w:rsid w:val="008E1DD9"/>
    <w:rsid w:val="008E1E0C"/>
    <w:rsid w:val="008E2848"/>
    <w:rsid w:val="008E2852"/>
    <w:rsid w:val="008E2C54"/>
    <w:rsid w:val="008E3A4E"/>
    <w:rsid w:val="008E3B67"/>
    <w:rsid w:val="008E427E"/>
    <w:rsid w:val="008E4CD6"/>
    <w:rsid w:val="008E5568"/>
    <w:rsid w:val="008E566A"/>
    <w:rsid w:val="008E6189"/>
    <w:rsid w:val="008E68A2"/>
    <w:rsid w:val="008E7302"/>
    <w:rsid w:val="008F143E"/>
    <w:rsid w:val="008F1884"/>
    <w:rsid w:val="008F26FC"/>
    <w:rsid w:val="008F3A25"/>
    <w:rsid w:val="008F3C56"/>
    <w:rsid w:val="008F3C72"/>
    <w:rsid w:val="008F51BC"/>
    <w:rsid w:val="008F55F4"/>
    <w:rsid w:val="008F5DC0"/>
    <w:rsid w:val="008F5DC9"/>
    <w:rsid w:val="008F5E0D"/>
    <w:rsid w:val="008F5E79"/>
    <w:rsid w:val="008F6440"/>
    <w:rsid w:val="008F6634"/>
    <w:rsid w:val="008F6AE7"/>
    <w:rsid w:val="008F7AE3"/>
    <w:rsid w:val="00900414"/>
    <w:rsid w:val="00900897"/>
    <w:rsid w:val="009019F3"/>
    <w:rsid w:val="00901D26"/>
    <w:rsid w:val="00901D3B"/>
    <w:rsid w:val="00901F28"/>
    <w:rsid w:val="00902253"/>
    <w:rsid w:val="00905028"/>
    <w:rsid w:val="009054B7"/>
    <w:rsid w:val="009059D8"/>
    <w:rsid w:val="00906262"/>
    <w:rsid w:val="009065D4"/>
    <w:rsid w:val="00906FD0"/>
    <w:rsid w:val="00907A8A"/>
    <w:rsid w:val="00907DFE"/>
    <w:rsid w:val="00910741"/>
    <w:rsid w:val="009109BD"/>
    <w:rsid w:val="00910AB4"/>
    <w:rsid w:val="0091145F"/>
    <w:rsid w:val="00912E30"/>
    <w:rsid w:val="00913BD2"/>
    <w:rsid w:val="00913F77"/>
    <w:rsid w:val="009147E8"/>
    <w:rsid w:val="00914974"/>
    <w:rsid w:val="00914B3A"/>
    <w:rsid w:val="00915BB8"/>
    <w:rsid w:val="00915E9F"/>
    <w:rsid w:val="0091758A"/>
    <w:rsid w:val="00917A61"/>
    <w:rsid w:val="00917D05"/>
    <w:rsid w:val="0092081D"/>
    <w:rsid w:val="009208E1"/>
    <w:rsid w:val="009214FC"/>
    <w:rsid w:val="00921876"/>
    <w:rsid w:val="00921BCE"/>
    <w:rsid w:val="0092227C"/>
    <w:rsid w:val="00923D03"/>
    <w:rsid w:val="00924569"/>
    <w:rsid w:val="0092593A"/>
    <w:rsid w:val="00925DDA"/>
    <w:rsid w:val="00926887"/>
    <w:rsid w:val="009271FB"/>
    <w:rsid w:val="009277EB"/>
    <w:rsid w:val="00930027"/>
    <w:rsid w:val="00930ECE"/>
    <w:rsid w:val="00931ACF"/>
    <w:rsid w:val="00931B13"/>
    <w:rsid w:val="0093362C"/>
    <w:rsid w:val="00934176"/>
    <w:rsid w:val="00934993"/>
    <w:rsid w:val="00934A9F"/>
    <w:rsid w:val="0093514E"/>
    <w:rsid w:val="0093559B"/>
    <w:rsid w:val="00935AE6"/>
    <w:rsid w:val="009360B9"/>
    <w:rsid w:val="00936BAB"/>
    <w:rsid w:val="00937191"/>
    <w:rsid w:val="00937605"/>
    <w:rsid w:val="00940DF1"/>
    <w:rsid w:val="00941648"/>
    <w:rsid w:val="00941DE0"/>
    <w:rsid w:val="0094228C"/>
    <w:rsid w:val="00942370"/>
    <w:rsid w:val="0094242D"/>
    <w:rsid w:val="009424F8"/>
    <w:rsid w:val="00942953"/>
    <w:rsid w:val="009429A4"/>
    <w:rsid w:val="00942F31"/>
    <w:rsid w:val="00943269"/>
    <w:rsid w:val="00943623"/>
    <w:rsid w:val="009438C2"/>
    <w:rsid w:val="009439D9"/>
    <w:rsid w:val="00943CA1"/>
    <w:rsid w:val="00944BC7"/>
    <w:rsid w:val="00944FCB"/>
    <w:rsid w:val="00945053"/>
    <w:rsid w:val="00945B5C"/>
    <w:rsid w:val="00946DA4"/>
    <w:rsid w:val="00950740"/>
    <w:rsid w:val="00950C0D"/>
    <w:rsid w:val="00951180"/>
    <w:rsid w:val="009513A5"/>
    <w:rsid w:val="009519AD"/>
    <w:rsid w:val="00951BDB"/>
    <w:rsid w:val="0095285D"/>
    <w:rsid w:val="009534D6"/>
    <w:rsid w:val="0095377A"/>
    <w:rsid w:val="0095451C"/>
    <w:rsid w:val="0095512C"/>
    <w:rsid w:val="00955462"/>
    <w:rsid w:val="0095559C"/>
    <w:rsid w:val="0095572A"/>
    <w:rsid w:val="00955A9E"/>
    <w:rsid w:val="00956208"/>
    <w:rsid w:val="00956CF4"/>
    <w:rsid w:val="00956F70"/>
    <w:rsid w:val="0095757C"/>
    <w:rsid w:val="009575A2"/>
    <w:rsid w:val="009575AB"/>
    <w:rsid w:val="00957CFE"/>
    <w:rsid w:val="0096021A"/>
    <w:rsid w:val="0096043F"/>
    <w:rsid w:val="00961B11"/>
    <w:rsid w:val="009630D8"/>
    <w:rsid w:val="00963588"/>
    <w:rsid w:val="009636A2"/>
    <w:rsid w:val="00963C54"/>
    <w:rsid w:val="009642D9"/>
    <w:rsid w:val="009645A4"/>
    <w:rsid w:val="00964C16"/>
    <w:rsid w:val="00964E19"/>
    <w:rsid w:val="00964E3E"/>
    <w:rsid w:val="00965540"/>
    <w:rsid w:val="00965931"/>
    <w:rsid w:val="00965A75"/>
    <w:rsid w:val="00965EBC"/>
    <w:rsid w:val="0096620A"/>
    <w:rsid w:val="0096620D"/>
    <w:rsid w:val="0096774F"/>
    <w:rsid w:val="00967D67"/>
    <w:rsid w:val="00967FFC"/>
    <w:rsid w:val="009711AA"/>
    <w:rsid w:val="009711C1"/>
    <w:rsid w:val="00971DAA"/>
    <w:rsid w:val="00972680"/>
    <w:rsid w:val="00972AF8"/>
    <w:rsid w:val="00972C7D"/>
    <w:rsid w:val="00973213"/>
    <w:rsid w:val="009733E4"/>
    <w:rsid w:val="00974E64"/>
    <w:rsid w:val="00974E75"/>
    <w:rsid w:val="009750F1"/>
    <w:rsid w:val="0097576B"/>
    <w:rsid w:val="00975876"/>
    <w:rsid w:val="00975B8A"/>
    <w:rsid w:val="00975F32"/>
    <w:rsid w:val="009764B5"/>
    <w:rsid w:val="009771AB"/>
    <w:rsid w:val="0097754B"/>
    <w:rsid w:val="009806C1"/>
    <w:rsid w:val="009810B2"/>
    <w:rsid w:val="009811B6"/>
    <w:rsid w:val="009814C5"/>
    <w:rsid w:val="009816EB"/>
    <w:rsid w:val="009817BD"/>
    <w:rsid w:val="00981D1D"/>
    <w:rsid w:val="00984090"/>
    <w:rsid w:val="009854AD"/>
    <w:rsid w:val="0098598B"/>
    <w:rsid w:val="00985AA8"/>
    <w:rsid w:val="009870B5"/>
    <w:rsid w:val="009873AD"/>
    <w:rsid w:val="00987D78"/>
    <w:rsid w:val="0099032C"/>
    <w:rsid w:val="00990FD4"/>
    <w:rsid w:val="009921A5"/>
    <w:rsid w:val="00992EEB"/>
    <w:rsid w:val="00993074"/>
    <w:rsid w:val="009931C7"/>
    <w:rsid w:val="00993779"/>
    <w:rsid w:val="00995142"/>
    <w:rsid w:val="0099521F"/>
    <w:rsid w:val="0099596C"/>
    <w:rsid w:val="009961A6"/>
    <w:rsid w:val="00997A56"/>
    <w:rsid w:val="00997D83"/>
    <w:rsid w:val="009A045F"/>
    <w:rsid w:val="009A0DD7"/>
    <w:rsid w:val="009A1008"/>
    <w:rsid w:val="009A104B"/>
    <w:rsid w:val="009A25E1"/>
    <w:rsid w:val="009A266F"/>
    <w:rsid w:val="009A2F12"/>
    <w:rsid w:val="009A30A2"/>
    <w:rsid w:val="009A38BD"/>
    <w:rsid w:val="009A3A71"/>
    <w:rsid w:val="009A3A9C"/>
    <w:rsid w:val="009A3BFB"/>
    <w:rsid w:val="009A3C25"/>
    <w:rsid w:val="009A3CA0"/>
    <w:rsid w:val="009A43A8"/>
    <w:rsid w:val="009A4AA0"/>
    <w:rsid w:val="009A4CE3"/>
    <w:rsid w:val="009A5023"/>
    <w:rsid w:val="009A505E"/>
    <w:rsid w:val="009A55E5"/>
    <w:rsid w:val="009A6574"/>
    <w:rsid w:val="009A6AE5"/>
    <w:rsid w:val="009A6DB1"/>
    <w:rsid w:val="009B0B2B"/>
    <w:rsid w:val="009B0EB6"/>
    <w:rsid w:val="009B1A1E"/>
    <w:rsid w:val="009B281B"/>
    <w:rsid w:val="009B35E6"/>
    <w:rsid w:val="009B42B3"/>
    <w:rsid w:val="009B4348"/>
    <w:rsid w:val="009B4DC9"/>
    <w:rsid w:val="009B4ECB"/>
    <w:rsid w:val="009B607F"/>
    <w:rsid w:val="009B633C"/>
    <w:rsid w:val="009B6495"/>
    <w:rsid w:val="009C1077"/>
    <w:rsid w:val="009C1423"/>
    <w:rsid w:val="009C158E"/>
    <w:rsid w:val="009C1FD3"/>
    <w:rsid w:val="009C208F"/>
    <w:rsid w:val="009C2EC7"/>
    <w:rsid w:val="009C4436"/>
    <w:rsid w:val="009C4A22"/>
    <w:rsid w:val="009C4CD0"/>
    <w:rsid w:val="009C5B0C"/>
    <w:rsid w:val="009C5E01"/>
    <w:rsid w:val="009C645D"/>
    <w:rsid w:val="009C6E11"/>
    <w:rsid w:val="009C752C"/>
    <w:rsid w:val="009C7DF4"/>
    <w:rsid w:val="009D0997"/>
    <w:rsid w:val="009D12BE"/>
    <w:rsid w:val="009D1856"/>
    <w:rsid w:val="009D1BEC"/>
    <w:rsid w:val="009D31CB"/>
    <w:rsid w:val="009D37DA"/>
    <w:rsid w:val="009D3C85"/>
    <w:rsid w:val="009D407B"/>
    <w:rsid w:val="009D5685"/>
    <w:rsid w:val="009D56E3"/>
    <w:rsid w:val="009D6316"/>
    <w:rsid w:val="009D64D3"/>
    <w:rsid w:val="009D6F3D"/>
    <w:rsid w:val="009D70CB"/>
    <w:rsid w:val="009D7C85"/>
    <w:rsid w:val="009E01FE"/>
    <w:rsid w:val="009E0420"/>
    <w:rsid w:val="009E07D3"/>
    <w:rsid w:val="009E11D8"/>
    <w:rsid w:val="009E1DD4"/>
    <w:rsid w:val="009E1FCD"/>
    <w:rsid w:val="009E2519"/>
    <w:rsid w:val="009E2AB2"/>
    <w:rsid w:val="009E37A9"/>
    <w:rsid w:val="009E3807"/>
    <w:rsid w:val="009E3F26"/>
    <w:rsid w:val="009E55A6"/>
    <w:rsid w:val="009E5F46"/>
    <w:rsid w:val="009E5F4F"/>
    <w:rsid w:val="009E6928"/>
    <w:rsid w:val="009E7B6D"/>
    <w:rsid w:val="009F00ED"/>
    <w:rsid w:val="009F0515"/>
    <w:rsid w:val="009F09EC"/>
    <w:rsid w:val="009F0B3E"/>
    <w:rsid w:val="009F0F87"/>
    <w:rsid w:val="009F1993"/>
    <w:rsid w:val="009F26DE"/>
    <w:rsid w:val="009F33C3"/>
    <w:rsid w:val="009F3CB1"/>
    <w:rsid w:val="009F545A"/>
    <w:rsid w:val="009F557D"/>
    <w:rsid w:val="009F58E0"/>
    <w:rsid w:val="009F6887"/>
    <w:rsid w:val="009F6B5B"/>
    <w:rsid w:val="009F6C0D"/>
    <w:rsid w:val="00A0094A"/>
    <w:rsid w:val="00A00C94"/>
    <w:rsid w:val="00A015E8"/>
    <w:rsid w:val="00A01C6F"/>
    <w:rsid w:val="00A02215"/>
    <w:rsid w:val="00A03071"/>
    <w:rsid w:val="00A0309E"/>
    <w:rsid w:val="00A04B15"/>
    <w:rsid w:val="00A0538B"/>
    <w:rsid w:val="00A06094"/>
    <w:rsid w:val="00A060C8"/>
    <w:rsid w:val="00A06294"/>
    <w:rsid w:val="00A06521"/>
    <w:rsid w:val="00A06E11"/>
    <w:rsid w:val="00A11E5F"/>
    <w:rsid w:val="00A124DB"/>
    <w:rsid w:val="00A12E77"/>
    <w:rsid w:val="00A13109"/>
    <w:rsid w:val="00A14684"/>
    <w:rsid w:val="00A15135"/>
    <w:rsid w:val="00A151C1"/>
    <w:rsid w:val="00A15C5D"/>
    <w:rsid w:val="00A16BFD"/>
    <w:rsid w:val="00A16CFF"/>
    <w:rsid w:val="00A20099"/>
    <w:rsid w:val="00A20968"/>
    <w:rsid w:val="00A20A6F"/>
    <w:rsid w:val="00A21494"/>
    <w:rsid w:val="00A219B2"/>
    <w:rsid w:val="00A21C84"/>
    <w:rsid w:val="00A22768"/>
    <w:rsid w:val="00A22E36"/>
    <w:rsid w:val="00A238A1"/>
    <w:rsid w:val="00A23AD6"/>
    <w:rsid w:val="00A23C5C"/>
    <w:rsid w:val="00A240CD"/>
    <w:rsid w:val="00A24EC0"/>
    <w:rsid w:val="00A25B97"/>
    <w:rsid w:val="00A25D82"/>
    <w:rsid w:val="00A25E12"/>
    <w:rsid w:val="00A26220"/>
    <w:rsid w:val="00A263C3"/>
    <w:rsid w:val="00A27257"/>
    <w:rsid w:val="00A27324"/>
    <w:rsid w:val="00A2757F"/>
    <w:rsid w:val="00A2793F"/>
    <w:rsid w:val="00A30B33"/>
    <w:rsid w:val="00A31F04"/>
    <w:rsid w:val="00A357FA"/>
    <w:rsid w:val="00A35C83"/>
    <w:rsid w:val="00A3673F"/>
    <w:rsid w:val="00A410B8"/>
    <w:rsid w:val="00A417B3"/>
    <w:rsid w:val="00A41B13"/>
    <w:rsid w:val="00A43298"/>
    <w:rsid w:val="00A4367F"/>
    <w:rsid w:val="00A45893"/>
    <w:rsid w:val="00A45D3E"/>
    <w:rsid w:val="00A45F3A"/>
    <w:rsid w:val="00A4602F"/>
    <w:rsid w:val="00A465D2"/>
    <w:rsid w:val="00A466C4"/>
    <w:rsid w:val="00A46898"/>
    <w:rsid w:val="00A46D1E"/>
    <w:rsid w:val="00A476B0"/>
    <w:rsid w:val="00A50629"/>
    <w:rsid w:val="00A51BE3"/>
    <w:rsid w:val="00A51C84"/>
    <w:rsid w:val="00A52269"/>
    <w:rsid w:val="00A5318E"/>
    <w:rsid w:val="00A5367F"/>
    <w:rsid w:val="00A537AF"/>
    <w:rsid w:val="00A53BD7"/>
    <w:rsid w:val="00A53CD7"/>
    <w:rsid w:val="00A545B5"/>
    <w:rsid w:val="00A54F3D"/>
    <w:rsid w:val="00A55558"/>
    <w:rsid w:val="00A55FA2"/>
    <w:rsid w:val="00A56F74"/>
    <w:rsid w:val="00A57F5C"/>
    <w:rsid w:val="00A60785"/>
    <w:rsid w:val="00A60A9A"/>
    <w:rsid w:val="00A60ACD"/>
    <w:rsid w:val="00A60B26"/>
    <w:rsid w:val="00A60E44"/>
    <w:rsid w:val="00A629BC"/>
    <w:rsid w:val="00A632BF"/>
    <w:rsid w:val="00A63A5F"/>
    <w:rsid w:val="00A64CF6"/>
    <w:rsid w:val="00A6645B"/>
    <w:rsid w:val="00A66A4B"/>
    <w:rsid w:val="00A716A8"/>
    <w:rsid w:val="00A72464"/>
    <w:rsid w:val="00A7271A"/>
    <w:rsid w:val="00A72E20"/>
    <w:rsid w:val="00A73559"/>
    <w:rsid w:val="00A7373F"/>
    <w:rsid w:val="00A7378A"/>
    <w:rsid w:val="00A7582F"/>
    <w:rsid w:val="00A758E1"/>
    <w:rsid w:val="00A76C1B"/>
    <w:rsid w:val="00A76CCA"/>
    <w:rsid w:val="00A77327"/>
    <w:rsid w:val="00A778BB"/>
    <w:rsid w:val="00A80300"/>
    <w:rsid w:val="00A80467"/>
    <w:rsid w:val="00A80F61"/>
    <w:rsid w:val="00A81034"/>
    <w:rsid w:val="00A81080"/>
    <w:rsid w:val="00A81C4F"/>
    <w:rsid w:val="00A81CBA"/>
    <w:rsid w:val="00A81D7D"/>
    <w:rsid w:val="00A827BE"/>
    <w:rsid w:val="00A831AF"/>
    <w:rsid w:val="00A83647"/>
    <w:rsid w:val="00A83ACB"/>
    <w:rsid w:val="00A84B2D"/>
    <w:rsid w:val="00A84EE2"/>
    <w:rsid w:val="00A85CC0"/>
    <w:rsid w:val="00A86956"/>
    <w:rsid w:val="00A874D8"/>
    <w:rsid w:val="00A87606"/>
    <w:rsid w:val="00A87ABB"/>
    <w:rsid w:val="00A91FED"/>
    <w:rsid w:val="00A930CE"/>
    <w:rsid w:val="00A93BE0"/>
    <w:rsid w:val="00A93D6D"/>
    <w:rsid w:val="00A94267"/>
    <w:rsid w:val="00A94442"/>
    <w:rsid w:val="00A94B35"/>
    <w:rsid w:val="00A94E8A"/>
    <w:rsid w:val="00A94E98"/>
    <w:rsid w:val="00A95920"/>
    <w:rsid w:val="00A95DD2"/>
    <w:rsid w:val="00A96BE9"/>
    <w:rsid w:val="00A9708F"/>
    <w:rsid w:val="00A9789C"/>
    <w:rsid w:val="00AA06F4"/>
    <w:rsid w:val="00AA1D71"/>
    <w:rsid w:val="00AA23B3"/>
    <w:rsid w:val="00AA2F83"/>
    <w:rsid w:val="00AA3180"/>
    <w:rsid w:val="00AA36FF"/>
    <w:rsid w:val="00AA4B12"/>
    <w:rsid w:val="00AA5449"/>
    <w:rsid w:val="00AA6643"/>
    <w:rsid w:val="00AA6735"/>
    <w:rsid w:val="00AA68E9"/>
    <w:rsid w:val="00AA6CB3"/>
    <w:rsid w:val="00AA761D"/>
    <w:rsid w:val="00AB0AA9"/>
    <w:rsid w:val="00AB1E4C"/>
    <w:rsid w:val="00AB217F"/>
    <w:rsid w:val="00AB2A64"/>
    <w:rsid w:val="00AB2ACC"/>
    <w:rsid w:val="00AB2FEF"/>
    <w:rsid w:val="00AB3000"/>
    <w:rsid w:val="00AB305C"/>
    <w:rsid w:val="00AB30F5"/>
    <w:rsid w:val="00AB310E"/>
    <w:rsid w:val="00AB38A0"/>
    <w:rsid w:val="00AB3937"/>
    <w:rsid w:val="00AB3F50"/>
    <w:rsid w:val="00AB430E"/>
    <w:rsid w:val="00AB460B"/>
    <w:rsid w:val="00AB4B25"/>
    <w:rsid w:val="00AB55D5"/>
    <w:rsid w:val="00AB5A69"/>
    <w:rsid w:val="00AB6A88"/>
    <w:rsid w:val="00AB6C51"/>
    <w:rsid w:val="00AB6C6B"/>
    <w:rsid w:val="00AC0067"/>
    <w:rsid w:val="00AC0D54"/>
    <w:rsid w:val="00AC1083"/>
    <w:rsid w:val="00AC1244"/>
    <w:rsid w:val="00AC1881"/>
    <w:rsid w:val="00AC2137"/>
    <w:rsid w:val="00AC2306"/>
    <w:rsid w:val="00AC2431"/>
    <w:rsid w:val="00AC2780"/>
    <w:rsid w:val="00AC28B7"/>
    <w:rsid w:val="00AC32AE"/>
    <w:rsid w:val="00AC4D12"/>
    <w:rsid w:val="00AC5CED"/>
    <w:rsid w:val="00AC5EF8"/>
    <w:rsid w:val="00AC630A"/>
    <w:rsid w:val="00AC66B9"/>
    <w:rsid w:val="00AC6916"/>
    <w:rsid w:val="00AC703B"/>
    <w:rsid w:val="00AC7895"/>
    <w:rsid w:val="00AC7D7E"/>
    <w:rsid w:val="00AD0453"/>
    <w:rsid w:val="00AD1E18"/>
    <w:rsid w:val="00AD20B8"/>
    <w:rsid w:val="00AD28D1"/>
    <w:rsid w:val="00AD2D3C"/>
    <w:rsid w:val="00AD2E42"/>
    <w:rsid w:val="00AD35F5"/>
    <w:rsid w:val="00AD3930"/>
    <w:rsid w:val="00AD4451"/>
    <w:rsid w:val="00AD48BF"/>
    <w:rsid w:val="00AD5311"/>
    <w:rsid w:val="00AD5421"/>
    <w:rsid w:val="00AD55AF"/>
    <w:rsid w:val="00AD5AEB"/>
    <w:rsid w:val="00AD6B8D"/>
    <w:rsid w:val="00AE0003"/>
    <w:rsid w:val="00AE18C0"/>
    <w:rsid w:val="00AE29C3"/>
    <w:rsid w:val="00AE477C"/>
    <w:rsid w:val="00AE4F8B"/>
    <w:rsid w:val="00AE52A1"/>
    <w:rsid w:val="00AE774D"/>
    <w:rsid w:val="00AE7E82"/>
    <w:rsid w:val="00AF0133"/>
    <w:rsid w:val="00AF0760"/>
    <w:rsid w:val="00AF0C0F"/>
    <w:rsid w:val="00AF1165"/>
    <w:rsid w:val="00AF16BE"/>
    <w:rsid w:val="00AF2AF2"/>
    <w:rsid w:val="00AF3423"/>
    <w:rsid w:val="00AF3AD1"/>
    <w:rsid w:val="00AF3CB1"/>
    <w:rsid w:val="00AF4582"/>
    <w:rsid w:val="00AF5DEA"/>
    <w:rsid w:val="00AF6230"/>
    <w:rsid w:val="00AF6AFA"/>
    <w:rsid w:val="00AF70CC"/>
    <w:rsid w:val="00AF759E"/>
    <w:rsid w:val="00AF7C95"/>
    <w:rsid w:val="00AF7F23"/>
    <w:rsid w:val="00B00632"/>
    <w:rsid w:val="00B01012"/>
    <w:rsid w:val="00B01049"/>
    <w:rsid w:val="00B01531"/>
    <w:rsid w:val="00B02E0A"/>
    <w:rsid w:val="00B0309A"/>
    <w:rsid w:val="00B0321F"/>
    <w:rsid w:val="00B03352"/>
    <w:rsid w:val="00B0393A"/>
    <w:rsid w:val="00B03FE1"/>
    <w:rsid w:val="00B05560"/>
    <w:rsid w:val="00B0567C"/>
    <w:rsid w:val="00B0636B"/>
    <w:rsid w:val="00B06A49"/>
    <w:rsid w:val="00B071DD"/>
    <w:rsid w:val="00B0741D"/>
    <w:rsid w:val="00B074A3"/>
    <w:rsid w:val="00B07CE7"/>
    <w:rsid w:val="00B10207"/>
    <w:rsid w:val="00B10877"/>
    <w:rsid w:val="00B10F6C"/>
    <w:rsid w:val="00B1181C"/>
    <w:rsid w:val="00B11B8B"/>
    <w:rsid w:val="00B12460"/>
    <w:rsid w:val="00B12E51"/>
    <w:rsid w:val="00B13A80"/>
    <w:rsid w:val="00B141EB"/>
    <w:rsid w:val="00B14376"/>
    <w:rsid w:val="00B147CF"/>
    <w:rsid w:val="00B14AC0"/>
    <w:rsid w:val="00B150D3"/>
    <w:rsid w:val="00B15B3C"/>
    <w:rsid w:val="00B15BB5"/>
    <w:rsid w:val="00B15CAA"/>
    <w:rsid w:val="00B165E5"/>
    <w:rsid w:val="00B16CA9"/>
    <w:rsid w:val="00B174D7"/>
    <w:rsid w:val="00B2001D"/>
    <w:rsid w:val="00B20411"/>
    <w:rsid w:val="00B2050F"/>
    <w:rsid w:val="00B20F4F"/>
    <w:rsid w:val="00B227DF"/>
    <w:rsid w:val="00B2314C"/>
    <w:rsid w:val="00B23B41"/>
    <w:rsid w:val="00B2456B"/>
    <w:rsid w:val="00B24977"/>
    <w:rsid w:val="00B24D9D"/>
    <w:rsid w:val="00B25588"/>
    <w:rsid w:val="00B26178"/>
    <w:rsid w:val="00B26E6A"/>
    <w:rsid w:val="00B273A7"/>
    <w:rsid w:val="00B27CCE"/>
    <w:rsid w:val="00B30817"/>
    <w:rsid w:val="00B31857"/>
    <w:rsid w:val="00B31C43"/>
    <w:rsid w:val="00B323F9"/>
    <w:rsid w:val="00B334EA"/>
    <w:rsid w:val="00B337C6"/>
    <w:rsid w:val="00B36082"/>
    <w:rsid w:val="00B36E6C"/>
    <w:rsid w:val="00B36FCE"/>
    <w:rsid w:val="00B3768D"/>
    <w:rsid w:val="00B405BE"/>
    <w:rsid w:val="00B40716"/>
    <w:rsid w:val="00B40A07"/>
    <w:rsid w:val="00B40A94"/>
    <w:rsid w:val="00B4199A"/>
    <w:rsid w:val="00B4223A"/>
    <w:rsid w:val="00B422C3"/>
    <w:rsid w:val="00B43337"/>
    <w:rsid w:val="00B43496"/>
    <w:rsid w:val="00B43E73"/>
    <w:rsid w:val="00B44139"/>
    <w:rsid w:val="00B442B8"/>
    <w:rsid w:val="00B44640"/>
    <w:rsid w:val="00B454C3"/>
    <w:rsid w:val="00B455FA"/>
    <w:rsid w:val="00B4569E"/>
    <w:rsid w:val="00B45A1C"/>
    <w:rsid w:val="00B46026"/>
    <w:rsid w:val="00B478E0"/>
    <w:rsid w:val="00B5023E"/>
    <w:rsid w:val="00B5053B"/>
    <w:rsid w:val="00B508F6"/>
    <w:rsid w:val="00B52647"/>
    <w:rsid w:val="00B53185"/>
    <w:rsid w:val="00B53654"/>
    <w:rsid w:val="00B542B3"/>
    <w:rsid w:val="00B55C3A"/>
    <w:rsid w:val="00B564BD"/>
    <w:rsid w:val="00B56AE8"/>
    <w:rsid w:val="00B612B8"/>
    <w:rsid w:val="00B6192E"/>
    <w:rsid w:val="00B61E90"/>
    <w:rsid w:val="00B6243D"/>
    <w:rsid w:val="00B62F61"/>
    <w:rsid w:val="00B62F88"/>
    <w:rsid w:val="00B6348C"/>
    <w:rsid w:val="00B635B1"/>
    <w:rsid w:val="00B63ECB"/>
    <w:rsid w:val="00B643AF"/>
    <w:rsid w:val="00B64D4D"/>
    <w:rsid w:val="00B65003"/>
    <w:rsid w:val="00B659A3"/>
    <w:rsid w:val="00B6608D"/>
    <w:rsid w:val="00B66744"/>
    <w:rsid w:val="00B67102"/>
    <w:rsid w:val="00B6759C"/>
    <w:rsid w:val="00B67B3F"/>
    <w:rsid w:val="00B71907"/>
    <w:rsid w:val="00B71BEA"/>
    <w:rsid w:val="00B71D06"/>
    <w:rsid w:val="00B71F56"/>
    <w:rsid w:val="00B727C3"/>
    <w:rsid w:val="00B72CCC"/>
    <w:rsid w:val="00B73865"/>
    <w:rsid w:val="00B73B93"/>
    <w:rsid w:val="00B747CA"/>
    <w:rsid w:val="00B74BBD"/>
    <w:rsid w:val="00B74EB0"/>
    <w:rsid w:val="00B750D3"/>
    <w:rsid w:val="00B75BAF"/>
    <w:rsid w:val="00B767E0"/>
    <w:rsid w:val="00B770FE"/>
    <w:rsid w:val="00B7758C"/>
    <w:rsid w:val="00B77786"/>
    <w:rsid w:val="00B8067F"/>
    <w:rsid w:val="00B807E4"/>
    <w:rsid w:val="00B811D2"/>
    <w:rsid w:val="00B81FB7"/>
    <w:rsid w:val="00B83243"/>
    <w:rsid w:val="00B83B1D"/>
    <w:rsid w:val="00B86060"/>
    <w:rsid w:val="00B8612D"/>
    <w:rsid w:val="00B86B9C"/>
    <w:rsid w:val="00B86E82"/>
    <w:rsid w:val="00B87EC8"/>
    <w:rsid w:val="00B87F3B"/>
    <w:rsid w:val="00B90B65"/>
    <w:rsid w:val="00B90CED"/>
    <w:rsid w:val="00B9173A"/>
    <w:rsid w:val="00B92434"/>
    <w:rsid w:val="00B93604"/>
    <w:rsid w:val="00B937DF"/>
    <w:rsid w:val="00B93AE0"/>
    <w:rsid w:val="00B93BF4"/>
    <w:rsid w:val="00B942AD"/>
    <w:rsid w:val="00B9430C"/>
    <w:rsid w:val="00B95C4B"/>
    <w:rsid w:val="00B95DC2"/>
    <w:rsid w:val="00B96421"/>
    <w:rsid w:val="00B9694B"/>
    <w:rsid w:val="00B970AC"/>
    <w:rsid w:val="00B97725"/>
    <w:rsid w:val="00BA085F"/>
    <w:rsid w:val="00BA0FE3"/>
    <w:rsid w:val="00BA1D10"/>
    <w:rsid w:val="00BA2075"/>
    <w:rsid w:val="00BA29C3"/>
    <w:rsid w:val="00BA44DF"/>
    <w:rsid w:val="00BA450F"/>
    <w:rsid w:val="00BA48DB"/>
    <w:rsid w:val="00BA5185"/>
    <w:rsid w:val="00BA52F1"/>
    <w:rsid w:val="00BA5872"/>
    <w:rsid w:val="00BA5DAF"/>
    <w:rsid w:val="00BA5FA8"/>
    <w:rsid w:val="00BA6448"/>
    <w:rsid w:val="00BA6872"/>
    <w:rsid w:val="00BB00E5"/>
    <w:rsid w:val="00BB0515"/>
    <w:rsid w:val="00BB0619"/>
    <w:rsid w:val="00BB0CAE"/>
    <w:rsid w:val="00BB11B0"/>
    <w:rsid w:val="00BB14C9"/>
    <w:rsid w:val="00BB168D"/>
    <w:rsid w:val="00BB23CA"/>
    <w:rsid w:val="00BB2A10"/>
    <w:rsid w:val="00BB2A15"/>
    <w:rsid w:val="00BB42D6"/>
    <w:rsid w:val="00BB4414"/>
    <w:rsid w:val="00BB60D3"/>
    <w:rsid w:val="00BB6787"/>
    <w:rsid w:val="00BB6C27"/>
    <w:rsid w:val="00BB7C7E"/>
    <w:rsid w:val="00BB7DE0"/>
    <w:rsid w:val="00BC006B"/>
    <w:rsid w:val="00BC03DD"/>
    <w:rsid w:val="00BC07B0"/>
    <w:rsid w:val="00BC3002"/>
    <w:rsid w:val="00BC3CA3"/>
    <w:rsid w:val="00BC3D6F"/>
    <w:rsid w:val="00BC4006"/>
    <w:rsid w:val="00BC435D"/>
    <w:rsid w:val="00BC499C"/>
    <w:rsid w:val="00BC4B69"/>
    <w:rsid w:val="00BC4C2C"/>
    <w:rsid w:val="00BC5A80"/>
    <w:rsid w:val="00BC5DB5"/>
    <w:rsid w:val="00BC66A2"/>
    <w:rsid w:val="00BC71DD"/>
    <w:rsid w:val="00BD0107"/>
    <w:rsid w:val="00BD0AD6"/>
    <w:rsid w:val="00BD17FD"/>
    <w:rsid w:val="00BD1F84"/>
    <w:rsid w:val="00BD225E"/>
    <w:rsid w:val="00BD2478"/>
    <w:rsid w:val="00BD37EA"/>
    <w:rsid w:val="00BD4830"/>
    <w:rsid w:val="00BD5380"/>
    <w:rsid w:val="00BD5861"/>
    <w:rsid w:val="00BD66A6"/>
    <w:rsid w:val="00BD6749"/>
    <w:rsid w:val="00BD736F"/>
    <w:rsid w:val="00BD7C17"/>
    <w:rsid w:val="00BE052C"/>
    <w:rsid w:val="00BE18F2"/>
    <w:rsid w:val="00BE19B7"/>
    <w:rsid w:val="00BE2BDA"/>
    <w:rsid w:val="00BE336C"/>
    <w:rsid w:val="00BE401A"/>
    <w:rsid w:val="00BE41F0"/>
    <w:rsid w:val="00BE4860"/>
    <w:rsid w:val="00BE5DE6"/>
    <w:rsid w:val="00BE5E34"/>
    <w:rsid w:val="00BE709A"/>
    <w:rsid w:val="00BE7E57"/>
    <w:rsid w:val="00BF26DA"/>
    <w:rsid w:val="00BF4643"/>
    <w:rsid w:val="00BF6660"/>
    <w:rsid w:val="00BF7610"/>
    <w:rsid w:val="00BF78ED"/>
    <w:rsid w:val="00BF7AE7"/>
    <w:rsid w:val="00C00E38"/>
    <w:rsid w:val="00C0132F"/>
    <w:rsid w:val="00C0179B"/>
    <w:rsid w:val="00C02823"/>
    <w:rsid w:val="00C02EA6"/>
    <w:rsid w:val="00C03217"/>
    <w:rsid w:val="00C0349C"/>
    <w:rsid w:val="00C03D0C"/>
    <w:rsid w:val="00C04B42"/>
    <w:rsid w:val="00C0519C"/>
    <w:rsid w:val="00C057F7"/>
    <w:rsid w:val="00C061A7"/>
    <w:rsid w:val="00C06550"/>
    <w:rsid w:val="00C06D6B"/>
    <w:rsid w:val="00C06E96"/>
    <w:rsid w:val="00C0712F"/>
    <w:rsid w:val="00C07DA1"/>
    <w:rsid w:val="00C1006A"/>
    <w:rsid w:val="00C106BF"/>
    <w:rsid w:val="00C11486"/>
    <w:rsid w:val="00C12344"/>
    <w:rsid w:val="00C13657"/>
    <w:rsid w:val="00C1439D"/>
    <w:rsid w:val="00C1553A"/>
    <w:rsid w:val="00C15DB1"/>
    <w:rsid w:val="00C15DF4"/>
    <w:rsid w:val="00C164B1"/>
    <w:rsid w:val="00C16AEE"/>
    <w:rsid w:val="00C171A4"/>
    <w:rsid w:val="00C20CFA"/>
    <w:rsid w:val="00C21159"/>
    <w:rsid w:val="00C213D6"/>
    <w:rsid w:val="00C2147F"/>
    <w:rsid w:val="00C219DB"/>
    <w:rsid w:val="00C21A4A"/>
    <w:rsid w:val="00C21A4F"/>
    <w:rsid w:val="00C21D9D"/>
    <w:rsid w:val="00C21E76"/>
    <w:rsid w:val="00C2344A"/>
    <w:rsid w:val="00C2355C"/>
    <w:rsid w:val="00C24521"/>
    <w:rsid w:val="00C2518F"/>
    <w:rsid w:val="00C25986"/>
    <w:rsid w:val="00C25E37"/>
    <w:rsid w:val="00C26583"/>
    <w:rsid w:val="00C272D5"/>
    <w:rsid w:val="00C27452"/>
    <w:rsid w:val="00C275D5"/>
    <w:rsid w:val="00C2765B"/>
    <w:rsid w:val="00C27EC1"/>
    <w:rsid w:val="00C27EFC"/>
    <w:rsid w:val="00C30D39"/>
    <w:rsid w:val="00C3290D"/>
    <w:rsid w:val="00C34055"/>
    <w:rsid w:val="00C3514A"/>
    <w:rsid w:val="00C35497"/>
    <w:rsid w:val="00C354DD"/>
    <w:rsid w:val="00C35768"/>
    <w:rsid w:val="00C36BB9"/>
    <w:rsid w:val="00C3777D"/>
    <w:rsid w:val="00C37BAD"/>
    <w:rsid w:val="00C400A2"/>
    <w:rsid w:val="00C404FF"/>
    <w:rsid w:val="00C4057D"/>
    <w:rsid w:val="00C4061F"/>
    <w:rsid w:val="00C413FF"/>
    <w:rsid w:val="00C42316"/>
    <w:rsid w:val="00C42485"/>
    <w:rsid w:val="00C43487"/>
    <w:rsid w:val="00C44083"/>
    <w:rsid w:val="00C44CB6"/>
    <w:rsid w:val="00C44D65"/>
    <w:rsid w:val="00C456DD"/>
    <w:rsid w:val="00C456E2"/>
    <w:rsid w:val="00C45E2B"/>
    <w:rsid w:val="00C45E36"/>
    <w:rsid w:val="00C46A69"/>
    <w:rsid w:val="00C46A96"/>
    <w:rsid w:val="00C478C5"/>
    <w:rsid w:val="00C50A5A"/>
    <w:rsid w:val="00C50CDD"/>
    <w:rsid w:val="00C50EF0"/>
    <w:rsid w:val="00C51F33"/>
    <w:rsid w:val="00C52302"/>
    <w:rsid w:val="00C5319B"/>
    <w:rsid w:val="00C532B1"/>
    <w:rsid w:val="00C53340"/>
    <w:rsid w:val="00C53EDF"/>
    <w:rsid w:val="00C549FF"/>
    <w:rsid w:val="00C55EF1"/>
    <w:rsid w:val="00C56005"/>
    <w:rsid w:val="00C57727"/>
    <w:rsid w:val="00C57A45"/>
    <w:rsid w:val="00C57F9E"/>
    <w:rsid w:val="00C602B6"/>
    <w:rsid w:val="00C6048D"/>
    <w:rsid w:val="00C61F32"/>
    <w:rsid w:val="00C6219D"/>
    <w:rsid w:val="00C63A1C"/>
    <w:rsid w:val="00C63DE6"/>
    <w:rsid w:val="00C64674"/>
    <w:rsid w:val="00C64AFC"/>
    <w:rsid w:val="00C651B6"/>
    <w:rsid w:val="00C65277"/>
    <w:rsid w:val="00C66A50"/>
    <w:rsid w:val="00C66B8F"/>
    <w:rsid w:val="00C67AB2"/>
    <w:rsid w:val="00C67F0B"/>
    <w:rsid w:val="00C70A71"/>
    <w:rsid w:val="00C71673"/>
    <w:rsid w:val="00C7195D"/>
    <w:rsid w:val="00C71C89"/>
    <w:rsid w:val="00C71D75"/>
    <w:rsid w:val="00C72C1A"/>
    <w:rsid w:val="00C75BCE"/>
    <w:rsid w:val="00C76FA0"/>
    <w:rsid w:val="00C774C7"/>
    <w:rsid w:val="00C7794F"/>
    <w:rsid w:val="00C77DA9"/>
    <w:rsid w:val="00C77FF3"/>
    <w:rsid w:val="00C80783"/>
    <w:rsid w:val="00C80B31"/>
    <w:rsid w:val="00C81189"/>
    <w:rsid w:val="00C8248D"/>
    <w:rsid w:val="00C82B72"/>
    <w:rsid w:val="00C83C71"/>
    <w:rsid w:val="00C83E9A"/>
    <w:rsid w:val="00C83EA3"/>
    <w:rsid w:val="00C84167"/>
    <w:rsid w:val="00C84CBE"/>
    <w:rsid w:val="00C84D00"/>
    <w:rsid w:val="00C84E2C"/>
    <w:rsid w:val="00C850D6"/>
    <w:rsid w:val="00C855EE"/>
    <w:rsid w:val="00C8571F"/>
    <w:rsid w:val="00C85AC1"/>
    <w:rsid w:val="00C86A02"/>
    <w:rsid w:val="00C86B74"/>
    <w:rsid w:val="00C87557"/>
    <w:rsid w:val="00C87F11"/>
    <w:rsid w:val="00C90087"/>
    <w:rsid w:val="00C90B4C"/>
    <w:rsid w:val="00C90EF8"/>
    <w:rsid w:val="00C90EF9"/>
    <w:rsid w:val="00C90FEF"/>
    <w:rsid w:val="00C91601"/>
    <w:rsid w:val="00C928E4"/>
    <w:rsid w:val="00C93003"/>
    <w:rsid w:val="00C935FF"/>
    <w:rsid w:val="00C9383A"/>
    <w:rsid w:val="00C93A41"/>
    <w:rsid w:val="00C94147"/>
    <w:rsid w:val="00C942C4"/>
    <w:rsid w:val="00C95C3E"/>
    <w:rsid w:val="00C96432"/>
    <w:rsid w:val="00C96653"/>
    <w:rsid w:val="00C96808"/>
    <w:rsid w:val="00C970C2"/>
    <w:rsid w:val="00CA00A9"/>
    <w:rsid w:val="00CA0320"/>
    <w:rsid w:val="00CA06C3"/>
    <w:rsid w:val="00CA0B30"/>
    <w:rsid w:val="00CA2B72"/>
    <w:rsid w:val="00CA2CCE"/>
    <w:rsid w:val="00CA414E"/>
    <w:rsid w:val="00CA47DA"/>
    <w:rsid w:val="00CA5663"/>
    <w:rsid w:val="00CA588F"/>
    <w:rsid w:val="00CA715C"/>
    <w:rsid w:val="00CA7522"/>
    <w:rsid w:val="00CB02BC"/>
    <w:rsid w:val="00CB08DD"/>
    <w:rsid w:val="00CB0F71"/>
    <w:rsid w:val="00CB14EE"/>
    <w:rsid w:val="00CB2274"/>
    <w:rsid w:val="00CB2E34"/>
    <w:rsid w:val="00CB37D0"/>
    <w:rsid w:val="00CB3EE4"/>
    <w:rsid w:val="00CB41E4"/>
    <w:rsid w:val="00CB481C"/>
    <w:rsid w:val="00CB5059"/>
    <w:rsid w:val="00CB5346"/>
    <w:rsid w:val="00CB6180"/>
    <w:rsid w:val="00CB6191"/>
    <w:rsid w:val="00CB6499"/>
    <w:rsid w:val="00CB69BB"/>
    <w:rsid w:val="00CB702A"/>
    <w:rsid w:val="00CB7426"/>
    <w:rsid w:val="00CC01AD"/>
    <w:rsid w:val="00CC114E"/>
    <w:rsid w:val="00CC14FD"/>
    <w:rsid w:val="00CC16CF"/>
    <w:rsid w:val="00CC173A"/>
    <w:rsid w:val="00CC1B7C"/>
    <w:rsid w:val="00CC22A8"/>
    <w:rsid w:val="00CC22C7"/>
    <w:rsid w:val="00CC3083"/>
    <w:rsid w:val="00CC30DD"/>
    <w:rsid w:val="00CC39AF"/>
    <w:rsid w:val="00CC3FB1"/>
    <w:rsid w:val="00CC4363"/>
    <w:rsid w:val="00CC4491"/>
    <w:rsid w:val="00CC4F52"/>
    <w:rsid w:val="00CC515F"/>
    <w:rsid w:val="00CC5D1C"/>
    <w:rsid w:val="00CC7A02"/>
    <w:rsid w:val="00CC7D96"/>
    <w:rsid w:val="00CD01F4"/>
    <w:rsid w:val="00CD1E18"/>
    <w:rsid w:val="00CD29E2"/>
    <w:rsid w:val="00CD2B2D"/>
    <w:rsid w:val="00CD2E6E"/>
    <w:rsid w:val="00CD2F99"/>
    <w:rsid w:val="00CD3385"/>
    <w:rsid w:val="00CD37EE"/>
    <w:rsid w:val="00CD3ED0"/>
    <w:rsid w:val="00CD3F75"/>
    <w:rsid w:val="00CD42B6"/>
    <w:rsid w:val="00CD45BC"/>
    <w:rsid w:val="00CD49BA"/>
    <w:rsid w:val="00CD4D03"/>
    <w:rsid w:val="00CD5E3E"/>
    <w:rsid w:val="00CD6291"/>
    <w:rsid w:val="00CD6893"/>
    <w:rsid w:val="00CD68AE"/>
    <w:rsid w:val="00CD7353"/>
    <w:rsid w:val="00CD7E29"/>
    <w:rsid w:val="00CE014D"/>
    <w:rsid w:val="00CE071A"/>
    <w:rsid w:val="00CE08D3"/>
    <w:rsid w:val="00CE10D0"/>
    <w:rsid w:val="00CE15F5"/>
    <w:rsid w:val="00CE27D0"/>
    <w:rsid w:val="00CE2CA1"/>
    <w:rsid w:val="00CE526E"/>
    <w:rsid w:val="00CE54C9"/>
    <w:rsid w:val="00CE571E"/>
    <w:rsid w:val="00CE695D"/>
    <w:rsid w:val="00CE71B0"/>
    <w:rsid w:val="00CE749B"/>
    <w:rsid w:val="00CE7CC9"/>
    <w:rsid w:val="00CE7F0B"/>
    <w:rsid w:val="00CE7FE6"/>
    <w:rsid w:val="00CF0770"/>
    <w:rsid w:val="00CF0B6C"/>
    <w:rsid w:val="00CF2E9E"/>
    <w:rsid w:val="00CF32B3"/>
    <w:rsid w:val="00CF3369"/>
    <w:rsid w:val="00CF3BF3"/>
    <w:rsid w:val="00CF3E9A"/>
    <w:rsid w:val="00CF510A"/>
    <w:rsid w:val="00CF542C"/>
    <w:rsid w:val="00CF6800"/>
    <w:rsid w:val="00CF682A"/>
    <w:rsid w:val="00D03083"/>
    <w:rsid w:val="00D03804"/>
    <w:rsid w:val="00D03D1F"/>
    <w:rsid w:val="00D03DC9"/>
    <w:rsid w:val="00D05782"/>
    <w:rsid w:val="00D057F3"/>
    <w:rsid w:val="00D06330"/>
    <w:rsid w:val="00D06343"/>
    <w:rsid w:val="00D0638A"/>
    <w:rsid w:val="00D065D6"/>
    <w:rsid w:val="00D06A22"/>
    <w:rsid w:val="00D07980"/>
    <w:rsid w:val="00D104FD"/>
    <w:rsid w:val="00D11448"/>
    <w:rsid w:val="00D11950"/>
    <w:rsid w:val="00D11D44"/>
    <w:rsid w:val="00D11FF8"/>
    <w:rsid w:val="00D12670"/>
    <w:rsid w:val="00D12FFB"/>
    <w:rsid w:val="00D13C1A"/>
    <w:rsid w:val="00D15843"/>
    <w:rsid w:val="00D15AEC"/>
    <w:rsid w:val="00D16AB8"/>
    <w:rsid w:val="00D16FD7"/>
    <w:rsid w:val="00D17359"/>
    <w:rsid w:val="00D1752B"/>
    <w:rsid w:val="00D17B54"/>
    <w:rsid w:val="00D20193"/>
    <w:rsid w:val="00D205F1"/>
    <w:rsid w:val="00D207CA"/>
    <w:rsid w:val="00D21243"/>
    <w:rsid w:val="00D229DE"/>
    <w:rsid w:val="00D23CDF"/>
    <w:rsid w:val="00D24002"/>
    <w:rsid w:val="00D243B6"/>
    <w:rsid w:val="00D247E2"/>
    <w:rsid w:val="00D24899"/>
    <w:rsid w:val="00D25775"/>
    <w:rsid w:val="00D26C20"/>
    <w:rsid w:val="00D26F96"/>
    <w:rsid w:val="00D271E2"/>
    <w:rsid w:val="00D27531"/>
    <w:rsid w:val="00D278B0"/>
    <w:rsid w:val="00D30B35"/>
    <w:rsid w:val="00D30F3F"/>
    <w:rsid w:val="00D312A1"/>
    <w:rsid w:val="00D314A5"/>
    <w:rsid w:val="00D31556"/>
    <w:rsid w:val="00D324B5"/>
    <w:rsid w:val="00D32B5B"/>
    <w:rsid w:val="00D33E15"/>
    <w:rsid w:val="00D34E68"/>
    <w:rsid w:val="00D35B03"/>
    <w:rsid w:val="00D36FA3"/>
    <w:rsid w:val="00D37194"/>
    <w:rsid w:val="00D3781E"/>
    <w:rsid w:val="00D40F17"/>
    <w:rsid w:val="00D410BA"/>
    <w:rsid w:val="00D42864"/>
    <w:rsid w:val="00D42885"/>
    <w:rsid w:val="00D442A8"/>
    <w:rsid w:val="00D44344"/>
    <w:rsid w:val="00D445C8"/>
    <w:rsid w:val="00D447B0"/>
    <w:rsid w:val="00D44ACF"/>
    <w:rsid w:val="00D456D5"/>
    <w:rsid w:val="00D465D1"/>
    <w:rsid w:val="00D47613"/>
    <w:rsid w:val="00D4770C"/>
    <w:rsid w:val="00D47876"/>
    <w:rsid w:val="00D47B4C"/>
    <w:rsid w:val="00D47F5D"/>
    <w:rsid w:val="00D47FE4"/>
    <w:rsid w:val="00D50C37"/>
    <w:rsid w:val="00D50E74"/>
    <w:rsid w:val="00D51C01"/>
    <w:rsid w:val="00D51E9C"/>
    <w:rsid w:val="00D51EB5"/>
    <w:rsid w:val="00D52A0D"/>
    <w:rsid w:val="00D53945"/>
    <w:rsid w:val="00D53BA4"/>
    <w:rsid w:val="00D53F40"/>
    <w:rsid w:val="00D54155"/>
    <w:rsid w:val="00D5442B"/>
    <w:rsid w:val="00D546CA"/>
    <w:rsid w:val="00D54E82"/>
    <w:rsid w:val="00D55017"/>
    <w:rsid w:val="00D55EC1"/>
    <w:rsid w:val="00D55F27"/>
    <w:rsid w:val="00D56AD0"/>
    <w:rsid w:val="00D56CEF"/>
    <w:rsid w:val="00D56E69"/>
    <w:rsid w:val="00D6032B"/>
    <w:rsid w:val="00D6046D"/>
    <w:rsid w:val="00D604F6"/>
    <w:rsid w:val="00D619EA"/>
    <w:rsid w:val="00D620DE"/>
    <w:rsid w:val="00D6226B"/>
    <w:rsid w:val="00D630EE"/>
    <w:rsid w:val="00D63861"/>
    <w:rsid w:val="00D64555"/>
    <w:rsid w:val="00D647C4"/>
    <w:rsid w:val="00D64809"/>
    <w:rsid w:val="00D658D6"/>
    <w:rsid w:val="00D65E30"/>
    <w:rsid w:val="00D6648A"/>
    <w:rsid w:val="00D6738E"/>
    <w:rsid w:val="00D67C2F"/>
    <w:rsid w:val="00D67D0E"/>
    <w:rsid w:val="00D71B9F"/>
    <w:rsid w:val="00D71DAE"/>
    <w:rsid w:val="00D731F2"/>
    <w:rsid w:val="00D75111"/>
    <w:rsid w:val="00D75C7F"/>
    <w:rsid w:val="00D75CE0"/>
    <w:rsid w:val="00D76869"/>
    <w:rsid w:val="00D7752C"/>
    <w:rsid w:val="00D77937"/>
    <w:rsid w:val="00D77FAB"/>
    <w:rsid w:val="00D8191B"/>
    <w:rsid w:val="00D81C1C"/>
    <w:rsid w:val="00D82795"/>
    <w:rsid w:val="00D82901"/>
    <w:rsid w:val="00D829E4"/>
    <w:rsid w:val="00D82EF6"/>
    <w:rsid w:val="00D8328E"/>
    <w:rsid w:val="00D83316"/>
    <w:rsid w:val="00D84F53"/>
    <w:rsid w:val="00D854A3"/>
    <w:rsid w:val="00D85563"/>
    <w:rsid w:val="00D86F32"/>
    <w:rsid w:val="00D87591"/>
    <w:rsid w:val="00D87ED4"/>
    <w:rsid w:val="00D909AC"/>
    <w:rsid w:val="00D915F6"/>
    <w:rsid w:val="00D91DA6"/>
    <w:rsid w:val="00D922B2"/>
    <w:rsid w:val="00D9291B"/>
    <w:rsid w:val="00D92C95"/>
    <w:rsid w:val="00D9382D"/>
    <w:rsid w:val="00D93A4B"/>
    <w:rsid w:val="00D94798"/>
    <w:rsid w:val="00D94E83"/>
    <w:rsid w:val="00D95498"/>
    <w:rsid w:val="00D967E0"/>
    <w:rsid w:val="00D96A4B"/>
    <w:rsid w:val="00D9748F"/>
    <w:rsid w:val="00DA068E"/>
    <w:rsid w:val="00DA24C1"/>
    <w:rsid w:val="00DA268D"/>
    <w:rsid w:val="00DA2C56"/>
    <w:rsid w:val="00DA332B"/>
    <w:rsid w:val="00DA3FF6"/>
    <w:rsid w:val="00DA6FCA"/>
    <w:rsid w:val="00DB0431"/>
    <w:rsid w:val="00DB05D8"/>
    <w:rsid w:val="00DB090F"/>
    <w:rsid w:val="00DB1979"/>
    <w:rsid w:val="00DB2945"/>
    <w:rsid w:val="00DB4502"/>
    <w:rsid w:val="00DB4798"/>
    <w:rsid w:val="00DB59F8"/>
    <w:rsid w:val="00DB5F59"/>
    <w:rsid w:val="00DB72BC"/>
    <w:rsid w:val="00DB781D"/>
    <w:rsid w:val="00DC0359"/>
    <w:rsid w:val="00DC0931"/>
    <w:rsid w:val="00DC0E76"/>
    <w:rsid w:val="00DC11F0"/>
    <w:rsid w:val="00DC2A41"/>
    <w:rsid w:val="00DC2DEE"/>
    <w:rsid w:val="00DC35B6"/>
    <w:rsid w:val="00DC35DC"/>
    <w:rsid w:val="00DC38A1"/>
    <w:rsid w:val="00DC4A58"/>
    <w:rsid w:val="00DD0160"/>
    <w:rsid w:val="00DD02C4"/>
    <w:rsid w:val="00DD0379"/>
    <w:rsid w:val="00DD054D"/>
    <w:rsid w:val="00DD09B6"/>
    <w:rsid w:val="00DD0D62"/>
    <w:rsid w:val="00DD25D2"/>
    <w:rsid w:val="00DD269E"/>
    <w:rsid w:val="00DD26D4"/>
    <w:rsid w:val="00DD32A7"/>
    <w:rsid w:val="00DD36EF"/>
    <w:rsid w:val="00DD4051"/>
    <w:rsid w:val="00DD48C6"/>
    <w:rsid w:val="00DD4BF0"/>
    <w:rsid w:val="00DD555A"/>
    <w:rsid w:val="00DD5EE8"/>
    <w:rsid w:val="00DD614F"/>
    <w:rsid w:val="00DD78B3"/>
    <w:rsid w:val="00DE0912"/>
    <w:rsid w:val="00DE10ED"/>
    <w:rsid w:val="00DE1671"/>
    <w:rsid w:val="00DE2398"/>
    <w:rsid w:val="00DE2653"/>
    <w:rsid w:val="00DE29ED"/>
    <w:rsid w:val="00DE348F"/>
    <w:rsid w:val="00DE3677"/>
    <w:rsid w:val="00DE420E"/>
    <w:rsid w:val="00DE61CA"/>
    <w:rsid w:val="00DE73F2"/>
    <w:rsid w:val="00DF076D"/>
    <w:rsid w:val="00DF27AA"/>
    <w:rsid w:val="00DF3924"/>
    <w:rsid w:val="00DF3B5A"/>
    <w:rsid w:val="00DF3C52"/>
    <w:rsid w:val="00DF3FC4"/>
    <w:rsid w:val="00DF57A4"/>
    <w:rsid w:val="00DF5F72"/>
    <w:rsid w:val="00DF652B"/>
    <w:rsid w:val="00DF669E"/>
    <w:rsid w:val="00DF6C7A"/>
    <w:rsid w:val="00E0006B"/>
    <w:rsid w:val="00E00233"/>
    <w:rsid w:val="00E01E0F"/>
    <w:rsid w:val="00E025DC"/>
    <w:rsid w:val="00E0463E"/>
    <w:rsid w:val="00E04792"/>
    <w:rsid w:val="00E04954"/>
    <w:rsid w:val="00E04BE3"/>
    <w:rsid w:val="00E04E37"/>
    <w:rsid w:val="00E05896"/>
    <w:rsid w:val="00E05A63"/>
    <w:rsid w:val="00E062A1"/>
    <w:rsid w:val="00E0643B"/>
    <w:rsid w:val="00E06558"/>
    <w:rsid w:val="00E07766"/>
    <w:rsid w:val="00E079AF"/>
    <w:rsid w:val="00E07D68"/>
    <w:rsid w:val="00E103D1"/>
    <w:rsid w:val="00E10492"/>
    <w:rsid w:val="00E11359"/>
    <w:rsid w:val="00E113B1"/>
    <w:rsid w:val="00E1184C"/>
    <w:rsid w:val="00E12450"/>
    <w:rsid w:val="00E13AB0"/>
    <w:rsid w:val="00E13B3F"/>
    <w:rsid w:val="00E13CF4"/>
    <w:rsid w:val="00E1488F"/>
    <w:rsid w:val="00E148A1"/>
    <w:rsid w:val="00E14B14"/>
    <w:rsid w:val="00E14F3F"/>
    <w:rsid w:val="00E15759"/>
    <w:rsid w:val="00E16716"/>
    <w:rsid w:val="00E1710D"/>
    <w:rsid w:val="00E1737D"/>
    <w:rsid w:val="00E17535"/>
    <w:rsid w:val="00E17BA3"/>
    <w:rsid w:val="00E202FE"/>
    <w:rsid w:val="00E21606"/>
    <w:rsid w:val="00E2231F"/>
    <w:rsid w:val="00E233AA"/>
    <w:rsid w:val="00E2389B"/>
    <w:rsid w:val="00E238BB"/>
    <w:rsid w:val="00E2392F"/>
    <w:rsid w:val="00E23954"/>
    <w:rsid w:val="00E24FAF"/>
    <w:rsid w:val="00E255B7"/>
    <w:rsid w:val="00E3075D"/>
    <w:rsid w:val="00E3135E"/>
    <w:rsid w:val="00E31FE1"/>
    <w:rsid w:val="00E32A02"/>
    <w:rsid w:val="00E33CE9"/>
    <w:rsid w:val="00E348B2"/>
    <w:rsid w:val="00E3576A"/>
    <w:rsid w:val="00E3626B"/>
    <w:rsid w:val="00E3669A"/>
    <w:rsid w:val="00E374D4"/>
    <w:rsid w:val="00E37515"/>
    <w:rsid w:val="00E407BE"/>
    <w:rsid w:val="00E4158F"/>
    <w:rsid w:val="00E41F87"/>
    <w:rsid w:val="00E42056"/>
    <w:rsid w:val="00E423FE"/>
    <w:rsid w:val="00E42B03"/>
    <w:rsid w:val="00E43AC5"/>
    <w:rsid w:val="00E44AA0"/>
    <w:rsid w:val="00E45767"/>
    <w:rsid w:val="00E46752"/>
    <w:rsid w:val="00E5005D"/>
    <w:rsid w:val="00E50A96"/>
    <w:rsid w:val="00E513DB"/>
    <w:rsid w:val="00E51702"/>
    <w:rsid w:val="00E533B8"/>
    <w:rsid w:val="00E535ED"/>
    <w:rsid w:val="00E53768"/>
    <w:rsid w:val="00E54545"/>
    <w:rsid w:val="00E548E6"/>
    <w:rsid w:val="00E54A34"/>
    <w:rsid w:val="00E551AA"/>
    <w:rsid w:val="00E563C2"/>
    <w:rsid w:val="00E56A8C"/>
    <w:rsid w:val="00E574F9"/>
    <w:rsid w:val="00E576F6"/>
    <w:rsid w:val="00E57E5F"/>
    <w:rsid w:val="00E6026D"/>
    <w:rsid w:val="00E61E98"/>
    <w:rsid w:val="00E62BD4"/>
    <w:rsid w:val="00E645DE"/>
    <w:rsid w:val="00E65AF1"/>
    <w:rsid w:val="00E67D56"/>
    <w:rsid w:val="00E67F86"/>
    <w:rsid w:val="00E70E2E"/>
    <w:rsid w:val="00E71069"/>
    <w:rsid w:val="00E728B9"/>
    <w:rsid w:val="00E733E8"/>
    <w:rsid w:val="00E748C7"/>
    <w:rsid w:val="00E74C2B"/>
    <w:rsid w:val="00E74E28"/>
    <w:rsid w:val="00E750BF"/>
    <w:rsid w:val="00E7541C"/>
    <w:rsid w:val="00E754A7"/>
    <w:rsid w:val="00E758B9"/>
    <w:rsid w:val="00E776D1"/>
    <w:rsid w:val="00E77856"/>
    <w:rsid w:val="00E77D68"/>
    <w:rsid w:val="00E816FA"/>
    <w:rsid w:val="00E8298A"/>
    <w:rsid w:val="00E83DB5"/>
    <w:rsid w:val="00E83DB6"/>
    <w:rsid w:val="00E84194"/>
    <w:rsid w:val="00E846B2"/>
    <w:rsid w:val="00E861D5"/>
    <w:rsid w:val="00E8652F"/>
    <w:rsid w:val="00E87038"/>
    <w:rsid w:val="00E87B31"/>
    <w:rsid w:val="00E905B9"/>
    <w:rsid w:val="00E90B95"/>
    <w:rsid w:val="00E910B3"/>
    <w:rsid w:val="00E915E7"/>
    <w:rsid w:val="00E91852"/>
    <w:rsid w:val="00E919A5"/>
    <w:rsid w:val="00E937E4"/>
    <w:rsid w:val="00E93CDA"/>
    <w:rsid w:val="00E9485F"/>
    <w:rsid w:val="00E9494A"/>
    <w:rsid w:val="00E949B8"/>
    <w:rsid w:val="00E949FF"/>
    <w:rsid w:val="00E95528"/>
    <w:rsid w:val="00E960AD"/>
    <w:rsid w:val="00EA05E8"/>
    <w:rsid w:val="00EA0FF7"/>
    <w:rsid w:val="00EA1C60"/>
    <w:rsid w:val="00EA2DA9"/>
    <w:rsid w:val="00EA4614"/>
    <w:rsid w:val="00EA4F35"/>
    <w:rsid w:val="00EA5010"/>
    <w:rsid w:val="00EA53BA"/>
    <w:rsid w:val="00EA66CD"/>
    <w:rsid w:val="00EA6CA1"/>
    <w:rsid w:val="00EB1453"/>
    <w:rsid w:val="00EB1816"/>
    <w:rsid w:val="00EB1A99"/>
    <w:rsid w:val="00EB201F"/>
    <w:rsid w:val="00EB3654"/>
    <w:rsid w:val="00EB3663"/>
    <w:rsid w:val="00EB38E8"/>
    <w:rsid w:val="00EB39A3"/>
    <w:rsid w:val="00EB4080"/>
    <w:rsid w:val="00EB4CF6"/>
    <w:rsid w:val="00EB501A"/>
    <w:rsid w:val="00EB52BC"/>
    <w:rsid w:val="00EB53FD"/>
    <w:rsid w:val="00EB5555"/>
    <w:rsid w:val="00EB72CC"/>
    <w:rsid w:val="00EB73E4"/>
    <w:rsid w:val="00EB768C"/>
    <w:rsid w:val="00EB7B3D"/>
    <w:rsid w:val="00EC03D7"/>
    <w:rsid w:val="00EC070F"/>
    <w:rsid w:val="00EC0BA7"/>
    <w:rsid w:val="00EC0C08"/>
    <w:rsid w:val="00EC1083"/>
    <w:rsid w:val="00EC1355"/>
    <w:rsid w:val="00EC227A"/>
    <w:rsid w:val="00EC3DFB"/>
    <w:rsid w:val="00EC4D7B"/>
    <w:rsid w:val="00EC52C5"/>
    <w:rsid w:val="00EC7E26"/>
    <w:rsid w:val="00ED0333"/>
    <w:rsid w:val="00ED09AB"/>
    <w:rsid w:val="00ED10FC"/>
    <w:rsid w:val="00ED144A"/>
    <w:rsid w:val="00ED276F"/>
    <w:rsid w:val="00ED29EB"/>
    <w:rsid w:val="00ED350C"/>
    <w:rsid w:val="00ED4ED6"/>
    <w:rsid w:val="00ED5521"/>
    <w:rsid w:val="00ED556A"/>
    <w:rsid w:val="00ED6BE4"/>
    <w:rsid w:val="00ED789B"/>
    <w:rsid w:val="00ED7D39"/>
    <w:rsid w:val="00EE0449"/>
    <w:rsid w:val="00EE053D"/>
    <w:rsid w:val="00EE0A34"/>
    <w:rsid w:val="00EE1108"/>
    <w:rsid w:val="00EE17EE"/>
    <w:rsid w:val="00EE18BA"/>
    <w:rsid w:val="00EE19A6"/>
    <w:rsid w:val="00EE22F1"/>
    <w:rsid w:val="00EE26CC"/>
    <w:rsid w:val="00EE285A"/>
    <w:rsid w:val="00EE30A3"/>
    <w:rsid w:val="00EE3C1A"/>
    <w:rsid w:val="00EE3E1D"/>
    <w:rsid w:val="00EE4039"/>
    <w:rsid w:val="00EE4A6A"/>
    <w:rsid w:val="00EE4B5A"/>
    <w:rsid w:val="00EE4D86"/>
    <w:rsid w:val="00EE5B0D"/>
    <w:rsid w:val="00EE5B71"/>
    <w:rsid w:val="00EE5FBC"/>
    <w:rsid w:val="00EE640B"/>
    <w:rsid w:val="00EE725C"/>
    <w:rsid w:val="00EE7429"/>
    <w:rsid w:val="00EE796E"/>
    <w:rsid w:val="00EF02D5"/>
    <w:rsid w:val="00EF0422"/>
    <w:rsid w:val="00EF0C02"/>
    <w:rsid w:val="00EF0EDA"/>
    <w:rsid w:val="00EF13E2"/>
    <w:rsid w:val="00EF279B"/>
    <w:rsid w:val="00EF2C90"/>
    <w:rsid w:val="00EF338D"/>
    <w:rsid w:val="00EF41C4"/>
    <w:rsid w:val="00EF437B"/>
    <w:rsid w:val="00EF4FAB"/>
    <w:rsid w:val="00EF5065"/>
    <w:rsid w:val="00EF5793"/>
    <w:rsid w:val="00EF5C2A"/>
    <w:rsid w:val="00EF63FE"/>
    <w:rsid w:val="00EF7CD2"/>
    <w:rsid w:val="00F001C4"/>
    <w:rsid w:val="00F002A3"/>
    <w:rsid w:val="00F006EA"/>
    <w:rsid w:val="00F01464"/>
    <w:rsid w:val="00F03A7A"/>
    <w:rsid w:val="00F05857"/>
    <w:rsid w:val="00F05B1C"/>
    <w:rsid w:val="00F061AF"/>
    <w:rsid w:val="00F07D8B"/>
    <w:rsid w:val="00F112E2"/>
    <w:rsid w:val="00F11F71"/>
    <w:rsid w:val="00F121D2"/>
    <w:rsid w:val="00F124E1"/>
    <w:rsid w:val="00F129F7"/>
    <w:rsid w:val="00F12C76"/>
    <w:rsid w:val="00F138FA"/>
    <w:rsid w:val="00F13FAB"/>
    <w:rsid w:val="00F1695D"/>
    <w:rsid w:val="00F16EFD"/>
    <w:rsid w:val="00F17A46"/>
    <w:rsid w:val="00F17E7A"/>
    <w:rsid w:val="00F211C7"/>
    <w:rsid w:val="00F214AA"/>
    <w:rsid w:val="00F2172B"/>
    <w:rsid w:val="00F21A3A"/>
    <w:rsid w:val="00F220EB"/>
    <w:rsid w:val="00F22733"/>
    <w:rsid w:val="00F22B8E"/>
    <w:rsid w:val="00F23022"/>
    <w:rsid w:val="00F232C1"/>
    <w:rsid w:val="00F233E5"/>
    <w:rsid w:val="00F2362C"/>
    <w:rsid w:val="00F23AC6"/>
    <w:rsid w:val="00F249A3"/>
    <w:rsid w:val="00F254C5"/>
    <w:rsid w:val="00F2590B"/>
    <w:rsid w:val="00F25D7C"/>
    <w:rsid w:val="00F27A2B"/>
    <w:rsid w:val="00F27FB7"/>
    <w:rsid w:val="00F3042E"/>
    <w:rsid w:val="00F31DB4"/>
    <w:rsid w:val="00F32A7A"/>
    <w:rsid w:val="00F33D1A"/>
    <w:rsid w:val="00F34021"/>
    <w:rsid w:val="00F3433D"/>
    <w:rsid w:val="00F347CD"/>
    <w:rsid w:val="00F35BFF"/>
    <w:rsid w:val="00F368E4"/>
    <w:rsid w:val="00F36E5C"/>
    <w:rsid w:val="00F40E23"/>
    <w:rsid w:val="00F410DE"/>
    <w:rsid w:val="00F4142B"/>
    <w:rsid w:val="00F4144E"/>
    <w:rsid w:val="00F426AC"/>
    <w:rsid w:val="00F439B7"/>
    <w:rsid w:val="00F43E11"/>
    <w:rsid w:val="00F43E35"/>
    <w:rsid w:val="00F45725"/>
    <w:rsid w:val="00F45924"/>
    <w:rsid w:val="00F45A30"/>
    <w:rsid w:val="00F46216"/>
    <w:rsid w:val="00F46C6F"/>
    <w:rsid w:val="00F470C2"/>
    <w:rsid w:val="00F47B7F"/>
    <w:rsid w:val="00F50314"/>
    <w:rsid w:val="00F52045"/>
    <w:rsid w:val="00F5218D"/>
    <w:rsid w:val="00F522FE"/>
    <w:rsid w:val="00F523B6"/>
    <w:rsid w:val="00F52610"/>
    <w:rsid w:val="00F52A06"/>
    <w:rsid w:val="00F52BA4"/>
    <w:rsid w:val="00F533A5"/>
    <w:rsid w:val="00F53547"/>
    <w:rsid w:val="00F53B52"/>
    <w:rsid w:val="00F544F2"/>
    <w:rsid w:val="00F546F0"/>
    <w:rsid w:val="00F5524F"/>
    <w:rsid w:val="00F554A7"/>
    <w:rsid w:val="00F55557"/>
    <w:rsid w:val="00F55701"/>
    <w:rsid w:val="00F5629D"/>
    <w:rsid w:val="00F5735C"/>
    <w:rsid w:val="00F605DF"/>
    <w:rsid w:val="00F60C61"/>
    <w:rsid w:val="00F61D10"/>
    <w:rsid w:val="00F62891"/>
    <w:rsid w:val="00F63BDF"/>
    <w:rsid w:val="00F64BFF"/>
    <w:rsid w:val="00F6544B"/>
    <w:rsid w:val="00F65694"/>
    <w:rsid w:val="00F656BA"/>
    <w:rsid w:val="00F65AF6"/>
    <w:rsid w:val="00F65CEA"/>
    <w:rsid w:val="00F66210"/>
    <w:rsid w:val="00F669F4"/>
    <w:rsid w:val="00F671F5"/>
    <w:rsid w:val="00F67255"/>
    <w:rsid w:val="00F67B21"/>
    <w:rsid w:val="00F70612"/>
    <w:rsid w:val="00F70C01"/>
    <w:rsid w:val="00F71937"/>
    <w:rsid w:val="00F71CB4"/>
    <w:rsid w:val="00F725D0"/>
    <w:rsid w:val="00F73105"/>
    <w:rsid w:val="00F73491"/>
    <w:rsid w:val="00F742CC"/>
    <w:rsid w:val="00F7430F"/>
    <w:rsid w:val="00F74731"/>
    <w:rsid w:val="00F74B43"/>
    <w:rsid w:val="00F74C38"/>
    <w:rsid w:val="00F775D0"/>
    <w:rsid w:val="00F80CBD"/>
    <w:rsid w:val="00F81F6D"/>
    <w:rsid w:val="00F82DFC"/>
    <w:rsid w:val="00F83140"/>
    <w:rsid w:val="00F833C3"/>
    <w:rsid w:val="00F83ADF"/>
    <w:rsid w:val="00F841BD"/>
    <w:rsid w:val="00F84595"/>
    <w:rsid w:val="00F84D87"/>
    <w:rsid w:val="00F85661"/>
    <w:rsid w:val="00F86583"/>
    <w:rsid w:val="00F87F72"/>
    <w:rsid w:val="00F90420"/>
    <w:rsid w:val="00F904DC"/>
    <w:rsid w:val="00F90632"/>
    <w:rsid w:val="00F90F85"/>
    <w:rsid w:val="00F91604"/>
    <w:rsid w:val="00F9163E"/>
    <w:rsid w:val="00F917FF"/>
    <w:rsid w:val="00F92130"/>
    <w:rsid w:val="00F926F1"/>
    <w:rsid w:val="00F930F2"/>
    <w:rsid w:val="00F9445C"/>
    <w:rsid w:val="00F948DF"/>
    <w:rsid w:val="00F9533E"/>
    <w:rsid w:val="00F95A98"/>
    <w:rsid w:val="00F96346"/>
    <w:rsid w:val="00F964BA"/>
    <w:rsid w:val="00FA006D"/>
    <w:rsid w:val="00FA00B8"/>
    <w:rsid w:val="00FA0F90"/>
    <w:rsid w:val="00FA1843"/>
    <w:rsid w:val="00FA1B9F"/>
    <w:rsid w:val="00FA3399"/>
    <w:rsid w:val="00FA3521"/>
    <w:rsid w:val="00FA37B4"/>
    <w:rsid w:val="00FA3C53"/>
    <w:rsid w:val="00FA4D75"/>
    <w:rsid w:val="00FA4E8E"/>
    <w:rsid w:val="00FA4EB4"/>
    <w:rsid w:val="00FA5489"/>
    <w:rsid w:val="00FA68B1"/>
    <w:rsid w:val="00FA69CD"/>
    <w:rsid w:val="00FA7C8B"/>
    <w:rsid w:val="00FB1070"/>
    <w:rsid w:val="00FB18AB"/>
    <w:rsid w:val="00FB1920"/>
    <w:rsid w:val="00FB1ED6"/>
    <w:rsid w:val="00FB1F9A"/>
    <w:rsid w:val="00FB395F"/>
    <w:rsid w:val="00FB4448"/>
    <w:rsid w:val="00FB4A40"/>
    <w:rsid w:val="00FB5DD6"/>
    <w:rsid w:val="00FB5DF6"/>
    <w:rsid w:val="00FB637C"/>
    <w:rsid w:val="00FB7EAB"/>
    <w:rsid w:val="00FC2B4D"/>
    <w:rsid w:val="00FC352F"/>
    <w:rsid w:val="00FC36D8"/>
    <w:rsid w:val="00FC3784"/>
    <w:rsid w:val="00FC4269"/>
    <w:rsid w:val="00FC55AB"/>
    <w:rsid w:val="00FC60EA"/>
    <w:rsid w:val="00FC6445"/>
    <w:rsid w:val="00FC66B1"/>
    <w:rsid w:val="00FC6D72"/>
    <w:rsid w:val="00FC79B2"/>
    <w:rsid w:val="00FD0110"/>
    <w:rsid w:val="00FD0F1F"/>
    <w:rsid w:val="00FD1283"/>
    <w:rsid w:val="00FD12E5"/>
    <w:rsid w:val="00FD143B"/>
    <w:rsid w:val="00FD1595"/>
    <w:rsid w:val="00FD2104"/>
    <w:rsid w:val="00FD2871"/>
    <w:rsid w:val="00FD315F"/>
    <w:rsid w:val="00FD40B7"/>
    <w:rsid w:val="00FD50D3"/>
    <w:rsid w:val="00FD5255"/>
    <w:rsid w:val="00FD674B"/>
    <w:rsid w:val="00FD6F41"/>
    <w:rsid w:val="00FD73B5"/>
    <w:rsid w:val="00FD762B"/>
    <w:rsid w:val="00FD787B"/>
    <w:rsid w:val="00FD7F55"/>
    <w:rsid w:val="00FE001A"/>
    <w:rsid w:val="00FE0144"/>
    <w:rsid w:val="00FE0322"/>
    <w:rsid w:val="00FE0BDA"/>
    <w:rsid w:val="00FE0E51"/>
    <w:rsid w:val="00FE0FBD"/>
    <w:rsid w:val="00FE1E67"/>
    <w:rsid w:val="00FE1F46"/>
    <w:rsid w:val="00FE2211"/>
    <w:rsid w:val="00FE42AF"/>
    <w:rsid w:val="00FE5445"/>
    <w:rsid w:val="00FE595F"/>
    <w:rsid w:val="00FE5C53"/>
    <w:rsid w:val="00FE6264"/>
    <w:rsid w:val="00FE69D4"/>
    <w:rsid w:val="00FE7069"/>
    <w:rsid w:val="00FF09C6"/>
    <w:rsid w:val="00FF1A63"/>
    <w:rsid w:val="00FF37D0"/>
    <w:rsid w:val="00FF3C25"/>
    <w:rsid w:val="00FF41C4"/>
    <w:rsid w:val="00FF48AF"/>
    <w:rsid w:val="00FF4AB4"/>
    <w:rsid w:val="00FF5A70"/>
    <w:rsid w:val="00FF658F"/>
    <w:rsid w:val="00FF6770"/>
    <w:rsid w:val="00FF6E0E"/>
    <w:rsid w:val="00FF6E3E"/>
    <w:rsid w:val="00FF70E9"/>
    <w:rsid w:val="00FF722A"/>
    <w:rsid w:val="00FF77EB"/>
    <w:rsid w:val="197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48215F"/>
  <w15:chartTrackingRefBased/>
  <w15:docId w15:val="{EC01C3B7-E6D0-FE40-B7BC-F60D838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ar-SA"/>
    </w:rPr>
  </w:style>
  <w:style w:type="character" w:customStyle="1" w:styleId="tab-selection-relaxation">
    <w:name w:val="tab-selection-relaxation"/>
    <w:basedOn w:val="DefaultParagraphFont"/>
    <w:rsid w:val="00BC499C"/>
  </w:style>
  <w:style w:type="table" w:styleId="TableGrid">
    <w:name w:val="Table Grid"/>
    <w:basedOn w:val="TableNormal"/>
    <w:uiPriority w:val="39"/>
    <w:rsid w:val="0092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8D0C0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593">
          <w:marLeft w:val="0"/>
          <w:marRight w:val="0"/>
          <w:marTop w:val="312"/>
          <w:marBottom w:val="408"/>
          <w:divBdr>
            <w:top w:val="single" w:sz="6" w:space="12" w:color="CED3D9"/>
            <w:left w:val="single" w:sz="6" w:space="12" w:color="CED3D9"/>
            <w:bottom w:val="single" w:sz="6" w:space="12" w:color="CED3D9"/>
            <w:right w:val="single" w:sz="6" w:space="6" w:color="CED3D9"/>
          </w:divBdr>
          <w:divsChild>
            <w:div w:id="691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53FA-78EE-3C43-BD66-5A7ADA2C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MEARNS COMMUNITY COUNCIL</vt:lpstr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MEARNS COMMUNITY COUNCIL</dc:title>
  <dc:subject/>
  <dc:creator>J Stewart</dc:creator>
  <cp:keywords/>
  <dc:description/>
  <cp:lastModifiedBy>Susie Brown</cp:lastModifiedBy>
  <cp:revision>105</cp:revision>
  <cp:lastPrinted>2022-05-30T11:59:00Z</cp:lastPrinted>
  <dcterms:created xsi:type="dcterms:W3CDTF">2023-01-30T21:37:00Z</dcterms:created>
  <dcterms:modified xsi:type="dcterms:W3CDTF">2023-02-27T21:39:00Z</dcterms:modified>
</cp:coreProperties>
</file>