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proofErr w:type="spellStart"/>
      <w:r w:rsidRPr="00755415">
        <w:rPr>
          <w:b/>
        </w:rPr>
        <w:t>Heddon</w:t>
      </w:r>
      <w:proofErr w:type="spellEnd"/>
      <w:r w:rsidRPr="00755415">
        <w:rPr>
          <w:b/>
        </w:rPr>
        <w:t xml:space="preserve">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56928A8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F6244C">
        <w:rPr>
          <w:sz w:val="20"/>
          <w:szCs w:val="20"/>
        </w:rPr>
        <w:t>13</w:t>
      </w:r>
      <w:r w:rsidR="009B70EB" w:rsidRPr="009B70EB">
        <w:rPr>
          <w:sz w:val="20"/>
          <w:szCs w:val="20"/>
          <w:vertAlign w:val="superscript"/>
        </w:rPr>
        <w:t>th</w:t>
      </w:r>
      <w:r w:rsidR="009B70EB">
        <w:rPr>
          <w:sz w:val="20"/>
          <w:szCs w:val="20"/>
        </w:rPr>
        <w:t xml:space="preserve"> </w:t>
      </w:r>
      <w:r w:rsidR="00F6244C">
        <w:rPr>
          <w:sz w:val="20"/>
          <w:szCs w:val="20"/>
        </w:rPr>
        <w:t>May</w:t>
      </w:r>
      <w:r w:rsidRPr="005C2AA0">
        <w:rPr>
          <w:sz w:val="20"/>
          <w:szCs w:val="20"/>
        </w:rPr>
        <w:t xml:space="preserve"> 2020 @ </w:t>
      </w:r>
      <w:r w:rsidR="007D4B92">
        <w:rPr>
          <w:sz w:val="20"/>
          <w:szCs w:val="20"/>
        </w:rPr>
        <w:t>1</w:t>
      </w:r>
      <w:r w:rsidR="00377428">
        <w:rPr>
          <w:sz w:val="20"/>
          <w:szCs w:val="20"/>
        </w:rPr>
        <w:t>8</w:t>
      </w:r>
      <w:r w:rsidR="007D4B92">
        <w:rPr>
          <w:sz w:val="20"/>
          <w:szCs w:val="20"/>
        </w:rPr>
        <w:t>.</w:t>
      </w:r>
      <w:r w:rsidRPr="005C2AA0">
        <w:rPr>
          <w:sz w:val="20"/>
          <w:szCs w:val="20"/>
        </w:rPr>
        <w:t xml:space="preserve">00 </w:t>
      </w:r>
      <w:r w:rsidR="009B70EB">
        <w:rPr>
          <w:sz w:val="20"/>
          <w:szCs w:val="20"/>
        </w:rPr>
        <w:t xml:space="preserve">by Internet Conference Call </w:t>
      </w:r>
      <w:r w:rsidR="007D4B92">
        <w:rPr>
          <w:sz w:val="20"/>
          <w:szCs w:val="20"/>
        </w:rPr>
        <w:t>*</w:t>
      </w:r>
    </w:p>
    <w:p w14:paraId="3F99F85B" w14:textId="77777777" w:rsidR="00042470" w:rsidRPr="00AE3D6A" w:rsidRDefault="00042470" w:rsidP="0086034D">
      <w:pPr>
        <w:pStyle w:val="Heading2"/>
        <w:rPr>
          <w:rFonts w:asciiTheme="minorHAnsi" w:hAnsiTheme="minorHAnsi"/>
          <w:sz w:val="24"/>
          <w:szCs w:val="24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F6244C">
        <w:rPr>
          <w:rStyle w:val="SubtleEmphasis"/>
          <w:b/>
          <w:i w:val="0"/>
          <w:color w:val="auto"/>
        </w:rPr>
        <w:t>08</w:t>
      </w:r>
      <w:r w:rsidR="00F6244C" w:rsidRPr="00F6244C">
        <w:rPr>
          <w:rStyle w:val="SubtleEmphasis"/>
          <w:b/>
          <w:i w:val="0"/>
          <w:color w:val="auto"/>
          <w:vertAlign w:val="superscript"/>
        </w:rPr>
        <w:t>th</w:t>
      </w:r>
      <w:r w:rsidR="00F6244C">
        <w:rPr>
          <w:rStyle w:val="SubtleEmphasis"/>
          <w:b/>
          <w:i w:val="0"/>
          <w:color w:val="auto"/>
        </w:rPr>
        <w:t xml:space="preserve"> April</w:t>
      </w:r>
      <w:r>
        <w:rPr>
          <w:rStyle w:val="SubtleEmphasis"/>
          <w:b/>
          <w:i w:val="0"/>
          <w:color w:val="auto"/>
        </w:rPr>
        <w:t xml:space="preserve"> 2020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4383F349" w14:textId="77777777"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3CAA97CB" w14:textId="54675785" w:rsidR="00F6244C" w:rsidRPr="002E4430" w:rsidRDefault="00481DCE" w:rsidP="00F6244C">
      <w:pPr>
        <w:pStyle w:val="NoSpacing"/>
        <w:ind w:left="720"/>
        <w:rPr>
          <w:rFonts w:cs="Arial"/>
          <w:noProof/>
        </w:rPr>
      </w:pPr>
      <w:r>
        <w:t>PE Memorial park shrubs</w:t>
      </w:r>
      <w:r w:rsidR="00B96D72" w:rsidRPr="0018692E">
        <w:br/>
      </w:r>
      <w:r w:rsidR="0045595B">
        <w:t xml:space="preserve">Grounds Maintenance update – </w:t>
      </w:r>
      <w:proofErr w:type="spellStart"/>
      <w:r w:rsidR="00F6244C">
        <w:t>incl</w:t>
      </w:r>
      <w:proofErr w:type="spellEnd"/>
      <w:r w:rsidR="00F6244C">
        <w:t xml:space="preserve"> volunteers</w:t>
      </w:r>
      <w:r w:rsidR="007879C9">
        <w:t>’</w:t>
      </w:r>
      <w:r w:rsidR="00F6244C">
        <w:t xml:space="preserve"> feedback</w:t>
      </w:r>
    </w:p>
    <w:p w14:paraId="239BBF9F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Support to Armed Forces and War Memorials</w:t>
      </w:r>
      <w:r>
        <w:rPr>
          <w:rFonts w:cs="Arial"/>
          <w:noProof/>
        </w:rPr>
        <w:t xml:space="preserve">  </w:t>
      </w:r>
    </w:p>
    <w:p w14:paraId="2913001E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Playground Safety Surfaces Welfare Field</w:t>
      </w:r>
      <w:r>
        <w:rPr>
          <w:rFonts w:cs="Arial"/>
          <w:noProof/>
        </w:rPr>
        <w:t xml:space="preserve"> – Quotes have been received.</w:t>
      </w:r>
    </w:p>
    <w:p w14:paraId="58F85211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 xml:space="preserve">Clean Sandstone Wall &amp; Relay / Clean Paving Memorial Garden </w:t>
      </w:r>
      <w:r>
        <w:rPr>
          <w:rFonts w:cs="Arial"/>
          <w:noProof/>
        </w:rPr>
        <w:t>– The moss has been removed off the wall paving etc. on hold</w:t>
      </w:r>
    </w:p>
    <w:p w14:paraId="497147D7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Clean and repaint names and inscription Memorial Coss</w:t>
      </w:r>
      <w:r>
        <w:rPr>
          <w:rFonts w:cs="Arial"/>
          <w:noProof/>
        </w:rPr>
        <w:t xml:space="preserve"> – Prices have been agreed. Plan to finish cleaning the memorial and re-painting the letters currently on hold until after the current problems</w:t>
      </w:r>
    </w:p>
    <w:p w14:paraId="19DDF201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Tree Works Thinning out and pathways A69 Slip / Hexham Road Junction</w:t>
      </w:r>
      <w:r>
        <w:rPr>
          <w:rFonts w:cs="Arial"/>
          <w:noProof/>
        </w:rPr>
        <w:t>. Quotes have been recieved</w:t>
      </w:r>
    </w:p>
    <w:p w14:paraId="0EFDEC29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 xml:space="preserve">Pavement refresh Tarmacing and Relay Surface </w:t>
      </w:r>
      <w:r>
        <w:rPr>
          <w:rFonts w:cs="Arial"/>
          <w:noProof/>
        </w:rPr>
        <w:t>– awaiting vist from NCC</w:t>
      </w:r>
    </w:p>
    <w:p w14:paraId="3E59A574" w14:textId="77777777" w:rsidR="00F6244C" w:rsidRPr="002E4430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Re-establish path past Houghton Farm to Close House</w:t>
      </w:r>
      <w:r>
        <w:rPr>
          <w:rFonts w:cs="Arial"/>
          <w:noProof/>
        </w:rPr>
        <w:t xml:space="preserve"> – This work has been started by NCC</w:t>
      </w:r>
    </w:p>
    <w:p w14:paraId="102D34B3" w14:textId="77777777" w:rsidR="00F6244C" w:rsidRDefault="00F6244C" w:rsidP="00F6244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Overgrown Public Pathway along A69 slip road both East and West Sides</w:t>
      </w:r>
      <w:r>
        <w:rPr>
          <w:rFonts w:cs="Arial"/>
          <w:noProof/>
        </w:rPr>
        <w:t>. Permission required from NCC on hold until after current situation.</w:t>
      </w:r>
    </w:p>
    <w:p w14:paraId="314B7D89" w14:textId="77777777" w:rsidR="0045595B" w:rsidRDefault="0045595B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4D7A705B" w14:textId="77777777" w:rsidR="007879C9" w:rsidRPr="00402DE0" w:rsidRDefault="007879C9" w:rsidP="00402DE0">
      <w:pPr>
        <w:spacing w:after="0" w:line="240" w:lineRule="auto"/>
        <w:ind w:left="360"/>
        <w:rPr>
          <w:rFonts w:cs="Arial"/>
          <w:noProof/>
        </w:rPr>
      </w:pPr>
      <w:r w:rsidRPr="0018692E">
        <w:t>PJ to arrange road markings at bus stop Hexham Road</w:t>
      </w:r>
      <w:r w:rsidRPr="00AE3D6A">
        <w:t xml:space="preserve"> </w:t>
      </w:r>
      <w:r>
        <w:br/>
      </w:r>
      <w:r w:rsidRPr="00402DE0">
        <w:rPr>
          <w:rFonts w:cs="Arial"/>
          <w:noProof/>
        </w:rPr>
        <w:t xml:space="preserve">Purchase and Install Hanging Baskets </w:t>
      </w:r>
    </w:p>
    <w:p w14:paraId="4AA6A445" w14:textId="77777777" w:rsidR="007879C9" w:rsidRPr="00402DE0" w:rsidRDefault="007879C9" w:rsidP="00402DE0">
      <w:pPr>
        <w:spacing w:after="0" w:line="240" w:lineRule="auto"/>
        <w:ind w:left="360"/>
        <w:rPr>
          <w:rFonts w:cs="Arial"/>
          <w:noProof/>
        </w:rPr>
      </w:pPr>
      <w:r w:rsidRPr="00402DE0">
        <w:rPr>
          <w:rFonts w:cs="Arial"/>
          <w:noProof/>
        </w:rPr>
        <w:t>Suggestions for use of Open Area in Welfare Field i.e exercise machines</w:t>
      </w:r>
    </w:p>
    <w:p w14:paraId="1CC87964" w14:textId="0622E564" w:rsidR="00C76565" w:rsidRDefault="00402DE0" w:rsidP="00402DE0">
      <w:pPr>
        <w:pStyle w:val="NoSpacing"/>
      </w:pPr>
      <w:r>
        <w:t xml:space="preserve">       </w:t>
      </w:r>
      <w:r w:rsidR="000B488A" w:rsidRPr="00AE3D6A">
        <w:t>Facebook update</w:t>
      </w:r>
    </w:p>
    <w:p w14:paraId="51E5AB9F" w14:textId="77777777" w:rsidR="00196264" w:rsidRDefault="00101909" w:rsidP="00F6244C">
      <w:pPr>
        <w:pStyle w:val="NoSpacing"/>
        <w:ind w:left="284" w:hanging="284"/>
      </w:pPr>
      <w:r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C88ACAA" w14:textId="77777777" w:rsidR="002C0826" w:rsidRPr="002C0826" w:rsidRDefault="002C0826" w:rsidP="002C0826">
      <w:pPr>
        <w:pStyle w:val="ListParagraph"/>
        <w:ind w:left="644"/>
        <w:rPr>
          <w:iCs/>
        </w:rPr>
      </w:pPr>
      <w:r w:rsidRPr="002C0826">
        <w:rPr>
          <w:rStyle w:val="SubtleEmphasis"/>
          <w:i w:val="0"/>
          <w:color w:val="auto"/>
        </w:rPr>
        <w:t>Pavement Report</w:t>
      </w:r>
      <w:r>
        <w:rPr>
          <w:rStyle w:val="SubtleEmphasis"/>
          <w:i w:val="0"/>
          <w:color w:val="auto"/>
        </w:rPr>
        <w:t xml:space="preserve"> Discussion</w:t>
      </w:r>
    </w:p>
    <w:p w14:paraId="0254E614" w14:textId="77777777"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P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488DE56C" w14:textId="77777777" w:rsidR="007029D6" w:rsidRPr="00F3264F" w:rsidRDefault="007029D6" w:rsidP="00F3264F">
      <w:pPr>
        <w:pStyle w:val="NoSpacing"/>
        <w:ind w:left="720"/>
      </w:pPr>
    </w:p>
    <w:p w14:paraId="06A7349C" w14:textId="77777777" w:rsidR="009C224C" w:rsidRPr="00F6244C" w:rsidRDefault="009C224C" w:rsidP="00F6244C">
      <w:pPr>
        <w:ind w:firstLine="644"/>
        <w:rPr>
          <w:rFonts w:cs="Tahoma"/>
          <w:b/>
        </w:rPr>
      </w:pPr>
      <w:r w:rsidRPr="00F6244C">
        <w:rPr>
          <w:rFonts w:cs="Arial"/>
          <w:b/>
          <w:smallCaps/>
        </w:rPr>
        <w:t>APPLICATIONS GRANTED OR DENIED</w:t>
      </w:r>
      <w:r w:rsidR="005C2AA0" w:rsidRPr="00F6244C">
        <w:rPr>
          <w:rFonts w:cs="Tahoma"/>
          <w:b/>
        </w:rPr>
        <w:t xml:space="preserve"> </w:t>
      </w:r>
    </w:p>
    <w:p w14:paraId="5799E604" w14:textId="77777777" w:rsidR="00CC06F2" w:rsidRPr="00CC06F2" w:rsidRDefault="00CC06F2" w:rsidP="00CC06F2">
      <w:pPr>
        <w:pStyle w:val="ListParagraph"/>
        <w:numPr>
          <w:ilvl w:val="0"/>
          <w:numId w:val="3"/>
        </w:numPr>
        <w:ind w:right="465"/>
        <w:rPr>
          <w:b/>
          <w:bCs/>
          <w:lang w:eastAsia="en-GB"/>
        </w:rPr>
      </w:pPr>
      <w:r w:rsidRPr="00CC06F2">
        <w:rPr>
          <w:b/>
          <w:bCs/>
          <w:lang w:eastAsia="en-GB"/>
        </w:rPr>
        <w:t>ANNUAL GOVERNANCE AND ACCOUNTABILITY RETURN FOR 201</w:t>
      </w:r>
      <w:r>
        <w:rPr>
          <w:b/>
          <w:bCs/>
          <w:lang w:eastAsia="en-GB"/>
        </w:rPr>
        <w:t>9</w:t>
      </w:r>
      <w:r w:rsidRPr="00CC06F2">
        <w:rPr>
          <w:b/>
          <w:bCs/>
          <w:lang w:eastAsia="en-GB"/>
        </w:rPr>
        <w:t>/20</w:t>
      </w:r>
      <w:r>
        <w:rPr>
          <w:b/>
          <w:bCs/>
          <w:lang w:eastAsia="en-GB"/>
        </w:rPr>
        <w:t>20</w:t>
      </w:r>
    </w:p>
    <w:p w14:paraId="4619FAC6" w14:textId="77777777" w:rsidR="001D7546" w:rsidRDefault="00CC06F2" w:rsidP="001D7546">
      <w:pPr>
        <w:pStyle w:val="NoSpacing"/>
        <w:ind w:left="644"/>
      </w:pPr>
      <w:r w:rsidRPr="00CC06F2">
        <w:lastRenderedPageBreak/>
        <w:t xml:space="preserve">To consider and agree any actions arising from the report of the internal auditor. No action required </w:t>
      </w:r>
    </w:p>
    <w:p w14:paraId="6DB6572B" w14:textId="77777777" w:rsidR="001D7546" w:rsidRDefault="00CC06F2" w:rsidP="001D7546">
      <w:pPr>
        <w:pStyle w:val="NoSpacing"/>
        <w:ind w:left="644"/>
      </w:pPr>
      <w:r w:rsidRPr="00CC06F2">
        <w:t>To approve the Annual Governance Statement (draft copy attached)</w:t>
      </w:r>
    </w:p>
    <w:p w14:paraId="073AF347" w14:textId="77777777" w:rsidR="001D7546" w:rsidRDefault="00CC06F2" w:rsidP="001D7546">
      <w:pPr>
        <w:pStyle w:val="NoSpacing"/>
        <w:ind w:left="644"/>
      </w:pPr>
      <w:r w:rsidRPr="00CC06F2">
        <w:t>To approve the draft annual accounts for 201</w:t>
      </w:r>
      <w:r>
        <w:t>9</w:t>
      </w:r>
      <w:r w:rsidRPr="00CC06F2">
        <w:t>/20</w:t>
      </w:r>
      <w:r>
        <w:t>20</w:t>
      </w:r>
      <w:r w:rsidRPr="00CC06F2">
        <w:t>9 (draft copy attached)</w:t>
      </w:r>
    </w:p>
    <w:p w14:paraId="7B939892" w14:textId="77777777" w:rsidR="00CC06F2" w:rsidRDefault="00CC06F2" w:rsidP="001D7546">
      <w:pPr>
        <w:pStyle w:val="NoSpacing"/>
        <w:ind w:left="644"/>
      </w:pPr>
      <w:r w:rsidRPr="00CC06F2">
        <w:t>To approve the Accounting Statement and Explanation of Variances (draft copies attached)</w:t>
      </w:r>
    </w:p>
    <w:p w14:paraId="68511891" w14:textId="77777777" w:rsidR="00CC06F2" w:rsidRDefault="00CC06F2" w:rsidP="001D7546">
      <w:pPr>
        <w:pStyle w:val="NoSpacing"/>
        <w:ind w:firstLine="644"/>
      </w:pPr>
      <w:r>
        <w:t>To approve the risk assessment and asset register</w:t>
      </w:r>
    </w:p>
    <w:p w14:paraId="0A285283" w14:textId="77777777" w:rsidR="001D7546" w:rsidRPr="00CC06F2" w:rsidRDefault="001D7546" w:rsidP="001D7546">
      <w:pPr>
        <w:pStyle w:val="NoSpacing"/>
        <w:ind w:firstLine="644"/>
      </w:pPr>
    </w:p>
    <w:p w14:paraId="47F22B47" w14:textId="77777777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F6244C">
        <w:t>Apr</w:t>
      </w:r>
      <w:r>
        <w:t>/</w:t>
      </w:r>
      <w:r w:rsidR="00F6244C">
        <w:t>Ma</w:t>
      </w:r>
      <w:r w:rsidR="009B70EB">
        <w:t xml:space="preserve">r </w:t>
      </w:r>
      <w:r>
        <w:t xml:space="preserve"> </w:t>
      </w:r>
      <w:r w:rsidR="00E27AB8" w:rsidRPr="00AE3D6A">
        <w:t>invoices</w:t>
      </w:r>
    </w:p>
    <w:p w14:paraId="30732BC5" w14:textId="77777777" w:rsidR="00B55C3E" w:rsidRPr="00B55C3E" w:rsidRDefault="00B55C3E" w:rsidP="00B55C3E">
      <w:pPr>
        <w:pStyle w:val="NoSpacing"/>
        <w:ind w:left="644"/>
      </w:pPr>
      <w:r w:rsidRPr="00B55C3E">
        <w:rPr>
          <w:rStyle w:val="SubtleEmphasis"/>
          <w:i w:val="0"/>
          <w:color w:val="auto"/>
        </w:rPr>
        <w:t>Rates/Small business grant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0288A3BA" w14:textId="77777777" w:rsidR="007029D6" w:rsidRDefault="007029D6" w:rsidP="00B3670B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t xml:space="preserve">Email – </w:t>
      </w:r>
      <w:r w:rsidR="001D7546">
        <w:rPr>
          <w:rStyle w:val="SubtleEmphasis"/>
          <w:i w:val="0"/>
          <w:color w:val="auto"/>
        </w:rPr>
        <w:t>Knott Hall, trustee vacancy for councillor</w:t>
      </w:r>
    </w:p>
    <w:p w14:paraId="4EFDCD7E" w14:textId="77777777" w:rsidR="001D7546" w:rsidRDefault="001D7546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Resident, gates Welfare field and Rubbish </w:t>
      </w:r>
      <w:proofErr w:type="spellStart"/>
      <w:r>
        <w:rPr>
          <w:rStyle w:val="SubtleEmphasis"/>
          <w:i w:val="0"/>
          <w:color w:val="auto"/>
        </w:rPr>
        <w:t>Overhill</w:t>
      </w:r>
      <w:proofErr w:type="spellEnd"/>
    </w:p>
    <w:p w14:paraId="79C13A15" w14:textId="77777777" w:rsidR="001D7546" w:rsidRDefault="001D7546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Phone – Resident, Concerns </w:t>
      </w:r>
      <w:proofErr w:type="spellStart"/>
      <w:r>
        <w:rPr>
          <w:rStyle w:val="SubtleEmphasis"/>
          <w:i w:val="0"/>
          <w:color w:val="auto"/>
        </w:rPr>
        <w:t>Wylam</w:t>
      </w:r>
      <w:proofErr w:type="spellEnd"/>
      <w:r>
        <w:rPr>
          <w:rStyle w:val="SubtleEmphasis"/>
          <w:i w:val="0"/>
          <w:color w:val="auto"/>
        </w:rPr>
        <w:t xml:space="preserve"> Surgery</w:t>
      </w:r>
    </w:p>
    <w:p w14:paraId="04DE2A46" w14:textId="77777777" w:rsidR="001D7546" w:rsidRDefault="001D7546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Phone - Resident, Planning 20/00658/RGO</w:t>
      </w:r>
    </w:p>
    <w:p w14:paraId="5A086F9B" w14:textId="77777777" w:rsidR="00B55C3E" w:rsidRDefault="00B55C3E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Knott Hall Small business grant</w:t>
      </w:r>
    </w:p>
    <w:p w14:paraId="75B7E641" w14:textId="6EC2BCE0" w:rsidR="000E1F59" w:rsidRDefault="000E1F59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3 mails </w:t>
      </w:r>
      <w:proofErr w:type="spellStart"/>
      <w:r>
        <w:rPr>
          <w:rStyle w:val="SubtleEmphasis"/>
          <w:i w:val="0"/>
          <w:color w:val="auto"/>
        </w:rPr>
        <w:t>regardinging</w:t>
      </w:r>
      <w:proofErr w:type="spellEnd"/>
      <w:r>
        <w:rPr>
          <w:rStyle w:val="SubtleEmphasis"/>
          <w:i w:val="0"/>
          <w:color w:val="auto"/>
        </w:rPr>
        <w:t xml:space="preserve"> </w:t>
      </w:r>
      <w:proofErr w:type="spellStart"/>
      <w:r>
        <w:rPr>
          <w:rStyle w:val="SubtleEmphasis"/>
          <w:i w:val="0"/>
          <w:color w:val="auto"/>
        </w:rPr>
        <w:t>Tommies</w:t>
      </w:r>
      <w:proofErr w:type="spellEnd"/>
      <w:r>
        <w:rPr>
          <w:rStyle w:val="SubtleEmphasis"/>
          <w:i w:val="0"/>
          <w:color w:val="auto"/>
        </w:rPr>
        <w:t xml:space="preserve"> for VE/VJ day</w:t>
      </w:r>
    </w:p>
    <w:p w14:paraId="3FD4CA9F" w14:textId="76EF566D" w:rsidR="000E1F59" w:rsidRDefault="000E1F59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Fires at the allotments</w:t>
      </w:r>
    </w:p>
    <w:p w14:paraId="5E68FA3B" w14:textId="170D0CD4" w:rsidR="002D1DE5" w:rsidRDefault="002D1DE5" w:rsidP="00B3670B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Uneven paths M</w:t>
      </w:r>
      <w:bookmarkStart w:id="0" w:name="_GoBack"/>
      <w:bookmarkEnd w:id="0"/>
      <w:r>
        <w:rPr>
          <w:rStyle w:val="SubtleEmphasis"/>
          <w:i w:val="0"/>
          <w:color w:val="auto"/>
        </w:rPr>
        <w:t>emorial Park</w:t>
      </w:r>
    </w:p>
    <w:p w14:paraId="38678894" w14:textId="77777777" w:rsidR="000E1F59" w:rsidRDefault="000E1F59" w:rsidP="00B3670B">
      <w:pPr>
        <w:pStyle w:val="NoSpacing"/>
        <w:ind w:firstLine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0E1F59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717912C" w14:textId="77777777" w:rsidR="000E1F59" w:rsidRDefault="000E1F59" w:rsidP="000E1F59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3636F136" w14:textId="173C806D" w:rsidR="00101909" w:rsidRPr="00163F08" w:rsidRDefault="00E27AB8" w:rsidP="000E1F59">
      <w:pPr>
        <w:pStyle w:val="NoSpacing"/>
        <w:ind w:left="644"/>
        <w:rPr>
          <w:rFonts w:cs="Arial"/>
          <w:i/>
          <w:sz w:val="24"/>
          <w:szCs w:val="24"/>
        </w:rPr>
      </w:pPr>
      <w:r w:rsidRPr="00163F08">
        <w:rPr>
          <w:rFonts w:cs="Arial"/>
          <w:i/>
          <w:smallCaps/>
          <w:sz w:val="24"/>
          <w:szCs w:val="24"/>
        </w:rPr>
        <w:br/>
      </w:r>
    </w:p>
    <w:p w14:paraId="74D071DE" w14:textId="10CA8236" w:rsidR="00EE7A04" w:rsidRDefault="000E1F59" w:rsidP="00EE7A04">
      <w:pPr>
        <w:ind w:left="720"/>
        <w:rPr>
          <w:noProof/>
          <w:lang w:eastAsia="en-GB"/>
        </w:rPr>
      </w:pPr>
      <w:r w:rsidRPr="000E1F59">
        <w:rPr>
          <w:noProof/>
          <w:lang w:eastAsia="en-GB"/>
        </w:rPr>
        <w:drawing>
          <wp:inline distT="0" distB="0" distL="0" distR="0" wp14:anchorId="02920A05" wp14:editId="5D2581A4">
            <wp:extent cx="5731510" cy="3286861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35E6" w14:textId="75F8CFB1" w:rsidR="00EE7A04" w:rsidRDefault="00EE7A04" w:rsidP="00EE7A04">
      <w:pPr>
        <w:ind w:left="720"/>
        <w:rPr>
          <w:noProof/>
          <w:lang w:eastAsia="en-GB"/>
        </w:rPr>
      </w:pPr>
    </w:p>
    <w:p w14:paraId="3EF9BA42" w14:textId="3CB51D87" w:rsidR="00EE7A04" w:rsidRPr="007D4B92" w:rsidRDefault="007D4B92" w:rsidP="00EE7A04">
      <w:pPr>
        <w:ind w:left="720"/>
        <w:rPr>
          <w:noProof/>
          <w:sz w:val="18"/>
          <w:szCs w:val="18"/>
          <w:lang w:eastAsia="en-GB"/>
        </w:rPr>
      </w:pPr>
      <w:r w:rsidRPr="007D4B92">
        <w:rPr>
          <w:noProof/>
          <w:sz w:val="18"/>
          <w:szCs w:val="18"/>
          <w:lang w:eastAsia="en-GB"/>
        </w:rPr>
        <w:t xml:space="preserve">*Any members of the press or public wishing to attend please contact the clerk on </w:t>
      </w:r>
      <w:hyperlink r:id="rId6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before the call for sign in details</w:t>
      </w:r>
    </w:p>
    <w:sectPr w:rsidR="00EE7A04" w:rsidRPr="007D4B92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6ADF"/>
    <w:multiLevelType w:val="hybridMultilevel"/>
    <w:tmpl w:val="88861E2E"/>
    <w:lvl w:ilvl="0" w:tplc="654C99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42470"/>
    <w:rsid w:val="0009418E"/>
    <w:rsid w:val="000B488A"/>
    <w:rsid w:val="000E1F59"/>
    <w:rsid w:val="000E38B6"/>
    <w:rsid w:val="000F77BD"/>
    <w:rsid w:val="00101909"/>
    <w:rsid w:val="00114D20"/>
    <w:rsid w:val="00163F08"/>
    <w:rsid w:val="0018692E"/>
    <w:rsid w:val="00196264"/>
    <w:rsid w:val="001D7546"/>
    <w:rsid w:val="0026203F"/>
    <w:rsid w:val="002A429D"/>
    <w:rsid w:val="002C0826"/>
    <w:rsid w:val="002D1DE5"/>
    <w:rsid w:val="002D2FDD"/>
    <w:rsid w:val="00366856"/>
    <w:rsid w:val="00377428"/>
    <w:rsid w:val="00402DE0"/>
    <w:rsid w:val="0045595B"/>
    <w:rsid w:val="00481DCE"/>
    <w:rsid w:val="004A7D67"/>
    <w:rsid w:val="00546B98"/>
    <w:rsid w:val="00547A39"/>
    <w:rsid w:val="005C2AA0"/>
    <w:rsid w:val="0065724B"/>
    <w:rsid w:val="007029D6"/>
    <w:rsid w:val="00705F88"/>
    <w:rsid w:val="0070763F"/>
    <w:rsid w:val="0072406D"/>
    <w:rsid w:val="0072567D"/>
    <w:rsid w:val="0075340D"/>
    <w:rsid w:val="00755415"/>
    <w:rsid w:val="007879C9"/>
    <w:rsid w:val="007D4B92"/>
    <w:rsid w:val="0086034D"/>
    <w:rsid w:val="0088566D"/>
    <w:rsid w:val="008A2A67"/>
    <w:rsid w:val="009145F4"/>
    <w:rsid w:val="009B70EB"/>
    <w:rsid w:val="009C224C"/>
    <w:rsid w:val="00AD7652"/>
    <w:rsid w:val="00AE3D6A"/>
    <w:rsid w:val="00B3670B"/>
    <w:rsid w:val="00B44CE4"/>
    <w:rsid w:val="00B55C3E"/>
    <w:rsid w:val="00B8322E"/>
    <w:rsid w:val="00B96D72"/>
    <w:rsid w:val="00C121AD"/>
    <w:rsid w:val="00C76565"/>
    <w:rsid w:val="00CC06F2"/>
    <w:rsid w:val="00CE7D8E"/>
    <w:rsid w:val="00DB2908"/>
    <w:rsid w:val="00E27AB8"/>
    <w:rsid w:val="00E50321"/>
    <w:rsid w:val="00E60D87"/>
    <w:rsid w:val="00EA43EC"/>
    <w:rsid w:val="00EE7A04"/>
    <w:rsid w:val="00F26ECF"/>
    <w:rsid w:val="00F3264F"/>
    <w:rsid w:val="00F6244C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2</cp:revision>
  <cp:lastPrinted>2020-03-05T11:21:00Z</cp:lastPrinted>
  <dcterms:created xsi:type="dcterms:W3CDTF">2020-05-06T12:05:00Z</dcterms:created>
  <dcterms:modified xsi:type="dcterms:W3CDTF">2020-05-06T12:05:00Z</dcterms:modified>
</cp:coreProperties>
</file>