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C92E66">
      <w:pPr>
        <w:pStyle w:val="Heading3"/>
        <w:ind w:left="142"/>
        <w:rPr>
          <w:sz w:val="22"/>
          <w:szCs w:val="22"/>
        </w:rPr>
      </w:pPr>
      <w:r>
        <w:rPr>
          <w:noProof/>
        </w:rPr>
        <mc:AlternateContent>
          <mc:Choice Requires="wps">
            <w:drawing>
              <wp:anchor distT="0" distB="0" distL="114300" distR="114300" simplePos="0" relativeHeight="251658240" behindDoc="1" locked="0" layoutInCell="1" allowOverlap="1">
                <wp:simplePos x="0" y="0"/>
                <wp:positionH relativeFrom="page">
                  <wp:posOffset>1113790</wp:posOffset>
                </wp:positionH>
                <wp:positionV relativeFrom="page">
                  <wp:posOffset>714375</wp:posOffset>
                </wp:positionV>
                <wp:extent cx="587692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963E86" w:rsidRDefault="00C92E66" w:rsidP="00C92E66">
                            <w:pPr>
                              <w:pStyle w:val="Title"/>
                              <w:rPr>
                                <w:rFonts w:ascii="Lucida Handwriting" w:hAnsi="Lucida Handwriting"/>
                                <w:color w:val="0070C0"/>
                                <w:sz w:val="40"/>
                                <w:szCs w:val="40"/>
                                <w14:shadow w14:blurRad="50800" w14:dist="38100" w14:dir="2700000" w14:sx="100000" w14:sy="100000" w14:kx="0" w14:ky="0" w14:algn="tl">
                                  <w14:srgbClr w14:val="000000">
                                    <w14:alpha w14:val="60000"/>
                                  </w14:srgbClr>
                                </w14:shadow>
                              </w:rPr>
                            </w:pPr>
                            <w:r w:rsidRPr="00963E86">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Heddon on the Wall  Parish  Council </w:t>
                            </w:r>
                            <w:r w:rsidR="00DE62EC" w:rsidRPr="00963E86">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 </w:t>
                            </w:r>
                            <w:r w:rsidR="00963E86">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7pt;margin-top:56.25pt;width:462.7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FwrgIAAKk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" filled="f" stroked="f">
                <v:textbox inset="0,0,0,0">
                  <w:txbxContent>
                    <w:p w:rsidR="008E0418" w:rsidRPr="00963E86" w:rsidRDefault="00C92E66" w:rsidP="00C92E66">
                      <w:pPr>
                        <w:pStyle w:val="Title"/>
                        <w:rPr>
                          <w:rFonts w:ascii="Lucida Handwriting" w:hAnsi="Lucida Handwriting"/>
                          <w:color w:val="0070C0"/>
                          <w:sz w:val="40"/>
                          <w:szCs w:val="40"/>
                          <w14:shadow w14:blurRad="50800" w14:dist="38100" w14:dir="2700000" w14:sx="100000" w14:sy="100000" w14:kx="0" w14:ky="0" w14:algn="tl">
                            <w14:srgbClr w14:val="000000">
                              <w14:alpha w14:val="60000"/>
                            </w14:srgbClr>
                          </w14:shadow>
                        </w:rPr>
                      </w:pPr>
                      <w:r w:rsidRPr="00963E86">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Heddon on the Wall  Parish  Council </w:t>
                      </w:r>
                      <w:r w:rsidR="00DE62EC" w:rsidRPr="00963E86">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 </w:t>
                      </w:r>
                      <w:r w:rsidR="00963E86">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Minutes</w:t>
                      </w: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C92E66" w:rsidRDefault="00963E86" w:rsidP="00C92E66">
      <w:pPr>
        <w:jc w:val="center"/>
        <w:rPr>
          <w:rFonts w:ascii="Monotype Corsiva" w:hAnsi="Monotype Corsiva"/>
          <w:i/>
        </w:rPr>
      </w:pPr>
      <w:r>
        <w:rPr>
          <w:rFonts w:cs="Tahoma"/>
        </w:rPr>
        <w:t>Minutes of the</w:t>
      </w:r>
      <w:r w:rsidR="00C92E66">
        <w:rPr>
          <w:rFonts w:cs="Tahoma"/>
        </w:rPr>
        <w:t xml:space="preserve"> meeting of</w:t>
      </w:r>
      <w:r w:rsidR="00C46D55" w:rsidRPr="00E969AD">
        <w:rPr>
          <w:rFonts w:cs="Tahoma"/>
        </w:rPr>
        <w:t xml:space="preserve"> </w:t>
      </w:r>
      <w:r w:rsidR="00671266" w:rsidRPr="00E969AD">
        <w:rPr>
          <w:rFonts w:cs="Tahoma"/>
        </w:rPr>
        <w:t>Heddo</w:t>
      </w:r>
      <w:r w:rsidR="000A5514" w:rsidRPr="00E969AD">
        <w:rPr>
          <w:rFonts w:cs="Tahoma"/>
        </w:rPr>
        <w:t>n on the Wall Parish Council</w:t>
      </w:r>
      <w:r w:rsidR="00DE62EC">
        <w:rPr>
          <w:rFonts w:cs="Tahoma"/>
        </w:rPr>
        <w:t xml:space="preserve"> </w:t>
      </w:r>
      <w:r w:rsidR="009C08CD" w:rsidRPr="00E969AD">
        <w:rPr>
          <w:rFonts w:cs="Tahoma"/>
        </w:rPr>
        <w:t>On</w:t>
      </w:r>
      <w:r w:rsidR="00413EF1" w:rsidRPr="00E969AD">
        <w:rPr>
          <w:rFonts w:cs="Tahoma"/>
        </w:rPr>
        <w:t xml:space="preserve"> </w:t>
      </w:r>
      <w:r w:rsidR="00413EF1" w:rsidRPr="00E969AD">
        <w:rPr>
          <w:rFonts w:cs="Tahoma"/>
          <w:b/>
        </w:rPr>
        <w:t>Wednes</w:t>
      </w:r>
      <w:r w:rsidR="0038523E" w:rsidRPr="00E969AD">
        <w:rPr>
          <w:rFonts w:cs="Tahoma"/>
          <w:b/>
        </w:rPr>
        <w:t>day</w:t>
      </w:r>
      <w:r w:rsidR="00E13081" w:rsidRPr="00E969AD">
        <w:rPr>
          <w:rFonts w:cs="Tahoma"/>
          <w:b/>
        </w:rPr>
        <w:t xml:space="preserve"> </w:t>
      </w:r>
      <w:r w:rsidR="007278FF">
        <w:rPr>
          <w:rFonts w:cs="Tahoma"/>
          <w:b/>
        </w:rPr>
        <w:t>1</w:t>
      </w:r>
      <w:r w:rsidR="000373F0">
        <w:rPr>
          <w:rFonts w:cs="Tahoma"/>
          <w:b/>
        </w:rPr>
        <w:t>1</w:t>
      </w:r>
      <w:r w:rsidR="007278FF">
        <w:rPr>
          <w:rFonts w:cs="Tahoma"/>
          <w:b/>
        </w:rPr>
        <w:t>t</w:t>
      </w:r>
      <w:r w:rsidR="006D17F7">
        <w:rPr>
          <w:rFonts w:cs="Tahoma"/>
          <w:b/>
        </w:rPr>
        <w:t>h</w:t>
      </w:r>
      <w:r w:rsidR="005C2231">
        <w:rPr>
          <w:rFonts w:cs="Tahoma"/>
          <w:b/>
        </w:rPr>
        <w:t xml:space="preserve"> </w:t>
      </w:r>
      <w:r w:rsidR="000373F0">
        <w:rPr>
          <w:rFonts w:cs="Tahoma"/>
          <w:b/>
        </w:rPr>
        <w:t>December</w:t>
      </w:r>
      <w:r w:rsidR="00DE62EC">
        <w:rPr>
          <w:rFonts w:cs="Tahoma"/>
          <w:b/>
        </w:rPr>
        <w:t xml:space="preserve"> </w:t>
      </w:r>
      <w:r w:rsidR="001A50F0">
        <w:rPr>
          <w:rFonts w:cs="Tahoma"/>
          <w:b/>
        </w:rPr>
        <w:t>20</w:t>
      </w:r>
      <w:r w:rsidR="00B02788">
        <w:rPr>
          <w:rFonts w:cs="Tahoma"/>
          <w:b/>
        </w:rPr>
        <w:t>1</w:t>
      </w:r>
      <w:r w:rsidR="007278FF">
        <w:rPr>
          <w:rFonts w:cs="Tahoma"/>
          <w:b/>
        </w:rPr>
        <w:t>9</w:t>
      </w:r>
      <w:r w:rsidR="0033569F">
        <w:rPr>
          <w:rFonts w:cs="Tahoma"/>
          <w:b/>
        </w:rPr>
        <w:t xml:space="preserve"> </w:t>
      </w:r>
      <w:r w:rsidR="003237EB" w:rsidRPr="00E969AD">
        <w:rPr>
          <w:rFonts w:cs="Tahoma"/>
          <w:b/>
        </w:rPr>
        <w:t>@</w:t>
      </w:r>
      <w:r w:rsidR="006E3EA4" w:rsidRPr="00E969AD">
        <w:rPr>
          <w:rFonts w:cs="Tahoma"/>
          <w:b/>
        </w:rPr>
        <w:t xml:space="preserve"> 7.</w:t>
      </w:r>
      <w:r w:rsidR="00B02788">
        <w:rPr>
          <w:rFonts w:cs="Tahoma"/>
          <w:b/>
        </w:rPr>
        <w:t>00</w:t>
      </w:r>
      <w:r w:rsidR="001C36AF" w:rsidRPr="00E969AD">
        <w:rPr>
          <w:rFonts w:cs="Tahoma"/>
          <w:b/>
        </w:rPr>
        <w:t>p</w:t>
      </w:r>
      <w:r w:rsidR="00DB17AC" w:rsidRPr="00E969AD">
        <w:rPr>
          <w:rFonts w:cs="Tahoma"/>
          <w:b/>
        </w:rPr>
        <w:t>m</w:t>
      </w:r>
      <w:r w:rsidR="00C83024" w:rsidRPr="00E969AD">
        <w:rPr>
          <w:rFonts w:cs="Tahoma"/>
        </w:rPr>
        <w:t xml:space="preserve"> in</w:t>
      </w:r>
      <w:r w:rsidR="00904919" w:rsidRPr="00E969AD">
        <w:rPr>
          <w:rFonts w:cs="Tahoma"/>
        </w:rPr>
        <w:t xml:space="preserve"> Heddon Library</w:t>
      </w:r>
      <w:r w:rsidR="00FF2E3F" w:rsidRPr="00847DF4">
        <w:rPr>
          <w:rFonts w:ascii="Monotype Corsiva" w:hAnsi="Monotype Corsiva"/>
          <w:i/>
        </w:rPr>
        <w:tab/>
      </w:r>
      <w:r w:rsidR="00813FA7">
        <w:rPr>
          <w:rFonts w:ascii="Monotype Corsiva" w:hAnsi="Monotype Corsiva"/>
          <w:i/>
        </w:rPr>
        <w:t>.</w:t>
      </w:r>
    </w:p>
    <w:p w:rsidR="001C1D96" w:rsidRDefault="00963E86" w:rsidP="00C92E66">
      <w:pPr>
        <w:pStyle w:val="Heading1"/>
        <w:rPr>
          <w:color w:val="0070C0"/>
        </w:rPr>
      </w:pPr>
      <w:r>
        <w:rPr>
          <w:color w:val="0070C0"/>
        </w:rPr>
        <w:t>Minutes</w:t>
      </w:r>
    </w:p>
    <w:p w:rsidR="006260E0" w:rsidRDefault="006260E0" w:rsidP="00963E86">
      <w:pPr>
        <w:rPr>
          <w:vertAlign w:val="superscript"/>
        </w:rPr>
      </w:pPr>
      <w:r>
        <w:t>Mr Graham Pyle the chairman of the Parish Council resigned on December 6</w:t>
      </w:r>
      <w:r w:rsidRPr="006260E0">
        <w:rPr>
          <w:vertAlign w:val="superscript"/>
        </w:rPr>
        <w:t>th</w:t>
      </w:r>
      <w:r>
        <w:t xml:space="preserve"> as he felt the role was very stressful and wished to spend more time with his family. The first order of business was to elect a temporary chair for the December and January meetings. Mr Adams was nominated, seconded and elected. A vote of thanks was given to Mr Pyle and the council stated that they appreciated his contribution over what had been a very difficult time where he had to deal with some very complicated issues. It was unanimously decided to get him a voucher for a meal at Close House and to send him a letter of thanks. </w:t>
      </w:r>
      <w:r w:rsidRPr="006260E0">
        <w:rPr>
          <w:b/>
        </w:rPr>
        <w:t>LP to get voucher and produce letter for Graham.</w:t>
      </w:r>
    </w:p>
    <w:p w:rsidR="006E3EA4" w:rsidRPr="00D44BAC" w:rsidRDefault="006E3EA4" w:rsidP="00420F6A">
      <w:pPr>
        <w:pStyle w:val="NoSpacing"/>
        <w:numPr>
          <w:ilvl w:val="0"/>
          <w:numId w:val="46"/>
        </w:numPr>
        <w:rPr>
          <w:b/>
        </w:rPr>
      </w:pPr>
      <w:r w:rsidRPr="00D44BAC">
        <w:rPr>
          <w:b/>
        </w:rPr>
        <w:t xml:space="preserve">PRESENT &amp; </w:t>
      </w:r>
      <w:r w:rsidR="001C691D" w:rsidRPr="00D44BAC">
        <w:rPr>
          <w:b/>
        </w:rPr>
        <w:t>APOLOGIES FOR ABSENCE</w:t>
      </w:r>
      <w:r w:rsidR="00B2621D" w:rsidRPr="00D44BAC">
        <w:rPr>
          <w:b/>
        </w:rPr>
        <w:t xml:space="preserve">  - </w:t>
      </w:r>
      <w:r w:rsidR="00963E86" w:rsidRPr="00B2621D">
        <w:t>Mr Adams</w:t>
      </w:r>
      <w:r w:rsidR="00963E86">
        <w:t xml:space="preserve"> (chair for this meeting)</w:t>
      </w:r>
      <w:r w:rsidR="00963E86" w:rsidRPr="00B2621D">
        <w:t xml:space="preserve">, Mrs Cruickshank, </w:t>
      </w:r>
      <w:r w:rsidR="00963E86">
        <w:t xml:space="preserve">Mr Edwards, Mr Knox, </w:t>
      </w:r>
      <w:r w:rsidR="00963E86" w:rsidRPr="00B2621D">
        <w:t>Mr Young, Mr Keller, Mrs Thompson. Clerk (Mrs Pringle). Apologies Councillor Jackson</w:t>
      </w:r>
      <w:r w:rsidR="00963E86">
        <w:t>, Mr Avery,</w:t>
      </w:r>
      <w:r w:rsidR="00963E86" w:rsidRPr="001F1623">
        <w:t xml:space="preserve"> </w:t>
      </w:r>
      <w:r w:rsidR="00963E86" w:rsidRPr="00B2621D">
        <w:t>Mr Pyle (chair),</w:t>
      </w:r>
    </w:p>
    <w:p w:rsidR="00871ABF" w:rsidRPr="00C92E66" w:rsidRDefault="00871ABF" w:rsidP="00420F6A">
      <w:pPr>
        <w:pStyle w:val="NoSpacing"/>
        <w:numPr>
          <w:ilvl w:val="0"/>
          <w:numId w:val="46"/>
        </w:numPr>
        <w:rPr>
          <w:b/>
        </w:rPr>
      </w:pPr>
      <w:r w:rsidRPr="00D44BAC">
        <w:rPr>
          <w:rStyle w:val="Heading3Char"/>
          <w:b/>
          <w:color w:val="auto"/>
          <w:sz w:val="22"/>
          <w:szCs w:val="22"/>
        </w:rPr>
        <w:t>DECLARATIONS OF INTEREST</w:t>
      </w:r>
      <w:r w:rsidR="00B2621D" w:rsidRPr="00D44BAC">
        <w:rPr>
          <w:b/>
        </w:rPr>
        <w:t xml:space="preserve"> </w:t>
      </w:r>
      <w:r w:rsidR="00B2621D">
        <w:rPr>
          <w:b/>
        </w:rPr>
        <w:t xml:space="preserve">– </w:t>
      </w:r>
      <w:r w:rsidR="006260E0">
        <w:rPr>
          <w:b/>
        </w:rPr>
        <w:t>None</w:t>
      </w:r>
    </w:p>
    <w:p w:rsidR="00244002" w:rsidRPr="00C92E66" w:rsidRDefault="006E3EA4" w:rsidP="00420F6A">
      <w:pPr>
        <w:pStyle w:val="NoSpacing"/>
        <w:numPr>
          <w:ilvl w:val="0"/>
          <w:numId w:val="46"/>
        </w:numPr>
        <w:rPr>
          <w:b/>
        </w:rPr>
      </w:pPr>
      <w:r w:rsidRPr="00C92E66">
        <w:rPr>
          <w:b/>
        </w:rPr>
        <w:t xml:space="preserve">MINUTES OF THE MEETING HELD ON </w:t>
      </w:r>
      <w:r w:rsidR="00A91B4B" w:rsidRPr="00C92E66">
        <w:rPr>
          <w:b/>
        </w:rPr>
        <w:t xml:space="preserve">Wed </w:t>
      </w:r>
      <w:r w:rsidR="000373F0">
        <w:rPr>
          <w:b/>
        </w:rPr>
        <w:t>November</w:t>
      </w:r>
      <w:r w:rsidR="00DE62EC">
        <w:rPr>
          <w:b/>
        </w:rPr>
        <w:t xml:space="preserve"> 1</w:t>
      </w:r>
      <w:r w:rsidR="000373F0">
        <w:rPr>
          <w:b/>
        </w:rPr>
        <w:t>3</w:t>
      </w:r>
      <w:r w:rsidR="00DE62EC" w:rsidRPr="00DE62EC">
        <w:rPr>
          <w:b/>
          <w:vertAlign w:val="superscript"/>
        </w:rPr>
        <w:t>th</w:t>
      </w:r>
      <w:r w:rsidR="00DE62EC">
        <w:rPr>
          <w:b/>
        </w:rPr>
        <w:t xml:space="preserve"> </w:t>
      </w:r>
      <w:r w:rsidR="00A91B4B" w:rsidRPr="00C92E66">
        <w:rPr>
          <w:b/>
        </w:rPr>
        <w:t>201</w:t>
      </w:r>
      <w:r w:rsidR="007278FF" w:rsidRPr="00C92E66">
        <w:rPr>
          <w:b/>
        </w:rPr>
        <w:t>9</w:t>
      </w:r>
      <w:r w:rsidR="00CC24CB" w:rsidRPr="00C92E66">
        <w:rPr>
          <w:b/>
        </w:rPr>
        <w:t xml:space="preserve"> </w:t>
      </w:r>
      <w:r w:rsidR="006260E0" w:rsidRPr="006260E0">
        <w:t>The minutes were signed</w:t>
      </w:r>
      <w:r w:rsidR="006260E0">
        <w:rPr>
          <w:b/>
        </w:rPr>
        <w:t xml:space="preserve"> off </w:t>
      </w:r>
      <w:r w:rsidR="006260E0">
        <w:t>with no am</w:t>
      </w:r>
      <w:r w:rsidR="006260E0" w:rsidRPr="006260E0">
        <w:t>endments</w:t>
      </w:r>
    </w:p>
    <w:p w:rsidR="00F03ADD" w:rsidRPr="00C92E66" w:rsidRDefault="006E3EA4" w:rsidP="00420F6A">
      <w:pPr>
        <w:pStyle w:val="Heading3"/>
        <w:numPr>
          <w:ilvl w:val="0"/>
          <w:numId w:val="46"/>
        </w:numPr>
        <w:rPr>
          <w:b/>
          <w:color w:val="auto"/>
          <w:sz w:val="22"/>
          <w:szCs w:val="22"/>
        </w:rPr>
      </w:pPr>
      <w:r w:rsidRPr="00C92E66">
        <w:rPr>
          <w:b/>
          <w:color w:val="auto"/>
          <w:sz w:val="22"/>
          <w:szCs w:val="22"/>
        </w:rPr>
        <w:t>MATTERS ARISING FROM THE MINUTES</w:t>
      </w:r>
      <w:r w:rsidR="00C83747" w:rsidRPr="00C92E66">
        <w:rPr>
          <w:b/>
          <w:color w:val="auto"/>
          <w:sz w:val="22"/>
          <w:szCs w:val="22"/>
        </w:rPr>
        <w:t xml:space="preserve"> </w:t>
      </w:r>
    </w:p>
    <w:p w:rsidR="00BF1BFA" w:rsidRPr="00BF1BFA" w:rsidRDefault="00BF1BFA" w:rsidP="00420F6A">
      <w:pPr>
        <w:pStyle w:val="NoSpacing"/>
        <w:ind w:left="720"/>
      </w:pPr>
      <w:r w:rsidRPr="00BF1BFA">
        <w:t>LP to get remaini</w:t>
      </w:r>
      <w:r w:rsidR="00B2621D">
        <w:t>ng bank signatures and send in awaiting one set of info.</w:t>
      </w:r>
      <w:r w:rsidR="00B2621D" w:rsidRPr="00B2621D">
        <w:rPr>
          <w:b/>
        </w:rPr>
        <w:t xml:space="preserve"> </w:t>
      </w:r>
      <w:r w:rsidR="006260E0">
        <w:rPr>
          <w:b/>
        </w:rPr>
        <w:t xml:space="preserve">– </w:t>
      </w:r>
      <w:r w:rsidR="006260E0" w:rsidRPr="006260E0">
        <w:t>Mr Edwards</w:t>
      </w:r>
      <w:r w:rsidR="006260E0">
        <w:t xml:space="preserve"> to fill in a form as signatory instead of Mr Pyle. </w:t>
      </w:r>
      <w:r w:rsidR="006260E0" w:rsidRPr="006260E0">
        <w:rPr>
          <w:b/>
        </w:rPr>
        <w:t>PE to return bank mandate form to clerk.</w:t>
      </w:r>
    </w:p>
    <w:p w:rsidR="00BF1BFA" w:rsidRPr="00BF1BFA" w:rsidRDefault="00BF1BFA" w:rsidP="00420F6A">
      <w:pPr>
        <w:pStyle w:val="NoSpacing"/>
        <w:ind w:left="720"/>
      </w:pPr>
      <w:r w:rsidRPr="00BF1BFA">
        <w:t>LP to sort out right to cultiva</w:t>
      </w:r>
      <w:r w:rsidR="006260E0">
        <w:t>te agreement for Taberna Close – this has been done and the amendments</w:t>
      </w:r>
      <w:r w:rsidR="006A6065">
        <w:t xml:space="preserve"> and a letter to the resident</w:t>
      </w:r>
      <w:r w:rsidR="006260E0">
        <w:t xml:space="preserve"> discussed and agreed. </w:t>
      </w:r>
      <w:r w:rsidR="006260E0" w:rsidRPr="006A6065">
        <w:rPr>
          <w:b/>
        </w:rPr>
        <w:t>LP to send out</w:t>
      </w:r>
      <w:r w:rsidR="006A6065" w:rsidRPr="006A6065">
        <w:rPr>
          <w:b/>
        </w:rPr>
        <w:t xml:space="preserve"> agreement to cultivate</w:t>
      </w:r>
      <w:r w:rsidR="006260E0" w:rsidRPr="006A6065">
        <w:rPr>
          <w:b/>
        </w:rPr>
        <w:t xml:space="preserve"> with</w:t>
      </w:r>
      <w:r w:rsidR="006A6065" w:rsidRPr="006A6065">
        <w:rPr>
          <w:b/>
        </w:rPr>
        <w:t xml:space="preserve"> letter.</w:t>
      </w:r>
      <w:r w:rsidRPr="00BF1BFA">
        <w:tab/>
      </w:r>
    </w:p>
    <w:p w:rsidR="003D5635" w:rsidRPr="0023176F" w:rsidRDefault="003D5635" w:rsidP="00420F6A">
      <w:pPr>
        <w:pStyle w:val="NoSpacing"/>
        <w:ind w:left="720"/>
      </w:pPr>
      <w:r w:rsidRPr="006F7C35">
        <w:t xml:space="preserve">ALL ideas for VE day </w:t>
      </w:r>
    </w:p>
    <w:p w:rsidR="00FB75AC" w:rsidRPr="0023176F" w:rsidRDefault="00FB75AC" w:rsidP="00420F6A">
      <w:pPr>
        <w:pStyle w:val="NoSpacing"/>
        <w:ind w:left="720"/>
      </w:pPr>
      <w:r w:rsidRPr="0023176F">
        <w:t>PJ to arrange road marking at bus stop Hexham Road</w:t>
      </w:r>
      <w:r w:rsidR="00B2621D" w:rsidRPr="0023176F">
        <w:t xml:space="preserve"> - ongoing</w:t>
      </w:r>
    </w:p>
    <w:p w:rsidR="007060CE" w:rsidRDefault="007D6AFB" w:rsidP="00420F6A">
      <w:pPr>
        <w:pStyle w:val="NoSpacing"/>
        <w:ind w:left="720"/>
        <w:rPr>
          <w:sz w:val="21"/>
          <w:szCs w:val="21"/>
        </w:rPr>
      </w:pPr>
      <w:r w:rsidRPr="0023176F">
        <w:rPr>
          <w:sz w:val="21"/>
          <w:szCs w:val="21"/>
        </w:rPr>
        <w:t>KP</w:t>
      </w:r>
      <w:r w:rsidR="007060CE" w:rsidRPr="0023176F">
        <w:rPr>
          <w:sz w:val="21"/>
          <w:szCs w:val="21"/>
        </w:rPr>
        <w:t xml:space="preserve"> to source prices for notice boards</w:t>
      </w:r>
      <w:r w:rsidR="00B2621D" w:rsidRPr="0023176F">
        <w:rPr>
          <w:sz w:val="21"/>
          <w:szCs w:val="21"/>
        </w:rPr>
        <w:t xml:space="preserve"> </w:t>
      </w:r>
      <w:r w:rsidR="000373F0">
        <w:rPr>
          <w:sz w:val="21"/>
          <w:szCs w:val="21"/>
        </w:rPr>
        <w:t>–</w:t>
      </w:r>
      <w:r w:rsidR="00B2621D" w:rsidRPr="0023176F">
        <w:rPr>
          <w:sz w:val="21"/>
          <w:szCs w:val="21"/>
        </w:rPr>
        <w:t xml:space="preserve"> ongoing</w:t>
      </w:r>
      <w:r w:rsidR="000373F0">
        <w:rPr>
          <w:sz w:val="21"/>
          <w:szCs w:val="21"/>
        </w:rPr>
        <w:t xml:space="preserve"> </w:t>
      </w:r>
    </w:p>
    <w:p w:rsidR="000373F0" w:rsidRPr="009D77AA" w:rsidRDefault="000373F0" w:rsidP="00420F6A">
      <w:pPr>
        <w:pStyle w:val="NoSpacing"/>
        <w:ind w:left="720"/>
        <w:rPr>
          <w:sz w:val="21"/>
          <w:szCs w:val="21"/>
        </w:rPr>
      </w:pPr>
      <w:r w:rsidRPr="009D77AA">
        <w:rPr>
          <w:sz w:val="21"/>
          <w:szCs w:val="21"/>
        </w:rPr>
        <w:t xml:space="preserve">ALL to have ideas re correct position for boards now the café is closed. </w:t>
      </w:r>
      <w:r w:rsidR="006A6065">
        <w:rPr>
          <w:sz w:val="21"/>
          <w:szCs w:val="21"/>
        </w:rPr>
        <w:t>It was decided to leave the Taberna Close notice board as parents of school children and pet owners along with everyone who cuts through Taberna will still see the notices.</w:t>
      </w:r>
      <w:r w:rsidR="006A6065" w:rsidRPr="006A6065">
        <w:rPr>
          <w:b/>
          <w:sz w:val="21"/>
          <w:szCs w:val="21"/>
        </w:rPr>
        <w:t xml:space="preserve"> LP to speak to AGM regarding sighting a notice board in the Memorial Park.</w:t>
      </w:r>
    </w:p>
    <w:p w:rsidR="000373F0" w:rsidRPr="009D77AA" w:rsidRDefault="000373F0" w:rsidP="00420F6A">
      <w:pPr>
        <w:pStyle w:val="NoSpacing"/>
        <w:ind w:left="720"/>
      </w:pPr>
      <w:r w:rsidRPr="009D77AA">
        <w:rPr>
          <w:sz w:val="21"/>
          <w:szCs w:val="21"/>
        </w:rPr>
        <w:t>LP speak to Mike re using Knott hall board for important notices</w:t>
      </w:r>
      <w:r w:rsidR="006A6065">
        <w:rPr>
          <w:sz w:val="21"/>
          <w:szCs w:val="21"/>
        </w:rPr>
        <w:t>- Agreed by Mr Laker Completed</w:t>
      </w:r>
    </w:p>
    <w:p w:rsidR="000373F0" w:rsidRPr="009D77AA" w:rsidRDefault="000373F0" w:rsidP="00420F6A">
      <w:pPr>
        <w:pStyle w:val="NoSpacing"/>
        <w:ind w:left="720"/>
        <w:rPr>
          <w:sz w:val="21"/>
          <w:szCs w:val="21"/>
        </w:rPr>
      </w:pPr>
      <w:r w:rsidRPr="009D77AA">
        <w:t>DK to attend next meeting re facebook page, RA to provide a list of permissions</w:t>
      </w:r>
    </w:p>
    <w:p w:rsidR="007D6AFB" w:rsidRPr="0023176F" w:rsidRDefault="00006188" w:rsidP="00420F6A">
      <w:pPr>
        <w:pStyle w:val="NoSpacing"/>
        <w:ind w:left="720"/>
      </w:pPr>
      <w:r w:rsidRPr="0023176F">
        <w:t>KP to get prices for painting library.</w:t>
      </w:r>
      <w:r w:rsidR="00DE62EC" w:rsidRPr="0023176F">
        <w:t xml:space="preserve"> </w:t>
      </w:r>
      <w:r w:rsidR="006A6065">
        <w:t>Ongoing</w:t>
      </w:r>
    </w:p>
    <w:p w:rsidR="00D21377" w:rsidRDefault="00D21377" w:rsidP="00420F6A">
      <w:pPr>
        <w:pStyle w:val="NoSpacing"/>
        <w:ind w:left="720"/>
      </w:pPr>
      <w:r w:rsidRPr="0023176F">
        <w:t>MK/RY strim butterfly garden</w:t>
      </w:r>
      <w:r w:rsidR="008C57A1" w:rsidRPr="0023176F">
        <w:t xml:space="preserve"> </w:t>
      </w:r>
      <w:r w:rsidR="006A6065">
        <w:t>- Completed</w:t>
      </w:r>
    </w:p>
    <w:p w:rsidR="000373F0" w:rsidRPr="009D77AA" w:rsidRDefault="000373F0" w:rsidP="00420F6A">
      <w:pPr>
        <w:pStyle w:val="NoSpacing"/>
        <w:ind w:left="720"/>
      </w:pPr>
      <w:r w:rsidRPr="009D77AA">
        <w:t>Completed LP to send out budget and organise meeting</w:t>
      </w:r>
      <w:r w:rsidR="006A6065">
        <w:t xml:space="preserve"> - Completed</w:t>
      </w:r>
    </w:p>
    <w:p w:rsidR="00D21377" w:rsidRPr="009D77AA" w:rsidRDefault="00DE62EC" w:rsidP="00133CFC">
      <w:pPr>
        <w:pStyle w:val="NoSpacing"/>
        <w:ind w:left="786" w:hanging="360"/>
      </w:pPr>
      <w:r w:rsidRPr="009D77AA">
        <w:rPr>
          <w:rFonts w:cs="Tahoma"/>
        </w:rPr>
        <w:t xml:space="preserve">      </w:t>
      </w:r>
      <w:r w:rsidRPr="009D77AA">
        <w:t>LP to register re data Protection</w:t>
      </w:r>
      <w:r w:rsidR="006A6065">
        <w:t xml:space="preserve"> - Ongoing</w:t>
      </w:r>
    </w:p>
    <w:p w:rsidR="00F3495C" w:rsidRPr="0023176F" w:rsidRDefault="00F3495C" w:rsidP="00F3495C">
      <w:pPr>
        <w:pStyle w:val="NoSpacing"/>
        <w:ind w:left="786" w:hanging="66"/>
      </w:pPr>
      <w:r w:rsidRPr="0023176F">
        <w:t>LP to get more info. GP to discuss possibilities with the residents association of a joint</w:t>
      </w:r>
    </w:p>
    <w:p w:rsidR="00F3495C" w:rsidRPr="0023176F" w:rsidRDefault="00F3495C" w:rsidP="00F3495C">
      <w:pPr>
        <w:pStyle w:val="NoSpacing"/>
        <w:ind w:left="786" w:hanging="66"/>
      </w:pPr>
      <w:r w:rsidRPr="0023176F">
        <w:t>Venture</w:t>
      </w:r>
      <w:r w:rsidR="0023176F">
        <w:t xml:space="preserve"> on cold calling</w:t>
      </w:r>
      <w:r w:rsidR="006A6065">
        <w:t>. Completed</w:t>
      </w:r>
    </w:p>
    <w:p w:rsidR="00F3495C" w:rsidRPr="0023176F" w:rsidRDefault="00F3495C" w:rsidP="00F3495C">
      <w:pPr>
        <w:pStyle w:val="NoSpacing"/>
        <w:ind w:left="786" w:hanging="66"/>
      </w:pPr>
      <w:r w:rsidRPr="0023176F">
        <w:t>LP to produce budget</w:t>
      </w:r>
      <w:r w:rsidR="006A6065">
        <w:t>. Completed</w:t>
      </w:r>
    </w:p>
    <w:p w:rsidR="00F3495C" w:rsidRPr="0023176F" w:rsidRDefault="00F3495C" w:rsidP="00F3495C">
      <w:pPr>
        <w:pStyle w:val="NoSpacing"/>
        <w:ind w:left="786" w:hanging="66"/>
      </w:pPr>
      <w:r w:rsidRPr="0023176F">
        <w:t>LP will send out survey when authorised. GP to contact CAN</w:t>
      </w:r>
      <w:r w:rsidR="006A6065">
        <w:t>. Ongoing</w:t>
      </w:r>
    </w:p>
    <w:p w:rsidR="00DE62EC" w:rsidRPr="009D77AA" w:rsidRDefault="000373F0" w:rsidP="000373F0">
      <w:pPr>
        <w:pStyle w:val="NoSpacing"/>
        <w:ind w:left="786" w:hanging="66"/>
      </w:pPr>
      <w:r w:rsidRPr="009D77AA">
        <w:t>KP to get new laptop</w:t>
      </w:r>
      <w:r w:rsidR="006A6065">
        <w:t xml:space="preserve"> Completed</w:t>
      </w:r>
    </w:p>
    <w:p w:rsidR="000373F0" w:rsidRPr="009D77AA" w:rsidRDefault="000373F0" w:rsidP="000373F0">
      <w:pPr>
        <w:pStyle w:val="NoSpacing"/>
        <w:ind w:left="786" w:hanging="66"/>
      </w:pPr>
      <w:r w:rsidRPr="009D77AA">
        <w:t>RY to test the doors to see if we can remove the electrical component.</w:t>
      </w:r>
      <w:r w:rsidR="006A6065">
        <w:t xml:space="preserve"> Ongoing</w:t>
      </w:r>
    </w:p>
    <w:p w:rsidR="000373F0" w:rsidRPr="009D77AA" w:rsidRDefault="000373F0" w:rsidP="000373F0">
      <w:pPr>
        <w:pStyle w:val="NoSpacing"/>
        <w:ind w:left="786" w:hanging="66"/>
      </w:pPr>
      <w:r w:rsidRPr="009D77AA">
        <w:t>RY to check if grass cutting bill correct</w:t>
      </w:r>
      <w:r w:rsidR="006A6065">
        <w:t xml:space="preserve"> – Vendor to check and re present bill. Completed</w:t>
      </w:r>
    </w:p>
    <w:p w:rsidR="000373F0" w:rsidRPr="009D77AA" w:rsidRDefault="000373F0" w:rsidP="000373F0">
      <w:pPr>
        <w:pStyle w:val="NoSpacing"/>
        <w:ind w:left="786" w:hanging="66"/>
      </w:pPr>
      <w:r w:rsidRPr="009D77AA">
        <w:t>LP to instruct solicitor re land registry.</w:t>
      </w:r>
      <w:r w:rsidR="006A6065">
        <w:t xml:space="preserve"> – will be done in January</w:t>
      </w:r>
    </w:p>
    <w:p w:rsidR="000373F0" w:rsidRPr="009D77AA" w:rsidRDefault="000373F0" w:rsidP="000373F0">
      <w:pPr>
        <w:pStyle w:val="NoSpacing"/>
        <w:ind w:left="786" w:hanging="66"/>
      </w:pPr>
      <w:r w:rsidRPr="009D77AA">
        <w:lastRenderedPageBreak/>
        <w:t>LP to get tub. LP to check on tub at Clayton Terrace with AGM</w:t>
      </w:r>
      <w:r w:rsidR="006A6065">
        <w:t>. Tub does belong to PC but AGM does not know who has been filling it up.</w:t>
      </w:r>
      <w:r w:rsidR="006A6065" w:rsidRPr="006A6065">
        <w:rPr>
          <w:b/>
        </w:rPr>
        <w:t xml:space="preserve"> RY to put a new tub there and fill</w:t>
      </w:r>
      <w:r w:rsidR="006A6065">
        <w:rPr>
          <w:b/>
        </w:rPr>
        <w:t xml:space="preserve"> </w:t>
      </w:r>
      <w:r w:rsidR="006A6065" w:rsidRPr="006A6065">
        <w:rPr>
          <w:b/>
        </w:rPr>
        <w:t>it with the existing soil etc. then hopefully the champion of the tub will fill it again.</w:t>
      </w:r>
    </w:p>
    <w:p w:rsidR="000373F0" w:rsidRPr="009D77AA" w:rsidRDefault="000373F0" w:rsidP="000373F0">
      <w:pPr>
        <w:pStyle w:val="NoSpacing"/>
        <w:ind w:left="786" w:hanging="66"/>
      </w:pPr>
      <w:r w:rsidRPr="009D77AA">
        <w:t>MK to strim bus stop</w:t>
      </w:r>
      <w:r w:rsidR="006A6065">
        <w:t xml:space="preserve"> - completed</w:t>
      </w:r>
    </w:p>
    <w:p w:rsidR="008C442D" w:rsidRPr="009D77AA" w:rsidRDefault="008C442D" w:rsidP="000373F0">
      <w:pPr>
        <w:pStyle w:val="NoSpacing"/>
        <w:ind w:left="786" w:hanging="66"/>
      </w:pPr>
      <w:r w:rsidRPr="009D77AA">
        <w:t>LP to send letter of thanks to the Swan</w:t>
      </w:r>
      <w:r w:rsidR="006A6065">
        <w:t xml:space="preserve"> - completed</w:t>
      </w:r>
    </w:p>
    <w:p w:rsidR="008C442D" w:rsidRPr="00D21377" w:rsidRDefault="008C442D" w:rsidP="000373F0">
      <w:pPr>
        <w:pStyle w:val="NoSpacing"/>
        <w:ind w:left="786" w:hanging="66"/>
        <w:rPr>
          <w:rFonts w:cs="Tahoma"/>
        </w:rPr>
      </w:pPr>
    </w:p>
    <w:p w:rsidR="003B5F17" w:rsidRPr="008C57A1" w:rsidRDefault="003B5F17" w:rsidP="00420F6A">
      <w:pPr>
        <w:pStyle w:val="Heading3"/>
        <w:numPr>
          <w:ilvl w:val="0"/>
          <w:numId w:val="46"/>
        </w:numPr>
        <w:rPr>
          <w:b/>
          <w:color w:val="auto"/>
          <w:sz w:val="22"/>
          <w:szCs w:val="22"/>
        </w:rPr>
      </w:pPr>
      <w:r w:rsidRPr="008C57A1">
        <w:rPr>
          <w:b/>
          <w:color w:val="auto"/>
          <w:sz w:val="22"/>
          <w:szCs w:val="22"/>
        </w:rPr>
        <w:t>COUNTY</w:t>
      </w:r>
      <w:r w:rsidR="00D56791" w:rsidRPr="008C57A1">
        <w:rPr>
          <w:b/>
          <w:color w:val="auto"/>
          <w:sz w:val="22"/>
          <w:szCs w:val="22"/>
        </w:rPr>
        <w:t xml:space="preserve"> </w:t>
      </w:r>
      <w:r w:rsidRPr="008C57A1">
        <w:rPr>
          <w:b/>
          <w:color w:val="auto"/>
          <w:sz w:val="22"/>
          <w:szCs w:val="22"/>
        </w:rPr>
        <w:t>COUNCIL UPDATE</w:t>
      </w:r>
      <w:r w:rsidR="0090400D" w:rsidRPr="008C57A1">
        <w:rPr>
          <w:b/>
          <w:color w:val="auto"/>
          <w:sz w:val="22"/>
          <w:szCs w:val="22"/>
        </w:rPr>
        <w:t xml:space="preserve"> </w:t>
      </w:r>
    </w:p>
    <w:p w:rsidR="00BF296E" w:rsidRPr="008C57A1" w:rsidRDefault="00BF296E" w:rsidP="00133CFC">
      <w:pPr>
        <w:pStyle w:val="Heading3"/>
        <w:ind w:left="786" w:hanging="360"/>
        <w:rPr>
          <w:b/>
          <w:color w:val="auto"/>
          <w:sz w:val="22"/>
          <w:szCs w:val="22"/>
        </w:rPr>
      </w:pPr>
    </w:p>
    <w:p w:rsidR="00334489" w:rsidRPr="006A3047" w:rsidRDefault="00E73A90" w:rsidP="00420F6A">
      <w:pPr>
        <w:pStyle w:val="Heading3"/>
        <w:numPr>
          <w:ilvl w:val="0"/>
          <w:numId w:val="46"/>
        </w:numPr>
      </w:pPr>
      <w:r w:rsidRPr="008C57A1">
        <w:rPr>
          <w:b/>
          <w:color w:val="auto"/>
          <w:sz w:val="22"/>
          <w:szCs w:val="22"/>
        </w:rPr>
        <w:t>FINANCE</w:t>
      </w:r>
      <w:r w:rsidR="00A503A9" w:rsidRPr="008C57A1">
        <w:rPr>
          <w:b/>
          <w:color w:val="auto"/>
          <w:sz w:val="22"/>
          <w:szCs w:val="22"/>
        </w:rPr>
        <w:t xml:space="preserve"> </w:t>
      </w:r>
      <w:r w:rsidR="00FB75AC" w:rsidRPr="008C57A1">
        <w:rPr>
          <w:b/>
          <w:color w:val="auto"/>
          <w:sz w:val="22"/>
          <w:szCs w:val="22"/>
        </w:rPr>
        <w:t>&amp; ASSETS</w:t>
      </w:r>
      <w:r w:rsidR="00C83747">
        <w:tab/>
      </w:r>
      <w:r w:rsidR="00C83747">
        <w:tab/>
      </w:r>
      <w:r w:rsidR="00C83747">
        <w:tab/>
      </w:r>
      <w:r w:rsidR="00C83747">
        <w:tab/>
      </w:r>
      <w:r w:rsidR="00C83747">
        <w:tab/>
      </w:r>
      <w:r w:rsidR="00C83747">
        <w:tab/>
      </w:r>
      <w:r w:rsidR="00C83747">
        <w:tab/>
      </w:r>
      <w:r w:rsidR="00C83747">
        <w:tab/>
      </w:r>
      <w:r w:rsidR="00C83747">
        <w:tab/>
      </w:r>
    </w:p>
    <w:p w:rsidR="00981675" w:rsidRDefault="006A3047" w:rsidP="00420F6A">
      <w:pPr>
        <w:pStyle w:val="NoSpacing"/>
        <w:ind w:left="720"/>
      </w:pPr>
      <w:r>
        <w:t xml:space="preserve">Sign off </w:t>
      </w:r>
      <w:r w:rsidR="008C442D">
        <w:t>Nov</w:t>
      </w:r>
      <w:r w:rsidR="00006188">
        <w:t>/</w:t>
      </w:r>
      <w:r w:rsidR="008C442D">
        <w:t>Dec</w:t>
      </w:r>
      <w:r w:rsidR="00006188">
        <w:t xml:space="preserve"> invoices</w:t>
      </w:r>
      <w:r w:rsidR="00554BAA">
        <w:t xml:space="preserve"> </w:t>
      </w:r>
      <w:r w:rsidR="006A6065">
        <w:t>– all agreed and signed off.</w:t>
      </w:r>
    </w:p>
    <w:p w:rsidR="006A6065" w:rsidRDefault="008C442D" w:rsidP="008C442D">
      <w:pPr>
        <w:pStyle w:val="ListParagraph"/>
        <w:ind w:left="786" w:hanging="66"/>
      </w:pPr>
      <w:r>
        <w:t>Budget reccomendations</w:t>
      </w:r>
      <w:r w:rsidR="006A6065">
        <w:t xml:space="preserve"> – Mr Edwards went through the proposed budget and explained</w:t>
      </w:r>
    </w:p>
    <w:p w:rsidR="008C442D" w:rsidRDefault="006A6065" w:rsidP="002E63E2">
      <w:pPr>
        <w:pStyle w:val="ListParagraph"/>
        <w:ind w:left="709" w:firstLine="11"/>
      </w:pPr>
      <w:r>
        <w:t>the finances of the Parish Council</w:t>
      </w:r>
      <w:r w:rsidR="00434143">
        <w:t>. The new budget represents an increase of</w:t>
      </w:r>
      <w:r w:rsidR="002E63E2">
        <w:t xml:space="preserve"> £1.12 over the year to the rate payers and will allow us to put some money towards projects to improve the village. </w:t>
      </w:r>
    </w:p>
    <w:p w:rsidR="008C442D" w:rsidRDefault="008C442D" w:rsidP="002E63E2">
      <w:pPr>
        <w:pStyle w:val="ListParagraph"/>
        <w:ind w:left="709" w:firstLine="11"/>
      </w:pPr>
      <w:r>
        <w:t>Library heating</w:t>
      </w:r>
      <w:r w:rsidR="002E63E2">
        <w:t xml:space="preserve"> – there have been some problems with the library heating on both boilers and heaters have been bought for the tennants. The clerk has tasked the Assets Manager to find a solution and present it to the PC.</w:t>
      </w:r>
    </w:p>
    <w:p w:rsidR="00AE559C" w:rsidRDefault="00AE559C" w:rsidP="00133CFC">
      <w:pPr>
        <w:pStyle w:val="ListParagraph"/>
        <w:ind w:left="786" w:hanging="360"/>
      </w:pPr>
      <w:r>
        <w:tab/>
      </w:r>
    </w:p>
    <w:p w:rsidR="00D5097F" w:rsidRPr="00F91570" w:rsidRDefault="00A4648E" w:rsidP="009D77AA">
      <w:pPr>
        <w:pStyle w:val="ListParagraph"/>
        <w:numPr>
          <w:ilvl w:val="0"/>
          <w:numId w:val="46"/>
        </w:numPr>
        <w:rPr>
          <w:b/>
        </w:rPr>
      </w:pPr>
      <w:r w:rsidRPr="00F91570">
        <w:rPr>
          <w:b/>
        </w:rPr>
        <w:t>PLANNING</w:t>
      </w:r>
    </w:p>
    <w:p w:rsidR="00DF387D" w:rsidRPr="00420F6A" w:rsidRDefault="00BB2113" w:rsidP="00420F6A">
      <w:pPr>
        <w:pStyle w:val="ListParagraph"/>
        <w:spacing w:before="80" w:after="120"/>
        <w:rPr>
          <w:rFonts w:cs="Tahoma"/>
          <w:b/>
        </w:rPr>
      </w:pPr>
      <w:r w:rsidRPr="00420F6A">
        <w:rPr>
          <w:rFonts w:cs="Tahoma"/>
          <w:b/>
        </w:rPr>
        <w:t>A</w:t>
      </w:r>
      <w:r w:rsidR="00D5097F" w:rsidRPr="00420F6A">
        <w:rPr>
          <w:rFonts w:cs="Tahoma"/>
          <w:b/>
        </w:rPr>
        <w:t>pplications</w:t>
      </w:r>
    </w:p>
    <w:p w:rsidR="003E3765" w:rsidRDefault="00A06B17" w:rsidP="00420F6A">
      <w:pPr>
        <w:pStyle w:val="NoSpacing"/>
        <w:ind w:left="720"/>
        <w:rPr>
          <w:b/>
        </w:rPr>
      </w:pPr>
      <w:r w:rsidRPr="00A06B17">
        <w:rPr>
          <w:b/>
        </w:rPr>
        <w:t xml:space="preserve">Applications </w:t>
      </w:r>
      <w:r w:rsidR="00D5097F" w:rsidRPr="00A06B17">
        <w:rPr>
          <w:b/>
        </w:rPr>
        <w:t>Granted</w:t>
      </w:r>
    </w:p>
    <w:p w:rsidR="00E257B3" w:rsidRDefault="00E257B3" w:rsidP="00420F6A">
      <w:pPr>
        <w:ind w:left="786"/>
        <w:rPr>
          <w:rFonts w:cs="Tahoma"/>
        </w:rPr>
      </w:pPr>
    </w:p>
    <w:p w:rsidR="009E5F86" w:rsidRDefault="00B217BD" w:rsidP="00420F6A">
      <w:pPr>
        <w:pStyle w:val="Heading3"/>
        <w:numPr>
          <w:ilvl w:val="0"/>
          <w:numId w:val="46"/>
        </w:numPr>
        <w:rPr>
          <w:b/>
          <w:color w:val="auto"/>
          <w:sz w:val="22"/>
          <w:szCs w:val="22"/>
        </w:rPr>
      </w:pPr>
      <w:r w:rsidRPr="00F91570">
        <w:rPr>
          <w:b/>
          <w:color w:val="auto"/>
          <w:sz w:val="22"/>
          <w:szCs w:val="22"/>
        </w:rPr>
        <w:t>NEIGHBOURHOOD ISSUES</w:t>
      </w:r>
    </w:p>
    <w:p w:rsidR="002E63E2" w:rsidRPr="002E63E2" w:rsidRDefault="008C442D" w:rsidP="002E63E2">
      <w:pPr>
        <w:pStyle w:val="NoSpacing"/>
        <w:ind w:firstLine="720"/>
        <w:rPr>
          <w:b/>
        </w:rPr>
      </w:pPr>
      <w:r>
        <w:t>Memorial Park pruning</w:t>
      </w:r>
      <w:r w:rsidR="002E63E2">
        <w:t xml:space="preserve"> – this will be done in January. </w:t>
      </w:r>
      <w:r w:rsidR="002E63E2" w:rsidRPr="002E63E2">
        <w:rPr>
          <w:b/>
        </w:rPr>
        <w:t>MK to arrange M Park pruning</w:t>
      </w:r>
      <w:r w:rsidR="00AE559C" w:rsidRPr="002E63E2">
        <w:rPr>
          <w:b/>
        </w:rPr>
        <w:tab/>
      </w:r>
    </w:p>
    <w:p w:rsidR="008C442D" w:rsidRDefault="0042294F" w:rsidP="0042294F">
      <w:pPr>
        <w:pStyle w:val="NoSpacing"/>
        <w:ind w:left="720"/>
      </w:pPr>
      <w:r>
        <w:t>MUGA rec</w:t>
      </w:r>
      <w:r w:rsidR="008C442D">
        <w:t>omendations</w:t>
      </w:r>
      <w:r w:rsidR="002E63E2">
        <w:t xml:space="preserve"> </w:t>
      </w:r>
      <w:r>
        <w:t>–</w:t>
      </w:r>
      <w:r w:rsidR="002E63E2">
        <w:t xml:space="preserve"> </w:t>
      </w:r>
      <w:r>
        <w:t xml:space="preserve">The residents association put forward a proposal to put in all weather surfaces under the items equipment which currently have wood chippings. The Parish Council also wants to resurface the MUGA. The PC will await results from the village survey before making a final descision. </w:t>
      </w:r>
      <w:r w:rsidRPr="0042294F">
        <w:rPr>
          <w:b/>
        </w:rPr>
        <w:t>KP to get a price for surfaces</w:t>
      </w:r>
    </w:p>
    <w:p w:rsidR="008C442D" w:rsidRDefault="008C442D" w:rsidP="0042294F">
      <w:pPr>
        <w:pStyle w:val="NoSpacing"/>
        <w:ind w:left="720"/>
      </w:pPr>
      <w:r>
        <w:t>Moles Welfare Field and NCC tidy up</w:t>
      </w:r>
      <w:r w:rsidR="0042294F">
        <w:t xml:space="preserve"> – It was decided to leave the moles in the field alone and the council was informed of the tidy up the County Council had done on Mithras Gardens and the fact that the gulleys have been cleaned out on both estates.</w:t>
      </w:r>
    </w:p>
    <w:p w:rsidR="008C442D" w:rsidRDefault="008C442D" w:rsidP="0042294F">
      <w:pPr>
        <w:pStyle w:val="NoSpacing"/>
        <w:ind w:left="720"/>
      </w:pPr>
      <w:r>
        <w:t>Hollies Taberna Close</w:t>
      </w:r>
      <w:r w:rsidR="0042294F">
        <w:t xml:space="preserve"> – it has been decided not to plant more hedging with the hollies on the Welfare Field, see section 4 agreement to cultivate.</w:t>
      </w:r>
    </w:p>
    <w:p w:rsidR="00580574" w:rsidRDefault="00580574" w:rsidP="008C442D">
      <w:pPr>
        <w:pStyle w:val="NoSpacing"/>
        <w:ind w:firstLine="720"/>
      </w:pPr>
    </w:p>
    <w:p w:rsidR="00580574" w:rsidRDefault="00580574" w:rsidP="00580574">
      <w:pPr>
        <w:pStyle w:val="NoSpacing"/>
        <w:numPr>
          <w:ilvl w:val="0"/>
          <w:numId w:val="46"/>
        </w:numPr>
        <w:rPr>
          <w:b/>
        </w:rPr>
      </w:pPr>
      <w:r w:rsidRPr="00580574">
        <w:rPr>
          <w:b/>
        </w:rPr>
        <w:t>RESIDENTS ASSOCIATION</w:t>
      </w:r>
    </w:p>
    <w:p w:rsidR="00580574" w:rsidRPr="00580574" w:rsidRDefault="00580574" w:rsidP="00580574">
      <w:pPr>
        <w:pStyle w:val="NoSpacing"/>
        <w:ind w:left="720"/>
      </w:pPr>
      <w:r w:rsidRPr="00580574">
        <w:t>Letters of thanks</w:t>
      </w:r>
      <w:r>
        <w:t xml:space="preserve"> bus stop and bin</w:t>
      </w:r>
      <w:r w:rsidR="0042294F">
        <w:t xml:space="preserve"> – All were informed of this, mails were sent to all involved. </w:t>
      </w:r>
    </w:p>
    <w:p w:rsidR="009D77AA" w:rsidRDefault="00580574" w:rsidP="0042294F">
      <w:pPr>
        <w:pStyle w:val="NoSpacing"/>
        <w:ind w:left="720"/>
      </w:pPr>
      <w:r>
        <w:t>Relationship going forward</w:t>
      </w:r>
      <w:r w:rsidR="0042294F">
        <w:t>. The parish Council acknowledge that this is an important relationship and are currently looking at ways to have regular meetings</w:t>
      </w:r>
      <w:r w:rsidR="00D24928">
        <w:t xml:space="preserve"> with all groups</w:t>
      </w:r>
      <w:r w:rsidR="0042294F">
        <w:t xml:space="preserve">, maybe quarterly, </w:t>
      </w:r>
      <w:r w:rsidR="00D24928">
        <w:t>to the benefit of all parties.</w:t>
      </w:r>
    </w:p>
    <w:p w:rsidR="00580574" w:rsidRDefault="00580574" w:rsidP="008C442D">
      <w:pPr>
        <w:pStyle w:val="NoSpacing"/>
        <w:ind w:firstLine="720"/>
      </w:pPr>
    </w:p>
    <w:p w:rsidR="009D77AA" w:rsidRPr="009D77AA" w:rsidRDefault="009D77AA" w:rsidP="009D77AA">
      <w:pPr>
        <w:pStyle w:val="NoSpacing"/>
        <w:numPr>
          <w:ilvl w:val="0"/>
          <w:numId w:val="46"/>
        </w:numPr>
        <w:rPr>
          <w:b/>
        </w:rPr>
      </w:pPr>
      <w:r w:rsidRPr="009D77AA">
        <w:rPr>
          <w:b/>
        </w:rPr>
        <w:t>FACEBOOK</w:t>
      </w:r>
    </w:p>
    <w:p w:rsidR="008C442D" w:rsidRDefault="009D77AA" w:rsidP="00D24928">
      <w:pPr>
        <w:pStyle w:val="NoSpacing"/>
        <w:ind w:left="720"/>
      </w:pPr>
      <w:r>
        <w:t>Info on restrictions and what we can do to set up a page with Di Keller resident</w:t>
      </w:r>
      <w:r w:rsidR="00D24928">
        <w:t xml:space="preserve">. Presentation was given on a Facebook site which some residents intend to set up which will be a positive site celebrating the achievements of the people of Heddon, working with all of the associations and entities in the village including the Parish Council. The site will be moderated by independent people to ensure that it remains positive, people will have to agree to a code of contact when joining and should they deviate from that will be removed from the site. The clerk expressed some concerns after the negative comments and personal attacks on Facebook experienced over the summer but it was stated that will not be allowed </w:t>
      </w:r>
      <w:r w:rsidR="00D24928">
        <w:lastRenderedPageBreak/>
        <w:t>to happen on this site. The Parish Council decided to wait and see the site with a view to posting the council news and links to documents etc.</w:t>
      </w:r>
      <w:r w:rsidR="00F24E80">
        <w:t xml:space="preserve"> </w:t>
      </w:r>
      <w:r w:rsidR="00F24E80" w:rsidRPr="00F24E80">
        <w:rPr>
          <w:b/>
        </w:rPr>
        <w:t>LP to give Gossip email to MK</w:t>
      </w:r>
    </w:p>
    <w:p w:rsidR="008C442D" w:rsidRPr="00AE559C" w:rsidRDefault="008C442D" w:rsidP="008C442D">
      <w:pPr>
        <w:ind w:left="720"/>
        <w:rPr>
          <w:rFonts w:cs="Tahoma"/>
        </w:rPr>
      </w:pPr>
    </w:p>
    <w:p w:rsidR="00FB6290" w:rsidRPr="00133CFC" w:rsidRDefault="001156AB" w:rsidP="00420F6A">
      <w:pPr>
        <w:pStyle w:val="Heading3"/>
        <w:numPr>
          <w:ilvl w:val="0"/>
          <w:numId w:val="46"/>
        </w:numPr>
        <w:rPr>
          <w:b/>
          <w:color w:val="auto"/>
          <w:sz w:val="22"/>
          <w:szCs w:val="22"/>
        </w:rPr>
      </w:pPr>
      <w:r w:rsidRPr="00133CFC">
        <w:rPr>
          <w:b/>
          <w:color w:val="auto"/>
          <w:sz w:val="22"/>
          <w:szCs w:val="22"/>
        </w:rPr>
        <w:t>C</w:t>
      </w:r>
      <w:r w:rsidR="00A4648E" w:rsidRPr="00133CFC">
        <w:rPr>
          <w:b/>
          <w:color w:val="auto"/>
          <w:sz w:val="22"/>
          <w:szCs w:val="22"/>
        </w:rPr>
        <w:t>ORRESPONDENCE</w:t>
      </w:r>
    </w:p>
    <w:p w:rsidR="00103DB0" w:rsidRPr="00F4492F" w:rsidRDefault="00AE559C" w:rsidP="00580574">
      <w:pPr>
        <w:pStyle w:val="NoSpacing"/>
        <w:ind w:firstLine="720"/>
      </w:pPr>
      <w:r>
        <w:t>Mail</w:t>
      </w:r>
      <w:r w:rsidR="00F4492F">
        <w:t xml:space="preserve"> </w:t>
      </w:r>
      <w:r>
        <w:t xml:space="preserve"> </w:t>
      </w:r>
      <w:r w:rsidR="002C2D29">
        <w:t>–</w:t>
      </w:r>
      <w:r w:rsidR="00133CFC">
        <w:t xml:space="preserve"> </w:t>
      </w:r>
      <w:r>
        <w:t xml:space="preserve">  </w:t>
      </w:r>
      <w:r w:rsidR="008C442D">
        <w:t>NCC local plan chapter 13 managing natural resources public hearing 5/6 Feb</w:t>
      </w:r>
    </w:p>
    <w:p w:rsidR="00580574" w:rsidRDefault="0023176F" w:rsidP="00580574">
      <w:pPr>
        <w:pStyle w:val="NoSpacing"/>
        <w:ind w:left="720"/>
      </w:pPr>
      <w:r>
        <w:t xml:space="preserve">Mail  –   NCC </w:t>
      </w:r>
      <w:r w:rsidR="009D77AA">
        <w:t>Ovington to Wylam road closures 13/01 to 17/01 24hours. Other possible closures u</w:t>
      </w:r>
      <w:r w:rsidR="00580574">
        <w:t>n</w:t>
      </w:r>
      <w:r w:rsidR="009D77AA">
        <w:t>til 30/06</w:t>
      </w:r>
    </w:p>
    <w:p w:rsidR="00E4028F" w:rsidRDefault="00580574" w:rsidP="00D24928">
      <w:pPr>
        <w:pStyle w:val="NoSpacing"/>
        <w:ind w:left="720"/>
      </w:pPr>
      <w:r>
        <w:t>Mail – NCC winter litter campaign</w:t>
      </w:r>
      <w:r w:rsidR="00D24928">
        <w:t>, The council will put up the posters for this but are concentrating on Spring for litter picks etc.</w:t>
      </w:r>
      <w:r w:rsidR="0023176F">
        <w:t xml:space="preserve"> </w:t>
      </w:r>
    </w:p>
    <w:p w:rsidR="00F24E80" w:rsidRDefault="00F24E80" w:rsidP="00D24928">
      <w:pPr>
        <w:pStyle w:val="NoSpacing"/>
        <w:ind w:left="720"/>
      </w:pPr>
    </w:p>
    <w:p w:rsidR="00F24E80" w:rsidRDefault="00F24E80" w:rsidP="00D24928">
      <w:pPr>
        <w:pStyle w:val="NoSpacing"/>
        <w:ind w:left="720"/>
      </w:pPr>
    </w:p>
    <w:p w:rsidR="00F24E80" w:rsidRDefault="00F24E80" w:rsidP="00D24928">
      <w:pPr>
        <w:pStyle w:val="NoSpacing"/>
        <w:ind w:left="720"/>
      </w:pPr>
      <w:r>
        <w:t>The meeting closed at 20.35</w:t>
      </w:r>
    </w:p>
    <w:p w:rsidR="00580574" w:rsidRDefault="00580574" w:rsidP="0023176F">
      <w:pPr>
        <w:ind w:left="720"/>
      </w:pPr>
    </w:p>
    <w:p w:rsidR="00E4028F" w:rsidRPr="00E4028F" w:rsidRDefault="00E4028F" w:rsidP="00E4028F"/>
    <w:p w:rsidR="00E4028F" w:rsidRDefault="00580574" w:rsidP="00E4028F">
      <w:bookmarkStart w:id="0" w:name="_GoBack"/>
      <w:r w:rsidRPr="00580574">
        <w:rPr>
          <w:noProof/>
        </w:rPr>
        <w:drawing>
          <wp:inline distT="0" distB="0" distL="0" distR="0">
            <wp:extent cx="5759450" cy="2522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522215"/>
                    </a:xfrm>
                    <a:prstGeom prst="rect">
                      <a:avLst/>
                    </a:prstGeom>
                    <a:noFill/>
                    <a:ln>
                      <a:noFill/>
                    </a:ln>
                  </pic:spPr>
                </pic:pic>
              </a:graphicData>
            </a:graphic>
          </wp:inline>
        </w:drawing>
      </w:r>
      <w:bookmarkEnd w:id="0"/>
    </w:p>
    <w:p w:rsidR="00635E42" w:rsidRPr="00E4028F" w:rsidRDefault="00635E42" w:rsidP="00E4028F"/>
    <w:sectPr w:rsidR="00635E42" w:rsidRPr="00E4028F" w:rsidSect="000359CA">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720" w:gutter="0"/>
      <w:pgNumType w:start="13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9E" w:rsidRDefault="00F6199E" w:rsidP="00057F4A">
      <w:r>
        <w:separator/>
      </w:r>
    </w:p>
  </w:endnote>
  <w:endnote w:type="continuationSeparator" w:id="0">
    <w:p w:rsidR="00F6199E" w:rsidRDefault="00F6199E"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CA" w:rsidRDefault="00035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CA" w:rsidRDefault="00035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CA" w:rsidRDefault="00035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9E" w:rsidRDefault="00F6199E" w:rsidP="00057F4A">
      <w:r>
        <w:separator/>
      </w:r>
    </w:p>
  </w:footnote>
  <w:footnote w:type="continuationSeparator" w:id="0">
    <w:p w:rsidR="00F6199E" w:rsidRDefault="00F6199E"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CA" w:rsidRDefault="00035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667761"/>
      <w:docPartObj>
        <w:docPartGallery w:val="Page Numbers (Top of Page)"/>
        <w:docPartUnique/>
      </w:docPartObj>
    </w:sdtPr>
    <w:sdtEndPr>
      <w:rPr>
        <w:noProof/>
      </w:rPr>
    </w:sdtEndPr>
    <w:sdtContent>
      <w:p w:rsidR="000359CA" w:rsidRDefault="000359CA">
        <w:pPr>
          <w:pStyle w:val="Header"/>
          <w:jc w:val="center"/>
        </w:pPr>
        <w:r>
          <w:fldChar w:fldCharType="begin"/>
        </w:r>
        <w:r>
          <w:instrText xml:space="preserve"> PAGE   \* MERGEFORMAT </w:instrText>
        </w:r>
        <w:r>
          <w:fldChar w:fldCharType="separate"/>
        </w:r>
        <w:r w:rsidR="00BD74AA">
          <w:rPr>
            <w:noProof/>
          </w:rPr>
          <w:t>1330</w:t>
        </w:r>
        <w:r>
          <w:rPr>
            <w:noProof/>
          </w:rPr>
          <w:fldChar w:fldCharType="end"/>
        </w:r>
      </w:p>
    </w:sdtContent>
  </w:sdt>
  <w:p w:rsidR="006D22E7" w:rsidRDefault="006D2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CA" w:rsidRDefault="00035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E00CCE"/>
    <w:multiLevelType w:val="hybridMultilevel"/>
    <w:tmpl w:val="E55CA8A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7"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3F3126"/>
    <w:multiLevelType w:val="hybridMultilevel"/>
    <w:tmpl w:val="D4AEC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3"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36B16ADF"/>
    <w:multiLevelType w:val="hybridMultilevel"/>
    <w:tmpl w:val="773E1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A5692"/>
    <w:multiLevelType w:val="hybridMultilevel"/>
    <w:tmpl w:val="C8BC4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33"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5" w15:restartNumberingAfterBreak="0">
    <w:nsid w:val="5D1E0A5E"/>
    <w:multiLevelType w:val="hybridMultilevel"/>
    <w:tmpl w:val="AFEC90B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15:restartNumberingAfterBreak="0">
    <w:nsid w:val="766C52ED"/>
    <w:multiLevelType w:val="hybridMultilevel"/>
    <w:tmpl w:val="1E46A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44"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692C95"/>
    <w:multiLevelType w:val="hybridMultilevel"/>
    <w:tmpl w:val="26389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39"/>
  </w:num>
  <w:num w:numId="4">
    <w:abstractNumId w:val="16"/>
  </w:num>
  <w:num w:numId="5">
    <w:abstractNumId w:val="33"/>
  </w:num>
  <w:num w:numId="6">
    <w:abstractNumId w:val="5"/>
  </w:num>
  <w:num w:numId="7">
    <w:abstractNumId w:val="20"/>
  </w:num>
  <w:num w:numId="8">
    <w:abstractNumId w:val="18"/>
  </w:num>
  <w:num w:numId="9">
    <w:abstractNumId w:val="29"/>
  </w:num>
  <w:num w:numId="10">
    <w:abstractNumId w:val="15"/>
  </w:num>
  <w:num w:numId="11">
    <w:abstractNumId w:val="28"/>
  </w:num>
  <w:num w:numId="12">
    <w:abstractNumId w:val="7"/>
  </w:num>
  <w:num w:numId="13">
    <w:abstractNumId w:val="32"/>
  </w:num>
  <w:num w:numId="14">
    <w:abstractNumId w:val="23"/>
  </w:num>
  <w:num w:numId="15">
    <w:abstractNumId w:val="6"/>
  </w:num>
  <w:num w:numId="16">
    <w:abstractNumId w:val="9"/>
  </w:num>
  <w:num w:numId="17">
    <w:abstractNumId w:val="19"/>
  </w:num>
  <w:num w:numId="18">
    <w:abstractNumId w:val="22"/>
  </w:num>
  <w:num w:numId="19">
    <w:abstractNumId w:val="44"/>
  </w:num>
  <w:num w:numId="20">
    <w:abstractNumId w:val="27"/>
  </w:num>
  <w:num w:numId="21">
    <w:abstractNumId w:val="37"/>
  </w:num>
  <w:num w:numId="22">
    <w:abstractNumId w:val="10"/>
  </w:num>
  <w:num w:numId="23">
    <w:abstractNumId w:val="24"/>
  </w:num>
  <w:num w:numId="24">
    <w:abstractNumId w:val="4"/>
  </w:num>
  <w:num w:numId="25">
    <w:abstractNumId w:val="25"/>
  </w:num>
  <w:num w:numId="26">
    <w:abstractNumId w:val="2"/>
  </w:num>
  <w:num w:numId="27">
    <w:abstractNumId w:val="31"/>
  </w:num>
  <w:num w:numId="28">
    <w:abstractNumId w:val="17"/>
  </w:num>
  <w:num w:numId="29">
    <w:abstractNumId w:val="14"/>
  </w:num>
  <w:num w:numId="30">
    <w:abstractNumId w:val="30"/>
  </w:num>
  <w:num w:numId="31">
    <w:abstractNumId w:val="42"/>
  </w:num>
  <w:num w:numId="32">
    <w:abstractNumId w:val="34"/>
  </w:num>
  <w:num w:numId="33">
    <w:abstractNumId w:val="13"/>
  </w:num>
  <w:num w:numId="34">
    <w:abstractNumId w:val="43"/>
  </w:num>
  <w:num w:numId="35">
    <w:abstractNumId w:val="40"/>
  </w:num>
  <w:num w:numId="36">
    <w:abstractNumId w:val="1"/>
  </w:num>
  <w:num w:numId="37">
    <w:abstractNumId w:val="0"/>
  </w:num>
  <w:num w:numId="38">
    <w:abstractNumId w:val="36"/>
  </w:num>
  <w:num w:numId="39">
    <w:abstractNumId w:val="38"/>
  </w:num>
  <w:num w:numId="40">
    <w:abstractNumId w:val="11"/>
  </w:num>
  <w:num w:numId="41">
    <w:abstractNumId w:val="26"/>
  </w:num>
  <w:num w:numId="42">
    <w:abstractNumId w:val="35"/>
  </w:num>
  <w:num w:numId="43">
    <w:abstractNumId w:val="41"/>
  </w:num>
  <w:num w:numId="44">
    <w:abstractNumId w:val="3"/>
  </w:num>
  <w:num w:numId="45">
    <w:abstractNumId w:val="45"/>
  </w:num>
  <w:num w:numId="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4C7"/>
    <w:rsid w:val="00003B48"/>
    <w:rsid w:val="00004D22"/>
    <w:rsid w:val="00004D67"/>
    <w:rsid w:val="00004DD6"/>
    <w:rsid w:val="0000501F"/>
    <w:rsid w:val="00006002"/>
    <w:rsid w:val="00006188"/>
    <w:rsid w:val="00006C45"/>
    <w:rsid w:val="00007153"/>
    <w:rsid w:val="00007844"/>
    <w:rsid w:val="00011C21"/>
    <w:rsid w:val="0001234D"/>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59CA"/>
    <w:rsid w:val="000373F0"/>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60B"/>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6775C"/>
    <w:rsid w:val="00070111"/>
    <w:rsid w:val="0007021F"/>
    <w:rsid w:val="0007138D"/>
    <w:rsid w:val="00072D38"/>
    <w:rsid w:val="0007311B"/>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7A4C"/>
    <w:rsid w:val="000E0524"/>
    <w:rsid w:val="000E0B12"/>
    <w:rsid w:val="000E0C9C"/>
    <w:rsid w:val="000E0DEB"/>
    <w:rsid w:val="000E1190"/>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A6C"/>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3CFC"/>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2608"/>
    <w:rsid w:val="001A3962"/>
    <w:rsid w:val="001A41F4"/>
    <w:rsid w:val="001A4C2E"/>
    <w:rsid w:val="001A4DB9"/>
    <w:rsid w:val="001A4DF1"/>
    <w:rsid w:val="001A4F3B"/>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40E7"/>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C65"/>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5F40"/>
    <w:rsid w:val="00216038"/>
    <w:rsid w:val="002168DF"/>
    <w:rsid w:val="00216AA1"/>
    <w:rsid w:val="00217843"/>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176F"/>
    <w:rsid w:val="00233991"/>
    <w:rsid w:val="00233B65"/>
    <w:rsid w:val="00234185"/>
    <w:rsid w:val="002342F2"/>
    <w:rsid w:val="00234A78"/>
    <w:rsid w:val="002351EF"/>
    <w:rsid w:val="00236853"/>
    <w:rsid w:val="00236C1D"/>
    <w:rsid w:val="002373D0"/>
    <w:rsid w:val="00240559"/>
    <w:rsid w:val="00240FC1"/>
    <w:rsid w:val="002410D9"/>
    <w:rsid w:val="002413E0"/>
    <w:rsid w:val="002415A0"/>
    <w:rsid w:val="00242E5D"/>
    <w:rsid w:val="00243E30"/>
    <w:rsid w:val="00243E3A"/>
    <w:rsid w:val="00244002"/>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25F6"/>
    <w:rsid w:val="002633B7"/>
    <w:rsid w:val="002658B9"/>
    <w:rsid w:val="002660FE"/>
    <w:rsid w:val="00266160"/>
    <w:rsid w:val="002665F9"/>
    <w:rsid w:val="00267C4B"/>
    <w:rsid w:val="00271100"/>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D29"/>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28"/>
    <w:rsid w:val="002E1D6B"/>
    <w:rsid w:val="002E1DB1"/>
    <w:rsid w:val="002E2F02"/>
    <w:rsid w:val="002E4009"/>
    <w:rsid w:val="002E4118"/>
    <w:rsid w:val="002E5BFE"/>
    <w:rsid w:val="002E61D5"/>
    <w:rsid w:val="002E63E2"/>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03C"/>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9CA"/>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826"/>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5635"/>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3A6"/>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5E3"/>
    <w:rsid w:val="0042061F"/>
    <w:rsid w:val="00420F6A"/>
    <w:rsid w:val="00421186"/>
    <w:rsid w:val="00421D04"/>
    <w:rsid w:val="0042294F"/>
    <w:rsid w:val="004238EC"/>
    <w:rsid w:val="00424158"/>
    <w:rsid w:val="00425E66"/>
    <w:rsid w:val="00426B55"/>
    <w:rsid w:val="004276A8"/>
    <w:rsid w:val="00427730"/>
    <w:rsid w:val="0042780E"/>
    <w:rsid w:val="00427CD4"/>
    <w:rsid w:val="00427CE6"/>
    <w:rsid w:val="0043007A"/>
    <w:rsid w:val="00430763"/>
    <w:rsid w:val="00431866"/>
    <w:rsid w:val="00433189"/>
    <w:rsid w:val="00433BB8"/>
    <w:rsid w:val="00433C7F"/>
    <w:rsid w:val="00433E72"/>
    <w:rsid w:val="00433FAD"/>
    <w:rsid w:val="0043409E"/>
    <w:rsid w:val="00434143"/>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4A12"/>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4F6"/>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2252"/>
    <w:rsid w:val="004A373B"/>
    <w:rsid w:val="004A398B"/>
    <w:rsid w:val="004A3D9F"/>
    <w:rsid w:val="004A40BD"/>
    <w:rsid w:val="004A471A"/>
    <w:rsid w:val="004A5833"/>
    <w:rsid w:val="004A59F8"/>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9FA"/>
    <w:rsid w:val="004C2FF0"/>
    <w:rsid w:val="004C3381"/>
    <w:rsid w:val="004C36D8"/>
    <w:rsid w:val="004C3EFF"/>
    <w:rsid w:val="004C4A2A"/>
    <w:rsid w:val="004C4C98"/>
    <w:rsid w:val="004C5515"/>
    <w:rsid w:val="004C56D6"/>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128"/>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45FC"/>
    <w:rsid w:val="005053A5"/>
    <w:rsid w:val="005053F6"/>
    <w:rsid w:val="00505AB9"/>
    <w:rsid w:val="0050716E"/>
    <w:rsid w:val="00507A3A"/>
    <w:rsid w:val="00507A6A"/>
    <w:rsid w:val="00507EC0"/>
    <w:rsid w:val="00507EE9"/>
    <w:rsid w:val="005102AC"/>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28C"/>
    <w:rsid w:val="0052271A"/>
    <w:rsid w:val="00522B9E"/>
    <w:rsid w:val="00523817"/>
    <w:rsid w:val="00524C12"/>
    <w:rsid w:val="005250D6"/>
    <w:rsid w:val="005268E3"/>
    <w:rsid w:val="00526954"/>
    <w:rsid w:val="00526D9F"/>
    <w:rsid w:val="00527511"/>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0B10"/>
    <w:rsid w:val="00541468"/>
    <w:rsid w:val="005415C0"/>
    <w:rsid w:val="00541D5B"/>
    <w:rsid w:val="005424C9"/>
    <w:rsid w:val="005426D9"/>
    <w:rsid w:val="0054270E"/>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239F"/>
    <w:rsid w:val="0055324F"/>
    <w:rsid w:val="00553251"/>
    <w:rsid w:val="00554581"/>
    <w:rsid w:val="0055472B"/>
    <w:rsid w:val="00554BAA"/>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4F5A"/>
    <w:rsid w:val="00575450"/>
    <w:rsid w:val="005756E1"/>
    <w:rsid w:val="00575FFE"/>
    <w:rsid w:val="00576690"/>
    <w:rsid w:val="00576A2A"/>
    <w:rsid w:val="00577383"/>
    <w:rsid w:val="0058043E"/>
    <w:rsid w:val="00580574"/>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6D68"/>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3E1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4BFD"/>
    <w:rsid w:val="005C5221"/>
    <w:rsid w:val="005C6D6B"/>
    <w:rsid w:val="005C701D"/>
    <w:rsid w:val="005C7833"/>
    <w:rsid w:val="005C7BA0"/>
    <w:rsid w:val="005D01AC"/>
    <w:rsid w:val="005D1248"/>
    <w:rsid w:val="005D1DDD"/>
    <w:rsid w:val="005D31DC"/>
    <w:rsid w:val="005D3C5A"/>
    <w:rsid w:val="005D3DD0"/>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1B9F"/>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2694"/>
    <w:rsid w:val="006234B3"/>
    <w:rsid w:val="00623A17"/>
    <w:rsid w:val="006240C2"/>
    <w:rsid w:val="006246C7"/>
    <w:rsid w:val="00624CF5"/>
    <w:rsid w:val="00624D50"/>
    <w:rsid w:val="00625114"/>
    <w:rsid w:val="0062584C"/>
    <w:rsid w:val="00625CCE"/>
    <w:rsid w:val="00625E1F"/>
    <w:rsid w:val="006260BA"/>
    <w:rsid w:val="006260E0"/>
    <w:rsid w:val="0062641F"/>
    <w:rsid w:val="006270CA"/>
    <w:rsid w:val="006270F3"/>
    <w:rsid w:val="00627940"/>
    <w:rsid w:val="00627A8C"/>
    <w:rsid w:val="00627BCF"/>
    <w:rsid w:val="006307EF"/>
    <w:rsid w:val="00630855"/>
    <w:rsid w:val="00632B1A"/>
    <w:rsid w:val="0063320A"/>
    <w:rsid w:val="00633A29"/>
    <w:rsid w:val="00634860"/>
    <w:rsid w:val="00634C22"/>
    <w:rsid w:val="00635072"/>
    <w:rsid w:val="00635E4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518"/>
    <w:rsid w:val="006669E8"/>
    <w:rsid w:val="00666C9E"/>
    <w:rsid w:val="006702AE"/>
    <w:rsid w:val="00670F5C"/>
    <w:rsid w:val="00671266"/>
    <w:rsid w:val="0067131C"/>
    <w:rsid w:val="00671351"/>
    <w:rsid w:val="00671B6D"/>
    <w:rsid w:val="00671DDA"/>
    <w:rsid w:val="00671F4B"/>
    <w:rsid w:val="00672038"/>
    <w:rsid w:val="00672BF6"/>
    <w:rsid w:val="006730B3"/>
    <w:rsid w:val="006757E0"/>
    <w:rsid w:val="00675A75"/>
    <w:rsid w:val="00675D59"/>
    <w:rsid w:val="006764C6"/>
    <w:rsid w:val="00677160"/>
    <w:rsid w:val="00677597"/>
    <w:rsid w:val="00677CA7"/>
    <w:rsid w:val="00680206"/>
    <w:rsid w:val="00680C47"/>
    <w:rsid w:val="00680D0E"/>
    <w:rsid w:val="006811DC"/>
    <w:rsid w:val="00681FF2"/>
    <w:rsid w:val="00682160"/>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065"/>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2E7"/>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6F7C35"/>
    <w:rsid w:val="007001EE"/>
    <w:rsid w:val="00700DB7"/>
    <w:rsid w:val="00700E83"/>
    <w:rsid w:val="00701663"/>
    <w:rsid w:val="0070244A"/>
    <w:rsid w:val="00702967"/>
    <w:rsid w:val="00702BC9"/>
    <w:rsid w:val="00702DC2"/>
    <w:rsid w:val="007036C6"/>
    <w:rsid w:val="00704A27"/>
    <w:rsid w:val="00704A63"/>
    <w:rsid w:val="007052CB"/>
    <w:rsid w:val="007060CE"/>
    <w:rsid w:val="00706DB7"/>
    <w:rsid w:val="00706DBB"/>
    <w:rsid w:val="00706E93"/>
    <w:rsid w:val="00707E9D"/>
    <w:rsid w:val="00712740"/>
    <w:rsid w:val="0071445B"/>
    <w:rsid w:val="00714F56"/>
    <w:rsid w:val="00715C2B"/>
    <w:rsid w:val="00716599"/>
    <w:rsid w:val="00717016"/>
    <w:rsid w:val="007177A9"/>
    <w:rsid w:val="007178E0"/>
    <w:rsid w:val="00717C0B"/>
    <w:rsid w:val="00720AB9"/>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43C"/>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495A"/>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97C52"/>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A7332"/>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AFB"/>
    <w:rsid w:val="007D6C1E"/>
    <w:rsid w:val="007D6FA4"/>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66A6"/>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AA2"/>
    <w:rsid w:val="00824C9A"/>
    <w:rsid w:val="0082587B"/>
    <w:rsid w:val="00825F18"/>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ABF"/>
    <w:rsid w:val="00871C7A"/>
    <w:rsid w:val="00871F8C"/>
    <w:rsid w:val="00871FE8"/>
    <w:rsid w:val="00872D19"/>
    <w:rsid w:val="00874315"/>
    <w:rsid w:val="00875A39"/>
    <w:rsid w:val="00875B99"/>
    <w:rsid w:val="00875CB3"/>
    <w:rsid w:val="00875EA4"/>
    <w:rsid w:val="00876AE5"/>
    <w:rsid w:val="0087714E"/>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5F09"/>
    <w:rsid w:val="008B601C"/>
    <w:rsid w:val="008B6393"/>
    <w:rsid w:val="008B6708"/>
    <w:rsid w:val="008B67C4"/>
    <w:rsid w:val="008C059C"/>
    <w:rsid w:val="008C0733"/>
    <w:rsid w:val="008C10CE"/>
    <w:rsid w:val="008C1133"/>
    <w:rsid w:val="008C20F8"/>
    <w:rsid w:val="008C2403"/>
    <w:rsid w:val="008C2B54"/>
    <w:rsid w:val="008C442D"/>
    <w:rsid w:val="008C47C8"/>
    <w:rsid w:val="008C4870"/>
    <w:rsid w:val="008C4DEA"/>
    <w:rsid w:val="008C52A8"/>
    <w:rsid w:val="008C57A1"/>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1914"/>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4DC6"/>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167"/>
    <w:rsid w:val="00907404"/>
    <w:rsid w:val="00907478"/>
    <w:rsid w:val="009079D2"/>
    <w:rsid w:val="009108EE"/>
    <w:rsid w:val="009109B5"/>
    <w:rsid w:val="00910A74"/>
    <w:rsid w:val="00910D02"/>
    <w:rsid w:val="00910D5F"/>
    <w:rsid w:val="009116D9"/>
    <w:rsid w:val="009118DD"/>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3E86"/>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675"/>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6AB"/>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6642"/>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36D"/>
    <w:rsid w:val="009D6CF6"/>
    <w:rsid w:val="009D6F66"/>
    <w:rsid w:val="009D713F"/>
    <w:rsid w:val="009D77AA"/>
    <w:rsid w:val="009E1548"/>
    <w:rsid w:val="009E3051"/>
    <w:rsid w:val="009E30D7"/>
    <w:rsid w:val="009E3423"/>
    <w:rsid w:val="009E3938"/>
    <w:rsid w:val="009E44D1"/>
    <w:rsid w:val="009E4DFE"/>
    <w:rsid w:val="009E4E8B"/>
    <w:rsid w:val="009E4E93"/>
    <w:rsid w:val="009E521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8AF"/>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2846"/>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4F3A"/>
    <w:rsid w:val="00A461B7"/>
    <w:rsid w:val="00A4648E"/>
    <w:rsid w:val="00A468A9"/>
    <w:rsid w:val="00A47511"/>
    <w:rsid w:val="00A476E7"/>
    <w:rsid w:val="00A478EE"/>
    <w:rsid w:val="00A503A9"/>
    <w:rsid w:val="00A50798"/>
    <w:rsid w:val="00A50D6B"/>
    <w:rsid w:val="00A513CF"/>
    <w:rsid w:val="00A523E4"/>
    <w:rsid w:val="00A526AF"/>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6D31"/>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01B"/>
    <w:rsid w:val="00A8656C"/>
    <w:rsid w:val="00A877F2"/>
    <w:rsid w:val="00A90EF2"/>
    <w:rsid w:val="00A912C4"/>
    <w:rsid w:val="00A91B34"/>
    <w:rsid w:val="00A91B4B"/>
    <w:rsid w:val="00A924AA"/>
    <w:rsid w:val="00A92521"/>
    <w:rsid w:val="00A92590"/>
    <w:rsid w:val="00A93318"/>
    <w:rsid w:val="00A93D9D"/>
    <w:rsid w:val="00A94866"/>
    <w:rsid w:val="00A9541C"/>
    <w:rsid w:val="00A955FD"/>
    <w:rsid w:val="00A95AD2"/>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59C"/>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AD"/>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21D"/>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93"/>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0E1B"/>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17"/>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4AA"/>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1BFA"/>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69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17BE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09A"/>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3B6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4EFA"/>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877E0"/>
    <w:rsid w:val="00C90297"/>
    <w:rsid w:val="00C905FB"/>
    <w:rsid w:val="00C90C1C"/>
    <w:rsid w:val="00C91140"/>
    <w:rsid w:val="00C91255"/>
    <w:rsid w:val="00C91799"/>
    <w:rsid w:val="00C926D4"/>
    <w:rsid w:val="00C92AC0"/>
    <w:rsid w:val="00C92E66"/>
    <w:rsid w:val="00C93859"/>
    <w:rsid w:val="00C93A2F"/>
    <w:rsid w:val="00C93EF9"/>
    <w:rsid w:val="00C94C38"/>
    <w:rsid w:val="00C94E9B"/>
    <w:rsid w:val="00C957A7"/>
    <w:rsid w:val="00C96677"/>
    <w:rsid w:val="00C974B2"/>
    <w:rsid w:val="00C9757D"/>
    <w:rsid w:val="00C97F18"/>
    <w:rsid w:val="00CA001E"/>
    <w:rsid w:val="00CA0A6E"/>
    <w:rsid w:val="00CA1CFD"/>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058"/>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51A"/>
    <w:rsid w:val="00D16BBE"/>
    <w:rsid w:val="00D16E14"/>
    <w:rsid w:val="00D174BC"/>
    <w:rsid w:val="00D2012C"/>
    <w:rsid w:val="00D208A4"/>
    <w:rsid w:val="00D20A1D"/>
    <w:rsid w:val="00D21377"/>
    <w:rsid w:val="00D21589"/>
    <w:rsid w:val="00D21CA4"/>
    <w:rsid w:val="00D22997"/>
    <w:rsid w:val="00D24928"/>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4BAC"/>
    <w:rsid w:val="00D450DE"/>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94E"/>
    <w:rsid w:val="00D72AE4"/>
    <w:rsid w:val="00D72BDF"/>
    <w:rsid w:val="00D72D03"/>
    <w:rsid w:val="00D72F00"/>
    <w:rsid w:val="00D72F4E"/>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2EC"/>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928"/>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57B3"/>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028F"/>
    <w:rsid w:val="00E410D6"/>
    <w:rsid w:val="00E41236"/>
    <w:rsid w:val="00E41E68"/>
    <w:rsid w:val="00E42AA7"/>
    <w:rsid w:val="00E42B72"/>
    <w:rsid w:val="00E4381E"/>
    <w:rsid w:val="00E43BC4"/>
    <w:rsid w:val="00E43EDC"/>
    <w:rsid w:val="00E44687"/>
    <w:rsid w:val="00E44FE6"/>
    <w:rsid w:val="00E4510B"/>
    <w:rsid w:val="00E457C3"/>
    <w:rsid w:val="00E4583E"/>
    <w:rsid w:val="00E46F1B"/>
    <w:rsid w:val="00E47D62"/>
    <w:rsid w:val="00E50B72"/>
    <w:rsid w:val="00E50E24"/>
    <w:rsid w:val="00E51810"/>
    <w:rsid w:val="00E52576"/>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303"/>
    <w:rsid w:val="00E74629"/>
    <w:rsid w:val="00E758CA"/>
    <w:rsid w:val="00E7604E"/>
    <w:rsid w:val="00E7661C"/>
    <w:rsid w:val="00E76991"/>
    <w:rsid w:val="00E77248"/>
    <w:rsid w:val="00E77A29"/>
    <w:rsid w:val="00E77DA9"/>
    <w:rsid w:val="00E800C2"/>
    <w:rsid w:val="00E8073E"/>
    <w:rsid w:val="00E80BEE"/>
    <w:rsid w:val="00E81FCA"/>
    <w:rsid w:val="00E81FE9"/>
    <w:rsid w:val="00E823F9"/>
    <w:rsid w:val="00E82676"/>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4FD6"/>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476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0EE2"/>
    <w:rsid w:val="00EF11A5"/>
    <w:rsid w:val="00EF13D2"/>
    <w:rsid w:val="00EF1521"/>
    <w:rsid w:val="00EF1B74"/>
    <w:rsid w:val="00EF2760"/>
    <w:rsid w:val="00EF294D"/>
    <w:rsid w:val="00EF2C6C"/>
    <w:rsid w:val="00EF3045"/>
    <w:rsid w:val="00EF36C0"/>
    <w:rsid w:val="00EF4364"/>
    <w:rsid w:val="00EF4C41"/>
    <w:rsid w:val="00EF597B"/>
    <w:rsid w:val="00EF5FFC"/>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850"/>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4E80"/>
    <w:rsid w:val="00F25209"/>
    <w:rsid w:val="00F2570C"/>
    <w:rsid w:val="00F25B6B"/>
    <w:rsid w:val="00F25E2E"/>
    <w:rsid w:val="00F2630D"/>
    <w:rsid w:val="00F267E5"/>
    <w:rsid w:val="00F26B10"/>
    <w:rsid w:val="00F26E25"/>
    <w:rsid w:val="00F2744F"/>
    <w:rsid w:val="00F30FDD"/>
    <w:rsid w:val="00F31499"/>
    <w:rsid w:val="00F32438"/>
    <w:rsid w:val="00F32542"/>
    <w:rsid w:val="00F326CA"/>
    <w:rsid w:val="00F32AD5"/>
    <w:rsid w:val="00F32BDB"/>
    <w:rsid w:val="00F33D2D"/>
    <w:rsid w:val="00F342DE"/>
    <w:rsid w:val="00F3495C"/>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492F"/>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99E"/>
    <w:rsid w:val="00F61F52"/>
    <w:rsid w:val="00F6244A"/>
    <w:rsid w:val="00F62A90"/>
    <w:rsid w:val="00F62B24"/>
    <w:rsid w:val="00F62C54"/>
    <w:rsid w:val="00F63532"/>
    <w:rsid w:val="00F639EF"/>
    <w:rsid w:val="00F63A53"/>
    <w:rsid w:val="00F64454"/>
    <w:rsid w:val="00F6484D"/>
    <w:rsid w:val="00F65122"/>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570"/>
    <w:rsid w:val="00F917C5"/>
    <w:rsid w:val="00F917E5"/>
    <w:rsid w:val="00F918C0"/>
    <w:rsid w:val="00F91A28"/>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5AC"/>
    <w:rsid w:val="00FB7D50"/>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4EC"/>
    <w:rsid w:val="00FC7ACF"/>
    <w:rsid w:val="00FC7B8B"/>
    <w:rsid w:val="00FD0467"/>
    <w:rsid w:val="00FD1CCF"/>
    <w:rsid w:val="00FD1D37"/>
    <w:rsid w:val="00FD21CF"/>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66"/>
  </w:style>
  <w:style w:type="paragraph" w:styleId="Heading1">
    <w:name w:val="heading 1"/>
    <w:basedOn w:val="Normal"/>
    <w:next w:val="Normal"/>
    <w:link w:val="Heading1Char"/>
    <w:uiPriority w:val="9"/>
    <w:qFormat/>
    <w:rsid w:val="00C92E6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92E6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92E6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92E6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92E6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92E6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92E6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92E6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92E6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E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basedOn w:val="DefaultParagraphFont"/>
    <w:uiPriority w:val="22"/>
    <w:qFormat/>
    <w:rsid w:val="00C92E66"/>
    <w:rPr>
      <w:b/>
      <w:bCs/>
    </w:rPr>
  </w:style>
  <w:style w:type="character" w:styleId="Emphasis">
    <w:name w:val="Emphasis"/>
    <w:basedOn w:val="DefaultParagraphFont"/>
    <w:uiPriority w:val="20"/>
    <w:qFormat/>
    <w:rsid w:val="00C92E66"/>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rPr>
  </w:style>
  <w:style w:type="paragraph" w:customStyle="1" w:styleId="address">
    <w:name w:val="address"/>
    <w:basedOn w:val="Normal"/>
    <w:rsid w:val="00BC344E"/>
    <w:pPr>
      <w:spacing w:before="100" w:beforeAutospacing="1" w:after="100" w:afterAutospacing="1"/>
    </w:pPr>
    <w:rPr>
      <w:sz w:val="24"/>
      <w:szCs w:val="24"/>
    </w:rPr>
  </w:style>
  <w:style w:type="paragraph" w:customStyle="1" w:styleId="metainfo">
    <w:name w:val="metainfo"/>
    <w:basedOn w:val="Normal"/>
    <w:rsid w:val="00BC344E"/>
    <w:pPr>
      <w:spacing w:before="100" w:beforeAutospacing="1" w:after="100" w:afterAutospacing="1"/>
    </w:pPr>
    <w:rPr>
      <w:sz w:val="24"/>
      <w:szCs w:val="24"/>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E66"/>
    <w:pPr>
      <w:spacing w:after="0" w:line="240" w:lineRule="auto"/>
    </w:pPr>
  </w:style>
  <w:style w:type="table" w:customStyle="1" w:styleId="TableGrid1111">
    <w:name w:val="Table Grid1111"/>
    <w:basedOn w:val="TableNormal"/>
    <w:next w:val="TableGrid"/>
    <w:uiPriority w:val="39"/>
    <w:rsid w:val="00CF2C0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2137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2E6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C92E6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92E6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92E6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92E6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92E6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92E6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92E6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92E6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92E66"/>
    <w:pPr>
      <w:spacing w:line="240" w:lineRule="auto"/>
    </w:pPr>
    <w:rPr>
      <w:b/>
      <w:bCs/>
      <w:smallCaps/>
      <w:color w:val="44546A" w:themeColor="text2"/>
    </w:rPr>
  </w:style>
  <w:style w:type="character" w:customStyle="1" w:styleId="TitleChar">
    <w:name w:val="Title Char"/>
    <w:basedOn w:val="DefaultParagraphFont"/>
    <w:link w:val="Title"/>
    <w:uiPriority w:val="10"/>
    <w:rsid w:val="00C92E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92E6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92E6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C92E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2E66"/>
    <w:rPr>
      <w:color w:val="44546A" w:themeColor="text2"/>
      <w:sz w:val="24"/>
      <w:szCs w:val="24"/>
    </w:rPr>
  </w:style>
  <w:style w:type="paragraph" w:styleId="IntenseQuote">
    <w:name w:val="Intense Quote"/>
    <w:basedOn w:val="Normal"/>
    <w:next w:val="Normal"/>
    <w:link w:val="IntenseQuoteChar"/>
    <w:uiPriority w:val="30"/>
    <w:qFormat/>
    <w:rsid w:val="00C92E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2E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2E66"/>
    <w:rPr>
      <w:i/>
      <w:iCs/>
      <w:color w:val="595959" w:themeColor="text1" w:themeTint="A6"/>
    </w:rPr>
  </w:style>
  <w:style w:type="character" w:styleId="IntenseEmphasis">
    <w:name w:val="Intense Emphasis"/>
    <w:basedOn w:val="DefaultParagraphFont"/>
    <w:uiPriority w:val="21"/>
    <w:qFormat/>
    <w:rsid w:val="00C92E66"/>
    <w:rPr>
      <w:b/>
      <w:bCs/>
      <w:i/>
      <w:iCs/>
    </w:rPr>
  </w:style>
  <w:style w:type="character" w:styleId="SubtleReference">
    <w:name w:val="Subtle Reference"/>
    <w:basedOn w:val="DefaultParagraphFont"/>
    <w:uiPriority w:val="31"/>
    <w:qFormat/>
    <w:rsid w:val="00C92E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2E66"/>
    <w:rPr>
      <w:b/>
      <w:bCs/>
      <w:smallCaps/>
      <w:color w:val="44546A" w:themeColor="text2"/>
      <w:u w:val="single"/>
    </w:rPr>
  </w:style>
  <w:style w:type="character" w:styleId="BookTitle">
    <w:name w:val="Book Title"/>
    <w:basedOn w:val="DefaultParagraphFont"/>
    <w:uiPriority w:val="33"/>
    <w:qFormat/>
    <w:rsid w:val="00C92E66"/>
    <w:rPr>
      <w:b/>
      <w:bCs/>
      <w:smallCaps/>
      <w:spacing w:val="10"/>
    </w:rPr>
  </w:style>
  <w:style w:type="paragraph" w:styleId="TOCHeading">
    <w:name w:val="TOC Heading"/>
    <w:basedOn w:val="Heading1"/>
    <w:next w:val="Normal"/>
    <w:uiPriority w:val="39"/>
    <w:semiHidden/>
    <w:unhideWhenUsed/>
    <w:qFormat/>
    <w:rsid w:val="00C92E66"/>
    <w:pPr>
      <w:outlineLvl w:val="9"/>
    </w:pPr>
  </w:style>
  <w:style w:type="table" w:customStyle="1" w:styleId="TableGrid13">
    <w:name w:val="Table Grid13"/>
    <w:basedOn w:val="TableNormal"/>
    <w:next w:val="TableGrid"/>
    <w:uiPriority w:val="39"/>
    <w:rsid w:val="00F349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349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1908">
      <w:bodyDiv w:val="1"/>
      <w:marLeft w:val="0"/>
      <w:marRight w:val="0"/>
      <w:marTop w:val="0"/>
      <w:marBottom w:val="0"/>
      <w:divBdr>
        <w:top w:val="none" w:sz="0" w:space="0" w:color="auto"/>
        <w:left w:val="none" w:sz="0" w:space="0" w:color="auto"/>
        <w:bottom w:val="none" w:sz="0" w:space="0" w:color="auto"/>
        <w:right w:val="none" w:sz="0" w:space="0" w:color="auto"/>
      </w:divBdr>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0CDF-A78A-4C76-AA9F-F73F92FD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6333</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5</cp:revision>
  <cp:lastPrinted>2020-01-02T12:34:00Z</cp:lastPrinted>
  <dcterms:created xsi:type="dcterms:W3CDTF">2019-12-16T11:56:00Z</dcterms:created>
  <dcterms:modified xsi:type="dcterms:W3CDTF">2020-01-02T13:28:00Z</dcterms:modified>
</cp:coreProperties>
</file>