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EC57" w14:textId="0408534A" w:rsidR="00B44B47" w:rsidRPr="000B56CE" w:rsidRDefault="00B44B47" w:rsidP="00A41F26">
      <w:pPr>
        <w:pStyle w:val="Heading1"/>
      </w:pPr>
      <w:r w:rsidRPr="000B56CE">
        <w:t>Minutes of the</w:t>
      </w:r>
      <w:r w:rsidR="009B0536">
        <w:t xml:space="preserve"> </w:t>
      </w:r>
      <w:r w:rsidR="000B56CE" w:rsidRPr="000B56CE">
        <w:t xml:space="preserve">Meeting </w:t>
      </w:r>
      <w:r w:rsidRPr="000B56CE">
        <w:t xml:space="preserve">of </w:t>
      </w:r>
      <w:r w:rsidR="000B56CE" w:rsidRPr="000B56CE">
        <w:t>Stanton on the Wolds</w:t>
      </w:r>
      <w:r w:rsidRPr="000B56CE">
        <w:t xml:space="preserve"> Parish Council held on </w:t>
      </w:r>
      <w:r w:rsidR="000B56CE" w:rsidRPr="000B56CE">
        <w:br/>
      </w:r>
      <w:r w:rsidR="00E67D93">
        <w:t>Wednesday 8 September</w:t>
      </w:r>
      <w:r w:rsidRPr="000B56CE">
        <w:t xml:space="preserve"> 202</w:t>
      </w:r>
      <w:r w:rsidR="00085DE9">
        <w:t>1</w:t>
      </w:r>
      <w:r w:rsidRPr="000B56CE">
        <w:t xml:space="preserve">, </w:t>
      </w:r>
      <w:r w:rsidR="009C3209">
        <w:t xml:space="preserve">in Stanton-on-the-Wolds Parish Church </w:t>
      </w:r>
      <w:r w:rsidRPr="000B56CE">
        <w:t xml:space="preserve">at </w:t>
      </w:r>
      <w:r w:rsidR="009B0536">
        <w:t>7.</w:t>
      </w:r>
      <w:r w:rsidR="009C3209">
        <w:t>0</w:t>
      </w:r>
      <w:r w:rsidR="009B0536">
        <w:t>0</w:t>
      </w:r>
      <w:r w:rsidRPr="000B56CE">
        <w:t>pm.</w:t>
      </w:r>
    </w:p>
    <w:p w14:paraId="324994E1" w14:textId="28FA5464" w:rsidR="00B44B47" w:rsidRPr="000B56CE" w:rsidRDefault="00B44B47" w:rsidP="000B56CE"/>
    <w:p w14:paraId="3B60D069" w14:textId="77777777" w:rsidR="00947D5F" w:rsidRPr="000B56CE" w:rsidRDefault="00947D5F" w:rsidP="000B56CE"/>
    <w:p w14:paraId="4BE15C52" w14:textId="51AB3611" w:rsidR="00B44B47" w:rsidRPr="000B56CE" w:rsidRDefault="00B44B47" w:rsidP="00A41F26">
      <w:pPr>
        <w:jc w:val="center"/>
      </w:pPr>
      <w:r w:rsidRPr="000B56CE">
        <w:t>Couns</w:t>
      </w:r>
      <w:r w:rsidR="009B0536">
        <w:t>.</w:t>
      </w:r>
      <w:r w:rsidRPr="000B56CE">
        <w:t xml:space="preserve"> Richard Whitby (chairman)</w:t>
      </w:r>
      <w:r w:rsidR="00E67D93">
        <w:t xml:space="preserve"> (A)</w:t>
      </w:r>
      <w:r w:rsidR="00B978AD">
        <w:t>,</w:t>
      </w:r>
    </w:p>
    <w:p w14:paraId="1F9F94CD" w14:textId="708D18B4" w:rsidR="00B44B47" w:rsidRPr="000B56CE" w:rsidRDefault="00B44B47" w:rsidP="00A41F26">
      <w:pPr>
        <w:jc w:val="center"/>
      </w:pPr>
      <w:r w:rsidRPr="000B56CE">
        <w:t>Hilary Whitby</w:t>
      </w:r>
      <w:r w:rsidR="00E67D93">
        <w:t xml:space="preserve"> (A)</w:t>
      </w:r>
      <w:r w:rsidRPr="000B56CE">
        <w:t>, Martin Danielson, Jim Goodman</w:t>
      </w:r>
      <w:r w:rsidR="00E67D93">
        <w:t xml:space="preserve"> (in the chair)</w:t>
      </w:r>
      <w:r w:rsidR="00114F73" w:rsidRPr="000B56CE">
        <w:t>,</w:t>
      </w:r>
      <w:r w:rsidRPr="000B56CE">
        <w:t xml:space="preserve"> </w:t>
      </w:r>
      <w:r w:rsidR="00E67D93">
        <w:br/>
      </w:r>
      <w:r w:rsidRPr="000B56CE">
        <w:t xml:space="preserve">Julie Spillane, </w:t>
      </w:r>
      <w:r w:rsidR="009C3209">
        <w:t>Robert Day</w:t>
      </w:r>
      <w:r w:rsidR="00E67D93">
        <w:t xml:space="preserve"> (A), </w:t>
      </w:r>
      <w:r w:rsidR="00E67D93" w:rsidRPr="00E67D93">
        <w:t>Gill Rahman</w:t>
      </w:r>
    </w:p>
    <w:p w14:paraId="4614FC69" w14:textId="77777777" w:rsidR="00947D5F" w:rsidRPr="000B56CE" w:rsidRDefault="00947D5F" w:rsidP="000B56CE">
      <w:pPr>
        <w:rPr>
          <w:rFonts w:eastAsia="Arial Unicode MS"/>
        </w:rPr>
      </w:pPr>
    </w:p>
    <w:p w14:paraId="7E3FB9BC" w14:textId="5B1A9F96" w:rsidR="00B44B47" w:rsidRDefault="00006DB9" w:rsidP="000B56CE">
      <w:r w:rsidRPr="000B56CE">
        <w:rPr>
          <w:rFonts w:eastAsia="Arial Unicode MS"/>
        </w:rPr>
        <w:t>Present:</w:t>
      </w:r>
      <w:r w:rsidR="00A41F26">
        <w:rPr>
          <w:rFonts w:eastAsia="Arial Unicode MS"/>
        </w:rPr>
        <w:t xml:space="preserve"> </w:t>
      </w:r>
      <w:r w:rsidR="00B44B47" w:rsidRPr="000B56CE">
        <w:rPr>
          <w:rFonts w:eastAsia="Arial Unicode MS"/>
        </w:rPr>
        <w:t>Clerk Mike Ellio</w:t>
      </w:r>
      <w:r w:rsidR="00AF40A5" w:rsidRPr="000B56CE">
        <w:rPr>
          <w:rFonts w:eastAsia="Arial Unicode MS"/>
        </w:rPr>
        <w:t>t</w:t>
      </w:r>
      <w:r w:rsidR="009B0536">
        <w:rPr>
          <w:rFonts w:eastAsia="Arial Unicode MS"/>
        </w:rPr>
        <w:t>t</w:t>
      </w:r>
      <w:r w:rsidR="00E67D93">
        <w:t xml:space="preserve"> </w:t>
      </w:r>
      <w:r w:rsidR="00E67D93" w:rsidRPr="00E67D93">
        <w:t>and Notts County Council member Coun. John Cottee.</w:t>
      </w:r>
    </w:p>
    <w:p w14:paraId="2769300F" w14:textId="77777777" w:rsidR="00E67D93" w:rsidRDefault="00E67D93" w:rsidP="000B56CE"/>
    <w:p w14:paraId="1761E462" w14:textId="7A068920" w:rsidR="00E67D93" w:rsidRPr="00E67D93" w:rsidRDefault="00E67D93" w:rsidP="00E67D93">
      <w:pPr>
        <w:rPr>
          <w:rFonts w:eastAsia="Arial Unicode MS"/>
        </w:rPr>
      </w:pPr>
      <w:r w:rsidRPr="00E67D93">
        <w:t>The chairman gave a warm welcome to Coun. Gill Rahman attending her first meeting as a new co-opted member.</w:t>
      </w:r>
    </w:p>
    <w:p w14:paraId="6DC56FBC" w14:textId="77777777" w:rsidR="00B44B47" w:rsidRPr="000B56CE" w:rsidRDefault="00B44B47" w:rsidP="000B56CE">
      <w:pPr>
        <w:rPr>
          <w:rFonts w:eastAsia="Arial Unicode MS"/>
        </w:rPr>
      </w:pPr>
    </w:p>
    <w:p w14:paraId="37AD78DA" w14:textId="2D9FD91E" w:rsidR="00B978AD" w:rsidRPr="00B978AD" w:rsidRDefault="009C3209" w:rsidP="00B978AD">
      <w:pPr>
        <w:pStyle w:val="ListParagraph"/>
      </w:pPr>
      <w:r>
        <w:t>Apologies for absence</w:t>
      </w:r>
    </w:p>
    <w:p w14:paraId="681DD7D0" w14:textId="6D098E20" w:rsidR="007A4094" w:rsidRPr="00B978AD" w:rsidRDefault="00B978AD" w:rsidP="00B978AD">
      <w:pPr>
        <w:pStyle w:val="Indent"/>
      </w:pPr>
      <w:r>
        <w:tab/>
      </w:r>
      <w:r w:rsidR="00E67D93" w:rsidRPr="00E67D93">
        <w:t>Coun. Richard Whitby, Hillary Whitby,</w:t>
      </w:r>
      <w:r w:rsidR="00E67D93">
        <w:t xml:space="preserve"> </w:t>
      </w:r>
      <w:r w:rsidR="00E67D93" w:rsidRPr="00E67D93">
        <w:t>Robert Day</w:t>
      </w:r>
      <w:r w:rsidR="009B0536">
        <w:t>.</w:t>
      </w:r>
    </w:p>
    <w:p w14:paraId="5BED2E30" w14:textId="359C4875" w:rsidR="007A4094" w:rsidRDefault="007A4094" w:rsidP="000B56CE"/>
    <w:p w14:paraId="479482ED" w14:textId="47D2054D" w:rsidR="009C3209" w:rsidRDefault="009C3209" w:rsidP="009C3209">
      <w:pPr>
        <w:pStyle w:val="ListParagraph"/>
      </w:pPr>
      <w:r>
        <w:t>Declarations of interest</w:t>
      </w:r>
    </w:p>
    <w:p w14:paraId="5F222526" w14:textId="27314864" w:rsidR="009C3209" w:rsidRDefault="009C3209" w:rsidP="009C3209">
      <w:pPr>
        <w:pStyle w:val="Indent"/>
      </w:pPr>
      <w:r>
        <w:tab/>
        <w:t>There were none.</w:t>
      </w:r>
    </w:p>
    <w:p w14:paraId="7E0530CA" w14:textId="77777777" w:rsidR="009C3209" w:rsidRPr="00B978AD" w:rsidRDefault="009C3209" w:rsidP="000B56CE"/>
    <w:p w14:paraId="642E1682" w14:textId="58D8CD98" w:rsidR="00B978AD" w:rsidRDefault="007A4094" w:rsidP="00B978AD">
      <w:pPr>
        <w:pStyle w:val="ListParagraph"/>
      </w:pPr>
      <w:r w:rsidRPr="00B978AD">
        <w:t>Minutes of meeting held</w:t>
      </w:r>
      <w:r w:rsidR="00A41F26" w:rsidRPr="00B978AD">
        <w:t xml:space="preserve"> </w:t>
      </w:r>
      <w:r w:rsidR="00E67D93">
        <w:t>27 July</w:t>
      </w:r>
      <w:r w:rsidRPr="00B978AD">
        <w:t xml:space="preserve"> 202</w:t>
      </w:r>
      <w:r w:rsidR="00974118">
        <w:t>1</w:t>
      </w:r>
    </w:p>
    <w:p w14:paraId="4ADDFAEC" w14:textId="1054387B" w:rsidR="007A4094" w:rsidRPr="00B978AD" w:rsidRDefault="00B978AD" w:rsidP="00B978AD">
      <w:pPr>
        <w:pStyle w:val="Indent"/>
      </w:pPr>
      <w:r>
        <w:tab/>
        <w:t>A</w:t>
      </w:r>
      <w:r w:rsidR="00006DB9" w:rsidRPr="00B978AD">
        <w:t xml:space="preserve">ccepted as circulated </w:t>
      </w:r>
      <w:r w:rsidR="009C3209" w:rsidRPr="009C3209">
        <w:t>and signed by the chairman.</w:t>
      </w:r>
    </w:p>
    <w:p w14:paraId="5230AF25" w14:textId="0E6573CA" w:rsidR="007A4094" w:rsidRDefault="007A4094" w:rsidP="00974118">
      <w:pPr>
        <w:pStyle w:val="Indent"/>
      </w:pPr>
    </w:p>
    <w:p w14:paraId="0B2E694B" w14:textId="3DAB39AE" w:rsidR="009C3209" w:rsidRDefault="009C3209" w:rsidP="009C3209">
      <w:pPr>
        <w:pStyle w:val="ListParagraph"/>
      </w:pPr>
      <w:r>
        <w:t>Co-option (two vacancies)</w:t>
      </w:r>
    </w:p>
    <w:p w14:paraId="61BDF3E5" w14:textId="39E576EB" w:rsidR="009C3209" w:rsidRDefault="009C3209" w:rsidP="00E67D93">
      <w:pPr>
        <w:pStyle w:val="Indent"/>
      </w:pPr>
      <w:r>
        <w:tab/>
      </w:r>
      <w:r w:rsidR="00E67D93">
        <w:t xml:space="preserve">Now confirmed as </w:t>
      </w:r>
      <w:r>
        <w:t>Coun</w:t>
      </w:r>
      <w:r w:rsidR="00E67D93">
        <w:t>s</w:t>
      </w:r>
      <w:r>
        <w:t xml:space="preserve"> Day and </w:t>
      </w:r>
      <w:r w:rsidR="00E67D93">
        <w:t>Rahman</w:t>
      </w:r>
      <w:r>
        <w:t xml:space="preserve">. </w:t>
      </w:r>
    </w:p>
    <w:p w14:paraId="5A274F9C" w14:textId="77777777" w:rsidR="009C3209" w:rsidRDefault="009C3209" w:rsidP="009C3209">
      <w:pPr>
        <w:pStyle w:val="Indent"/>
      </w:pPr>
    </w:p>
    <w:p w14:paraId="19ECCB8B" w14:textId="14E58A1A" w:rsidR="009C3209" w:rsidRDefault="009C3209" w:rsidP="009C3209">
      <w:pPr>
        <w:pStyle w:val="ListParagraph"/>
      </w:pPr>
      <w:r>
        <w:t>Open session for the public</w:t>
      </w:r>
    </w:p>
    <w:p w14:paraId="4F428AE8" w14:textId="16DD7A76" w:rsidR="009C3209" w:rsidRDefault="009C3209" w:rsidP="009C3209">
      <w:pPr>
        <w:pStyle w:val="Indent"/>
      </w:pPr>
      <w:r>
        <w:tab/>
        <w:t xml:space="preserve">There were no members of the public present. </w:t>
      </w:r>
    </w:p>
    <w:p w14:paraId="49AFC401" w14:textId="77777777" w:rsidR="009C3209" w:rsidRDefault="009C3209" w:rsidP="009C3209">
      <w:pPr>
        <w:pStyle w:val="Indent"/>
      </w:pPr>
    </w:p>
    <w:p w14:paraId="46D7C3A4" w14:textId="57086E31" w:rsidR="009C3209" w:rsidRDefault="009C3209" w:rsidP="009C3209">
      <w:pPr>
        <w:pStyle w:val="ListParagraph"/>
      </w:pPr>
      <w:r>
        <w:t>Clerk’s report</w:t>
      </w:r>
    </w:p>
    <w:p w14:paraId="6F1FB913" w14:textId="1A91B69B" w:rsidR="009C3209" w:rsidRDefault="009C3209" w:rsidP="00E67D93">
      <w:pPr>
        <w:pStyle w:val="Indent"/>
      </w:pPr>
      <w:r>
        <w:tab/>
      </w:r>
      <w:r w:rsidR="00E67D93" w:rsidRPr="00E67D93">
        <w:t>The Government are still refusing to allow parish council to hold Zoom meetings, despite using them for public meetings, such as planning inquiries, from their departments. There are number of councils that I am aware of who are defying the Government and still meetings on Zoom.</w:t>
      </w:r>
    </w:p>
    <w:p w14:paraId="2F0BEDBD" w14:textId="77777777" w:rsidR="009C3209" w:rsidRDefault="009C3209" w:rsidP="009C3209">
      <w:pPr>
        <w:pStyle w:val="Indent"/>
      </w:pPr>
    </w:p>
    <w:p w14:paraId="3612911E" w14:textId="76688494" w:rsidR="009C3209" w:rsidRDefault="009C3209" w:rsidP="009C3209">
      <w:pPr>
        <w:pStyle w:val="ListParagraph"/>
      </w:pPr>
      <w:r>
        <w:t>Notts county council and Rushcliffe borough council members report</w:t>
      </w:r>
    </w:p>
    <w:p w14:paraId="77AC2B6C" w14:textId="26ABF159" w:rsidR="009C3209" w:rsidRDefault="009C3209" w:rsidP="009C3209">
      <w:pPr>
        <w:pStyle w:val="Indent"/>
      </w:pPr>
      <w:r>
        <w:tab/>
      </w:r>
      <w:r w:rsidR="00E67D93" w:rsidRPr="00E67D93">
        <w:t>Apologies from Coun. Edyvean (recovering from hospital treatment) and Rob Inglis</w:t>
      </w:r>
      <w:r w:rsidR="00E67D93">
        <w:t xml:space="preserve"> </w:t>
      </w:r>
      <w:r w:rsidR="00E67D93" w:rsidRPr="00E67D93">
        <w:t>(meeting clash). Coun. Cottee spoke to the meeting on the plans by the County Council to again stage a round of the Tour of Britain in 2022, following the very successful staging of it in 2018 when it had introduced spending income of £4m in the county. He spoke also of the Great Nottinghamshire Survey currently under way and of the change of name for the very successful Local Improvement Scheme to the Local Community Fund which fell under the committee which he was chairman.</w:t>
      </w:r>
    </w:p>
    <w:p w14:paraId="490648A3" w14:textId="77777777" w:rsidR="009C3209" w:rsidRDefault="009C3209" w:rsidP="009C3209">
      <w:pPr>
        <w:pStyle w:val="Indent"/>
      </w:pPr>
    </w:p>
    <w:p w14:paraId="230ABE2E" w14:textId="08A6665C" w:rsidR="009C3209" w:rsidRDefault="009C3209" w:rsidP="009C3209">
      <w:pPr>
        <w:pStyle w:val="ListParagraph"/>
      </w:pPr>
      <w:r>
        <w:t>Correspondence</w:t>
      </w:r>
    </w:p>
    <w:p w14:paraId="026A44CF" w14:textId="77777777" w:rsidR="00E67D93" w:rsidRDefault="009C3209" w:rsidP="00E67D93">
      <w:pPr>
        <w:pStyle w:val="Indent"/>
      </w:pPr>
      <w:r>
        <w:tab/>
      </w:r>
      <w:r w:rsidR="00E67D93">
        <w:t xml:space="preserve">Rushcliffe Borough Council said the pre-application planning advice service they gave to people making minor planning application was temporarily suspended in order to reduce the </w:t>
      </w:r>
      <w:r w:rsidR="00E67D93">
        <w:lastRenderedPageBreak/>
        <w:t>workload of the planning department here currently the number of applications was showing a 42 per cent increase on previous times. Planning staff were working overtime in an attempt to reduce the backlog of applications.</w:t>
      </w:r>
    </w:p>
    <w:p w14:paraId="41DE5DFD" w14:textId="77777777" w:rsidR="00E67D93" w:rsidRDefault="00E67D93" w:rsidP="00E67D93">
      <w:pPr>
        <w:pStyle w:val="Indent"/>
      </w:pPr>
      <w:r>
        <w:tab/>
        <w:t>A paper from Cee Bill Alliance dealing with the Climate and Ecology Bill was passed around for members to consider if they wished at a future meeting,</w:t>
      </w:r>
    </w:p>
    <w:p w14:paraId="09371EAB" w14:textId="0AC893E0" w:rsidR="009C3209" w:rsidRDefault="00E67D93" w:rsidP="00E67D93">
      <w:pPr>
        <w:pStyle w:val="Indent"/>
      </w:pPr>
      <w:r>
        <w:tab/>
        <w:t>Notts County Council were continuing their Bus service improvement survey in which members had been invited to take part.</w:t>
      </w:r>
    </w:p>
    <w:p w14:paraId="22A035A1" w14:textId="0292C64D" w:rsidR="009C3209" w:rsidRDefault="009C3209" w:rsidP="009C3209">
      <w:pPr>
        <w:pStyle w:val="Indent"/>
      </w:pPr>
    </w:p>
    <w:p w14:paraId="77361B1B" w14:textId="6A22E57C" w:rsidR="009C3209" w:rsidRDefault="009C3209" w:rsidP="009C3209">
      <w:pPr>
        <w:pStyle w:val="ListParagraph"/>
      </w:pPr>
      <w:r>
        <w:t>Planning</w:t>
      </w:r>
    </w:p>
    <w:p w14:paraId="2CD522D1" w14:textId="77777777" w:rsidR="00E67D93" w:rsidRPr="00E67D93" w:rsidRDefault="009C3209" w:rsidP="00E67D93">
      <w:pPr>
        <w:pStyle w:val="Indent"/>
        <w:rPr>
          <w:u w:val="single"/>
        </w:rPr>
      </w:pPr>
      <w:r>
        <w:tab/>
      </w:r>
      <w:r w:rsidR="00E67D93" w:rsidRPr="00E67D93">
        <w:rPr>
          <w:u w:val="single"/>
        </w:rPr>
        <w:t>Rushcliffe Borough Council applications</w:t>
      </w:r>
    </w:p>
    <w:p w14:paraId="07A56BFE" w14:textId="77777777" w:rsidR="00E67D93" w:rsidRDefault="00E67D93" w:rsidP="00E67D93">
      <w:pPr>
        <w:pStyle w:val="Indent"/>
      </w:pPr>
      <w:r>
        <w:tab/>
        <w:t>21/02189/ful. Mr Danzey, Foxcote Barn, Brook Lane. Ground source heat pump (retrospective). Single storey extension. No objection</w:t>
      </w:r>
    </w:p>
    <w:p w14:paraId="702CAE5C" w14:textId="40AAFE85" w:rsidR="00E67D93" w:rsidRDefault="00E67D93" w:rsidP="00E67D93">
      <w:pPr>
        <w:pStyle w:val="Indent"/>
      </w:pPr>
      <w:r>
        <w:tab/>
      </w:r>
      <w:r>
        <w:t>21/02194/ful. Mr S McIntosh, 143 Browns Lane, Residential Loft Conversion for first floor accommodation including rear bonnet hip to gable end roof alteration. 1st floor window to wide elevation. Insert rooflights, additions to and alterations to existing fenestration. No objection.</w:t>
      </w:r>
    </w:p>
    <w:p w14:paraId="7AF31592" w14:textId="77777777" w:rsidR="00E67D93" w:rsidRDefault="00E67D93" w:rsidP="00E67D93">
      <w:pPr>
        <w:pStyle w:val="Indent"/>
      </w:pPr>
    </w:p>
    <w:p w14:paraId="7BE944E5" w14:textId="3F0512B2" w:rsidR="00E67D93" w:rsidRPr="00E67D93" w:rsidRDefault="00E67D93" w:rsidP="00E67D93">
      <w:pPr>
        <w:pStyle w:val="Indent"/>
        <w:rPr>
          <w:u w:val="single"/>
        </w:rPr>
      </w:pPr>
      <w:r>
        <w:tab/>
      </w:r>
      <w:r w:rsidRPr="00E67D93">
        <w:rPr>
          <w:u w:val="single"/>
        </w:rPr>
        <w:t>Rushcliffe Borough Council planning decisions</w:t>
      </w:r>
    </w:p>
    <w:p w14:paraId="4EEA32C0" w14:textId="77777777" w:rsidR="00E67D93" w:rsidRDefault="00E67D93" w:rsidP="00E67D93">
      <w:pPr>
        <w:pStyle w:val="Indent"/>
      </w:pPr>
      <w:r>
        <w:tab/>
        <w:t>2100134/OUT. David and Robert Wilson, Land northwest of 130 Melton Road. Outline planning application for two detached dwellings (all matters reserved) Refuse.</w:t>
      </w:r>
    </w:p>
    <w:p w14:paraId="71BACECB" w14:textId="09A9D8BA" w:rsidR="00E67D93" w:rsidRDefault="00E67D93" w:rsidP="00E67D93">
      <w:pPr>
        <w:pStyle w:val="Indent"/>
      </w:pPr>
      <w:r>
        <w:tab/>
        <w:t>21/00887/ful. Adrian Whalley, Laurel Farm, Browns Lane. Erect new stable. Grant</w:t>
      </w:r>
    </w:p>
    <w:p w14:paraId="16527892" w14:textId="535F9783" w:rsidR="009C3209" w:rsidRDefault="009C3209" w:rsidP="009C3209">
      <w:pPr>
        <w:pStyle w:val="Indent"/>
      </w:pPr>
    </w:p>
    <w:p w14:paraId="74E8484F" w14:textId="1165DAB6" w:rsidR="009C3209" w:rsidRDefault="009C3209" w:rsidP="009C3209">
      <w:pPr>
        <w:pStyle w:val="ListParagraph"/>
      </w:pPr>
      <w:r>
        <w:t>Environment</w:t>
      </w:r>
    </w:p>
    <w:p w14:paraId="1C8C68A2" w14:textId="1DA1CB97" w:rsidR="00E67D93" w:rsidRDefault="00E67D93" w:rsidP="00E67D93">
      <w:pPr>
        <w:pStyle w:val="Indent"/>
      </w:pPr>
      <w:r>
        <w:tab/>
      </w:r>
      <w:r>
        <w:t xml:space="preserve">Coun. Goodwin </w:t>
      </w:r>
      <w:r>
        <w:t xml:space="preserve">[Goodman] </w:t>
      </w:r>
      <w:r>
        <w:t>offered to tackle a need to reduce the hedge growth in front of the notice board opposite the entrance to the golf club.</w:t>
      </w:r>
    </w:p>
    <w:p w14:paraId="5196DA87" w14:textId="77777777" w:rsidR="00E67D93" w:rsidRDefault="00E67D93" w:rsidP="00E67D93">
      <w:pPr>
        <w:pStyle w:val="Indent"/>
      </w:pPr>
      <w:r>
        <w:tab/>
        <w:t xml:space="preserve">Coun. Richard Whitby’s suggestion for two new multipurpose bins, one for Thurlby Lane corner and one at the top of the tunnel or at the stile on the Lane. </w:t>
      </w:r>
    </w:p>
    <w:p w14:paraId="234A586B" w14:textId="5EC4D77F" w:rsidR="00E67D93" w:rsidRDefault="00E67D93" w:rsidP="00E67D93">
      <w:pPr>
        <w:pStyle w:val="Indent"/>
      </w:pPr>
      <w:r>
        <w:tab/>
      </w:r>
      <w:r>
        <w:t>Coun. Whitby says the two new village name signs from Notts County Council are progressing.</w:t>
      </w:r>
    </w:p>
    <w:p w14:paraId="762EBF82" w14:textId="559FF28D" w:rsidR="00E67D93" w:rsidRDefault="00E67D93" w:rsidP="00E67D93">
      <w:pPr>
        <w:pStyle w:val="Indent"/>
      </w:pPr>
      <w:r>
        <w:tab/>
      </w:r>
      <w:r>
        <w:t>Roadside footpath on Browns Lane unusable because of the bordering hedge. Adjacent landowners are Network Rail. Nottingham County Council have been asked to investigate and the meeting was told by Coun. Spillane the matter had been dealt with.</w:t>
      </w:r>
    </w:p>
    <w:p w14:paraId="29E45547" w14:textId="408BFE1A" w:rsidR="009C3209" w:rsidRDefault="00E67D93" w:rsidP="00E67D93">
      <w:pPr>
        <w:pStyle w:val="Indent"/>
      </w:pPr>
      <w:r>
        <w:tab/>
      </w:r>
      <w:r>
        <w:t>Comment was made by Coun. Spillane on what appeared to be a deteriorating condition of the Millennium sign in the village.</w:t>
      </w:r>
    </w:p>
    <w:p w14:paraId="220B4C40" w14:textId="77777777" w:rsidR="009C3209" w:rsidRDefault="009C3209" w:rsidP="009C3209">
      <w:pPr>
        <w:pStyle w:val="Indent"/>
      </w:pPr>
    </w:p>
    <w:p w14:paraId="37A84A41" w14:textId="62E58C80" w:rsidR="009C3209" w:rsidRDefault="009C3209" w:rsidP="009C3209">
      <w:pPr>
        <w:pStyle w:val="ListParagraph"/>
      </w:pPr>
      <w:r>
        <w:t>HM Queen Platinum Jubilee June 2022</w:t>
      </w:r>
    </w:p>
    <w:p w14:paraId="4E3561B3" w14:textId="1301444E" w:rsidR="009C3209" w:rsidRDefault="009C3209" w:rsidP="009C3209">
      <w:pPr>
        <w:pStyle w:val="Indent"/>
      </w:pPr>
      <w:r>
        <w:tab/>
      </w:r>
      <w:r w:rsidR="00E67D93" w:rsidRPr="00E67D93">
        <w:t>Members discussed the forthcoming national event on June 2, 3, 4 and 5 next year and agreed there was need to mark the historic occasion. Suggestions for a parish event were considered and the clerk was asked to write to the golf club in respect of the possible availability of facilities there for an event to be held for the parish. Members were shown a commemorative mug which was available for purchase. The question of giving each person under the age of 16 years, as had been done in the past, such a souvenir was considered. The clerk was tasked with checking on the number of such youngsters in the parish.  Former councillor Alex McKee has offered to make a barn at his premises available for an event if needed.</w:t>
      </w:r>
      <w:r>
        <w:t xml:space="preserve"> </w:t>
      </w:r>
    </w:p>
    <w:p w14:paraId="0963A03D" w14:textId="77777777" w:rsidR="009C3209" w:rsidRDefault="009C3209" w:rsidP="009C3209">
      <w:pPr>
        <w:pStyle w:val="Indent"/>
      </w:pPr>
    </w:p>
    <w:p w14:paraId="70F1F1CE" w14:textId="5C509AA3" w:rsidR="009C3209" w:rsidRDefault="009C3209" w:rsidP="009C3209">
      <w:pPr>
        <w:pStyle w:val="ListParagraph"/>
      </w:pPr>
      <w:r>
        <w:t xml:space="preserve">Finance </w:t>
      </w:r>
    </w:p>
    <w:p w14:paraId="0CD66D9D" w14:textId="65800457" w:rsidR="009C3209" w:rsidRDefault="009C3209" w:rsidP="009C3209">
      <w:pPr>
        <w:pStyle w:val="Indent"/>
      </w:pPr>
      <w:r>
        <w:tab/>
        <w:t xml:space="preserve">Accounts to pay were accepted as the circulated list and agreed. </w:t>
      </w:r>
    </w:p>
    <w:p w14:paraId="7B335FAF" w14:textId="77777777" w:rsidR="009C3209" w:rsidRDefault="009C3209" w:rsidP="009C3209">
      <w:pPr>
        <w:pStyle w:val="Indent"/>
      </w:pPr>
    </w:p>
    <w:p w14:paraId="1937EA97" w14:textId="17541393" w:rsidR="009C3209" w:rsidRDefault="009C3209" w:rsidP="009C3209">
      <w:pPr>
        <w:pStyle w:val="ListParagraph"/>
      </w:pPr>
      <w:r>
        <w:t>Web site and newsletter</w:t>
      </w:r>
    </w:p>
    <w:p w14:paraId="112F726F" w14:textId="30A306BA" w:rsidR="009C3209" w:rsidRDefault="009C3209" w:rsidP="009C3209">
      <w:pPr>
        <w:pStyle w:val="Indent"/>
      </w:pPr>
      <w:r>
        <w:tab/>
      </w:r>
      <w:r w:rsidR="00E67D93" w:rsidRPr="00E67D93">
        <w:t>There had been a recent issue of the newsletter and this has as usual been well received. The website was operating well.</w:t>
      </w:r>
    </w:p>
    <w:p w14:paraId="4CB7AE6C" w14:textId="77777777" w:rsidR="009C3209" w:rsidRDefault="009C3209" w:rsidP="009C3209">
      <w:pPr>
        <w:pStyle w:val="Indent"/>
      </w:pPr>
    </w:p>
    <w:p w14:paraId="6517C4A7" w14:textId="392689A5" w:rsidR="009C3209" w:rsidRDefault="009C3209" w:rsidP="009C3209">
      <w:pPr>
        <w:pStyle w:val="ListParagraph"/>
      </w:pPr>
      <w:r>
        <w:t xml:space="preserve">Date of next meeting </w:t>
      </w:r>
      <w:r w:rsidR="00E67D93">
        <w:t>10 Nov</w:t>
      </w:r>
      <w:r>
        <w:t>ember 2021 at 7</w:t>
      </w:r>
      <w:r w:rsidR="00E67D93">
        <w:t>.</w:t>
      </w:r>
      <w:r>
        <w:t>00pm</w:t>
      </w:r>
    </w:p>
    <w:p w14:paraId="01336062" w14:textId="2B0549D3" w:rsidR="007304E2" w:rsidRPr="00B978AD" w:rsidRDefault="007304E2" w:rsidP="000B56CE"/>
    <w:p w14:paraId="04EDDC4E" w14:textId="613A23B2" w:rsidR="007304E2" w:rsidRPr="00B978AD" w:rsidRDefault="007304E2" w:rsidP="00B978AD">
      <w:pPr>
        <w:pStyle w:val="Indent"/>
      </w:pPr>
      <w:r w:rsidRPr="00B978AD">
        <w:tab/>
        <w:t>There being no further business the meeting closed at</w:t>
      </w:r>
      <w:r w:rsidR="00A41F26" w:rsidRPr="00B978AD">
        <w:t xml:space="preserve"> </w:t>
      </w:r>
      <w:r w:rsidR="00C66946">
        <w:t>8.</w:t>
      </w:r>
      <w:r w:rsidR="00E67D93">
        <w:t>34</w:t>
      </w:r>
      <w:r w:rsidRPr="00B978AD">
        <w:t>pm.</w:t>
      </w:r>
    </w:p>
    <w:p w14:paraId="11978102" w14:textId="77777777" w:rsidR="007A4094" w:rsidRPr="00B978AD" w:rsidRDefault="007A4094" w:rsidP="000B56CE"/>
    <w:p w14:paraId="25877452" w14:textId="4FB71C0A" w:rsidR="004D380B" w:rsidRPr="00B978AD" w:rsidRDefault="004D380B" w:rsidP="000B56CE"/>
    <w:sectPr w:rsidR="004D380B" w:rsidRPr="00B978AD" w:rsidSect="000B56CE">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29DCF" w14:textId="77777777" w:rsidR="004D773A" w:rsidRDefault="004D773A" w:rsidP="000B56CE">
      <w:r>
        <w:separator/>
      </w:r>
    </w:p>
  </w:endnote>
  <w:endnote w:type="continuationSeparator" w:id="0">
    <w:p w14:paraId="480AD762" w14:textId="77777777" w:rsidR="004D773A" w:rsidRDefault="004D773A" w:rsidP="000B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362D" w14:textId="77777777" w:rsidR="00C61619" w:rsidRDefault="00C61619" w:rsidP="000B5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0383" w14:textId="77777777" w:rsidR="00C61619" w:rsidRDefault="00C61619" w:rsidP="000B5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DA54" w14:textId="77777777" w:rsidR="00C61619" w:rsidRDefault="00C61619" w:rsidP="000B5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39714" w14:textId="77777777" w:rsidR="004D773A" w:rsidRDefault="004D773A" w:rsidP="000B56CE">
      <w:r>
        <w:separator/>
      </w:r>
    </w:p>
  </w:footnote>
  <w:footnote w:type="continuationSeparator" w:id="0">
    <w:p w14:paraId="11A5BDDD" w14:textId="77777777" w:rsidR="004D773A" w:rsidRDefault="004D773A" w:rsidP="000B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AB20" w14:textId="77777777" w:rsidR="00C61619" w:rsidRDefault="00C61619" w:rsidP="000B5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019349"/>
      <w:docPartObj>
        <w:docPartGallery w:val="Watermarks"/>
        <w:docPartUnique/>
      </w:docPartObj>
    </w:sdtPr>
    <w:sdtEndPr/>
    <w:sdtContent>
      <w:p w14:paraId="73ED625E" w14:textId="31EA24E9" w:rsidR="005D13F4" w:rsidRDefault="004D773A" w:rsidP="000B56CE">
        <w:pPr>
          <w:pStyle w:val="Header"/>
        </w:pPr>
        <w:r>
          <w:rPr>
            <w:noProof/>
          </w:rPr>
          <w:pict w14:anchorId="47774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749B" w14:textId="77777777" w:rsidR="00C61619" w:rsidRDefault="00C61619" w:rsidP="000B5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2CDA"/>
    <w:multiLevelType w:val="hybridMultilevel"/>
    <w:tmpl w:val="BE58B860"/>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F05633"/>
    <w:multiLevelType w:val="hybridMultilevel"/>
    <w:tmpl w:val="9236B1BE"/>
    <w:lvl w:ilvl="0" w:tplc="EE4C5828">
      <w:start w:val="1"/>
      <w:numFmt w:val="decimal"/>
      <w:lvlText w:val="%1."/>
      <w:lvlJc w:val="left"/>
      <w:pPr>
        <w:ind w:left="36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6919206B"/>
    <w:multiLevelType w:val="hybridMultilevel"/>
    <w:tmpl w:val="1DB07386"/>
    <w:lvl w:ilvl="0" w:tplc="75EC53E0">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2051F4"/>
    <w:multiLevelType w:val="hybridMultilevel"/>
    <w:tmpl w:val="8004AA6A"/>
    <w:lvl w:ilvl="0" w:tplc="33E66692">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11"/>
    <w:rsid w:val="000030CF"/>
    <w:rsid w:val="00006DB9"/>
    <w:rsid w:val="00085DE9"/>
    <w:rsid w:val="00095E97"/>
    <w:rsid w:val="0009738A"/>
    <w:rsid w:val="000B56CE"/>
    <w:rsid w:val="00104F5A"/>
    <w:rsid w:val="00114F73"/>
    <w:rsid w:val="001158E7"/>
    <w:rsid w:val="00122173"/>
    <w:rsid w:val="001261F7"/>
    <w:rsid w:val="00155F89"/>
    <w:rsid w:val="001D3F87"/>
    <w:rsid w:val="001E04BA"/>
    <w:rsid w:val="00221F5D"/>
    <w:rsid w:val="00233D3C"/>
    <w:rsid w:val="00241C30"/>
    <w:rsid w:val="002830B9"/>
    <w:rsid w:val="002A13CB"/>
    <w:rsid w:val="002A7BBC"/>
    <w:rsid w:val="003437E1"/>
    <w:rsid w:val="00343F68"/>
    <w:rsid w:val="00355878"/>
    <w:rsid w:val="00362F1F"/>
    <w:rsid w:val="003D1511"/>
    <w:rsid w:val="003F5A1F"/>
    <w:rsid w:val="00445C97"/>
    <w:rsid w:val="00450623"/>
    <w:rsid w:val="0048413C"/>
    <w:rsid w:val="004C6C67"/>
    <w:rsid w:val="004D380B"/>
    <w:rsid w:val="004D773A"/>
    <w:rsid w:val="004E1620"/>
    <w:rsid w:val="004F4B50"/>
    <w:rsid w:val="00524B07"/>
    <w:rsid w:val="00541697"/>
    <w:rsid w:val="005B0EB5"/>
    <w:rsid w:val="005D13F4"/>
    <w:rsid w:val="005F1215"/>
    <w:rsid w:val="00610BBA"/>
    <w:rsid w:val="00626E7C"/>
    <w:rsid w:val="006341B2"/>
    <w:rsid w:val="00692CF3"/>
    <w:rsid w:val="00697A75"/>
    <w:rsid w:val="006A2CB5"/>
    <w:rsid w:val="006A5872"/>
    <w:rsid w:val="007304E2"/>
    <w:rsid w:val="007311E3"/>
    <w:rsid w:val="007746F4"/>
    <w:rsid w:val="007A4094"/>
    <w:rsid w:val="007A72A2"/>
    <w:rsid w:val="00820BFD"/>
    <w:rsid w:val="00827C42"/>
    <w:rsid w:val="00837B70"/>
    <w:rsid w:val="00844F45"/>
    <w:rsid w:val="0089202C"/>
    <w:rsid w:val="008F0079"/>
    <w:rsid w:val="00947D5F"/>
    <w:rsid w:val="00952CBB"/>
    <w:rsid w:val="00974118"/>
    <w:rsid w:val="009B0536"/>
    <w:rsid w:val="009C3209"/>
    <w:rsid w:val="009C3906"/>
    <w:rsid w:val="009C55EC"/>
    <w:rsid w:val="009C7B14"/>
    <w:rsid w:val="009F22D3"/>
    <w:rsid w:val="00A05139"/>
    <w:rsid w:val="00A14B13"/>
    <w:rsid w:val="00A41F26"/>
    <w:rsid w:val="00A5019D"/>
    <w:rsid w:val="00A5315A"/>
    <w:rsid w:val="00A968EA"/>
    <w:rsid w:val="00AB356F"/>
    <w:rsid w:val="00AE2D04"/>
    <w:rsid w:val="00AE5E49"/>
    <w:rsid w:val="00AF40A5"/>
    <w:rsid w:val="00B44B47"/>
    <w:rsid w:val="00B978AD"/>
    <w:rsid w:val="00BC388B"/>
    <w:rsid w:val="00BD2BA1"/>
    <w:rsid w:val="00BE1423"/>
    <w:rsid w:val="00BF08FF"/>
    <w:rsid w:val="00C54F14"/>
    <w:rsid w:val="00C61619"/>
    <w:rsid w:val="00C66946"/>
    <w:rsid w:val="00CD66C1"/>
    <w:rsid w:val="00CF5250"/>
    <w:rsid w:val="00D256F0"/>
    <w:rsid w:val="00D46796"/>
    <w:rsid w:val="00D82C12"/>
    <w:rsid w:val="00DA3F53"/>
    <w:rsid w:val="00E03399"/>
    <w:rsid w:val="00E3783E"/>
    <w:rsid w:val="00E450CA"/>
    <w:rsid w:val="00E67D93"/>
    <w:rsid w:val="00E95F65"/>
    <w:rsid w:val="00FC6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98938"/>
  <w15:chartTrackingRefBased/>
  <w15:docId w15:val="{50B87719-13E8-480B-B4B5-47AC3419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6CE"/>
    <w:pPr>
      <w:spacing w:after="0" w:line="240" w:lineRule="auto"/>
    </w:pPr>
    <w:rPr>
      <w:rFonts w:ascii="Arial Narrow" w:eastAsia="Times New Roman" w:hAnsi="Arial Narrow" w:cs="Times New Roman"/>
      <w:sz w:val="28"/>
      <w:szCs w:val="28"/>
    </w:rPr>
  </w:style>
  <w:style w:type="paragraph" w:styleId="Heading1">
    <w:name w:val="heading 1"/>
    <w:basedOn w:val="Normal"/>
    <w:next w:val="Normal"/>
    <w:link w:val="Heading1Char"/>
    <w:uiPriority w:val="9"/>
    <w:qFormat/>
    <w:rsid w:val="00A41F26"/>
    <w:pPr>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Char Char"/>
    <w:link w:val="Title"/>
    <w:locked/>
    <w:rsid w:val="00E3783E"/>
    <w:rPr>
      <w:rFonts w:ascii="Arial Narrow" w:hAnsi="Arial Narrow"/>
      <w:b/>
      <w:sz w:val="24"/>
    </w:rPr>
  </w:style>
  <w:style w:type="paragraph" w:styleId="Title">
    <w:name w:val="Title"/>
    <w:aliases w:val="Char"/>
    <w:basedOn w:val="Normal"/>
    <w:link w:val="TitleChar"/>
    <w:rsid w:val="00E3783E"/>
    <w:pPr>
      <w:jc w:val="center"/>
    </w:pPr>
    <w:rPr>
      <w:rFonts w:eastAsiaTheme="minorHAnsi" w:cstheme="minorBidi"/>
      <w:b/>
      <w:szCs w:val="22"/>
    </w:rPr>
  </w:style>
  <w:style w:type="character" w:customStyle="1" w:styleId="TitleChar1">
    <w:name w:val="Title Char1"/>
    <w:basedOn w:val="DefaultParagraphFont"/>
    <w:uiPriority w:val="10"/>
    <w:rsid w:val="00E3783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978AD"/>
    <w:pPr>
      <w:numPr>
        <w:numId w:val="5"/>
      </w:numPr>
      <w:ind w:left="567" w:hanging="567"/>
      <w:contextualSpacing/>
    </w:pPr>
    <w:rPr>
      <w:b/>
      <w:bCs/>
      <w:lang w:eastAsia="en-GB"/>
    </w:rPr>
  </w:style>
  <w:style w:type="paragraph" w:styleId="ListBullet">
    <w:name w:val="List Bullet"/>
    <w:basedOn w:val="Normal"/>
    <w:semiHidden/>
    <w:unhideWhenUsed/>
    <w:rsid w:val="00BE1423"/>
    <w:pPr>
      <w:tabs>
        <w:tab w:val="num" w:pos="360"/>
      </w:tabs>
      <w:ind w:left="360" w:hanging="360"/>
      <w:contextualSpacing/>
    </w:pPr>
  </w:style>
  <w:style w:type="paragraph" w:styleId="Header">
    <w:name w:val="header"/>
    <w:basedOn w:val="Normal"/>
    <w:link w:val="HeaderChar"/>
    <w:uiPriority w:val="99"/>
    <w:unhideWhenUsed/>
    <w:rsid w:val="005D13F4"/>
    <w:pPr>
      <w:tabs>
        <w:tab w:val="center" w:pos="4513"/>
        <w:tab w:val="right" w:pos="9026"/>
      </w:tabs>
    </w:pPr>
  </w:style>
  <w:style w:type="character" w:customStyle="1" w:styleId="HeaderChar">
    <w:name w:val="Header Char"/>
    <w:basedOn w:val="DefaultParagraphFont"/>
    <w:link w:val="Header"/>
    <w:uiPriority w:val="99"/>
    <w:rsid w:val="005D13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13F4"/>
    <w:pPr>
      <w:tabs>
        <w:tab w:val="center" w:pos="4513"/>
        <w:tab w:val="right" w:pos="9026"/>
      </w:tabs>
    </w:pPr>
  </w:style>
  <w:style w:type="character" w:customStyle="1" w:styleId="FooterChar">
    <w:name w:val="Footer Char"/>
    <w:basedOn w:val="DefaultParagraphFont"/>
    <w:link w:val="Footer"/>
    <w:uiPriority w:val="99"/>
    <w:rsid w:val="005D13F4"/>
    <w:rPr>
      <w:rFonts w:ascii="Times New Roman" w:eastAsia="Times New Roman" w:hAnsi="Times New Roman" w:cs="Times New Roman"/>
      <w:sz w:val="24"/>
      <w:szCs w:val="24"/>
    </w:rPr>
  </w:style>
  <w:style w:type="paragraph" w:customStyle="1" w:styleId="Indent">
    <w:name w:val="Indent"/>
    <w:basedOn w:val="Normal"/>
    <w:qFormat/>
    <w:rsid w:val="00A41F26"/>
    <w:pPr>
      <w:tabs>
        <w:tab w:val="left" w:pos="567"/>
      </w:tabs>
      <w:ind w:left="567" w:hanging="567"/>
    </w:pPr>
  </w:style>
  <w:style w:type="character" w:customStyle="1" w:styleId="Heading1Char">
    <w:name w:val="Heading 1 Char"/>
    <w:basedOn w:val="DefaultParagraphFont"/>
    <w:link w:val="Heading1"/>
    <w:uiPriority w:val="9"/>
    <w:rsid w:val="00A41F26"/>
    <w:rPr>
      <w:rFonts w:ascii="Arial Narrow" w:eastAsia="Times New Roman" w:hAnsi="Arial Narrow"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74452">
      <w:bodyDiv w:val="1"/>
      <w:marLeft w:val="0"/>
      <w:marRight w:val="0"/>
      <w:marTop w:val="0"/>
      <w:marBottom w:val="0"/>
      <w:divBdr>
        <w:top w:val="none" w:sz="0" w:space="0" w:color="auto"/>
        <w:left w:val="none" w:sz="0" w:space="0" w:color="auto"/>
        <w:bottom w:val="none" w:sz="0" w:space="0" w:color="auto"/>
        <w:right w:val="none" w:sz="0" w:space="0" w:color="auto"/>
      </w:divBdr>
    </w:div>
    <w:div w:id="1770470699">
      <w:bodyDiv w:val="1"/>
      <w:marLeft w:val="0"/>
      <w:marRight w:val="0"/>
      <w:marTop w:val="0"/>
      <w:marBottom w:val="0"/>
      <w:divBdr>
        <w:top w:val="none" w:sz="0" w:space="0" w:color="auto"/>
        <w:left w:val="none" w:sz="0" w:space="0" w:color="auto"/>
        <w:bottom w:val="none" w:sz="0" w:space="0" w:color="auto"/>
        <w:right w:val="none" w:sz="0" w:space="0" w:color="auto"/>
      </w:divBdr>
    </w:div>
    <w:div w:id="19449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Minutes of a meeting of Stanton on the Wolds Parish Council</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Stanton on the Wolds Parish Council</dc:title>
  <dc:subject/>
  <dc:creator>elliottnews@btconnect.com</dc:creator>
  <cp:keywords/>
  <dc:description/>
  <cp:lastModifiedBy>Fiona Carruthers</cp:lastModifiedBy>
  <cp:revision>3</cp:revision>
  <cp:lastPrinted>2021-01-14T12:10:00Z</cp:lastPrinted>
  <dcterms:created xsi:type="dcterms:W3CDTF">2021-10-05T12:38:00Z</dcterms:created>
  <dcterms:modified xsi:type="dcterms:W3CDTF">2021-10-05T12:47:00Z</dcterms:modified>
</cp:coreProperties>
</file>