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7CE33099" w:rsidR="00B44B47" w:rsidRPr="000B56CE" w:rsidRDefault="00B44B47" w:rsidP="00A41F26">
      <w:pPr>
        <w:pStyle w:val="Heading1"/>
      </w:pPr>
      <w:r w:rsidRPr="000B56CE">
        <w:t>Minutes of the</w:t>
      </w:r>
      <w:r w:rsidR="009B0536">
        <w:t xml:space="preserve"> </w:t>
      </w:r>
      <w:r w:rsidR="000B56CE" w:rsidRPr="000B56CE">
        <w:t xml:space="preserve">Meeting </w:t>
      </w:r>
      <w:r w:rsidRPr="000B56CE">
        <w:t xml:space="preserve">of </w:t>
      </w:r>
      <w:r w:rsidR="000B56CE" w:rsidRPr="000B56CE">
        <w:t>Stanton on the Wolds</w:t>
      </w:r>
      <w:r w:rsidRPr="000B56CE">
        <w:t xml:space="preserve"> Parish Council held on </w:t>
      </w:r>
      <w:r w:rsidR="000B56CE" w:rsidRPr="000B56CE">
        <w:br/>
      </w:r>
      <w:r w:rsidR="00E67D93">
        <w:t xml:space="preserve">Wednesday </w:t>
      </w:r>
      <w:r w:rsidR="00266C9C">
        <w:t>6</w:t>
      </w:r>
      <w:r w:rsidR="00AD1C38">
        <w:t xml:space="preserve"> </w:t>
      </w:r>
      <w:r w:rsidR="00266C9C">
        <w:t>July</w:t>
      </w:r>
      <w:r w:rsidRPr="000B56CE">
        <w:t xml:space="preserve"> 202</w:t>
      </w:r>
      <w:r w:rsidR="00686E2B">
        <w:t>2</w:t>
      </w:r>
      <w:r w:rsidRPr="000B56CE">
        <w:t xml:space="preserve">, </w:t>
      </w:r>
      <w:r w:rsidR="009C3209">
        <w:t xml:space="preserve">in Stanton-on-the-Wolds Parish Church </w:t>
      </w:r>
      <w:r w:rsidRPr="000B56CE">
        <w:t xml:space="preserve">at </w:t>
      </w:r>
      <w:r w:rsidR="009B0536">
        <w:t>7.</w:t>
      </w:r>
      <w:r w:rsidR="009C3209">
        <w:t>0</w:t>
      </w:r>
      <w:r w:rsidR="009B0536">
        <w:t>0</w:t>
      </w:r>
      <w:r w:rsidRPr="000B56CE">
        <w:t>pm.</w:t>
      </w:r>
    </w:p>
    <w:p w14:paraId="324994E1" w14:textId="28FA5464" w:rsidR="00B44B47" w:rsidRPr="000B56CE" w:rsidRDefault="00B44B47" w:rsidP="000B56CE"/>
    <w:p w14:paraId="1F9F94CD" w14:textId="7C0FBC2D" w:rsidR="00B44B47" w:rsidRPr="000B56CE" w:rsidRDefault="00B44B47" w:rsidP="00A41F26">
      <w:pPr>
        <w:jc w:val="center"/>
      </w:pPr>
      <w:r w:rsidRPr="000B56CE">
        <w:t>Couns</w:t>
      </w:r>
      <w:r w:rsidR="009B0536">
        <w:t>.</w:t>
      </w:r>
      <w:r w:rsidRPr="000B56CE">
        <w:t xml:space="preserve"> </w:t>
      </w:r>
      <w:r w:rsidR="00266C9C">
        <w:t>Robert Day</w:t>
      </w:r>
      <w:r w:rsidR="00266C9C">
        <w:t xml:space="preserve"> (Chairman)</w:t>
      </w:r>
      <w:r w:rsidR="00266C9C">
        <w:t>,</w:t>
      </w:r>
      <w:r w:rsidR="00266C9C">
        <w:br/>
      </w:r>
      <w:r w:rsidRPr="000B56CE">
        <w:t xml:space="preserve">Martin Danielson, Julie Spillane, </w:t>
      </w:r>
      <w:r w:rsidR="00E67D93" w:rsidRPr="00E67D93">
        <w:t>Gill Rahman</w:t>
      </w:r>
      <w:r w:rsidR="00266C9C">
        <w:t>, Elaine Watson</w:t>
      </w:r>
    </w:p>
    <w:p w14:paraId="4614FC69" w14:textId="77777777" w:rsidR="00947D5F" w:rsidRPr="000B56CE" w:rsidRDefault="00947D5F" w:rsidP="000B56CE">
      <w:pPr>
        <w:rPr>
          <w:rFonts w:eastAsia="Arial Unicode MS"/>
        </w:rPr>
      </w:pPr>
    </w:p>
    <w:p w14:paraId="0F03D49B" w14:textId="0B02E598" w:rsidR="00FC64DE" w:rsidRDefault="00006DB9" w:rsidP="00266C9C">
      <w:r w:rsidRPr="00266C9C">
        <w:rPr>
          <w:rFonts w:eastAsia="Arial Unicode MS"/>
        </w:rPr>
        <w:t>Present:</w:t>
      </w:r>
      <w:r w:rsidR="00A41F26" w:rsidRPr="00266C9C">
        <w:rPr>
          <w:rFonts w:eastAsia="Arial Unicode MS"/>
        </w:rPr>
        <w:t xml:space="preserve"> </w:t>
      </w:r>
      <w:r w:rsidR="00B44B47" w:rsidRPr="00266C9C">
        <w:rPr>
          <w:rFonts w:eastAsia="Arial Unicode MS"/>
        </w:rPr>
        <w:t>Clerk Mike Ellio</w:t>
      </w:r>
      <w:r w:rsidR="00AF40A5" w:rsidRPr="00266C9C">
        <w:rPr>
          <w:rFonts w:eastAsia="Arial Unicode MS"/>
        </w:rPr>
        <w:t>t</w:t>
      </w:r>
      <w:r w:rsidR="009B0536" w:rsidRPr="00266C9C">
        <w:rPr>
          <w:rFonts w:eastAsia="Arial Unicode MS"/>
        </w:rPr>
        <w:t>t</w:t>
      </w:r>
      <w:r w:rsidR="00266C9C" w:rsidRPr="00266C9C">
        <w:rPr>
          <w:rFonts w:eastAsia="Arial Unicode MS"/>
        </w:rPr>
        <w:t>,</w:t>
      </w:r>
      <w:r w:rsidR="00266C9C" w:rsidRPr="00266C9C">
        <w:t xml:space="preserve"> </w:t>
      </w:r>
      <w:r w:rsidR="00266C9C" w:rsidRPr="00266C9C">
        <w:t xml:space="preserve">Notts County Council </w:t>
      </w:r>
      <w:r w:rsidR="00266C9C" w:rsidRPr="00266C9C">
        <w:t xml:space="preserve">member </w:t>
      </w:r>
      <w:r w:rsidR="00266C9C" w:rsidRPr="00266C9C">
        <w:t>John Cottee</w:t>
      </w:r>
      <w:r w:rsidR="00266C9C">
        <w:t>,</w:t>
      </w:r>
      <w:r w:rsidR="00266C9C" w:rsidRPr="00266C9C">
        <w:t xml:space="preserve"> </w:t>
      </w:r>
      <w:r w:rsidR="00DF736D" w:rsidRPr="00266C9C">
        <w:t>Rushcliffe Borough Council member Andy Edyvean</w:t>
      </w:r>
      <w:r w:rsidR="00266C9C" w:rsidRPr="00266C9C">
        <w:t xml:space="preserve"> </w:t>
      </w:r>
      <w:r w:rsidR="00266C9C" w:rsidRPr="00266C9C">
        <w:t>and Rushcliffe Borough Council officer Charlotte Caven Attack</w:t>
      </w:r>
      <w:r w:rsidR="00266C9C" w:rsidRPr="00266C9C">
        <w:t>.</w:t>
      </w:r>
    </w:p>
    <w:p w14:paraId="520D5D9D" w14:textId="77777777" w:rsidR="00266C9C" w:rsidRPr="00266C9C" w:rsidRDefault="00266C9C" w:rsidP="00266C9C"/>
    <w:p w14:paraId="729850A4" w14:textId="5E3000D4" w:rsidR="00266C9C" w:rsidRPr="00266C9C" w:rsidRDefault="00266C9C" w:rsidP="00266C9C">
      <w:r w:rsidRPr="00266C9C">
        <w:t xml:space="preserve">The council received a nomination for co-option to the council by local resident Mrs Elaine Watson, who was interested in joining.  The chairman proposed she be co-opted and this was agreed unanimously. </w:t>
      </w:r>
      <w:r>
        <w:t xml:space="preserve"> </w:t>
      </w:r>
      <w:r w:rsidRPr="00266C9C">
        <w:t>Coun. Watson signed her acceptance of office form and took part in the remainder of the meeting.</w:t>
      </w:r>
    </w:p>
    <w:p w14:paraId="6DC56FBC" w14:textId="77777777" w:rsidR="00B44B47" w:rsidRPr="000B56CE" w:rsidRDefault="00B44B47" w:rsidP="000B56CE">
      <w:pPr>
        <w:rPr>
          <w:rFonts w:eastAsia="Arial Unicode MS"/>
        </w:rPr>
      </w:pPr>
    </w:p>
    <w:p w14:paraId="37AD78DA" w14:textId="2D9FD91E" w:rsidR="00B978AD" w:rsidRPr="00B978AD" w:rsidRDefault="009C3209" w:rsidP="00B978AD">
      <w:pPr>
        <w:pStyle w:val="ListParagraph"/>
      </w:pPr>
      <w:r>
        <w:t>Apologies for absence</w:t>
      </w:r>
    </w:p>
    <w:p w14:paraId="681DD7D0" w14:textId="59D3B6DB" w:rsidR="007A4094" w:rsidRPr="00B978AD" w:rsidRDefault="00B978AD" w:rsidP="00B978AD">
      <w:pPr>
        <w:pStyle w:val="Indent"/>
      </w:pPr>
      <w:r>
        <w:tab/>
      </w:r>
      <w:r w:rsidR="00266C9C">
        <w:t>There were none.</w:t>
      </w:r>
    </w:p>
    <w:p w14:paraId="5BED2E30" w14:textId="359C4875" w:rsidR="007A4094" w:rsidRDefault="007A4094" w:rsidP="000B56CE"/>
    <w:p w14:paraId="479482ED" w14:textId="47D2054D" w:rsidR="009C3209" w:rsidRDefault="009C3209" w:rsidP="009C3209">
      <w:pPr>
        <w:pStyle w:val="ListParagraph"/>
      </w:pPr>
      <w:r>
        <w:t>Declarations of interest</w:t>
      </w:r>
    </w:p>
    <w:p w14:paraId="5F222526" w14:textId="75D0BFA9" w:rsidR="009C3209" w:rsidRDefault="009C3209" w:rsidP="009C3209">
      <w:pPr>
        <w:pStyle w:val="Indent"/>
      </w:pPr>
      <w:r>
        <w:tab/>
      </w:r>
      <w:r w:rsidR="00AD1C38">
        <w:t>There were none.</w:t>
      </w:r>
    </w:p>
    <w:p w14:paraId="7E0530CA" w14:textId="77777777" w:rsidR="009C3209" w:rsidRPr="00B978AD" w:rsidRDefault="009C3209" w:rsidP="000B56CE"/>
    <w:p w14:paraId="642E1682" w14:textId="2EDB43E7" w:rsidR="00B978AD" w:rsidRDefault="007A4094" w:rsidP="00B978AD">
      <w:pPr>
        <w:pStyle w:val="ListParagraph"/>
      </w:pPr>
      <w:r w:rsidRPr="00B978AD">
        <w:t>Minutes of meeting held</w:t>
      </w:r>
      <w:r w:rsidR="00A41F26" w:rsidRPr="00B978AD">
        <w:t xml:space="preserve"> </w:t>
      </w:r>
      <w:r w:rsidR="00266C9C">
        <w:t>4 May</w:t>
      </w:r>
      <w:r w:rsidR="00DF736D">
        <w:t xml:space="preserve"> 2022</w:t>
      </w:r>
    </w:p>
    <w:p w14:paraId="4ADDFAEC" w14:textId="1054387B" w:rsidR="007A4094" w:rsidRPr="00B978AD" w:rsidRDefault="00B978AD" w:rsidP="00B978AD">
      <w:pPr>
        <w:pStyle w:val="Indent"/>
      </w:pPr>
      <w:r>
        <w:tab/>
        <w:t>A</w:t>
      </w:r>
      <w:r w:rsidR="00006DB9" w:rsidRPr="00B978AD">
        <w:t xml:space="preserve">ccepted as circulated </w:t>
      </w:r>
      <w:r w:rsidR="009C3209" w:rsidRPr="009C3209">
        <w:t>and signed by the chairman.</w:t>
      </w:r>
    </w:p>
    <w:p w14:paraId="5230AF25" w14:textId="0E6573CA" w:rsidR="007A4094" w:rsidRDefault="007A4094" w:rsidP="00974118">
      <w:pPr>
        <w:pStyle w:val="Indent"/>
      </w:pPr>
    </w:p>
    <w:p w14:paraId="19ECCB8B" w14:textId="28E87C84" w:rsidR="009C3209" w:rsidRDefault="00DF736D" w:rsidP="009C3209">
      <w:pPr>
        <w:pStyle w:val="ListParagraph"/>
      </w:pPr>
      <w:r>
        <w:t>Open Session for the Public</w:t>
      </w:r>
    </w:p>
    <w:p w14:paraId="4F428AE8" w14:textId="0E905687" w:rsidR="009C3209" w:rsidRDefault="00266C9C" w:rsidP="00266C9C">
      <w:pPr>
        <w:pStyle w:val="Indent"/>
        <w:ind w:firstLine="0"/>
      </w:pPr>
      <w:r>
        <w:t>Nothing was raised.</w:t>
      </w:r>
    </w:p>
    <w:p w14:paraId="1E164654" w14:textId="5794BDE9" w:rsidR="00DF736D" w:rsidRDefault="00DF736D" w:rsidP="00DF736D">
      <w:pPr>
        <w:pStyle w:val="Indent"/>
      </w:pPr>
    </w:p>
    <w:p w14:paraId="7CDEEE5C" w14:textId="255951F8" w:rsidR="00DF736D" w:rsidRDefault="00DF736D" w:rsidP="00DF736D">
      <w:pPr>
        <w:pStyle w:val="ListParagraph"/>
      </w:pPr>
      <w:r w:rsidRPr="00DF736D">
        <w:t>Clerk’s report</w:t>
      </w:r>
      <w:r w:rsidR="00DE3D1A">
        <w:t>.</w:t>
      </w:r>
    </w:p>
    <w:p w14:paraId="0F6B2FAB" w14:textId="29686C7E" w:rsidR="00DF736D" w:rsidRDefault="00DF736D" w:rsidP="00DF736D">
      <w:pPr>
        <w:pStyle w:val="Indent"/>
      </w:pPr>
      <w:r>
        <w:tab/>
      </w:r>
      <w:r w:rsidR="00DE3D1A" w:rsidRPr="00DE3D1A">
        <w:t>There was said the clerk northing to report</w:t>
      </w:r>
    </w:p>
    <w:p w14:paraId="1447E3C5" w14:textId="77777777" w:rsidR="00DE3D1A" w:rsidRDefault="00DE3D1A" w:rsidP="00DE3D1A">
      <w:pPr>
        <w:pStyle w:val="Indent"/>
      </w:pPr>
    </w:p>
    <w:p w14:paraId="24F9C506" w14:textId="7573D9A5" w:rsidR="00DE3D1A" w:rsidRDefault="00DE3D1A" w:rsidP="00DE3D1A">
      <w:pPr>
        <w:pStyle w:val="ListParagraph"/>
      </w:pPr>
      <w:r w:rsidRPr="00DE3D1A">
        <w:t>New clerk position and banking responsibilities</w:t>
      </w:r>
    </w:p>
    <w:p w14:paraId="1D084376" w14:textId="039ECABE" w:rsidR="00DE3D1A" w:rsidRDefault="00DE3D1A" w:rsidP="00DE3D1A">
      <w:pPr>
        <w:pStyle w:val="Indent"/>
      </w:pPr>
      <w:r>
        <w:tab/>
        <w:t>As members were aware the clerk was retiring in September, and a new</w:t>
      </w:r>
      <w:r>
        <w:t xml:space="preserve"> </w:t>
      </w:r>
      <w:r>
        <w:t>clerk is required to be appointed. The meeting was addressed by the Rushcliffe officer</w:t>
      </w:r>
      <w:r>
        <w:t>.</w:t>
      </w:r>
    </w:p>
    <w:p w14:paraId="778E169A" w14:textId="77777777" w:rsidR="00DF736D" w:rsidRDefault="00DF736D" w:rsidP="00DF736D">
      <w:pPr>
        <w:pStyle w:val="Indent"/>
      </w:pPr>
    </w:p>
    <w:p w14:paraId="1E106A7F" w14:textId="12BF24E8" w:rsidR="00DF736D" w:rsidRDefault="00DF736D" w:rsidP="00DF736D">
      <w:pPr>
        <w:pStyle w:val="ListParagraph"/>
      </w:pPr>
      <w:r w:rsidRPr="00DF736D">
        <w:t xml:space="preserve">Notts </w:t>
      </w:r>
      <w:r>
        <w:t>C</w:t>
      </w:r>
      <w:r w:rsidRPr="00DF736D">
        <w:t xml:space="preserve">ounty </w:t>
      </w:r>
      <w:r>
        <w:t>C</w:t>
      </w:r>
      <w:r w:rsidRPr="00DF736D">
        <w:t xml:space="preserve">ouncil and Rushcliffe </w:t>
      </w:r>
      <w:r>
        <w:t>B</w:t>
      </w:r>
      <w:r w:rsidRPr="00DF736D">
        <w:t xml:space="preserve">orough </w:t>
      </w:r>
      <w:r>
        <w:t>C</w:t>
      </w:r>
      <w:r w:rsidRPr="00DF736D">
        <w:t>ouncil members report</w:t>
      </w:r>
    </w:p>
    <w:p w14:paraId="76D24687" w14:textId="5A71EB2E" w:rsidR="00DF736D" w:rsidRDefault="00DF736D" w:rsidP="00DE3D1A">
      <w:pPr>
        <w:pStyle w:val="Indent"/>
      </w:pPr>
      <w:r>
        <w:tab/>
      </w:r>
      <w:r w:rsidR="00DE3D1A" w:rsidRPr="00DE3D1A">
        <w:t>There were no further reports.</w:t>
      </w:r>
    </w:p>
    <w:p w14:paraId="7FC53B34" w14:textId="77777777" w:rsidR="00DF736D" w:rsidRDefault="00DF736D" w:rsidP="00DF736D">
      <w:pPr>
        <w:pStyle w:val="Indent"/>
      </w:pPr>
    </w:p>
    <w:p w14:paraId="7BE89250" w14:textId="063135C5" w:rsidR="00DF736D" w:rsidRDefault="00DF736D" w:rsidP="00DF736D">
      <w:pPr>
        <w:pStyle w:val="ListParagraph"/>
      </w:pPr>
      <w:r w:rsidRPr="00DF736D">
        <w:t>Correspondence</w:t>
      </w:r>
    </w:p>
    <w:p w14:paraId="24420F36" w14:textId="7B0BA145" w:rsidR="00DF736D" w:rsidRDefault="00DF736D" w:rsidP="00DE3D1A">
      <w:pPr>
        <w:pStyle w:val="Indent"/>
      </w:pPr>
      <w:r>
        <w:tab/>
      </w:r>
      <w:r w:rsidR="00DE3D1A" w:rsidRPr="00DE3D1A">
        <w:t>Richard Butler, Treasurer, Stanton on the Wolds Parish Church, wrote in respect of grant aid from the council towards their funds.  The clerk advised the meeting that NALC were strongly advising parish councils had no power to fund any aspect of church expenditure and therefore should not continue their normal annual payment towards grounds maintenance.</w:t>
      </w:r>
    </w:p>
    <w:p w14:paraId="790B34FB" w14:textId="77777777" w:rsidR="00DF736D" w:rsidRDefault="00DF736D" w:rsidP="00DF736D">
      <w:pPr>
        <w:pStyle w:val="Indent"/>
      </w:pPr>
    </w:p>
    <w:p w14:paraId="399E6833" w14:textId="77777777" w:rsidR="00DE3D1A" w:rsidRDefault="00DE3D1A">
      <w:pPr>
        <w:spacing w:after="160" w:line="259" w:lineRule="auto"/>
        <w:rPr>
          <w:b/>
          <w:bCs/>
          <w:lang w:eastAsia="en-GB"/>
        </w:rPr>
      </w:pPr>
      <w:r>
        <w:br w:type="page"/>
      </w:r>
    </w:p>
    <w:p w14:paraId="154E3FBF" w14:textId="4F7E415D" w:rsidR="00DF736D" w:rsidRDefault="0033238D" w:rsidP="0033238D">
      <w:pPr>
        <w:pStyle w:val="ListParagraph"/>
      </w:pPr>
      <w:r w:rsidRPr="0033238D">
        <w:lastRenderedPageBreak/>
        <w:t>Planning</w:t>
      </w:r>
    </w:p>
    <w:p w14:paraId="0A9A89DC" w14:textId="6E24F17C" w:rsidR="0033238D" w:rsidRPr="0033238D" w:rsidRDefault="0033238D" w:rsidP="0033238D">
      <w:pPr>
        <w:pStyle w:val="Indent"/>
        <w:rPr>
          <w:u w:val="single"/>
        </w:rPr>
      </w:pPr>
      <w:r>
        <w:tab/>
      </w:r>
      <w:r w:rsidRPr="0033238D">
        <w:rPr>
          <w:u w:val="single"/>
        </w:rPr>
        <w:t>Rushcliffe Borough Council decisions</w:t>
      </w:r>
    </w:p>
    <w:p w14:paraId="3463C4E8" w14:textId="76D27213" w:rsidR="00DE3D1A" w:rsidRDefault="0033238D" w:rsidP="00DE3D1A">
      <w:pPr>
        <w:pStyle w:val="Indent"/>
      </w:pPr>
      <w:r>
        <w:tab/>
      </w:r>
      <w:r w:rsidR="00DE3D1A">
        <w:t>22/000513/ful. Nichola Phillips, 1 Charleswold Court. Erect single storey equestrian outbuilding, m</w:t>
      </w:r>
      <w:r w:rsidR="00DE3D1A">
        <w:t>e</w:t>
      </w:r>
      <w:r w:rsidR="00DE3D1A">
        <w:t>nage, new gateway.  Grant</w:t>
      </w:r>
    </w:p>
    <w:p w14:paraId="7285C1DC" w14:textId="3EE14786" w:rsidR="00DE3D1A" w:rsidRDefault="00DE3D1A" w:rsidP="00DE3D1A">
      <w:pPr>
        <w:pStyle w:val="Indent"/>
      </w:pPr>
      <w:r>
        <w:tab/>
        <w:t>22</w:t>
      </w:r>
      <w:r>
        <w:t>/</w:t>
      </w:r>
      <w:r>
        <w:t>00772/ful. Paul Moulds, 31b Stanton Lane.  Two storey gabled extension to front elevation, first floor gables extension to rear, solid roof over sunroom. Electric gates to front and rear.  Grant</w:t>
      </w:r>
    </w:p>
    <w:p w14:paraId="4F0EFDED" w14:textId="413F926D" w:rsidR="00DE3D1A" w:rsidRDefault="00DE3D1A" w:rsidP="00DE3D1A">
      <w:pPr>
        <w:pStyle w:val="Indent"/>
      </w:pPr>
      <w:r>
        <w:tab/>
        <w:t>22/00726/ful. Tom Cresswell, 36 Stanton Lane. Demolition existing dwelling and garage and erect new. Erect fencing at front of property.</w:t>
      </w:r>
      <w:r w:rsidR="00360FB5">
        <w:t xml:space="preserve">  Grant</w:t>
      </w:r>
    </w:p>
    <w:p w14:paraId="004672BC" w14:textId="29AC36AB" w:rsidR="00DF736D" w:rsidRDefault="00DF736D" w:rsidP="00DF736D">
      <w:pPr>
        <w:pStyle w:val="Indent"/>
      </w:pPr>
    </w:p>
    <w:p w14:paraId="3671E5AF" w14:textId="77777777" w:rsidR="0033238D" w:rsidRDefault="0033238D" w:rsidP="0033238D">
      <w:pPr>
        <w:pStyle w:val="ListParagraph"/>
      </w:pPr>
      <w:r>
        <w:t>Environment</w:t>
      </w:r>
    </w:p>
    <w:p w14:paraId="745FA056" w14:textId="2390F820" w:rsidR="0033238D" w:rsidRDefault="001D0476" w:rsidP="0033238D">
      <w:pPr>
        <w:pStyle w:val="Indent"/>
      </w:pPr>
      <w:r>
        <w:tab/>
      </w:r>
      <w:r w:rsidR="00DE3D1A" w:rsidRPr="00DE3D1A">
        <w:t>Maintenance of the raised flower bed at the site of the village sign. This was paid for by the pc and constructed by a member but has not been maintained. The area would be checked.</w:t>
      </w:r>
    </w:p>
    <w:p w14:paraId="1396FF7A" w14:textId="77777777" w:rsidR="0033238D" w:rsidRDefault="0033238D" w:rsidP="0033238D">
      <w:pPr>
        <w:pStyle w:val="Indent"/>
      </w:pPr>
    </w:p>
    <w:p w14:paraId="1AA981D4" w14:textId="7EA601C7" w:rsidR="0033238D" w:rsidRDefault="0033238D" w:rsidP="0033238D">
      <w:pPr>
        <w:pStyle w:val="ListParagraph"/>
      </w:pPr>
      <w:r>
        <w:t>Finance</w:t>
      </w:r>
    </w:p>
    <w:p w14:paraId="4EBA0395" w14:textId="0C820190" w:rsidR="00DF736D" w:rsidRDefault="0033238D" w:rsidP="0033238D">
      <w:pPr>
        <w:pStyle w:val="Indent"/>
      </w:pPr>
      <w:r>
        <w:tab/>
        <w:t>Accounts to pay were approved as per the circulated list.</w:t>
      </w:r>
    </w:p>
    <w:p w14:paraId="7282AF80" w14:textId="22C5A038" w:rsidR="00DE3D1A" w:rsidRDefault="00DE3D1A" w:rsidP="0033238D">
      <w:pPr>
        <w:pStyle w:val="Indent"/>
      </w:pPr>
      <w:r>
        <w:tab/>
      </w:r>
      <w:r w:rsidRPr="00DE3D1A">
        <w:t>The council approved the appointment of Coun. Robert Day and Coun. Julie Spillane to be authorised signatories for the council’s bank account.</w:t>
      </w:r>
    </w:p>
    <w:p w14:paraId="49AFC401" w14:textId="77777777" w:rsidR="009C3209" w:rsidRDefault="009C3209" w:rsidP="009C3209">
      <w:pPr>
        <w:pStyle w:val="Indent"/>
      </w:pPr>
    </w:p>
    <w:p w14:paraId="6517C4A7" w14:textId="6BFB338C" w:rsidR="009C3209" w:rsidRDefault="009C3209" w:rsidP="009C3209">
      <w:pPr>
        <w:pStyle w:val="ListParagraph"/>
      </w:pPr>
      <w:r>
        <w:t xml:space="preserve">Date of next meeting </w:t>
      </w:r>
      <w:r w:rsidR="00DE3D1A">
        <w:t>7 September</w:t>
      </w:r>
      <w:r w:rsidR="00D55910">
        <w:t xml:space="preserve"> 2022 at</w:t>
      </w:r>
      <w:r>
        <w:t xml:space="preserve"> 7</w:t>
      </w:r>
      <w:r w:rsidR="00E67D93">
        <w:t>.</w:t>
      </w:r>
      <w:r>
        <w:t>00pm</w:t>
      </w:r>
    </w:p>
    <w:p w14:paraId="25877452" w14:textId="0B8B9DEC" w:rsidR="004D380B" w:rsidRPr="009A19F3" w:rsidRDefault="009A19F3" w:rsidP="00DE3D1A">
      <w:pPr>
        <w:pStyle w:val="Indent"/>
      </w:pPr>
      <w:r w:rsidRPr="009A19F3">
        <w:tab/>
      </w:r>
    </w:p>
    <w:sectPr w:rsidR="004D380B" w:rsidRPr="009A19F3"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04BC" w14:textId="77777777" w:rsidR="006A7B18" w:rsidRDefault="006A7B18" w:rsidP="000B56CE">
      <w:r>
        <w:separator/>
      </w:r>
    </w:p>
  </w:endnote>
  <w:endnote w:type="continuationSeparator" w:id="0">
    <w:p w14:paraId="6560295E" w14:textId="77777777" w:rsidR="006A7B18" w:rsidRDefault="006A7B18"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09FF" w14:textId="77777777" w:rsidR="006A7B18" w:rsidRDefault="006A7B18" w:rsidP="000B56CE">
      <w:r>
        <w:separator/>
      </w:r>
    </w:p>
  </w:footnote>
  <w:footnote w:type="continuationSeparator" w:id="0">
    <w:p w14:paraId="562046A1" w14:textId="77777777" w:rsidR="006A7B18" w:rsidRDefault="006A7B18"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Content>
      <w:p w14:paraId="73ED625E" w14:textId="31EA24E9" w:rsidR="005D13F4" w:rsidRDefault="00000000"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26567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8627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9464542">
    <w:abstractNumId w:val="1"/>
  </w:num>
  <w:num w:numId="4" w16cid:durableId="1128470673">
    <w:abstractNumId w:val="0"/>
  </w:num>
  <w:num w:numId="5" w16cid:durableId="684287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5DE9"/>
    <w:rsid w:val="00095E97"/>
    <w:rsid w:val="0009738A"/>
    <w:rsid w:val="000B56CE"/>
    <w:rsid w:val="000F2F89"/>
    <w:rsid w:val="00104F5A"/>
    <w:rsid w:val="00114F73"/>
    <w:rsid w:val="001158E7"/>
    <w:rsid w:val="00122173"/>
    <w:rsid w:val="001261F7"/>
    <w:rsid w:val="00155F89"/>
    <w:rsid w:val="00176AEE"/>
    <w:rsid w:val="001D0476"/>
    <w:rsid w:val="001D3F87"/>
    <w:rsid w:val="001E04BA"/>
    <w:rsid w:val="00221F5D"/>
    <w:rsid w:val="00233D3C"/>
    <w:rsid w:val="002368FF"/>
    <w:rsid w:val="00241C30"/>
    <w:rsid w:val="00266C9C"/>
    <w:rsid w:val="002830B9"/>
    <w:rsid w:val="002A13CB"/>
    <w:rsid w:val="002A7BBC"/>
    <w:rsid w:val="002F120A"/>
    <w:rsid w:val="0033238D"/>
    <w:rsid w:val="003437E1"/>
    <w:rsid w:val="00343F68"/>
    <w:rsid w:val="00355878"/>
    <w:rsid w:val="00360FB5"/>
    <w:rsid w:val="00362F1F"/>
    <w:rsid w:val="003A6E20"/>
    <w:rsid w:val="003D1511"/>
    <w:rsid w:val="003F5A1F"/>
    <w:rsid w:val="00445C97"/>
    <w:rsid w:val="00450623"/>
    <w:rsid w:val="0048413C"/>
    <w:rsid w:val="004A0406"/>
    <w:rsid w:val="004C6C67"/>
    <w:rsid w:val="004D380B"/>
    <w:rsid w:val="004D773A"/>
    <w:rsid w:val="004E1620"/>
    <w:rsid w:val="004F4B50"/>
    <w:rsid w:val="00524B07"/>
    <w:rsid w:val="00541697"/>
    <w:rsid w:val="005B0EB5"/>
    <w:rsid w:val="005C3B04"/>
    <w:rsid w:val="005D13F4"/>
    <w:rsid w:val="005F1215"/>
    <w:rsid w:val="00610BBA"/>
    <w:rsid w:val="00626E7C"/>
    <w:rsid w:val="006341B2"/>
    <w:rsid w:val="00686E2B"/>
    <w:rsid w:val="00692CF3"/>
    <w:rsid w:val="00697A75"/>
    <w:rsid w:val="006A2CB5"/>
    <w:rsid w:val="006A5872"/>
    <w:rsid w:val="006A7B18"/>
    <w:rsid w:val="007304E2"/>
    <w:rsid w:val="007311E3"/>
    <w:rsid w:val="007746F4"/>
    <w:rsid w:val="007A4094"/>
    <w:rsid w:val="007A72A2"/>
    <w:rsid w:val="00804A68"/>
    <w:rsid w:val="00820BFD"/>
    <w:rsid w:val="00821E3E"/>
    <w:rsid w:val="00827C42"/>
    <w:rsid w:val="00837B70"/>
    <w:rsid w:val="00844F45"/>
    <w:rsid w:val="0089202C"/>
    <w:rsid w:val="008F0079"/>
    <w:rsid w:val="00947D5F"/>
    <w:rsid w:val="00952CBB"/>
    <w:rsid w:val="00974118"/>
    <w:rsid w:val="00994379"/>
    <w:rsid w:val="009A19F3"/>
    <w:rsid w:val="009B0536"/>
    <w:rsid w:val="009C3209"/>
    <w:rsid w:val="009C3906"/>
    <w:rsid w:val="009C55EC"/>
    <w:rsid w:val="009C7B14"/>
    <w:rsid w:val="009F22D3"/>
    <w:rsid w:val="00A05139"/>
    <w:rsid w:val="00A14B13"/>
    <w:rsid w:val="00A204E7"/>
    <w:rsid w:val="00A41F26"/>
    <w:rsid w:val="00A5019D"/>
    <w:rsid w:val="00A5315A"/>
    <w:rsid w:val="00A81097"/>
    <w:rsid w:val="00A968EA"/>
    <w:rsid w:val="00AB356F"/>
    <w:rsid w:val="00AD1C38"/>
    <w:rsid w:val="00AE2D04"/>
    <w:rsid w:val="00AE5E49"/>
    <w:rsid w:val="00AF40A5"/>
    <w:rsid w:val="00B44B47"/>
    <w:rsid w:val="00B56413"/>
    <w:rsid w:val="00B978AD"/>
    <w:rsid w:val="00BC388B"/>
    <w:rsid w:val="00BD2BA1"/>
    <w:rsid w:val="00BE1423"/>
    <w:rsid w:val="00BF08FF"/>
    <w:rsid w:val="00C54F14"/>
    <w:rsid w:val="00C61619"/>
    <w:rsid w:val="00C66946"/>
    <w:rsid w:val="00CD66C1"/>
    <w:rsid w:val="00CF5250"/>
    <w:rsid w:val="00D256F0"/>
    <w:rsid w:val="00D46796"/>
    <w:rsid w:val="00D55910"/>
    <w:rsid w:val="00D82C12"/>
    <w:rsid w:val="00DA3F53"/>
    <w:rsid w:val="00DE3D1A"/>
    <w:rsid w:val="00DF736D"/>
    <w:rsid w:val="00E03399"/>
    <w:rsid w:val="00E3783E"/>
    <w:rsid w:val="00E450CA"/>
    <w:rsid w:val="00E67D93"/>
    <w:rsid w:val="00E95F65"/>
    <w:rsid w:val="00F7052D"/>
    <w:rsid w:val="00FC64DE"/>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a meeting of Stanton on the Wolds Parish Council</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Stanton on the Wolds Parish Council</dc:title>
  <dc:subject/>
  <dc:creator>elliottnews@btconnect.com</dc:creator>
  <cp:keywords/>
  <dc:description/>
  <cp:lastModifiedBy>Fiona Carruthers</cp:lastModifiedBy>
  <cp:revision>8</cp:revision>
  <cp:lastPrinted>2021-01-14T12:10:00Z</cp:lastPrinted>
  <dcterms:created xsi:type="dcterms:W3CDTF">2022-04-12T09:32:00Z</dcterms:created>
  <dcterms:modified xsi:type="dcterms:W3CDTF">2022-08-11T11:03:00Z</dcterms:modified>
</cp:coreProperties>
</file>