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FBF" w:rsidRDefault="00F40FBF" w:rsidP="00F22134">
      <w:pPr>
        <w:jc w:val="center"/>
      </w:pPr>
      <w:r>
        <w:t>Further information web links</w:t>
      </w:r>
    </w:p>
    <w:p w:rsidR="00F40FBF" w:rsidRDefault="00F40FBF"/>
    <w:p w:rsidR="00F22134" w:rsidRDefault="00F22134">
      <w:r w:rsidRPr="00F22134">
        <w:t>https://www.gov.scot/policies/managing-waste/</w:t>
      </w:r>
      <w:bookmarkStart w:id="0" w:name="_GoBack"/>
      <w:bookmarkEnd w:id="0"/>
    </w:p>
    <w:p w:rsidR="008361CA" w:rsidRDefault="00F40FBF">
      <w:hyperlink r:id="rId5" w:history="1">
        <w:r w:rsidRPr="00747BC2">
          <w:rPr>
            <w:rStyle w:val="Hyperlink"/>
          </w:rPr>
          <w:t>https://pa.eastlothian.gov.uk/online-applications/applicationDetails.do?activeTab=documents&amp;keyVal=K0T9X5GN07R00</w:t>
        </w:r>
      </w:hyperlink>
    </w:p>
    <w:p w:rsidR="00F40FBF" w:rsidRDefault="00F40FBF">
      <w:hyperlink r:id="rId6" w:history="1">
        <w:r w:rsidRPr="00747BC2">
          <w:rPr>
            <w:rStyle w:val="Hyperlink"/>
          </w:rPr>
          <w:t>https://www.zerowastescotland.org.uk/</w:t>
        </w:r>
      </w:hyperlink>
    </w:p>
    <w:p w:rsidR="00F40FBF" w:rsidRDefault="00F40FBF" w:rsidP="00F40FBF">
      <w:hyperlink r:id="rId7" w:history="1">
        <w:r w:rsidRPr="00747BC2">
          <w:rPr>
            <w:rStyle w:val="Hyperlink"/>
          </w:rPr>
          <w:t>https://uk.search.yahoo.com/search?fr=mcafee&amp;type=E214GB714G10&amp;p=friends+of+earth+scotland</w:t>
        </w:r>
      </w:hyperlink>
    </w:p>
    <w:p w:rsidR="00F40FBF" w:rsidRDefault="00F40FBF" w:rsidP="00F40FBF">
      <w:hyperlink r:id="rId8" w:history="1">
        <w:r w:rsidRPr="00747BC2">
          <w:rPr>
            <w:rStyle w:val="Hyperlink"/>
          </w:rPr>
          <w:t>https://www.bioenergyconsult.com/moving-grate-incineration/</w:t>
        </w:r>
      </w:hyperlink>
    </w:p>
    <w:p w:rsidR="00F40FBF" w:rsidRDefault="00F40FBF" w:rsidP="00F40FBF">
      <w:hyperlink r:id="rId9" w:history="1">
        <w:r w:rsidRPr="00747BC2">
          <w:rPr>
            <w:rStyle w:val="Hyperlink"/>
          </w:rPr>
          <w:t>http://www.igniss.com/moving-grate</w:t>
        </w:r>
      </w:hyperlink>
    </w:p>
    <w:p w:rsidR="00F40FBF" w:rsidRDefault="00F40FBF" w:rsidP="00F40FBF"/>
    <w:p w:rsidR="00F40FBF" w:rsidRDefault="00F40FBF" w:rsidP="00F40FBF"/>
    <w:p w:rsidR="00F40FBF" w:rsidRDefault="00F40FBF"/>
    <w:sectPr w:rsidR="00F40FBF" w:rsidSect="00F40FBF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D70"/>
    <w:rsid w:val="003D4D70"/>
    <w:rsid w:val="008361CA"/>
    <w:rsid w:val="00F22134"/>
    <w:rsid w:val="00F4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0F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0F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oenergyconsult.com/moving-grate-incinerati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k.search.yahoo.com/search?fr=mcafee&amp;type=E214GB714G10&amp;p=friends+of+earth+scotlan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zerowastescotland.org.uk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a.eastlothian.gov.uk/online-applications/applicationDetails.do?activeTab=documents&amp;keyVal=K0T9X5GN07R0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gniss.com/moving-gr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4C4C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Freel Family</dc:creator>
  <cp:lastModifiedBy>Freel Family</cp:lastModifiedBy>
  <cp:revision>3</cp:revision>
  <dcterms:created xsi:type="dcterms:W3CDTF">2021-03-26T12:58:00Z</dcterms:created>
  <dcterms:modified xsi:type="dcterms:W3CDTF">2021-03-26T12:59:00Z</dcterms:modified>
</cp:coreProperties>
</file>