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" w:hAnsi="Arial" w:cs="Arial"/>
          <w:color w:val="4472C4" w:themeColor="accent1"/>
          <w:sz w:val="20"/>
          <w:szCs w:val="18"/>
          <w:lang w:val="en-GB" w:eastAsia="en-GB"/>
        </w:rPr>
        <w:id w:val="360939129"/>
        <w:docPartObj>
          <w:docPartGallery w:val="Cover Pages"/>
          <w:docPartUnique/>
        </w:docPartObj>
      </w:sdtPr>
      <w:sdtEndPr>
        <w:rPr>
          <w:color w:val="002060"/>
          <w:sz w:val="72"/>
          <w:szCs w:val="72"/>
        </w:rPr>
      </w:sdtEndPr>
      <w:sdtContent>
        <w:p w14:paraId="786DC820" w14:textId="4C985354" w:rsidR="00BA7B19" w:rsidRDefault="00BA7B19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1D02CCF5" wp14:editId="0F7D84C2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445EC3" w14:textId="77777777" w:rsidR="00E53FF2" w:rsidRDefault="00E53FF2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Imprint MT Shadow" w:eastAsiaTheme="majorEastAsia" w:hAnsi="Imprint MT Shadow" w:cs="Times New Roman"/>
              <w:color w:val="002060"/>
              <w:sz w:val="96"/>
              <w:szCs w:val="96"/>
            </w:rPr>
          </w:pPr>
          <w:r>
            <w:rPr>
              <w:rFonts w:ascii="Imprint MT Shadow" w:eastAsiaTheme="majorEastAsia" w:hAnsi="Imprint MT Shadow" w:cs="Times New Roman"/>
              <w:color w:val="002060"/>
              <w:sz w:val="96"/>
              <w:szCs w:val="96"/>
            </w:rPr>
            <w:t>Inaugural Meeting</w:t>
          </w:r>
        </w:p>
        <w:p w14:paraId="4A6E7453" w14:textId="77777777" w:rsidR="00E53FF2" w:rsidRPr="00962C5D" w:rsidRDefault="00E53FF2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Imprint MT Shadow" w:eastAsiaTheme="majorEastAsia" w:hAnsi="Imprint MT Shadow" w:cs="Times New Roman"/>
              <w:color w:val="002060"/>
              <w:sz w:val="56"/>
              <w:szCs w:val="56"/>
            </w:rPr>
          </w:pPr>
          <w:r w:rsidRPr="00962C5D">
            <w:rPr>
              <w:rFonts w:ascii="Imprint MT Shadow" w:eastAsiaTheme="majorEastAsia" w:hAnsi="Imprint MT Shadow" w:cs="Times New Roman"/>
              <w:color w:val="002060"/>
              <w:sz w:val="56"/>
              <w:szCs w:val="56"/>
            </w:rPr>
            <w:t>of the</w:t>
          </w:r>
        </w:p>
        <w:p w14:paraId="220F3E67" w14:textId="22CBB847" w:rsidR="00E53FF2" w:rsidRDefault="00E53FF2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Imprint MT Shadow" w:eastAsiaTheme="majorEastAsia" w:hAnsi="Imprint MT Shadow" w:cs="Times New Roman"/>
              <w:color w:val="002060"/>
              <w:sz w:val="96"/>
              <w:szCs w:val="96"/>
            </w:rPr>
          </w:pPr>
          <w:r>
            <w:rPr>
              <w:rFonts w:ascii="Imprint MT Shadow" w:eastAsiaTheme="majorEastAsia" w:hAnsi="Imprint MT Shadow" w:cs="Times New Roman"/>
              <w:color w:val="002060"/>
              <w:sz w:val="96"/>
              <w:szCs w:val="96"/>
            </w:rPr>
            <w:t>Bonnyrigg &amp; District</w:t>
          </w:r>
        </w:p>
        <w:p w14:paraId="26A37EFE" w14:textId="3DE8ABAF" w:rsidR="00BA7B19" w:rsidRPr="00893489" w:rsidRDefault="00E53FF2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Imprint MT Shadow" w:eastAsiaTheme="majorEastAsia" w:hAnsi="Imprint MT Shadow" w:cs="Times New Roman"/>
              <w:caps/>
              <w:color w:val="002060"/>
              <w:sz w:val="96"/>
              <w:szCs w:val="96"/>
            </w:rPr>
          </w:pPr>
          <w:r>
            <w:rPr>
              <w:rFonts w:ascii="Imprint MT Shadow" w:eastAsiaTheme="majorEastAsia" w:hAnsi="Imprint MT Shadow" w:cs="Times New Roman"/>
              <w:color w:val="002060"/>
              <w:sz w:val="96"/>
              <w:szCs w:val="96"/>
            </w:rPr>
            <w:t>Community Council</w:t>
          </w:r>
        </w:p>
        <w:p w14:paraId="694BAA6A" w14:textId="68B525E4" w:rsidR="00BA7B19" w:rsidRDefault="00BA7B19" w:rsidP="00F07771">
          <w:pPr>
            <w:pStyle w:val="NoSpacing"/>
            <w:rPr>
              <w:color w:val="4472C4" w:themeColor="accent1"/>
              <w:sz w:val="28"/>
              <w:szCs w:val="28"/>
            </w:rPr>
          </w:pPr>
        </w:p>
        <w:p w14:paraId="16D5A40A" w14:textId="4D736C64" w:rsidR="00BA7B19" w:rsidRDefault="00BA7B19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436BF58" wp14:editId="789A9A55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3F3604" w14:textId="60121B62" w:rsidR="00BA7B19" w:rsidRPr="00893489" w:rsidRDefault="00F07771">
          <w:pPr>
            <w:spacing w:after="160" w:line="259" w:lineRule="auto"/>
            <w:ind w:left="0"/>
            <w:jc w:val="left"/>
            <w:rPr>
              <w:color w:val="002060"/>
              <w:sz w:val="72"/>
              <w:szCs w:val="72"/>
            </w:rPr>
          </w:pPr>
          <w:r w:rsidRPr="00893489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5AD154" wp14:editId="7D3DA96F">
                    <wp:simplePos x="0" y="0"/>
                    <wp:positionH relativeFrom="margin">
                      <wp:posOffset>-190832</wp:posOffset>
                    </wp:positionH>
                    <wp:positionV relativeFrom="page">
                      <wp:posOffset>9088341</wp:posOffset>
                    </wp:positionV>
                    <wp:extent cx="6384897" cy="557530"/>
                    <wp:effectExtent l="0" t="0" r="0" b="1016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84897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082E24" w14:textId="5ECC61A8" w:rsidR="004C72A7" w:rsidRPr="00893489" w:rsidRDefault="0073234C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mprint MT Shadow" w:hAnsi="Imprint MT Shadow" w:cs="Arial"/>
                                    <w:color w:val="002060"/>
                                    <w:sz w:val="28"/>
                                    <w:szCs w:val="28"/>
                                  </w:rPr>
                                  <w:t>15 September</w:t>
                                </w:r>
                                <w:r w:rsidR="00C05801">
                                  <w:rPr>
                                    <w:rFonts w:ascii="Imprint MT Shadow" w:hAnsi="Imprint MT Shadow" w:cs="Arial"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5AD1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-15.05pt;margin-top:715.6pt;width:502.7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" filled="f" stroked="f" strokeweight=".5pt">
                    <v:textbox style="mso-fit-shape-to-text:t" inset="0,0,0,0">
                      <w:txbxContent>
                        <w:p w14:paraId="52082E24" w14:textId="5ECC61A8" w:rsidR="004C72A7" w:rsidRPr="00893489" w:rsidRDefault="0073234C">
                          <w:pPr>
                            <w:pStyle w:val="NoSpacing"/>
                            <w:spacing w:after="40"/>
                            <w:jc w:val="center"/>
                            <w:rPr>
                              <w:rFonts w:ascii="Arial" w:hAnsi="Arial" w:cs="Arial"/>
                              <w:caps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mprint MT Shadow" w:hAnsi="Imprint MT Shadow" w:cs="Arial"/>
                              <w:color w:val="002060"/>
                              <w:sz w:val="28"/>
                              <w:szCs w:val="28"/>
                            </w:rPr>
                            <w:t>15 September</w:t>
                          </w:r>
                          <w:r w:rsidR="00C05801">
                            <w:rPr>
                              <w:rFonts w:ascii="Imprint MT Shadow" w:hAnsi="Imprint MT Shadow" w:cs="Arial"/>
                              <w:color w:val="002060"/>
                              <w:sz w:val="28"/>
                              <w:szCs w:val="28"/>
                            </w:rPr>
                            <w:t xml:space="preserve"> 2022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BA7B19" w:rsidRPr="00893489">
            <w:rPr>
              <w:color w:val="002060"/>
              <w:sz w:val="72"/>
              <w:szCs w:val="72"/>
            </w:rPr>
            <w:br w:type="page"/>
          </w:r>
        </w:p>
      </w:sdtContent>
    </w:sdt>
    <w:p w14:paraId="36242A8F" w14:textId="48EE5BA9" w:rsidR="00737F6E" w:rsidRPr="00C3704A" w:rsidRDefault="002604F4" w:rsidP="00D362DD">
      <w:pPr>
        <w:tabs>
          <w:tab w:val="left" w:pos="1134"/>
          <w:tab w:val="right" w:pos="8931"/>
        </w:tabs>
        <w:spacing w:after="0" w:line="276" w:lineRule="auto"/>
        <w:ind w:left="0"/>
        <w:jc w:val="left"/>
        <w:rPr>
          <w:rFonts w:ascii="Imprint MT Shadow" w:hAnsi="Imprint MT Shadow"/>
          <w:noProof/>
          <w:color w:val="002060"/>
          <w:sz w:val="24"/>
          <w:szCs w:val="22"/>
        </w:rPr>
      </w:pPr>
      <w:r w:rsidRPr="00C3704A">
        <w:rPr>
          <w:rFonts w:ascii="Imprint MT Shadow" w:hAnsi="Imprint MT Shadow"/>
          <w:noProof/>
          <w:color w:val="002060"/>
          <w:sz w:val="24"/>
          <w:szCs w:val="22"/>
        </w:rPr>
        <w:lastRenderedPageBreak/>
        <w:t>7:00</w:t>
      </w:r>
      <w:r w:rsidRPr="00C3704A">
        <w:rPr>
          <w:rFonts w:ascii="Imprint MT Shadow" w:hAnsi="Imprint MT Shadow"/>
          <w:noProof/>
          <w:color w:val="002060"/>
          <w:sz w:val="24"/>
          <w:szCs w:val="22"/>
          <w:vertAlign w:val="superscript"/>
        </w:rPr>
        <w:t>pm</w:t>
      </w:r>
      <w:r w:rsidRPr="00C3704A">
        <w:rPr>
          <w:rFonts w:ascii="Imprint MT Shadow" w:hAnsi="Imprint MT Shadow"/>
          <w:noProof/>
          <w:color w:val="002060"/>
          <w:sz w:val="24"/>
          <w:szCs w:val="22"/>
        </w:rPr>
        <w:t xml:space="preserve">  </w:t>
      </w:r>
      <w:r w:rsidR="00D942D3" w:rsidRPr="00C3704A">
        <w:rPr>
          <w:rFonts w:ascii="Imprint MT Shadow" w:hAnsi="Imprint MT Shadow"/>
          <w:noProof/>
          <w:color w:val="002060"/>
          <w:sz w:val="24"/>
          <w:szCs w:val="22"/>
        </w:rPr>
        <w:t>1</w:t>
      </w:r>
      <w:r w:rsidR="0073234C" w:rsidRPr="00C3704A">
        <w:rPr>
          <w:rFonts w:ascii="Imprint MT Shadow" w:hAnsi="Imprint MT Shadow"/>
          <w:noProof/>
          <w:color w:val="002060"/>
          <w:sz w:val="24"/>
          <w:szCs w:val="22"/>
        </w:rPr>
        <w:t>5</w:t>
      </w:r>
      <w:r w:rsidR="00737F6E" w:rsidRPr="00C3704A">
        <w:rPr>
          <w:rFonts w:ascii="Imprint MT Shadow" w:hAnsi="Imprint MT Shadow"/>
          <w:noProof/>
          <w:color w:val="002060"/>
          <w:sz w:val="24"/>
          <w:szCs w:val="22"/>
          <w:vertAlign w:val="superscript"/>
        </w:rPr>
        <w:t>th</w:t>
      </w:r>
      <w:r w:rsidR="00737F6E" w:rsidRPr="00C3704A">
        <w:rPr>
          <w:rFonts w:ascii="Imprint MT Shadow" w:hAnsi="Imprint MT Shadow"/>
          <w:noProof/>
          <w:color w:val="002060"/>
          <w:sz w:val="24"/>
          <w:szCs w:val="22"/>
        </w:rPr>
        <w:t xml:space="preserve"> </w:t>
      </w:r>
      <w:r w:rsidR="0073234C" w:rsidRPr="00C3704A">
        <w:rPr>
          <w:rFonts w:ascii="Imprint MT Shadow" w:hAnsi="Imprint MT Shadow"/>
          <w:noProof/>
          <w:color w:val="002060"/>
          <w:sz w:val="24"/>
          <w:szCs w:val="22"/>
        </w:rPr>
        <w:t>September</w:t>
      </w:r>
      <w:r w:rsidR="00737F6E" w:rsidRPr="00C3704A">
        <w:rPr>
          <w:rFonts w:ascii="Imprint MT Shadow" w:hAnsi="Imprint MT Shadow"/>
          <w:noProof/>
          <w:color w:val="002060"/>
          <w:sz w:val="24"/>
          <w:szCs w:val="22"/>
        </w:rPr>
        <w:t xml:space="preserve"> 202</w:t>
      </w:r>
      <w:r w:rsidR="001119FF" w:rsidRPr="00C3704A">
        <w:rPr>
          <w:rFonts w:ascii="Imprint MT Shadow" w:hAnsi="Imprint MT Shadow"/>
          <w:noProof/>
          <w:color w:val="002060"/>
          <w:sz w:val="24"/>
          <w:szCs w:val="22"/>
        </w:rPr>
        <w:t>2</w:t>
      </w:r>
      <w:r w:rsidR="00D362DD" w:rsidRPr="00C3704A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="00737F6E" w:rsidRPr="00C3704A">
        <w:rPr>
          <w:rFonts w:ascii="Imprint MT Shadow" w:hAnsi="Imprint MT Shadow"/>
          <w:noProof/>
          <w:color w:val="002060"/>
          <w:sz w:val="24"/>
          <w:szCs w:val="22"/>
        </w:rPr>
        <w:t>Lasswade Centre</w:t>
      </w:r>
      <w:r w:rsidR="00962C5D" w:rsidRPr="00C3704A">
        <w:rPr>
          <w:rFonts w:ascii="Imprint MT Shadow" w:hAnsi="Imprint MT Shadow"/>
          <w:noProof/>
          <w:color w:val="002060"/>
          <w:sz w:val="24"/>
          <w:szCs w:val="22"/>
        </w:rPr>
        <w:t xml:space="preserve"> Libary</w:t>
      </w:r>
    </w:p>
    <w:p w14:paraId="1F9AACAE" w14:textId="7B3F3B08" w:rsidR="002604F4" w:rsidRPr="00C3704A" w:rsidRDefault="00D362DD" w:rsidP="00D362DD">
      <w:pPr>
        <w:tabs>
          <w:tab w:val="left" w:pos="1134"/>
          <w:tab w:val="right" w:pos="8931"/>
        </w:tabs>
        <w:spacing w:after="0" w:line="276" w:lineRule="auto"/>
        <w:ind w:left="0"/>
        <w:jc w:val="left"/>
        <w:rPr>
          <w:rFonts w:ascii="Imprint MT Shadow" w:hAnsi="Imprint MT Shadow"/>
          <w:noProof/>
          <w:color w:val="002060"/>
          <w:sz w:val="24"/>
          <w:szCs w:val="22"/>
        </w:rPr>
      </w:pPr>
      <w:r w:rsidRPr="00C3704A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Pr="00C3704A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="00737F6E" w:rsidRPr="00C3704A">
        <w:rPr>
          <w:rFonts w:ascii="Imprint MT Shadow" w:hAnsi="Imprint MT Shadow"/>
          <w:noProof/>
          <w:color w:val="002060"/>
          <w:sz w:val="24"/>
          <w:szCs w:val="22"/>
        </w:rPr>
        <w:t>Polton Drive</w:t>
      </w:r>
    </w:p>
    <w:p w14:paraId="73FE4834" w14:textId="43C89D8A" w:rsidR="00737F6E" w:rsidRPr="00C3704A" w:rsidRDefault="00D362DD" w:rsidP="00D362DD">
      <w:pPr>
        <w:tabs>
          <w:tab w:val="left" w:pos="1134"/>
          <w:tab w:val="right" w:pos="8931"/>
        </w:tabs>
        <w:spacing w:after="0" w:line="276" w:lineRule="auto"/>
        <w:ind w:left="0"/>
        <w:jc w:val="left"/>
        <w:rPr>
          <w:rFonts w:ascii="Imprint MT Shadow" w:hAnsi="Imprint MT Shadow"/>
          <w:noProof/>
          <w:color w:val="002060"/>
          <w:sz w:val="24"/>
          <w:szCs w:val="22"/>
        </w:rPr>
      </w:pPr>
      <w:r w:rsidRPr="00C3704A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Pr="00C3704A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="00737F6E" w:rsidRPr="00C3704A">
        <w:rPr>
          <w:rFonts w:ascii="Imprint MT Shadow" w:hAnsi="Imprint MT Shadow"/>
          <w:noProof/>
          <w:color w:val="002060"/>
          <w:sz w:val="24"/>
          <w:szCs w:val="22"/>
        </w:rPr>
        <w:t>Bonnyrigg</w:t>
      </w:r>
    </w:p>
    <w:p w14:paraId="2F3565CE" w14:textId="2D9FD412" w:rsidR="002604F4" w:rsidRPr="00EC300D" w:rsidRDefault="002604F4" w:rsidP="00737F6E">
      <w:pPr>
        <w:tabs>
          <w:tab w:val="left" w:pos="1134"/>
          <w:tab w:val="left" w:pos="8505"/>
        </w:tabs>
        <w:spacing w:after="0" w:line="276" w:lineRule="auto"/>
        <w:ind w:left="0"/>
        <w:rPr>
          <w:rFonts w:ascii="Imprint MT Shadow" w:hAnsi="Imprint MT Shadow"/>
          <w:noProof/>
          <w:color w:val="002060"/>
          <w:sz w:val="36"/>
          <w:szCs w:val="32"/>
        </w:rPr>
      </w:pPr>
    </w:p>
    <w:p w14:paraId="3D6221FE" w14:textId="0D23EC12" w:rsidR="00E00DDC" w:rsidRPr="00EC300D" w:rsidRDefault="00D90347" w:rsidP="00E00DDC">
      <w:pPr>
        <w:tabs>
          <w:tab w:val="left" w:pos="1134"/>
          <w:tab w:val="left" w:pos="8505"/>
        </w:tabs>
        <w:ind w:left="0"/>
        <w:rPr>
          <w:rFonts w:ascii="Imprint MT Shadow" w:hAnsi="Imprint MT Shadow"/>
          <w:noProof/>
          <w:color w:val="002060"/>
          <w:sz w:val="72"/>
          <w:szCs w:val="56"/>
        </w:rPr>
      </w:pPr>
      <w:r w:rsidRPr="00EC300D">
        <w:rPr>
          <w:rFonts w:ascii="Imprint MT Shadow" w:hAnsi="Imprint MT Shadow"/>
          <w:noProof/>
          <w:color w:val="002060"/>
          <w:sz w:val="72"/>
          <w:szCs w:val="56"/>
        </w:rPr>
        <w:t>Agenda</w:t>
      </w:r>
    </w:p>
    <w:p w14:paraId="10D78D1F" w14:textId="77777777" w:rsidR="00435C77" w:rsidRPr="00EC300D" w:rsidRDefault="00435C77" w:rsidP="00E00DDC">
      <w:pPr>
        <w:tabs>
          <w:tab w:val="left" w:pos="1134"/>
          <w:tab w:val="left" w:pos="8505"/>
        </w:tabs>
        <w:ind w:left="0"/>
        <w:rPr>
          <w:rFonts w:ascii="Imprint MT Shadow" w:hAnsi="Imprint MT Shadow"/>
          <w:noProof/>
          <w:color w:val="002060"/>
          <w:sz w:val="72"/>
          <w:szCs w:val="56"/>
        </w:rPr>
      </w:pPr>
    </w:p>
    <w:p w14:paraId="27E41E29" w14:textId="0C91D940" w:rsidR="004860AF" w:rsidRPr="00EC300D" w:rsidRDefault="00000000" w:rsidP="00CA61DF">
      <w:pPr>
        <w:pStyle w:val="ListParagraph"/>
        <w:numPr>
          <w:ilvl w:val="0"/>
          <w:numId w:val="10"/>
        </w:numPr>
        <w:tabs>
          <w:tab w:val="left" w:pos="567"/>
          <w:tab w:val="left" w:pos="8789"/>
        </w:tabs>
        <w:spacing w:line="600" w:lineRule="auto"/>
        <w:ind w:hanging="930"/>
        <w:rPr>
          <w:rStyle w:val="Hyperlink"/>
          <w:rFonts w:ascii="Imprint MT Shadow" w:hAnsi="Imprint MT Shadow"/>
          <w:noProof/>
          <w:color w:val="002060"/>
          <w:sz w:val="36"/>
          <w:szCs w:val="32"/>
          <w:u w:val="none"/>
        </w:rPr>
      </w:pPr>
      <w:hyperlink w:anchor="_Toc57314284" w:history="1">
        <w:r w:rsidR="003208AE" w:rsidRPr="00EC300D">
          <w:rPr>
            <w:rStyle w:val="Hyperlink"/>
            <w:rFonts w:ascii="Imprint MT Shadow" w:hAnsi="Imprint MT Shadow"/>
            <w:noProof/>
            <w:color w:val="002060"/>
            <w:sz w:val="36"/>
            <w:szCs w:val="32"/>
            <w:u w:val="none"/>
          </w:rPr>
          <w:t>Welcome</w:t>
        </w:r>
      </w:hyperlink>
    </w:p>
    <w:p w14:paraId="3DAF63BB" w14:textId="33382526" w:rsidR="003D4E36" w:rsidRDefault="00962C5D" w:rsidP="00CA61DF">
      <w:pPr>
        <w:pStyle w:val="ListParagraph"/>
        <w:numPr>
          <w:ilvl w:val="0"/>
          <w:numId w:val="10"/>
        </w:numPr>
        <w:tabs>
          <w:tab w:val="left" w:pos="567"/>
          <w:tab w:val="left" w:pos="8789"/>
        </w:tabs>
        <w:spacing w:line="360" w:lineRule="auto"/>
        <w:ind w:left="567" w:hanging="567"/>
        <w:rPr>
          <w:rFonts w:ascii="Imprint MT Shadow" w:hAnsi="Imprint MT Shadow"/>
          <w:noProof/>
          <w:color w:val="002060"/>
          <w:sz w:val="36"/>
          <w:szCs w:val="32"/>
        </w:rPr>
      </w:pPr>
      <w:r>
        <w:rPr>
          <w:rFonts w:ascii="Imprint MT Shadow" w:hAnsi="Imprint MT Shadow"/>
          <w:noProof/>
          <w:color w:val="002060"/>
          <w:sz w:val="36"/>
          <w:szCs w:val="32"/>
        </w:rPr>
        <w:t>Merger</w:t>
      </w:r>
      <w:r w:rsidR="003D4E36" w:rsidRPr="00EC300D">
        <w:rPr>
          <w:rFonts w:ascii="Imprint MT Shadow" w:hAnsi="Imprint MT Shadow"/>
          <w:noProof/>
          <w:color w:val="002060"/>
          <w:sz w:val="36"/>
          <w:szCs w:val="32"/>
        </w:rPr>
        <w:t xml:space="preserve"> of the </w:t>
      </w:r>
      <w:r w:rsidR="007B1C92" w:rsidRPr="007B1C92">
        <w:rPr>
          <w:rFonts w:ascii="Imprint MT Shadow" w:hAnsi="Imprint MT Shadow"/>
          <w:noProof/>
          <w:color w:val="002060"/>
          <w:sz w:val="36"/>
          <w:szCs w:val="32"/>
        </w:rPr>
        <w:t>Bonnyrigg and Lasswade Community Council</w:t>
      </w:r>
      <w:r w:rsidR="003D4E36" w:rsidRPr="00EC300D">
        <w:rPr>
          <w:rFonts w:ascii="Imprint MT Shadow" w:hAnsi="Imprint MT Shadow"/>
          <w:noProof/>
          <w:color w:val="002060"/>
          <w:sz w:val="36"/>
          <w:szCs w:val="32"/>
        </w:rPr>
        <w:t xml:space="preserve"> and </w:t>
      </w:r>
      <w:r w:rsidR="007B1C92" w:rsidRPr="007B1C92">
        <w:rPr>
          <w:rFonts w:ascii="Imprint MT Shadow" w:hAnsi="Imprint MT Shadow"/>
          <w:noProof/>
          <w:color w:val="002060"/>
          <w:sz w:val="36"/>
          <w:szCs w:val="32"/>
        </w:rPr>
        <w:t>Poltonhall and Hopefield Community Council</w:t>
      </w:r>
    </w:p>
    <w:p w14:paraId="3DF0D07E" w14:textId="77777777" w:rsidR="007F00EF" w:rsidRPr="007F00EF" w:rsidRDefault="007F00EF" w:rsidP="007F00EF">
      <w:pPr>
        <w:pStyle w:val="ListParagraph"/>
        <w:numPr>
          <w:ilvl w:val="0"/>
          <w:numId w:val="0"/>
        </w:numPr>
        <w:tabs>
          <w:tab w:val="left" w:pos="567"/>
          <w:tab w:val="left" w:pos="8789"/>
        </w:tabs>
        <w:spacing w:line="360" w:lineRule="auto"/>
        <w:ind w:left="567"/>
        <w:rPr>
          <w:rFonts w:ascii="Imprint MT Shadow" w:hAnsi="Imprint MT Shadow"/>
          <w:noProof/>
          <w:color w:val="002060"/>
          <w:sz w:val="14"/>
          <w:szCs w:val="12"/>
        </w:rPr>
      </w:pPr>
    </w:p>
    <w:p w14:paraId="21F22968" w14:textId="6FE70008" w:rsidR="003D4E36" w:rsidRPr="00EC300D" w:rsidRDefault="003D4E36" w:rsidP="00CA61DF">
      <w:pPr>
        <w:pStyle w:val="ListParagraph"/>
        <w:numPr>
          <w:ilvl w:val="0"/>
          <w:numId w:val="10"/>
        </w:numPr>
        <w:tabs>
          <w:tab w:val="left" w:pos="567"/>
          <w:tab w:val="left" w:pos="8789"/>
        </w:tabs>
        <w:spacing w:line="600" w:lineRule="auto"/>
        <w:ind w:hanging="930"/>
        <w:rPr>
          <w:rFonts w:ascii="Imprint MT Shadow" w:hAnsi="Imprint MT Shadow"/>
          <w:noProof/>
          <w:color w:val="002060"/>
          <w:sz w:val="36"/>
          <w:szCs w:val="32"/>
        </w:rPr>
      </w:pPr>
      <w:r w:rsidRPr="00EC300D">
        <w:rPr>
          <w:rFonts w:ascii="Imprint MT Shadow" w:hAnsi="Imprint MT Shadow"/>
          <w:noProof/>
          <w:color w:val="002060"/>
          <w:sz w:val="36"/>
          <w:szCs w:val="32"/>
        </w:rPr>
        <w:t>Election of Members</w:t>
      </w:r>
    </w:p>
    <w:p w14:paraId="0BF92314" w14:textId="7CCCDDBA" w:rsidR="003D4E36" w:rsidRPr="00EC300D" w:rsidRDefault="003D4E36" w:rsidP="00CA61DF">
      <w:pPr>
        <w:pStyle w:val="ListParagraph"/>
        <w:numPr>
          <w:ilvl w:val="0"/>
          <w:numId w:val="10"/>
        </w:numPr>
        <w:tabs>
          <w:tab w:val="left" w:pos="567"/>
          <w:tab w:val="left" w:pos="8789"/>
        </w:tabs>
        <w:spacing w:line="600" w:lineRule="auto"/>
        <w:ind w:hanging="930"/>
        <w:rPr>
          <w:rFonts w:ascii="Imprint MT Shadow" w:hAnsi="Imprint MT Shadow"/>
          <w:noProof/>
          <w:color w:val="002060"/>
          <w:sz w:val="36"/>
          <w:szCs w:val="32"/>
        </w:rPr>
      </w:pPr>
      <w:r w:rsidRPr="00EC300D">
        <w:rPr>
          <w:rFonts w:ascii="Imprint MT Shadow" w:hAnsi="Imprint MT Shadow"/>
          <w:noProof/>
          <w:color w:val="002060"/>
          <w:sz w:val="36"/>
          <w:szCs w:val="32"/>
        </w:rPr>
        <w:t>Election of Office Bearers</w:t>
      </w:r>
    </w:p>
    <w:p w14:paraId="5A63289F" w14:textId="337A1243" w:rsidR="003D4E36" w:rsidRDefault="003D4E36" w:rsidP="00CA61DF">
      <w:pPr>
        <w:pStyle w:val="ListParagraph"/>
        <w:numPr>
          <w:ilvl w:val="0"/>
          <w:numId w:val="10"/>
        </w:numPr>
        <w:tabs>
          <w:tab w:val="left" w:pos="567"/>
          <w:tab w:val="left" w:pos="8789"/>
        </w:tabs>
        <w:spacing w:line="600" w:lineRule="auto"/>
        <w:ind w:hanging="930"/>
        <w:rPr>
          <w:rFonts w:ascii="Imprint MT Shadow" w:hAnsi="Imprint MT Shadow"/>
          <w:noProof/>
          <w:color w:val="002060"/>
          <w:sz w:val="36"/>
          <w:szCs w:val="32"/>
        </w:rPr>
      </w:pPr>
      <w:r w:rsidRPr="00EC300D">
        <w:rPr>
          <w:rFonts w:ascii="Imprint MT Shadow" w:hAnsi="Imprint MT Shadow"/>
          <w:noProof/>
          <w:color w:val="002060"/>
          <w:sz w:val="36"/>
          <w:szCs w:val="32"/>
        </w:rPr>
        <w:t>Ado</w:t>
      </w:r>
      <w:r w:rsidR="00D90347" w:rsidRPr="00EC300D">
        <w:rPr>
          <w:rFonts w:ascii="Imprint MT Shadow" w:hAnsi="Imprint MT Shadow"/>
          <w:noProof/>
          <w:color w:val="002060"/>
          <w:sz w:val="36"/>
          <w:szCs w:val="32"/>
        </w:rPr>
        <w:t>ption of Documents</w:t>
      </w:r>
    </w:p>
    <w:p w14:paraId="43620245" w14:textId="77777777" w:rsidR="007F00EF" w:rsidRDefault="00805B6A" w:rsidP="00CA61DF">
      <w:pPr>
        <w:pStyle w:val="ListParagraph"/>
        <w:numPr>
          <w:ilvl w:val="0"/>
          <w:numId w:val="10"/>
        </w:numPr>
        <w:ind w:left="567" w:hanging="567"/>
        <w:rPr>
          <w:rFonts w:ascii="Imprint MT Shadow" w:hAnsi="Imprint MT Shadow"/>
          <w:noProof/>
          <w:color w:val="002060"/>
          <w:sz w:val="36"/>
          <w:szCs w:val="32"/>
        </w:rPr>
      </w:pPr>
      <w:r w:rsidRPr="00805B6A">
        <w:rPr>
          <w:rFonts w:ascii="Imprint MT Shadow" w:hAnsi="Imprint MT Shadow"/>
          <w:noProof/>
          <w:color w:val="002060"/>
          <w:sz w:val="36"/>
          <w:szCs w:val="32"/>
        </w:rPr>
        <w:t>Details of Finances</w:t>
      </w:r>
    </w:p>
    <w:p w14:paraId="242F8335" w14:textId="77777777" w:rsidR="007F00EF" w:rsidRDefault="007F00EF" w:rsidP="007F00EF">
      <w:pPr>
        <w:pStyle w:val="ListParagraph"/>
        <w:numPr>
          <w:ilvl w:val="0"/>
          <w:numId w:val="0"/>
        </w:numPr>
        <w:ind w:left="567"/>
        <w:rPr>
          <w:rFonts w:ascii="Imprint MT Shadow" w:hAnsi="Imprint MT Shadow"/>
          <w:noProof/>
          <w:color w:val="002060"/>
          <w:sz w:val="36"/>
          <w:szCs w:val="32"/>
        </w:rPr>
      </w:pPr>
    </w:p>
    <w:p w14:paraId="1555F87E" w14:textId="21FDE464" w:rsidR="00D90347" w:rsidRPr="007F00EF" w:rsidRDefault="00D90347" w:rsidP="00CA61DF">
      <w:pPr>
        <w:pStyle w:val="ListParagraph"/>
        <w:numPr>
          <w:ilvl w:val="0"/>
          <w:numId w:val="10"/>
        </w:numPr>
        <w:ind w:left="567" w:hanging="567"/>
        <w:rPr>
          <w:rFonts w:ascii="Imprint MT Shadow" w:hAnsi="Imprint MT Shadow"/>
          <w:noProof/>
          <w:color w:val="002060"/>
          <w:sz w:val="36"/>
          <w:szCs w:val="32"/>
        </w:rPr>
      </w:pPr>
      <w:r w:rsidRPr="007F00EF">
        <w:rPr>
          <w:rFonts w:ascii="Imprint MT Shadow" w:hAnsi="Imprint MT Shadow"/>
          <w:noProof/>
          <w:color w:val="002060"/>
          <w:sz w:val="36"/>
          <w:szCs w:val="32"/>
        </w:rPr>
        <w:t>Details of Next Meeting</w:t>
      </w:r>
    </w:p>
    <w:p w14:paraId="635EFFED" w14:textId="77777777" w:rsidR="00D90347" w:rsidRDefault="00D90347">
      <w:pPr>
        <w:spacing w:after="160" w:line="259" w:lineRule="auto"/>
        <w:ind w:left="0"/>
        <w:jc w:val="left"/>
        <w:rPr>
          <w:b/>
          <w:bCs/>
        </w:rPr>
      </w:pPr>
      <w:r>
        <w:rPr>
          <w:b/>
          <w:bCs/>
        </w:rPr>
        <w:br w:type="page"/>
      </w:r>
    </w:p>
    <w:p w14:paraId="3B47B51C" w14:textId="33E13FF2" w:rsidR="00D0188C" w:rsidRPr="008D35C4" w:rsidRDefault="00E53FF2" w:rsidP="008D35C4">
      <w:pPr>
        <w:tabs>
          <w:tab w:val="left" w:pos="567"/>
        </w:tabs>
        <w:spacing w:line="249" w:lineRule="auto"/>
        <w:ind w:left="0"/>
        <w:rPr>
          <w:b/>
          <w:bCs/>
        </w:rPr>
      </w:pPr>
      <w:r w:rsidRPr="008D35C4">
        <w:rPr>
          <w:b/>
          <w:bCs/>
        </w:rPr>
        <w:lastRenderedPageBreak/>
        <w:t>Inaugural</w:t>
      </w:r>
      <w:r w:rsidR="00D0188C" w:rsidRPr="008D35C4">
        <w:rPr>
          <w:b/>
          <w:bCs/>
        </w:rPr>
        <w:t xml:space="preserve"> General Meeting</w:t>
      </w:r>
    </w:p>
    <w:p w14:paraId="7CC9F6B8" w14:textId="1736D50E" w:rsidR="00D0188C" w:rsidRDefault="00D0188C" w:rsidP="008D35C4">
      <w:pPr>
        <w:pStyle w:val="ListParagraph"/>
        <w:numPr>
          <w:ilvl w:val="0"/>
          <w:numId w:val="0"/>
        </w:numPr>
      </w:pPr>
      <w:r>
        <w:t xml:space="preserve">The order of business </w:t>
      </w:r>
      <w:r w:rsidR="00FA5CBC">
        <w:t xml:space="preserve">of the </w:t>
      </w:r>
      <w:r w:rsidR="00962C5D">
        <w:t>Inaugural General Meeting (</w:t>
      </w:r>
      <w:r w:rsidR="00D06AA8">
        <w:t>I</w:t>
      </w:r>
      <w:r>
        <w:t>GM</w:t>
      </w:r>
      <w:r w:rsidR="00962C5D">
        <w:t>)</w:t>
      </w:r>
      <w:r>
        <w:t xml:space="preserve"> of the </w:t>
      </w:r>
      <w:r w:rsidR="00D06AA8">
        <w:t xml:space="preserve">Bonnyrigg and District </w:t>
      </w:r>
      <w:r>
        <w:t xml:space="preserve">Community Council </w:t>
      </w:r>
      <w:r w:rsidR="007B1C92">
        <w:t xml:space="preserve">[BDCC] </w:t>
      </w:r>
      <w:r>
        <w:t xml:space="preserve">shall be as </w:t>
      </w:r>
      <w:r w:rsidR="003F3316">
        <w:t>follows: -</w:t>
      </w:r>
      <w:r>
        <w:t xml:space="preserve"> </w:t>
      </w:r>
    </w:p>
    <w:p w14:paraId="6B0AE654" w14:textId="24570762" w:rsidR="00D0188C" w:rsidRDefault="00D0188C" w:rsidP="00D0188C">
      <w:pPr>
        <w:pStyle w:val="ListParagraph"/>
        <w:numPr>
          <w:ilvl w:val="0"/>
          <w:numId w:val="0"/>
        </w:numPr>
        <w:ind w:left="964"/>
      </w:pPr>
    </w:p>
    <w:p w14:paraId="1C331D87" w14:textId="71FC780A" w:rsidR="00D0188C" w:rsidRDefault="00D0188C" w:rsidP="00CA61DF">
      <w:pPr>
        <w:pStyle w:val="ListParagraph"/>
        <w:numPr>
          <w:ilvl w:val="0"/>
          <w:numId w:val="7"/>
        </w:numPr>
        <w:spacing w:line="249" w:lineRule="auto"/>
        <w:rPr>
          <w:b/>
          <w:bCs/>
        </w:rPr>
      </w:pPr>
      <w:r w:rsidRPr="008D35C4">
        <w:rPr>
          <w:b/>
          <w:bCs/>
        </w:rPr>
        <w:t>Welcome</w:t>
      </w:r>
    </w:p>
    <w:p w14:paraId="38C0D507" w14:textId="36C76441" w:rsidR="002944D2" w:rsidRDefault="00EE4ABE" w:rsidP="00CA61DF">
      <w:pPr>
        <w:pStyle w:val="ListParagraph"/>
        <w:numPr>
          <w:ilvl w:val="1"/>
          <w:numId w:val="7"/>
        </w:numPr>
        <w:spacing w:line="249" w:lineRule="auto"/>
      </w:pPr>
      <w:r>
        <w:t>Midlothian Council</w:t>
      </w:r>
      <w:r w:rsidR="00305143">
        <w:t>’s Community Council</w:t>
      </w:r>
      <w:r>
        <w:t xml:space="preserve"> </w:t>
      </w:r>
      <w:r w:rsidR="007F4255">
        <w:t>Liaison</w:t>
      </w:r>
      <w:r>
        <w:t xml:space="preserve"> Officer</w:t>
      </w:r>
      <w:r w:rsidR="00BE1BA1">
        <w:t xml:space="preserve"> will preside over the </w:t>
      </w:r>
      <w:r w:rsidR="00A37F7B">
        <w:t>meeting and</w:t>
      </w:r>
      <w:r w:rsidR="009D616B">
        <w:t xml:space="preserve"> give a</w:t>
      </w:r>
      <w:r w:rsidR="00305143">
        <w:t xml:space="preserve"> welcome and introduction</w:t>
      </w:r>
      <w:r w:rsidR="00722C89">
        <w:t>.</w:t>
      </w:r>
    </w:p>
    <w:p w14:paraId="54F7832A" w14:textId="0FA0973C" w:rsidR="002944D2" w:rsidRDefault="007F4255" w:rsidP="00CA61DF">
      <w:pPr>
        <w:pStyle w:val="ListParagraph"/>
        <w:numPr>
          <w:ilvl w:val="1"/>
          <w:numId w:val="7"/>
        </w:numPr>
        <w:spacing w:line="249" w:lineRule="auto"/>
      </w:pPr>
      <w:r>
        <w:t xml:space="preserve">The officer will </w:t>
      </w:r>
      <w:r w:rsidR="006A3CD8">
        <w:t>invite the chair</w:t>
      </w:r>
      <w:r w:rsidR="008E0998">
        <w:t>s</w:t>
      </w:r>
      <w:r w:rsidR="006A3CD8">
        <w:t xml:space="preserve"> from </w:t>
      </w:r>
      <w:bookmarkStart w:id="0" w:name="_Hlk81720697"/>
      <w:r w:rsidR="007B1C92">
        <w:t>Bonnyrigg and Lasswade Community Council</w:t>
      </w:r>
      <w:bookmarkEnd w:id="0"/>
      <w:r w:rsidR="007B1C92">
        <w:t xml:space="preserve"> [</w:t>
      </w:r>
      <w:r w:rsidR="006A3CD8">
        <w:t>BLCC</w:t>
      </w:r>
      <w:r w:rsidR="007B1C92">
        <w:t>]</w:t>
      </w:r>
      <w:r w:rsidR="006A3CD8">
        <w:t xml:space="preserve"> and </w:t>
      </w:r>
      <w:bookmarkStart w:id="1" w:name="_Hlk81720678"/>
      <w:r w:rsidR="007B1C92">
        <w:t xml:space="preserve">Poltonhall and Hopefield Community Council </w:t>
      </w:r>
      <w:bookmarkEnd w:id="1"/>
      <w:r w:rsidR="007B1C92">
        <w:t>[</w:t>
      </w:r>
      <w:r w:rsidR="006A3CD8">
        <w:t>PHCC</w:t>
      </w:r>
      <w:r w:rsidR="007B1C92">
        <w:t>]</w:t>
      </w:r>
      <w:r w:rsidR="006A3CD8">
        <w:t xml:space="preserve"> to the top table.</w:t>
      </w:r>
    </w:p>
    <w:p w14:paraId="5571C192" w14:textId="50175419" w:rsidR="00A0232D" w:rsidRDefault="00D60AE3" w:rsidP="00A0232D">
      <w:pPr>
        <w:pStyle w:val="ListParagraph"/>
        <w:numPr>
          <w:ilvl w:val="2"/>
          <w:numId w:val="7"/>
        </w:numPr>
        <w:spacing w:line="249" w:lineRule="auto"/>
      </w:pPr>
      <w:r>
        <w:t xml:space="preserve">John </w:t>
      </w:r>
      <w:r w:rsidR="00A0232D">
        <w:t>welcomes</w:t>
      </w:r>
      <w:r>
        <w:t xml:space="preserve"> everyone</w:t>
      </w:r>
      <w:r w:rsidR="00A0232D">
        <w:t xml:space="preserve"> and gives</w:t>
      </w:r>
      <w:r>
        <w:t xml:space="preserve"> a short introduction</w:t>
      </w:r>
      <w:r w:rsidR="005427B1">
        <w:t xml:space="preserve"> </w:t>
      </w:r>
      <w:r w:rsidR="00D3418A">
        <w:t xml:space="preserve">and </w:t>
      </w:r>
      <w:r w:rsidR="000705EC">
        <w:t>announces.</w:t>
      </w:r>
    </w:p>
    <w:p w14:paraId="318645F6" w14:textId="77777777" w:rsidR="001041AD" w:rsidRDefault="00A0232D" w:rsidP="00A0232D">
      <w:pPr>
        <w:pStyle w:val="ListParagraph"/>
        <w:numPr>
          <w:ilvl w:val="3"/>
          <w:numId w:val="7"/>
        </w:numPr>
        <w:spacing w:line="249" w:lineRule="auto"/>
      </w:pPr>
      <w:r>
        <w:t>T</w:t>
      </w:r>
      <w:r w:rsidR="00D3418A">
        <w:t xml:space="preserve">he </w:t>
      </w:r>
      <w:r w:rsidR="00962C5D">
        <w:t>M</w:t>
      </w:r>
      <w:r w:rsidR="002A74DC">
        <w:t>erger</w:t>
      </w:r>
      <w:r w:rsidR="00803174">
        <w:t xml:space="preserve"> of the</w:t>
      </w:r>
      <w:r w:rsidR="00D3418A">
        <w:t xml:space="preserve"> </w:t>
      </w:r>
      <w:r w:rsidR="00B63C3A">
        <w:t>Poltonhall and Hopefield Community Council</w:t>
      </w:r>
      <w:r w:rsidR="00CB487B">
        <w:t xml:space="preserve"> </w:t>
      </w:r>
      <w:r w:rsidR="001041AD">
        <w:t xml:space="preserve">with Bonnyrigg and Lasswade Community Council </w:t>
      </w:r>
    </w:p>
    <w:p w14:paraId="6A2F35F2" w14:textId="10D930A0" w:rsidR="00D60AE3" w:rsidRDefault="00AB6504" w:rsidP="00A0232D">
      <w:pPr>
        <w:pStyle w:val="ListParagraph"/>
        <w:numPr>
          <w:ilvl w:val="3"/>
          <w:numId w:val="7"/>
        </w:numPr>
        <w:spacing w:line="249" w:lineRule="auto"/>
      </w:pPr>
      <w:r>
        <w:t xml:space="preserve">He asks the </w:t>
      </w:r>
      <w:r w:rsidR="002E12FE">
        <w:t>O</w:t>
      </w:r>
      <w:r w:rsidR="00D56B75">
        <w:t xml:space="preserve">ffice </w:t>
      </w:r>
      <w:r w:rsidR="002E12FE">
        <w:t>B</w:t>
      </w:r>
      <w:r w:rsidR="00D56B75">
        <w:t xml:space="preserve">earers and </w:t>
      </w:r>
      <w:r w:rsidR="002E12FE">
        <w:t>M</w:t>
      </w:r>
      <w:r w:rsidR="0057064E">
        <w:t>embers</w:t>
      </w:r>
      <w:r>
        <w:t xml:space="preserve"> of Poltonhall and Hopefield Community Council to step down</w:t>
      </w:r>
      <w:r w:rsidR="00D60AE3">
        <w:t>.</w:t>
      </w:r>
    </w:p>
    <w:p w14:paraId="189075BF" w14:textId="1C5D5312" w:rsidR="000705EC" w:rsidRDefault="00B814B6" w:rsidP="002E12FE">
      <w:pPr>
        <w:pStyle w:val="ListParagraph"/>
        <w:numPr>
          <w:ilvl w:val="2"/>
          <w:numId w:val="7"/>
        </w:numPr>
        <w:spacing w:line="249" w:lineRule="auto"/>
      </w:pPr>
      <w:r>
        <w:t>Diane</w:t>
      </w:r>
      <w:r w:rsidR="00D60AE3">
        <w:t xml:space="preserve"> </w:t>
      </w:r>
      <w:r w:rsidR="002E12FE">
        <w:t xml:space="preserve">welcomes everyone and gives a short introduction and </w:t>
      </w:r>
      <w:r w:rsidR="000705EC">
        <w:t>announces.</w:t>
      </w:r>
      <w:r w:rsidR="002E12FE">
        <w:t xml:space="preserve"> </w:t>
      </w:r>
    </w:p>
    <w:p w14:paraId="18EAEA8B" w14:textId="3DA54A5D" w:rsidR="000705EC" w:rsidRDefault="000705EC" w:rsidP="000705EC">
      <w:pPr>
        <w:pStyle w:val="ListParagraph"/>
        <w:numPr>
          <w:ilvl w:val="3"/>
          <w:numId w:val="7"/>
        </w:numPr>
        <w:spacing w:line="249" w:lineRule="auto"/>
      </w:pPr>
      <w:r>
        <w:t>The Merger of the Bonnyrigg and Lasswade Community Council with Poltonhall and Hopefield Community Council</w:t>
      </w:r>
    </w:p>
    <w:p w14:paraId="0734972A" w14:textId="3B12448B" w:rsidR="000705EC" w:rsidRDefault="000705EC" w:rsidP="000705EC">
      <w:pPr>
        <w:pStyle w:val="ListParagraph"/>
        <w:numPr>
          <w:ilvl w:val="3"/>
          <w:numId w:val="7"/>
        </w:numPr>
        <w:spacing w:line="249" w:lineRule="auto"/>
      </w:pPr>
      <w:r>
        <w:t>She asks the Office Bearers and Members of Bonnyrigg and Lasswade Community Council to step down.</w:t>
      </w:r>
    </w:p>
    <w:p w14:paraId="1BEA2397" w14:textId="3C95EED0" w:rsidR="002968D7" w:rsidRPr="00B63C3A" w:rsidRDefault="002968D7" w:rsidP="00B14E7F">
      <w:pPr>
        <w:pStyle w:val="ListParagraph"/>
        <w:numPr>
          <w:ilvl w:val="0"/>
          <w:numId w:val="0"/>
        </w:numPr>
        <w:spacing w:line="249" w:lineRule="auto"/>
        <w:ind w:left="964"/>
        <w:rPr>
          <w:sz w:val="12"/>
          <w:szCs w:val="10"/>
        </w:rPr>
      </w:pPr>
    </w:p>
    <w:p w14:paraId="6659EF14" w14:textId="5C9D8685" w:rsidR="00C1321C" w:rsidRPr="00C1321C" w:rsidRDefault="00C1321C" w:rsidP="00CA61DF">
      <w:pPr>
        <w:pStyle w:val="ListParagraph"/>
        <w:numPr>
          <w:ilvl w:val="0"/>
          <w:numId w:val="7"/>
        </w:numPr>
        <w:spacing w:line="249" w:lineRule="auto"/>
        <w:rPr>
          <w:b/>
          <w:bCs/>
        </w:rPr>
      </w:pPr>
      <w:r w:rsidRPr="00C1321C">
        <w:rPr>
          <w:b/>
          <w:bCs/>
        </w:rPr>
        <w:t xml:space="preserve">Election of </w:t>
      </w:r>
      <w:r w:rsidR="0090189F">
        <w:rPr>
          <w:b/>
          <w:bCs/>
        </w:rPr>
        <w:t>M</w:t>
      </w:r>
      <w:r w:rsidRPr="00C1321C">
        <w:rPr>
          <w:b/>
          <w:bCs/>
        </w:rPr>
        <w:t xml:space="preserve">embers </w:t>
      </w:r>
    </w:p>
    <w:p w14:paraId="70008501" w14:textId="6CC291AA" w:rsidR="00D0188C" w:rsidRDefault="00460793" w:rsidP="00C1321C">
      <w:pPr>
        <w:pStyle w:val="ListParagraph"/>
        <w:numPr>
          <w:ilvl w:val="0"/>
          <w:numId w:val="0"/>
        </w:numPr>
        <w:spacing w:line="249" w:lineRule="auto"/>
        <w:ind w:left="397"/>
      </w:pPr>
      <w:r>
        <w:t xml:space="preserve">Midlothian Council Liaison Officer to request the </w:t>
      </w:r>
      <w:r w:rsidR="004E2AF9">
        <w:t>e</w:t>
      </w:r>
      <w:r w:rsidR="004E2AF9" w:rsidRPr="004E2AF9">
        <w:t xml:space="preserve">lection of </w:t>
      </w:r>
      <w:r w:rsidR="004E2AF9">
        <w:t>c</w:t>
      </w:r>
      <w:r w:rsidR="004E2AF9" w:rsidRPr="004E2AF9">
        <w:t xml:space="preserve">ommunity </w:t>
      </w:r>
      <w:r w:rsidR="000705EC">
        <w:t>councillors’</w:t>
      </w:r>
      <w:r w:rsidR="004E2AF9" w:rsidRPr="004E2AF9">
        <w:t xml:space="preserve"> </w:t>
      </w:r>
      <w:r w:rsidR="004E2AF9">
        <w:t>n</w:t>
      </w:r>
      <w:r w:rsidR="004E2AF9" w:rsidRPr="004E2AF9">
        <w:t xml:space="preserve">omination </w:t>
      </w:r>
      <w:r w:rsidR="00186C0D">
        <w:t>f</w:t>
      </w:r>
      <w:r w:rsidR="004E2AF9" w:rsidRPr="004E2AF9">
        <w:t>orm</w:t>
      </w:r>
      <w:r w:rsidR="00186C0D">
        <w:t>s</w:t>
      </w:r>
      <w:r w:rsidR="00FF5BC8">
        <w:t>.</w:t>
      </w:r>
    </w:p>
    <w:p w14:paraId="692C90D9" w14:textId="0D227971" w:rsidR="00186C0D" w:rsidRDefault="00186C0D" w:rsidP="00CA61DF">
      <w:pPr>
        <w:pStyle w:val="ListParagraph"/>
        <w:numPr>
          <w:ilvl w:val="1"/>
          <w:numId w:val="7"/>
        </w:numPr>
        <w:spacing w:line="249" w:lineRule="auto"/>
      </w:pPr>
      <w:r>
        <w:t xml:space="preserve">If there </w:t>
      </w:r>
      <w:r w:rsidR="00234D5F">
        <w:t>are</w:t>
      </w:r>
      <w:r w:rsidR="00027494">
        <w:t xml:space="preserve"> </w:t>
      </w:r>
      <w:r w:rsidR="002C071F">
        <w:t>20</w:t>
      </w:r>
      <w:r w:rsidR="00027494">
        <w:t xml:space="preserve"> or</w:t>
      </w:r>
      <w:r>
        <w:t xml:space="preserve"> </w:t>
      </w:r>
      <w:r w:rsidR="00234D5F">
        <w:t>fewer</w:t>
      </w:r>
      <w:r>
        <w:t xml:space="preserve"> </w:t>
      </w:r>
      <w:r w:rsidR="00CF7003">
        <w:t>forms,</w:t>
      </w:r>
      <w:r>
        <w:t xml:space="preserve"> </w:t>
      </w:r>
      <w:r w:rsidR="00814809">
        <w:t xml:space="preserve">then the Midlothian Council Liaison Officer shall read out the list of names to the </w:t>
      </w:r>
      <w:r w:rsidR="00BC7402">
        <w:t xml:space="preserve">acting </w:t>
      </w:r>
      <w:r w:rsidR="00C1321C">
        <w:t>minu</w:t>
      </w:r>
      <w:r w:rsidR="00962557">
        <w:t>t</w:t>
      </w:r>
      <w:r w:rsidR="00C1321C">
        <w:t xml:space="preserve">e </w:t>
      </w:r>
      <w:r w:rsidR="007241F0">
        <w:t>S</w:t>
      </w:r>
      <w:r w:rsidR="00C1321C">
        <w:t>ecretary.</w:t>
      </w:r>
    </w:p>
    <w:p w14:paraId="2E1AFD67" w14:textId="07BDD7B2" w:rsidR="00D24A2F" w:rsidRDefault="00C1321C" w:rsidP="00CA61DF">
      <w:pPr>
        <w:pStyle w:val="ListParagraph"/>
        <w:numPr>
          <w:ilvl w:val="1"/>
          <w:numId w:val="7"/>
        </w:numPr>
        <w:spacing w:line="249" w:lineRule="auto"/>
      </w:pPr>
      <w:r>
        <w:t xml:space="preserve">If there </w:t>
      </w:r>
      <w:r w:rsidR="00CF7003">
        <w:t>are</w:t>
      </w:r>
      <w:r>
        <w:t xml:space="preserve"> more than </w:t>
      </w:r>
      <w:r w:rsidR="00C33016">
        <w:t>20</w:t>
      </w:r>
      <w:r>
        <w:t xml:space="preserve"> </w:t>
      </w:r>
      <w:r w:rsidR="00CF7003">
        <w:t>forms,</w:t>
      </w:r>
      <w:r w:rsidR="00FE4105">
        <w:t xml:space="preserve"> then the Midlothian Council Liaison Officer shall appoint a returning officer and hold a ballot </w:t>
      </w:r>
      <w:r w:rsidR="00DC6AA5">
        <w:t xml:space="preserve">for </w:t>
      </w:r>
      <w:r w:rsidR="00690770">
        <w:t>20</w:t>
      </w:r>
      <w:r w:rsidR="00DC6AA5">
        <w:t xml:space="preserve"> </w:t>
      </w:r>
      <w:r w:rsidR="00CF7003">
        <w:t>candidates.</w:t>
      </w:r>
      <w:r w:rsidR="000705EC" w:rsidRPr="000705EC">
        <w:rPr>
          <w:noProof/>
        </w:rPr>
        <w:t xml:space="preserve"> </w:t>
      </w:r>
    </w:p>
    <w:p w14:paraId="6076B2AE" w14:textId="20CE86ED" w:rsidR="00C1321C" w:rsidRDefault="000705EC" w:rsidP="00CA61DF">
      <w:pPr>
        <w:pStyle w:val="ListParagraph"/>
        <w:numPr>
          <w:ilvl w:val="1"/>
          <w:numId w:val="7"/>
        </w:numPr>
        <w:spacing w:line="249" w:lineRule="auto"/>
      </w:pPr>
      <w:r>
        <w:rPr>
          <w:noProof/>
        </w:rPr>
        <mc:AlternateContent>
          <mc:Choice Requires="wps">
            <w:drawing>
              <wp:inline distT="0" distB="0" distL="0" distR="0" wp14:anchorId="373BB905" wp14:editId="586FF328">
                <wp:extent cx="5154670" cy="3005593"/>
                <wp:effectExtent l="0" t="0" r="27305" b="2349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670" cy="3005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F29E" w14:textId="77777777" w:rsidR="000705EC" w:rsidRDefault="000705EC" w:rsidP="000705EC">
                            <w:pPr>
                              <w:spacing w:after="0" w:line="276" w:lineRule="auto"/>
                              <w:ind w:left="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The names of the Appointed / Elected Members of the Bonnyrigg &amp; District CC</w:t>
                            </w:r>
                          </w:p>
                          <w:p w14:paraId="7A468FF4" w14:textId="77777777" w:rsidR="000705EC" w:rsidRPr="00970F40" w:rsidRDefault="000705EC" w:rsidP="000705EC">
                            <w:pPr>
                              <w:spacing w:after="0" w:line="276" w:lineRule="auto"/>
                              <w:ind w:left="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21938FEB" w14:textId="0C18BC44" w:rsidR="005D02A0" w:rsidRDefault="005D02A0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1 </w:t>
                            </w:r>
                            <w:r w:rsidRPr="00AD5C2D">
                              <w:rPr>
                                <w:sz w:val="18"/>
                                <w:szCs w:val="16"/>
                              </w:rPr>
                              <w:t>………………….……</w:t>
                            </w:r>
                            <w:proofErr w:type="gramStart"/>
                            <w:r w:rsidR="00C135E7">
                              <w:rPr>
                                <w:sz w:val="18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AD5C2D">
                              <w:rPr>
                                <w:sz w:val="18"/>
                                <w:szCs w:val="16"/>
                              </w:rPr>
                              <w:t>……………</w:t>
                            </w:r>
                            <w:r w:rsidR="003016F0">
                              <w:rPr>
                                <w:sz w:val="18"/>
                                <w:szCs w:val="16"/>
                              </w:rPr>
                              <w:t>…</w:t>
                            </w:r>
                            <w:r w:rsidR="00C135E7">
                              <w:rPr>
                                <w:sz w:val="18"/>
                                <w:szCs w:val="16"/>
                              </w:rPr>
                              <w:t>..</w:t>
                            </w:r>
                            <w:r w:rsidRPr="00AD5C2D">
                              <w:rPr>
                                <w:sz w:val="18"/>
                                <w:szCs w:val="16"/>
                              </w:rPr>
                              <w:t xml:space="preserve">……     </w:t>
                            </w:r>
                            <w:r w:rsidR="00C31F3A">
                              <w:rPr>
                                <w:sz w:val="18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AD5C2D">
                              <w:rPr>
                                <w:sz w:val="18"/>
                                <w:szCs w:val="16"/>
                              </w:rPr>
                              <w:t>…</w:t>
                            </w:r>
                            <w:r w:rsidR="00C135E7">
                              <w:rPr>
                                <w:sz w:val="18"/>
                                <w:szCs w:val="16"/>
                              </w:rPr>
                              <w:t>……</w:t>
                            </w:r>
                            <w:proofErr w:type="gramStart"/>
                            <w:r w:rsidR="00C135E7">
                              <w:rPr>
                                <w:sz w:val="18"/>
                                <w:szCs w:val="16"/>
                              </w:rPr>
                              <w:t>….</w:t>
                            </w:r>
                            <w:r w:rsidRPr="00AD5C2D">
                              <w:rPr>
                                <w:sz w:val="18"/>
                                <w:szCs w:val="16"/>
                              </w:rPr>
                              <w:t>…</w:t>
                            </w:r>
                            <w:r w:rsidR="003016F0">
                              <w:rPr>
                                <w:sz w:val="18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AD5C2D">
                              <w:rPr>
                                <w:sz w:val="18"/>
                                <w:szCs w:val="16"/>
                              </w:rPr>
                              <w:t>………….………………………</w:t>
                            </w:r>
                          </w:p>
                          <w:p w14:paraId="53DA1FD5" w14:textId="64C9B23E" w:rsidR="005D02A0" w:rsidRDefault="00C31F3A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………………….………………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…….………………………</w:t>
                            </w:r>
                          </w:p>
                          <w:p w14:paraId="547ADC14" w14:textId="0DFF7EB8" w:rsidR="005D02A0" w:rsidRDefault="00C31F3A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 xml:space="preserve">….………………………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13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……….………………………</w:t>
                            </w:r>
                          </w:p>
                          <w:p w14:paraId="16A83C5C" w14:textId="22167BF7" w:rsidR="005D02A0" w:rsidRDefault="00C31F3A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4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………………….…………………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 xml:space="preserve">……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14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……………….………………………</w:t>
                            </w:r>
                          </w:p>
                          <w:p w14:paraId="384D7F21" w14:textId="188DDB54" w:rsidR="005D02A0" w:rsidRDefault="00C31F3A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………………….…………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 xml:space="preserve">……………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15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</w:t>
                            </w:r>
                            <w:r w:rsidR="003016F0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……….………………………</w:t>
                            </w:r>
                          </w:p>
                          <w:p w14:paraId="0F7BC8F7" w14:textId="70C04D15" w:rsidR="005D02A0" w:rsidRDefault="00C31F3A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6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………………….………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 xml:space="preserve">………………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16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</w:t>
                            </w:r>
                            <w:r w:rsidR="003016F0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.………………………</w:t>
                            </w:r>
                          </w:p>
                          <w:p w14:paraId="54BE8EB8" w14:textId="0D531512" w:rsidR="005D02A0" w:rsidRDefault="00C31F3A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7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………………….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 xml:space="preserve">………………………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17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………………….………</w:t>
                            </w:r>
                            <w:r w:rsidR="003016F0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</w:t>
                            </w:r>
                          </w:p>
                          <w:p w14:paraId="7001B12A" w14:textId="603FA187" w:rsidR="005D02A0" w:rsidRDefault="00C31F3A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8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………………….………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 xml:space="preserve">………………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18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………………….………………</w:t>
                            </w:r>
                            <w:r w:rsidR="003016F0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</w:p>
                          <w:p w14:paraId="17BA236C" w14:textId="1721C335" w:rsidR="005D02A0" w:rsidRDefault="00C31F3A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9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………………….………………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 xml:space="preserve">………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19</w:t>
                            </w:r>
                            <w:r w:rsidR="005D02A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3016F0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5D02A0" w:rsidRPr="00AD5C2D">
                              <w:rPr>
                                <w:sz w:val="18"/>
                                <w:szCs w:val="16"/>
                              </w:rPr>
                              <w:t>………….………………………</w:t>
                            </w:r>
                          </w:p>
                          <w:p w14:paraId="2308F5E3" w14:textId="46BEFC81" w:rsidR="000705EC" w:rsidRDefault="005D02A0" w:rsidP="005D02A0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  <w:r w:rsidR="00C31F3A">
                              <w:rPr>
                                <w:sz w:val="18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AD5C2D">
                              <w:rPr>
                                <w:sz w:val="18"/>
                                <w:szCs w:val="16"/>
                              </w:rPr>
                              <w:t>……………….……</w:t>
                            </w:r>
                            <w:r w:rsidR="0080285A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Pr="00AD5C2D">
                              <w:rPr>
                                <w:sz w:val="18"/>
                                <w:szCs w:val="16"/>
                              </w:rPr>
                              <w:t xml:space="preserve">…………………     </w:t>
                            </w:r>
                            <w:r w:rsidR="00C31F3A">
                              <w:rPr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AD5C2D"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  <w:r w:rsidR="00C31F3A">
                              <w:rPr>
                                <w:sz w:val="18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AD5C2D">
                              <w:rPr>
                                <w:sz w:val="18"/>
                                <w:szCs w:val="16"/>
                              </w:rPr>
                              <w:t>………………</w:t>
                            </w:r>
                            <w:r w:rsidR="003016F0" w:rsidRPr="00AD5C2D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Pr="00AD5C2D">
                              <w:rPr>
                                <w:sz w:val="18"/>
                                <w:szCs w:val="16"/>
                              </w:rPr>
                              <w:t>….………………………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BB905" id="Text Box 2" o:spid="_x0000_s1027" type="#_x0000_t202" style="width:405.9pt;height:2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">
                <v:textbox>
                  <w:txbxContent>
                    <w:p w14:paraId="7C76F29E" w14:textId="77777777" w:rsidR="000705EC" w:rsidRDefault="000705EC" w:rsidP="000705EC">
                      <w:pPr>
                        <w:spacing w:after="0" w:line="276" w:lineRule="auto"/>
                        <w:ind w:left="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The names of the Appointed / Elected Members of the Bonnyrigg &amp; District CC</w:t>
                      </w:r>
                    </w:p>
                    <w:p w14:paraId="7A468FF4" w14:textId="77777777" w:rsidR="000705EC" w:rsidRPr="00970F40" w:rsidRDefault="000705EC" w:rsidP="000705EC">
                      <w:pPr>
                        <w:spacing w:after="0" w:line="276" w:lineRule="auto"/>
                        <w:ind w:left="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14:paraId="21938FEB" w14:textId="0C18BC44" w:rsidR="005D02A0" w:rsidRDefault="005D02A0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1 </w:t>
                      </w:r>
                      <w:r w:rsidRPr="00AD5C2D">
                        <w:rPr>
                          <w:sz w:val="18"/>
                          <w:szCs w:val="16"/>
                        </w:rPr>
                        <w:t>………………….……</w:t>
                      </w:r>
                      <w:proofErr w:type="gramStart"/>
                      <w:r w:rsidR="00C135E7">
                        <w:rPr>
                          <w:sz w:val="18"/>
                          <w:szCs w:val="16"/>
                        </w:rPr>
                        <w:t>…..</w:t>
                      </w:r>
                      <w:proofErr w:type="gramEnd"/>
                      <w:r w:rsidRPr="00AD5C2D">
                        <w:rPr>
                          <w:sz w:val="18"/>
                          <w:szCs w:val="16"/>
                        </w:rPr>
                        <w:t>……………</w:t>
                      </w:r>
                      <w:r w:rsidR="003016F0">
                        <w:rPr>
                          <w:sz w:val="18"/>
                          <w:szCs w:val="16"/>
                        </w:rPr>
                        <w:t>…</w:t>
                      </w:r>
                      <w:r w:rsidR="00C135E7">
                        <w:rPr>
                          <w:sz w:val="18"/>
                          <w:szCs w:val="16"/>
                        </w:rPr>
                        <w:t>..</w:t>
                      </w:r>
                      <w:r w:rsidRPr="00AD5C2D">
                        <w:rPr>
                          <w:sz w:val="18"/>
                          <w:szCs w:val="16"/>
                        </w:rPr>
                        <w:t xml:space="preserve">……     </w:t>
                      </w:r>
                      <w:r w:rsidR="00C31F3A">
                        <w:rPr>
                          <w:sz w:val="18"/>
                          <w:szCs w:val="16"/>
                        </w:rPr>
                        <w:t>11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AD5C2D">
                        <w:rPr>
                          <w:sz w:val="18"/>
                          <w:szCs w:val="16"/>
                        </w:rPr>
                        <w:t>…</w:t>
                      </w:r>
                      <w:r w:rsidR="00C135E7">
                        <w:rPr>
                          <w:sz w:val="18"/>
                          <w:szCs w:val="16"/>
                        </w:rPr>
                        <w:t>……</w:t>
                      </w:r>
                      <w:proofErr w:type="gramStart"/>
                      <w:r w:rsidR="00C135E7">
                        <w:rPr>
                          <w:sz w:val="18"/>
                          <w:szCs w:val="16"/>
                        </w:rPr>
                        <w:t>….</w:t>
                      </w:r>
                      <w:r w:rsidRPr="00AD5C2D">
                        <w:rPr>
                          <w:sz w:val="18"/>
                          <w:szCs w:val="16"/>
                        </w:rPr>
                        <w:t>…</w:t>
                      </w:r>
                      <w:r w:rsidR="003016F0">
                        <w:rPr>
                          <w:sz w:val="18"/>
                          <w:szCs w:val="16"/>
                        </w:rPr>
                        <w:t>..</w:t>
                      </w:r>
                      <w:proofErr w:type="gramEnd"/>
                      <w:r w:rsidRPr="00AD5C2D">
                        <w:rPr>
                          <w:sz w:val="18"/>
                          <w:szCs w:val="16"/>
                        </w:rPr>
                        <w:t>………….………………………</w:t>
                      </w:r>
                    </w:p>
                    <w:p w14:paraId="53DA1FD5" w14:textId="64C9B23E" w:rsidR="005D02A0" w:rsidRDefault="00C31F3A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2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………………….………………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 xml:space="preserve">     </w:t>
                      </w:r>
                      <w:r>
                        <w:rPr>
                          <w:sz w:val="18"/>
                          <w:szCs w:val="16"/>
                        </w:rPr>
                        <w:t>1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2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…….………………………</w:t>
                      </w:r>
                    </w:p>
                    <w:p w14:paraId="547ADC14" w14:textId="0DFF7EB8" w:rsidR="005D02A0" w:rsidRDefault="00C31F3A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3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 xml:space="preserve">….………………………     </w:t>
                      </w:r>
                      <w:r>
                        <w:rPr>
                          <w:sz w:val="18"/>
                          <w:szCs w:val="16"/>
                        </w:rPr>
                        <w:t>13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……….………………………</w:t>
                      </w:r>
                    </w:p>
                    <w:p w14:paraId="16A83C5C" w14:textId="22167BF7" w:rsidR="005D02A0" w:rsidRDefault="00C31F3A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4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………………….…………………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 xml:space="preserve">……     </w:t>
                      </w:r>
                      <w:r>
                        <w:rPr>
                          <w:sz w:val="18"/>
                          <w:szCs w:val="16"/>
                        </w:rPr>
                        <w:t>14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……………….………………………</w:t>
                      </w:r>
                    </w:p>
                    <w:p w14:paraId="384D7F21" w14:textId="188DDB54" w:rsidR="005D02A0" w:rsidRDefault="00C31F3A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5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………………….…………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 xml:space="preserve">……………     </w:t>
                      </w:r>
                      <w:r>
                        <w:rPr>
                          <w:sz w:val="18"/>
                          <w:szCs w:val="16"/>
                        </w:rPr>
                        <w:t>15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</w:t>
                      </w:r>
                      <w:r w:rsidR="003016F0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……….………………………</w:t>
                      </w:r>
                    </w:p>
                    <w:p w14:paraId="0F7BC8F7" w14:textId="70C04D15" w:rsidR="005D02A0" w:rsidRDefault="00C31F3A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6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………………….………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 xml:space="preserve">………………     </w:t>
                      </w:r>
                      <w:r>
                        <w:rPr>
                          <w:sz w:val="18"/>
                          <w:szCs w:val="16"/>
                        </w:rPr>
                        <w:t>16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</w:t>
                      </w:r>
                      <w:r w:rsidR="003016F0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.………………………</w:t>
                      </w:r>
                    </w:p>
                    <w:p w14:paraId="54BE8EB8" w14:textId="0D531512" w:rsidR="005D02A0" w:rsidRDefault="00C31F3A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7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………………….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 xml:space="preserve">………………………     </w:t>
                      </w:r>
                      <w:r>
                        <w:rPr>
                          <w:sz w:val="18"/>
                          <w:szCs w:val="16"/>
                        </w:rPr>
                        <w:t>17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………………….………</w:t>
                      </w:r>
                      <w:r w:rsidR="003016F0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</w:t>
                      </w:r>
                    </w:p>
                    <w:p w14:paraId="7001B12A" w14:textId="603FA187" w:rsidR="005D02A0" w:rsidRDefault="00C31F3A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8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………………….………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 xml:space="preserve">………………     </w:t>
                      </w:r>
                      <w:r>
                        <w:rPr>
                          <w:sz w:val="18"/>
                          <w:szCs w:val="16"/>
                        </w:rPr>
                        <w:t>18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………………….………………</w:t>
                      </w:r>
                      <w:r w:rsidR="003016F0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</w:t>
                      </w:r>
                    </w:p>
                    <w:p w14:paraId="17BA236C" w14:textId="1721C335" w:rsidR="005D02A0" w:rsidRDefault="00C31F3A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9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………………….………………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 xml:space="preserve">………     </w:t>
                      </w:r>
                      <w:r>
                        <w:rPr>
                          <w:sz w:val="18"/>
                          <w:szCs w:val="16"/>
                        </w:rPr>
                        <w:t>19</w:t>
                      </w:r>
                      <w:r w:rsidR="005D02A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3016F0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="005D02A0" w:rsidRPr="00AD5C2D">
                        <w:rPr>
                          <w:sz w:val="18"/>
                          <w:szCs w:val="16"/>
                        </w:rPr>
                        <w:t>………….………………………</w:t>
                      </w:r>
                    </w:p>
                    <w:p w14:paraId="2308F5E3" w14:textId="46BEFC81" w:rsidR="000705EC" w:rsidRDefault="005D02A0" w:rsidP="005D02A0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1</w:t>
                      </w:r>
                      <w:r w:rsidR="00C31F3A">
                        <w:rPr>
                          <w:sz w:val="18"/>
                          <w:szCs w:val="16"/>
                        </w:rPr>
                        <w:t>0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AD5C2D">
                        <w:rPr>
                          <w:sz w:val="18"/>
                          <w:szCs w:val="16"/>
                        </w:rPr>
                        <w:t>……………….……</w:t>
                      </w:r>
                      <w:r w:rsidR="0080285A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Pr="00AD5C2D">
                        <w:rPr>
                          <w:sz w:val="18"/>
                          <w:szCs w:val="16"/>
                        </w:rPr>
                        <w:t xml:space="preserve">…………………     </w:t>
                      </w:r>
                      <w:r w:rsidR="00C31F3A">
                        <w:rPr>
                          <w:sz w:val="18"/>
                          <w:szCs w:val="16"/>
                        </w:rPr>
                        <w:t xml:space="preserve">  </w:t>
                      </w:r>
                      <w:r w:rsidRPr="00AD5C2D">
                        <w:rPr>
                          <w:sz w:val="18"/>
                          <w:szCs w:val="16"/>
                        </w:rPr>
                        <w:t>2</w:t>
                      </w:r>
                      <w:r w:rsidR="00C31F3A">
                        <w:rPr>
                          <w:sz w:val="18"/>
                          <w:szCs w:val="16"/>
                        </w:rPr>
                        <w:t>0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AD5C2D">
                        <w:rPr>
                          <w:sz w:val="18"/>
                          <w:szCs w:val="16"/>
                        </w:rPr>
                        <w:t>………………</w:t>
                      </w:r>
                      <w:r w:rsidR="003016F0" w:rsidRPr="00AD5C2D">
                        <w:rPr>
                          <w:sz w:val="18"/>
                          <w:szCs w:val="16"/>
                        </w:rPr>
                        <w:t>………</w:t>
                      </w:r>
                      <w:r w:rsidRPr="00AD5C2D">
                        <w:rPr>
                          <w:sz w:val="18"/>
                          <w:szCs w:val="16"/>
                        </w:rPr>
                        <w:t>….………………………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8EF881" w14:textId="78DC36A8" w:rsidR="001119FF" w:rsidRDefault="001119FF" w:rsidP="00B14E7F">
      <w:pPr>
        <w:pStyle w:val="ListParagraph"/>
        <w:numPr>
          <w:ilvl w:val="0"/>
          <w:numId w:val="0"/>
        </w:numPr>
        <w:spacing w:line="249" w:lineRule="auto"/>
        <w:ind w:left="964"/>
      </w:pPr>
    </w:p>
    <w:p w14:paraId="38274536" w14:textId="7A6D7613" w:rsidR="00DC6AA5" w:rsidRPr="00E40B3E" w:rsidRDefault="003016F0" w:rsidP="00CA61DF">
      <w:pPr>
        <w:pStyle w:val="ListParagraph"/>
        <w:numPr>
          <w:ilvl w:val="0"/>
          <w:numId w:val="7"/>
        </w:numPr>
        <w:spacing w:line="249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DE3B4" wp14:editId="6ADD6F6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79725" cy="1494790"/>
                <wp:effectExtent l="0" t="0" r="15875" b="101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EFEEA" w14:textId="77777777" w:rsidR="007414D9" w:rsidRPr="005126D5" w:rsidRDefault="007414D9" w:rsidP="00983772">
                            <w:pPr>
                              <w:spacing w:after="0" w:line="360" w:lineRule="auto"/>
                              <w:ind w:left="425" w:hanging="425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51A0218C" w14:textId="249011CB" w:rsidR="00983772" w:rsidRPr="008201B0" w:rsidRDefault="00FF6B92" w:rsidP="00B31C18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 w:rsidRPr="008201B0">
                              <w:rPr>
                                <w:sz w:val="18"/>
                                <w:szCs w:val="16"/>
                              </w:rPr>
                              <w:t xml:space="preserve">Chair  </w:t>
                            </w:r>
                            <w:r w:rsidR="00B26BC3" w:rsidRPr="008201B0">
                              <w:rPr>
                                <w:sz w:val="18"/>
                                <w:szCs w:val="16"/>
                              </w:rPr>
                              <w:t xml:space="preserve">           </w:t>
                            </w:r>
                            <w:r w:rsidR="003016F0">
                              <w:rPr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B26BC3" w:rsidRPr="008201B0">
                              <w:rPr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983772" w:rsidRPr="008201B0">
                              <w:rPr>
                                <w:sz w:val="18"/>
                                <w:szCs w:val="16"/>
                              </w:rPr>
                              <w:t>…………………………</w:t>
                            </w:r>
                            <w:r w:rsidR="008201B0">
                              <w:rPr>
                                <w:sz w:val="18"/>
                                <w:szCs w:val="16"/>
                              </w:rPr>
                              <w:t>……</w:t>
                            </w:r>
                            <w:r w:rsidR="00983772" w:rsidRPr="008201B0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B26BC3" w:rsidRPr="008201B0">
                              <w:rPr>
                                <w:sz w:val="18"/>
                                <w:szCs w:val="16"/>
                              </w:rPr>
                              <w:t>…</w:t>
                            </w:r>
                          </w:p>
                          <w:p w14:paraId="0733DD64" w14:textId="6E0BF2C9" w:rsidR="00983772" w:rsidRPr="008201B0" w:rsidRDefault="00FF6B92" w:rsidP="00B31C18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 w:rsidRPr="008201B0">
                              <w:rPr>
                                <w:sz w:val="18"/>
                                <w:szCs w:val="16"/>
                              </w:rPr>
                              <w:t>V</w:t>
                            </w:r>
                            <w:r w:rsidR="00715693" w:rsidRPr="008201B0">
                              <w:rPr>
                                <w:sz w:val="18"/>
                                <w:szCs w:val="16"/>
                              </w:rPr>
                              <w:t>ice</w:t>
                            </w:r>
                            <w:r w:rsidRPr="008201B0">
                              <w:rPr>
                                <w:sz w:val="18"/>
                                <w:szCs w:val="16"/>
                              </w:rPr>
                              <w:t xml:space="preserve"> Chair </w:t>
                            </w:r>
                            <w:r w:rsidR="00B26BC3" w:rsidRPr="008201B0">
                              <w:rPr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Pr="008201B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201B0" w:rsidRPr="008201B0">
                              <w:rPr>
                                <w:sz w:val="18"/>
                                <w:szCs w:val="16"/>
                              </w:rPr>
                              <w:t>…………………………</w:t>
                            </w:r>
                            <w:r w:rsidR="008201B0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8201B0" w:rsidRPr="008201B0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</w:p>
                          <w:p w14:paraId="6BC0FD86" w14:textId="5B6DF357" w:rsidR="00983772" w:rsidRPr="008201B0" w:rsidRDefault="00FF6B92" w:rsidP="00B31C18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 w:rsidRPr="008201B0">
                              <w:rPr>
                                <w:sz w:val="18"/>
                                <w:szCs w:val="16"/>
                              </w:rPr>
                              <w:t>Treas</w:t>
                            </w:r>
                            <w:r w:rsidR="00B26BC3" w:rsidRPr="008201B0">
                              <w:rPr>
                                <w:sz w:val="18"/>
                                <w:szCs w:val="16"/>
                              </w:rPr>
                              <w:t xml:space="preserve">urer        </w:t>
                            </w:r>
                            <w:r w:rsidR="008201B0" w:rsidRPr="008201B0">
                              <w:rPr>
                                <w:sz w:val="18"/>
                                <w:szCs w:val="16"/>
                              </w:rPr>
                              <w:t>…………………………</w:t>
                            </w:r>
                            <w:r w:rsidR="008201B0">
                              <w:rPr>
                                <w:sz w:val="18"/>
                                <w:szCs w:val="16"/>
                              </w:rPr>
                              <w:t>……</w:t>
                            </w:r>
                            <w:r w:rsidR="008201B0" w:rsidRPr="008201B0">
                              <w:rPr>
                                <w:sz w:val="18"/>
                                <w:szCs w:val="16"/>
                              </w:rPr>
                              <w:t>…………</w:t>
                            </w:r>
                          </w:p>
                          <w:p w14:paraId="65CAE05C" w14:textId="07BDE066" w:rsidR="00983772" w:rsidRPr="008201B0" w:rsidRDefault="00B26BC3" w:rsidP="00B31C18">
                            <w:pPr>
                              <w:spacing w:after="0" w:line="480" w:lineRule="auto"/>
                              <w:ind w:left="142"/>
                              <w:rPr>
                                <w:sz w:val="18"/>
                                <w:szCs w:val="16"/>
                              </w:rPr>
                            </w:pPr>
                            <w:r w:rsidRPr="008201B0">
                              <w:rPr>
                                <w:sz w:val="18"/>
                                <w:szCs w:val="16"/>
                              </w:rPr>
                              <w:t xml:space="preserve">Secretary        </w:t>
                            </w:r>
                            <w:r w:rsidR="008201B0" w:rsidRPr="008201B0">
                              <w:rPr>
                                <w:sz w:val="18"/>
                                <w:szCs w:val="16"/>
                              </w:rPr>
                              <w:t>…………………………</w:t>
                            </w:r>
                            <w:r w:rsidR="008201B0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  <w:r w:rsidR="008201B0" w:rsidRPr="008201B0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</w:p>
                          <w:p w14:paraId="7F378219" w14:textId="76934D19" w:rsidR="005126D5" w:rsidRDefault="00B26BC3" w:rsidP="00B31C18">
                            <w:pPr>
                              <w:spacing w:after="0" w:line="480" w:lineRule="auto"/>
                              <w:ind w:left="142"/>
                            </w:pPr>
                            <w:r w:rsidRPr="008201B0">
                              <w:rPr>
                                <w:sz w:val="18"/>
                                <w:szCs w:val="16"/>
                              </w:rPr>
                              <w:t xml:space="preserve">Media </w:t>
                            </w:r>
                            <w:proofErr w:type="gramStart"/>
                            <w:r w:rsidRPr="008201B0">
                              <w:rPr>
                                <w:sz w:val="18"/>
                                <w:szCs w:val="16"/>
                              </w:rPr>
                              <w:t xml:space="preserve">Officer  </w:t>
                            </w:r>
                            <w:r w:rsidR="00983772" w:rsidRPr="008201B0">
                              <w:rPr>
                                <w:sz w:val="18"/>
                                <w:szCs w:val="16"/>
                              </w:rPr>
                              <w:t>…</w:t>
                            </w:r>
                            <w:proofErr w:type="gramEnd"/>
                            <w:r w:rsidR="00983772" w:rsidRPr="008201B0">
                              <w:rPr>
                                <w:sz w:val="18"/>
                                <w:szCs w:val="16"/>
                              </w:rPr>
                              <w:t>……………………</w:t>
                            </w:r>
                            <w:r w:rsidR="008201B0">
                              <w:rPr>
                                <w:sz w:val="18"/>
                                <w:szCs w:val="16"/>
                              </w:rPr>
                              <w:t>…….</w:t>
                            </w:r>
                            <w:r w:rsidR="00983772" w:rsidRPr="008201B0">
                              <w:rPr>
                                <w:sz w:val="18"/>
                                <w:szCs w:val="16"/>
                              </w:rPr>
                              <w:t>…</w:t>
                            </w:r>
                            <w:r w:rsidRPr="008201B0">
                              <w:rPr>
                                <w:sz w:val="18"/>
                                <w:szCs w:val="16"/>
                              </w:rPr>
                              <w:t>…</w:t>
                            </w:r>
                            <w:r w:rsidR="00983772" w:rsidRPr="008201B0">
                              <w:rPr>
                                <w:sz w:val="18"/>
                                <w:szCs w:val="1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E3B4" id="_x0000_s1028" type="#_x0000_t202" style="position:absolute;left:0;text-align:left;margin-left:175.55pt;margin-top:.8pt;width:226.75pt;height:117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">
                <v:textbox>
                  <w:txbxContent>
                    <w:p w14:paraId="691EFEEA" w14:textId="77777777" w:rsidR="007414D9" w:rsidRPr="005126D5" w:rsidRDefault="007414D9" w:rsidP="00983772">
                      <w:pPr>
                        <w:spacing w:after="0" w:line="360" w:lineRule="auto"/>
                        <w:ind w:left="425" w:hanging="425"/>
                        <w:rPr>
                          <w:sz w:val="16"/>
                          <w:szCs w:val="14"/>
                        </w:rPr>
                      </w:pPr>
                    </w:p>
                    <w:p w14:paraId="51A0218C" w14:textId="249011CB" w:rsidR="00983772" w:rsidRPr="008201B0" w:rsidRDefault="00FF6B92" w:rsidP="00B31C18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 w:rsidRPr="008201B0">
                        <w:rPr>
                          <w:sz w:val="18"/>
                          <w:szCs w:val="16"/>
                        </w:rPr>
                        <w:t xml:space="preserve">Chair  </w:t>
                      </w:r>
                      <w:r w:rsidR="00B26BC3" w:rsidRPr="008201B0">
                        <w:rPr>
                          <w:sz w:val="18"/>
                          <w:szCs w:val="16"/>
                        </w:rPr>
                        <w:t xml:space="preserve">           </w:t>
                      </w:r>
                      <w:r w:rsidR="003016F0">
                        <w:rPr>
                          <w:sz w:val="18"/>
                          <w:szCs w:val="16"/>
                        </w:rPr>
                        <w:t xml:space="preserve">  </w:t>
                      </w:r>
                      <w:r w:rsidR="00B26BC3" w:rsidRPr="008201B0">
                        <w:rPr>
                          <w:sz w:val="18"/>
                          <w:szCs w:val="16"/>
                        </w:rPr>
                        <w:t xml:space="preserve">  </w:t>
                      </w:r>
                      <w:r w:rsidR="00983772" w:rsidRPr="008201B0">
                        <w:rPr>
                          <w:sz w:val="18"/>
                          <w:szCs w:val="16"/>
                        </w:rPr>
                        <w:t>…………………………</w:t>
                      </w:r>
                      <w:r w:rsidR="008201B0">
                        <w:rPr>
                          <w:sz w:val="18"/>
                          <w:szCs w:val="16"/>
                        </w:rPr>
                        <w:t>……</w:t>
                      </w:r>
                      <w:r w:rsidR="00983772" w:rsidRPr="008201B0">
                        <w:rPr>
                          <w:sz w:val="18"/>
                          <w:szCs w:val="16"/>
                        </w:rPr>
                        <w:t>………</w:t>
                      </w:r>
                      <w:r w:rsidR="00B26BC3" w:rsidRPr="008201B0">
                        <w:rPr>
                          <w:sz w:val="18"/>
                          <w:szCs w:val="16"/>
                        </w:rPr>
                        <w:t>…</w:t>
                      </w:r>
                    </w:p>
                    <w:p w14:paraId="0733DD64" w14:textId="6E0BF2C9" w:rsidR="00983772" w:rsidRPr="008201B0" w:rsidRDefault="00FF6B92" w:rsidP="00B31C18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 w:rsidRPr="008201B0">
                        <w:rPr>
                          <w:sz w:val="18"/>
                          <w:szCs w:val="16"/>
                        </w:rPr>
                        <w:t>V</w:t>
                      </w:r>
                      <w:r w:rsidR="00715693" w:rsidRPr="008201B0">
                        <w:rPr>
                          <w:sz w:val="18"/>
                          <w:szCs w:val="16"/>
                        </w:rPr>
                        <w:t>ice</w:t>
                      </w:r>
                      <w:r w:rsidRPr="008201B0">
                        <w:rPr>
                          <w:sz w:val="18"/>
                          <w:szCs w:val="16"/>
                        </w:rPr>
                        <w:t xml:space="preserve"> Chair </w:t>
                      </w:r>
                      <w:r w:rsidR="00B26BC3" w:rsidRPr="008201B0">
                        <w:rPr>
                          <w:sz w:val="18"/>
                          <w:szCs w:val="16"/>
                        </w:rPr>
                        <w:t xml:space="preserve">     </w:t>
                      </w:r>
                      <w:r w:rsidRPr="008201B0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8201B0" w:rsidRPr="008201B0">
                        <w:rPr>
                          <w:sz w:val="18"/>
                          <w:szCs w:val="16"/>
                        </w:rPr>
                        <w:t>…………………………</w:t>
                      </w:r>
                      <w:r w:rsidR="008201B0">
                        <w:rPr>
                          <w:sz w:val="18"/>
                          <w:szCs w:val="16"/>
                        </w:rPr>
                        <w:t>………</w:t>
                      </w:r>
                      <w:r w:rsidR="008201B0" w:rsidRPr="008201B0">
                        <w:rPr>
                          <w:sz w:val="18"/>
                          <w:szCs w:val="16"/>
                        </w:rPr>
                        <w:t>………</w:t>
                      </w:r>
                    </w:p>
                    <w:p w14:paraId="6BC0FD86" w14:textId="5B6DF357" w:rsidR="00983772" w:rsidRPr="008201B0" w:rsidRDefault="00FF6B92" w:rsidP="00B31C18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 w:rsidRPr="008201B0">
                        <w:rPr>
                          <w:sz w:val="18"/>
                          <w:szCs w:val="16"/>
                        </w:rPr>
                        <w:t>Treas</w:t>
                      </w:r>
                      <w:r w:rsidR="00B26BC3" w:rsidRPr="008201B0">
                        <w:rPr>
                          <w:sz w:val="18"/>
                          <w:szCs w:val="16"/>
                        </w:rPr>
                        <w:t xml:space="preserve">urer        </w:t>
                      </w:r>
                      <w:r w:rsidR="008201B0" w:rsidRPr="008201B0">
                        <w:rPr>
                          <w:sz w:val="18"/>
                          <w:szCs w:val="16"/>
                        </w:rPr>
                        <w:t>…………………………</w:t>
                      </w:r>
                      <w:r w:rsidR="008201B0">
                        <w:rPr>
                          <w:sz w:val="18"/>
                          <w:szCs w:val="16"/>
                        </w:rPr>
                        <w:t>……</w:t>
                      </w:r>
                      <w:r w:rsidR="008201B0" w:rsidRPr="008201B0">
                        <w:rPr>
                          <w:sz w:val="18"/>
                          <w:szCs w:val="16"/>
                        </w:rPr>
                        <w:t>…………</w:t>
                      </w:r>
                    </w:p>
                    <w:p w14:paraId="65CAE05C" w14:textId="07BDE066" w:rsidR="00983772" w:rsidRPr="008201B0" w:rsidRDefault="00B26BC3" w:rsidP="00B31C18">
                      <w:pPr>
                        <w:spacing w:after="0" w:line="480" w:lineRule="auto"/>
                        <w:ind w:left="142"/>
                        <w:rPr>
                          <w:sz w:val="18"/>
                          <w:szCs w:val="16"/>
                        </w:rPr>
                      </w:pPr>
                      <w:r w:rsidRPr="008201B0">
                        <w:rPr>
                          <w:sz w:val="18"/>
                          <w:szCs w:val="16"/>
                        </w:rPr>
                        <w:t xml:space="preserve">Secretary        </w:t>
                      </w:r>
                      <w:r w:rsidR="008201B0" w:rsidRPr="008201B0">
                        <w:rPr>
                          <w:sz w:val="18"/>
                          <w:szCs w:val="16"/>
                        </w:rPr>
                        <w:t>…………………………</w:t>
                      </w:r>
                      <w:r w:rsidR="008201B0">
                        <w:rPr>
                          <w:sz w:val="18"/>
                          <w:szCs w:val="16"/>
                        </w:rPr>
                        <w:t>………</w:t>
                      </w:r>
                      <w:r w:rsidR="008201B0" w:rsidRPr="008201B0">
                        <w:rPr>
                          <w:sz w:val="18"/>
                          <w:szCs w:val="16"/>
                        </w:rPr>
                        <w:t>………</w:t>
                      </w:r>
                    </w:p>
                    <w:p w14:paraId="7F378219" w14:textId="76934D19" w:rsidR="005126D5" w:rsidRDefault="00B26BC3" w:rsidP="00B31C18">
                      <w:pPr>
                        <w:spacing w:after="0" w:line="480" w:lineRule="auto"/>
                        <w:ind w:left="142"/>
                      </w:pPr>
                      <w:r w:rsidRPr="008201B0">
                        <w:rPr>
                          <w:sz w:val="18"/>
                          <w:szCs w:val="16"/>
                        </w:rPr>
                        <w:t xml:space="preserve">Media </w:t>
                      </w:r>
                      <w:proofErr w:type="gramStart"/>
                      <w:r w:rsidRPr="008201B0">
                        <w:rPr>
                          <w:sz w:val="18"/>
                          <w:szCs w:val="16"/>
                        </w:rPr>
                        <w:t xml:space="preserve">Officer  </w:t>
                      </w:r>
                      <w:r w:rsidR="00983772" w:rsidRPr="008201B0">
                        <w:rPr>
                          <w:sz w:val="18"/>
                          <w:szCs w:val="16"/>
                        </w:rPr>
                        <w:t>…</w:t>
                      </w:r>
                      <w:proofErr w:type="gramEnd"/>
                      <w:r w:rsidR="00983772" w:rsidRPr="008201B0">
                        <w:rPr>
                          <w:sz w:val="18"/>
                          <w:szCs w:val="16"/>
                        </w:rPr>
                        <w:t>……………………</w:t>
                      </w:r>
                      <w:r w:rsidR="008201B0">
                        <w:rPr>
                          <w:sz w:val="18"/>
                          <w:szCs w:val="16"/>
                        </w:rPr>
                        <w:t>…….</w:t>
                      </w:r>
                      <w:r w:rsidR="00983772" w:rsidRPr="008201B0">
                        <w:rPr>
                          <w:sz w:val="18"/>
                          <w:szCs w:val="16"/>
                        </w:rPr>
                        <w:t>…</w:t>
                      </w:r>
                      <w:r w:rsidRPr="008201B0">
                        <w:rPr>
                          <w:sz w:val="18"/>
                          <w:szCs w:val="16"/>
                        </w:rPr>
                        <w:t>…</w:t>
                      </w:r>
                      <w:r w:rsidR="00983772" w:rsidRPr="008201B0">
                        <w:rPr>
                          <w:sz w:val="18"/>
                          <w:szCs w:val="16"/>
                        </w:rPr>
                        <w:t>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0B3E" w:rsidRPr="00E40B3E">
        <w:rPr>
          <w:b/>
          <w:bCs/>
        </w:rPr>
        <w:t xml:space="preserve">Election of </w:t>
      </w:r>
      <w:r w:rsidR="003208AE">
        <w:rPr>
          <w:b/>
          <w:bCs/>
        </w:rPr>
        <w:t xml:space="preserve">Office </w:t>
      </w:r>
      <w:r w:rsidR="00E40B3E" w:rsidRPr="00E40B3E">
        <w:rPr>
          <w:b/>
          <w:bCs/>
        </w:rPr>
        <w:t>Bearers</w:t>
      </w:r>
    </w:p>
    <w:p w14:paraId="0BE0F15C" w14:textId="0B0494EF" w:rsidR="00D0188C" w:rsidRDefault="00D0188C" w:rsidP="00CA61DF">
      <w:pPr>
        <w:pStyle w:val="ListParagraph"/>
        <w:numPr>
          <w:ilvl w:val="1"/>
          <w:numId w:val="8"/>
        </w:numPr>
        <w:spacing w:line="249" w:lineRule="auto"/>
      </w:pPr>
      <w:r>
        <w:t>Chairperson</w:t>
      </w:r>
    </w:p>
    <w:p w14:paraId="4F98088C" w14:textId="1626D896" w:rsidR="00D0188C" w:rsidRDefault="00D0188C" w:rsidP="00CA61DF">
      <w:pPr>
        <w:pStyle w:val="ListParagraph"/>
        <w:numPr>
          <w:ilvl w:val="1"/>
          <w:numId w:val="8"/>
        </w:numPr>
        <w:spacing w:line="249" w:lineRule="auto"/>
      </w:pPr>
      <w:r>
        <w:t>Vice-Chairperson</w:t>
      </w:r>
    </w:p>
    <w:p w14:paraId="168CD08F" w14:textId="4930AAB6" w:rsidR="00D0188C" w:rsidRDefault="00D0188C" w:rsidP="00CA61DF">
      <w:pPr>
        <w:pStyle w:val="ListParagraph"/>
        <w:numPr>
          <w:ilvl w:val="1"/>
          <w:numId w:val="8"/>
        </w:numPr>
        <w:spacing w:line="249" w:lineRule="auto"/>
      </w:pPr>
      <w:r>
        <w:t>Treasurer</w:t>
      </w:r>
    </w:p>
    <w:p w14:paraId="3329AE6E" w14:textId="5B0B4F18" w:rsidR="00D0188C" w:rsidRDefault="00D0188C" w:rsidP="00CA61DF">
      <w:pPr>
        <w:pStyle w:val="ListParagraph"/>
        <w:numPr>
          <w:ilvl w:val="1"/>
          <w:numId w:val="8"/>
        </w:numPr>
        <w:spacing w:line="249" w:lineRule="auto"/>
      </w:pPr>
      <w:r>
        <w:t>Secretary</w:t>
      </w:r>
    </w:p>
    <w:p w14:paraId="61157971" w14:textId="3063ABEE" w:rsidR="00D0188C" w:rsidRDefault="00D0188C" w:rsidP="00CA61DF">
      <w:pPr>
        <w:pStyle w:val="ListParagraph"/>
        <w:numPr>
          <w:ilvl w:val="1"/>
          <w:numId w:val="8"/>
        </w:numPr>
        <w:spacing w:line="249" w:lineRule="auto"/>
      </w:pPr>
      <w:r>
        <w:t>Media Officer</w:t>
      </w:r>
    </w:p>
    <w:p w14:paraId="63D19AE6" w14:textId="7569E46F" w:rsidR="00BD161D" w:rsidRDefault="00BD161D" w:rsidP="00BD161D">
      <w:pPr>
        <w:pStyle w:val="ListParagraph"/>
        <w:numPr>
          <w:ilvl w:val="0"/>
          <w:numId w:val="0"/>
        </w:numPr>
        <w:spacing w:line="249" w:lineRule="auto"/>
        <w:ind w:left="964"/>
      </w:pPr>
    </w:p>
    <w:p w14:paraId="0A99D55B" w14:textId="5EAB21B1" w:rsidR="0028385D" w:rsidRPr="0028385D" w:rsidRDefault="0028385D" w:rsidP="00CA61DF">
      <w:pPr>
        <w:pStyle w:val="ListParagraph"/>
        <w:numPr>
          <w:ilvl w:val="0"/>
          <w:numId w:val="8"/>
        </w:numPr>
        <w:rPr>
          <w:b/>
          <w:bCs/>
        </w:rPr>
      </w:pPr>
      <w:r w:rsidRPr="0028385D">
        <w:rPr>
          <w:b/>
          <w:bCs/>
        </w:rPr>
        <w:t>Adoption of Documents</w:t>
      </w:r>
    </w:p>
    <w:p w14:paraId="1E15A3AC" w14:textId="1DC5E805" w:rsidR="00BD161D" w:rsidRPr="0028385D" w:rsidRDefault="00C87E9C" w:rsidP="00CA61DF">
      <w:pPr>
        <w:pStyle w:val="ListParagraph"/>
        <w:numPr>
          <w:ilvl w:val="1"/>
          <w:numId w:val="8"/>
        </w:numPr>
        <w:spacing w:line="249" w:lineRule="auto"/>
      </w:pPr>
      <w:r w:rsidRPr="0028385D">
        <w:t xml:space="preserve">Chairperson </w:t>
      </w:r>
      <w:r w:rsidR="00BD161D" w:rsidRPr="0028385D">
        <w:t xml:space="preserve">to </w:t>
      </w:r>
      <w:r w:rsidR="0028385D">
        <w:t>t</w:t>
      </w:r>
      <w:r w:rsidR="00BD161D" w:rsidRPr="0028385D">
        <w:t xml:space="preserve">ake </w:t>
      </w:r>
      <w:r w:rsidR="0028385D">
        <w:t>o</w:t>
      </w:r>
      <w:r w:rsidR="00BD161D" w:rsidRPr="0028385D">
        <w:t>ffice</w:t>
      </w:r>
    </w:p>
    <w:p w14:paraId="4C9AE7D2" w14:textId="058523DC" w:rsidR="005427B1" w:rsidRDefault="005427B1" w:rsidP="00CA61DF">
      <w:pPr>
        <w:pStyle w:val="ListParagraph"/>
        <w:numPr>
          <w:ilvl w:val="2"/>
          <w:numId w:val="8"/>
        </w:numPr>
        <w:tabs>
          <w:tab w:val="right" w:pos="8931"/>
        </w:tabs>
        <w:spacing w:line="249" w:lineRule="auto"/>
      </w:pPr>
      <w:r>
        <w:t xml:space="preserve">Propose the constitution of the </w:t>
      </w:r>
      <w:r w:rsidR="001F1887">
        <w:t>Bonnyrigg and District Community Council</w:t>
      </w:r>
    </w:p>
    <w:p w14:paraId="6DBC4B83" w14:textId="79D0DB57" w:rsidR="005427B1" w:rsidRDefault="005427B1" w:rsidP="003016F0">
      <w:pPr>
        <w:pStyle w:val="ListParagraph"/>
        <w:numPr>
          <w:ilvl w:val="3"/>
          <w:numId w:val="8"/>
        </w:numPr>
        <w:tabs>
          <w:tab w:val="right" w:pos="8931"/>
        </w:tabs>
        <w:spacing w:line="249" w:lineRule="auto"/>
      </w:pPr>
      <w:r>
        <w:t xml:space="preserve">Vote on the constitution of the </w:t>
      </w:r>
      <w:r w:rsidR="001F1887">
        <w:t>Bonnyrigg and District Community Council</w:t>
      </w:r>
    </w:p>
    <w:p w14:paraId="35510759" w14:textId="5DCC456F" w:rsidR="005427B1" w:rsidRDefault="005427B1" w:rsidP="00914023">
      <w:pPr>
        <w:pStyle w:val="ListParagraph"/>
        <w:numPr>
          <w:ilvl w:val="3"/>
          <w:numId w:val="8"/>
        </w:numPr>
        <w:tabs>
          <w:tab w:val="right" w:pos="8931"/>
        </w:tabs>
        <w:spacing w:line="249" w:lineRule="auto"/>
      </w:pPr>
      <w:r>
        <w:t>Signing of the constitution document</w:t>
      </w:r>
    </w:p>
    <w:p w14:paraId="7399ED56" w14:textId="0E3D3024" w:rsidR="00914023" w:rsidRDefault="00914023" w:rsidP="00914023">
      <w:pPr>
        <w:pStyle w:val="ListParagraph"/>
        <w:numPr>
          <w:ilvl w:val="2"/>
          <w:numId w:val="8"/>
        </w:numPr>
        <w:tabs>
          <w:tab w:val="right" w:pos="8931"/>
        </w:tabs>
        <w:spacing w:line="249" w:lineRule="auto"/>
      </w:pPr>
      <w:r>
        <w:t xml:space="preserve">Propose the standing orders of the </w:t>
      </w:r>
      <w:r w:rsidR="001F1887">
        <w:t>Bonnyrigg and District Community Council</w:t>
      </w:r>
    </w:p>
    <w:p w14:paraId="7332FCF7" w14:textId="70BFA451" w:rsidR="00914023" w:rsidRDefault="00914023" w:rsidP="00914023">
      <w:pPr>
        <w:pStyle w:val="ListParagraph"/>
        <w:numPr>
          <w:ilvl w:val="3"/>
          <w:numId w:val="8"/>
        </w:numPr>
        <w:tabs>
          <w:tab w:val="right" w:pos="8931"/>
        </w:tabs>
        <w:spacing w:line="249" w:lineRule="auto"/>
      </w:pPr>
      <w:r>
        <w:t xml:space="preserve">Vote on the standing orders of the </w:t>
      </w:r>
      <w:r w:rsidR="001F1887">
        <w:t>Bonnyrigg and District Community Council</w:t>
      </w:r>
    </w:p>
    <w:p w14:paraId="061F9256" w14:textId="77777777" w:rsidR="00914023" w:rsidRDefault="00914023" w:rsidP="00914023">
      <w:pPr>
        <w:pStyle w:val="ListParagraph"/>
        <w:numPr>
          <w:ilvl w:val="3"/>
          <w:numId w:val="8"/>
        </w:numPr>
        <w:tabs>
          <w:tab w:val="right" w:pos="8931"/>
        </w:tabs>
        <w:spacing w:line="249" w:lineRule="auto"/>
      </w:pPr>
      <w:r>
        <w:t>Signing of the standing orders documents</w:t>
      </w:r>
    </w:p>
    <w:p w14:paraId="74F8B202" w14:textId="3801396B" w:rsidR="008C52C7" w:rsidRDefault="008C52C7" w:rsidP="008C52C7">
      <w:pPr>
        <w:pStyle w:val="ListParagraph"/>
        <w:numPr>
          <w:ilvl w:val="2"/>
          <w:numId w:val="8"/>
        </w:numPr>
        <w:tabs>
          <w:tab w:val="right" w:pos="8931"/>
        </w:tabs>
        <w:spacing w:line="249" w:lineRule="auto"/>
      </w:pPr>
      <w:r>
        <w:t xml:space="preserve">Invites a proposer and seconder from the Bonnyrigg and Lasswade Community Council for the minutes of the last meeting, and adopts them into the Bonnyrigg and District Community Council records </w:t>
      </w:r>
      <w:r w:rsidRPr="00163697">
        <w:t xml:space="preserve"> </w:t>
      </w:r>
    </w:p>
    <w:p w14:paraId="3BBA309F" w14:textId="5C7CAAAF" w:rsidR="008C52C7" w:rsidRDefault="008C52C7" w:rsidP="008C52C7">
      <w:pPr>
        <w:pStyle w:val="ListParagraph"/>
        <w:numPr>
          <w:ilvl w:val="2"/>
          <w:numId w:val="8"/>
        </w:numPr>
        <w:tabs>
          <w:tab w:val="right" w:pos="8931"/>
        </w:tabs>
        <w:spacing w:line="249" w:lineRule="auto"/>
      </w:pPr>
      <w:r>
        <w:t xml:space="preserve">Invites a proposer and seconder from the Poltonhall and Hopefield Community Council for the minutes of the last meeting, and adopts them into the Bonnyrigg and District Community Council records </w:t>
      </w:r>
      <w:r w:rsidRPr="00163697">
        <w:t xml:space="preserve"> </w:t>
      </w:r>
    </w:p>
    <w:p w14:paraId="60BEBEC2" w14:textId="77777777" w:rsidR="003208AE" w:rsidRDefault="003208AE" w:rsidP="003208AE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55A77106" w14:textId="6FEDA8EB" w:rsidR="006F06C5" w:rsidRPr="003208AE" w:rsidRDefault="006F06C5" w:rsidP="00CA61DF">
      <w:pPr>
        <w:pStyle w:val="ListParagraph"/>
        <w:numPr>
          <w:ilvl w:val="0"/>
          <w:numId w:val="8"/>
        </w:numPr>
        <w:tabs>
          <w:tab w:val="right" w:pos="8931"/>
        </w:tabs>
        <w:spacing w:line="249" w:lineRule="auto"/>
        <w:rPr>
          <w:b/>
          <w:bCs/>
        </w:rPr>
      </w:pPr>
      <w:r w:rsidRPr="003208AE">
        <w:rPr>
          <w:b/>
          <w:bCs/>
        </w:rPr>
        <w:t xml:space="preserve">Details of </w:t>
      </w:r>
      <w:r w:rsidR="00612F79">
        <w:rPr>
          <w:b/>
          <w:bCs/>
        </w:rPr>
        <w:t>Finances</w:t>
      </w:r>
    </w:p>
    <w:p w14:paraId="7792BC9F" w14:textId="2CF0809D" w:rsidR="002944D2" w:rsidRDefault="00DB2962" w:rsidP="00CA61DF">
      <w:pPr>
        <w:pStyle w:val="ListParagraph"/>
        <w:numPr>
          <w:ilvl w:val="1"/>
          <w:numId w:val="8"/>
        </w:numPr>
        <w:tabs>
          <w:tab w:val="right" w:pos="8931"/>
        </w:tabs>
        <w:spacing w:line="249" w:lineRule="auto"/>
      </w:pPr>
      <w:r>
        <w:t xml:space="preserve">As the </w:t>
      </w:r>
      <w:r w:rsidR="001F1887">
        <w:t>merging</w:t>
      </w:r>
      <w:r>
        <w:t xml:space="preserve"> of the two </w:t>
      </w:r>
      <w:r w:rsidR="00861106">
        <w:t>C</w:t>
      </w:r>
      <w:r>
        <w:t xml:space="preserve">ommunity </w:t>
      </w:r>
      <w:r w:rsidR="00861106">
        <w:t>C</w:t>
      </w:r>
      <w:r>
        <w:t xml:space="preserve">ouncils have </w:t>
      </w:r>
      <w:r w:rsidR="00770D52">
        <w:t xml:space="preserve">left fund within both </w:t>
      </w:r>
      <w:r w:rsidR="005A5C10">
        <w:t>organisations</w:t>
      </w:r>
      <w:r w:rsidR="00795FE0">
        <w:t>, a</w:t>
      </w:r>
      <w:r w:rsidR="00770D52">
        <w:t>t the last meeting</w:t>
      </w:r>
      <w:r w:rsidR="00861106">
        <w:t>s</w:t>
      </w:r>
      <w:r w:rsidR="00770D52">
        <w:t xml:space="preserve"> of these</w:t>
      </w:r>
      <w:r w:rsidR="00861106">
        <w:t xml:space="preserve"> </w:t>
      </w:r>
      <w:r w:rsidR="00795FE0">
        <w:t>organisations,</w:t>
      </w:r>
      <w:r w:rsidR="00861106">
        <w:t xml:space="preserve"> it was </w:t>
      </w:r>
      <w:r w:rsidR="00723BDC">
        <w:t>agreed</w:t>
      </w:r>
      <w:r w:rsidR="00861106">
        <w:t xml:space="preserve"> to </w:t>
      </w:r>
    </w:p>
    <w:p w14:paraId="0D3E948F" w14:textId="4DCE917B" w:rsidR="00723BDC" w:rsidRDefault="00046A20" w:rsidP="00CA61DF">
      <w:pPr>
        <w:pStyle w:val="ListParagraph"/>
        <w:numPr>
          <w:ilvl w:val="2"/>
          <w:numId w:val="8"/>
        </w:numPr>
        <w:tabs>
          <w:tab w:val="right" w:pos="8931"/>
        </w:tabs>
        <w:spacing w:line="249" w:lineRule="auto"/>
      </w:pPr>
      <w:r>
        <w:t xml:space="preserve">The </w:t>
      </w:r>
      <w:r w:rsidR="00B63C3A">
        <w:t>Poltonhall and Hopefield Community Council</w:t>
      </w:r>
      <w:r w:rsidR="00B02718">
        <w:t xml:space="preserve"> to transfer all funds to the </w:t>
      </w:r>
      <w:r w:rsidR="00B63C3A">
        <w:t>Bonnyrigg and Lasswade Community Council</w:t>
      </w:r>
      <w:r w:rsidR="00B02718">
        <w:t xml:space="preserve"> account</w:t>
      </w:r>
      <w:r>
        <w:t xml:space="preserve"> to make available the funds to the </w:t>
      </w:r>
      <w:r w:rsidR="00E73A97">
        <w:t>Bonnyrigg and District Community Council</w:t>
      </w:r>
      <w:r>
        <w:t>.</w:t>
      </w:r>
    </w:p>
    <w:p w14:paraId="39675C46" w14:textId="7ED32578" w:rsidR="00861106" w:rsidRDefault="00046A20" w:rsidP="00CA61DF">
      <w:pPr>
        <w:pStyle w:val="ListParagraph"/>
        <w:numPr>
          <w:ilvl w:val="2"/>
          <w:numId w:val="8"/>
        </w:numPr>
        <w:tabs>
          <w:tab w:val="right" w:pos="8931"/>
        </w:tabs>
        <w:spacing w:line="249" w:lineRule="auto"/>
      </w:pPr>
      <w:r>
        <w:t xml:space="preserve">The </w:t>
      </w:r>
      <w:r w:rsidR="001F1887">
        <w:t xml:space="preserve">Bonnyrigg and Lasswade Community Council </w:t>
      </w:r>
      <w:r>
        <w:t xml:space="preserve">to change the name of the </w:t>
      </w:r>
      <w:r w:rsidR="00B63C3A">
        <w:t>Bonnyrigg and Lasswade Community Council</w:t>
      </w:r>
      <w:r>
        <w:t xml:space="preserve"> account to the name</w:t>
      </w:r>
      <w:r w:rsidR="001E432F">
        <w:t xml:space="preserve"> of</w:t>
      </w:r>
      <w:r>
        <w:t xml:space="preserve"> </w:t>
      </w:r>
      <w:r w:rsidR="00723BDC">
        <w:t>“Bonnyrigg</w:t>
      </w:r>
      <w:r>
        <w:t xml:space="preserve"> and District Community Council”</w:t>
      </w:r>
      <w:r w:rsidR="001E432F">
        <w:t xml:space="preserve"> and to make available these funds to the </w:t>
      </w:r>
      <w:r w:rsidR="00E73A97">
        <w:t>Bonnyrigg and District Community Council</w:t>
      </w:r>
      <w:r w:rsidR="001E432F">
        <w:t>.</w:t>
      </w:r>
    </w:p>
    <w:p w14:paraId="6FB24A0B" w14:textId="47EEC088" w:rsidR="006F06C5" w:rsidRDefault="0090461F" w:rsidP="00CA61DF">
      <w:pPr>
        <w:pStyle w:val="ListParagraph"/>
        <w:numPr>
          <w:ilvl w:val="1"/>
          <w:numId w:val="8"/>
        </w:numPr>
        <w:tabs>
          <w:tab w:val="right" w:pos="8931"/>
        </w:tabs>
        <w:spacing w:line="249" w:lineRule="auto"/>
      </w:pPr>
      <w:r>
        <w:t xml:space="preserve">The Treasurer shall </w:t>
      </w:r>
      <w:r w:rsidR="001F1887">
        <w:t>accept</w:t>
      </w:r>
      <w:r w:rsidR="008F3256">
        <w:t xml:space="preserve"> a joint prepared statement </w:t>
      </w:r>
      <w:r w:rsidR="00B400B0">
        <w:t xml:space="preserve">from the previous </w:t>
      </w:r>
      <w:r w:rsidR="00B63C3A">
        <w:t>Poltonhall and Hopefield Community Council</w:t>
      </w:r>
      <w:r w:rsidR="00B400B0">
        <w:t xml:space="preserve"> and </w:t>
      </w:r>
      <w:r w:rsidR="00B63C3A">
        <w:t>Bonnyrigg and Lasswade Community Council</w:t>
      </w:r>
      <w:r w:rsidR="00B400B0">
        <w:t xml:space="preserve"> Treasurers</w:t>
      </w:r>
      <w:r w:rsidR="004121B5">
        <w:t xml:space="preserve"> on the state of the new </w:t>
      </w:r>
      <w:r w:rsidR="000E4890">
        <w:t xml:space="preserve">Bonnyrigg and District Community Council </w:t>
      </w:r>
      <w:r w:rsidR="00674A29">
        <w:t>finances</w:t>
      </w:r>
    </w:p>
    <w:p w14:paraId="442DAEC3" w14:textId="77777777" w:rsidR="00674A29" w:rsidRDefault="00674A29" w:rsidP="006F06C5">
      <w:pPr>
        <w:tabs>
          <w:tab w:val="right" w:pos="8931"/>
        </w:tabs>
        <w:spacing w:line="249" w:lineRule="auto"/>
      </w:pPr>
    </w:p>
    <w:p w14:paraId="39BF339D" w14:textId="77777777" w:rsidR="006F06C5" w:rsidRPr="003208AE" w:rsidRDefault="006F06C5" w:rsidP="00CA61DF">
      <w:pPr>
        <w:pStyle w:val="ListParagraph"/>
        <w:numPr>
          <w:ilvl w:val="0"/>
          <w:numId w:val="8"/>
        </w:numPr>
        <w:tabs>
          <w:tab w:val="right" w:pos="8931"/>
        </w:tabs>
        <w:spacing w:line="249" w:lineRule="auto"/>
        <w:rPr>
          <w:b/>
          <w:bCs/>
        </w:rPr>
      </w:pPr>
      <w:r w:rsidRPr="003208AE">
        <w:rPr>
          <w:b/>
          <w:bCs/>
        </w:rPr>
        <w:t xml:space="preserve">Details of </w:t>
      </w:r>
      <w:r>
        <w:rPr>
          <w:b/>
          <w:bCs/>
        </w:rPr>
        <w:t>Next AGM M</w:t>
      </w:r>
      <w:r w:rsidRPr="003208AE">
        <w:rPr>
          <w:b/>
          <w:bCs/>
        </w:rPr>
        <w:t>eeting</w:t>
      </w:r>
    </w:p>
    <w:p w14:paraId="73625F95" w14:textId="77777777" w:rsidR="00641BA8" w:rsidRDefault="00BD161D" w:rsidP="00CA61DF">
      <w:pPr>
        <w:pStyle w:val="ListParagraph"/>
        <w:numPr>
          <w:ilvl w:val="1"/>
          <w:numId w:val="8"/>
        </w:numPr>
        <w:tabs>
          <w:tab w:val="right" w:pos="8931"/>
        </w:tabs>
        <w:spacing w:line="249" w:lineRule="auto"/>
      </w:pPr>
      <w:r>
        <w:t xml:space="preserve">Chairperson to declare </w:t>
      </w:r>
    </w:p>
    <w:p w14:paraId="1528A5E1" w14:textId="7C6A4802" w:rsidR="00641BA8" w:rsidRDefault="00BD161D" w:rsidP="00CA61DF">
      <w:pPr>
        <w:pStyle w:val="ListParagraph"/>
        <w:numPr>
          <w:ilvl w:val="2"/>
          <w:numId w:val="8"/>
        </w:numPr>
        <w:tabs>
          <w:tab w:val="right" w:pos="8931"/>
        </w:tabs>
        <w:spacing w:line="249" w:lineRule="auto"/>
      </w:pPr>
      <w:r>
        <w:t xml:space="preserve">the proposed date of </w:t>
      </w:r>
      <w:r w:rsidR="00234D5F">
        <w:t xml:space="preserve">the </w:t>
      </w:r>
      <w:r>
        <w:t>next annual general meeting</w:t>
      </w:r>
      <w:r w:rsidR="007F1D82">
        <w:t xml:space="preserve"> (one year hence)</w:t>
      </w:r>
      <w:r>
        <w:t>.</w:t>
      </w:r>
    </w:p>
    <w:p w14:paraId="6FD3C08B" w14:textId="018A44E7" w:rsidR="00C46210" w:rsidRDefault="00C87E9C" w:rsidP="00CA61DF">
      <w:pPr>
        <w:pStyle w:val="ListParagraph"/>
        <w:numPr>
          <w:ilvl w:val="2"/>
          <w:numId w:val="8"/>
        </w:numPr>
        <w:tabs>
          <w:tab w:val="right" w:pos="8931"/>
        </w:tabs>
        <w:spacing w:line="249" w:lineRule="auto"/>
      </w:pPr>
      <w:r>
        <w:lastRenderedPageBreak/>
        <w:t xml:space="preserve">Remind members that </w:t>
      </w:r>
      <w:r w:rsidR="003408BE">
        <w:t>following th</w:t>
      </w:r>
      <w:r w:rsidR="00A857BF">
        <w:t>is</w:t>
      </w:r>
      <w:r w:rsidR="003408BE">
        <w:t xml:space="preserve"> </w:t>
      </w:r>
      <w:r w:rsidR="00A857BF">
        <w:t>inaugural meeting</w:t>
      </w:r>
      <w:r w:rsidR="003408BE">
        <w:t xml:space="preserve"> there will be </w:t>
      </w:r>
      <w:r w:rsidR="006A1C98">
        <w:t xml:space="preserve">a short ordinary meeting </w:t>
      </w:r>
      <w:r>
        <w:t>of the Bonnyrigg and District Community Council</w:t>
      </w:r>
      <w:r w:rsidR="00C46210">
        <w:t>.</w:t>
      </w:r>
      <w:r w:rsidR="00C46210" w:rsidRPr="00C46210">
        <w:t xml:space="preserve"> </w:t>
      </w:r>
    </w:p>
    <w:p w14:paraId="3081F237" w14:textId="685A4B4F" w:rsidR="007A7C62" w:rsidRPr="00641BA8" w:rsidRDefault="007A7C62" w:rsidP="00CA61DF">
      <w:pPr>
        <w:pStyle w:val="ListParagraph"/>
        <w:numPr>
          <w:ilvl w:val="2"/>
          <w:numId w:val="8"/>
        </w:numPr>
        <w:tabs>
          <w:tab w:val="right" w:pos="8931"/>
        </w:tabs>
      </w:pPr>
      <w:r>
        <w:t xml:space="preserve">Remind members that the ordinary meeting of the following month an AGM contains the review of the aims and objectives of </w:t>
      </w:r>
      <w:r w:rsidR="000E4890">
        <w:t xml:space="preserve">the Bonnyrigg and District </w:t>
      </w:r>
      <w:r>
        <w:t xml:space="preserve">Community Council.  </w:t>
      </w:r>
    </w:p>
    <w:p w14:paraId="3DE0E5E5" w14:textId="3E596A58" w:rsidR="00BD161D" w:rsidRPr="00C46210" w:rsidRDefault="00C46210" w:rsidP="00CA61DF">
      <w:pPr>
        <w:pStyle w:val="ListParagraph"/>
        <w:numPr>
          <w:ilvl w:val="1"/>
          <w:numId w:val="8"/>
        </w:numPr>
        <w:spacing w:line="249" w:lineRule="auto"/>
        <w:rPr>
          <w:b/>
          <w:bCs/>
        </w:rPr>
      </w:pPr>
      <w:r>
        <w:t xml:space="preserve">Chairperson to declare </w:t>
      </w:r>
      <w:r w:rsidR="00B0365D">
        <w:t xml:space="preserve">this </w:t>
      </w:r>
      <w:r w:rsidR="000E4890">
        <w:t>I</w:t>
      </w:r>
      <w:r w:rsidR="00B0365D">
        <w:t xml:space="preserve">naugural </w:t>
      </w:r>
      <w:r w:rsidR="000E4890">
        <w:t>General M</w:t>
      </w:r>
      <w:r w:rsidR="00B0365D">
        <w:t>eeting</w:t>
      </w:r>
      <w:r>
        <w:t xml:space="preserve"> closed.</w:t>
      </w:r>
    </w:p>
    <w:p w14:paraId="37C7C5C3" w14:textId="1E1E41DC" w:rsidR="0073763B" w:rsidRDefault="0073763B" w:rsidP="00C46210">
      <w:pPr>
        <w:spacing w:line="249" w:lineRule="auto"/>
        <w:rPr>
          <w:b/>
          <w:bCs/>
        </w:rPr>
      </w:pPr>
    </w:p>
    <w:p w14:paraId="2C5E072F" w14:textId="6E0B07B7" w:rsidR="00E53FF2" w:rsidRPr="00C3704A" w:rsidRDefault="00E53FF2" w:rsidP="00C3704A">
      <w:pPr>
        <w:spacing w:after="160" w:line="259" w:lineRule="auto"/>
        <w:ind w:left="0"/>
        <w:jc w:val="left"/>
        <w:rPr>
          <w:b/>
          <w:bCs/>
        </w:rPr>
      </w:pPr>
    </w:p>
    <w:sectPr w:rsidR="00E53FF2" w:rsidRPr="00C3704A" w:rsidSect="00887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4" w:h="16840"/>
      <w:pgMar w:top="1440" w:right="1440" w:bottom="1440" w:left="1440" w:header="907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9EB3" w14:textId="77777777" w:rsidR="0067268B" w:rsidRDefault="0067268B" w:rsidP="003E00BF">
      <w:r>
        <w:separator/>
      </w:r>
    </w:p>
  </w:endnote>
  <w:endnote w:type="continuationSeparator" w:id="0">
    <w:p w14:paraId="13EA7CEC" w14:textId="77777777" w:rsidR="0067268B" w:rsidRDefault="0067268B" w:rsidP="003E00BF">
      <w:r>
        <w:continuationSeparator/>
      </w:r>
    </w:p>
  </w:endnote>
  <w:endnote w:type="continuationNotice" w:id="1">
    <w:p w14:paraId="63E364D6" w14:textId="77777777" w:rsidR="0067268B" w:rsidRDefault="0067268B" w:rsidP="003E0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F3F7" w14:textId="77777777" w:rsidR="004C72A7" w:rsidRDefault="004C72A7" w:rsidP="003E00BF">
    <w:r>
      <w:t xml:space="preserve"> </w:t>
    </w:r>
  </w:p>
  <w:p w14:paraId="3DC8FE22" w14:textId="30E11784" w:rsidR="004C72A7" w:rsidRDefault="004C72A7" w:rsidP="003E00BF">
    <w:r>
      <w:tab/>
    </w:r>
    <w:r w:rsidRPr="6A13BE84">
      <w:rPr>
        <w:rFonts w:ascii="Times New Roman" w:eastAsia="Times New Roman" w:hAnsi="Times New Roman" w:cs="Times New Roman"/>
        <w:szCs w:val="20"/>
      </w:rPr>
      <w:fldChar w:fldCharType="begin"/>
    </w:r>
    <w:r>
      <w:instrText xml:space="preserve"> PAGE   \* MERGEFORMAT </w:instrText>
    </w:r>
    <w:r w:rsidRPr="6A13BE84">
      <w:rPr>
        <w:sz w:val="24"/>
      </w:rPr>
      <w:fldChar w:fldCharType="separate"/>
    </w:r>
    <w:r w:rsidRPr="6A13BE84">
      <w:rPr>
        <w:rFonts w:ascii="Times New Roman" w:eastAsia="Times New Roman" w:hAnsi="Times New Roman" w:cs="Times New Roman"/>
        <w:szCs w:val="20"/>
      </w:rPr>
      <w:t>2</w:t>
    </w:r>
    <w:r w:rsidRPr="6A13BE84">
      <w:rPr>
        <w:rFonts w:ascii="Times New Roman" w:eastAsia="Times New Roman" w:hAnsi="Times New Roman" w:cs="Times New Roman"/>
        <w:szCs w:val="20"/>
      </w:rPr>
      <w:fldChar w:fldCharType="end"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Cs w:val="20"/>
      </w:rPr>
      <w:t>BONNYRIGG AND DISTRICT COMMUNITY COUNCIL</w:t>
    </w:r>
    <w:r w:rsidRPr="6A13BE84">
      <w:rPr>
        <w:rFonts w:ascii="Times New Roman" w:eastAsia="Times New Roman" w:hAnsi="Times New Roman" w:cs="Times New Roman"/>
        <w:szCs w:val="20"/>
      </w:rPr>
      <w:t xml:space="preserve"> Constitution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4A70" w14:textId="6880B736" w:rsidR="004C72A7" w:rsidRPr="00893489" w:rsidRDefault="00C3704A" w:rsidP="0088794F">
    <w:pPr>
      <w:tabs>
        <w:tab w:val="center" w:pos="4536"/>
        <w:tab w:val="right" w:pos="8931"/>
      </w:tabs>
      <w:ind w:left="0"/>
      <w:rPr>
        <w:rFonts w:ascii="Imprint MT Shadow" w:hAnsi="Imprint MT Shadow"/>
        <w:color w:val="002060"/>
      </w:rPr>
    </w:pPr>
    <w:r>
      <w:rPr>
        <w:rFonts w:ascii="Imprint MT Shadow" w:eastAsia="Times New Roman" w:hAnsi="Imprint MT Shadow" w:cs="Times New Roman"/>
        <w:color w:val="002060"/>
        <w:sz w:val="16"/>
        <w:szCs w:val="16"/>
      </w:rPr>
      <w:t xml:space="preserve">September </w:t>
    </w:r>
    <w:r w:rsidR="001119FF">
      <w:rPr>
        <w:rFonts w:ascii="Imprint MT Shadow" w:eastAsia="Times New Roman" w:hAnsi="Imprint MT Shadow" w:cs="Times New Roman"/>
        <w:color w:val="002060"/>
        <w:sz w:val="16"/>
        <w:szCs w:val="16"/>
      </w:rPr>
      <w:t>2022</w:t>
    </w:r>
    <w:r w:rsidR="004C72A7">
      <w:rPr>
        <w:rFonts w:ascii="Imprint MT Shadow" w:hAnsi="Imprint MT Shadow"/>
        <w:color w:val="4472C4" w:themeColor="accent1"/>
      </w:rPr>
      <w:tab/>
    </w:r>
    <w:r w:rsidR="004C72A7" w:rsidRPr="00893489">
      <w:rPr>
        <w:rFonts w:ascii="Imprint MT Shadow" w:eastAsia="Times New Roman" w:hAnsi="Imprint MT Shadow" w:cs="Times New Roman"/>
        <w:color w:val="002060"/>
        <w:szCs w:val="20"/>
      </w:rPr>
      <w:fldChar w:fldCharType="begin"/>
    </w:r>
    <w:r w:rsidR="004C72A7" w:rsidRPr="00893489">
      <w:rPr>
        <w:rFonts w:ascii="Imprint MT Shadow" w:hAnsi="Imprint MT Shadow"/>
        <w:color w:val="002060"/>
      </w:rPr>
      <w:instrText xml:space="preserve"> PAGE   \* MERGEFORMAT </w:instrText>
    </w:r>
    <w:r w:rsidR="004C72A7" w:rsidRPr="00893489">
      <w:rPr>
        <w:rFonts w:ascii="Imprint MT Shadow" w:hAnsi="Imprint MT Shadow"/>
        <w:color w:val="002060"/>
        <w:sz w:val="24"/>
      </w:rPr>
      <w:fldChar w:fldCharType="separate"/>
    </w:r>
    <w:r w:rsidR="004C72A7" w:rsidRPr="00893489">
      <w:rPr>
        <w:rFonts w:ascii="Imprint MT Shadow" w:eastAsia="Times New Roman" w:hAnsi="Imprint MT Shadow" w:cs="Times New Roman"/>
        <w:color w:val="002060"/>
        <w:szCs w:val="20"/>
      </w:rPr>
      <w:t>3</w:t>
    </w:r>
    <w:r w:rsidR="004C72A7" w:rsidRPr="00893489">
      <w:rPr>
        <w:rFonts w:ascii="Imprint MT Shadow" w:eastAsia="Times New Roman" w:hAnsi="Imprint MT Shadow" w:cs="Times New Roman"/>
        <w:color w:val="002060"/>
        <w:szCs w:val="20"/>
      </w:rPr>
      <w:fldChar w:fldCharType="end"/>
    </w:r>
    <w:r w:rsidR="004C72A7" w:rsidRPr="00893489">
      <w:rPr>
        <w:rFonts w:ascii="Imprint MT Shadow" w:hAnsi="Imprint MT Shadow"/>
        <w:color w:val="002060"/>
      </w:rPr>
      <w:tab/>
    </w:r>
    <w:r w:rsidR="004C72A7">
      <w:rPr>
        <w:rFonts w:ascii="Imprint MT Shadow" w:eastAsia="Times New Roman" w:hAnsi="Imprint MT Shadow" w:cs="Times New Roman"/>
        <w:color w:val="002060"/>
        <w:sz w:val="16"/>
        <w:szCs w:val="16"/>
      </w:rPr>
      <w:t>BDCC</w:t>
    </w:r>
    <w:r w:rsidR="004C72A7" w:rsidRPr="00893489">
      <w:rPr>
        <w:rFonts w:ascii="Imprint MT Shadow" w:eastAsia="Times New Roman" w:hAnsi="Imprint MT Shadow" w:cs="Times New Roman"/>
        <w:color w:val="002060"/>
        <w:sz w:val="16"/>
        <w:szCs w:val="16"/>
      </w:rPr>
      <w:t xml:space="preserve"> </w:t>
    </w:r>
    <w:r w:rsidR="003208AE">
      <w:rPr>
        <w:rFonts w:ascii="Imprint MT Shadow" w:eastAsia="Times New Roman" w:hAnsi="Imprint MT Shadow" w:cs="Times New Roman"/>
        <w:color w:val="002060"/>
        <w:sz w:val="16"/>
        <w:szCs w:val="16"/>
      </w:rPr>
      <w:t>Inaugural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5E02" w14:textId="77777777" w:rsidR="0067268B" w:rsidRDefault="0067268B" w:rsidP="003E00BF">
      <w:r>
        <w:separator/>
      </w:r>
    </w:p>
  </w:footnote>
  <w:footnote w:type="continuationSeparator" w:id="0">
    <w:p w14:paraId="5F695F4B" w14:textId="77777777" w:rsidR="0067268B" w:rsidRDefault="0067268B" w:rsidP="003E00BF">
      <w:r>
        <w:continuationSeparator/>
      </w:r>
    </w:p>
  </w:footnote>
  <w:footnote w:type="continuationNotice" w:id="1">
    <w:p w14:paraId="1ECAF0A1" w14:textId="77777777" w:rsidR="0067268B" w:rsidRDefault="0067268B" w:rsidP="003E0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2D93" w14:textId="77777777" w:rsidR="004C72A7" w:rsidRDefault="004C72A7" w:rsidP="003E00BF">
    <w:r w:rsidRPr="03DC2769">
      <w:t>BONNYRIGG AND DISTRICT COMMUNITY COUNCIL</w:t>
    </w:r>
  </w:p>
  <w:p w14:paraId="3CE2BEDA" w14:textId="61C0803E" w:rsidR="004C72A7" w:rsidRPr="00D66CF0" w:rsidRDefault="004C72A7" w:rsidP="003E00BF">
    <w:r w:rsidRPr="03DC2769">
      <w:t>CONSTITUTION</w:t>
    </w:r>
  </w:p>
  <w:p w14:paraId="6A4BAD81" w14:textId="63523C2A" w:rsidR="004C72A7" w:rsidRDefault="004C72A7" w:rsidP="003E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D738215" wp14:editId="290E5F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26705" cy="278130"/>
              <wp:effectExtent l="0" t="0" r="0" b="0"/>
              <wp:wrapNone/>
              <wp:docPr id="3" name="PowerPlusWaterMarkObject414353516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926705" cy="2781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78C02" w14:textId="77777777" w:rsidR="004C72A7" w:rsidRDefault="004C72A7" w:rsidP="003E00BF">
                          <w:pPr>
                            <w:rPr>
                              <w:szCs w:val="24"/>
                            </w:rPr>
                          </w:pPr>
                          <w:r>
                            <w:t>Draft Constitution for Bonnyrigg and District Community Council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38215" id="_x0000_t202" coordsize="21600,21600" o:spt="202" path="m,l,21600r21600,l21600,xe">
              <v:stroke joinstyle="miter"/>
              <v:path gradientshapeok="t" o:connecttype="rect"/>
            </v:shapetype>
            <v:shape id="PowerPlusWaterMarkObject414353516" o:spid="_x0000_s1030" type="#_x0000_t202" style="position:absolute;left:0;text-align:left;margin-left:0;margin-top:0;width:624.15pt;height:21.9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5478C02" w14:textId="77777777" w:rsidR="004C72A7" w:rsidRDefault="004C72A7" w:rsidP="003E00BF">
                    <w:pPr>
                      <w:rPr>
                        <w:szCs w:val="24"/>
                      </w:rPr>
                    </w:pPr>
                    <w:r>
                      <w:t>Draft Constitution for Bonnyrigg and District Community Council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EBCF" w14:textId="130513F1" w:rsidR="004C72A7" w:rsidRPr="0088794F" w:rsidRDefault="004C72A7" w:rsidP="00893489">
    <w:pPr>
      <w:jc w:val="center"/>
      <w:rPr>
        <w:rFonts w:ascii="Imprint MT Shadow" w:hAnsi="Imprint MT Shadow"/>
        <w:color w:val="002060"/>
        <w:sz w:val="36"/>
        <w:szCs w:val="32"/>
      </w:rPr>
    </w:pPr>
    <w:r w:rsidRPr="0088794F">
      <w:rPr>
        <w:rFonts w:ascii="Imprint MT Shadow" w:hAnsi="Imprint MT Shadow"/>
        <w:color w:val="002060"/>
        <w:sz w:val="36"/>
        <w:szCs w:val="32"/>
      </w:rPr>
      <w:t>Bonnyrigg and District Community Council</w:t>
    </w:r>
  </w:p>
  <w:p w14:paraId="29F4AF53" w14:textId="460D96A2" w:rsidR="004C72A7" w:rsidRDefault="004C72A7" w:rsidP="0088794F">
    <w:pPr>
      <w:spacing w:after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4FE5A75F" wp14:editId="2763A8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26705" cy="278130"/>
              <wp:effectExtent l="0" t="0" r="0" b="0"/>
              <wp:wrapNone/>
              <wp:docPr id="2" name="PowerPlusWaterMarkObject41435351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926705" cy="2781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A5D13" w14:textId="3812673E" w:rsidR="004C72A7" w:rsidRPr="00BC2AFC" w:rsidRDefault="004C72A7" w:rsidP="003E00BF">
                          <w:pPr>
                            <w:rPr>
                              <w:szCs w:val="56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A75F" id="_x0000_t202" coordsize="21600,21600" o:spt="202" path="m,l,21600r21600,l21600,xe">
              <v:stroke joinstyle="miter"/>
              <v:path gradientshapeok="t" o:connecttype="rect"/>
            </v:shapetype>
            <v:shape id="PowerPlusWaterMarkObject414353517" o:spid="_x0000_s1031" type="#_x0000_t202" style="position:absolute;left:0;text-align:left;margin-left:0;margin-top:0;width:624.15pt;height:21.9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13A5D13" w14:textId="3812673E" w:rsidR="004C72A7" w:rsidRPr="00BC2AFC" w:rsidRDefault="004C72A7" w:rsidP="003E00BF">
                    <w:pPr>
                      <w:rPr>
                        <w:szCs w:val="5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E53FF2">
      <w:rPr>
        <w:rFonts w:ascii="Imprint MT Shadow" w:hAnsi="Imprint MT Shadow"/>
        <w:color w:val="002060"/>
        <w:sz w:val="32"/>
        <w:szCs w:val="28"/>
      </w:rPr>
      <w:t>Inaugural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40E6" w14:textId="67CCDF33" w:rsidR="004C72A7" w:rsidRDefault="004C72A7" w:rsidP="003E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258128F" wp14:editId="353DCC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26705" cy="278130"/>
              <wp:effectExtent l="0" t="0" r="0" b="0"/>
              <wp:wrapNone/>
              <wp:docPr id="1" name="PowerPlusWaterMarkObject41435351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926705" cy="2781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E0232" w14:textId="6EE805D6" w:rsidR="004C72A7" w:rsidRDefault="004C72A7" w:rsidP="003E00B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8128F" id="_x0000_t202" coordsize="21600,21600" o:spt="202" path="m,l,21600r21600,l21600,xe">
              <v:stroke joinstyle="miter"/>
              <v:path gradientshapeok="t" o:connecttype="rect"/>
            </v:shapetype>
            <v:shape id="PowerPlusWaterMarkObject414353515" o:spid="_x0000_s1032" type="#_x0000_t202" style="position:absolute;left:0;text-align:left;margin-left:0;margin-top:0;width:624.15pt;height:21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2CE0232" w14:textId="6EE805D6" w:rsidR="004C72A7" w:rsidRDefault="004C72A7" w:rsidP="003E00BF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WordHash hashCode="7ElqQcj020goiO" id="0O0zDneM"/>
    <int:WordHash hashCode="s4S96Zk6rq7g8o" id="FvaB5PN6"/>
    <int:WordHash hashCode="z2LqRxmS0NycR1" id="MWMyydiZ"/>
    <int:WordHash hashCode="PcjAmgoN1diNBY" id="pEcVkInE"/>
    <int:WordHash hashCode="3KKjJeR/dxf+gy" id="uZSrkzVF"/>
  </int:Manifest>
  <int:Observations>
    <int:Content id="0O0zDneM">
      <int:Rejection type="AugLoop_Text_Critique"/>
    </int:Content>
    <int:Content id="FvaB5PN6">
      <int:Rejection type="AugLoop_Text_Critique"/>
    </int:Content>
    <int:Content id="MWMyydiZ">
      <int:Rejection type="AugLoop_Text_Critique"/>
    </int:Content>
    <int:Content id="pEcVkInE">
      <int:Rejection type="AugLoop_Text_Critique"/>
    </int:Content>
    <int:Content id="uZSrkzV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403"/>
    <w:multiLevelType w:val="multilevel"/>
    <w:tmpl w:val="AB94CBF8"/>
    <w:lvl w:ilvl="0">
      <w:start w:val="1"/>
      <w:numFmt w:val="lowerRoman"/>
      <w:pStyle w:val="ListParagraph"/>
      <w:lvlText w:val="(%1)"/>
      <w:lvlJc w:val="left"/>
      <w:pPr>
        <w:ind w:left="124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D1D19C8"/>
    <w:multiLevelType w:val="multilevel"/>
    <w:tmpl w:val="174ADCF4"/>
    <w:numStyleLink w:val="HeaderTab"/>
  </w:abstractNum>
  <w:abstractNum w:abstractNumId="2" w15:restartNumberingAfterBreak="0">
    <w:nsid w:val="1D2E276A"/>
    <w:multiLevelType w:val="hybridMultilevel"/>
    <w:tmpl w:val="6F322F22"/>
    <w:styleLink w:val="Headertab0"/>
    <w:lvl w:ilvl="0" w:tplc="8EAC0316">
      <w:start w:val="1"/>
      <w:numFmt w:val="lowerLetter"/>
      <w:lvlText w:val="(%1)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4013C">
      <w:start w:val="1"/>
      <w:numFmt w:val="lowerLetter"/>
      <w:lvlText w:val="%2"/>
      <w:lvlJc w:val="left"/>
      <w:pPr>
        <w:ind w:left="1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64CD0">
      <w:start w:val="1"/>
      <w:numFmt w:val="lowerRoman"/>
      <w:lvlText w:val="%3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0E3E6">
      <w:start w:val="1"/>
      <w:numFmt w:val="decimal"/>
      <w:lvlText w:val="%4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E3860">
      <w:start w:val="1"/>
      <w:numFmt w:val="lowerLetter"/>
      <w:lvlText w:val="%5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A2644">
      <w:start w:val="1"/>
      <w:numFmt w:val="lowerRoman"/>
      <w:lvlText w:val="%6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ADB4A">
      <w:start w:val="1"/>
      <w:numFmt w:val="decimal"/>
      <w:lvlText w:val="%7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E12F4">
      <w:start w:val="1"/>
      <w:numFmt w:val="lowerLetter"/>
      <w:lvlText w:val="%8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48B2">
      <w:start w:val="1"/>
      <w:numFmt w:val="lowerRoman"/>
      <w:lvlText w:val="%9"/>
      <w:lvlJc w:val="left"/>
      <w:pPr>
        <w:ind w:left="6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60540"/>
    <w:multiLevelType w:val="hybridMultilevel"/>
    <w:tmpl w:val="174ADCF4"/>
    <w:styleLink w:val="HeaderTab"/>
    <w:lvl w:ilvl="0" w:tplc="3E629002">
      <w:start w:val="1"/>
      <w:numFmt w:val="lowerLetter"/>
      <w:lvlText w:val="(%1)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0D6D6">
      <w:start w:val="1"/>
      <w:numFmt w:val="lowerLetter"/>
      <w:lvlText w:val="%2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E9D3A">
      <w:start w:val="1"/>
      <w:numFmt w:val="lowerRoman"/>
      <w:lvlText w:val="%3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DFC4">
      <w:start w:val="1"/>
      <w:numFmt w:val="decimal"/>
      <w:lvlText w:val="%4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4ED7A">
      <w:start w:val="1"/>
      <w:numFmt w:val="lowerLetter"/>
      <w:lvlText w:val="%5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A44C2">
      <w:start w:val="1"/>
      <w:numFmt w:val="lowerRoman"/>
      <w:lvlText w:val="%6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61540">
      <w:start w:val="1"/>
      <w:numFmt w:val="decimal"/>
      <w:lvlText w:val="%7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6410">
      <w:start w:val="1"/>
      <w:numFmt w:val="lowerLetter"/>
      <w:lvlText w:val="%8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2D572">
      <w:start w:val="1"/>
      <w:numFmt w:val="lowerRoman"/>
      <w:lvlText w:val="%9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A14D3"/>
    <w:multiLevelType w:val="multilevel"/>
    <w:tmpl w:val="FB4E8E50"/>
    <w:lvl w:ilvl="0">
      <w:start w:val="1"/>
      <w:numFmt w:val="decimal"/>
      <w:lvlText w:val="%1.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686" w:hanging="1078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4732B3"/>
    <w:multiLevelType w:val="hybridMultilevel"/>
    <w:tmpl w:val="52645792"/>
    <w:lvl w:ilvl="0" w:tplc="5FB63E3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70C"/>
    <w:multiLevelType w:val="multilevel"/>
    <w:tmpl w:val="FB4E8E50"/>
    <w:lvl w:ilvl="0">
      <w:start w:val="1"/>
      <w:numFmt w:val="decimal"/>
      <w:lvlText w:val="%1.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686" w:hanging="1078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3F35E3"/>
    <w:multiLevelType w:val="hybridMultilevel"/>
    <w:tmpl w:val="2782FAA4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0471D61"/>
    <w:multiLevelType w:val="hybridMultilevel"/>
    <w:tmpl w:val="3FF6197C"/>
    <w:styleLink w:val="constitution"/>
    <w:lvl w:ilvl="0" w:tplc="A866B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47532"/>
    <w:multiLevelType w:val="multilevel"/>
    <w:tmpl w:val="8D14DECE"/>
    <w:lvl w:ilvl="0">
      <w:start w:val="1"/>
      <w:numFmt w:val="lowerRoman"/>
      <w:lvlText w:val="%1)"/>
      <w:lvlJc w:val="left"/>
      <w:pPr>
        <w:tabs>
          <w:tab w:val="num" w:pos="680"/>
        </w:tabs>
        <w:ind w:left="680" w:firstLine="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247" w:firstLine="0"/>
      </w:pPr>
      <w:rPr>
        <w:rFonts w:hint="default"/>
      </w:rPr>
    </w:lvl>
    <w:lvl w:ilvl="2">
      <w:start w:val="1"/>
      <w:numFmt w:val="lowerRoman"/>
      <w:pStyle w:val="Subtitle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0057454">
    <w:abstractNumId w:val="2"/>
  </w:num>
  <w:num w:numId="2" w16cid:durableId="1169128649">
    <w:abstractNumId w:val="3"/>
  </w:num>
  <w:num w:numId="3" w16cid:durableId="1841041668">
    <w:abstractNumId w:val="0"/>
  </w:num>
  <w:num w:numId="4" w16cid:durableId="1032613344">
    <w:abstractNumId w:val="8"/>
  </w:num>
  <w:num w:numId="5" w16cid:durableId="189805782">
    <w:abstractNumId w:val="1"/>
    <w:lvlOverride w:ilvl="0">
      <w:lvl w:ilvl="0">
        <w:start w:val="1"/>
        <w:numFmt w:val="decimal"/>
        <w:pStyle w:val="Heading1"/>
        <w:lvlText w:val="%1)"/>
        <w:lvlJc w:val="left"/>
        <w:pPr>
          <w:ind w:left="1675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395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115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835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55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7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9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71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435" w:hanging="180"/>
        </w:pPr>
      </w:lvl>
    </w:lvlOverride>
  </w:num>
  <w:num w:numId="6" w16cid:durableId="1180465387">
    <w:abstractNumId w:val="9"/>
  </w:num>
  <w:num w:numId="7" w16cid:durableId="1175220261">
    <w:abstractNumId w:val="6"/>
  </w:num>
  <w:num w:numId="8" w16cid:durableId="687290810">
    <w:abstractNumId w:val="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37"/>
        </w:pPr>
        <w:rPr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907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86" w:hanging="1078"/>
        </w:pPr>
        <w:rPr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 w16cid:durableId="747338172">
    <w:abstractNumId w:val="7"/>
  </w:num>
  <w:num w:numId="10" w16cid:durableId="1014265806">
    <w:abstractNumId w:val="5"/>
  </w:num>
  <w:num w:numId="11" w16cid:durableId="161691258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DY1NjIzNzIwNTBU0lEKTi0uzszPAykwNKwFAJWoNz4tAAAA"/>
  </w:docVars>
  <w:rsids>
    <w:rsidRoot w:val="00995A25"/>
    <w:rsid w:val="00000211"/>
    <w:rsid w:val="000014A0"/>
    <w:rsid w:val="000018B3"/>
    <w:rsid w:val="000018FE"/>
    <w:rsid w:val="0000293C"/>
    <w:rsid w:val="00003FB7"/>
    <w:rsid w:val="000047D8"/>
    <w:rsid w:val="000069A3"/>
    <w:rsid w:val="00007A19"/>
    <w:rsid w:val="00013BDA"/>
    <w:rsid w:val="0001502C"/>
    <w:rsid w:val="000167EA"/>
    <w:rsid w:val="00017366"/>
    <w:rsid w:val="00020DAE"/>
    <w:rsid w:val="00024457"/>
    <w:rsid w:val="00026C2E"/>
    <w:rsid w:val="00027494"/>
    <w:rsid w:val="00030C2F"/>
    <w:rsid w:val="00030D78"/>
    <w:rsid w:val="00031336"/>
    <w:rsid w:val="000331E1"/>
    <w:rsid w:val="0003410C"/>
    <w:rsid w:val="00034B46"/>
    <w:rsid w:val="00040E79"/>
    <w:rsid w:val="000413C4"/>
    <w:rsid w:val="00041579"/>
    <w:rsid w:val="00043870"/>
    <w:rsid w:val="00043A99"/>
    <w:rsid w:val="00046A20"/>
    <w:rsid w:val="00047506"/>
    <w:rsid w:val="000528D4"/>
    <w:rsid w:val="000553A0"/>
    <w:rsid w:val="000561C5"/>
    <w:rsid w:val="0005649A"/>
    <w:rsid w:val="000568A6"/>
    <w:rsid w:val="00060F6C"/>
    <w:rsid w:val="000614BB"/>
    <w:rsid w:val="0006336E"/>
    <w:rsid w:val="0006338C"/>
    <w:rsid w:val="000642AA"/>
    <w:rsid w:val="000705EC"/>
    <w:rsid w:val="0007324B"/>
    <w:rsid w:val="00076029"/>
    <w:rsid w:val="00077175"/>
    <w:rsid w:val="00081AB1"/>
    <w:rsid w:val="00081D9F"/>
    <w:rsid w:val="000826DF"/>
    <w:rsid w:val="000839F6"/>
    <w:rsid w:val="0008413C"/>
    <w:rsid w:val="00084A70"/>
    <w:rsid w:val="0008545C"/>
    <w:rsid w:val="0009009D"/>
    <w:rsid w:val="0009195E"/>
    <w:rsid w:val="00093F0B"/>
    <w:rsid w:val="000945DC"/>
    <w:rsid w:val="000964D0"/>
    <w:rsid w:val="000A02A8"/>
    <w:rsid w:val="000A0E04"/>
    <w:rsid w:val="000A209A"/>
    <w:rsid w:val="000A395E"/>
    <w:rsid w:val="000A48DD"/>
    <w:rsid w:val="000A6345"/>
    <w:rsid w:val="000B0BD7"/>
    <w:rsid w:val="000B1AE9"/>
    <w:rsid w:val="000B241E"/>
    <w:rsid w:val="000B2D9C"/>
    <w:rsid w:val="000B436F"/>
    <w:rsid w:val="000B5BB9"/>
    <w:rsid w:val="000B6B4E"/>
    <w:rsid w:val="000C0BA5"/>
    <w:rsid w:val="000C3487"/>
    <w:rsid w:val="000C7BD8"/>
    <w:rsid w:val="000D0EDD"/>
    <w:rsid w:val="000D104C"/>
    <w:rsid w:val="000D1FFB"/>
    <w:rsid w:val="000D20D8"/>
    <w:rsid w:val="000D2736"/>
    <w:rsid w:val="000D4416"/>
    <w:rsid w:val="000D6D5D"/>
    <w:rsid w:val="000E0083"/>
    <w:rsid w:val="000E10D2"/>
    <w:rsid w:val="000E24B1"/>
    <w:rsid w:val="000E4890"/>
    <w:rsid w:val="000E5776"/>
    <w:rsid w:val="000E685D"/>
    <w:rsid w:val="000E70F2"/>
    <w:rsid w:val="000F159D"/>
    <w:rsid w:val="000F3458"/>
    <w:rsid w:val="000F391F"/>
    <w:rsid w:val="00100907"/>
    <w:rsid w:val="00103EC2"/>
    <w:rsid w:val="001041AD"/>
    <w:rsid w:val="00104448"/>
    <w:rsid w:val="00106343"/>
    <w:rsid w:val="00106426"/>
    <w:rsid w:val="00107825"/>
    <w:rsid w:val="00110F7C"/>
    <w:rsid w:val="001111C9"/>
    <w:rsid w:val="001119FF"/>
    <w:rsid w:val="00111DFD"/>
    <w:rsid w:val="00112C11"/>
    <w:rsid w:val="001133ED"/>
    <w:rsid w:val="001145A9"/>
    <w:rsid w:val="00115B90"/>
    <w:rsid w:val="00116849"/>
    <w:rsid w:val="00117F94"/>
    <w:rsid w:val="001226EA"/>
    <w:rsid w:val="00123EB9"/>
    <w:rsid w:val="001249F9"/>
    <w:rsid w:val="00124AB2"/>
    <w:rsid w:val="0012641A"/>
    <w:rsid w:val="00127AEB"/>
    <w:rsid w:val="00132A00"/>
    <w:rsid w:val="001356A4"/>
    <w:rsid w:val="001356CA"/>
    <w:rsid w:val="00136C84"/>
    <w:rsid w:val="0014278F"/>
    <w:rsid w:val="00144152"/>
    <w:rsid w:val="001456DA"/>
    <w:rsid w:val="001510F8"/>
    <w:rsid w:val="00153F52"/>
    <w:rsid w:val="00154530"/>
    <w:rsid w:val="0015492B"/>
    <w:rsid w:val="00154EC0"/>
    <w:rsid w:val="001557D7"/>
    <w:rsid w:val="00155890"/>
    <w:rsid w:val="001564D3"/>
    <w:rsid w:val="00157C6E"/>
    <w:rsid w:val="001617BC"/>
    <w:rsid w:val="00162BF2"/>
    <w:rsid w:val="00163697"/>
    <w:rsid w:val="001647E3"/>
    <w:rsid w:val="00165C33"/>
    <w:rsid w:val="00167AF1"/>
    <w:rsid w:val="001715A9"/>
    <w:rsid w:val="001762AF"/>
    <w:rsid w:val="001802B7"/>
    <w:rsid w:val="001846E9"/>
    <w:rsid w:val="00186332"/>
    <w:rsid w:val="00186C0D"/>
    <w:rsid w:val="00187FBE"/>
    <w:rsid w:val="0019259E"/>
    <w:rsid w:val="00193670"/>
    <w:rsid w:val="00194603"/>
    <w:rsid w:val="00194C62"/>
    <w:rsid w:val="00195B4B"/>
    <w:rsid w:val="00196974"/>
    <w:rsid w:val="001A0ACE"/>
    <w:rsid w:val="001A12A5"/>
    <w:rsid w:val="001A28B4"/>
    <w:rsid w:val="001A5549"/>
    <w:rsid w:val="001A5BC7"/>
    <w:rsid w:val="001A618A"/>
    <w:rsid w:val="001B1830"/>
    <w:rsid w:val="001B2AE8"/>
    <w:rsid w:val="001B35A9"/>
    <w:rsid w:val="001B3889"/>
    <w:rsid w:val="001B4BD5"/>
    <w:rsid w:val="001B53CD"/>
    <w:rsid w:val="001B5829"/>
    <w:rsid w:val="001B7513"/>
    <w:rsid w:val="001C120C"/>
    <w:rsid w:val="001C20C0"/>
    <w:rsid w:val="001C29E9"/>
    <w:rsid w:val="001C32B6"/>
    <w:rsid w:val="001C5403"/>
    <w:rsid w:val="001C593D"/>
    <w:rsid w:val="001C5A06"/>
    <w:rsid w:val="001C5BC1"/>
    <w:rsid w:val="001C7C14"/>
    <w:rsid w:val="001D17F9"/>
    <w:rsid w:val="001D2949"/>
    <w:rsid w:val="001D2A94"/>
    <w:rsid w:val="001D5887"/>
    <w:rsid w:val="001D5AFD"/>
    <w:rsid w:val="001E0A98"/>
    <w:rsid w:val="001E0B7E"/>
    <w:rsid w:val="001E12C5"/>
    <w:rsid w:val="001E1838"/>
    <w:rsid w:val="001E1BF1"/>
    <w:rsid w:val="001E295F"/>
    <w:rsid w:val="001E3877"/>
    <w:rsid w:val="001E432F"/>
    <w:rsid w:val="001E4B6D"/>
    <w:rsid w:val="001E4C83"/>
    <w:rsid w:val="001F0A26"/>
    <w:rsid w:val="001F14B0"/>
    <w:rsid w:val="001F14CD"/>
    <w:rsid w:val="001F1887"/>
    <w:rsid w:val="001F3150"/>
    <w:rsid w:val="001F6C91"/>
    <w:rsid w:val="001F6F32"/>
    <w:rsid w:val="001F79F9"/>
    <w:rsid w:val="002036EA"/>
    <w:rsid w:val="00204B67"/>
    <w:rsid w:val="00205301"/>
    <w:rsid w:val="00205F2C"/>
    <w:rsid w:val="00207578"/>
    <w:rsid w:val="0021136E"/>
    <w:rsid w:val="00214383"/>
    <w:rsid w:val="002149DC"/>
    <w:rsid w:val="00221C24"/>
    <w:rsid w:val="00221F38"/>
    <w:rsid w:val="00223E9D"/>
    <w:rsid w:val="002300C9"/>
    <w:rsid w:val="002314F5"/>
    <w:rsid w:val="0023217D"/>
    <w:rsid w:val="002342ED"/>
    <w:rsid w:val="00234D5F"/>
    <w:rsid w:val="0023520D"/>
    <w:rsid w:val="00235B59"/>
    <w:rsid w:val="00236358"/>
    <w:rsid w:val="00237717"/>
    <w:rsid w:val="0023776C"/>
    <w:rsid w:val="00240067"/>
    <w:rsid w:val="00240866"/>
    <w:rsid w:val="00243DBB"/>
    <w:rsid w:val="00246363"/>
    <w:rsid w:val="00252B56"/>
    <w:rsid w:val="00253412"/>
    <w:rsid w:val="00253A2E"/>
    <w:rsid w:val="00257B1D"/>
    <w:rsid w:val="002604F4"/>
    <w:rsid w:val="00264989"/>
    <w:rsid w:val="00267352"/>
    <w:rsid w:val="002679AC"/>
    <w:rsid w:val="00272170"/>
    <w:rsid w:val="00273683"/>
    <w:rsid w:val="00275E4F"/>
    <w:rsid w:val="0028009A"/>
    <w:rsid w:val="0028385D"/>
    <w:rsid w:val="0028519F"/>
    <w:rsid w:val="0028561B"/>
    <w:rsid w:val="00285B43"/>
    <w:rsid w:val="00287AA6"/>
    <w:rsid w:val="00287FC1"/>
    <w:rsid w:val="002920D0"/>
    <w:rsid w:val="002924FB"/>
    <w:rsid w:val="00293547"/>
    <w:rsid w:val="002940EF"/>
    <w:rsid w:val="002944D2"/>
    <w:rsid w:val="002968D7"/>
    <w:rsid w:val="00296B81"/>
    <w:rsid w:val="002A0142"/>
    <w:rsid w:val="002A0E14"/>
    <w:rsid w:val="002A49DB"/>
    <w:rsid w:val="002A6DD7"/>
    <w:rsid w:val="002A74DC"/>
    <w:rsid w:val="002A7508"/>
    <w:rsid w:val="002A7A92"/>
    <w:rsid w:val="002B0746"/>
    <w:rsid w:val="002B094C"/>
    <w:rsid w:val="002B0D4F"/>
    <w:rsid w:val="002B5EC5"/>
    <w:rsid w:val="002B6441"/>
    <w:rsid w:val="002B6E5F"/>
    <w:rsid w:val="002C071F"/>
    <w:rsid w:val="002C0D1F"/>
    <w:rsid w:val="002C185D"/>
    <w:rsid w:val="002C1C27"/>
    <w:rsid w:val="002C5A6D"/>
    <w:rsid w:val="002C722E"/>
    <w:rsid w:val="002C73E0"/>
    <w:rsid w:val="002D3644"/>
    <w:rsid w:val="002D616B"/>
    <w:rsid w:val="002D65CE"/>
    <w:rsid w:val="002D6D49"/>
    <w:rsid w:val="002E0B78"/>
    <w:rsid w:val="002E12FE"/>
    <w:rsid w:val="002E1E0F"/>
    <w:rsid w:val="002E2FB2"/>
    <w:rsid w:val="002E3885"/>
    <w:rsid w:val="002E50F1"/>
    <w:rsid w:val="002E55C9"/>
    <w:rsid w:val="002E5B2C"/>
    <w:rsid w:val="002E6831"/>
    <w:rsid w:val="002E6C5F"/>
    <w:rsid w:val="002F07D3"/>
    <w:rsid w:val="002F0A3F"/>
    <w:rsid w:val="002F0F1A"/>
    <w:rsid w:val="002F16D2"/>
    <w:rsid w:val="002F2238"/>
    <w:rsid w:val="002F461C"/>
    <w:rsid w:val="002F4EB1"/>
    <w:rsid w:val="002F5C5F"/>
    <w:rsid w:val="00300DD0"/>
    <w:rsid w:val="003016F0"/>
    <w:rsid w:val="00302855"/>
    <w:rsid w:val="00303567"/>
    <w:rsid w:val="0030453B"/>
    <w:rsid w:val="00304FB3"/>
    <w:rsid w:val="00305143"/>
    <w:rsid w:val="003107E5"/>
    <w:rsid w:val="00310B60"/>
    <w:rsid w:val="00310ED5"/>
    <w:rsid w:val="003150DF"/>
    <w:rsid w:val="0031560A"/>
    <w:rsid w:val="003174C2"/>
    <w:rsid w:val="003208AE"/>
    <w:rsid w:val="00326182"/>
    <w:rsid w:val="00326F35"/>
    <w:rsid w:val="00327C6F"/>
    <w:rsid w:val="0033115C"/>
    <w:rsid w:val="003325AD"/>
    <w:rsid w:val="00333DCB"/>
    <w:rsid w:val="00333E73"/>
    <w:rsid w:val="0033439C"/>
    <w:rsid w:val="00334442"/>
    <w:rsid w:val="00334FA5"/>
    <w:rsid w:val="00335E54"/>
    <w:rsid w:val="00335F74"/>
    <w:rsid w:val="00337DDF"/>
    <w:rsid w:val="003408BE"/>
    <w:rsid w:val="00340D87"/>
    <w:rsid w:val="003432AD"/>
    <w:rsid w:val="00345854"/>
    <w:rsid w:val="00346886"/>
    <w:rsid w:val="00346A7B"/>
    <w:rsid w:val="00350662"/>
    <w:rsid w:val="003520F0"/>
    <w:rsid w:val="00354162"/>
    <w:rsid w:val="00355D45"/>
    <w:rsid w:val="003564D7"/>
    <w:rsid w:val="003568D8"/>
    <w:rsid w:val="00357BD8"/>
    <w:rsid w:val="0036202D"/>
    <w:rsid w:val="00370768"/>
    <w:rsid w:val="00372219"/>
    <w:rsid w:val="003733F5"/>
    <w:rsid w:val="0037490E"/>
    <w:rsid w:val="0038304E"/>
    <w:rsid w:val="00383329"/>
    <w:rsid w:val="00384BE9"/>
    <w:rsid w:val="00386764"/>
    <w:rsid w:val="003869DF"/>
    <w:rsid w:val="00391DFD"/>
    <w:rsid w:val="00395DC2"/>
    <w:rsid w:val="003A037A"/>
    <w:rsid w:val="003A0ECC"/>
    <w:rsid w:val="003A5944"/>
    <w:rsid w:val="003A6DD9"/>
    <w:rsid w:val="003A71AC"/>
    <w:rsid w:val="003A7458"/>
    <w:rsid w:val="003B07E5"/>
    <w:rsid w:val="003B0935"/>
    <w:rsid w:val="003B19E6"/>
    <w:rsid w:val="003B347B"/>
    <w:rsid w:val="003B53B0"/>
    <w:rsid w:val="003B637B"/>
    <w:rsid w:val="003B653B"/>
    <w:rsid w:val="003B6A6B"/>
    <w:rsid w:val="003B6F75"/>
    <w:rsid w:val="003C0F65"/>
    <w:rsid w:val="003C0F95"/>
    <w:rsid w:val="003C157B"/>
    <w:rsid w:val="003C3FAF"/>
    <w:rsid w:val="003C51F0"/>
    <w:rsid w:val="003C66D2"/>
    <w:rsid w:val="003C68EE"/>
    <w:rsid w:val="003D181E"/>
    <w:rsid w:val="003D24DF"/>
    <w:rsid w:val="003D4E36"/>
    <w:rsid w:val="003D66ED"/>
    <w:rsid w:val="003D6E9C"/>
    <w:rsid w:val="003E00BF"/>
    <w:rsid w:val="003E2F4C"/>
    <w:rsid w:val="003E3ABA"/>
    <w:rsid w:val="003E3E58"/>
    <w:rsid w:val="003E486E"/>
    <w:rsid w:val="003E4ACE"/>
    <w:rsid w:val="003E4BFC"/>
    <w:rsid w:val="003E5057"/>
    <w:rsid w:val="003E5449"/>
    <w:rsid w:val="003E75DE"/>
    <w:rsid w:val="003F0CE6"/>
    <w:rsid w:val="003F3316"/>
    <w:rsid w:val="003F50B7"/>
    <w:rsid w:val="003F64B8"/>
    <w:rsid w:val="004009EC"/>
    <w:rsid w:val="00403267"/>
    <w:rsid w:val="00404F42"/>
    <w:rsid w:val="00405D2A"/>
    <w:rsid w:val="00406EE9"/>
    <w:rsid w:val="00410F06"/>
    <w:rsid w:val="004112F1"/>
    <w:rsid w:val="004115BB"/>
    <w:rsid w:val="004115F8"/>
    <w:rsid w:val="004121B5"/>
    <w:rsid w:val="004131D8"/>
    <w:rsid w:val="004167A1"/>
    <w:rsid w:val="00420F23"/>
    <w:rsid w:val="0042105D"/>
    <w:rsid w:val="00422B03"/>
    <w:rsid w:val="0042392B"/>
    <w:rsid w:val="0042447B"/>
    <w:rsid w:val="0043408B"/>
    <w:rsid w:val="00435C77"/>
    <w:rsid w:val="004366F3"/>
    <w:rsid w:val="00436F6A"/>
    <w:rsid w:val="004404A0"/>
    <w:rsid w:val="00442DBD"/>
    <w:rsid w:val="00445F1A"/>
    <w:rsid w:val="00446258"/>
    <w:rsid w:val="00447CC2"/>
    <w:rsid w:val="00451964"/>
    <w:rsid w:val="00452506"/>
    <w:rsid w:val="00453600"/>
    <w:rsid w:val="00453D51"/>
    <w:rsid w:val="00453EEB"/>
    <w:rsid w:val="00456EC8"/>
    <w:rsid w:val="004572F2"/>
    <w:rsid w:val="00457907"/>
    <w:rsid w:val="00457C56"/>
    <w:rsid w:val="00457EF5"/>
    <w:rsid w:val="00460793"/>
    <w:rsid w:val="00461801"/>
    <w:rsid w:val="004637CE"/>
    <w:rsid w:val="00467A47"/>
    <w:rsid w:val="004714FE"/>
    <w:rsid w:val="00471559"/>
    <w:rsid w:val="00471DE9"/>
    <w:rsid w:val="00476C58"/>
    <w:rsid w:val="004772DF"/>
    <w:rsid w:val="0047744F"/>
    <w:rsid w:val="00477CF0"/>
    <w:rsid w:val="00482CC9"/>
    <w:rsid w:val="00482F1C"/>
    <w:rsid w:val="004852BD"/>
    <w:rsid w:val="004860AF"/>
    <w:rsid w:val="00486AFC"/>
    <w:rsid w:val="00487F0F"/>
    <w:rsid w:val="004901A0"/>
    <w:rsid w:val="0049335D"/>
    <w:rsid w:val="00493B86"/>
    <w:rsid w:val="00494D7A"/>
    <w:rsid w:val="00494E81"/>
    <w:rsid w:val="00496037"/>
    <w:rsid w:val="00496A9C"/>
    <w:rsid w:val="004A32DD"/>
    <w:rsid w:val="004A64A0"/>
    <w:rsid w:val="004A663E"/>
    <w:rsid w:val="004A74DD"/>
    <w:rsid w:val="004B03A9"/>
    <w:rsid w:val="004B0B88"/>
    <w:rsid w:val="004B0B8F"/>
    <w:rsid w:val="004B4E6C"/>
    <w:rsid w:val="004B7C38"/>
    <w:rsid w:val="004C01EB"/>
    <w:rsid w:val="004C0EB5"/>
    <w:rsid w:val="004C0EC9"/>
    <w:rsid w:val="004C1BBD"/>
    <w:rsid w:val="004C1E82"/>
    <w:rsid w:val="004C5B7E"/>
    <w:rsid w:val="004C6F26"/>
    <w:rsid w:val="004C72A7"/>
    <w:rsid w:val="004C73CA"/>
    <w:rsid w:val="004D0C58"/>
    <w:rsid w:val="004D5EC5"/>
    <w:rsid w:val="004D6A8E"/>
    <w:rsid w:val="004E0059"/>
    <w:rsid w:val="004E2AF9"/>
    <w:rsid w:val="004E61D5"/>
    <w:rsid w:val="004E7C54"/>
    <w:rsid w:val="004E7E31"/>
    <w:rsid w:val="004F43F2"/>
    <w:rsid w:val="004F5A29"/>
    <w:rsid w:val="004F6783"/>
    <w:rsid w:val="004F6CB8"/>
    <w:rsid w:val="005010EF"/>
    <w:rsid w:val="005011F4"/>
    <w:rsid w:val="0050186A"/>
    <w:rsid w:val="0050727D"/>
    <w:rsid w:val="005119F2"/>
    <w:rsid w:val="00511B72"/>
    <w:rsid w:val="005126D5"/>
    <w:rsid w:val="005147BD"/>
    <w:rsid w:val="00514A0A"/>
    <w:rsid w:val="0051540B"/>
    <w:rsid w:val="00516EA5"/>
    <w:rsid w:val="00520517"/>
    <w:rsid w:val="00520B8A"/>
    <w:rsid w:val="00522724"/>
    <w:rsid w:val="00522BF8"/>
    <w:rsid w:val="00525C6A"/>
    <w:rsid w:val="005272C8"/>
    <w:rsid w:val="005275C3"/>
    <w:rsid w:val="00527C32"/>
    <w:rsid w:val="005303FC"/>
    <w:rsid w:val="0053102F"/>
    <w:rsid w:val="005317EF"/>
    <w:rsid w:val="005319EA"/>
    <w:rsid w:val="00531E3B"/>
    <w:rsid w:val="00532771"/>
    <w:rsid w:val="005329B3"/>
    <w:rsid w:val="005335B0"/>
    <w:rsid w:val="00533893"/>
    <w:rsid w:val="00536B38"/>
    <w:rsid w:val="0053763D"/>
    <w:rsid w:val="005420E7"/>
    <w:rsid w:val="005427B1"/>
    <w:rsid w:val="00544800"/>
    <w:rsid w:val="00545925"/>
    <w:rsid w:val="00546A51"/>
    <w:rsid w:val="00551C43"/>
    <w:rsid w:val="00553BF0"/>
    <w:rsid w:val="00554E84"/>
    <w:rsid w:val="00560723"/>
    <w:rsid w:val="00560992"/>
    <w:rsid w:val="00561C34"/>
    <w:rsid w:val="005622EA"/>
    <w:rsid w:val="00562B8A"/>
    <w:rsid w:val="005635C0"/>
    <w:rsid w:val="0056502C"/>
    <w:rsid w:val="00565F7E"/>
    <w:rsid w:val="0057064E"/>
    <w:rsid w:val="0057282D"/>
    <w:rsid w:val="00573D65"/>
    <w:rsid w:val="0057451C"/>
    <w:rsid w:val="00574CE2"/>
    <w:rsid w:val="00575427"/>
    <w:rsid w:val="00575999"/>
    <w:rsid w:val="00577539"/>
    <w:rsid w:val="00580639"/>
    <w:rsid w:val="00580A77"/>
    <w:rsid w:val="00581360"/>
    <w:rsid w:val="00581394"/>
    <w:rsid w:val="0058188D"/>
    <w:rsid w:val="00590659"/>
    <w:rsid w:val="00596E71"/>
    <w:rsid w:val="005A3EBB"/>
    <w:rsid w:val="005A50BB"/>
    <w:rsid w:val="005A516F"/>
    <w:rsid w:val="005A5C10"/>
    <w:rsid w:val="005A6831"/>
    <w:rsid w:val="005B0CD9"/>
    <w:rsid w:val="005B33CF"/>
    <w:rsid w:val="005B3E9D"/>
    <w:rsid w:val="005B5BBE"/>
    <w:rsid w:val="005B5FBB"/>
    <w:rsid w:val="005B721F"/>
    <w:rsid w:val="005B7CE8"/>
    <w:rsid w:val="005C0B66"/>
    <w:rsid w:val="005C6E3A"/>
    <w:rsid w:val="005D0029"/>
    <w:rsid w:val="005D02A0"/>
    <w:rsid w:val="005D302B"/>
    <w:rsid w:val="005E0C36"/>
    <w:rsid w:val="005E0C90"/>
    <w:rsid w:val="005E0EC6"/>
    <w:rsid w:val="005E1A40"/>
    <w:rsid w:val="005E3A36"/>
    <w:rsid w:val="005E73DA"/>
    <w:rsid w:val="005F2A35"/>
    <w:rsid w:val="005F2C1A"/>
    <w:rsid w:val="005F35EE"/>
    <w:rsid w:val="005F3BEB"/>
    <w:rsid w:val="00600076"/>
    <w:rsid w:val="00604C3F"/>
    <w:rsid w:val="0060739F"/>
    <w:rsid w:val="00607790"/>
    <w:rsid w:val="00610C3B"/>
    <w:rsid w:val="00611888"/>
    <w:rsid w:val="006120C4"/>
    <w:rsid w:val="00612545"/>
    <w:rsid w:val="00612F79"/>
    <w:rsid w:val="00613A9C"/>
    <w:rsid w:val="00613C4D"/>
    <w:rsid w:val="00614070"/>
    <w:rsid w:val="00614140"/>
    <w:rsid w:val="006150B2"/>
    <w:rsid w:val="00615275"/>
    <w:rsid w:val="00615F3E"/>
    <w:rsid w:val="0062056C"/>
    <w:rsid w:val="00620A2B"/>
    <w:rsid w:val="006212BE"/>
    <w:rsid w:val="006228AD"/>
    <w:rsid w:val="00622C1B"/>
    <w:rsid w:val="006333C2"/>
    <w:rsid w:val="00634034"/>
    <w:rsid w:val="006354FD"/>
    <w:rsid w:val="00635FD6"/>
    <w:rsid w:val="006372F1"/>
    <w:rsid w:val="00637B96"/>
    <w:rsid w:val="00641A03"/>
    <w:rsid w:val="00641BA8"/>
    <w:rsid w:val="00642DAB"/>
    <w:rsid w:val="00643B30"/>
    <w:rsid w:val="00644C32"/>
    <w:rsid w:val="00644CEF"/>
    <w:rsid w:val="00646B84"/>
    <w:rsid w:val="006504D9"/>
    <w:rsid w:val="006515AE"/>
    <w:rsid w:val="00652192"/>
    <w:rsid w:val="0065326F"/>
    <w:rsid w:val="00657E45"/>
    <w:rsid w:val="00660D08"/>
    <w:rsid w:val="0066244D"/>
    <w:rsid w:val="006632E5"/>
    <w:rsid w:val="0066453E"/>
    <w:rsid w:val="00665A8B"/>
    <w:rsid w:val="00666E92"/>
    <w:rsid w:val="0067234B"/>
    <w:rsid w:val="0067268B"/>
    <w:rsid w:val="00673357"/>
    <w:rsid w:val="00674398"/>
    <w:rsid w:val="00674A29"/>
    <w:rsid w:val="00674A9B"/>
    <w:rsid w:val="0067519D"/>
    <w:rsid w:val="0068545C"/>
    <w:rsid w:val="006858D9"/>
    <w:rsid w:val="00687C11"/>
    <w:rsid w:val="0069022F"/>
    <w:rsid w:val="00690770"/>
    <w:rsid w:val="00690DC6"/>
    <w:rsid w:val="00692F75"/>
    <w:rsid w:val="00693016"/>
    <w:rsid w:val="00693662"/>
    <w:rsid w:val="006938E1"/>
    <w:rsid w:val="00693F76"/>
    <w:rsid w:val="0069542B"/>
    <w:rsid w:val="006967B5"/>
    <w:rsid w:val="006A1540"/>
    <w:rsid w:val="006A1C98"/>
    <w:rsid w:val="006A3CD8"/>
    <w:rsid w:val="006A4749"/>
    <w:rsid w:val="006B29A6"/>
    <w:rsid w:val="006B3D3E"/>
    <w:rsid w:val="006B4304"/>
    <w:rsid w:val="006C14F4"/>
    <w:rsid w:val="006C624C"/>
    <w:rsid w:val="006C68B1"/>
    <w:rsid w:val="006C68C0"/>
    <w:rsid w:val="006D1485"/>
    <w:rsid w:val="006D1F5E"/>
    <w:rsid w:val="006D248F"/>
    <w:rsid w:val="006D4CC4"/>
    <w:rsid w:val="006D6567"/>
    <w:rsid w:val="006D6EDA"/>
    <w:rsid w:val="006E0CA3"/>
    <w:rsid w:val="006E10BD"/>
    <w:rsid w:val="006E184B"/>
    <w:rsid w:val="006E32AB"/>
    <w:rsid w:val="006E3D4C"/>
    <w:rsid w:val="006E4810"/>
    <w:rsid w:val="006F06C5"/>
    <w:rsid w:val="006F1468"/>
    <w:rsid w:val="006F2141"/>
    <w:rsid w:val="006F3092"/>
    <w:rsid w:val="006F3960"/>
    <w:rsid w:val="006F3CEA"/>
    <w:rsid w:val="006F4627"/>
    <w:rsid w:val="006F4C5C"/>
    <w:rsid w:val="006F561A"/>
    <w:rsid w:val="006F63A8"/>
    <w:rsid w:val="00701E45"/>
    <w:rsid w:val="007070C5"/>
    <w:rsid w:val="00710A65"/>
    <w:rsid w:val="00711F04"/>
    <w:rsid w:val="007128E5"/>
    <w:rsid w:val="007129DF"/>
    <w:rsid w:val="007138A3"/>
    <w:rsid w:val="00715693"/>
    <w:rsid w:val="00715899"/>
    <w:rsid w:val="0071741E"/>
    <w:rsid w:val="0071775B"/>
    <w:rsid w:val="00722C89"/>
    <w:rsid w:val="007234DF"/>
    <w:rsid w:val="00723BDC"/>
    <w:rsid w:val="007241F0"/>
    <w:rsid w:val="007263C1"/>
    <w:rsid w:val="0073234C"/>
    <w:rsid w:val="00732ADE"/>
    <w:rsid w:val="00732C5F"/>
    <w:rsid w:val="007338EA"/>
    <w:rsid w:val="00735D96"/>
    <w:rsid w:val="0073763B"/>
    <w:rsid w:val="00737F6E"/>
    <w:rsid w:val="007414D9"/>
    <w:rsid w:val="00741860"/>
    <w:rsid w:val="007419D6"/>
    <w:rsid w:val="00743063"/>
    <w:rsid w:val="0074324F"/>
    <w:rsid w:val="00746D54"/>
    <w:rsid w:val="00746F30"/>
    <w:rsid w:val="007470A9"/>
    <w:rsid w:val="00752418"/>
    <w:rsid w:val="00753C2C"/>
    <w:rsid w:val="00754368"/>
    <w:rsid w:val="00755B6F"/>
    <w:rsid w:val="00756295"/>
    <w:rsid w:val="0075637A"/>
    <w:rsid w:val="00756A49"/>
    <w:rsid w:val="00756B93"/>
    <w:rsid w:val="00756FA2"/>
    <w:rsid w:val="00762077"/>
    <w:rsid w:val="007638A2"/>
    <w:rsid w:val="00764506"/>
    <w:rsid w:val="007654D4"/>
    <w:rsid w:val="00767A13"/>
    <w:rsid w:val="00767B0E"/>
    <w:rsid w:val="00770D52"/>
    <w:rsid w:val="00771784"/>
    <w:rsid w:val="00772160"/>
    <w:rsid w:val="00772F87"/>
    <w:rsid w:val="00773E6C"/>
    <w:rsid w:val="007747A5"/>
    <w:rsid w:val="00777787"/>
    <w:rsid w:val="00781AB0"/>
    <w:rsid w:val="0078481D"/>
    <w:rsid w:val="00785545"/>
    <w:rsid w:val="007856F3"/>
    <w:rsid w:val="00785A8A"/>
    <w:rsid w:val="00785F6A"/>
    <w:rsid w:val="0078667B"/>
    <w:rsid w:val="00787261"/>
    <w:rsid w:val="0079338A"/>
    <w:rsid w:val="0079377D"/>
    <w:rsid w:val="00794CA3"/>
    <w:rsid w:val="007959FD"/>
    <w:rsid w:val="00795FE0"/>
    <w:rsid w:val="007A3828"/>
    <w:rsid w:val="007A49E0"/>
    <w:rsid w:val="007A61F1"/>
    <w:rsid w:val="007A7168"/>
    <w:rsid w:val="007A7178"/>
    <w:rsid w:val="007A7C62"/>
    <w:rsid w:val="007B13A6"/>
    <w:rsid w:val="007B1C92"/>
    <w:rsid w:val="007B1E13"/>
    <w:rsid w:val="007B3E1E"/>
    <w:rsid w:val="007B3FF0"/>
    <w:rsid w:val="007B5A3C"/>
    <w:rsid w:val="007B605A"/>
    <w:rsid w:val="007C08F0"/>
    <w:rsid w:val="007C0C12"/>
    <w:rsid w:val="007C1452"/>
    <w:rsid w:val="007C1A38"/>
    <w:rsid w:val="007C1F1A"/>
    <w:rsid w:val="007C238E"/>
    <w:rsid w:val="007C4DB3"/>
    <w:rsid w:val="007C4F43"/>
    <w:rsid w:val="007C613E"/>
    <w:rsid w:val="007C7395"/>
    <w:rsid w:val="007C762D"/>
    <w:rsid w:val="007D002A"/>
    <w:rsid w:val="007D00A4"/>
    <w:rsid w:val="007D0D6A"/>
    <w:rsid w:val="007D14C6"/>
    <w:rsid w:val="007D256E"/>
    <w:rsid w:val="007D26B7"/>
    <w:rsid w:val="007D428F"/>
    <w:rsid w:val="007D574A"/>
    <w:rsid w:val="007D6240"/>
    <w:rsid w:val="007D7B22"/>
    <w:rsid w:val="007E04E7"/>
    <w:rsid w:val="007E3D73"/>
    <w:rsid w:val="007E429F"/>
    <w:rsid w:val="007E4705"/>
    <w:rsid w:val="007E49F2"/>
    <w:rsid w:val="007E593A"/>
    <w:rsid w:val="007E61A7"/>
    <w:rsid w:val="007E7CDE"/>
    <w:rsid w:val="007F00EF"/>
    <w:rsid w:val="007F1D82"/>
    <w:rsid w:val="007F4255"/>
    <w:rsid w:val="007F510A"/>
    <w:rsid w:val="007F7B86"/>
    <w:rsid w:val="00800968"/>
    <w:rsid w:val="008020F8"/>
    <w:rsid w:val="0080285A"/>
    <w:rsid w:val="00802A41"/>
    <w:rsid w:val="00803174"/>
    <w:rsid w:val="00803999"/>
    <w:rsid w:val="00805B6A"/>
    <w:rsid w:val="00807D23"/>
    <w:rsid w:val="008105CA"/>
    <w:rsid w:val="00812B34"/>
    <w:rsid w:val="008145A7"/>
    <w:rsid w:val="00814809"/>
    <w:rsid w:val="0081715F"/>
    <w:rsid w:val="008177B0"/>
    <w:rsid w:val="008201B0"/>
    <w:rsid w:val="00822CAC"/>
    <w:rsid w:val="008244E4"/>
    <w:rsid w:val="008246F9"/>
    <w:rsid w:val="00825E4D"/>
    <w:rsid w:val="008272F4"/>
    <w:rsid w:val="00827325"/>
    <w:rsid w:val="008301E4"/>
    <w:rsid w:val="00830BB1"/>
    <w:rsid w:val="0083173B"/>
    <w:rsid w:val="00832CA6"/>
    <w:rsid w:val="0083615E"/>
    <w:rsid w:val="00845CED"/>
    <w:rsid w:val="00845E47"/>
    <w:rsid w:val="00846C61"/>
    <w:rsid w:val="0085194F"/>
    <w:rsid w:val="00852900"/>
    <w:rsid w:val="00856215"/>
    <w:rsid w:val="00861106"/>
    <w:rsid w:val="00864639"/>
    <w:rsid w:val="008675AF"/>
    <w:rsid w:val="00867988"/>
    <w:rsid w:val="0087137C"/>
    <w:rsid w:val="00871606"/>
    <w:rsid w:val="00876B7E"/>
    <w:rsid w:val="00877DC5"/>
    <w:rsid w:val="00880E5A"/>
    <w:rsid w:val="00880E98"/>
    <w:rsid w:val="008836DF"/>
    <w:rsid w:val="008851DC"/>
    <w:rsid w:val="00886575"/>
    <w:rsid w:val="00886E04"/>
    <w:rsid w:val="0088794F"/>
    <w:rsid w:val="00890D73"/>
    <w:rsid w:val="008924A2"/>
    <w:rsid w:val="008929F2"/>
    <w:rsid w:val="00893489"/>
    <w:rsid w:val="00893F4E"/>
    <w:rsid w:val="00895E80"/>
    <w:rsid w:val="0089689D"/>
    <w:rsid w:val="00896CAC"/>
    <w:rsid w:val="008A0CD3"/>
    <w:rsid w:val="008A14B1"/>
    <w:rsid w:val="008A21DC"/>
    <w:rsid w:val="008A3CD3"/>
    <w:rsid w:val="008A5ACD"/>
    <w:rsid w:val="008A7092"/>
    <w:rsid w:val="008A74E8"/>
    <w:rsid w:val="008B0493"/>
    <w:rsid w:val="008B0E1B"/>
    <w:rsid w:val="008B159B"/>
    <w:rsid w:val="008B2218"/>
    <w:rsid w:val="008B3DAF"/>
    <w:rsid w:val="008B7403"/>
    <w:rsid w:val="008B7E62"/>
    <w:rsid w:val="008C00C9"/>
    <w:rsid w:val="008C0871"/>
    <w:rsid w:val="008C4072"/>
    <w:rsid w:val="008C5260"/>
    <w:rsid w:val="008C52C7"/>
    <w:rsid w:val="008C55A4"/>
    <w:rsid w:val="008C6765"/>
    <w:rsid w:val="008D15A9"/>
    <w:rsid w:val="008D217E"/>
    <w:rsid w:val="008D35C4"/>
    <w:rsid w:val="008D38DB"/>
    <w:rsid w:val="008D4C8F"/>
    <w:rsid w:val="008D5181"/>
    <w:rsid w:val="008D6B66"/>
    <w:rsid w:val="008E0998"/>
    <w:rsid w:val="008E1FAD"/>
    <w:rsid w:val="008E27C2"/>
    <w:rsid w:val="008E291E"/>
    <w:rsid w:val="008E3D73"/>
    <w:rsid w:val="008E412B"/>
    <w:rsid w:val="008E4BB5"/>
    <w:rsid w:val="008E506C"/>
    <w:rsid w:val="008E5EAF"/>
    <w:rsid w:val="008E7991"/>
    <w:rsid w:val="008F05A0"/>
    <w:rsid w:val="008F14E0"/>
    <w:rsid w:val="008F205C"/>
    <w:rsid w:val="008F24D3"/>
    <w:rsid w:val="008F309C"/>
    <w:rsid w:val="008F3256"/>
    <w:rsid w:val="008F4A4B"/>
    <w:rsid w:val="008F5C76"/>
    <w:rsid w:val="008F710E"/>
    <w:rsid w:val="008F7C7D"/>
    <w:rsid w:val="0090189F"/>
    <w:rsid w:val="00902C1F"/>
    <w:rsid w:val="009034C2"/>
    <w:rsid w:val="00903B09"/>
    <w:rsid w:val="009043CB"/>
    <w:rsid w:val="00904545"/>
    <w:rsid w:val="0090461F"/>
    <w:rsid w:val="00904C08"/>
    <w:rsid w:val="00906BBA"/>
    <w:rsid w:val="009101D1"/>
    <w:rsid w:val="009126D4"/>
    <w:rsid w:val="00912C87"/>
    <w:rsid w:val="00914023"/>
    <w:rsid w:val="009144B8"/>
    <w:rsid w:val="009158F6"/>
    <w:rsid w:val="00916811"/>
    <w:rsid w:val="0091795D"/>
    <w:rsid w:val="009203D4"/>
    <w:rsid w:val="00923223"/>
    <w:rsid w:val="00923AC4"/>
    <w:rsid w:val="009256E8"/>
    <w:rsid w:val="009267D9"/>
    <w:rsid w:val="00930A9B"/>
    <w:rsid w:val="00931A06"/>
    <w:rsid w:val="00931E39"/>
    <w:rsid w:val="00933B2D"/>
    <w:rsid w:val="00934BEF"/>
    <w:rsid w:val="00940968"/>
    <w:rsid w:val="00942223"/>
    <w:rsid w:val="009473B0"/>
    <w:rsid w:val="00947A2E"/>
    <w:rsid w:val="00950189"/>
    <w:rsid w:val="00950334"/>
    <w:rsid w:val="00950856"/>
    <w:rsid w:val="00950A38"/>
    <w:rsid w:val="009532A3"/>
    <w:rsid w:val="009569E7"/>
    <w:rsid w:val="0095751F"/>
    <w:rsid w:val="009624B4"/>
    <w:rsid w:val="00962557"/>
    <w:rsid w:val="00962C5D"/>
    <w:rsid w:val="009635E0"/>
    <w:rsid w:val="00963720"/>
    <w:rsid w:val="00966D40"/>
    <w:rsid w:val="00970F40"/>
    <w:rsid w:val="00972A3F"/>
    <w:rsid w:val="00972C21"/>
    <w:rsid w:val="0097482D"/>
    <w:rsid w:val="0097609F"/>
    <w:rsid w:val="00976690"/>
    <w:rsid w:val="00976AF2"/>
    <w:rsid w:val="00977D8B"/>
    <w:rsid w:val="0098000A"/>
    <w:rsid w:val="00980794"/>
    <w:rsid w:val="00981606"/>
    <w:rsid w:val="00981C67"/>
    <w:rsid w:val="00982170"/>
    <w:rsid w:val="00983772"/>
    <w:rsid w:val="0098442F"/>
    <w:rsid w:val="0098721C"/>
    <w:rsid w:val="009911C7"/>
    <w:rsid w:val="00991CF4"/>
    <w:rsid w:val="00993EC2"/>
    <w:rsid w:val="00993F31"/>
    <w:rsid w:val="00993F60"/>
    <w:rsid w:val="00994A5E"/>
    <w:rsid w:val="009951CE"/>
    <w:rsid w:val="00995A25"/>
    <w:rsid w:val="0099760E"/>
    <w:rsid w:val="009A0587"/>
    <w:rsid w:val="009A0F65"/>
    <w:rsid w:val="009A1E50"/>
    <w:rsid w:val="009A374C"/>
    <w:rsid w:val="009A3A4C"/>
    <w:rsid w:val="009A5732"/>
    <w:rsid w:val="009A6324"/>
    <w:rsid w:val="009B12A3"/>
    <w:rsid w:val="009B431E"/>
    <w:rsid w:val="009B4348"/>
    <w:rsid w:val="009B4995"/>
    <w:rsid w:val="009B6FA0"/>
    <w:rsid w:val="009C0184"/>
    <w:rsid w:val="009C08B9"/>
    <w:rsid w:val="009C4B93"/>
    <w:rsid w:val="009C5D4F"/>
    <w:rsid w:val="009D04CE"/>
    <w:rsid w:val="009D0511"/>
    <w:rsid w:val="009D051D"/>
    <w:rsid w:val="009D2071"/>
    <w:rsid w:val="009D224B"/>
    <w:rsid w:val="009D27D7"/>
    <w:rsid w:val="009D3820"/>
    <w:rsid w:val="009D4696"/>
    <w:rsid w:val="009D616B"/>
    <w:rsid w:val="009D6216"/>
    <w:rsid w:val="009E279A"/>
    <w:rsid w:val="009E4E26"/>
    <w:rsid w:val="009E5793"/>
    <w:rsid w:val="009E60BE"/>
    <w:rsid w:val="009E6816"/>
    <w:rsid w:val="009F0FD8"/>
    <w:rsid w:val="009F1269"/>
    <w:rsid w:val="009F2D25"/>
    <w:rsid w:val="009F4674"/>
    <w:rsid w:val="00A0104B"/>
    <w:rsid w:val="00A0232D"/>
    <w:rsid w:val="00A068F7"/>
    <w:rsid w:val="00A069DB"/>
    <w:rsid w:val="00A11FA9"/>
    <w:rsid w:val="00A15CDA"/>
    <w:rsid w:val="00A17854"/>
    <w:rsid w:val="00A2082C"/>
    <w:rsid w:val="00A217E5"/>
    <w:rsid w:val="00A2268C"/>
    <w:rsid w:val="00A25960"/>
    <w:rsid w:val="00A30839"/>
    <w:rsid w:val="00A3268C"/>
    <w:rsid w:val="00A32B56"/>
    <w:rsid w:val="00A34217"/>
    <w:rsid w:val="00A34834"/>
    <w:rsid w:val="00A34A2A"/>
    <w:rsid w:val="00A35161"/>
    <w:rsid w:val="00A37F7B"/>
    <w:rsid w:val="00A37FB7"/>
    <w:rsid w:val="00A401BF"/>
    <w:rsid w:val="00A40926"/>
    <w:rsid w:val="00A41D32"/>
    <w:rsid w:val="00A41E54"/>
    <w:rsid w:val="00A41EBB"/>
    <w:rsid w:val="00A42030"/>
    <w:rsid w:val="00A42673"/>
    <w:rsid w:val="00A4268D"/>
    <w:rsid w:val="00A442A7"/>
    <w:rsid w:val="00A451F2"/>
    <w:rsid w:val="00A472E5"/>
    <w:rsid w:val="00A50DCA"/>
    <w:rsid w:val="00A53DD9"/>
    <w:rsid w:val="00A54D5A"/>
    <w:rsid w:val="00A54ECC"/>
    <w:rsid w:val="00A57E98"/>
    <w:rsid w:val="00A60748"/>
    <w:rsid w:val="00A60800"/>
    <w:rsid w:val="00A64CE3"/>
    <w:rsid w:val="00A65D29"/>
    <w:rsid w:val="00A65E21"/>
    <w:rsid w:val="00A702DB"/>
    <w:rsid w:val="00A75C6A"/>
    <w:rsid w:val="00A77470"/>
    <w:rsid w:val="00A800EA"/>
    <w:rsid w:val="00A802AA"/>
    <w:rsid w:val="00A80B30"/>
    <w:rsid w:val="00A857BF"/>
    <w:rsid w:val="00A85F32"/>
    <w:rsid w:val="00A86343"/>
    <w:rsid w:val="00A8723E"/>
    <w:rsid w:val="00A876BF"/>
    <w:rsid w:val="00A904A4"/>
    <w:rsid w:val="00A938C7"/>
    <w:rsid w:val="00A94A72"/>
    <w:rsid w:val="00A96C7E"/>
    <w:rsid w:val="00AA23E2"/>
    <w:rsid w:val="00AA3801"/>
    <w:rsid w:val="00AA3B3F"/>
    <w:rsid w:val="00AA6C08"/>
    <w:rsid w:val="00AA7977"/>
    <w:rsid w:val="00AB055E"/>
    <w:rsid w:val="00AB0E2F"/>
    <w:rsid w:val="00AB173B"/>
    <w:rsid w:val="00AB6504"/>
    <w:rsid w:val="00AB7BC2"/>
    <w:rsid w:val="00AB7BD0"/>
    <w:rsid w:val="00AC1129"/>
    <w:rsid w:val="00AC1536"/>
    <w:rsid w:val="00AC192B"/>
    <w:rsid w:val="00AC1B35"/>
    <w:rsid w:val="00AC291A"/>
    <w:rsid w:val="00AC4D73"/>
    <w:rsid w:val="00AC51C2"/>
    <w:rsid w:val="00AD0C33"/>
    <w:rsid w:val="00AD1167"/>
    <w:rsid w:val="00AD1189"/>
    <w:rsid w:val="00AD20EF"/>
    <w:rsid w:val="00AD4E86"/>
    <w:rsid w:val="00AD5678"/>
    <w:rsid w:val="00AD5693"/>
    <w:rsid w:val="00AD5B36"/>
    <w:rsid w:val="00AD5C2D"/>
    <w:rsid w:val="00AD600B"/>
    <w:rsid w:val="00AD603E"/>
    <w:rsid w:val="00AD610A"/>
    <w:rsid w:val="00AE07F0"/>
    <w:rsid w:val="00AE1C4A"/>
    <w:rsid w:val="00AE202F"/>
    <w:rsid w:val="00AE20A4"/>
    <w:rsid w:val="00AE3173"/>
    <w:rsid w:val="00AE7219"/>
    <w:rsid w:val="00AF25CF"/>
    <w:rsid w:val="00AF2A7E"/>
    <w:rsid w:val="00AF4429"/>
    <w:rsid w:val="00AF59C9"/>
    <w:rsid w:val="00AF6352"/>
    <w:rsid w:val="00B02718"/>
    <w:rsid w:val="00B0365D"/>
    <w:rsid w:val="00B03725"/>
    <w:rsid w:val="00B0726F"/>
    <w:rsid w:val="00B07471"/>
    <w:rsid w:val="00B110BF"/>
    <w:rsid w:val="00B11C70"/>
    <w:rsid w:val="00B11EB9"/>
    <w:rsid w:val="00B12970"/>
    <w:rsid w:val="00B1346A"/>
    <w:rsid w:val="00B1354E"/>
    <w:rsid w:val="00B13991"/>
    <w:rsid w:val="00B14AFF"/>
    <w:rsid w:val="00B14E7F"/>
    <w:rsid w:val="00B15C56"/>
    <w:rsid w:val="00B20A6C"/>
    <w:rsid w:val="00B20B41"/>
    <w:rsid w:val="00B21653"/>
    <w:rsid w:val="00B224FD"/>
    <w:rsid w:val="00B22C4D"/>
    <w:rsid w:val="00B254F0"/>
    <w:rsid w:val="00B257F6"/>
    <w:rsid w:val="00B25CE9"/>
    <w:rsid w:val="00B26563"/>
    <w:rsid w:val="00B26BC3"/>
    <w:rsid w:val="00B2708E"/>
    <w:rsid w:val="00B27D63"/>
    <w:rsid w:val="00B27F74"/>
    <w:rsid w:val="00B30656"/>
    <w:rsid w:val="00B313CE"/>
    <w:rsid w:val="00B31C18"/>
    <w:rsid w:val="00B3321A"/>
    <w:rsid w:val="00B34C8F"/>
    <w:rsid w:val="00B3794C"/>
    <w:rsid w:val="00B400B0"/>
    <w:rsid w:val="00B40C07"/>
    <w:rsid w:val="00B438F3"/>
    <w:rsid w:val="00B45078"/>
    <w:rsid w:val="00B467A8"/>
    <w:rsid w:val="00B551FD"/>
    <w:rsid w:val="00B560FB"/>
    <w:rsid w:val="00B60595"/>
    <w:rsid w:val="00B62519"/>
    <w:rsid w:val="00B63C3A"/>
    <w:rsid w:val="00B64790"/>
    <w:rsid w:val="00B64984"/>
    <w:rsid w:val="00B65267"/>
    <w:rsid w:val="00B65A65"/>
    <w:rsid w:val="00B7021E"/>
    <w:rsid w:val="00B7062B"/>
    <w:rsid w:val="00B7302B"/>
    <w:rsid w:val="00B73AD3"/>
    <w:rsid w:val="00B76B53"/>
    <w:rsid w:val="00B7743A"/>
    <w:rsid w:val="00B814B6"/>
    <w:rsid w:val="00B81838"/>
    <w:rsid w:val="00B81908"/>
    <w:rsid w:val="00B81F18"/>
    <w:rsid w:val="00B8227B"/>
    <w:rsid w:val="00B849DD"/>
    <w:rsid w:val="00B852A5"/>
    <w:rsid w:val="00B86C88"/>
    <w:rsid w:val="00B878A1"/>
    <w:rsid w:val="00B90687"/>
    <w:rsid w:val="00B90E02"/>
    <w:rsid w:val="00B92559"/>
    <w:rsid w:val="00B95C83"/>
    <w:rsid w:val="00BA0ADE"/>
    <w:rsid w:val="00BA0BE8"/>
    <w:rsid w:val="00BA2869"/>
    <w:rsid w:val="00BA2974"/>
    <w:rsid w:val="00BA3350"/>
    <w:rsid w:val="00BA45E6"/>
    <w:rsid w:val="00BA56BD"/>
    <w:rsid w:val="00BA5D13"/>
    <w:rsid w:val="00BA60BF"/>
    <w:rsid w:val="00BA7B19"/>
    <w:rsid w:val="00BB0C4A"/>
    <w:rsid w:val="00BB70F0"/>
    <w:rsid w:val="00BB7278"/>
    <w:rsid w:val="00BC04AD"/>
    <w:rsid w:val="00BC21DF"/>
    <w:rsid w:val="00BC2832"/>
    <w:rsid w:val="00BC2AFC"/>
    <w:rsid w:val="00BC2B53"/>
    <w:rsid w:val="00BC3150"/>
    <w:rsid w:val="00BC47ED"/>
    <w:rsid w:val="00BC674F"/>
    <w:rsid w:val="00BC7402"/>
    <w:rsid w:val="00BC77ED"/>
    <w:rsid w:val="00BD0254"/>
    <w:rsid w:val="00BD0328"/>
    <w:rsid w:val="00BD066D"/>
    <w:rsid w:val="00BD161D"/>
    <w:rsid w:val="00BD1C04"/>
    <w:rsid w:val="00BD36A2"/>
    <w:rsid w:val="00BD3DF1"/>
    <w:rsid w:val="00BD50E0"/>
    <w:rsid w:val="00BD620C"/>
    <w:rsid w:val="00BD7245"/>
    <w:rsid w:val="00BD799E"/>
    <w:rsid w:val="00BD7F57"/>
    <w:rsid w:val="00BE1BA1"/>
    <w:rsid w:val="00BE1D31"/>
    <w:rsid w:val="00BE5913"/>
    <w:rsid w:val="00BE6411"/>
    <w:rsid w:val="00BE7538"/>
    <w:rsid w:val="00BE76BC"/>
    <w:rsid w:val="00BF1311"/>
    <w:rsid w:val="00BF368A"/>
    <w:rsid w:val="00BF5C8B"/>
    <w:rsid w:val="00BF6CC1"/>
    <w:rsid w:val="00BF7725"/>
    <w:rsid w:val="00BF7AEB"/>
    <w:rsid w:val="00C02056"/>
    <w:rsid w:val="00C02A40"/>
    <w:rsid w:val="00C02CFC"/>
    <w:rsid w:val="00C04A31"/>
    <w:rsid w:val="00C05801"/>
    <w:rsid w:val="00C06E9E"/>
    <w:rsid w:val="00C10D29"/>
    <w:rsid w:val="00C12DBD"/>
    <w:rsid w:val="00C1321C"/>
    <w:rsid w:val="00C135E7"/>
    <w:rsid w:val="00C14184"/>
    <w:rsid w:val="00C20717"/>
    <w:rsid w:val="00C20EF9"/>
    <w:rsid w:val="00C21680"/>
    <w:rsid w:val="00C21910"/>
    <w:rsid w:val="00C21D0D"/>
    <w:rsid w:val="00C23AD3"/>
    <w:rsid w:val="00C24D85"/>
    <w:rsid w:val="00C24E5B"/>
    <w:rsid w:val="00C25F85"/>
    <w:rsid w:val="00C27057"/>
    <w:rsid w:val="00C30276"/>
    <w:rsid w:val="00C304BD"/>
    <w:rsid w:val="00C31F3A"/>
    <w:rsid w:val="00C32713"/>
    <w:rsid w:val="00C328B5"/>
    <w:rsid w:val="00C33016"/>
    <w:rsid w:val="00C33199"/>
    <w:rsid w:val="00C341C2"/>
    <w:rsid w:val="00C34F65"/>
    <w:rsid w:val="00C34FB1"/>
    <w:rsid w:val="00C3508E"/>
    <w:rsid w:val="00C3549D"/>
    <w:rsid w:val="00C3704A"/>
    <w:rsid w:val="00C40D16"/>
    <w:rsid w:val="00C42076"/>
    <w:rsid w:val="00C429D8"/>
    <w:rsid w:val="00C42DA6"/>
    <w:rsid w:val="00C4359D"/>
    <w:rsid w:val="00C461E2"/>
    <w:rsid w:val="00C46210"/>
    <w:rsid w:val="00C47214"/>
    <w:rsid w:val="00C510FD"/>
    <w:rsid w:val="00C5157D"/>
    <w:rsid w:val="00C5194C"/>
    <w:rsid w:val="00C52C33"/>
    <w:rsid w:val="00C52DF3"/>
    <w:rsid w:val="00C536C3"/>
    <w:rsid w:val="00C5385E"/>
    <w:rsid w:val="00C54A7E"/>
    <w:rsid w:val="00C55986"/>
    <w:rsid w:val="00C55E38"/>
    <w:rsid w:val="00C560F6"/>
    <w:rsid w:val="00C565B9"/>
    <w:rsid w:val="00C60630"/>
    <w:rsid w:val="00C60D34"/>
    <w:rsid w:val="00C625BC"/>
    <w:rsid w:val="00C6559D"/>
    <w:rsid w:val="00C6652C"/>
    <w:rsid w:val="00C66561"/>
    <w:rsid w:val="00C66986"/>
    <w:rsid w:val="00C66B86"/>
    <w:rsid w:val="00C707C9"/>
    <w:rsid w:val="00C718C1"/>
    <w:rsid w:val="00C72E6D"/>
    <w:rsid w:val="00C74986"/>
    <w:rsid w:val="00C74B77"/>
    <w:rsid w:val="00C7638E"/>
    <w:rsid w:val="00C765F3"/>
    <w:rsid w:val="00C76B84"/>
    <w:rsid w:val="00C76CA7"/>
    <w:rsid w:val="00C7703C"/>
    <w:rsid w:val="00C77278"/>
    <w:rsid w:val="00C81D3E"/>
    <w:rsid w:val="00C83EBC"/>
    <w:rsid w:val="00C845A4"/>
    <w:rsid w:val="00C846D3"/>
    <w:rsid w:val="00C848FF"/>
    <w:rsid w:val="00C8736A"/>
    <w:rsid w:val="00C87E9C"/>
    <w:rsid w:val="00C90BF2"/>
    <w:rsid w:val="00C90C45"/>
    <w:rsid w:val="00C90D14"/>
    <w:rsid w:val="00C916FD"/>
    <w:rsid w:val="00C9215F"/>
    <w:rsid w:val="00C9236A"/>
    <w:rsid w:val="00C934F3"/>
    <w:rsid w:val="00C93DCE"/>
    <w:rsid w:val="00C95657"/>
    <w:rsid w:val="00C95F42"/>
    <w:rsid w:val="00CA1314"/>
    <w:rsid w:val="00CA48FB"/>
    <w:rsid w:val="00CA5872"/>
    <w:rsid w:val="00CA61DF"/>
    <w:rsid w:val="00CA7678"/>
    <w:rsid w:val="00CB16D2"/>
    <w:rsid w:val="00CB3067"/>
    <w:rsid w:val="00CB487B"/>
    <w:rsid w:val="00CB6F2D"/>
    <w:rsid w:val="00CC0364"/>
    <w:rsid w:val="00CC14C1"/>
    <w:rsid w:val="00CC4EBC"/>
    <w:rsid w:val="00CC7B83"/>
    <w:rsid w:val="00CD1948"/>
    <w:rsid w:val="00CD21B6"/>
    <w:rsid w:val="00CD3E59"/>
    <w:rsid w:val="00CE3384"/>
    <w:rsid w:val="00CE3478"/>
    <w:rsid w:val="00CE35F8"/>
    <w:rsid w:val="00CE38EA"/>
    <w:rsid w:val="00CE6560"/>
    <w:rsid w:val="00CE719D"/>
    <w:rsid w:val="00CE7671"/>
    <w:rsid w:val="00CE77BE"/>
    <w:rsid w:val="00CE7F45"/>
    <w:rsid w:val="00CF0D71"/>
    <w:rsid w:val="00CF1713"/>
    <w:rsid w:val="00CF5BFE"/>
    <w:rsid w:val="00CF5CC9"/>
    <w:rsid w:val="00CF7003"/>
    <w:rsid w:val="00CF7D57"/>
    <w:rsid w:val="00D0002A"/>
    <w:rsid w:val="00D0188C"/>
    <w:rsid w:val="00D01B0D"/>
    <w:rsid w:val="00D05E5B"/>
    <w:rsid w:val="00D06AA8"/>
    <w:rsid w:val="00D10DEC"/>
    <w:rsid w:val="00D13794"/>
    <w:rsid w:val="00D149C3"/>
    <w:rsid w:val="00D15E10"/>
    <w:rsid w:val="00D178C4"/>
    <w:rsid w:val="00D2134B"/>
    <w:rsid w:val="00D22AFC"/>
    <w:rsid w:val="00D24A2F"/>
    <w:rsid w:val="00D24CDB"/>
    <w:rsid w:val="00D24CF5"/>
    <w:rsid w:val="00D2507F"/>
    <w:rsid w:val="00D25B7A"/>
    <w:rsid w:val="00D26489"/>
    <w:rsid w:val="00D30720"/>
    <w:rsid w:val="00D320A1"/>
    <w:rsid w:val="00D33734"/>
    <w:rsid w:val="00D33950"/>
    <w:rsid w:val="00D3418A"/>
    <w:rsid w:val="00D362DD"/>
    <w:rsid w:val="00D377C4"/>
    <w:rsid w:val="00D41002"/>
    <w:rsid w:val="00D41B71"/>
    <w:rsid w:val="00D43032"/>
    <w:rsid w:val="00D43A24"/>
    <w:rsid w:val="00D4656C"/>
    <w:rsid w:val="00D466BC"/>
    <w:rsid w:val="00D471AB"/>
    <w:rsid w:val="00D5583F"/>
    <w:rsid w:val="00D55A32"/>
    <w:rsid w:val="00D56B75"/>
    <w:rsid w:val="00D5743B"/>
    <w:rsid w:val="00D600F4"/>
    <w:rsid w:val="00D603A4"/>
    <w:rsid w:val="00D60AE3"/>
    <w:rsid w:val="00D61B78"/>
    <w:rsid w:val="00D61C75"/>
    <w:rsid w:val="00D641DD"/>
    <w:rsid w:val="00D64D9A"/>
    <w:rsid w:val="00D6637E"/>
    <w:rsid w:val="00D66CF0"/>
    <w:rsid w:val="00D722AC"/>
    <w:rsid w:val="00D72956"/>
    <w:rsid w:val="00D7350E"/>
    <w:rsid w:val="00D75D98"/>
    <w:rsid w:val="00D75E4B"/>
    <w:rsid w:val="00D76399"/>
    <w:rsid w:val="00D77CFC"/>
    <w:rsid w:val="00D815D2"/>
    <w:rsid w:val="00D8355B"/>
    <w:rsid w:val="00D866F7"/>
    <w:rsid w:val="00D871A9"/>
    <w:rsid w:val="00D90347"/>
    <w:rsid w:val="00D917FE"/>
    <w:rsid w:val="00D91C90"/>
    <w:rsid w:val="00D92F22"/>
    <w:rsid w:val="00D9381A"/>
    <w:rsid w:val="00D942D3"/>
    <w:rsid w:val="00D96AFE"/>
    <w:rsid w:val="00D96E0F"/>
    <w:rsid w:val="00D97F0A"/>
    <w:rsid w:val="00DA3655"/>
    <w:rsid w:val="00DA7519"/>
    <w:rsid w:val="00DA779F"/>
    <w:rsid w:val="00DA78DE"/>
    <w:rsid w:val="00DB24DF"/>
    <w:rsid w:val="00DB26D5"/>
    <w:rsid w:val="00DB2962"/>
    <w:rsid w:val="00DB4EC4"/>
    <w:rsid w:val="00DB5B6A"/>
    <w:rsid w:val="00DB7BE7"/>
    <w:rsid w:val="00DC266C"/>
    <w:rsid w:val="00DC2952"/>
    <w:rsid w:val="00DC3C1F"/>
    <w:rsid w:val="00DC43DC"/>
    <w:rsid w:val="00DC46CC"/>
    <w:rsid w:val="00DC5D0D"/>
    <w:rsid w:val="00DC6AA5"/>
    <w:rsid w:val="00DC6B3D"/>
    <w:rsid w:val="00DC6E7D"/>
    <w:rsid w:val="00DC7578"/>
    <w:rsid w:val="00DD0E64"/>
    <w:rsid w:val="00DD1729"/>
    <w:rsid w:val="00DD4DF4"/>
    <w:rsid w:val="00DD4E92"/>
    <w:rsid w:val="00DD72D2"/>
    <w:rsid w:val="00DD78BF"/>
    <w:rsid w:val="00DE049A"/>
    <w:rsid w:val="00DE09F2"/>
    <w:rsid w:val="00DE1850"/>
    <w:rsid w:val="00DE1A44"/>
    <w:rsid w:val="00DE29AD"/>
    <w:rsid w:val="00DE7477"/>
    <w:rsid w:val="00DF0133"/>
    <w:rsid w:val="00DF2807"/>
    <w:rsid w:val="00DF2D04"/>
    <w:rsid w:val="00DF402A"/>
    <w:rsid w:val="00DF4D4F"/>
    <w:rsid w:val="00DF5EA0"/>
    <w:rsid w:val="00DF7180"/>
    <w:rsid w:val="00DF794A"/>
    <w:rsid w:val="00E004CF"/>
    <w:rsid w:val="00E00777"/>
    <w:rsid w:val="00E008F6"/>
    <w:rsid w:val="00E00DDC"/>
    <w:rsid w:val="00E0123A"/>
    <w:rsid w:val="00E01F29"/>
    <w:rsid w:val="00E0235D"/>
    <w:rsid w:val="00E02A66"/>
    <w:rsid w:val="00E0354B"/>
    <w:rsid w:val="00E03A00"/>
    <w:rsid w:val="00E06AA0"/>
    <w:rsid w:val="00E079ED"/>
    <w:rsid w:val="00E10F06"/>
    <w:rsid w:val="00E11BE1"/>
    <w:rsid w:val="00E1229D"/>
    <w:rsid w:val="00E123E3"/>
    <w:rsid w:val="00E13933"/>
    <w:rsid w:val="00E141C7"/>
    <w:rsid w:val="00E15E8C"/>
    <w:rsid w:val="00E17C55"/>
    <w:rsid w:val="00E200A2"/>
    <w:rsid w:val="00E20EC9"/>
    <w:rsid w:val="00E21C51"/>
    <w:rsid w:val="00E246DE"/>
    <w:rsid w:val="00E252AE"/>
    <w:rsid w:val="00E2605D"/>
    <w:rsid w:val="00E26956"/>
    <w:rsid w:val="00E26C72"/>
    <w:rsid w:val="00E33529"/>
    <w:rsid w:val="00E35C73"/>
    <w:rsid w:val="00E366EF"/>
    <w:rsid w:val="00E3732D"/>
    <w:rsid w:val="00E37CDB"/>
    <w:rsid w:val="00E40B3E"/>
    <w:rsid w:val="00E41002"/>
    <w:rsid w:val="00E4114E"/>
    <w:rsid w:val="00E41455"/>
    <w:rsid w:val="00E41E4A"/>
    <w:rsid w:val="00E426FB"/>
    <w:rsid w:val="00E43799"/>
    <w:rsid w:val="00E50D91"/>
    <w:rsid w:val="00E51E59"/>
    <w:rsid w:val="00E51EC2"/>
    <w:rsid w:val="00E5383F"/>
    <w:rsid w:val="00E53FF2"/>
    <w:rsid w:val="00E574C2"/>
    <w:rsid w:val="00E61DF7"/>
    <w:rsid w:val="00E7271C"/>
    <w:rsid w:val="00E73A97"/>
    <w:rsid w:val="00E74867"/>
    <w:rsid w:val="00E74973"/>
    <w:rsid w:val="00E74F9D"/>
    <w:rsid w:val="00E7635B"/>
    <w:rsid w:val="00E8141E"/>
    <w:rsid w:val="00E86176"/>
    <w:rsid w:val="00E86535"/>
    <w:rsid w:val="00E8695A"/>
    <w:rsid w:val="00E87954"/>
    <w:rsid w:val="00E926AE"/>
    <w:rsid w:val="00E92BFF"/>
    <w:rsid w:val="00E92D9D"/>
    <w:rsid w:val="00E93397"/>
    <w:rsid w:val="00E93BA9"/>
    <w:rsid w:val="00E93D75"/>
    <w:rsid w:val="00E94526"/>
    <w:rsid w:val="00E94B27"/>
    <w:rsid w:val="00E94C80"/>
    <w:rsid w:val="00E94DB1"/>
    <w:rsid w:val="00E95A75"/>
    <w:rsid w:val="00E9695C"/>
    <w:rsid w:val="00E9780F"/>
    <w:rsid w:val="00EB0343"/>
    <w:rsid w:val="00EB1307"/>
    <w:rsid w:val="00EB2E92"/>
    <w:rsid w:val="00EB3AC3"/>
    <w:rsid w:val="00EB5474"/>
    <w:rsid w:val="00EB6D49"/>
    <w:rsid w:val="00EC0D00"/>
    <w:rsid w:val="00EC300D"/>
    <w:rsid w:val="00EC6188"/>
    <w:rsid w:val="00EC7A31"/>
    <w:rsid w:val="00EC7BB6"/>
    <w:rsid w:val="00ED04F1"/>
    <w:rsid w:val="00ED0CE2"/>
    <w:rsid w:val="00ED268A"/>
    <w:rsid w:val="00ED2BAF"/>
    <w:rsid w:val="00ED4E38"/>
    <w:rsid w:val="00EE1CCD"/>
    <w:rsid w:val="00EE2669"/>
    <w:rsid w:val="00EE4ABE"/>
    <w:rsid w:val="00EE5F7E"/>
    <w:rsid w:val="00EE7CBC"/>
    <w:rsid w:val="00EE7EB0"/>
    <w:rsid w:val="00EF0F4D"/>
    <w:rsid w:val="00EF13A5"/>
    <w:rsid w:val="00EF2821"/>
    <w:rsid w:val="00EF3F08"/>
    <w:rsid w:val="00EF43D2"/>
    <w:rsid w:val="00EF5FE7"/>
    <w:rsid w:val="00EF6FFE"/>
    <w:rsid w:val="00EF7411"/>
    <w:rsid w:val="00F0131E"/>
    <w:rsid w:val="00F013B3"/>
    <w:rsid w:val="00F01C4F"/>
    <w:rsid w:val="00F04462"/>
    <w:rsid w:val="00F05EDC"/>
    <w:rsid w:val="00F05F58"/>
    <w:rsid w:val="00F064AC"/>
    <w:rsid w:val="00F06E92"/>
    <w:rsid w:val="00F07771"/>
    <w:rsid w:val="00F07D77"/>
    <w:rsid w:val="00F1226D"/>
    <w:rsid w:val="00F13520"/>
    <w:rsid w:val="00F13C4D"/>
    <w:rsid w:val="00F14006"/>
    <w:rsid w:val="00F16C6F"/>
    <w:rsid w:val="00F20C49"/>
    <w:rsid w:val="00F22392"/>
    <w:rsid w:val="00F22923"/>
    <w:rsid w:val="00F27358"/>
    <w:rsid w:val="00F32D30"/>
    <w:rsid w:val="00F33BF1"/>
    <w:rsid w:val="00F340AE"/>
    <w:rsid w:val="00F34E0D"/>
    <w:rsid w:val="00F369A4"/>
    <w:rsid w:val="00F369EB"/>
    <w:rsid w:val="00F37FDA"/>
    <w:rsid w:val="00F4003C"/>
    <w:rsid w:val="00F40DD1"/>
    <w:rsid w:val="00F41996"/>
    <w:rsid w:val="00F41EB9"/>
    <w:rsid w:val="00F44979"/>
    <w:rsid w:val="00F4518F"/>
    <w:rsid w:val="00F45665"/>
    <w:rsid w:val="00F45C43"/>
    <w:rsid w:val="00F469F4"/>
    <w:rsid w:val="00F51B4F"/>
    <w:rsid w:val="00F53918"/>
    <w:rsid w:val="00F549B5"/>
    <w:rsid w:val="00F54EDA"/>
    <w:rsid w:val="00F568FE"/>
    <w:rsid w:val="00F57D81"/>
    <w:rsid w:val="00F62DF2"/>
    <w:rsid w:val="00F64B4C"/>
    <w:rsid w:val="00F67E91"/>
    <w:rsid w:val="00F716F2"/>
    <w:rsid w:val="00F73153"/>
    <w:rsid w:val="00F74389"/>
    <w:rsid w:val="00F74961"/>
    <w:rsid w:val="00F74BC2"/>
    <w:rsid w:val="00F766A3"/>
    <w:rsid w:val="00F772F4"/>
    <w:rsid w:val="00F77443"/>
    <w:rsid w:val="00F77BF1"/>
    <w:rsid w:val="00F82085"/>
    <w:rsid w:val="00F82940"/>
    <w:rsid w:val="00F83D4C"/>
    <w:rsid w:val="00F84F47"/>
    <w:rsid w:val="00F85C42"/>
    <w:rsid w:val="00F85CB0"/>
    <w:rsid w:val="00F8604A"/>
    <w:rsid w:val="00F9026E"/>
    <w:rsid w:val="00F90B9F"/>
    <w:rsid w:val="00F949F4"/>
    <w:rsid w:val="00F94E76"/>
    <w:rsid w:val="00F962FA"/>
    <w:rsid w:val="00F96A9E"/>
    <w:rsid w:val="00FA0BF7"/>
    <w:rsid w:val="00FA358D"/>
    <w:rsid w:val="00FA3C0C"/>
    <w:rsid w:val="00FA5CBC"/>
    <w:rsid w:val="00FA5E1F"/>
    <w:rsid w:val="00FA6A30"/>
    <w:rsid w:val="00FA77E2"/>
    <w:rsid w:val="00FB461D"/>
    <w:rsid w:val="00FB68F0"/>
    <w:rsid w:val="00FB7692"/>
    <w:rsid w:val="00FB7D5A"/>
    <w:rsid w:val="00FC1AAC"/>
    <w:rsid w:val="00FC2126"/>
    <w:rsid w:val="00FC269F"/>
    <w:rsid w:val="00FC2BC4"/>
    <w:rsid w:val="00FC4905"/>
    <w:rsid w:val="00FC67D2"/>
    <w:rsid w:val="00FD1111"/>
    <w:rsid w:val="00FD2B85"/>
    <w:rsid w:val="00FD462C"/>
    <w:rsid w:val="00FD5DDB"/>
    <w:rsid w:val="00FD6290"/>
    <w:rsid w:val="00FD702A"/>
    <w:rsid w:val="00FD7492"/>
    <w:rsid w:val="00FE0718"/>
    <w:rsid w:val="00FE1200"/>
    <w:rsid w:val="00FE1824"/>
    <w:rsid w:val="00FE4105"/>
    <w:rsid w:val="00FE496B"/>
    <w:rsid w:val="00FE59DE"/>
    <w:rsid w:val="00FE7552"/>
    <w:rsid w:val="00FE76EE"/>
    <w:rsid w:val="00FE7959"/>
    <w:rsid w:val="00FF0891"/>
    <w:rsid w:val="00FF1E77"/>
    <w:rsid w:val="00FF2B0F"/>
    <w:rsid w:val="00FF343A"/>
    <w:rsid w:val="00FF5BC8"/>
    <w:rsid w:val="00FF6B92"/>
    <w:rsid w:val="02961275"/>
    <w:rsid w:val="03DC2769"/>
    <w:rsid w:val="06C0ABE1"/>
    <w:rsid w:val="0FFC05C4"/>
    <w:rsid w:val="107F7A9E"/>
    <w:rsid w:val="11B62886"/>
    <w:rsid w:val="11D58C25"/>
    <w:rsid w:val="157F8F34"/>
    <w:rsid w:val="1644D58B"/>
    <w:rsid w:val="1D0721A7"/>
    <w:rsid w:val="20F4E380"/>
    <w:rsid w:val="218E789E"/>
    <w:rsid w:val="2356F49B"/>
    <w:rsid w:val="2444B080"/>
    <w:rsid w:val="258BCF98"/>
    <w:rsid w:val="26784F97"/>
    <w:rsid w:val="26BF2CA5"/>
    <w:rsid w:val="26C436F2"/>
    <w:rsid w:val="27B8F604"/>
    <w:rsid w:val="29EEA278"/>
    <w:rsid w:val="2D43997C"/>
    <w:rsid w:val="2EAA9D82"/>
    <w:rsid w:val="2EF8923A"/>
    <w:rsid w:val="2F700132"/>
    <w:rsid w:val="2F8C8D2B"/>
    <w:rsid w:val="2FA25B89"/>
    <w:rsid w:val="3088A24B"/>
    <w:rsid w:val="37EC7010"/>
    <w:rsid w:val="37FBD002"/>
    <w:rsid w:val="3B88246B"/>
    <w:rsid w:val="3C725327"/>
    <w:rsid w:val="3EDE178E"/>
    <w:rsid w:val="4288D32F"/>
    <w:rsid w:val="4665C75A"/>
    <w:rsid w:val="47C7FC75"/>
    <w:rsid w:val="4819D81D"/>
    <w:rsid w:val="4F2E1D93"/>
    <w:rsid w:val="5078FC4C"/>
    <w:rsid w:val="55ACC167"/>
    <w:rsid w:val="5669E604"/>
    <w:rsid w:val="58AEAB75"/>
    <w:rsid w:val="5B302D7E"/>
    <w:rsid w:val="5C66CE70"/>
    <w:rsid w:val="5CAD6BB7"/>
    <w:rsid w:val="5E20F132"/>
    <w:rsid w:val="655CB9A3"/>
    <w:rsid w:val="65C3AF7A"/>
    <w:rsid w:val="66739EDB"/>
    <w:rsid w:val="678D14D5"/>
    <w:rsid w:val="68443B40"/>
    <w:rsid w:val="698215F1"/>
    <w:rsid w:val="6A13BE84"/>
    <w:rsid w:val="6A1AC20A"/>
    <w:rsid w:val="6A86179C"/>
    <w:rsid w:val="6AE1EC22"/>
    <w:rsid w:val="6B1DE652"/>
    <w:rsid w:val="6D158B39"/>
    <w:rsid w:val="6FAC9357"/>
    <w:rsid w:val="7089D0BD"/>
    <w:rsid w:val="71A271D6"/>
    <w:rsid w:val="735B4693"/>
    <w:rsid w:val="78118089"/>
    <w:rsid w:val="7981D4E0"/>
    <w:rsid w:val="799F1F8F"/>
    <w:rsid w:val="7A6C8E77"/>
    <w:rsid w:val="7B15662E"/>
    <w:rsid w:val="7DC44802"/>
    <w:rsid w:val="7FBD4D56"/>
    <w:rsid w:val="7FC38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46B53"/>
  <w15:docId w15:val="{F099B7AD-DBE2-4C6B-A133-5EF4479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BF"/>
    <w:pPr>
      <w:spacing w:after="120" w:line="250" w:lineRule="auto"/>
      <w:ind w:left="567"/>
      <w:jc w:val="both"/>
    </w:pPr>
    <w:rPr>
      <w:rFonts w:ascii="Arial" w:eastAsia="Arial" w:hAnsi="Arial" w:cs="Arial"/>
      <w:color w:val="000000"/>
      <w:sz w:val="20"/>
      <w:szCs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tabs>
        <w:tab w:val="num" w:pos="360"/>
      </w:tabs>
      <w:spacing w:after="0"/>
      <w:ind w:left="0" w:firstLine="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0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0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47ED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8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8F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8F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F6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F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14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865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3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06"/>
    <w:rPr>
      <w:rFonts w:ascii="Arial" w:eastAsia="Arial" w:hAnsi="Arial" w:cs="Arial"/>
      <w:color w:val="000000"/>
      <w:sz w:val="24"/>
    </w:rPr>
  </w:style>
  <w:style w:type="table" w:customStyle="1" w:styleId="TableGrid1">
    <w:name w:val="Table Grid1"/>
    <w:rsid w:val="00692F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D0511"/>
    <w:pPr>
      <w:numPr>
        <w:numId w:val="0"/>
      </w:numPr>
      <w:spacing w:before="240" w:line="250" w:lineRule="auto"/>
      <w:contextualSpacing/>
      <w:jc w:val="both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F4674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9F4674"/>
    <w:rPr>
      <w:color w:val="0563C1" w:themeColor="hyperlink"/>
      <w:u w:val="single"/>
    </w:rPr>
  </w:style>
  <w:style w:type="numbering" w:customStyle="1" w:styleId="Headertab0">
    <w:name w:val="Header tab"/>
    <w:basedOn w:val="NoList"/>
    <w:uiPriority w:val="99"/>
    <w:rsid w:val="009D0511"/>
    <w:pPr>
      <w:numPr>
        <w:numId w:val="1"/>
      </w:numPr>
    </w:pPr>
  </w:style>
  <w:style w:type="numbering" w:customStyle="1" w:styleId="HeaderTab">
    <w:name w:val="Header Tab"/>
    <w:basedOn w:val="Headertab0"/>
    <w:uiPriority w:val="99"/>
    <w:rsid w:val="009D0511"/>
    <w:pPr>
      <w:numPr>
        <w:numId w:val="2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44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B6441"/>
    <w:pPr>
      <w:ind w:left="283" w:hanging="283"/>
      <w:contextualSpacing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2B6441"/>
    <w:rPr>
      <w:rFonts w:ascii="Arial" w:eastAsia="Arial" w:hAnsi="Arial" w:cs="Arial"/>
      <w:i/>
      <w:iCs/>
      <w:color w:val="4472C4" w:themeColor="accent1"/>
      <w:sz w:val="24"/>
    </w:rPr>
  </w:style>
  <w:style w:type="paragraph" w:styleId="Revision">
    <w:name w:val="Revision"/>
    <w:hidden/>
    <w:uiPriority w:val="99"/>
    <w:semiHidden/>
    <w:rsid w:val="002B6441"/>
    <w:pPr>
      <w:spacing w:after="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7ED"/>
    <w:pPr>
      <w:widowControl w:val="0"/>
      <w:numPr>
        <w:ilvl w:val="2"/>
        <w:numId w:val="6"/>
      </w:numPr>
    </w:pPr>
    <w:rPr>
      <w:rFonts w:eastAsiaTheme="minorEastAsia"/>
      <w:color w:val="auto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C47ED"/>
    <w:rPr>
      <w:rFonts w:ascii="Arial" w:hAnsi="Arial" w:cs="Arial"/>
      <w:sz w:val="20"/>
      <w:szCs w:val="20"/>
    </w:rPr>
  </w:style>
  <w:style w:type="numbering" w:customStyle="1" w:styleId="constitution">
    <w:name w:val="constitution"/>
    <w:uiPriority w:val="99"/>
    <w:rsid w:val="009D0511"/>
    <w:pPr>
      <w:numPr>
        <w:numId w:val="4"/>
      </w:numPr>
    </w:pPr>
  </w:style>
  <w:style w:type="paragraph" w:styleId="NoSpacing">
    <w:name w:val="No Spacing"/>
    <w:link w:val="NoSpacingChar"/>
    <w:uiPriority w:val="1"/>
    <w:qFormat/>
    <w:rsid w:val="00026C2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6C2E"/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6A5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01EB"/>
    <w:rPr>
      <w:color w:val="808080"/>
    </w:rPr>
  </w:style>
  <w:style w:type="paragraph" w:customStyle="1" w:styleId="footnotedescription">
    <w:name w:val="footnote description"/>
    <w:next w:val="Normal"/>
    <w:link w:val="footnotedescriptionChar"/>
    <w:hidden/>
    <w:rsid w:val="00C23AD3"/>
    <w:pPr>
      <w:spacing w:after="0" w:line="260" w:lineRule="auto"/>
      <w:ind w:left="1440" w:right="44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23AD3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C23AD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23A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10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10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10F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0F8"/>
    <w:rPr>
      <w:rFonts w:asciiTheme="majorHAnsi" w:eastAsiaTheme="majorEastAsia" w:hAnsiTheme="majorHAnsi" w:cstheme="majorBidi"/>
      <w:color w:val="2F5496" w:themeColor="accent1" w:themeShade="BF"/>
      <w:sz w:val="20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510F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10F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1510F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10F8"/>
    <w:pPr>
      <w:spacing w:after="100"/>
      <w:ind w:left="800"/>
    </w:pPr>
  </w:style>
  <w:style w:type="table" w:styleId="TableGrid0">
    <w:name w:val="Table Grid"/>
    <w:basedOn w:val="TableNormal"/>
    <w:uiPriority w:val="39"/>
    <w:rsid w:val="007C4D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c419f6344ae74e65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7AB74-4DDF-41BB-8D5F-D7A5CB62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Bonnyrigg and District Commnunity Council</Company>
  <LinksUpToDate>false</LinksUpToDate>
  <CharactersWithSpaces>4126</CharactersWithSpaces>
  <SharedDoc>false</SharedDoc>
  <HLinks>
    <vt:vector size="108" baseType="variant">
      <vt:variant>
        <vt:i4>1245234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_Toc57314301</vt:lpwstr>
      </vt:variant>
      <vt:variant>
        <vt:i4>1179698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_Toc57314300</vt:lpwstr>
      </vt:variant>
      <vt:variant>
        <vt:i4>1703995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_Toc57314299</vt:lpwstr>
      </vt:variant>
      <vt:variant>
        <vt:i4>1769531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_Toc57314298</vt:lpwstr>
      </vt:variant>
      <vt:variant>
        <vt:i4>1310779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_Toc57314297</vt:lpwstr>
      </vt:variant>
      <vt:variant>
        <vt:i4>1376315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_Toc57314296</vt:lpwstr>
      </vt:variant>
      <vt:variant>
        <vt:i4>1441851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_Toc57314295</vt:lpwstr>
      </vt:variant>
      <vt:variant>
        <vt:i4>1507387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_Toc57314294</vt:lpwstr>
      </vt:variant>
      <vt:variant>
        <vt:i4>1048635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_Toc57314293</vt:lpwstr>
      </vt:variant>
      <vt:variant>
        <vt:i4>1114171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_Toc57314292</vt:lpwstr>
      </vt:variant>
      <vt:variant>
        <vt:i4>1179707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_Toc57314291</vt:lpwstr>
      </vt:variant>
      <vt:variant>
        <vt:i4>1245243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_Toc57314290</vt:lpwstr>
      </vt:variant>
      <vt:variant>
        <vt:i4>1703994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_Toc57314289</vt:lpwstr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_Toc57314288</vt:lpwstr>
      </vt:variant>
      <vt:variant>
        <vt:i4>1310778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_Toc57314287</vt:lpwstr>
      </vt:variant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_Toc57314286</vt:lpwstr>
      </vt:variant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_Toc57314285</vt:lpwstr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_Toc57314284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subject>Constitution</dc:subject>
  <dc:creator>u033861</dc:creator>
  <cp:keywords/>
  <cp:lastModifiedBy>John Aitchison</cp:lastModifiedBy>
  <cp:revision>3</cp:revision>
  <dcterms:created xsi:type="dcterms:W3CDTF">2022-08-09T22:16:00Z</dcterms:created>
  <dcterms:modified xsi:type="dcterms:W3CDTF">2022-08-09T22:34:00Z</dcterms:modified>
</cp:coreProperties>
</file>