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5018" w14:textId="77777777" w:rsidR="009A6590" w:rsidRPr="00111F97" w:rsidRDefault="00334302" w:rsidP="0018321C">
      <w:pPr>
        <w:rPr>
          <w:rFonts w:asciiTheme="minorHAnsi" w:hAnsiTheme="minorHAnsi" w:cstheme="minorHAnsi"/>
          <w:b/>
          <w:szCs w:val="24"/>
        </w:rPr>
      </w:pPr>
      <w:r w:rsidRPr="00111F97">
        <w:rPr>
          <w:rFonts w:asciiTheme="minorHAnsi" w:hAnsiTheme="minorHAnsi" w:cstheme="minorHAnsi"/>
          <w:b/>
          <w:szCs w:val="24"/>
        </w:rPr>
        <w:t>BONNYRIGG AND LASSWADE COMMUNITY COUNCIL</w:t>
      </w:r>
    </w:p>
    <w:p w14:paraId="49325A9F" w14:textId="077601C7" w:rsidR="00D0519D" w:rsidRPr="00111F97" w:rsidRDefault="00883488" w:rsidP="009E02E5">
      <w:pPr>
        <w:rPr>
          <w:rFonts w:asciiTheme="minorHAnsi" w:hAnsiTheme="minorHAnsi" w:cstheme="minorHAnsi"/>
          <w:b/>
          <w:szCs w:val="24"/>
        </w:rPr>
      </w:pPr>
      <w:r w:rsidRPr="00111F97">
        <w:rPr>
          <w:rFonts w:asciiTheme="minorHAnsi" w:hAnsiTheme="minorHAnsi" w:cstheme="minorHAnsi"/>
          <w:b/>
          <w:szCs w:val="24"/>
        </w:rPr>
        <w:t>M</w:t>
      </w:r>
      <w:r w:rsidR="00334302" w:rsidRPr="00111F97">
        <w:rPr>
          <w:rFonts w:asciiTheme="minorHAnsi" w:hAnsiTheme="minorHAnsi" w:cstheme="minorHAnsi"/>
          <w:b/>
          <w:szCs w:val="24"/>
        </w:rPr>
        <w:t xml:space="preserve">inutes of the meeting held </w:t>
      </w:r>
      <w:r w:rsidR="00344824">
        <w:rPr>
          <w:rFonts w:asciiTheme="minorHAnsi" w:hAnsiTheme="minorHAnsi" w:cstheme="minorHAnsi"/>
          <w:b/>
          <w:szCs w:val="24"/>
        </w:rPr>
        <w:t>on 21 April</w:t>
      </w:r>
      <w:r w:rsidR="0065221A">
        <w:rPr>
          <w:rFonts w:asciiTheme="minorHAnsi" w:hAnsiTheme="minorHAnsi" w:cstheme="minorHAnsi"/>
          <w:b/>
          <w:szCs w:val="24"/>
        </w:rPr>
        <w:t xml:space="preserve"> </w:t>
      </w:r>
      <w:r w:rsidR="00B76115" w:rsidRPr="00111F97">
        <w:rPr>
          <w:rFonts w:asciiTheme="minorHAnsi" w:hAnsiTheme="minorHAnsi" w:cstheme="minorHAnsi"/>
          <w:b/>
          <w:szCs w:val="24"/>
        </w:rPr>
        <w:t>202</w:t>
      </w:r>
      <w:r w:rsidR="00004384">
        <w:rPr>
          <w:rFonts w:asciiTheme="minorHAnsi" w:hAnsiTheme="minorHAnsi" w:cstheme="minorHAnsi"/>
          <w:b/>
          <w:szCs w:val="24"/>
        </w:rPr>
        <w:t>2</w:t>
      </w:r>
      <w:r w:rsidR="007F7913" w:rsidRPr="00111F97">
        <w:rPr>
          <w:rFonts w:asciiTheme="minorHAnsi" w:hAnsiTheme="minorHAnsi" w:cstheme="minorHAnsi"/>
          <w:b/>
          <w:szCs w:val="24"/>
        </w:rPr>
        <w:t xml:space="preserve">, </w:t>
      </w:r>
      <w:r w:rsidR="00606E00" w:rsidRPr="00111F97">
        <w:rPr>
          <w:rFonts w:asciiTheme="minorHAnsi" w:hAnsiTheme="minorHAnsi" w:cstheme="minorHAnsi"/>
          <w:b/>
          <w:szCs w:val="24"/>
        </w:rPr>
        <w:t>via</w:t>
      </w:r>
      <w:r w:rsidR="007F7913" w:rsidRPr="00111F97">
        <w:rPr>
          <w:rFonts w:asciiTheme="minorHAnsi" w:hAnsiTheme="minorHAnsi" w:cstheme="minorHAnsi"/>
          <w:b/>
          <w:szCs w:val="24"/>
        </w:rPr>
        <w:t xml:space="preserve"> </w:t>
      </w:r>
      <w:r w:rsidR="00B76115" w:rsidRPr="00111F97">
        <w:rPr>
          <w:rFonts w:asciiTheme="minorHAnsi" w:hAnsiTheme="minorHAnsi" w:cstheme="minorHAnsi"/>
          <w:b/>
          <w:szCs w:val="24"/>
        </w:rPr>
        <w:t>Zoom</w:t>
      </w:r>
    </w:p>
    <w:tbl>
      <w:tblPr>
        <w:tblW w:w="0" w:type="auto"/>
        <w:tblInd w:w="10" w:type="dxa"/>
        <w:tblLayout w:type="fixed"/>
        <w:tblCellMar>
          <w:left w:w="0" w:type="dxa"/>
          <w:right w:w="0" w:type="dxa"/>
        </w:tblCellMar>
        <w:tblLook w:val="0000" w:firstRow="0" w:lastRow="0" w:firstColumn="0" w:lastColumn="0" w:noHBand="0" w:noVBand="0"/>
      </w:tblPr>
      <w:tblGrid>
        <w:gridCol w:w="2572"/>
        <w:gridCol w:w="6716"/>
      </w:tblGrid>
      <w:tr w:rsidR="00733C0C" w:rsidRPr="00111F97" w14:paraId="2C238452" w14:textId="77777777" w:rsidTr="00724B98">
        <w:trPr>
          <w:trHeight w:val="191"/>
        </w:trPr>
        <w:tc>
          <w:tcPr>
            <w:tcW w:w="2572" w:type="dxa"/>
            <w:tcBorders>
              <w:top w:val="single" w:sz="8" w:space="0" w:color="C0C0C0"/>
              <w:left w:val="single" w:sz="8" w:space="0" w:color="C0C0C0"/>
              <w:bottom w:val="single" w:sz="8" w:space="0" w:color="C0C0C0"/>
              <w:right w:val="single" w:sz="8" w:space="0" w:color="C0C0C0"/>
            </w:tcBorders>
          </w:tcPr>
          <w:p w14:paraId="2BCB5E8E" w14:textId="77777777" w:rsidR="00733C0C" w:rsidRPr="00111F97" w:rsidRDefault="00733C0C" w:rsidP="00EB02C0">
            <w:pPr>
              <w:ind w:right="1"/>
              <w:jc w:val="both"/>
              <w:rPr>
                <w:rFonts w:asciiTheme="minorHAnsi" w:hAnsiTheme="minorHAnsi" w:cstheme="minorHAnsi"/>
                <w:bCs/>
                <w:szCs w:val="24"/>
              </w:rPr>
            </w:pPr>
            <w:bookmarkStart w:id="0" w:name="OLE_LINK1"/>
            <w:bookmarkStart w:id="1" w:name="OLE_LINK2"/>
            <w:r w:rsidRPr="00111F97">
              <w:rPr>
                <w:rFonts w:asciiTheme="minorHAnsi" w:hAnsiTheme="minorHAnsi" w:cstheme="minorHAnsi"/>
                <w:bCs/>
                <w:szCs w:val="24"/>
              </w:rPr>
              <w:t>Present:</w:t>
            </w:r>
          </w:p>
        </w:tc>
        <w:tc>
          <w:tcPr>
            <w:tcW w:w="6716" w:type="dxa"/>
            <w:tcBorders>
              <w:top w:val="single" w:sz="8" w:space="0" w:color="C0C0C0"/>
              <w:left w:val="single" w:sz="8" w:space="0" w:color="C0C0C0"/>
              <w:bottom w:val="single" w:sz="8" w:space="0" w:color="C0C0C0"/>
              <w:right w:val="single" w:sz="8" w:space="0" w:color="C0C0C0"/>
            </w:tcBorders>
          </w:tcPr>
          <w:p w14:paraId="33F72A6E" w14:textId="43DEB01C" w:rsidR="00EC7B63" w:rsidRPr="00111F97" w:rsidRDefault="0082659F" w:rsidP="00F5620E">
            <w:pPr>
              <w:rPr>
                <w:rFonts w:asciiTheme="minorHAnsi" w:hAnsiTheme="minorHAnsi" w:cstheme="minorHAnsi"/>
                <w:bCs/>
                <w:szCs w:val="24"/>
              </w:rPr>
            </w:pPr>
            <w:r w:rsidRPr="00111F97">
              <w:rPr>
                <w:rFonts w:asciiTheme="minorHAnsi" w:hAnsiTheme="minorHAnsi" w:cstheme="minorHAnsi"/>
                <w:bCs/>
                <w:szCs w:val="24"/>
              </w:rPr>
              <w:t>(</w:t>
            </w:r>
            <w:r w:rsidR="00130114" w:rsidRPr="00111F97">
              <w:rPr>
                <w:rFonts w:asciiTheme="minorHAnsi" w:hAnsiTheme="minorHAnsi" w:cstheme="minorHAnsi"/>
                <w:bCs/>
                <w:szCs w:val="24"/>
              </w:rPr>
              <w:t xml:space="preserve">Acting </w:t>
            </w:r>
            <w:r w:rsidR="00EC7B63" w:rsidRPr="00111F97">
              <w:rPr>
                <w:rFonts w:asciiTheme="minorHAnsi" w:hAnsiTheme="minorHAnsi" w:cstheme="minorHAnsi"/>
                <w:bCs/>
                <w:szCs w:val="24"/>
              </w:rPr>
              <w:t>Chair</w:t>
            </w:r>
            <w:r w:rsidRPr="00111F97">
              <w:rPr>
                <w:rFonts w:asciiTheme="minorHAnsi" w:hAnsiTheme="minorHAnsi" w:cstheme="minorHAnsi"/>
                <w:bCs/>
                <w:szCs w:val="24"/>
              </w:rPr>
              <w:t>)</w:t>
            </w:r>
            <w:r w:rsidR="00C52E66" w:rsidRPr="00111F97">
              <w:rPr>
                <w:rFonts w:asciiTheme="minorHAnsi" w:hAnsiTheme="minorHAnsi" w:cstheme="minorHAnsi"/>
                <w:bCs/>
                <w:szCs w:val="24"/>
              </w:rPr>
              <w:t xml:space="preserve"> </w:t>
            </w:r>
            <w:r w:rsidR="004E114C" w:rsidRPr="00111F97">
              <w:rPr>
                <w:rFonts w:asciiTheme="minorHAnsi" w:hAnsiTheme="minorHAnsi" w:cstheme="minorHAnsi"/>
                <w:bCs/>
                <w:szCs w:val="24"/>
              </w:rPr>
              <w:t>Diane Easton</w:t>
            </w:r>
          </w:p>
        </w:tc>
      </w:tr>
      <w:bookmarkEnd w:id="0"/>
      <w:bookmarkEnd w:id="1"/>
      <w:tr w:rsidR="00B12874" w:rsidRPr="00111F97" w14:paraId="2A30FFAC" w14:textId="77777777" w:rsidTr="00724B98">
        <w:trPr>
          <w:trHeight w:val="296"/>
        </w:trPr>
        <w:tc>
          <w:tcPr>
            <w:tcW w:w="2572" w:type="dxa"/>
            <w:tcBorders>
              <w:top w:val="single" w:sz="8" w:space="0" w:color="C0C0C0"/>
              <w:left w:val="single" w:sz="8" w:space="0" w:color="C0C0C0"/>
              <w:bottom w:val="single" w:sz="8" w:space="0" w:color="C0C0C0"/>
              <w:right w:val="single" w:sz="8" w:space="0" w:color="C0C0C0"/>
            </w:tcBorders>
          </w:tcPr>
          <w:p w14:paraId="37F722F8" w14:textId="77777777" w:rsidR="00B12874" w:rsidRPr="00111F97" w:rsidRDefault="00B12874" w:rsidP="00B12874">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1F05523F" w14:textId="5CF88FC5" w:rsidR="00B12874" w:rsidRPr="00111F97" w:rsidRDefault="00B12874" w:rsidP="00B12874">
            <w:pPr>
              <w:rPr>
                <w:rFonts w:asciiTheme="minorHAnsi" w:hAnsiTheme="minorHAnsi" w:cstheme="minorHAnsi"/>
                <w:bCs/>
                <w:szCs w:val="24"/>
              </w:rPr>
            </w:pPr>
            <w:r w:rsidRPr="00111F97">
              <w:rPr>
                <w:rFonts w:asciiTheme="minorHAnsi" w:hAnsiTheme="minorHAnsi" w:cstheme="minorHAnsi"/>
                <w:bCs/>
                <w:szCs w:val="24"/>
              </w:rPr>
              <w:t>(Treasurer) Bill M</w:t>
            </w:r>
            <w:r w:rsidR="00113417">
              <w:rPr>
                <w:rFonts w:asciiTheme="minorHAnsi" w:hAnsiTheme="minorHAnsi" w:cstheme="minorHAnsi"/>
                <w:bCs/>
                <w:szCs w:val="24"/>
              </w:rPr>
              <w:t>a</w:t>
            </w:r>
            <w:r w:rsidRPr="00111F97">
              <w:rPr>
                <w:rFonts w:asciiTheme="minorHAnsi" w:hAnsiTheme="minorHAnsi" w:cstheme="minorHAnsi"/>
                <w:bCs/>
                <w:szCs w:val="24"/>
              </w:rPr>
              <w:t>cDonald</w:t>
            </w:r>
          </w:p>
        </w:tc>
      </w:tr>
      <w:tr w:rsidR="00F94E8F" w:rsidRPr="00111F97" w14:paraId="4B69BF33" w14:textId="77777777" w:rsidTr="00724B98">
        <w:trPr>
          <w:trHeight w:val="296"/>
        </w:trPr>
        <w:tc>
          <w:tcPr>
            <w:tcW w:w="2572" w:type="dxa"/>
            <w:tcBorders>
              <w:top w:val="single" w:sz="8" w:space="0" w:color="C0C0C0"/>
              <w:left w:val="single" w:sz="8" w:space="0" w:color="C0C0C0"/>
              <w:bottom w:val="single" w:sz="8" w:space="0" w:color="C0C0C0"/>
              <w:right w:val="single" w:sz="8" w:space="0" w:color="C0C0C0"/>
            </w:tcBorders>
          </w:tcPr>
          <w:p w14:paraId="33BAA3F2" w14:textId="77777777" w:rsidR="00F94E8F" w:rsidRPr="00111F97" w:rsidRDefault="00F94E8F" w:rsidP="00B12874">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1A305641" w14:textId="10C832B4" w:rsidR="00F94E8F" w:rsidRPr="00111F97" w:rsidRDefault="00F94E8F" w:rsidP="00B12874">
            <w:pPr>
              <w:rPr>
                <w:rFonts w:asciiTheme="minorHAnsi" w:hAnsiTheme="minorHAnsi" w:cstheme="minorHAnsi"/>
                <w:bCs/>
                <w:szCs w:val="24"/>
              </w:rPr>
            </w:pPr>
            <w:r>
              <w:rPr>
                <w:rFonts w:asciiTheme="minorHAnsi" w:hAnsiTheme="minorHAnsi" w:cstheme="minorHAnsi"/>
                <w:bCs/>
                <w:szCs w:val="24"/>
              </w:rPr>
              <w:t>Marnie Crawford</w:t>
            </w:r>
          </w:p>
        </w:tc>
      </w:tr>
      <w:tr w:rsidR="0065221A" w:rsidRPr="00111F97" w14:paraId="4E2E68AD" w14:textId="77777777" w:rsidTr="00724B98">
        <w:trPr>
          <w:trHeight w:val="296"/>
        </w:trPr>
        <w:tc>
          <w:tcPr>
            <w:tcW w:w="2572" w:type="dxa"/>
            <w:tcBorders>
              <w:top w:val="single" w:sz="8" w:space="0" w:color="C0C0C0"/>
              <w:left w:val="single" w:sz="8" w:space="0" w:color="C0C0C0"/>
              <w:bottom w:val="single" w:sz="8" w:space="0" w:color="C0C0C0"/>
              <w:right w:val="single" w:sz="8" w:space="0" w:color="C0C0C0"/>
            </w:tcBorders>
          </w:tcPr>
          <w:p w14:paraId="5D4E76FF" w14:textId="77777777" w:rsidR="0065221A" w:rsidRPr="00111F97" w:rsidRDefault="0065221A" w:rsidP="00B12874">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26380541" w14:textId="55D44EDA" w:rsidR="0065221A" w:rsidRPr="00111F97" w:rsidRDefault="003D45C3" w:rsidP="00B12874">
            <w:pPr>
              <w:rPr>
                <w:rFonts w:asciiTheme="minorHAnsi" w:hAnsiTheme="minorHAnsi" w:cstheme="minorHAnsi"/>
                <w:bCs/>
                <w:szCs w:val="24"/>
              </w:rPr>
            </w:pPr>
            <w:r>
              <w:rPr>
                <w:rFonts w:asciiTheme="minorHAnsi" w:hAnsiTheme="minorHAnsi" w:cstheme="minorHAnsi"/>
                <w:bCs/>
                <w:szCs w:val="24"/>
              </w:rPr>
              <w:t>Jammy Gracoeiro</w:t>
            </w:r>
          </w:p>
        </w:tc>
      </w:tr>
      <w:tr w:rsidR="004137EC" w:rsidRPr="00111F97" w14:paraId="7B01AE66" w14:textId="77777777" w:rsidTr="00724B98">
        <w:trPr>
          <w:trHeight w:val="296"/>
        </w:trPr>
        <w:tc>
          <w:tcPr>
            <w:tcW w:w="2572" w:type="dxa"/>
            <w:tcBorders>
              <w:top w:val="single" w:sz="8" w:space="0" w:color="C0C0C0"/>
              <w:left w:val="single" w:sz="8" w:space="0" w:color="C0C0C0"/>
              <w:bottom w:val="single" w:sz="8" w:space="0" w:color="C0C0C0"/>
              <w:right w:val="single" w:sz="8" w:space="0" w:color="C0C0C0"/>
            </w:tcBorders>
          </w:tcPr>
          <w:p w14:paraId="1BCF8C06" w14:textId="7F603A5B" w:rsidR="004137EC" w:rsidRPr="00111F97" w:rsidRDefault="004137EC"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043B88F4" w14:textId="0FECBC10" w:rsidR="004137EC" w:rsidRDefault="003D45C3" w:rsidP="0065221A">
            <w:pPr>
              <w:rPr>
                <w:rFonts w:asciiTheme="minorHAnsi" w:hAnsiTheme="minorHAnsi" w:cstheme="minorHAnsi"/>
                <w:bCs/>
                <w:szCs w:val="24"/>
              </w:rPr>
            </w:pPr>
            <w:r>
              <w:rPr>
                <w:rFonts w:asciiTheme="minorHAnsi" w:hAnsiTheme="minorHAnsi" w:cstheme="minorHAnsi"/>
                <w:bCs/>
                <w:szCs w:val="24"/>
              </w:rPr>
              <w:t>Jan Irvine</w:t>
            </w:r>
          </w:p>
        </w:tc>
      </w:tr>
      <w:tr w:rsidR="0065221A" w:rsidRPr="00111F97" w14:paraId="22862BEB" w14:textId="77777777" w:rsidTr="00724B98">
        <w:trPr>
          <w:trHeight w:val="296"/>
        </w:trPr>
        <w:tc>
          <w:tcPr>
            <w:tcW w:w="2572" w:type="dxa"/>
            <w:tcBorders>
              <w:top w:val="single" w:sz="8" w:space="0" w:color="C0C0C0"/>
              <w:left w:val="single" w:sz="8" w:space="0" w:color="C0C0C0"/>
              <w:bottom w:val="single" w:sz="8" w:space="0" w:color="C0C0C0"/>
              <w:right w:val="single" w:sz="8" w:space="0" w:color="C0C0C0"/>
            </w:tcBorders>
          </w:tcPr>
          <w:p w14:paraId="4B3E785C" w14:textId="77777777" w:rsidR="0065221A" w:rsidRPr="00111F97" w:rsidRDefault="0065221A"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369C3ABD" w14:textId="58FD6D97" w:rsidR="0065221A" w:rsidRPr="00111F97" w:rsidRDefault="0065221A" w:rsidP="0065221A">
            <w:pPr>
              <w:rPr>
                <w:rFonts w:asciiTheme="minorHAnsi" w:hAnsiTheme="minorHAnsi" w:cstheme="minorHAnsi"/>
                <w:bCs/>
                <w:szCs w:val="24"/>
              </w:rPr>
            </w:pPr>
            <w:r>
              <w:rPr>
                <w:rFonts w:asciiTheme="minorHAnsi" w:hAnsiTheme="minorHAnsi" w:cstheme="minorHAnsi"/>
                <w:bCs/>
                <w:szCs w:val="24"/>
              </w:rPr>
              <w:t>(Minutes) Liz MacDonald</w:t>
            </w:r>
          </w:p>
        </w:tc>
      </w:tr>
      <w:tr w:rsidR="007A2808" w:rsidRPr="00111F97" w14:paraId="56670542" w14:textId="77777777" w:rsidTr="00724B98">
        <w:trPr>
          <w:trHeight w:val="296"/>
        </w:trPr>
        <w:tc>
          <w:tcPr>
            <w:tcW w:w="2572" w:type="dxa"/>
            <w:tcBorders>
              <w:top w:val="single" w:sz="8" w:space="0" w:color="C0C0C0"/>
              <w:left w:val="single" w:sz="8" w:space="0" w:color="C0C0C0"/>
              <w:bottom w:val="single" w:sz="8" w:space="0" w:color="C0C0C0"/>
              <w:right w:val="single" w:sz="8" w:space="0" w:color="C0C0C0"/>
            </w:tcBorders>
          </w:tcPr>
          <w:p w14:paraId="3C615619" w14:textId="77777777" w:rsidR="007A2808" w:rsidRPr="00111F97" w:rsidRDefault="007A2808"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7D30DBA3" w14:textId="2D9702B2" w:rsidR="007A2808" w:rsidRPr="00111F97" w:rsidRDefault="007A2808" w:rsidP="0065221A">
            <w:pPr>
              <w:rPr>
                <w:rFonts w:asciiTheme="minorHAnsi" w:hAnsiTheme="minorHAnsi" w:cstheme="minorHAnsi"/>
                <w:bCs/>
                <w:szCs w:val="24"/>
              </w:rPr>
            </w:pPr>
            <w:r>
              <w:rPr>
                <w:rFonts w:asciiTheme="minorHAnsi" w:hAnsiTheme="minorHAnsi" w:cstheme="minorHAnsi"/>
                <w:bCs/>
                <w:szCs w:val="24"/>
              </w:rPr>
              <w:t>Kirstie Malley</w:t>
            </w:r>
          </w:p>
        </w:tc>
      </w:tr>
      <w:tr w:rsidR="0065221A" w:rsidRPr="00111F97" w14:paraId="5CF803A2" w14:textId="77777777" w:rsidTr="00724B98">
        <w:trPr>
          <w:trHeight w:val="296"/>
        </w:trPr>
        <w:tc>
          <w:tcPr>
            <w:tcW w:w="2572" w:type="dxa"/>
            <w:tcBorders>
              <w:top w:val="single" w:sz="8" w:space="0" w:color="C0C0C0"/>
              <w:left w:val="single" w:sz="8" w:space="0" w:color="C0C0C0"/>
              <w:bottom w:val="single" w:sz="8" w:space="0" w:color="C0C0C0"/>
              <w:right w:val="single" w:sz="8" w:space="0" w:color="C0C0C0"/>
            </w:tcBorders>
          </w:tcPr>
          <w:p w14:paraId="157140EE" w14:textId="77777777" w:rsidR="0065221A" w:rsidRPr="00111F97" w:rsidRDefault="0065221A"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34D4A62E" w14:textId="1FF16F6D" w:rsidR="0065221A" w:rsidRPr="00111F97" w:rsidRDefault="0065221A" w:rsidP="0065221A">
            <w:pPr>
              <w:rPr>
                <w:rFonts w:asciiTheme="minorHAnsi" w:hAnsiTheme="minorHAnsi" w:cstheme="minorHAnsi"/>
                <w:bCs/>
                <w:szCs w:val="24"/>
              </w:rPr>
            </w:pPr>
            <w:r w:rsidRPr="00111F97">
              <w:rPr>
                <w:rFonts w:asciiTheme="minorHAnsi" w:hAnsiTheme="minorHAnsi" w:cstheme="minorHAnsi"/>
                <w:bCs/>
                <w:szCs w:val="24"/>
              </w:rPr>
              <w:t>Rhona Matthews</w:t>
            </w:r>
          </w:p>
        </w:tc>
      </w:tr>
      <w:tr w:rsidR="0065221A" w:rsidRPr="00111F97" w14:paraId="1E957670"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1FD81EAC" w14:textId="77777777" w:rsidR="0065221A" w:rsidRPr="00111F97" w:rsidRDefault="0065221A"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411D5D6A" w14:textId="6EFC7054" w:rsidR="0065221A" w:rsidRPr="00111F97" w:rsidRDefault="00F94E8F" w:rsidP="0065221A">
            <w:pPr>
              <w:ind w:right="1"/>
              <w:jc w:val="both"/>
              <w:rPr>
                <w:rFonts w:asciiTheme="minorHAnsi" w:hAnsiTheme="minorHAnsi" w:cstheme="minorHAnsi"/>
                <w:bCs/>
                <w:szCs w:val="24"/>
              </w:rPr>
            </w:pPr>
            <w:r w:rsidRPr="00111F97">
              <w:rPr>
                <w:rFonts w:asciiTheme="minorHAnsi" w:hAnsiTheme="minorHAnsi" w:cstheme="minorHAnsi"/>
                <w:bCs/>
                <w:szCs w:val="24"/>
              </w:rPr>
              <w:t>Sheila Metcalfe</w:t>
            </w:r>
            <w:r>
              <w:rPr>
                <w:rFonts w:asciiTheme="minorHAnsi" w:hAnsiTheme="minorHAnsi" w:cstheme="minorHAnsi"/>
                <w:bCs/>
                <w:szCs w:val="24"/>
              </w:rPr>
              <w:t xml:space="preserve">  </w:t>
            </w:r>
          </w:p>
        </w:tc>
      </w:tr>
      <w:tr w:rsidR="004137EC" w:rsidRPr="00111F97" w14:paraId="673C7D93"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4A32DFEF" w14:textId="2B6B150A" w:rsidR="004137EC" w:rsidRPr="00111F97" w:rsidRDefault="004137EC"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1CC5B1A3" w14:textId="601FF123" w:rsidR="004137EC" w:rsidRPr="00111F97" w:rsidRDefault="004137EC" w:rsidP="0065221A">
            <w:pPr>
              <w:ind w:right="1"/>
              <w:jc w:val="both"/>
              <w:rPr>
                <w:rFonts w:asciiTheme="minorHAnsi" w:hAnsiTheme="minorHAnsi" w:cstheme="minorHAnsi"/>
                <w:bCs/>
                <w:szCs w:val="24"/>
              </w:rPr>
            </w:pPr>
            <w:r>
              <w:rPr>
                <w:rFonts w:asciiTheme="minorHAnsi" w:hAnsiTheme="minorHAnsi" w:cstheme="minorHAnsi"/>
                <w:bCs/>
                <w:szCs w:val="24"/>
              </w:rPr>
              <w:t>Owen Proudfoot</w:t>
            </w:r>
          </w:p>
        </w:tc>
      </w:tr>
      <w:tr w:rsidR="00F94E8F" w:rsidRPr="00111F97" w14:paraId="3AA0F90A"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64D2E5FC" w14:textId="77777777" w:rsidR="00F94E8F" w:rsidRPr="00111F97" w:rsidRDefault="00F94E8F"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09CDE398" w14:textId="07CAB12F" w:rsidR="00F94E8F" w:rsidRPr="00111F97" w:rsidRDefault="00F94E8F" w:rsidP="0065221A">
            <w:pPr>
              <w:ind w:right="1"/>
              <w:jc w:val="both"/>
              <w:rPr>
                <w:rFonts w:asciiTheme="minorHAnsi" w:hAnsiTheme="minorHAnsi" w:cstheme="minorHAnsi"/>
                <w:bCs/>
                <w:szCs w:val="24"/>
              </w:rPr>
            </w:pPr>
            <w:r>
              <w:rPr>
                <w:rFonts w:asciiTheme="minorHAnsi" w:hAnsiTheme="minorHAnsi" w:cstheme="minorHAnsi"/>
                <w:bCs/>
                <w:szCs w:val="24"/>
              </w:rPr>
              <w:t>Dougie West</w:t>
            </w:r>
          </w:p>
        </w:tc>
      </w:tr>
      <w:tr w:rsidR="007A2808" w:rsidRPr="00111F97" w14:paraId="13276F72"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0D99ACA9" w14:textId="77777777" w:rsidR="007A2808" w:rsidRPr="00111F97" w:rsidRDefault="007A2808"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5B818711" w14:textId="67412459" w:rsidR="007A2808" w:rsidRPr="00111F97" w:rsidRDefault="007A2808" w:rsidP="0065221A">
            <w:pPr>
              <w:ind w:right="1"/>
              <w:jc w:val="both"/>
              <w:rPr>
                <w:rFonts w:asciiTheme="minorHAnsi" w:hAnsiTheme="minorHAnsi" w:cstheme="minorHAnsi"/>
                <w:bCs/>
                <w:szCs w:val="24"/>
              </w:rPr>
            </w:pPr>
            <w:r>
              <w:rPr>
                <w:rFonts w:asciiTheme="minorHAnsi" w:hAnsiTheme="minorHAnsi" w:cstheme="minorHAnsi"/>
                <w:bCs/>
                <w:szCs w:val="24"/>
              </w:rPr>
              <w:t>Paul Whyte</w:t>
            </w:r>
          </w:p>
        </w:tc>
      </w:tr>
      <w:tr w:rsidR="0051310D" w:rsidRPr="00111F97" w14:paraId="3286139D"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74345693" w14:textId="77777777" w:rsidR="0051310D" w:rsidRPr="00111F97" w:rsidRDefault="0051310D"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16EA387F" w14:textId="28F2B22C" w:rsidR="0051310D" w:rsidRDefault="0051310D" w:rsidP="0065221A">
            <w:pPr>
              <w:ind w:right="1"/>
              <w:jc w:val="both"/>
              <w:rPr>
                <w:rFonts w:asciiTheme="minorHAnsi" w:hAnsiTheme="minorHAnsi" w:cstheme="minorHAnsi"/>
                <w:bCs/>
                <w:szCs w:val="24"/>
              </w:rPr>
            </w:pPr>
            <w:r w:rsidRPr="00111F97">
              <w:rPr>
                <w:rFonts w:asciiTheme="minorHAnsi" w:hAnsiTheme="minorHAnsi" w:cstheme="minorHAnsi"/>
                <w:bCs/>
                <w:szCs w:val="24"/>
              </w:rPr>
              <w:t>Cllr Janet Lay-Douglas</w:t>
            </w:r>
          </w:p>
        </w:tc>
      </w:tr>
      <w:tr w:rsidR="00F94E8F" w:rsidRPr="00111F97" w14:paraId="0AB10B22"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34ED9BF9" w14:textId="77777777" w:rsidR="00F94E8F" w:rsidRPr="00111F97" w:rsidRDefault="00F94E8F"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1A856644" w14:textId="0FC4022D" w:rsidR="00F94E8F" w:rsidRPr="00111F97" w:rsidRDefault="00F94E8F" w:rsidP="0065221A">
            <w:pPr>
              <w:ind w:right="1"/>
              <w:jc w:val="both"/>
              <w:rPr>
                <w:rFonts w:asciiTheme="minorHAnsi" w:hAnsiTheme="minorHAnsi" w:cstheme="minorHAnsi"/>
                <w:bCs/>
                <w:szCs w:val="24"/>
              </w:rPr>
            </w:pPr>
            <w:r w:rsidRPr="00111F97">
              <w:rPr>
                <w:rFonts w:asciiTheme="minorHAnsi" w:hAnsiTheme="minorHAnsi" w:cstheme="minorHAnsi"/>
                <w:bCs/>
                <w:szCs w:val="24"/>
              </w:rPr>
              <w:t>Cllr Derek Milligan</w:t>
            </w:r>
          </w:p>
        </w:tc>
      </w:tr>
      <w:tr w:rsidR="0052373C" w:rsidRPr="00111F97" w14:paraId="37DCDF3B"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6EFD8219" w14:textId="16058132" w:rsidR="0052373C" w:rsidRPr="00111F97" w:rsidRDefault="0052373C" w:rsidP="0065221A">
            <w:pPr>
              <w:ind w:right="1"/>
              <w:jc w:val="both"/>
              <w:rPr>
                <w:rFonts w:asciiTheme="minorHAnsi" w:hAnsiTheme="minorHAnsi" w:cstheme="minorHAnsi"/>
                <w:bCs/>
                <w:szCs w:val="24"/>
              </w:rPr>
            </w:pPr>
            <w:r>
              <w:rPr>
                <w:rFonts w:asciiTheme="minorHAnsi" w:hAnsiTheme="minorHAnsi" w:cstheme="minorHAnsi"/>
                <w:bCs/>
                <w:szCs w:val="24"/>
              </w:rPr>
              <w:t>Apologies:</w:t>
            </w:r>
          </w:p>
        </w:tc>
        <w:tc>
          <w:tcPr>
            <w:tcW w:w="6716" w:type="dxa"/>
            <w:tcBorders>
              <w:top w:val="single" w:sz="8" w:space="0" w:color="C0C0C0"/>
              <w:left w:val="single" w:sz="8" w:space="0" w:color="C0C0C0"/>
              <w:bottom w:val="single" w:sz="8" w:space="0" w:color="C0C0C0"/>
              <w:right w:val="single" w:sz="8" w:space="0" w:color="C0C0C0"/>
            </w:tcBorders>
          </w:tcPr>
          <w:p w14:paraId="0E74F4B8" w14:textId="060C9839" w:rsidR="0052373C" w:rsidRPr="00111F97" w:rsidRDefault="007A2808" w:rsidP="0065221A">
            <w:pPr>
              <w:ind w:right="1"/>
              <w:jc w:val="both"/>
              <w:rPr>
                <w:rFonts w:asciiTheme="minorHAnsi" w:hAnsiTheme="minorHAnsi" w:cstheme="minorHAnsi"/>
                <w:bCs/>
                <w:szCs w:val="24"/>
              </w:rPr>
            </w:pPr>
            <w:r w:rsidRPr="00111F97">
              <w:rPr>
                <w:rFonts w:asciiTheme="minorHAnsi" w:hAnsiTheme="minorHAnsi" w:cstheme="minorHAnsi"/>
                <w:bCs/>
                <w:szCs w:val="24"/>
              </w:rPr>
              <w:t>Cllr Dianne Alexander</w:t>
            </w:r>
            <w:r>
              <w:rPr>
                <w:rFonts w:asciiTheme="minorHAnsi" w:hAnsiTheme="minorHAnsi" w:cstheme="minorHAnsi"/>
                <w:bCs/>
                <w:szCs w:val="24"/>
              </w:rPr>
              <w:t xml:space="preserve"> </w:t>
            </w:r>
          </w:p>
        </w:tc>
      </w:tr>
      <w:tr w:rsidR="0065221A" w:rsidRPr="00111F97" w14:paraId="6CE9C233" w14:textId="77777777" w:rsidTr="00724B98">
        <w:trPr>
          <w:trHeight w:val="280"/>
        </w:trPr>
        <w:tc>
          <w:tcPr>
            <w:tcW w:w="2572" w:type="dxa"/>
            <w:tcBorders>
              <w:top w:val="single" w:sz="8" w:space="0" w:color="C0C0C0"/>
              <w:left w:val="single" w:sz="8" w:space="0" w:color="C0C0C0"/>
              <w:bottom w:val="single" w:sz="8" w:space="0" w:color="C0C0C0"/>
              <w:right w:val="single" w:sz="8" w:space="0" w:color="C0C0C0"/>
            </w:tcBorders>
          </w:tcPr>
          <w:p w14:paraId="7D713A62" w14:textId="7C86F044" w:rsidR="0065221A" w:rsidRPr="00111F97" w:rsidRDefault="0065221A" w:rsidP="0065221A">
            <w:pPr>
              <w:ind w:right="1"/>
              <w:jc w:val="both"/>
              <w:rPr>
                <w:rFonts w:asciiTheme="minorHAnsi" w:hAnsiTheme="minorHAnsi" w:cstheme="minorHAnsi"/>
                <w:bCs/>
                <w:szCs w:val="24"/>
              </w:rPr>
            </w:pPr>
          </w:p>
        </w:tc>
        <w:tc>
          <w:tcPr>
            <w:tcW w:w="6716" w:type="dxa"/>
            <w:tcBorders>
              <w:top w:val="single" w:sz="8" w:space="0" w:color="C0C0C0"/>
              <w:left w:val="single" w:sz="8" w:space="0" w:color="C0C0C0"/>
              <w:bottom w:val="single" w:sz="8" w:space="0" w:color="C0C0C0"/>
              <w:right w:val="single" w:sz="8" w:space="0" w:color="C0C0C0"/>
            </w:tcBorders>
          </w:tcPr>
          <w:p w14:paraId="7BD9C865" w14:textId="508B186B" w:rsidR="0065221A" w:rsidRPr="00111F97" w:rsidRDefault="007A2808" w:rsidP="0065221A">
            <w:pPr>
              <w:rPr>
                <w:rFonts w:asciiTheme="minorHAnsi" w:hAnsiTheme="minorHAnsi" w:cstheme="minorHAnsi"/>
                <w:bCs/>
                <w:szCs w:val="24"/>
              </w:rPr>
            </w:pPr>
            <w:r w:rsidRPr="00111F97">
              <w:rPr>
                <w:rFonts w:asciiTheme="minorHAnsi" w:hAnsiTheme="minorHAnsi" w:cstheme="minorHAnsi"/>
                <w:bCs/>
                <w:szCs w:val="24"/>
              </w:rPr>
              <w:t>John Atchison</w:t>
            </w:r>
          </w:p>
        </w:tc>
      </w:tr>
    </w:tbl>
    <w:p w14:paraId="2C15310F" w14:textId="77777777" w:rsidR="001C7A23" w:rsidRPr="00111F97" w:rsidRDefault="001C7A23" w:rsidP="00101BE8">
      <w:pPr>
        <w:jc w:val="both"/>
        <w:rPr>
          <w:rFonts w:asciiTheme="minorHAnsi" w:hAnsiTheme="minorHAnsi" w:cstheme="minorHAnsi"/>
          <w:szCs w:val="24"/>
        </w:rPr>
      </w:pPr>
    </w:p>
    <w:tbl>
      <w:tblPr>
        <w:tblW w:w="9500" w:type="dxa"/>
        <w:tblInd w:w="10" w:type="dxa"/>
        <w:tblLayout w:type="fixed"/>
        <w:tblCellMar>
          <w:left w:w="0" w:type="dxa"/>
          <w:right w:w="0" w:type="dxa"/>
        </w:tblCellMar>
        <w:tblLook w:val="0000" w:firstRow="0" w:lastRow="0" w:firstColumn="0" w:lastColumn="0" w:noHBand="0" w:noVBand="0"/>
      </w:tblPr>
      <w:tblGrid>
        <w:gridCol w:w="1114"/>
        <w:gridCol w:w="567"/>
        <w:gridCol w:w="6946"/>
        <w:gridCol w:w="873"/>
      </w:tblGrid>
      <w:tr w:rsidR="008A4A24" w:rsidRPr="00111F97" w14:paraId="52D760E0"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7CB60696" w14:textId="77777777" w:rsidR="008A4A24" w:rsidRPr="00111F97" w:rsidRDefault="008A4A24">
            <w:pPr>
              <w:tabs>
                <w:tab w:val="left" w:pos="851"/>
              </w:tabs>
              <w:jc w:val="both"/>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6E27B488" w14:textId="16E85B34" w:rsidR="008A4A24" w:rsidRPr="00111F97" w:rsidRDefault="008A4A24">
            <w:pPr>
              <w:tabs>
                <w:tab w:val="left" w:pos="851"/>
              </w:tabs>
              <w:jc w:val="both"/>
              <w:rPr>
                <w:rFonts w:asciiTheme="minorHAnsi" w:hAnsiTheme="minorHAnsi" w:cstheme="minorHAnsi"/>
                <w:b/>
                <w:szCs w:val="24"/>
              </w:rPr>
            </w:pPr>
            <w:r w:rsidRPr="00111F97">
              <w:rPr>
                <w:rFonts w:asciiTheme="minorHAnsi" w:hAnsiTheme="minorHAnsi" w:cstheme="minorHAnsi"/>
                <w:b/>
                <w:szCs w:val="24"/>
              </w:rPr>
              <w:t>1</w:t>
            </w:r>
          </w:p>
        </w:tc>
        <w:tc>
          <w:tcPr>
            <w:tcW w:w="6946" w:type="dxa"/>
            <w:tcBorders>
              <w:top w:val="single" w:sz="8" w:space="0" w:color="C0C0C0"/>
              <w:left w:val="single" w:sz="8" w:space="0" w:color="C0C0C0"/>
              <w:bottom w:val="single" w:sz="8" w:space="0" w:color="C0C0C0"/>
              <w:right w:val="single" w:sz="8" w:space="0" w:color="C0C0C0"/>
            </w:tcBorders>
          </w:tcPr>
          <w:p w14:paraId="0445B1FB" w14:textId="77777777" w:rsidR="008A4A24" w:rsidRPr="00111F97" w:rsidRDefault="008A4A24" w:rsidP="006053A2">
            <w:pPr>
              <w:tabs>
                <w:tab w:val="left" w:pos="851"/>
              </w:tabs>
              <w:jc w:val="both"/>
              <w:rPr>
                <w:rFonts w:asciiTheme="minorHAnsi" w:hAnsiTheme="minorHAnsi" w:cstheme="minorHAnsi"/>
                <w:b/>
                <w:szCs w:val="24"/>
              </w:rPr>
            </w:pPr>
            <w:r w:rsidRPr="00111F97">
              <w:rPr>
                <w:rFonts w:asciiTheme="minorHAnsi" w:hAnsiTheme="minorHAnsi" w:cstheme="minorHAnsi"/>
                <w:b/>
                <w:szCs w:val="24"/>
              </w:rPr>
              <w:t>Welcome and Apologies</w:t>
            </w:r>
          </w:p>
        </w:tc>
        <w:tc>
          <w:tcPr>
            <w:tcW w:w="873" w:type="dxa"/>
            <w:tcBorders>
              <w:top w:val="single" w:sz="8" w:space="0" w:color="C0C0C0"/>
              <w:left w:val="single" w:sz="8" w:space="0" w:color="C0C0C0"/>
              <w:bottom w:val="single" w:sz="8" w:space="0" w:color="C0C0C0"/>
              <w:right w:val="single" w:sz="8" w:space="0" w:color="C0C0C0"/>
            </w:tcBorders>
          </w:tcPr>
          <w:p w14:paraId="00C9A54E" w14:textId="77777777" w:rsidR="008A4A24" w:rsidRPr="00111F97" w:rsidRDefault="008A4A24" w:rsidP="00C338F6">
            <w:pPr>
              <w:tabs>
                <w:tab w:val="left" w:pos="851"/>
              </w:tabs>
              <w:ind w:right="381"/>
              <w:jc w:val="center"/>
              <w:rPr>
                <w:rFonts w:asciiTheme="minorHAnsi" w:hAnsiTheme="minorHAnsi" w:cstheme="minorHAnsi"/>
                <w:b/>
                <w:szCs w:val="24"/>
              </w:rPr>
            </w:pPr>
          </w:p>
        </w:tc>
      </w:tr>
      <w:tr w:rsidR="008A4A24" w:rsidRPr="00111F97" w14:paraId="6603C0D3"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0BFC580D" w14:textId="77777777" w:rsidR="008A4A24" w:rsidRPr="00111F97" w:rsidRDefault="008A4A24">
            <w:pPr>
              <w:tabs>
                <w:tab w:val="left" w:pos="851"/>
              </w:tabs>
              <w:jc w:val="both"/>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ACAA085" w14:textId="77777777" w:rsidR="008A4A24" w:rsidRPr="00111F97" w:rsidRDefault="008A4A24">
            <w:pPr>
              <w:tabs>
                <w:tab w:val="left" w:pos="851"/>
              </w:tabs>
              <w:jc w:val="both"/>
              <w:rPr>
                <w:rFonts w:asciiTheme="minorHAnsi" w:hAnsiTheme="minorHAnsi" w:cstheme="minorHAnsi"/>
                <w:bCs/>
                <w:szCs w:val="24"/>
              </w:rPr>
            </w:pPr>
            <w:r w:rsidRPr="00111F97">
              <w:rPr>
                <w:rFonts w:asciiTheme="minorHAnsi" w:hAnsiTheme="minorHAnsi" w:cstheme="minorHAnsi"/>
                <w:bCs/>
                <w:szCs w:val="24"/>
              </w:rPr>
              <w:t>(</w:t>
            </w:r>
            <w:proofErr w:type="spellStart"/>
            <w:r w:rsidRPr="00111F97">
              <w:rPr>
                <w:rFonts w:asciiTheme="minorHAnsi" w:hAnsiTheme="minorHAnsi" w:cstheme="minorHAnsi"/>
                <w:bCs/>
                <w:szCs w:val="24"/>
              </w:rPr>
              <w:t>i</w:t>
            </w:r>
            <w:proofErr w:type="spellEnd"/>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7A7CF830" w14:textId="2C0FA2E4" w:rsidR="008A4A24" w:rsidRPr="00111F97" w:rsidRDefault="00192C7E" w:rsidP="005F062F">
            <w:pPr>
              <w:rPr>
                <w:rFonts w:asciiTheme="minorHAnsi" w:hAnsiTheme="minorHAnsi" w:cstheme="minorHAnsi"/>
                <w:szCs w:val="24"/>
              </w:rPr>
            </w:pPr>
            <w:r>
              <w:rPr>
                <w:rFonts w:asciiTheme="minorHAnsi" w:hAnsiTheme="minorHAnsi" w:cstheme="minorHAnsi"/>
                <w:szCs w:val="24"/>
              </w:rPr>
              <w:t xml:space="preserve">DE welcomed everyone to the meeting. </w:t>
            </w:r>
            <w:r w:rsidR="008A4A24" w:rsidRPr="00111F97">
              <w:rPr>
                <w:rFonts w:asciiTheme="minorHAnsi" w:hAnsiTheme="minorHAnsi" w:cstheme="minorHAnsi"/>
                <w:szCs w:val="24"/>
              </w:rPr>
              <w:t xml:space="preserve">Apologies noted as above. </w:t>
            </w:r>
          </w:p>
        </w:tc>
        <w:tc>
          <w:tcPr>
            <w:tcW w:w="873" w:type="dxa"/>
            <w:tcBorders>
              <w:top w:val="single" w:sz="8" w:space="0" w:color="C0C0C0"/>
              <w:left w:val="single" w:sz="8" w:space="0" w:color="C0C0C0"/>
              <w:bottom w:val="single" w:sz="8" w:space="0" w:color="C0C0C0"/>
              <w:right w:val="single" w:sz="8" w:space="0" w:color="C0C0C0"/>
            </w:tcBorders>
          </w:tcPr>
          <w:p w14:paraId="274A3C9B" w14:textId="77777777" w:rsidR="008A4A24" w:rsidRPr="00111F97" w:rsidRDefault="008A4A24" w:rsidP="00C338F6">
            <w:pPr>
              <w:jc w:val="center"/>
              <w:rPr>
                <w:rFonts w:asciiTheme="minorHAnsi" w:hAnsiTheme="minorHAnsi" w:cstheme="minorHAnsi"/>
                <w:b/>
                <w:szCs w:val="24"/>
              </w:rPr>
            </w:pPr>
          </w:p>
        </w:tc>
      </w:tr>
      <w:tr w:rsidR="00BA1657" w:rsidRPr="00111F97" w14:paraId="6250C8A9"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16E0940D" w14:textId="77777777" w:rsidR="00BA1657" w:rsidRPr="00111F97" w:rsidRDefault="00BA1657">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409C76C9" w14:textId="77777777" w:rsidR="00BA1657" w:rsidRPr="00111F97" w:rsidRDefault="00BA1657">
            <w:pPr>
              <w:tabs>
                <w:tab w:val="left" w:pos="851"/>
              </w:tabs>
              <w:jc w:val="both"/>
              <w:rPr>
                <w:rFonts w:asciiTheme="minorHAnsi" w:hAnsiTheme="minorHAnsi" w:cstheme="minorHAnsi"/>
                <w:b/>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4D85E279" w14:textId="77777777" w:rsidR="00BA1657" w:rsidRPr="00111F97" w:rsidRDefault="00BA1657" w:rsidP="006053A2">
            <w:pPr>
              <w:tabs>
                <w:tab w:val="left" w:pos="851"/>
              </w:tabs>
              <w:jc w:val="both"/>
              <w:rPr>
                <w:rFonts w:asciiTheme="minorHAnsi" w:hAnsiTheme="minorHAnsi" w:cstheme="minorHAnsi"/>
                <w:b/>
                <w:szCs w:val="24"/>
              </w:rPr>
            </w:pPr>
          </w:p>
        </w:tc>
        <w:tc>
          <w:tcPr>
            <w:tcW w:w="873" w:type="dxa"/>
            <w:tcBorders>
              <w:top w:val="single" w:sz="8" w:space="0" w:color="C0C0C0"/>
              <w:left w:val="single" w:sz="8" w:space="0" w:color="C0C0C0"/>
              <w:bottom w:val="single" w:sz="8" w:space="0" w:color="C0C0C0"/>
              <w:right w:val="single" w:sz="8" w:space="0" w:color="C0C0C0"/>
            </w:tcBorders>
          </w:tcPr>
          <w:p w14:paraId="244E138D" w14:textId="77777777" w:rsidR="00BA1657" w:rsidRPr="00111F97" w:rsidRDefault="00BA1657" w:rsidP="00C338F6">
            <w:pPr>
              <w:tabs>
                <w:tab w:val="left" w:pos="851"/>
              </w:tabs>
              <w:jc w:val="center"/>
              <w:rPr>
                <w:rFonts w:asciiTheme="minorHAnsi" w:hAnsiTheme="minorHAnsi" w:cstheme="minorHAnsi"/>
                <w:b/>
                <w:szCs w:val="24"/>
              </w:rPr>
            </w:pPr>
          </w:p>
        </w:tc>
      </w:tr>
      <w:tr w:rsidR="00F94E8F" w:rsidRPr="00111F97" w14:paraId="6996A08F"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2BF9C4DF" w14:textId="2A234B49" w:rsidR="00F94E8F" w:rsidRPr="00111F97" w:rsidRDefault="00F94E8F">
            <w:pPr>
              <w:tabs>
                <w:tab w:val="left" w:pos="851"/>
              </w:tabs>
              <w:jc w:val="both"/>
              <w:rPr>
                <w:rFonts w:asciiTheme="minorHAnsi" w:hAnsiTheme="minorHAnsi" w:cstheme="minorHAnsi"/>
                <w:b/>
                <w:szCs w:val="24"/>
              </w:rPr>
            </w:pPr>
            <w:r>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28027628" w14:textId="270BF3A2" w:rsidR="00F94E8F" w:rsidRPr="00111F97" w:rsidRDefault="00F94E8F">
            <w:pPr>
              <w:tabs>
                <w:tab w:val="left" w:pos="851"/>
              </w:tabs>
              <w:jc w:val="both"/>
              <w:rPr>
                <w:rFonts w:asciiTheme="minorHAnsi" w:hAnsiTheme="minorHAnsi" w:cstheme="minorHAnsi"/>
                <w:b/>
                <w:bCs/>
                <w:szCs w:val="24"/>
              </w:rPr>
            </w:pPr>
            <w:r>
              <w:rPr>
                <w:rFonts w:asciiTheme="minorHAnsi" w:hAnsiTheme="minorHAnsi" w:cstheme="minorHAnsi"/>
                <w:b/>
                <w:bCs/>
                <w:szCs w:val="24"/>
              </w:rPr>
              <w:t>2</w:t>
            </w:r>
          </w:p>
        </w:tc>
        <w:tc>
          <w:tcPr>
            <w:tcW w:w="6946" w:type="dxa"/>
            <w:tcBorders>
              <w:top w:val="single" w:sz="8" w:space="0" w:color="C0C0C0"/>
              <w:left w:val="single" w:sz="8" w:space="0" w:color="C0C0C0"/>
              <w:bottom w:val="single" w:sz="8" w:space="0" w:color="C0C0C0"/>
              <w:right w:val="single" w:sz="8" w:space="0" w:color="C0C0C0"/>
            </w:tcBorders>
          </w:tcPr>
          <w:p w14:paraId="017B9987" w14:textId="4B95D67D" w:rsidR="00F94E8F" w:rsidRPr="00111F97" w:rsidRDefault="00192C7E" w:rsidP="006053A2">
            <w:pPr>
              <w:tabs>
                <w:tab w:val="left" w:pos="851"/>
              </w:tabs>
              <w:jc w:val="both"/>
              <w:rPr>
                <w:rFonts w:asciiTheme="minorHAnsi" w:hAnsiTheme="minorHAnsi" w:cstheme="minorHAnsi"/>
                <w:b/>
                <w:szCs w:val="24"/>
              </w:rPr>
            </w:pPr>
            <w:r>
              <w:rPr>
                <w:rFonts w:asciiTheme="minorHAnsi" w:hAnsiTheme="minorHAnsi" w:cstheme="minorHAnsi"/>
                <w:b/>
                <w:szCs w:val="24"/>
              </w:rPr>
              <w:t>Election of Community Councillors and office bearers</w:t>
            </w:r>
          </w:p>
        </w:tc>
        <w:tc>
          <w:tcPr>
            <w:tcW w:w="873" w:type="dxa"/>
            <w:tcBorders>
              <w:top w:val="single" w:sz="8" w:space="0" w:color="C0C0C0"/>
              <w:left w:val="single" w:sz="8" w:space="0" w:color="C0C0C0"/>
              <w:bottom w:val="single" w:sz="8" w:space="0" w:color="C0C0C0"/>
              <w:right w:val="single" w:sz="8" w:space="0" w:color="C0C0C0"/>
            </w:tcBorders>
          </w:tcPr>
          <w:p w14:paraId="7DBD7DF8" w14:textId="77777777" w:rsidR="00F94E8F" w:rsidRPr="00111F97" w:rsidRDefault="00F94E8F" w:rsidP="00C338F6">
            <w:pPr>
              <w:tabs>
                <w:tab w:val="left" w:pos="851"/>
              </w:tabs>
              <w:jc w:val="center"/>
              <w:rPr>
                <w:rFonts w:asciiTheme="minorHAnsi" w:hAnsiTheme="minorHAnsi" w:cstheme="minorHAnsi"/>
                <w:b/>
                <w:szCs w:val="24"/>
              </w:rPr>
            </w:pPr>
          </w:p>
        </w:tc>
      </w:tr>
      <w:tr w:rsidR="003B603E" w:rsidRPr="00111F97" w14:paraId="5C721BBF"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3F364A08" w14:textId="7F629114" w:rsidR="003B603E" w:rsidRPr="003B603E" w:rsidRDefault="003B603E">
            <w:pPr>
              <w:tabs>
                <w:tab w:val="left" w:pos="851"/>
              </w:tabs>
              <w:jc w:val="both"/>
              <w:rPr>
                <w:rFonts w:asciiTheme="minorHAnsi" w:hAnsiTheme="minorHAnsi" w:cstheme="minorHAnsi"/>
                <w:bCs/>
                <w:szCs w:val="24"/>
              </w:rPr>
            </w:pPr>
            <w:r w:rsidRPr="003B603E">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20C2E24F" w14:textId="09C111D9" w:rsidR="003B603E" w:rsidRPr="003B603E" w:rsidRDefault="003B603E">
            <w:pPr>
              <w:tabs>
                <w:tab w:val="left" w:pos="851"/>
              </w:tabs>
              <w:jc w:val="both"/>
              <w:rPr>
                <w:rFonts w:asciiTheme="minorHAnsi" w:hAnsiTheme="minorHAnsi" w:cstheme="minorHAnsi"/>
                <w:bCs/>
                <w:szCs w:val="24"/>
              </w:rPr>
            </w:pPr>
            <w:r w:rsidRPr="003B603E">
              <w:rPr>
                <w:rFonts w:asciiTheme="minorHAnsi" w:hAnsiTheme="minorHAnsi" w:cstheme="minorHAnsi"/>
                <w:bCs/>
                <w:szCs w:val="24"/>
              </w:rPr>
              <w:t>(</w:t>
            </w:r>
            <w:proofErr w:type="spellStart"/>
            <w:r w:rsidRPr="003B603E">
              <w:rPr>
                <w:rFonts w:asciiTheme="minorHAnsi" w:hAnsiTheme="minorHAnsi" w:cstheme="minorHAnsi"/>
                <w:bCs/>
                <w:szCs w:val="24"/>
              </w:rPr>
              <w:t>i</w:t>
            </w:r>
            <w:proofErr w:type="spellEnd"/>
            <w:r w:rsidRPr="003B603E">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6F70BC86" w14:textId="4B5D8A23" w:rsidR="003B603E" w:rsidRPr="003B603E" w:rsidRDefault="003B603E" w:rsidP="006053A2">
            <w:pPr>
              <w:tabs>
                <w:tab w:val="left" w:pos="851"/>
              </w:tabs>
              <w:jc w:val="both"/>
              <w:rPr>
                <w:rFonts w:asciiTheme="minorHAnsi" w:hAnsiTheme="minorHAnsi" w:cstheme="minorHAnsi"/>
                <w:bCs/>
                <w:szCs w:val="24"/>
              </w:rPr>
            </w:pPr>
            <w:r>
              <w:rPr>
                <w:rFonts w:asciiTheme="minorHAnsi" w:hAnsiTheme="minorHAnsi" w:cstheme="minorHAnsi"/>
                <w:bCs/>
                <w:szCs w:val="24"/>
              </w:rPr>
              <w:t xml:space="preserve">Two new community councillors </w:t>
            </w:r>
            <w:r w:rsidR="007F6122">
              <w:rPr>
                <w:rFonts w:asciiTheme="minorHAnsi" w:hAnsiTheme="minorHAnsi" w:cstheme="minorHAnsi"/>
                <w:bCs/>
                <w:szCs w:val="24"/>
              </w:rPr>
              <w:t>elected</w:t>
            </w:r>
            <w:r>
              <w:rPr>
                <w:rFonts w:asciiTheme="minorHAnsi" w:hAnsiTheme="minorHAnsi" w:cstheme="minorHAnsi"/>
                <w:bCs/>
                <w:szCs w:val="24"/>
              </w:rPr>
              <w:t xml:space="preserve">, </w:t>
            </w:r>
            <w:r>
              <w:rPr>
                <w:rFonts w:asciiTheme="minorHAnsi" w:hAnsiTheme="minorHAnsi" w:cstheme="minorHAnsi"/>
                <w:szCs w:val="24"/>
              </w:rPr>
              <w:t>Jammy Gracoeiro and Paul Whyte</w:t>
            </w:r>
            <w:r w:rsidR="002B5943">
              <w:rPr>
                <w:rFonts w:asciiTheme="minorHAnsi" w:hAnsiTheme="minorHAnsi" w:cstheme="minorHAnsi"/>
                <w:szCs w:val="24"/>
              </w:rPr>
              <w:t>.</w:t>
            </w:r>
            <w:r>
              <w:rPr>
                <w:rFonts w:asciiTheme="minorHAnsi" w:hAnsiTheme="minorHAnsi" w:cstheme="minorHAnsi"/>
                <w:szCs w:val="24"/>
              </w:rPr>
              <w:t xml:space="preserve"> </w:t>
            </w:r>
          </w:p>
        </w:tc>
        <w:tc>
          <w:tcPr>
            <w:tcW w:w="873" w:type="dxa"/>
            <w:tcBorders>
              <w:top w:val="single" w:sz="8" w:space="0" w:color="C0C0C0"/>
              <w:left w:val="single" w:sz="8" w:space="0" w:color="C0C0C0"/>
              <w:bottom w:val="single" w:sz="8" w:space="0" w:color="C0C0C0"/>
              <w:right w:val="single" w:sz="8" w:space="0" w:color="C0C0C0"/>
            </w:tcBorders>
          </w:tcPr>
          <w:p w14:paraId="52FD59FD" w14:textId="77777777" w:rsidR="003B603E" w:rsidRPr="00111F97" w:rsidRDefault="003B603E" w:rsidP="00C338F6">
            <w:pPr>
              <w:tabs>
                <w:tab w:val="left" w:pos="851"/>
              </w:tabs>
              <w:jc w:val="center"/>
              <w:rPr>
                <w:rFonts w:asciiTheme="minorHAnsi" w:hAnsiTheme="minorHAnsi" w:cstheme="minorHAnsi"/>
                <w:b/>
                <w:szCs w:val="24"/>
              </w:rPr>
            </w:pPr>
          </w:p>
        </w:tc>
      </w:tr>
      <w:tr w:rsidR="00F94E8F" w:rsidRPr="00111F97" w14:paraId="21110155"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1D0AD45D" w14:textId="220AB9D1" w:rsidR="00F94E8F" w:rsidRPr="001539F7" w:rsidRDefault="003B603E">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4381C84E" w14:textId="209F4A40" w:rsidR="00F94E8F" w:rsidRPr="001539F7" w:rsidRDefault="001539F7">
            <w:pPr>
              <w:tabs>
                <w:tab w:val="left" w:pos="851"/>
              </w:tabs>
              <w:jc w:val="both"/>
              <w:rPr>
                <w:rFonts w:asciiTheme="minorHAnsi" w:hAnsiTheme="minorHAnsi" w:cstheme="minorHAnsi"/>
                <w:bCs/>
                <w:szCs w:val="24"/>
              </w:rPr>
            </w:pPr>
            <w:r w:rsidRPr="001539F7">
              <w:rPr>
                <w:rFonts w:asciiTheme="minorHAnsi" w:hAnsiTheme="minorHAnsi" w:cstheme="minorHAnsi"/>
                <w:bCs/>
                <w:szCs w:val="24"/>
              </w:rPr>
              <w:t>(</w:t>
            </w:r>
            <w:r w:rsidR="003B603E">
              <w:rPr>
                <w:rFonts w:asciiTheme="minorHAnsi" w:hAnsiTheme="minorHAnsi" w:cstheme="minorHAnsi"/>
                <w:bCs/>
                <w:szCs w:val="24"/>
              </w:rPr>
              <w:t>i</w:t>
            </w:r>
            <w:r w:rsidRPr="001539F7">
              <w:rPr>
                <w:rFonts w:asciiTheme="minorHAnsi" w:hAnsiTheme="minorHAnsi" w:cstheme="minorHAnsi"/>
                <w:bCs/>
                <w:szCs w:val="24"/>
              </w:rPr>
              <w:t>i)</w:t>
            </w:r>
          </w:p>
        </w:tc>
        <w:tc>
          <w:tcPr>
            <w:tcW w:w="6946" w:type="dxa"/>
            <w:tcBorders>
              <w:top w:val="single" w:sz="8" w:space="0" w:color="C0C0C0"/>
              <w:left w:val="single" w:sz="8" w:space="0" w:color="C0C0C0"/>
              <w:bottom w:val="single" w:sz="8" w:space="0" w:color="C0C0C0"/>
              <w:right w:val="single" w:sz="8" w:space="0" w:color="C0C0C0"/>
            </w:tcBorders>
          </w:tcPr>
          <w:p w14:paraId="64EE2DFA" w14:textId="296196EA" w:rsidR="00F94E8F" w:rsidRPr="001539F7" w:rsidRDefault="003B603E" w:rsidP="001539F7">
            <w:pPr>
              <w:tabs>
                <w:tab w:val="left" w:pos="851"/>
              </w:tabs>
              <w:rPr>
                <w:rFonts w:asciiTheme="minorHAnsi" w:hAnsiTheme="minorHAnsi" w:cstheme="minorHAnsi"/>
                <w:bCs/>
                <w:szCs w:val="24"/>
              </w:rPr>
            </w:pPr>
            <w:r>
              <w:rPr>
                <w:rFonts w:asciiTheme="minorHAnsi" w:hAnsiTheme="minorHAnsi" w:cstheme="minorHAnsi"/>
                <w:bCs/>
                <w:szCs w:val="24"/>
              </w:rPr>
              <w:t xml:space="preserve">DE assumed Acting Chair role when JI had to stand aside </w:t>
            </w:r>
            <w:r w:rsidR="00FD6EB7">
              <w:rPr>
                <w:rFonts w:asciiTheme="minorHAnsi" w:hAnsiTheme="minorHAnsi" w:cstheme="minorHAnsi"/>
                <w:bCs/>
                <w:szCs w:val="24"/>
              </w:rPr>
              <w:t xml:space="preserve">in 2021 </w:t>
            </w:r>
            <w:r>
              <w:rPr>
                <w:rFonts w:asciiTheme="minorHAnsi" w:hAnsiTheme="minorHAnsi" w:cstheme="minorHAnsi"/>
                <w:bCs/>
                <w:szCs w:val="24"/>
              </w:rPr>
              <w:t>due to illness</w:t>
            </w:r>
            <w:r w:rsidR="001539F7">
              <w:rPr>
                <w:rFonts w:asciiTheme="minorHAnsi" w:hAnsiTheme="minorHAnsi" w:cstheme="minorHAnsi"/>
                <w:bCs/>
                <w:szCs w:val="24"/>
              </w:rPr>
              <w:t>.</w:t>
            </w:r>
          </w:p>
        </w:tc>
        <w:tc>
          <w:tcPr>
            <w:tcW w:w="873" w:type="dxa"/>
            <w:tcBorders>
              <w:top w:val="single" w:sz="8" w:space="0" w:color="C0C0C0"/>
              <w:left w:val="single" w:sz="8" w:space="0" w:color="C0C0C0"/>
              <w:bottom w:val="single" w:sz="8" w:space="0" w:color="C0C0C0"/>
              <w:right w:val="single" w:sz="8" w:space="0" w:color="C0C0C0"/>
            </w:tcBorders>
          </w:tcPr>
          <w:p w14:paraId="2066C144" w14:textId="77777777" w:rsidR="00F94E8F" w:rsidRPr="00111F97" w:rsidRDefault="00F94E8F" w:rsidP="00C338F6">
            <w:pPr>
              <w:tabs>
                <w:tab w:val="left" w:pos="851"/>
              </w:tabs>
              <w:jc w:val="center"/>
              <w:rPr>
                <w:rFonts w:asciiTheme="minorHAnsi" w:hAnsiTheme="minorHAnsi" w:cstheme="minorHAnsi"/>
                <w:b/>
                <w:szCs w:val="24"/>
              </w:rPr>
            </w:pPr>
          </w:p>
        </w:tc>
      </w:tr>
      <w:tr w:rsidR="001539F7" w:rsidRPr="00111F97" w14:paraId="025363C7"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750CBCA9" w14:textId="7FB8D45C" w:rsidR="001539F7" w:rsidRDefault="001539F7">
            <w:pPr>
              <w:tabs>
                <w:tab w:val="left" w:pos="851"/>
              </w:tabs>
              <w:jc w:val="both"/>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04AE9CC1" w14:textId="6B2455C3" w:rsidR="001539F7" w:rsidRPr="001539F7" w:rsidRDefault="001539F7">
            <w:pPr>
              <w:tabs>
                <w:tab w:val="left" w:pos="851"/>
              </w:tabs>
              <w:jc w:val="both"/>
              <w:rPr>
                <w:rFonts w:asciiTheme="minorHAnsi" w:hAnsiTheme="minorHAnsi" w:cstheme="minorHAnsi"/>
                <w:bCs/>
                <w:szCs w:val="24"/>
              </w:rPr>
            </w:pPr>
            <w:r>
              <w:rPr>
                <w:rFonts w:asciiTheme="minorHAnsi" w:hAnsiTheme="minorHAnsi" w:cstheme="minorHAnsi"/>
                <w:bCs/>
                <w:szCs w:val="24"/>
              </w:rPr>
              <w:t>(i</w:t>
            </w:r>
            <w:r w:rsidR="007F6122">
              <w:rPr>
                <w:rFonts w:asciiTheme="minorHAnsi" w:hAnsiTheme="minorHAnsi" w:cstheme="minorHAnsi"/>
                <w:bCs/>
                <w:szCs w:val="24"/>
              </w:rPr>
              <w:t>ii</w:t>
            </w:r>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39C0473E" w14:textId="5B046C36" w:rsidR="001539F7" w:rsidRDefault="007F6122" w:rsidP="001539F7">
            <w:pPr>
              <w:tabs>
                <w:tab w:val="left" w:pos="851"/>
              </w:tabs>
              <w:rPr>
                <w:rFonts w:asciiTheme="minorHAnsi" w:hAnsiTheme="minorHAnsi" w:cstheme="minorHAnsi"/>
                <w:bCs/>
                <w:szCs w:val="24"/>
              </w:rPr>
            </w:pPr>
            <w:r>
              <w:rPr>
                <w:rFonts w:asciiTheme="minorHAnsi" w:hAnsiTheme="minorHAnsi" w:cstheme="minorHAnsi"/>
                <w:bCs/>
                <w:szCs w:val="24"/>
              </w:rPr>
              <w:t xml:space="preserve">DE </w:t>
            </w:r>
            <w:r w:rsidR="00AC79E4">
              <w:rPr>
                <w:rFonts w:asciiTheme="minorHAnsi" w:hAnsiTheme="minorHAnsi" w:cstheme="minorHAnsi"/>
                <w:bCs/>
                <w:szCs w:val="24"/>
              </w:rPr>
              <w:t>stood</w:t>
            </w:r>
            <w:r>
              <w:rPr>
                <w:rFonts w:asciiTheme="minorHAnsi" w:hAnsiTheme="minorHAnsi" w:cstheme="minorHAnsi"/>
                <w:bCs/>
                <w:szCs w:val="24"/>
              </w:rPr>
              <w:t xml:space="preserve"> aside as Acting Chair to enable DW take temporary chair role and organise election of office bearers.</w:t>
            </w:r>
          </w:p>
        </w:tc>
        <w:tc>
          <w:tcPr>
            <w:tcW w:w="873" w:type="dxa"/>
            <w:tcBorders>
              <w:top w:val="single" w:sz="8" w:space="0" w:color="C0C0C0"/>
              <w:left w:val="single" w:sz="8" w:space="0" w:color="C0C0C0"/>
              <w:bottom w:val="single" w:sz="8" w:space="0" w:color="C0C0C0"/>
              <w:right w:val="single" w:sz="8" w:space="0" w:color="C0C0C0"/>
            </w:tcBorders>
          </w:tcPr>
          <w:p w14:paraId="2079F908" w14:textId="77777777" w:rsidR="001539F7" w:rsidRPr="00111F97" w:rsidRDefault="001539F7" w:rsidP="00C338F6">
            <w:pPr>
              <w:tabs>
                <w:tab w:val="left" w:pos="851"/>
              </w:tabs>
              <w:jc w:val="center"/>
              <w:rPr>
                <w:rFonts w:asciiTheme="minorHAnsi" w:hAnsiTheme="minorHAnsi" w:cstheme="minorHAnsi"/>
                <w:b/>
                <w:szCs w:val="24"/>
              </w:rPr>
            </w:pPr>
          </w:p>
        </w:tc>
      </w:tr>
      <w:tr w:rsidR="00C50C7C" w:rsidRPr="00111F97" w14:paraId="33CBE549"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14046083" w14:textId="5D09F540" w:rsidR="00C50C7C" w:rsidRDefault="00C50C7C">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6F743FB" w14:textId="7099E6DC" w:rsidR="00C50C7C" w:rsidRDefault="00C50C7C">
            <w:pPr>
              <w:tabs>
                <w:tab w:val="left" w:pos="851"/>
              </w:tabs>
              <w:jc w:val="both"/>
              <w:rPr>
                <w:rFonts w:asciiTheme="minorHAnsi" w:hAnsiTheme="minorHAnsi" w:cstheme="minorHAnsi"/>
                <w:bCs/>
                <w:szCs w:val="24"/>
              </w:rPr>
            </w:pPr>
            <w:r>
              <w:rPr>
                <w:rFonts w:asciiTheme="minorHAnsi" w:hAnsiTheme="minorHAnsi" w:cstheme="minorHAnsi"/>
                <w:bCs/>
                <w:szCs w:val="24"/>
              </w:rPr>
              <w:t>(i</w:t>
            </w:r>
            <w:r w:rsidR="007F6122">
              <w:rPr>
                <w:rFonts w:asciiTheme="minorHAnsi" w:hAnsiTheme="minorHAnsi" w:cstheme="minorHAnsi"/>
                <w:bCs/>
                <w:szCs w:val="24"/>
              </w:rPr>
              <w:t>v)</w:t>
            </w:r>
          </w:p>
        </w:tc>
        <w:tc>
          <w:tcPr>
            <w:tcW w:w="6946" w:type="dxa"/>
            <w:tcBorders>
              <w:top w:val="single" w:sz="8" w:space="0" w:color="C0C0C0"/>
              <w:left w:val="single" w:sz="8" w:space="0" w:color="C0C0C0"/>
              <w:bottom w:val="single" w:sz="8" w:space="0" w:color="C0C0C0"/>
              <w:right w:val="single" w:sz="8" w:space="0" w:color="C0C0C0"/>
            </w:tcBorders>
          </w:tcPr>
          <w:p w14:paraId="56F7A51C" w14:textId="1057DEFE" w:rsidR="00C50C7C" w:rsidRDefault="007F6122" w:rsidP="001539F7">
            <w:pPr>
              <w:tabs>
                <w:tab w:val="left" w:pos="851"/>
              </w:tabs>
              <w:rPr>
                <w:rFonts w:asciiTheme="minorHAnsi" w:hAnsiTheme="minorHAnsi" w:cstheme="minorHAnsi"/>
                <w:bCs/>
                <w:szCs w:val="24"/>
              </w:rPr>
            </w:pPr>
            <w:r>
              <w:rPr>
                <w:rFonts w:asciiTheme="minorHAnsi" w:hAnsiTheme="minorHAnsi" w:cstheme="minorHAnsi"/>
                <w:bCs/>
                <w:szCs w:val="24"/>
              </w:rPr>
              <w:t xml:space="preserve">MC nominated DE as Chair, seconded by BMacD. DE nominated </w:t>
            </w:r>
            <w:r w:rsidR="00AC79E4">
              <w:rPr>
                <w:rFonts w:asciiTheme="minorHAnsi" w:hAnsiTheme="minorHAnsi" w:cstheme="minorHAnsi"/>
                <w:bCs/>
                <w:szCs w:val="24"/>
              </w:rPr>
              <w:t>LMacD as Secretary, seconded by SM. BMacD to continue as Treasurer until someone else is found. The Treasu</w:t>
            </w:r>
            <w:r w:rsidR="002B5943">
              <w:rPr>
                <w:rFonts w:asciiTheme="minorHAnsi" w:hAnsiTheme="minorHAnsi" w:cstheme="minorHAnsi"/>
                <w:bCs/>
                <w:szCs w:val="24"/>
              </w:rPr>
              <w:t>r</w:t>
            </w:r>
            <w:r w:rsidR="00AC79E4">
              <w:rPr>
                <w:rFonts w:asciiTheme="minorHAnsi" w:hAnsiTheme="minorHAnsi" w:cstheme="minorHAnsi"/>
                <w:bCs/>
                <w:szCs w:val="24"/>
              </w:rPr>
              <w:t>er is in post for 2 years</w:t>
            </w:r>
            <w:r w:rsidR="002B5943">
              <w:rPr>
                <w:rFonts w:asciiTheme="minorHAnsi" w:hAnsiTheme="minorHAnsi" w:cstheme="minorHAnsi"/>
                <w:bCs/>
                <w:szCs w:val="24"/>
              </w:rPr>
              <w:t>.</w:t>
            </w:r>
          </w:p>
        </w:tc>
        <w:tc>
          <w:tcPr>
            <w:tcW w:w="873" w:type="dxa"/>
            <w:tcBorders>
              <w:top w:val="single" w:sz="8" w:space="0" w:color="C0C0C0"/>
              <w:left w:val="single" w:sz="8" w:space="0" w:color="C0C0C0"/>
              <w:bottom w:val="single" w:sz="8" w:space="0" w:color="C0C0C0"/>
              <w:right w:val="single" w:sz="8" w:space="0" w:color="C0C0C0"/>
            </w:tcBorders>
          </w:tcPr>
          <w:p w14:paraId="75861476" w14:textId="77777777" w:rsidR="00C50C7C" w:rsidRPr="00111F97" w:rsidRDefault="00C50C7C" w:rsidP="00C338F6">
            <w:pPr>
              <w:tabs>
                <w:tab w:val="left" w:pos="851"/>
              </w:tabs>
              <w:jc w:val="center"/>
              <w:rPr>
                <w:rFonts w:asciiTheme="minorHAnsi" w:hAnsiTheme="minorHAnsi" w:cstheme="minorHAnsi"/>
                <w:b/>
                <w:szCs w:val="24"/>
              </w:rPr>
            </w:pPr>
          </w:p>
        </w:tc>
      </w:tr>
      <w:tr w:rsidR="00C50C7C" w:rsidRPr="00111F97" w14:paraId="205CE38D"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0FEE6A2C" w14:textId="673CFCAB" w:rsidR="00C50C7C" w:rsidRDefault="00C50C7C">
            <w:pPr>
              <w:tabs>
                <w:tab w:val="left" w:pos="851"/>
              </w:tabs>
              <w:jc w:val="both"/>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486BC944" w14:textId="5D61060C" w:rsidR="00C50C7C" w:rsidRDefault="00C50C7C">
            <w:pPr>
              <w:tabs>
                <w:tab w:val="left" w:pos="851"/>
              </w:tabs>
              <w:jc w:val="both"/>
              <w:rPr>
                <w:rFonts w:asciiTheme="minorHAnsi" w:hAnsiTheme="minorHAnsi" w:cstheme="minorHAnsi"/>
                <w:bCs/>
                <w:szCs w:val="24"/>
              </w:rPr>
            </w:pPr>
            <w:r>
              <w:rPr>
                <w:rFonts w:asciiTheme="minorHAnsi" w:hAnsiTheme="minorHAnsi" w:cstheme="minorHAnsi"/>
                <w:bCs/>
                <w:szCs w:val="24"/>
              </w:rPr>
              <w:t>(</w:t>
            </w:r>
            <w:r w:rsidR="002B5943">
              <w:rPr>
                <w:rFonts w:asciiTheme="minorHAnsi" w:hAnsiTheme="minorHAnsi" w:cstheme="minorHAnsi"/>
                <w:bCs/>
                <w:szCs w:val="24"/>
              </w:rPr>
              <w:t>v</w:t>
            </w:r>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6A1500C7" w14:textId="5101EC3C" w:rsidR="00C50C7C" w:rsidRDefault="002B5943" w:rsidP="001539F7">
            <w:pPr>
              <w:tabs>
                <w:tab w:val="left" w:pos="851"/>
              </w:tabs>
              <w:rPr>
                <w:rFonts w:asciiTheme="minorHAnsi" w:hAnsiTheme="minorHAnsi" w:cstheme="minorHAnsi"/>
                <w:bCs/>
                <w:szCs w:val="24"/>
              </w:rPr>
            </w:pPr>
            <w:r>
              <w:rPr>
                <w:rFonts w:asciiTheme="minorHAnsi" w:hAnsiTheme="minorHAnsi" w:cstheme="minorHAnsi"/>
                <w:bCs/>
                <w:szCs w:val="24"/>
              </w:rPr>
              <w:t>DW passed chair role back to DE.</w:t>
            </w:r>
          </w:p>
        </w:tc>
        <w:tc>
          <w:tcPr>
            <w:tcW w:w="873" w:type="dxa"/>
            <w:tcBorders>
              <w:top w:val="single" w:sz="8" w:space="0" w:color="C0C0C0"/>
              <w:left w:val="single" w:sz="8" w:space="0" w:color="C0C0C0"/>
              <w:bottom w:val="single" w:sz="8" w:space="0" w:color="C0C0C0"/>
              <w:right w:val="single" w:sz="8" w:space="0" w:color="C0C0C0"/>
            </w:tcBorders>
          </w:tcPr>
          <w:p w14:paraId="42CBD2A5" w14:textId="77777777" w:rsidR="00C50C7C" w:rsidRPr="00111F97" w:rsidRDefault="00C50C7C" w:rsidP="00C338F6">
            <w:pPr>
              <w:tabs>
                <w:tab w:val="left" w:pos="851"/>
              </w:tabs>
              <w:jc w:val="center"/>
              <w:rPr>
                <w:rFonts w:asciiTheme="minorHAnsi" w:hAnsiTheme="minorHAnsi" w:cstheme="minorHAnsi"/>
                <w:b/>
                <w:szCs w:val="24"/>
              </w:rPr>
            </w:pPr>
          </w:p>
        </w:tc>
      </w:tr>
      <w:tr w:rsidR="005C1D85" w:rsidRPr="00111F97" w14:paraId="173C7357"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094FF4F4" w14:textId="1A819687" w:rsidR="005C1D85" w:rsidRDefault="005C1D85">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5B74DBFA" w14:textId="529ADF9E" w:rsidR="005C1D85" w:rsidRDefault="005C1D85">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2D27ED86" w14:textId="5E89414C" w:rsidR="005C1D85" w:rsidRDefault="005C1D85" w:rsidP="001539F7">
            <w:pPr>
              <w:tabs>
                <w:tab w:val="left" w:pos="851"/>
              </w:tabs>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6FCFF023" w14:textId="77777777" w:rsidR="005C1D85" w:rsidRPr="00111F97" w:rsidRDefault="005C1D85" w:rsidP="00C338F6">
            <w:pPr>
              <w:tabs>
                <w:tab w:val="left" w:pos="851"/>
              </w:tabs>
              <w:jc w:val="center"/>
              <w:rPr>
                <w:rFonts w:asciiTheme="minorHAnsi" w:hAnsiTheme="minorHAnsi" w:cstheme="minorHAnsi"/>
                <w:b/>
                <w:szCs w:val="24"/>
              </w:rPr>
            </w:pPr>
          </w:p>
        </w:tc>
      </w:tr>
      <w:tr w:rsidR="001C115F" w:rsidRPr="00111F97" w14:paraId="374EB92B"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5B25E36B" w14:textId="6B5B244B" w:rsidR="001C115F" w:rsidRPr="002B5943" w:rsidRDefault="002B5943">
            <w:pPr>
              <w:tabs>
                <w:tab w:val="left" w:pos="851"/>
              </w:tabs>
              <w:jc w:val="both"/>
              <w:rPr>
                <w:rFonts w:asciiTheme="minorHAnsi" w:hAnsiTheme="minorHAnsi" w:cstheme="minorHAnsi"/>
                <w:b/>
                <w:szCs w:val="24"/>
              </w:rPr>
            </w:pPr>
            <w:r w:rsidRPr="002B5943">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57926A58" w14:textId="228C2EFC" w:rsidR="001C115F" w:rsidRPr="002B5943" w:rsidRDefault="002B5943">
            <w:pPr>
              <w:tabs>
                <w:tab w:val="left" w:pos="851"/>
              </w:tabs>
              <w:jc w:val="both"/>
              <w:rPr>
                <w:rFonts w:asciiTheme="minorHAnsi" w:hAnsiTheme="minorHAnsi" w:cstheme="minorHAnsi"/>
                <w:b/>
                <w:szCs w:val="24"/>
              </w:rPr>
            </w:pPr>
            <w:r w:rsidRPr="002B5943">
              <w:rPr>
                <w:rFonts w:asciiTheme="minorHAnsi" w:hAnsiTheme="minorHAnsi" w:cstheme="minorHAnsi"/>
                <w:b/>
                <w:szCs w:val="24"/>
              </w:rPr>
              <w:t>3</w:t>
            </w:r>
          </w:p>
        </w:tc>
        <w:tc>
          <w:tcPr>
            <w:tcW w:w="6946" w:type="dxa"/>
            <w:tcBorders>
              <w:top w:val="single" w:sz="8" w:space="0" w:color="C0C0C0"/>
              <w:left w:val="single" w:sz="8" w:space="0" w:color="C0C0C0"/>
              <w:bottom w:val="single" w:sz="8" w:space="0" w:color="C0C0C0"/>
              <w:right w:val="single" w:sz="8" w:space="0" w:color="C0C0C0"/>
            </w:tcBorders>
          </w:tcPr>
          <w:p w14:paraId="27069015" w14:textId="47EED3C9" w:rsidR="001C115F" w:rsidRPr="002B5943" w:rsidRDefault="002B5943" w:rsidP="001539F7">
            <w:pPr>
              <w:tabs>
                <w:tab w:val="left" w:pos="851"/>
              </w:tabs>
              <w:rPr>
                <w:rFonts w:asciiTheme="minorHAnsi" w:hAnsiTheme="minorHAnsi" w:cstheme="minorHAnsi"/>
                <w:b/>
                <w:szCs w:val="24"/>
              </w:rPr>
            </w:pPr>
            <w:r w:rsidRPr="002B5943">
              <w:rPr>
                <w:rFonts w:asciiTheme="minorHAnsi" w:hAnsiTheme="minorHAnsi" w:cstheme="minorHAnsi"/>
                <w:b/>
                <w:szCs w:val="24"/>
              </w:rPr>
              <w:t>Introduction and welcome</w:t>
            </w:r>
          </w:p>
        </w:tc>
        <w:tc>
          <w:tcPr>
            <w:tcW w:w="873" w:type="dxa"/>
            <w:tcBorders>
              <w:top w:val="single" w:sz="8" w:space="0" w:color="C0C0C0"/>
              <w:left w:val="single" w:sz="8" w:space="0" w:color="C0C0C0"/>
              <w:bottom w:val="single" w:sz="8" w:space="0" w:color="C0C0C0"/>
              <w:right w:val="single" w:sz="8" w:space="0" w:color="C0C0C0"/>
            </w:tcBorders>
          </w:tcPr>
          <w:p w14:paraId="41D22E80" w14:textId="77777777" w:rsidR="001C115F" w:rsidRPr="00111F97" w:rsidRDefault="001C115F" w:rsidP="00C338F6">
            <w:pPr>
              <w:tabs>
                <w:tab w:val="left" w:pos="851"/>
              </w:tabs>
              <w:jc w:val="center"/>
              <w:rPr>
                <w:rFonts w:asciiTheme="minorHAnsi" w:hAnsiTheme="minorHAnsi" w:cstheme="minorHAnsi"/>
                <w:b/>
                <w:szCs w:val="24"/>
              </w:rPr>
            </w:pPr>
          </w:p>
        </w:tc>
      </w:tr>
      <w:tr w:rsidR="001C115F" w:rsidRPr="00111F97" w14:paraId="10656772"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38C95B28" w14:textId="212538AF" w:rsidR="001C115F" w:rsidRDefault="002B5943">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FBAE6FF" w14:textId="33A649F8" w:rsidR="001C115F" w:rsidRDefault="002B5943">
            <w:pPr>
              <w:tabs>
                <w:tab w:val="left" w:pos="851"/>
              </w:tabs>
              <w:jc w:val="both"/>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603C99D4" w14:textId="4439393D" w:rsidR="001C115F" w:rsidRDefault="00161AE3" w:rsidP="001539F7">
            <w:pPr>
              <w:tabs>
                <w:tab w:val="left" w:pos="851"/>
              </w:tabs>
              <w:rPr>
                <w:rFonts w:asciiTheme="minorHAnsi" w:hAnsiTheme="minorHAnsi" w:cstheme="minorHAnsi"/>
                <w:bCs/>
                <w:szCs w:val="24"/>
              </w:rPr>
            </w:pPr>
            <w:r>
              <w:rPr>
                <w:rFonts w:asciiTheme="minorHAnsi" w:hAnsiTheme="minorHAnsi" w:cstheme="minorHAnsi"/>
                <w:szCs w:val="24"/>
              </w:rPr>
              <w:t>DE was delighted to welcome t</w:t>
            </w:r>
            <w:r w:rsidR="002B5943">
              <w:rPr>
                <w:rFonts w:asciiTheme="minorHAnsi" w:hAnsiTheme="minorHAnsi" w:cstheme="minorHAnsi"/>
                <w:bCs/>
                <w:szCs w:val="24"/>
              </w:rPr>
              <w:t>he two new com</w:t>
            </w:r>
            <w:r w:rsidR="001D20F8">
              <w:rPr>
                <w:rFonts w:asciiTheme="minorHAnsi" w:hAnsiTheme="minorHAnsi" w:cstheme="minorHAnsi"/>
                <w:bCs/>
                <w:szCs w:val="24"/>
              </w:rPr>
              <w:t>munity councillors</w:t>
            </w:r>
            <w:r>
              <w:rPr>
                <w:rFonts w:asciiTheme="minorHAnsi" w:hAnsiTheme="minorHAnsi" w:cstheme="minorHAnsi"/>
                <w:bCs/>
                <w:szCs w:val="24"/>
              </w:rPr>
              <w:t xml:space="preserve">, </w:t>
            </w:r>
            <w:r w:rsidR="001D20F8">
              <w:rPr>
                <w:rFonts w:asciiTheme="minorHAnsi" w:hAnsiTheme="minorHAnsi" w:cstheme="minorHAnsi"/>
                <w:bCs/>
                <w:szCs w:val="24"/>
              </w:rPr>
              <w:t>J</w:t>
            </w:r>
            <w:r w:rsidR="002B5943">
              <w:rPr>
                <w:rFonts w:asciiTheme="minorHAnsi" w:hAnsiTheme="minorHAnsi" w:cstheme="minorHAnsi"/>
                <w:bCs/>
                <w:szCs w:val="24"/>
              </w:rPr>
              <w:t xml:space="preserve">ammy </w:t>
            </w:r>
            <w:r w:rsidR="001D20F8">
              <w:rPr>
                <w:rFonts w:asciiTheme="minorHAnsi" w:hAnsiTheme="minorHAnsi" w:cstheme="minorHAnsi"/>
                <w:szCs w:val="24"/>
              </w:rPr>
              <w:t xml:space="preserve">Gracoeiro and Paul Whyte </w:t>
            </w:r>
            <w:r>
              <w:rPr>
                <w:rFonts w:asciiTheme="minorHAnsi" w:hAnsiTheme="minorHAnsi" w:cstheme="minorHAnsi"/>
                <w:szCs w:val="24"/>
              </w:rPr>
              <w:t>and</w:t>
            </w:r>
            <w:r w:rsidR="001D20F8">
              <w:rPr>
                <w:rFonts w:asciiTheme="minorHAnsi" w:hAnsiTheme="minorHAnsi" w:cstheme="minorHAnsi"/>
                <w:szCs w:val="24"/>
              </w:rPr>
              <w:t xml:space="preserve"> </w:t>
            </w:r>
            <w:r>
              <w:rPr>
                <w:rFonts w:asciiTheme="minorHAnsi" w:hAnsiTheme="minorHAnsi" w:cstheme="minorHAnsi"/>
                <w:szCs w:val="24"/>
              </w:rPr>
              <w:t>introduce them</w:t>
            </w:r>
            <w:r w:rsidR="001D20F8">
              <w:rPr>
                <w:rFonts w:asciiTheme="minorHAnsi" w:hAnsiTheme="minorHAnsi" w:cstheme="minorHAnsi"/>
                <w:szCs w:val="24"/>
              </w:rPr>
              <w:t xml:space="preserve"> to everyone</w:t>
            </w:r>
            <w:r>
              <w:rPr>
                <w:rFonts w:asciiTheme="minorHAnsi" w:hAnsiTheme="minorHAnsi" w:cstheme="minorHAnsi"/>
                <w:szCs w:val="24"/>
              </w:rPr>
              <w:t xml:space="preserve">. </w:t>
            </w:r>
          </w:p>
        </w:tc>
        <w:tc>
          <w:tcPr>
            <w:tcW w:w="873" w:type="dxa"/>
            <w:tcBorders>
              <w:top w:val="single" w:sz="8" w:space="0" w:color="C0C0C0"/>
              <w:left w:val="single" w:sz="8" w:space="0" w:color="C0C0C0"/>
              <w:bottom w:val="single" w:sz="8" w:space="0" w:color="C0C0C0"/>
              <w:right w:val="single" w:sz="8" w:space="0" w:color="C0C0C0"/>
            </w:tcBorders>
          </w:tcPr>
          <w:p w14:paraId="0FE64803" w14:textId="77777777" w:rsidR="001C115F" w:rsidRPr="00111F97" w:rsidRDefault="001C115F" w:rsidP="00C338F6">
            <w:pPr>
              <w:tabs>
                <w:tab w:val="left" w:pos="851"/>
              </w:tabs>
              <w:jc w:val="center"/>
              <w:rPr>
                <w:rFonts w:asciiTheme="minorHAnsi" w:hAnsiTheme="minorHAnsi" w:cstheme="minorHAnsi"/>
                <w:b/>
                <w:szCs w:val="24"/>
              </w:rPr>
            </w:pPr>
          </w:p>
        </w:tc>
      </w:tr>
      <w:tr w:rsidR="00E202E1" w:rsidRPr="00111F97" w14:paraId="23AA279F" w14:textId="77777777" w:rsidTr="00393B19">
        <w:trPr>
          <w:trHeight w:val="117"/>
        </w:trPr>
        <w:tc>
          <w:tcPr>
            <w:tcW w:w="1114" w:type="dxa"/>
            <w:tcBorders>
              <w:top w:val="single" w:sz="8" w:space="0" w:color="C0C0C0"/>
              <w:left w:val="single" w:sz="8" w:space="0" w:color="C0C0C0"/>
              <w:bottom w:val="single" w:sz="8" w:space="0" w:color="C0C0C0"/>
              <w:right w:val="single" w:sz="8" w:space="0" w:color="C0C0C0"/>
            </w:tcBorders>
          </w:tcPr>
          <w:p w14:paraId="7AC7342F" w14:textId="4929A52C" w:rsidR="00E202E1" w:rsidRPr="00E202E1" w:rsidRDefault="00E202E1">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4729F0B3" w14:textId="30B5CA96" w:rsidR="00E202E1" w:rsidRPr="00E202E1" w:rsidRDefault="00E202E1">
            <w:pPr>
              <w:tabs>
                <w:tab w:val="left" w:pos="851"/>
              </w:tabs>
              <w:jc w:val="both"/>
              <w:rPr>
                <w:rFonts w:asciiTheme="minorHAnsi" w:hAnsiTheme="minorHAnsi" w:cstheme="minorHAnsi"/>
                <w:b/>
                <w:szCs w:val="24"/>
              </w:rPr>
            </w:pPr>
          </w:p>
        </w:tc>
        <w:tc>
          <w:tcPr>
            <w:tcW w:w="6946" w:type="dxa"/>
            <w:tcBorders>
              <w:top w:val="single" w:sz="8" w:space="0" w:color="C0C0C0"/>
              <w:left w:val="single" w:sz="8" w:space="0" w:color="C0C0C0"/>
              <w:bottom w:val="single" w:sz="8" w:space="0" w:color="C0C0C0"/>
              <w:right w:val="single" w:sz="8" w:space="0" w:color="C0C0C0"/>
            </w:tcBorders>
          </w:tcPr>
          <w:p w14:paraId="2F03E629" w14:textId="3C44A68A" w:rsidR="00E202E1" w:rsidRDefault="00E202E1" w:rsidP="001539F7">
            <w:pPr>
              <w:tabs>
                <w:tab w:val="left" w:pos="851"/>
              </w:tabs>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43A17249" w14:textId="0064F62C" w:rsidR="00E202E1" w:rsidRPr="00111F97" w:rsidRDefault="00E202E1" w:rsidP="00C338F6">
            <w:pPr>
              <w:tabs>
                <w:tab w:val="left" w:pos="851"/>
              </w:tabs>
              <w:jc w:val="center"/>
              <w:rPr>
                <w:rFonts w:asciiTheme="minorHAnsi" w:hAnsiTheme="minorHAnsi" w:cstheme="minorHAnsi"/>
                <w:b/>
                <w:szCs w:val="24"/>
              </w:rPr>
            </w:pPr>
          </w:p>
        </w:tc>
      </w:tr>
      <w:tr w:rsidR="00A42F85" w:rsidRPr="00111F97" w14:paraId="276F2A00"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216004AE" w14:textId="3644E8BB" w:rsidR="00A42F85" w:rsidRPr="00111F97" w:rsidRDefault="00855AE6">
            <w:pPr>
              <w:tabs>
                <w:tab w:val="left" w:pos="851"/>
              </w:tabs>
              <w:jc w:val="both"/>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7BA049D2" w14:textId="1973F3EB" w:rsidR="00A42F85" w:rsidRPr="00111F97" w:rsidRDefault="00C81702">
            <w:pPr>
              <w:tabs>
                <w:tab w:val="left" w:pos="851"/>
              </w:tabs>
              <w:jc w:val="both"/>
              <w:rPr>
                <w:rFonts w:asciiTheme="minorHAnsi" w:hAnsiTheme="minorHAnsi" w:cstheme="minorHAnsi"/>
                <w:b/>
                <w:szCs w:val="24"/>
              </w:rPr>
            </w:pPr>
            <w:r>
              <w:rPr>
                <w:rFonts w:asciiTheme="minorHAnsi" w:hAnsiTheme="minorHAnsi" w:cstheme="minorHAnsi"/>
                <w:b/>
                <w:szCs w:val="24"/>
              </w:rPr>
              <w:t>4</w:t>
            </w:r>
          </w:p>
        </w:tc>
        <w:tc>
          <w:tcPr>
            <w:tcW w:w="6946" w:type="dxa"/>
            <w:tcBorders>
              <w:top w:val="single" w:sz="8" w:space="0" w:color="C0C0C0"/>
              <w:left w:val="single" w:sz="8" w:space="0" w:color="C0C0C0"/>
              <w:bottom w:val="single" w:sz="8" w:space="0" w:color="C0C0C0"/>
              <w:right w:val="single" w:sz="8" w:space="0" w:color="C0C0C0"/>
            </w:tcBorders>
          </w:tcPr>
          <w:p w14:paraId="4F3CE97C" w14:textId="347887F8" w:rsidR="00A42F85" w:rsidRPr="00111F97" w:rsidRDefault="0051310D" w:rsidP="005B7ACC">
            <w:pPr>
              <w:tabs>
                <w:tab w:val="left" w:pos="851"/>
              </w:tabs>
              <w:jc w:val="both"/>
              <w:rPr>
                <w:rFonts w:asciiTheme="minorHAnsi" w:hAnsiTheme="minorHAnsi" w:cstheme="minorHAnsi"/>
                <w:b/>
                <w:szCs w:val="24"/>
              </w:rPr>
            </w:pPr>
            <w:r w:rsidRPr="00111F97">
              <w:rPr>
                <w:rFonts w:asciiTheme="minorHAnsi" w:hAnsiTheme="minorHAnsi" w:cstheme="minorHAnsi"/>
                <w:b/>
                <w:szCs w:val="24"/>
              </w:rPr>
              <w:t xml:space="preserve">Minutes of </w:t>
            </w:r>
            <w:r w:rsidR="00C81702">
              <w:rPr>
                <w:rFonts w:asciiTheme="minorHAnsi" w:hAnsiTheme="minorHAnsi" w:cstheme="minorHAnsi"/>
                <w:b/>
                <w:szCs w:val="24"/>
              </w:rPr>
              <w:t>11 February</w:t>
            </w:r>
            <w:r w:rsidRPr="00111F97">
              <w:rPr>
                <w:rFonts w:asciiTheme="minorHAnsi" w:hAnsiTheme="minorHAnsi" w:cstheme="minorHAnsi"/>
                <w:b/>
                <w:szCs w:val="24"/>
              </w:rPr>
              <w:t xml:space="preserve"> </w:t>
            </w:r>
            <w:r w:rsidR="00E81D13">
              <w:rPr>
                <w:rFonts w:asciiTheme="minorHAnsi" w:hAnsiTheme="minorHAnsi" w:cstheme="minorHAnsi"/>
                <w:b/>
                <w:szCs w:val="24"/>
              </w:rPr>
              <w:t xml:space="preserve">meeting </w:t>
            </w:r>
            <w:r w:rsidRPr="00111F97">
              <w:rPr>
                <w:rFonts w:asciiTheme="minorHAnsi" w:hAnsiTheme="minorHAnsi" w:cstheme="minorHAnsi"/>
                <w:b/>
                <w:szCs w:val="24"/>
              </w:rPr>
              <w:t>and matters arising</w:t>
            </w:r>
          </w:p>
        </w:tc>
        <w:tc>
          <w:tcPr>
            <w:tcW w:w="873" w:type="dxa"/>
            <w:tcBorders>
              <w:top w:val="single" w:sz="8" w:space="0" w:color="C0C0C0"/>
              <w:left w:val="single" w:sz="8" w:space="0" w:color="C0C0C0"/>
              <w:bottom w:val="single" w:sz="8" w:space="0" w:color="C0C0C0"/>
              <w:right w:val="single" w:sz="8" w:space="0" w:color="C0C0C0"/>
            </w:tcBorders>
          </w:tcPr>
          <w:p w14:paraId="6ED61EF9" w14:textId="77777777" w:rsidR="00A42F85" w:rsidRPr="00111F97" w:rsidRDefault="00A42F85" w:rsidP="00C338F6">
            <w:pPr>
              <w:tabs>
                <w:tab w:val="left" w:pos="851"/>
              </w:tabs>
              <w:jc w:val="center"/>
              <w:rPr>
                <w:rFonts w:asciiTheme="minorHAnsi" w:hAnsiTheme="minorHAnsi" w:cstheme="minorHAnsi"/>
                <w:b/>
                <w:szCs w:val="24"/>
              </w:rPr>
            </w:pPr>
          </w:p>
        </w:tc>
      </w:tr>
      <w:tr w:rsidR="00855AE6" w:rsidRPr="00111F97" w14:paraId="724FD692"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0D6B9FD7" w14:textId="0C2A9DCA" w:rsidR="00855AE6" w:rsidRPr="00111F97" w:rsidRDefault="0051310D">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4DFC415" w14:textId="00EE060B" w:rsidR="00855AE6" w:rsidRPr="00111F97" w:rsidRDefault="00E576A3">
            <w:pPr>
              <w:tabs>
                <w:tab w:val="left" w:pos="851"/>
              </w:tabs>
              <w:jc w:val="both"/>
              <w:rPr>
                <w:rFonts w:asciiTheme="minorHAnsi" w:hAnsiTheme="minorHAnsi" w:cstheme="minorHAnsi"/>
                <w:bCs/>
                <w:szCs w:val="24"/>
              </w:rPr>
            </w:pPr>
            <w:r w:rsidRPr="00111F97">
              <w:rPr>
                <w:rFonts w:asciiTheme="minorHAnsi" w:hAnsiTheme="minorHAnsi" w:cstheme="minorHAnsi"/>
                <w:bCs/>
                <w:szCs w:val="24"/>
              </w:rPr>
              <w:t>(</w:t>
            </w:r>
            <w:proofErr w:type="spellStart"/>
            <w:r w:rsidRPr="00111F97">
              <w:rPr>
                <w:rFonts w:asciiTheme="minorHAnsi" w:hAnsiTheme="minorHAnsi" w:cstheme="minorHAnsi"/>
                <w:bCs/>
                <w:szCs w:val="24"/>
              </w:rPr>
              <w:t>i</w:t>
            </w:r>
            <w:proofErr w:type="spellEnd"/>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477256AF" w14:textId="4C74E6CE" w:rsidR="00855AE6" w:rsidRPr="00111F97" w:rsidRDefault="00C81702" w:rsidP="00980257">
            <w:pPr>
              <w:tabs>
                <w:tab w:val="left" w:pos="851"/>
              </w:tabs>
              <w:rPr>
                <w:rFonts w:asciiTheme="minorHAnsi" w:hAnsiTheme="minorHAnsi" w:cstheme="minorHAnsi"/>
                <w:bCs/>
                <w:szCs w:val="24"/>
              </w:rPr>
            </w:pPr>
            <w:r>
              <w:rPr>
                <w:rFonts w:asciiTheme="minorHAnsi" w:hAnsiTheme="minorHAnsi" w:cstheme="minorHAnsi"/>
                <w:bCs/>
                <w:szCs w:val="24"/>
              </w:rPr>
              <w:t>MC asked for the 1</w:t>
            </w:r>
            <w:r w:rsidRPr="00C81702">
              <w:rPr>
                <w:rFonts w:asciiTheme="minorHAnsi" w:hAnsiTheme="minorHAnsi" w:cstheme="minorHAnsi"/>
                <w:bCs/>
                <w:szCs w:val="24"/>
                <w:vertAlign w:val="superscript"/>
              </w:rPr>
              <w:t>st</w:t>
            </w:r>
            <w:r>
              <w:rPr>
                <w:rFonts w:asciiTheme="minorHAnsi" w:hAnsiTheme="minorHAnsi" w:cstheme="minorHAnsi"/>
                <w:bCs/>
                <w:szCs w:val="24"/>
              </w:rPr>
              <w:t xml:space="preserve"> two comments on the planning section to be removed. </w:t>
            </w:r>
          </w:p>
        </w:tc>
        <w:tc>
          <w:tcPr>
            <w:tcW w:w="873" w:type="dxa"/>
            <w:tcBorders>
              <w:top w:val="single" w:sz="8" w:space="0" w:color="C0C0C0"/>
              <w:left w:val="single" w:sz="8" w:space="0" w:color="C0C0C0"/>
              <w:bottom w:val="single" w:sz="8" w:space="0" w:color="C0C0C0"/>
              <w:right w:val="single" w:sz="8" w:space="0" w:color="C0C0C0"/>
            </w:tcBorders>
          </w:tcPr>
          <w:p w14:paraId="08745790" w14:textId="77777777" w:rsidR="00855AE6" w:rsidRPr="00111F97" w:rsidRDefault="00855AE6" w:rsidP="00C338F6">
            <w:pPr>
              <w:tabs>
                <w:tab w:val="left" w:pos="851"/>
              </w:tabs>
              <w:jc w:val="center"/>
              <w:rPr>
                <w:rFonts w:asciiTheme="minorHAnsi" w:hAnsiTheme="minorHAnsi" w:cstheme="minorHAnsi"/>
                <w:bCs/>
                <w:szCs w:val="24"/>
              </w:rPr>
            </w:pPr>
          </w:p>
        </w:tc>
      </w:tr>
      <w:tr w:rsidR="00E576A3" w:rsidRPr="00111F97" w14:paraId="014442E5"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09BEC1CC" w14:textId="5E573E66" w:rsidR="00E576A3" w:rsidRPr="00C81702" w:rsidRDefault="00C81702">
            <w:pPr>
              <w:tabs>
                <w:tab w:val="left" w:pos="851"/>
              </w:tabs>
              <w:jc w:val="both"/>
              <w:rPr>
                <w:rFonts w:asciiTheme="minorHAnsi" w:hAnsiTheme="minorHAnsi" w:cstheme="minorHAnsi"/>
                <w:b/>
                <w:szCs w:val="24"/>
              </w:rPr>
            </w:pPr>
            <w:r w:rsidRPr="00C81702">
              <w:rPr>
                <w:rFonts w:asciiTheme="minorHAnsi" w:hAnsiTheme="minorHAnsi" w:cstheme="minorHAnsi"/>
                <w:b/>
                <w:szCs w:val="24"/>
              </w:rPr>
              <w:lastRenderedPageBreak/>
              <w:t>Action</w:t>
            </w:r>
          </w:p>
        </w:tc>
        <w:tc>
          <w:tcPr>
            <w:tcW w:w="567" w:type="dxa"/>
            <w:tcBorders>
              <w:top w:val="single" w:sz="8" w:space="0" w:color="C0C0C0"/>
              <w:left w:val="single" w:sz="8" w:space="0" w:color="C0C0C0"/>
              <w:bottom w:val="single" w:sz="8" w:space="0" w:color="C0C0C0"/>
              <w:right w:val="single" w:sz="8" w:space="0" w:color="C0C0C0"/>
            </w:tcBorders>
          </w:tcPr>
          <w:p w14:paraId="761D54B8" w14:textId="5401BD0C" w:rsidR="00E576A3" w:rsidRPr="00C81702" w:rsidRDefault="00E576A3">
            <w:pPr>
              <w:tabs>
                <w:tab w:val="left" w:pos="851"/>
              </w:tabs>
              <w:jc w:val="both"/>
              <w:rPr>
                <w:rFonts w:asciiTheme="minorHAnsi" w:hAnsiTheme="minorHAnsi" w:cstheme="minorHAnsi"/>
                <w:b/>
                <w:szCs w:val="24"/>
              </w:rPr>
            </w:pPr>
            <w:r w:rsidRPr="00C81702">
              <w:rPr>
                <w:rFonts w:asciiTheme="minorHAnsi" w:hAnsiTheme="minorHAnsi" w:cstheme="minorHAnsi"/>
                <w:b/>
                <w:szCs w:val="24"/>
              </w:rPr>
              <w:t>(</w:t>
            </w:r>
            <w:proofErr w:type="spellStart"/>
            <w:r w:rsidRPr="00C81702">
              <w:rPr>
                <w:rFonts w:asciiTheme="minorHAnsi" w:hAnsiTheme="minorHAnsi" w:cstheme="minorHAnsi"/>
                <w:b/>
                <w:szCs w:val="24"/>
              </w:rPr>
              <w:t>i</w:t>
            </w:r>
            <w:proofErr w:type="spellEnd"/>
            <w:r w:rsidRPr="00C81702">
              <w:rPr>
                <w:rFonts w:asciiTheme="minorHAnsi" w:hAnsiTheme="minorHAnsi" w:cstheme="minorHAnsi"/>
                <w:b/>
                <w:szCs w:val="24"/>
              </w:rPr>
              <w:t>)</w:t>
            </w:r>
          </w:p>
        </w:tc>
        <w:tc>
          <w:tcPr>
            <w:tcW w:w="6946" w:type="dxa"/>
            <w:tcBorders>
              <w:top w:val="single" w:sz="8" w:space="0" w:color="C0C0C0"/>
              <w:left w:val="single" w:sz="8" w:space="0" w:color="C0C0C0"/>
              <w:bottom w:val="single" w:sz="8" w:space="0" w:color="C0C0C0"/>
              <w:right w:val="single" w:sz="8" w:space="0" w:color="C0C0C0"/>
            </w:tcBorders>
          </w:tcPr>
          <w:p w14:paraId="5E481E16" w14:textId="2392F524" w:rsidR="00E576A3" w:rsidRPr="00C81702" w:rsidRDefault="00C81702" w:rsidP="00980257">
            <w:pPr>
              <w:tabs>
                <w:tab w:val="left" w:pos="851"/>
              </w:tabs>
              <w:rPr>
                <w:rFonts w:asciiTheme="minorHAnsi" w:hAnsiTheme="minorHAnsi" w:cstheme="minorHAnsi"/>
                <w:b/>
                <w:szCs w:val="24"/>
              </w:rPr>
            </w:pPr>
            <w:r w:rsidRPr="00C81702">
              <w:rPr>
                <w:rFonts w:asciiTheme="minorHAnsi" w:hAnsiTheme="minorHAnsi" w:cstheme="minorHAnsi"/>
                <w:b/>
                <w:szCs w:val="24"/>
              </w:rPr>
              <w:t>DE to amend and recirculate February minutes</w:t>
            </w:r>
          </w:p>
        </w:tc>
        <w:tc>
          <w:tcPr>
            <w:tcW w:w="873" w:type="dxa"/>
            <w:tcBorders>
              <w:top w:val="single" w:sz="8" w:space="0" w:color="C0C0C0"/>
              <w:left w:val="single" w:sz="8" w:space="0" w:color="C0C0C0"/>
              <w:bottom w:val="single" w:sz="8" w:space="0" w:color="C0C0C0"/>
              <w:right w:val="single" w:sz="8" w:space="0" w:color="C0C0C0"/>
            </w:tcBorders>
          </w:tcPr>
          <w:p w14:paraId="0FB72CF4" w14:textId="5D7BD539" w:rsidR="00E576A3" w:rsidRPr="00C81702" w:rsidRDefault="00C81702" w:rsidP="00C338F6">
            <w:pPr>
              <w:tabs>
                <w:tab w:val="left" w:pos="851"/>
              </w:tabs>
              <w:jc w:val="center"/>
              <w:rPr>
                <w:rFonts w:asciiTheme="minorHAnsi" w:hAnsiTheme="minorHAnsi" w:cstheme="minorHAnsi"/>
                <w:b/>
                <w:szCs w:val="24"/>
              </w:rPr>
            </w:pPr>
            <w:r w:rsidRPr="00C81702">
              <w:rPr>
                <w:rFonts w:asciiTheme="minorHAnsi" w:hAnsiTheme="minorHAnsi" w:cstheme="minorHAnsi"/>
                <w:b/>
                <w:szCs w:val="24"/>
              </w:rPr>
              <w:t>DE</w:t>
            </w:r>
          </w:p>
        </w:tc>
      </w:tr>
      <w:tr w:rsidR="00B965FF" w:rsidRPr="00111F97" w14:paraId="0F707C2E"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095F456E" w14:textId="10707671" w:rsidR="00B965FF" w:rsidRPr="00C81702" w:rsidRDefault="00B965FF">
            <w:pPr>
              <w:tabs>
                <w:tab w:val="left" w:pos="851"/>
              </w:tabs>
              <w:jc w:val="both"/>
              <w:rPr>
                <w:rFonts w:asciiTheme="minorHAnsi" w:hAnsiTheme="minorHAnsi" w:cstheme="minorHAnsi"/>
                <w:b/>
                <w:szCs w:val="24"/>
              </w:rPr>
            </w:pPr>
            <w:r>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26F75353" w14:textId="2DCE647D" w:rsidR="00B965FF" w:rsidRPr="00C81702" w:rsidRDefault="00B965FF">
            <w:pPr>
              <w:tabs>
                <w:tab w:val="left" w:pos="851"/>
              </w:tabs>
              <w:jc w:val="both"/>
              <w:rPr>
                <w:rFonts w:asciiTheme="minorHAnsi" w:hAnsiTheme="minorHAnsi" w:cstheme="minorHAnsi"/>
                <w:b/>
                <w:szCs w:val="24"/>
              </w:rPr>
            </w:pPr>
            <w:r>
              <w:rPr>
                <w:rFonts w:asciiTheme="minorHAnsi" w:hAnsiTheme="minorHAnsi" w:cstheme="minorHAnsi"/>
                <w:b/>
                <w:szCs w:val="24"/>
              </w:rPr>
              <w:t>(ii)</w:t>
            </w:r>
          </w:p>
        </w:tc>
        <w:tc>
          <w:tcPr>
            <w:tcW w:w="6946" w:type="dxa"/>
            <w:tcBorders>
              <w:top w:val="single" w:sz="8" w:space="0" w:color="C0C0C0"/>
              <w:left w:val="single" w:sz="8" w:space="0" w:color="C0C0C0"/>
              <w:bottom w:val="single" w:sz="8" w:space="0" w:color="C0C0C0"/>
              <w:right w:val="single" w:sz="8" w:space="0" w:color="C0C0C0"/>
            </w:tcBorders>
          </w:tcPr>
          <w:tbl>
            <w:tblPr>
              <w:tblW w:w="9500" w:type="dxa"/>
              <w:tblInd w:w="10" w:type="dxa"/>
              <w:tblLayout w:type="fixed"/>
              <w:tblCellMar>
                <w:left w:w="0" w:type="dxa"/>
                <w:right w:w="0" w:type="dxa"/>
              </w:tblCellMar>
              <w:tblLook w:val="0000" w:firstRow="0" w:lastRow="0" w:firstColumn="0" w:lastColumn="0" w:noHBand="0" w:noVBand="0"/>
            </w:tblPr>
            <w:tblGrid>
              <w:gridCol w:w="8439"/>
              <w:gridCol w:w="1061"/>
            </w:tblGrid>
            <w:tr w:rsidR="00B965FF" w:rsidRPr="0076237F" w14:paraId="46B16612" w14:textId="77777777" w:rsidTr="00585E6D">
              <w:tc>
                <w:tcPr>
                  <w:tcW w:w="6946" w:type="dxa"/>
                  <w:tcBorders>
                    <w:top w:val="single" w:sz="8" w:space="0" w:color="C0C0C0"/>
                    <w:left w:val="single" w:sz="8" w:space="0" w:color="C0C0C0"/>
                    <w:bottom w:val="single" w:sz="8" w:space="0" w:color="C0C0C0"/>
                    <w:right w:val="single" w:sz="8" w:space="0" w:color="C0C0C0"/>
                  </w:tcBorders>
                </w:tcPr>
                <w:p w14:paraId="104C8140" w14:textId="77777777" w:rsidR="00B965FF" w:rsidRPr="0076237F" w:rsidRDefault="00B965FF" w:rsidP="00B965FF">
                  <w:pPr>
                    <w:tabs>
                      <w:tab w:val="left" w:pos="851"/>
                    </w:tabs>
                    <w:rPr>
                      <w:rFonts w:asciiTheme="minorHAnsi" w:hAnsiTheme="minorHAnsi" w:cstheme="minorHAnsi"/>
                      <w:b/>
                      <w:szCs w:val="24"/>
                    </w:rPr>
                  </w:pPr>
                  <w:r w:rsidRPr="0076237F">
                    <w:rPr>
                      <w:rFonts w:asciiTheme="minorHAnsi" w:hAnsiTheme="minorHAnsi" w:cstheme="minorHAnsi"/>
                      <w:b/>
                      <w:szCs w:val="24"/>
                    </w:rPr>
                    <w:t>Youth shelters to be added to the agenda for the next meeting.</w:t>
                  </w:r>
                </w:p>
              </w:tc>
              <w:tc>
                <w:tcPr>
                  <w:tcW w:w="873" w:type="dxa"/>
                  <w:tcBorders>
                    <w:top w:val="single" w:sz="8" w:space="0" w:color="C0C0C0"/>
                    <w:left w:val="single" w:sz="8" w:space="0" w:color="C0C0C0"/>
                    <w:bottom w:val="single" w:sz="8" w:space="0" w:color="C0C0C0"/>
                    <w:right w:val="single" w:sz="8" w:space="0" w:color="C0C0C0"/>
                  </w:tcBorders>
                </w:tcPr>
                <w:p w14:paraId="62072208" w14:textId="77777777" w:rsidR="00B965FF" w:rsidRPr="0076237F" w:rsidRDefault="00B965FF" w:rsidP="00B965FF">
                  <w:pPr>
                    <w:tabs>
                      <w:tab w:val="left" w:pos="851"/>
                    </w:tabs>
                    <w:jc w:val="center"/>
                    <w:rPr>
                      <w:rFonts w:asciiTheme="minorHAnsi" w:hAnsiTheme="minorHAnsi" w:cstheme="minorHAnsi"/>
                      <w:b/>
                      <w:szCs w:val="24"/>
                    </w:rPr>
                  </w:pPr>
                  <w:r w:rsidRPr="0076237F">
                    <w:rPr>
                      <w:rFonts w:asciiTheme="minorHAnsi" w:hAnsiTheme="minorHAnsi" w:cstheme="minorHAnsi"/>
                      <w:b/>
                      <w:szCs w:val="24"/>
                    </w:rPr>
                    <w:t>DE</w:t>
                  </w:r>
                </w:p>
              </w:tc>
            </w:tr>
          </w:tbl>
          <w:p w14:paraId="794450C2" w14:textId="77777777" w:rsidR="00B965FF" w:rsidRPr="00C81702" w:rsidRDefault="00B965FF" w:rsidP="00980257">
            <w:pPr>
              <w:tabs>
                <w:tab w:val="left" w:pos="851"/>
              </w:tabs>
              <w:rPr>
                <w:rFonts w:asciiTheme="minorHAnsi" w:hAnsiTheme="minorHAnsi" w:cstheme="minorHAnsi"/>
                <w:b/>
                <w:szCs w:val="24"/>
              </w:rPr>
            </w:pPr>
          </w:p>
        </w:tc>
        <w:tc>
          <w:tcPr>
            <w:tcW w:w="873" w:type="dxa"/>
            <w:tcBorders>
              <w:top w:val="single" w:sz="8" w:space="0" w:color="C0C0C0"/>
              <w:left w:val="single" w:sz="8" w:space="0" w:color="C0C0C0"/>
              <w:bottom w:val="single" w:sz="8" w:space="0" w:color="C0C0C0"/>
              <w:right w:val="single" w:sz="8" w:space="0" w:color="C0C0C0"/>
            </w:tcBorders>
          </w:tcPr>
          <w:p w14:paraId="4CDB2D95" w14:textId="530082D2" w:rsidR="00B965FF" w:rsidRPr="00C81702" w:rsidRDefault="00B965FF" w:rsidP="00C338F6">
            <w:pPr>
              <w:tabs>
                <w:tab w:val="left" w:pos="851"/>
              </w:tabs>
              <w:jc w:val="center"/>
              <w:rPr>
                <w:rFonts w:asciiTheme="minorHAnsi" w:hAnsiTheme="minorHAnsi" w:cstheme="minorHAnsi"/>
                <w:b/>
                <w:szCs w:val="24"/>
              </w:rPr>
            </w:pPr>
            <w:r>
              <w:rPr>
                <w:rFonts w:asciiTheme="minorHAnsi" w:hAnsiTheme="minorHAnsi" w:cstheme="minorHAnsi"/>
                <w:b/>
                <w:szCs w:val="24"/>
              </w:rPr>
              <w:t>DE</w:t>
            </w:r>
          </w:p>
        </w:tc>
      </w:tr>
      <w:tr w:rsidR="00DB453C" w:rsidRPr="00111F97" w14:paraId="47C3A128"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29967C0C" w14:textId="1A10DE70" w:rsidR="00DB453C" w:rsidRDefault="00DB453C" w:rsidP="00607C7C">
            <w:pPr>
              <w:tabs>
                <w:tab w:val="left" w:pos="851"/>
              </w:tabs>
              <w:jc w:val="both"/>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0D219B80" w14:textId="2CC77DA7" w:rsidR="00DB453C" w:rsidRDefault="00DB453C" w:rsidP="00607C7C">
            <w:pPr>
              <w:tabs>
                <w:tab w:val="left" w:pos="851"/>
              </w:tabs>
              <w:jc w:val="both"/>
              <w:rPr>
                <w:rFonts w:asciiTheme="minorHAnsi" w:hAnsiTheme="minorHAnsi" w:cstheme="minorHAnsi"/>
                <w:bCs/>
                <w:szCs w:val="24"/>
              </w:rPr>
            </w:pPr>
            <w:r>
              <w:rPr>
                <w:rFonts w:asciiTheme="minorHAnsi" w:hAnsiTheme="minorHAnsi" w:cstheme="minorHAnsi"/>
                <w:bCs/>
                <w:szCs w:val="24"/>
              </w:rPr>
              <w:t>(</w:t>
            </w:r>
            <w:r w:rsidR="00E81D13">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5D572762" w14:textId="096641F9" w:rsidR="00DB453C" w:rsidRDefault="00DB453C" w:rsidP="00980257">
            <w:pPr>
              <w:tabs>
                <w:tab w:val="left" w:pos="851"/>
              </w:tabs>
              <w:rPr>
                <w:rFonts w:asciiTheme="minorHAnsi" w:hAnsiTheme="minorHAnsi" w:cstheme="minorHAnsi"/>
                <w:bCs/>
                <w:szCs w:val="24"/>
              </w:rPr>
            </w:pPr>
            <w:r w:rsidRPr="00111F97">
              <w:rPr>
                <w:rFonts w:asciiTheme="minorHAnsi" w:hAnsiTheme="minorHAnsi" w:cstheme="minorHAnsi"/>
                <w:szCs w:val="24"/>
              </w:rPr>
              <w:t xml:space="preserve">The motion to approve the </w:t>
            </w:r>
            <w:r w:rsidR="00B965FF">
              <w:rPr>
                <w:rFonts w:asciiTheme="minorHAnsi" w:hAnsiTheme="minorHAnsi" w:cstheme="minorHAnsi"/>
                <w:szCs w:val="24"/>
              </w:rPr>
              <w:t xml:space="preserve">February </w:t>
            </w:r>
            <w:r w:rsidRPr="00111F97">
              <w:rPr>
                <w:rFonts w:asciiTheme="minorHAnsi" w:hAnsiTheme="minorHAnsi" w:cstheme="minorHAnsi"/>
                <w:szCs w:val="24"/>
              </w:rPr>
              <w:t>draft minute</w:t>
            </w:r>
            <w:r>
              <w:rPr>
                <w:rFonts w:asciiTheme="minorHAnsi" w:hAnsiTheme="minorHAnsi" w:cstheme="minorHAnsi"/>
                <w:szCs w:val="24"/>
              </w:rPr>
              <w:t>s</w:t>
            </w:r>
            <w:r w:rsidR="00B965FF">
              <w:rPr>
                <w:rFonts w:asciiTheme="minorHAnsi" w:hAnsiTheme="minorHAnsi" w:cstheme="minorHAnsi"/>
                <w:szCs w:val="24"/>
              </w:rPr>
              <w:t>, subject to the amendment above</w:t>
            </w:r>
            <w:r w:rsidR="00665784">
              <w:rPr>
                <w:rFonts w:asciiTheme="minorHAnsi" w:hAnsiTheme="minorHAnsi" w:cstheme="minorHAnsi"/>
                <w:szCs w:val="24"/>
              </w:rPr>
              <w:t>,</w:t>
            </w:r>
            <w:r w:rsidR="00B965FF">
              <w:rPr>
                <w:rFonts w:asciiTheme="minorHAnsi" w:hAnsiTheme="minorHAnsi" w:cstheme="minorHAnsi"/>
                <w:szCs w:val="24"/>
              </w:rPr>
              <w:t xml:space="preserve"> </w:t>
            </w:r>
            <w:r w:rsidRPr="00111F97">
              <w:rPr>
                <w:rFonts w:asciiTheme="minorHAnsi" w:hAnsiTheme="minorHAnsi" w:cstheme="minorHAnsi"/>
                <w:szCs w:val="24"/>
              </w:rPr>
              <w:t xml:space="preserve">was proposed by </w:t>
            </w:r>
            <w:r w:rsidR="00B965FF">
              <w:rPr>
                <w:rFonts w:asciiTheme="minorHAnsi" w:hAnsiTheme="minorHAnsi" w:cstheme="minorHAnsi"/>
                <w:szCs w:val="24"/>
              </w:rPr>
              <w:t>MC</w:t>
            </w:r>
            <w:r>
              <w:rPr>
                <w:rFonts w:asciiTheme="minorHAnsi" w:hAnsiTheme="minorHAnsi" w:cstheme="minorHAnsi"/>
                <w:szCs w:val="24"/>
              </w:rPr>
              <w:t xml:space="preserve"> </w:t>
            </w:r>
            <w:r w:rsidRPr="00111F97">
              <w:rPr>
                <w:rFonts w:asciiTheme="minorHAnsi" w:hAnsiTheme="minorHAnsi" w:cstheme="minorHAnsi"/>
                <w:szCs w:val="24"/>
              </w:rPr>
              <w:t xml:space="preserve">and seconded by </w:t>
            </w:r>
            <w:r w:rsidR="00B965FF">
              <w:rPr>
                <w:rFonts w:asciiTheme="minorHAnsi" w:hAnsiTheme="minorHAnsi" w:cstheme="minorHAnsi"/>
                <w:szCs w:val="24"/>
              </w:rPr>
              <w:t>SM</w:t>
            </w:r>
            <w:r w:rsidRPr="00111F97">
              <w:rPr>
                <w:rFonts w:asciiTheme="minorHAnsi" w:hAnsiTheme="minorHAnsi" w:cstheme="minorHAnsi"/>
                <w:szCs w:val="24"/>
              </w:rPr>
              <w:t>.  The minute</w:t>
            </w:r>
            <w:r>
              <w:rPr>
                <w:rFonts w:asciiTheme="minorHAnsi" w:hAnsiTheme="minorHAnsi" w:cstheme="minorHAnsi"/>
                <w:szCs w:val="24"/>
              </w:rPr>
              <w:t>s</w:t>
            </w:r>
            <w:r w:rsidRPr="00111F97">
              <w:rPr>
                <w:rFonts w:asciiTheme="minorHAnsi" w:hAnsiTheme="minorHAnsi" w:cstheme="minorHAnsi"/>
                <w:szCs w:val="24"/>
              </w:rPr>
              <w:t xml:space="preserve"> </w:t>
            </w:r>
            <w:r>
              <w:rPr>
                <w:rFonts w:asciiTheme="minorHAnsi" w:hAnsiTheme="minorHAnsi" w:cstheme="minorHAnsi"/>
                <w:szCs w:val="24"/>
              </w:rPr>
              <w:t>were</w:t>
            </w:r>
            <w:r w:rsidRPr="00111F97">
              <w:rPr>
                <w:rFonts w:asciiTheme="minorHAnsi" w:hAnsiTheme="minorHAnsi" w:cstheme="minorHAnsi"/>
                <w:szCs w:val="24"/>
              </w:rPr>
              <w:t xml:space="preserve"> duly adopted as an accurate reflection of the </w:t>
            </w:r>
            <w:r w:rsidR="00B965FF">
              <w:rPr>
                <w:rFonts w:asciiTheme="minorHAnsi" w:hAnsiTheme="minorHAnsi" w:cstheme="minorHAnsi"/>
                <w:szCs w:val="24"/>
              </w:rPr>
              <w:t>February</w:t>
            </w:r>
            <w:r>
              <w:rPr>
                <w:rFonts w:asciiTheme="minorHAnsi" w:hAnsiTheme="minorHAnsi" w:cstheme="minorHAnsi"/>
                <w:szCs w:val="24"/>
              </w:rPr>
              <w:t xml:space="preserve"> </w:t>
            </w:r>
            <w:r w:rsidRPr="00111F97">
              <w:rPr>
                <w:rFonts w:asciiTheme="minorHAnsi" w:hAnsiTheme="minorHAnsi" w:cstheme="minorHAnsi"/>
                <w:szCs w:val="24"/>
              </w:rPr>
              <w:t>meeting.</w:t>
            </w:r>
          </w:p>
        </w:tc>
        <w:tc>
          <w:tcPr>
            <w:tcW w:w="873" w:type="dxa"/>
            <w:tcBorders>
              <w:top w:val="single" w:sz="8" w:space="0" w:color="C0C0C0"/>
              <w:left w:val="single" w:sz="8" w:space="0" w:color="C0C0C0"/>
              <w:bottom w:val="single" w:sz="8" w:space="0" w:color="C0C0C0"/>
              <w:right w:val="single" w:sz="8" w:space="0" w:color="C0C0C0"/>
            </w:tcBorders>
          </w:tcPr>
          <w:p w14:paraId="738EC90B" w14:textId="77777777" w:rsidR="00DB453C" w:rsidRPr="00111F97" w:rsidRDefault="00DB453C" w:rsidP="00607C7C">
            <w:pPr>
              <w:tabs>
                <w:tab w:val="left" w:pos="851"/>
              </w:tabs>
              <w:jc w:val="center"/>
              <w:rPr>
                <w:rFonts w:asciiTheme="minorHAnsi" w:hAnsiTheme="minorHAnsi" w:cstheme="minorHAnsi"/>
                <w:bCs/>
                <w:szCs w:val="24"/>
              </w:rPr>
            </w:pPr>
          </w:p>
        </w:tc>
      </w:tr>
      <w:tr w:rsidR="002614A1" w:rsidRPr="00111F97" w14:paraId="7231289F"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1F59D746" w14:textId="77777777" w:rsidR="002614A1" w:rsidRDefault="002614A1" w:rsidP="00057630">
            <w:pPr>
              <w:tabs>
                <w:tab w:val="left" w:pos="851"/>
              </w:tabs>
              <w:jc w:val="both"/>
              <w:rPr>
                <w:rFonts w:asciiTheme="minorHAnsi" w:hAnsiTheme="minorHAnsi" w:cstheme="minorHAnsi"/>
                <w:b/>
                <w:szCs w:val="24"/>
              </w:rPr>
            </w:pPr>
          </w:p>
        </w:tc>
        <w:tc>
          <w:tcPr>
            <w:tcW w:w="567" w:type="dxa"/>
            <w:tcBorders>
              <w:top w:val="single" w:sz="8" w:space="0" w:color="C0C0C0"/>
              <w:left w:val="single" w:sz="8" w:space="0" w:color="C0C0C0"/>
              <w:bottom w:val="single" w:sz="8" w:space="0" w:color="C0C0C0"/>
              <w:right w:val="single" w:sz="8" w:space="0" w:color="C0C0C0"/>
            </w:tcBorders>
          </w:tcPr>
          <w:p w14:paraId="54A4641B" w14:textId="77777777" w:rsidR="002614A1" w:rsidRDefault="002614A1" w:rsidP="00057630">
            <w:pPr>
              <w:tabs>
                <w:tab w:val="left" w:pos="851"/>
              </w:tabs>
              <w:jc w:val="both"/>
              <w:rPr>
                <w:rFonts w:asciiTheme="minorHAnsi" w:hAnsiTheme="minorHAnsi" w:cstheme="minorHAnsi"/>
                <w:b/>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41A14B2E" w14:textId="77777777" w:rsidR="002614A1" w:rsidRDefault="002614A1" w:rsidP="00980257">
            <w:pPr>
              <w:tabs>
                <w:tab w:val="left" w:pos="851"/>
              </w:tabs>
              <w:rPr>
                <w:rFonts w:asciiTheme="minorHAnsi" w:hAnsiTheme="minorHAnsi" w:cstheme="minorHAnsi"/>
                <w:b/>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63CE08B6" w14:textId="77777777" w:rsidR="002614A1" w:rsidRDefault="002614A1" w:rsidP="00057630">
            <w:pPr>
              <w:tabs>
                <w:tab w:val="left" w:pos="851"/>
              </w:tabs>
              <w:jc w:val="center"/>
              <w:rPr>
                <w:rFonts w:asciiTheme="minorHAnsi" w:hAnsiTheme="minorHAnsi" w:cstheme="minorHAnsi"/>
                <w:b/>
                <w:bCs/>
                <w:szCs w:val="24"/>
              </w:rPr>
            </w:pPr>
          </w:p>
        </w:tc>
      </w:tr>
      <w:tr w:rsidR="002614A1" w:rsidRPr="00111F97" w14:paraId="0F390C53"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01DDD0DE" w14:textId="33A0721A" w:rsidR="002614A1" w:rsidRPr="00111F97" w:rsidRDefault="002614A1" w:rsidP="002614A1">
            <w:pPr>
              <w:tabs>
                <w:tab w:val="left" w:pos="851"/>
              </w:tabs>
              <w:jc w:val="both"/>
              <w:rPr>
                <w:rFonts w:asciiTheme="minorHAnsi" w:hAnsiTheme="minorHAnsi" w:cstheme="minorHAnsi"/>
                <w:bCs/>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35A2880D" w14:textId="25C18192" w:rsidR="002614A1" w:rsidRPr="00111F97" w:rsidRDefault="00665784" w:rsidP="002614A1">
            <w:pPr>
              <w:tabs>
                <w:tab w:val="left" w:pos="851"/>
              </w:tabs>
              <w:jc w:val="both"/>
              <w:rPr>
                <w:rFonts w:asciiTheme="minorHAnsi" w:hAnsiTheme="minorHAnsi" w:cstheme="minorHAnsi"/>
                <w:bCs/>
                <w:szCs w:val="24"/>
              </w:rPr>
            </w:pPr>
            <w:r>
              <w:rPr>
                <w:rFonts w:asciiTheme="minorHAnsi" w:hAnsiTheme="minorHAnsi" w:cstheme="minorHAnsi"/>
                <w:b/>
                <w:szCs w:val="24"/>
              </w:rPr>
              <w:t>5</w:t>
            </w:r>
          </w:p>
        </w:tc>
        <w:tc>
          <w:tcPr>
            <w:tcW w:w="6946" w:type="dxa"/>
            <w:tcBorders>
              <w:top w:val="single" w:sz="8" w:space="0" w:color="C0C0C0"/>
              <w:left w:val="single" w:sz="8" w:space="0" w:color="C0C0C0"/>
              <w:bottom w:val="single" w:sz="8" w:space="0" w:color="C0C0C0"/>
              <w:right w:val="single" w:sz="8" w:space="0" w:color="C0C0C0"/>
            </w:tcBorders>
          </w:tcPr>
          <w:p w14:paraId="374A256E" w14:textId="74E7C358" w:rsidR="002614A1" w:rsidRPr="00DB453C" w:rsidRDefault="00DB453C" w:rsidP="00980257">
            <w:pPr>
              <w:tabs>
                <w:tab w:val="left" w:pos="851"/>
              </w:tabs>
              <w:rPr>
                <w:rFonts w:asciiTheme="minorHAnsi" w:hAnsiTheme="minorHAnsi" w:cstheme="minorHAnsi"/>
                <w:b/>
                <w:bCs/>
                <w:szCs w:val="24"/>
              </w:rPr>
            </w:pPr>
            <w:r w:rsidRPr="00DB453C">
              <w:rPr>
                <w:rFonts w:asciiTheme="minorHAnsi" w:hAnsiTheme="minorHAnsi" w:cstheme="minorHAnsi"/>
                <w:b/>
                <w:bCs/>
                <w:szCs w:val="24"/>
              </w:rPr>
              <w:t>Police Report</w:t>
            </w:r>
          </w:p>
        </w:tc>
        <w:tc>
          <w:tcPr>
            <w:tcW w:w="873" w:type="dxa"/>
            <w:tcBorders>
              <w:top w:val="single" w:sz="8" w:space="0" w:color="C0C0C0"/>
              <w:left w:val="single" w:sz="8" w:space="0" w:color="C0C0C0"/>
              <w:bottom w:val="single" w:sz="8" w:space="0" w:color="C0C0C0"/>
              <w:right w:val="single" w:sz="8" w:space="0" w:color="C0C0C0"/>
            </w:tcBorders>
          </w:tcPr>
          <w:p w14:paraId="328ABB1D" w14:textId="77777777" w:rsidR="002614A1" w:rsidRPr="00111F97" w:rsidRDefault="002614A1" w:rsidP="002614A1">
            <w:pPr>
              <w:tabs>
                <w:tab w:val="left" w:pos="851"/>
              </w:tabs>
              <w:jc w:val="center"/>
              <w:rPr>
                <w:rFonts w:asciiTheme="minorHAnsi" w:hAnsiTheme="minorHAnsi" w:cstheme="minorHAnsi"/>
                <w:szCs w:val="24"/>
              </w:rPr>
            </w:pPr>
          </w:p>
        </w:tc>
      </w:tr>
      <w:tr w:rsidR="00DB453C" w:rsidRPr="00111F97" w14:paraId="3B6B6121"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4FE88CDE" w14:textId="3B1767BB" w:rsidR="00DB453C" w:rsidRPr="00400245" w:rsidRDefault="00665784" w:rsidP="00DB453C">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770F206" w14:textId="5CA78BF5" w:rsidR="00DB453C" w:rsidRPr="00400245" w:rsidRDefault="00DB453C" w:rsidP="00DB453C">
            <w:pPr>
              <w:tabs>
                <w:tab w:val="left" w:pos="851"/>
              </w:tabs>
              <w:jc w:val="both"/>
              <w:rPr>
                <w:rFonts w:asciiTheme="minorHAnsi" w:hAnsiTheme="minorHAnsi" w:cstheme="minorHAnsi"/>
                <w:bCs/>
                <w:szCs w:val="24"/>
              </w:rPr>
            </w:pPr>
            <w:r w:rsidRPr="00111F97">
              <w:rPr>
                <w:rFonts w:asciiTheme="minorHAnsi" w:hAnsiTheme="minorHAnsi" w:cstheme="minorHAnsi"/>
                <w:bCs/>
                <w:szCs w:val="24"/>
              </w:rPr>
              <w:t>(</w:t>
            </w:r>
            <w:proofErr w:type="spellStart"/>
            <w:r w:rsidRPr="00111F97">
              <w:rPr>
                <w:rFonts w:asciiTheme="minorHAnsi" w:hAnsiTheme="minorHAnsi" w:cstheme="minorHAnsi"/>
                <w:bCs/>
                <w:szCs w:val="24"/>
              </w:rPr>
              <w:t>i</w:t>
            </w:r>
            <w:proofErr w:type="spellEnd"/>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33018DB2" w14:textId="39B863FB" w:rsidR="00DB453C" w:rsidRPr="00400245" w:rsidRDefault="00665784" w:rsidP="00980257">
            <w:pPr>
              <w:tabs>
                <w:tab w:val="left" w:pos="851"/>
              </w:tabs>
              <w:rPr>
                <w:rFonts w:asciiTheme="minorHAnsi" w:hAnsiTheme="minorHAnsi" w:cstheme="minorHAnsi"/>
                <w:bCs/>
                <w:szCs w:val="24"/>
              </w:rPr>
            </w:pPr>
            <w:r>
              <w:rPr>
                <w:rFonts w:asciiTheme="minorHAnsi" w:hAnsiTheme="minorHAnsi" w:cstheme="minorHAnsi"/>
                <w:szCs w:val="24"/>
              </w:rPr>
              <w:t>No police report had been received. DE will forward when it is received.</w:t>
            </w:r>
          </w:p>
        </w:tc>
        <w:tc>
          <w:tcPr>
            <w:tcW w:w="873" w:type="dxa"/>
            <w:tcBorders>
              <w:top w:val="single" w:sz="8" w:space="0" w:color="C0C0C0"/>
              <w:left w:val="single" w:sz="8" w:space="0" w:color="C0C0C0"/>
              <w:bottom w:val="single" w:sz="8" w:space="0" w:color="C0C0C0"/>
              <w:right w:val="single" w:sz="8" w:space="0" w:color="C0C0C0"/>
            </w:tcBorders>
          </w:tcPr>
          <w:p w14:paraId="5DA5C45F" w14:textId="77777777" w:rsidR="00DB453C" w:rsidRPr="00111F97" w:rsidRDefault="00DB453C" w:rsidP="00DB453C">
            <w:pPr>
              <w:tabs>
                <w:tab w:val="left" w:pos="851"/>
              </w:tabs>
              <w:jc w:val="center"/>
              <w:rPr>
                <w:rFonts w:asciiTheme="minorHAnsi" w:hAnsiTheme="minorHAnsi" w:cstheme="minorHAnsi"/>
                <w:szCs w:val="24"/>
              </w:rPr>
            </w:pPr>
          </w:p>
        </w:tc>
      </w:tr>
      <w:tr w:rsidR="004D69FE" w:rsidRPr="00111F97" w14:paraId="70DF63C6"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6E2F7102" w14:textId="1602EA3E" w:rsidR="004D69FE" w:rsidRPr="0076237F" w:rsidRDefault="00665784" w:rsidP="002614A1">
            <w:pPr>
              <w:tabs>
                <w:tab w:val="left" w:pos="851"/>
              </w:tabs>
              <w:jc w:val="both"/>
              <w:rPr>
                <w:rFonts w:asciiTheme="minorHAnsi" w:hAnsiTheme="minorHAnsi" w:cstheme="minorHAnsi"/>
                <w:b/>
                <w:szCs w:val="24"/>
              </w:rPr>
            </w:pPr>
            <w:r>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2D0F3D62" w14:textId="202DDAC7" w:rsidR="004D69FE" w:rsidRPr="0076237F" w:rsidRDefault="00665784" w:rsidP="002614A1">
            <w:pPr>
              <w:tabs>
                <w:tab w:val="left" w:pos="851"/>
              </w:tabs>
              <w:jc w:val="both"/>
              <w:rPr>
                <w:rFonts w:asciiTheme="minorHAnsi" w:hAnsiTheme="minorHAnsi" w:cstheme="minorHAnsi"/>
                <w:b/>
                <w:szCs w:val="24"/>
              </w:rPr>
            </w:pPr>
            <w:r>
              <w:rPr>
                <w:rFonts w:asciiTheme="minorHAnsi" w:hAnsiTheme="minorHAnsi" w:cstheme="minorHAnsi"/>
                <w:b/>
                <w:szCs w:val="24"/>
              </w:rPr>
              <w:t>(</w:t>
            </w:r>
            <w:proofErr w:type="spellStart"/>
            <w:r>
              <w:rPr>
                <w:rFonts w:asciiTheme="minorHAnsi" w:hAnsiTheme="minorHAnsi" w:cstheme="minorHAnsi"/>
                <w:b/>
                <w:szCs w:val="24"/>
              </w:rPr>
              <w:t>i</w:t>
            </w:r>
            <w:proofErr w:type="spellEnd"/>
            <w:r>
              <w:rPr>
                <w:rFonts w:asciiTheme="minorHAnsi" w:hAnsiTheme="minorHAnsi" w:cstheme="minorHAnsi"/>
                <w:b/>
                <w:szCs w:val="24"/>
              </w:rPr>
              <w:t>)</w:t>
            </w:r>
          </w:p>
        </w:tc>
        <w:tc>
          <w:tcPr>
            <w:tcW w:w="6946" w:type="dxa"/>
            <w:tcBorders>
              <w:top w:val="single" w:sz="8" w:space="0" w:color="C0C0C0"/>
              <w:left w:val="single" w:sz="8" w:space="0" w:color="C0C0C0"/>
              <w:bottom w:val="single" w:sz="8" w:space="0" w:color="C0C0C0"/>
              <w:right w:val="single" w:sz="8" w:space="0" w:color="C0C0C0"/>
            </w:tcBorders>
          </w:tcPr>
          <w:p w14:paraId="3CB2A28E" w14:textId="32FDA834" w:rsidR="004D69FE" w:rsidRPr="0076237F" w:rsidRDefault="00665784" w:rsidP="00980257">
            <w:pPr>
              <w:tabs>
                <w:tab w:val="left" w:pos="851"/>
              </w:tabs>
              <w:rPr>
                <w:rFonts w:asciiTheme="minorHAnsi" w:hAnsiTheme="minorHAnsi" w:cstheme="minorHAnsi"/>
                <w:b/>
                <w:szCs w:val="24"/>
              </w:rPr>
            </w:pPr>
            <w:r>
              <w:rPr>
                <w:rFonts w:asciiTheme="minorHAnsi" w:hAnsiTheme="minorHAnsi" w:cstheme="minorHAnsi"/>
                <w:b/>
                <w:szCs w:val="24"/>
              </w:rPr>
              <w:t>DE to circulate police report.</w:t>
            </w:r>
          </w:p>
        </w:tc>
        <w:tc>
          <w:tcPr>
            <w:tcW w:w="873" w:type="dxa"/>
            <w:tcBorders>
              <w:top w:val="single" w:sz="8" w:space="0" w:color="C0C0C0"/>
              <w:left w:val="single" w:sz="8" w:space="0" w:color="C0C0C0"/>
              <w:bottom w:val="single" w:sz="8" w:space="0" w:color="C0C0C0"/>
              <w:right w:val="single" w:sz="8" w:space="0" w:color="C0C0C0"/>
            </w:tcBorders>
          </w:tcPr>
          <w:p w14:paraId="2C130624" w14:textId="4582AD52" w:rsidR="004D69FE" w:rsidRPr="0076237F" w:rsidRDefault="00665784" w:rsidP="002614A1">
            <w:pPr>
              <w:tabs>
                <w:tab w:val="left" w:pos="851"/>
              </w:tabs>
              <w:jc w:val="center"/>
              <w:rPr>
                <w:rFonts w:asciiTheme="minorHAnsi" w:hAnsiTheme="minorHAnsi" w:cstheme="minorHAnsi"/>
                <w:b/>
                <w:szCs w:val="24"/>
              </w:rPr>
            </w:pPr>
            <w:r>
              <w:rPr>
                <w:rFonts w:asciiTheme="minorHAnsi" w:hAnsiTheme="minorHAnsi" w:cstheme="minorHAnsi"/>
                <w:b/>
                <w:szCs w:val="24"/>
              </w:rPr>
              <w:t>DE</w:t>
            </w:r>
          </w:p>
        </w:tc>
      </w:tr>
      <w:tr w:rsidR="004D69FE" w:rsidRPr="00111F97" w14:paraId="0E81592B"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222E7BFB" w14:textId="77777777" w:rsidR="004D69FE" w:rsidRDefault="004D69FE" w:rsidP="002614A1">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6C570859" w14:textId="77777777" w:rsidR="004D69FE" w:rsidRDefault="004D69FE" w:rsidP="002614A1">
            <w:pPr>
              <w:tabs>
                <w:tab w:val="left" w:pos="851"/>
              </w:tabs>
              <w:jc w:val="both"/>
              <w:rPr>
                <w:rFonts w:asciiTheme="minorHAnsi" w:hAnsiTheme="minorHAnsi" w:cstheme="minorHAnsi"/>
                <w:szCs w:val="24"/>
              </w:rPr>
            </w:pPr>
          </w:p>
        </w:tc>
        <w:tc>
          <w:tcPr>
            <w:tcW w:w="6946" w:type="dxa"/>
            <w:tcBorders>
              <w:top w:val="single" w:sz="8" w:space="0" w:color="C0C0C0"/>
              <w:left w:val="single" w:sz="8" w:space="0" w:color="C0C0C0"/>
              <w:bottom w:val="single" w:sz="8" w:space="0" w:color="C0C0C0"/>
              <w:right w:val="single" w:sz="8" w:space="0" w:color="C0C0C0"/>
            </w:tcBorders>
          </w:tcPr>
          <w:p w14:paraId="61E83910" w14:textId="77777777" w:rsidR="004D69FE" w:rsidRDefault="004D69FE" w:rsidP="00980257">
            <w:pPr>
              <w:tabs>
                <w:tab w:val="left" w:pos="851"/>
              </w:tabs>
              <w:rPr>
                <w:rFonts w:asciiTheme="minorHAnsi" w:hAnsiTheme="minorHAnsi" w:cstheme="minorHAnsi"/>
                <w:szCs w:val="24"/>
              </w:rPr>
            </w:pPr>
          </w:p>
        </w:tc>
        <w:tc>
          <w:tcPr>
            <w:tcW w:w="873" w:type="dxa"/>
            <w:tcBorders>
              <w:top w:val="single" w:sz="8" w:space="0" w:color="C0C0C0"/>
              <w:left w:val="single" w:sz="8" w:space="0" w:color="C0C0C0"/>
              <w:bottom w:val="single" w:sz="8" w:space="0" w:color="C0C0C0"/>
              <w:right w:val="single" w:sz="8" w:space="0" w:color="C0C0C0"/>
            </w:tcBorders>
          </w:tcPr>
          <w:p w14:paraId="24E20909" w14:textId="77777777" w:rsidR="004D69FE" w:rsidRPr="00111F97" w:rsidRDefault="004D69FE" w:rsidP="002614A1">
            <w:pPr>
              <w:tabs>
                <w:tab w:val="left" w:pos="851"/>
              </w:tabs>
              <w:jc w:val="center"/>
              <w:rPr>
                <w:rFonts w:asciiTheme="minorHAnsi" w:hAnsiTheme="minorHAnsi" w:cstheme="minorHAnsi"/>
                <w:szCs w:val="24"/>
              </w:rPr>
            </w:pPr>
          </w:p>
        </w:tc>
      </w:tr>
      <w:tr w:rsidR="002614A1" w:rsidRPr="00111F97" w14:paraId="09A80F8C"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1B790B67" w14:textId="075C8C37" w:rsidR="002614A1" w:rsidRPr="00111F97" w:rsidRDefault="002614A1" w:rsidP="002614A1">
            <w:pPr>
              <w:tabs>
                <w:tab w:val="left" w:pos="851"/>
              </w:tabs>
              <w:jc w:val="both"/>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0DB72EA3" w14:textId="4E3604E2" w:rsidR="002614A1" w:rsidRPr="00111F97" w:rsidRDefault="00665784" w:rsidP="002614A1">
            <w:pPr>
              <w:tabs>
                <w:tab w:val="left" w:pos="851"/>
              </w:tabs>
              <w:jc w:val="both"/>
              <w:rPr>
                <w:rFonts w:asciiTheme="minorHAnsi" w:hAnsiTheme="minorHAnsi" w:cstheme="minorHAnsi"/>
                <w:b/>
                <w:bCs/>
                <w:szCs w:val="24"/>
              </w:rPr>
            </w:pPr>
            <w:r>
              <w:rPr>
                <w:rFonts w:asciiTheme="minorHAnsi" w:hAnsiTheme="minorHAnsi" w:cstheme="minorHAnsi"/>
                <w:b/>
                <w:bCs/>
                <w:szCs w:val="24"/>
              </w:rPr>
              <w:t>6</w:t>
            </w:r>
          </w:p>
        </w:tc>
        <w:tc>
          <w:tcPr>
            <w:tcW w:w="6946" w:type="dxa"/>
            <w:tcBorders>
              <w:top w:val="single" w:sz="8" w:space="0" w:color="C0C0C0"/>
              <w:left w:val="single" w:sz="8" w:space="0" w:color="C0C0C0"/>
              <w:bottom w:val="single" w:sz="8" w:space="0" w:color="C0C0C0"/>
              <w:right w:val="single" w:sz="8" w:space="0" w:color="C0C0C0"/>
            </w:tcBorders>
          </w:tcPr>
          <w:p w14:paraId="4784C9E1" w14:textId="11E7877A" w:rsidR="002614A1" w:rsidRPr="00111F97" w:rsidRDefault="00932597" w:rsidP="002614A1">
            <w:pPr>
              <w:tabs>
                <w:tab w:val="left" w:pos="851"/>
              </w:tabs>
              <w:jc w:val="both"/>
              <w:rPr>
                <w:rFonts w:asciiTheme="minorHAnsi" w:hAnsiTheme="minorHAnsi" w:cstheme="minorHAnsi"/>
                <w:b/>
                <w:bCs/>
                <w:szCs w:val="24"/>
              </w:rPr>
            </w:pPr>
            <w:r w:rsidRPr="00111F97">
              <w:rPr>
                <w:rFonts w:asciiTheme="minorHAnsi" w:hAnsiTheme="minorHAnsi" w:cstheme="minorHAnsi"/>
                <w:b/>
                <w:szCs w:val="24"/>
              </w:rPr>
              <w:t>Report from Midlothian Councillors</w:t>
            </w:r>
          </w:p>
        </w:tc>
        <w:tc>
          <w:tcPr>
            <w:tcW w:w="873" w:type="dxa"/>
            <w:tcBorders>
              <w:top w:val="single" w:sz="8" w:space="0" w:color="C0C0C0"/>
              <w:left w:val="single" w:sz="8" w:space="0" w:color="C0C0C0"/>
              <w:bottom w:val="single" w:sz="8" w:space="0" w:color="C0C0C0"/>
              <w:right w:val="single" w:sz="8" w:space="0" w:color="C0C0C0"/>
            </w:tcBorders>
          </w:tcPr>
          <w:p w14:paraId="4C418C16" w14:textId="77777777" w:rsidR="002614A1" w:rsidRPr="00111F97" w:rsidRDefault="002614A1" w:rsidP="002614A1">
            <w:pPr>
              <w:tabs>
                <w:tab w:val="left" w:pos="851"/>
              </w:tabs>
              <w:jc w:val="center"/>
              <w:rPr>
                <w:rFonts w:asciiTheme="minorHAnsi" w:hAnsiTheme="minorHAnsi" w:cstheme="minorHAnsi"/>
                <w:szCs w:val="24"/>
              </w:rPr>
            </w:pPr>
          </w:p>
        </w:tc>
      </w:tr>
      <w:tr w:rsidR="002614A1" w:rsidRPr="00111F97" w14:paraId="01A068D5"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6D48016A" w14:textId="36AF3E09" w:rsidR="002614A1" w:rsidRPr="00111F97" w:rsidRDefault="00932597" w:rsidP="002614A1">
            <w:pPr>
              <w:tabs>
                <w:tab w:val="left" w:pos="851"/>
              </w:tabs>
              <w:jc w:val="both"/>
              <w:rPr>
                <w:rFonts w:asciiTheme="minorHAnsi" w:hAnsiTheme="minorHAnsi" w:cstheme="minorHAnsi"/>
                <w:bCs/>
                <w:szCs w:val="24"/>
              </w:rPr>
            </w:pPr>
            <w:r>
              <w:rPr>
                <w:rFonts w:asciiTheme="minorHAnsi" w:hAnsiTheme="minorHAnsi" w:cstheme="minorHAnsi"/>
                <w:bCs/>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7E6B2D80" w14:textId="70A9AB81" w:rsidR="002614A1" w:rsidRPr="00111F97" w:rsidRDefault="00932597" w:rsidP="002614A1">
            <w:pPr>
              <w:tabs>
                <w:tab w:val="left" w:pos="851"/>
              </w:tabs>
              <w:jc w:val="both"/>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70BD7A36" w14:textId="542E308C" w:rsidR="002614A1" w:rsidRPr="00111F97" w:rsidRDefault="00932597" w:rsidP="002614A1">
            <w:pPr>
              <w:tabs>
                <w:tab w:val="left" w:pos="851"/>
              </w:tabs>
              <w:jc w:val="both"/>
              <w:rPr>
                <w:rFonts w:asciiTheme="minorHAnsi" w:hAnsiTheme="minorHAnsi" w:cstheme="minorHAnsi"/>
                <w:bCs/>
                <w:szCs w:val="24"/>
              </w:rPr>
            </w:pPr>
            <w:r>
              <w:rPr>
                <w:rFonts w:asciiTheme="minorHAnsi" w:hAnsiTheme="minorHAnsi" w:cstheme="minorHAnsi"/>
                <w:bCs/>
                <w:szCs w:val="24"/>
              </w:rPr>
              <w:t xml:space="preserve">Verbal update from </w:t>
            </w:r>
            <w:r w:rsidR="0076237F">
              <w:rPr>
                <w:rFonts w:asciiTheme="minorHAnsi" w:hAnsiTheme="minorHAnsi" w:cstheme="minorHAnsi"/>
                <w:bCs/>
                <w:szCs w:val="24"/>
              </w:rPr>
              <w:t>DM</w:t>
            </w:r>
            <w:r>
              <w:rPr>
                <w:rFonts w:asciiTheme="minorHAnsi" w:hAnsiTheme="minorHAnsi" w:cstheme="minorHAnsi"/>
                <w:bCs/>
                <w:szCs w:val="24"/>
              </w:rPr>
              <w:t>.</w:t>
            </w:r>
          </w:p>
        </w:tc>
        <w:tc>
          <w:tcPr>
            <w:tcW w:w="873" w:type="dxa"/>
            <w:tcBorders>
              <w:top w:val="single" w:sz="8" w:space="0" w:color="C0C0C0"/>
              <w:left w:val="single" w:sz="8" w:space="0" w:color="C0C0C0"/>
              <w:bottom w:val="single" w:sz="8" w:space="0" w:color="C0C0C0"/>
              <w:right w:val="single" w:sz="8" w:space="0" w:color="C0C0C0"/>
            </w:tcBorders>
          </w:tcPr>
          <w:p w14:paraId="30066D6B" w14:textId="77777777" w:rsidR="002614A1" w:rsidRPr="00111F97" w:rsidRDefault="002614A1" w:rsidP="002614A1">
            <w:pPr>
              <w:tabs>
                <w:tab w:val="left" w:pos="851"/>
              </w:tabs>
              <w:jc w:val="center"/>
              <w:rPr>
                <w:rFonts w:asciiTheme="minorHAnsi" w:hAnsiTheme="minorHAnsi" w:cstheme="minorHAnsi"/>
                <w:bCs/>
                <w:szCs w:val="24"/>
              </w:rPr>
            </w:pPr>
          </w:p>
        </w:tc>
      </w:tr>
      <w:tr w:rsidR="002614A1" w:rsidRPr="00111F97" w14:paraId="2C902CE2"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441DE713" w14:textId="7FD61FF6" w:rsidR="002614A1" w:rsidRPr="00111F97" w:rsidRDefault="002614A1" w:rsidP="002614A1">
            <w:pPr>
              <w:tabs>
                <w:tab w:val="left" w:pos="851"/>
              </w:tabs>
              <w:jc w:val="both"/>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4A36A263" w14:textId="61A20449" w:rsidR="002614A1" w:rsidRPr="00111F97" w:rsidRDefault="002614A1" w:rsidP="002614A1">
            <w:pPr>
              <w:tabs>
                <w:tab w:val="left" w:pos="851"/>
              </w:tabs>
              <w:jc w:val="both"/>
              <w:rPr>
                <w:rFonts w:asciiTheme="minorHAnsi" w:hAnsiTheme="minorHAnsi" w:cstheme="minorHAnsi"/>
                <w:bCs/>
                <w:szCs w:val="24"/>
              </w:rPr>
            </w:pPr>
            <w:r w:rsidRPr="00111F97">
              <w:rPr>
                <w:rFonts w:asciiTheme="minorHAnsi" w:hAnsiTheme="minorHAnsi" w:cstheme="minorHAnsi"/>
                <w:bCs/>
                <w:szCs w:val="24"/>
              </w:rPr>
              <w:t>(</w:t>
            </w:r>
            <w:proofErr w:type="spellStart"/>
            <w:r w:rsidRPr="00111F97">
              <w:rPr>
                <w:rFonts w:asciiTheme="minorHAnsi" w:hAnsiTheme="minorHAnsi" w:cstheme="minorHAnsi"/>
                <w:bCs/>
                <w:szCs w:val="24"/>
              </w:rPr>
              <w:t>i</w:t>
            </w:r>
            <w:proofErr w:type="spellEnd"/>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2D008BAE" w14:textId="51BB196F" w:rsidR="002614A1" w:rsidRPr="00111F97" w:rsidRDefault="000813CF" w:rsidP="00693FE6">
            <w:pPr>
              <w:tabs>
                <w:tab w:val="left" w:pos="851"/>
              </w:tabs>
              <w:rPr>
                <w:rFonts w:asciiTheme="minorHAnsi" w:hAnsiTheme="minorHAnsi" w:cstheme="minorHAnsi"/>
                <w:bCs/>
                <w:szCs w:val="24"/>
              </w:rPr>
            </w:pPr>
            <w:r>
              <w:rPr>
                <w:rFonts w:asciiTheme="minorHAnsi" w:hAnsiTheme="minorHAnsi" w:cstheme="minorHAnsi"/>
                <w:color w:val="222222"/>
                <w:shd w:val="clear" w:color="auto" w:fill="FFFFFF"/>
              </w:rPr>
              <w:t>Budget set</w:t>
            </w:r>
            <w:r w:rsidR="00604AA8">
              <w:rPr>
                <w:rFonts w:asciiTheme="minorHAnsi" w:hAnsiTheme="minorHAnsi" w:cstheme="minorHAnsi"/>
                <w:color w:val="222222"/>
                <w:shd w:val="clear" w:color="auto" w:fill="FFFFFF"/>
              </w:rPr>
              <w:t>, but council is underfunded. He made representation to the Cabinet Secretary for Finance and the Economy, Kate Forbes</w:t>
            </w:r>
            <w:r w:rsidR="006971CE">
              <w:rPr>
                <w:rFonts w:asciiTheme="minorHAnsi" w:hAnsiTheme="minorHAnsi" w:cstheme="minorHAnsi"/>
                <w:color w:val="222222"/>
                <w:shd w:val="clear" w:color="auto" w:fill="FFFFFF"/>
              </w:rPr>
              <w:t>, as Midlothian is one of the fastest growing council areas, but no additional funds were made available.</w:t>
            </w:r>
            <w:r w:rsidR="00604AA8">
              <w:rPr>
                <w:rFonts w:asciiTheme="minorHAnsi" w:hAnsiTheme="minorHAnsi" w:cstheme="minorHAnsi"/>
                <w:color w:val="222222"/>
                <w:shd w:val="clear" w:color="auto" w:fill="FFFFFF"/>
              </w:rPr>
              <w:t xml:space="preserve">  </w:t>
            </w:r>
          </w:p>
        </w:tc>
        <w:tc>
          <w:tcPr>
            <w:tcW w:w="873" w:type="dxa"/>
            <w:tcBorders>
              <w:top w:val="single" w:sz="8" w:space="0" w:color="C0C0C0"/>
              <w:left w:val="single" w:sz="8" w:space="0" w:color="C0C0C0"/>
              <w:bottom w:val="single" w:sz="8" w:space="0" w:color="C0C0C0"/>
              <w:right w:val="single" w:sz="8" w:space="0" w:color="C0C0C0"/>
            </w:tcBorders>
          </w:tcPr>
          <w:p w14:paraId="08FB5247" w14:textId="77777777" w:rsidR="002614A1" w:rsidRPr="00111F97" w:rsidRDefault="002614A1" w:rsidP="002614A1">
            <w:pPr>
              <w:tabs>
                <w:tab w:val="left" w:pos="851"/>
              </w:tabs>
              <w:jc w:val="center"/>
              <w:rPr>
                <w:rFonts w:asciiTheme="minorHAnsi" w:hAnsiTheme="minorHAnsi" w:cstheme="minorHAnsi"/>
                <w:bCs/>
                <w:szCs w:val="24"/>
              </w:rPr>
            </w:pPr>
          </w:p>
        </w:tc>
      </w:tr>
      <w:tr w:rsidR="002614A1" w:rsidRPr="00111F97" w14:paraId="34262133"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4FFCE24C" w14:textId="10FE6D85" w:rsidR="002614A1" w:rsidRPr="00111F97" w:rsidRDefault="002614A1" w:rsidP="002614A1">
            <w:pPr>
              <w:tabs>
                <w:tab w:val="left" w:pos="851"/>
              </w:tabs>
              <w:jc w:val="both"/>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382665C" w14:textId="6881EE3F" w:rsidR="002614A1" w:rsidRPr="00111F97" w:rsidRDefault="002614A1" w:rsidP="002614A1">
            <w:pPr>
              <w:tabs>
                <w:tab w:val="left" w:pos="851"/>
              </w:tabs>
              <w:jc w:val="both"/>
              <w:rPr>
                <w:rFonts w:asciiTheme="minorHAnsi" w:hAnsiTheme="minorHAnsi" w:cstheme="minorHAnsi"/>
                <w:bCs/>
                <w:szCs w:val="24"/>
              </w:rPr>
            </w:pPr>
            <w:r w:rsidRPr="00111F97">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2C9DAEB7" w14:textId="519CB6FE" w:rsidR="002614A1" w:rsidRPr="0001130A" w:rsidRDefault="006971CE" w:rsidP="00693FE6">
            <w:pPr>
              <w:tabs>
                <w:tab w:val="left" w:pos="851"/>
              </w:tabs>
              <w:rPr>
                <w:rFonts w:asciiTheme="minorHAnsi" w:hAnsiTheme="minorHAnsi" w:cstheme="minorHAnsi"/>
                <w:bCs/>
                <w:szCs w:val="24"/>
              </w:rPr>
            </w:pPr>
            <w:r>
              <w:rPr>
                <w:rFonts w:asciiTheme="minorHAnsi" w:hAnsiTheme="minorHAnsi" w:cstheme="minorHAnsi"/>
                <w:bCs/>
                <w:szCs w:val="24"/>
              </w:rPr>
              <w:t>Council tax collects £58m across Midlothian, yet the teachers’ salary bill alone was £60m.</w:t>
            </w:r>
          </w:p>
        </w:tc>
        <w:tc>
          <w:tcPr>
            <w:tcW w:w="873" w:type="dxa"/>
            <w:tcBorders>
              <w:top w:val="single" w:sz="8" w:space="0" w:color="C0C0C0"/>
              <w:left w:val="single" w:sz="8" w:space="0" w:color="C0C0C0"/>
              <w:bottom w:val="single" w:sz="8" w:space="0" w:color="C0C0C0"/>
              <w:right w:val="single" w:sz="8" w:space="0" w:color="C0C0C0"/>
            </w:tcBorders>
          </w:tcPr>
          <w:p w14:paraId="38446D69" w14:textId="77777777" w:rsidR="002614A1" w:rsidRPr="00111F97" w:rsidRDefault="002614A1" w:rsidP="002614A1">
            <w:pPr>
              <w:tabs>
                <w:tab w:val="left" w:pos="851"/>
              </w:tabs>
              <w:jc w:val="center"/>
              <w:rPr>
                <w:rFonts w:asciiTheme="minorHAnsi" w:hAnsiTheme="minorHAnsi" w:cstheme="minorHAnsi"/>
                <w:bCs/>
                <w:szCs w:val="24"/>
              </w:rPr>
            </w:pPr>
          </w:p>
        </w:tc>
      </w:tr>
      <w:tr w:rsidR="002614A1" w:rsidRPr="00111F97" w14:paraId="57F7E267"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13C53EEE" w14:textId="2D7689AA" w:rsidR="002614A1" w:rsidRPr="00693FE6" w:rsidRDefault="00693FE6" w:rsidP="002614A1">
            <w:pPr>
              <w:tabs>
                <w:tab w:val="left" w:pos="851"/>
              </w:tabs>
              <w:jc w:val="both"/>
              <w:rPr>
                <w:rFonts w:asciiTheme="minorHAnsi" w:hAnsiTheme="minorHAnsi" w:cstheme="minorHAnsi"/>
                <w:bCs/>
                <w:szCs w:val="24"/>
              </w:rPr>
            </w:pPr>
            <w:r w:rsidRPr="00693FE6">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110BFCBE" w14:textId="2D13F361" w:rsidR="002614A1" w:rsidRPr="00693FE6" w:rsidRDefault="00693FE6" w:rsidP="002614A1">
            <w:pPr>
              <w:tabs>
                <w:tab w:val="left" w:pos="851"/>
              </w:tabs>
              <w:jc w:val="both"/>
              <w:rPr>
                <w:rFonts w:asciiTheme="minorHAnsi" w:hAnsiTheme="minorHAnsi" w:cstheme="minorHAnsi"/>
                <w:bCs/>
                <w:szCs w:val="24"/>
              </w:rPr>
            </w:pPr>
            <w:r w:rsidRPr="00693FE6">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13EBB50E" w14:textId="5C6E6F9B" w:rsidR="002614A1" w:rsidRPr="00693FE6" w:rsidRDefault="006971CE" w:rsidP="00693FE6">
            <w:pPr>
              <w:tabs>
                <w:tab w:val="left" w:pos="851"/>
              </w:tabs>
              <w:rPr>
                <w:rFonts w:asciiTheme="minorHAnsi" w:hAnsiTheme="minorHAnsi" w:cstheme="minorHAnsi"/>
                <w:bCs/>
                <w:szCs w:val="24"/>
              </w:rPr>
            </w:pPr>
            <w:r>
              <w:rPr>
                <w:rFonts w:asciiTheme="minorHAnsi" w:hAnsiTheme="minorHAnsi" w:cstheme="minorHAnsi"/>
                <w:bCs/>
                <w:szCs w:val="24"/>
              </w:rPr>
              <w:t>Additional early years was a popular initiative, b</w:t>
            </w:r>
            <w:r w:rsidR="00BC3B93">
              <w:rPr>
                <w:rFonts w:asciiTheme="minorHAnsi" w:hAnsiTheme="minorHAnsi" w:cstheme="minorHAnsi"/>
                <w:bCs/>
                <w:szCs w:val="24"/>
              </w:rPr>
              <w:t>u</w:t>
            </w:r>
            <w:r>
              <w:rPr>
                <w:rFonts w:asciiTheme="minorHAnsi" w:hAnsiTheme="minorHAnsi" w:cstheme="minorHAnsi"/>
                <w:bCs/>
                <w:szCs w:val="24"/>
              </w:rPr>
              <w:t>t only 76% of the money for that was provided.</w:t>
            </w:r>
          </w:p>
        </w:tc>
        <w:tc>
          <w:tcPr>
            <w:tcW w:w="873" w:type="dxa"/>
            <w:tcBorders>
              <w:top w:val="single" w:sz="8" w:space="0" w:color="C0C0C0"/>
              <w:left w:val="single" w:sz="8" w:space="0" w:color="C0C0C0"/>
              <w:bottom w:val="single" w:sz="8" w:space="0" w:color="C0C0C0"/>
              <w:right w:val="single" w:sz="8" w:space="0" w:color="C0C0C0"/>
            </w:tcBorders>
          </w:tcPr>
          <w:p w14:paraId="548D9E1F" w14:textId="77777777" w:rsidR="002614A1" w:rsidRPr="00111F97" w:rsidRDefault="002614A1" w:rsidP="002614A1">
            <w:pPr>
              <w:tabs>
                <w:tab w:val="left" w:pos="851"/>
              </w:tabs>
              <w:jc w:val="center"/>
              <w:rPr>
                <w:rFonts w:asciiTheme="minorHAnsi" w:hAnsiTheme="minorHAnsi" w:cstheme="minorHAnsi"/>
                <w:szCs w:val="24"/>
              </w:rPr>
            </w:pPr>
          </w:p>
        </w:tc>
      </w:tr>
      <w:tr w:rsidR="006971CE" w:rsidRPr="00111F97" w14:paraId="24A6E642"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66838065" w14:textId="23F3A029" w:rsidR="006971CE" w:rsidRPr="00693FE6" w:rsidRDefault="006971CE"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5DE18CCA" w14:textId="5D80ADF4" w:rsidR="006971CE" w:rsidRPr="00693FE6" w:rsidRDefault="006971CE" w:rsidP="002614A1">
            <w:pPr>
              <w:tabs>
                <w:tab w:val="left" w:pos="851"/>
              </w:tabs>
              <w:jc w:val="both"/>
              <w:rPr>
                <w:rFonts w:asciiTheme="minorHAnsi" w:hAnsiTheme="minorHAnsi" w:cstheme="minorHAnsi"/>
                <w:bCs/>
                <w:szCs w:val="24"/>
              </w:rPr>
            </w:pPr>
            <w:r>
              <w:rPr>
                <w:rFonts w:asciiTheme="minorHAnsi" w:hAnsiTheme="minorHAnsi" w:cstheme="minorHAnsi"/>
                <w:bCs/>
                <w:szCs w:val="24"/>
              </w:rPr>
              <w:t>(iv)</w:t>
            </w:r>
          </w:p>
        </w:tc>
        <w:tc>
          <w:tcPr>
            <w:tcW w:w="6946" w:type="dxa"/>
            <w:tcBorders>
              <w:top w:val="single" w:sz="8" w:space="0" w:color="C0C0C0"/>
              <w:left w:val="single" w:sz="8" w:space="0" w:color="C0C0C0"/>
              <w:bottom w:val="single" w:sz="8" w:space="0" w:color="C0C0C0"/>
              <w:right w:val="single" w:sz="8" w:space="0" w:color="C0C0C0"/>
            </w:tcBorders>
          </w:tcPr>
          <w:p w14:paraId="30E30304" w14:textId="590C3B17" w:rsidR="006971CE" w:rsidRDefault="006971CE" w:rsidP="00693FE6">
            <w:pPr>
              <w:tabs>
                <w:tab w:val="left" w:pos="851"/>
              </w:tabs>
              <w:rPr>
                <w:rFonts w:asciiTheme="minorHAnsi" w:hAnsiTheme="minorHAnsi" w:cstheme="minorHAnsi"/>
                <w:bCs/>
                <w:szCs w:val="24"/>
              </w:rPr>
            </w:pPr>
            <w:r>
              <w:rPr>
                <w:rFonts w:asciiTheme="minorHAnsi" w:hAnsiTheme="minorHAnsi" w:cstheme="minorHAnsi"/>
                <w:bCs/>
                <w:szCs w:val="24"/>
              </w:rPr>
              <w:t>Edinburgh Council want to bring in a low emission zone, to reduce vehicles that are medium to heavy polluters in the city</w:t>
            </w:r>
            <w:r w:rsidR="00BC3B93">
              <w:rPr>
                <w:rFonts w:asciiTheme="minorHAnsi" w:hAnsiTheme="minorHAnsi" w:cstheme="minorHAnsi"/>
                <w:bCs/>
                <w:szCs w:val="24"/>
              </w:rPr>
              <w:t>. A lot of businesses, including LRT don’t yet have low emission vehicles. A fine would be levied on high emission ones.</w:t>
            </w:r>
          </w:p>
        </w:tc>
        <w:tc>
          <w:tcPr>
            <w:tcW w:w="873" w:type="dxa"/>
            <w:tcBorders>
              <w:top w:val="single" w:sz="8" w:space="0" w:color="C0C0C0"/>
              <w:left w:val="single" w:sz="8" w:space="0" w:color="C0C0C0"/>
              <w:bottom w:val="single" w:sz="8" w:space="0" w:color="C0C0C0"/>
              <w:right w:val="single" w:sz="8" w:space="0" w:color="C0C0C0"/>
            </w:tcBorders>
          </w:tcPr>
          <w:p w14:paraId="0FF77DEF" w14:textId="77777777" w:rsidR="006971CE" w:rsidRPr="00111F97" w:rsidRDefault="006971CE" w:rsidP="002614A1">
            <w:pPr>
              <w:tabs>
                <w:tab w:val="left" w:pos="851"/>
              </w:tabs>
              <w:jc w:val="center"/>
              <w:rPr>
                <w:rFonts w:asciiTheme="minorHAnsi" w:hAnsiTheme="minorHAnsi" w:cstheme="minorHAnsi"/>
                <w:szCs w:val="24"/>
              </w:rPr>
            </w:pPr>
          </w:p>
        </w:tc>
      </w:tr>
      <w:tr w:rsidR="00BC3B93" w:rsidRPr="00111F97" w14:paraId="19EE8D0C"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1A9207EF" w14:textId="2DD41F0C" w:rsidR="00BC3B93" w:rsidRDefault="00BC3B93"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F471A16" w14:textId="3FD1471E" w:rsidR="00BC3B93" w:rsidRDefault="00BC3B93" w:rsidP="002614A1">
            <w:pPr>
              <w:tabs>
                <w:tab w:val="left" w:pos="851"/>
              </w:tabs>
              <w:jc w:val="both"/>
              <w:rPr>
                <w:rFonts w:asciiTheme="minorHAnsi" w:hAnsiTheme="minorHAnsi" w:cstheme="minorHAnsi"/>
                <w:bCs/>
                <w:szCs w:val="24"/>
              </w:rPr>
            </w:pPr>
            <w:r>
              <w:rPr>
                <w:rFonts w:asciiTheme="minorHAnsi" w:hAnsiTheme="minorHAnsi" w:cstheme="minorHAnsi"/>
                <w:bCs/>
                <w:szCs w:val="24"/>
              </w:rPr>
              <w:t>(v)</w:t>
            </w:r>
          </w:p>
        </w:tc>
        <w:tc>
          <w:tcPr>
            <w:tcW w:w="6946" w:type="dxa"/>
            <w:tcBorders>
              <w:top w:val="single" w:sz="8" w:space="0" w:color="C0C0C0"/>
              <w:left w:val="single" w:sz="8" w:space="0" w:color="C0C0C0"/>
              <w:bottom w:val="single" w:sz="8" w:space="0" w:color="C0C0C0"/>
              <w:right w:val="single" w:sz="8" w:space="0" w:color="C0C0C0"/>
            </w:tcBorders>
          </w:tcPr>
          <w:p w14:paraId="15C0BC06" w14:textId="0D43ACEA" w:rsidR="00BC3B93" w:rsidRDefault="00BC3B93" w:rsidP="00693FE6">
            <w:pPr>
              <w:tabs>
                <w:tab w:val="left" w:pos="851"/>
              </w:tabs>
              <w:rPr>
                <w:rFonts w:asciiTheme="minorHAnsi" w:hAnsiTheme="minorHAnsi" w:cstheme="minorHAnsi"/>
                <w:bCs/>
                <w:szCs w:val="24"/>
              </w:rPr>
            </w:pPr>
            <w:r>
              <w:rPr>
                <w:rFonts w:asciiTheme="minorHAnsi" w:hAnsiTheme="minorHAnsi" w:cstheme="minorHAnsi"/>
                <w:bCs/>
                <w:szCs w:val="24"/>
              </w:rPr>
              <w:t>Work place parking charges are to be introduced in Edinburgh.</w:t>
            </w:r>
          </w:p>
        </w:tc>
        <w:tc>
          <w:tcPr>
            <w:tcW w:w="873" w:type="dxa"/>
            <w:tcBorders>
              <w:top w:val="single" w:sz="8" w:space="0" w:color="C0C0C0"/>
              <w:left w:val="single" w:sz="8" w:space="0" w:color="C0C0C0"/>
              <w:bottom w:val="single" w:sz="8" w:space="0" w:color="C0C0C0"/>
              <w:right w:val="single" w:sz="8" w:space="0" w:color="C0C0C0"/>
            </w:tcBorders>
          </w:tcPr>
          <w:p w14:paraId="1DF9F9BD" w14:textId="77777777" w:rsidR="00BC3B93" w:rsidRPr="00111F97" w:rsidRDefault="00BC3B93" w:rsidP="002614A1">
            <w:pPr>
              <w:tabs>
                <w:tab w:val="left" w:pos="851"/>
              </w:tabs>
              <w:jc w:val="center"/>
              <w:rPr>
                <w:rFonts w:asciiTheme="minorHAnsi" w:hAnsiTheme="minorHAnsi" w:cstheme="minorHAnsi"/>
                <w:szCs w:val="24"/>
              </w:rPr>
            </w:pPr>
          </w:p>
        </w:tc>
      </w:tr>
      <w:tr w:rsidR="00BC3B93" w:rsidRPr="00111F97" w14:paraId="4086D84D"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178F6E3F" w14:textId="663BEE00" w:rsidR="00BC3B93" w:rsidRDefault="00BC3B93"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4851ABC" w14:textId="555E21A3" w:rsidR="00BC3B93" w:rsidRDefault="00BC3B93" w:rsidP="002614A1">
            <w:pPr>
              <w:tabs>
                <w:tab w:val="left" w:pos="851"/>
              </w:tabs>
              <w:jc w:val="both"/>
              <w:rPr>
                <w:rFonts w:asciiTheme="minorHAnsi" w:hAnsiTheme="minorHAnsi" w:cstheme="minorHAnsi"/>
                <w:bCs/>
                <w:szCs w:val="24"/>
              </w:rPr>
            </w:pPr>
            <w:r>
              <w:rPr>
                <w:rFonts w:asciiTheme="minorHAnsi" w:hAnsiTheme="minorHAnsi" w:cstheme="minorHAnsi"/>
                <w:bCs/>
                <w:szCs w:val="24"/>
              </w:rPr>
              <w:t>(vi)</w:t>
            </w:r>
          </w:p>
        </w:tc>
        <w:tc>
          <w:tcPr>
            <w:tcW w:w="6946" w:type="dxa"/>
            <w:tcBorders>
              <w:top w:val="single" w:sz="8" w:space="0" w:color="C0C0C0"/>
              <w:left w:val="single" w:sz="8" w:space="0" w:color="C0C0C0"/>
              <w:bottom w:val="single" w:sz="8" w:space="0" w:color="C0C0C0"/>
              <w:right w:val="single" w:sz="8" w:space="0" w:color="C0C0C0"/>
            </w:tcBorders>
          </w:tcPr>
          <w:p w14:paraId="315F92D0" w14:textId="1CFA5A0A" w:rsidR="00BC3B93" w:rsidRDefault="00BC3B93" w:rsidP="00693FE6">
            <w:pPr>
              <w:tabs>
                <w:tab w:val="left" w:pos="851"/>
              </w:tabs>
              <w:rPr>
                <w:rFonts w:asciiTheme="minorHAnsi" w:hAnsiTheme="minorHAnsi" w:cstheme="minorHAnsi"/>
                <w:bCs/>
                <w:szCs w:val="24"/>
              </w:rPr>
            </w:pPr>
            <w:r>
              <w:rPr>
                <w:rFonts w:asciiTheme="minorHAnsi" w:hAnsiTheme="minorHAnsi" w:cstheme="minorHAnsi"/>
                <w:bCs/>
                <w:szCs w:val="24"/>
              </w:rPr>
              <w:t xml:space="preserve">Renewed talk about </w:t>
            </w:r>
            <w:r w:rsidR="00FD6EB7">
              <w:rPr>
                <w:rFonts w:asciiTheme="minorHAnsi" w:hAnsiTheme="minorHAnsi" w:cstheme="minorHAnsi"/>
                <w:bCs/>
                <w:szCs w:val="24"/>
              </w:rPr>
              <w:t>introducing</w:t>
            </w:r>
            <w:r>
              <w:rPr>
                <w:rFonts w:asciiTheme="minorHAnsi" w:hAnsiTheme="minorHAnsi" w:cstheme="minorHAnsi"/>
                <w:bCs/>
                <w:szCs w:val="24"/>
              </w:rPr>
              <w:t xml:space="preserve"> a congestion charge in Edinburgh. Charge likely to start low, but w</w:t>
            </w:r>
            <w:r w:rsidR="00FD6EB7">
              <w:rPr>
                <w:rFonts w:asciiTheme="minorHAnsi" w:hAnsiTheme="minorHAnsi" w:cstheme="minorHAnsi"/>
                <w:bCs/>
                <w:szCs w:val="24"/>
              </w:rPr>
              <w:t>ould</w:t>
            </w:r>
            <w:r>
              <w:rPr>
                <w:rFonts w:asciiTheme="minorHAnsi" w:hAnsiTheme="minorHAnsi" w:cstheme="minorHAnsi"/>
                <w:bCs/>
                <w:szCs w:val="24"/>
              </w:rPr>
              <w:t xml:space="preserve"> increase. No-one who stays in the Edinburgh Council area would be charged, but anyone who lives outside would</w:t>
            </w:r>
            <w:r w:rsidR="003D45C3">
              <w:rPr>
                <w:rFonts w:asciiTheme="minorHAnsi" w:hAnsiTheme="minorHAnsi" w:cstheme="minorHAnsi"/>
                <w:bCs/>
                <w:szCs w:val="24"/>
              </w:rPr>
              <w:t xml:space="preserve">. This would be particularly hard for Midlothian residents in the health or hospitality sectors, who need transport during antisocial hours. </w:t>
            </w:r>
          </w:p>
        </w:tc>
        <w:tc>
          <w:tcPr>
            <w:tcW w:w="873" w:type="dxa"/>
            <w:tcBorders>
              <w:top w:val="single" w:sz="8" w:space="0" w:color="C0C0C0"/>
              <w:left w:val="single" w:sz="8" w:space="0" w:color="C0C0C0"/>
              <w:bottom w:val="single" w:sz="8" w:space="0" w:color="C0C0C0"/>
              <w:right w:val="single" w:sz="8" w:space="0" w:color="C0C0C0"/>
            </w:tcBorders>
          </w:tcPr>
          <w:p w14:paraId="3A8FFA6C" w14:textId="77777777" w:rsidR="00BC3B93" w:rsidRPr="00111F97" w:rsidRDefault="00BC3B93" w:rsidP="002614A1">
            <w:pPr>
              <w:tabs>
                <w:tab w:val="left" w:pos="851"/>
              </w:tabs>
              <w:jc w:val="center"/>
              <w:rPr>
                <w:rFonts w:asciiTheme="minorHAnsi" w:hAnsiTheme="minorHAnsi" w:cstheme="minorHAnsi"/>
                <w:szCs w:val="24"/>
              </w:rPr>
            </w:pPr>
          </w:p>
        </w:tc>
      </w:tr>
      <w:tr w:rsidR="00693FE6" w:rsidRPr="00111F97" w14:paraId="095621DB"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7C1498B7" w14:textId="77777777" w:rsidR="00693FE6" w:rsidRDefault="00693FE6" w:rsidP="002614A1">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3D339DA4" w14:textId="77777777" w:rsidR="00693FE6" w:rsidRDefault="00693FE6" w:rsidP="002614A1">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00336B7B" w14:textId="77777777" w:rsidR="00693FE6" w:rsidRDefault="00693FE6" w:rsidP="002614A1">
            <w:pPr>
              <w:tabs>
                <w:tab w:val="left" w:pos="851"/>
              </w:tabs>
              <w:jc w:val="both"/>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4FAF0B6D" w14:textId="77777777" w:rsidR="00693FE6" w:rsidRPr="00111F97" w:rsidRDefault="00693FE6" w:rsidP="002614A1">
            <w:pPr>
              <w:tabs>
                <w:tab w:val="left" w:pos="851"/>
              </w:tabs>
              <w:jc w:val="center"/>
              <w:rPr>
                <w:rFonts w:asciiTheme="minorHAnsi" w:hAnsiTheme="minorHAnsi" w:cstheme="minorHAnsi"/>
                <w:szCs w:val="24"/>
              </w:rPr>
            </w:pPr>
          </w:p>
        </w:tc>
      </w:tr>
      <w:tr w:rsidR="00533CAA" w:rsidRPr="00111F97" w14:paraId="2ACA0E70"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14CB5073" w14:textId="10D5EDEA" w:rsidR="00533CAA" w:rsidRDefault="00533CAA" w:rsidP="002614A1">
            <w:pPr>
              <w:tabs>
                <w:tab w:val="left" w:pos="851"/>
              </w:tabs>
              <w:jc w:val="both"/>
              <w:rPr>
                <w:rFonts w:asciiTheme="minorHAnsi" w:hAnsiTheme="minorHAnsi" w:cstheme="minorHAnsi"/>
                <w:bCs/>
                <w:szCs w:val="24"/>
              </w:rPr>
            </w:pPr>
            <w:r>
              <w:rPr>
                <w:rFonts w:asciiTheme="minorHAnsi" w:hAnsiTheme="minorHAnsi" w:cstheme="minorHAnsi"/>
                <w:bCs/>
                <w:szCs w:val="24"/>
              </w:rPr>
              <w:t xml:space="preserve">Received </w:t>
            </w:r>
          </w:p>
        </w:tc>
        <w:tc>
          <w:tcPr>
            <w:tcW w:w="567" w:type="dxa"/>
            <w:tcBorders>
              <w:top w:val="single" w:sz="8" w:space="0" w:color="C0C0C0"/>
              <w:left w:val="single" w:sz="8" w:space="0" w:color="C0C0C0"/>
              <w:bottom w:val="single" w:sz="8" w:space="0" w:color="C0C0C0"/>
              <w:right w:val="single" w:sz="8" w:space="0" w:color="C0C0C0"/>
            </w:tcBorders>
          </w:tcPr>
          <w:p w14:paraId="56D9F8CF" w14:textId="470CC783" w:rsidR="00533CAA" w:rsidRDefault="00533CAA" w:rsidP="002614A1">
            <w:pPr>
              <w:tabs>
                <w:tab w:val="left" w:pos="851"/>
              </w:tabs>
              <w:jc w:val="both"/>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032AFD69" w14:textId="3A15E7B9" w:rsidR="00533CAA" w:rsidRDefault="00533CAA" w:rsidP="002614A1">
            <w:pPr>
              <w:tabs>
                <w:tab w:val="left" w:pos="851"/>
              </w:tabs>
              <w:jc w:val="both"/>
              <w:rPr>
                <w:rFonts w:asciiTheme="minorHAnsi" w:hAnsiTheme="minorHAnsi" w:cstheme="minorHAnsi"/>
                <w:bCs/>
                <w:szCs w:val="24"/>
              </w:rPr>
            </w:pPr>
            <w:r>
              <w:rPr>
                <w:rFonts w:asciiTheme="minorHAnsi" w:hAnsiTheme="minorHAnsi" w:cstheme="minorHAnsi"/>
                <w:bCs/>
                <w:szCs w:val="24"/>
              </w:rPr>
              <w:t xml:space="preserve">Verbal update from </w:t>
            </w:r>
            <w:r w:rsidR="00495C86">
              <w:rPr>
                <w:rFonts w:asciiTheme="minorHAnsi" w:hAnsiTheme="minorHAnsi" w:cstheme="minorHAnsi"/>
                <w:bCs/>
                <w:szCs w:val="24"/>
              </w:rPr>
              <w:t>JL-D</w:t>
            </w:r>
          </w:p>
        </w:tc>
        <w:tc>
          <w:tcPr>
            <w:tcW w:w="873" w:type="dxa"/>
            <w:tcBorders>
              <w:top w:val="single" w:sz="8" w:space="0" w:color="C0C0C0"/>
              <w:left w:val="single" w:sz="8" w:space="0" w:color="C0C0C0"/>
              <w:bottom w:val="single" w:sz="8" w:space="0" w:color="C0C0C0"/>
              <w:right w:val="single" w:sz="8" w:space="0" w:color="C0C0C0"/>
            </w:tcBorders>
          </w:tcPr>
          <w:p w14:paraId="23486150" w14:textId="77777777" w:rsidR="00533CAA" w:rsidRPr="00111F97" w:rsidRDefault="00533CAA" w:rsidP="002614A1">
            <w:pPr>
              <w:tabs>
                <w:tab w:val="left" w:pos="851"/>
              </w:tabs>
              <w:jc w:val="center"/>
              <w:rPr>
                <w:rFonts w:asciiTheme="minorHAnsi" w:hAnsiTheme="minorHAnsi" w:cstheme="minorHAnsi"/>
                <w:szCs w:val="24"/>
              </w:rPr>
            </w:pPr>
          </w:p>
        </w:tc>
      </w:tr>
      <w:tr w:rsidR="00533CAA" w:rsidRPr="00111F97" w14:paraId="7757A9A1"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325D612E" w14:textId="4AC81358" w:rsidR="00533CAA" w:rsidRDefault="00533CAA"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4365E286" w14:textId="37FBF4D7" w:rsidR="00533CAA" w:rsidRDefault="00533CAA" w:rsidP="002614A1">
            <w:pPr>
              <w:tabs>
                <w:tab w:val="left" w:pos="851"/>
              </w:tabs>
              <w:jc w:val="both"/>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 xml:space="preserve">) </w:t>
            </w:r>
          </w:p>
        </w:tc>
        <w:tc>
          <w:tcPr>
            <w:tcW w:w="6946" w:type="dxa"/>
            <w:tcBorders>
              <w:top w:val="single" w:sz="8" w:space="0" w:color="C0C0C0"/>
              <w:left w:val="single" w:sz="8" w:space="0" w:color="C0C0C0"/>
              <w:bottom w:val="single" w:sz="8" w:space="0" w:color="C0C0C0"/>
              <w:right w:val="single" w:sz="8" w:space="0" w:color="C0C0C0"/>
            </w:tcBorders>
          </w:tcPr>
          <w:p w14:paraId="36B00D17" w14:textId="4155D27D" w:rsidR="00393B19" w:rsidRDefault="00495C86" w:rsidP="00032F62">
            <w:pPr>
              <w:tabs>
                <w:tab w:val="left" w:pos="851"/>
              </w:tabs>
              <w:rPr>
                <w:rFonts w:asciiTheme="minorHAnsi" w:hAnsiTheme="minorHAnsi" w:cstheme="minorHAnsi"/>
                <w:bCs/>
                <w:szCs w:val="24"/>
              </w:rPr>
            </w:pPr>
            <w:r>
              <w:rPr>
                <w:rFonts w:asciiTheme="minorHAnsi" w:hAnsiTheme="minorHAnsi" w:cstheme="minorHAnsi"/>
                <w:bCs/>
                <w:szCs w:val="24"/>
              </w:rPr>
              <w:t>She was not standing for re-election, as she had moved away from Bonnyrigg.</w:t>
            </w:r>
          </w:p>
        </w:tc>
        <w:tc>
          <w:tcPr>
            <w:tcW w:w="873" w:type="dxa"/>
            <w:tcBorders>
              <w:top w:val="single" w:sz="8" w:space="0" w:color="C0C0C0"/>
              <w:left w:val="single" w:sz="8" w:space="0" w:color="C0C0C0"/>
              <w:bottom w:val="single" w:sz="8" w:space="0" w:color="C0C0C0"/>
              <w:right w:val="single" w:sz="8" w:space="0" w:color="C0C0C0"/>
            </w:tcBorders>
          </w:tcPr>
          <w:p w14:paraId="1AF3001A" w14:textId="77777777" w:rsidR="00533CAA" w:rsidRPr="00111F97" w:rsidRDefault="00533CAA" w:rsidP="002614A1">
            <w:pPr>
              <w:tabs>
                <w:tab w:val="left" w:pos="851"/>
              </w:tabs>
              <w:jc w:val="center"/>
              <w:rPr>
                <w:rFonts w:asciiTheme="minorHAnsi" w:hAnsiTheme="minorHAnsi" w:cstheme="minorHAnsi"/>
                <w:szCs w:val="24"/>
              </w:rPr>
            </w:pPr>
          </w:p>
        </w:tc>
      </w:tr>
      <w:tr w:rsidR="005312DB" w:rsidRPr="00111F97" w14:paraId="205EDC59"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683CFCA0" w14:textId="11366E0B" w:rsidR="005312DB" w:rsidRDefault="00393B19"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6B46344" w14:textId="18D73790" w:rsidR="005312DB" w:rsidRDefault="00393B19" w:rsidP="002614A1">
            <w:pPr>
              <w:tabs>
                <w:tab w:val="left" w:pos="851"/>
              </w:tabs>
              <w:jc w:val="both"/>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5150D2B6" w14:textId="19B99592" w:rsidR="005312DB" w:rsidRPr="00393B19" w:rsidRDefault="00495C86" w:rsidP="00393B19">
            <w:pPr>
              <w:tabs>
                <w:tab w:val="left" w:pos="851"/>
              </w:tabs>
              <w:rPr>
                <w:rFonts w:asciiTheme="minorHAnsi" w:hAnsiTheme="minorHAnsi" w:cstheme="minorHAnsi"/>
                <w:bCs/>
                <w:szCs w:val="24"/>
              </w:rPr>
            </w:pPr>
            <w:r>
              <w:rPr>
                <w:rFonts w:asciiTheme="minorHAnsi" w:hAnsiTheme="minorHAnsi" w:cstheme="minorHAnsi"/>
                <w:color w:val="000000"/>
              </w:rPr>
              <w:t>She</w:t>
            </w:r>
            <w:r w:rsidR="0057142F">
              <w:rPr>
                <w:rFonts w:asciiTheme="minorHAnsi" w:hAnsiTheme="minorHAnsi" w:cstheme="minorHAnsi"/>
                <w:color w:val="000000"/>
              </w:rPr>
              <w:t xml:space="preserve"> had enjoyed working with DA and DM, believed the education cross party group was a real success and hoped this work would continue.</w:t>
            </w:r>
          </w:p>
        </w:tc>
        <w:tc>
          <w:tcPr>
            <w:tcW w:w="873" w:type="dxa"/>
            <w:tcBorders>
              <w:top w:val="single" w:sz="8" w:space="0" w:color="C0C0C0"/>
              <w:left w:val="single" w:sz="8" w:space="0" w:color="C0C0C0"/>
              <w:bottom w:val="single" w:sz="8" w:space="0" w:color="C0C0C0"/>
              <w:right w:val="single" w:sz="8" w:space="0" w:color="C0C0C0"/>
            </w:tcBorders>
          </w:tcPr>
          <w:p w14:paraId="24B07400" w14:textId="77777777" w:rsidR="005312DB" w:rsidRPr="00111F97" w:rsidRDefault="005312DB" w:rsidP="002614A1">
            <w:pPr>
              <w:tabs>
                <w:tab w:val="left" w:pos="851"/>
              </w:tabs>
              <w:jc w:val="center"/>
              <w:rPr>
                <w:rFonts w:asciiTheme="minorHAnsi" w:hAnsiTheme="minorHAnsi" w:cstheme="minorHAnsi"/>
                <w:szCs w:val="24"/>
              </w:rPr>
            </w:pPr>
          </w:p>
        </w:tc>
      </w:tr>
      <w:tr w:rsidR="00533CAA" w:rsidRPr="00111F97" w14:paraId="438279B3"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5CC937F8" w14:textId="5CC5691A" w:rsidR="00533CAA" w:rsidRDefault="00393B19"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E751ACF" w14:textId="436A257A" w:rsidR="00533CAA" w:rsidRDefault="00393B19" w:rsidP="002614A1">
            <w:pPr>
              <w:tabs>
                <w:tab w:val="left" w:pos="851"/>
              </w:tabs>
              <w:jc w:val="both"/>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5D923863" w14:textId="7FABB549" w:rsidR="00533CAA" w:rsidRPr="00393B19" w:rsidRDefault="0057142F" w:rsidP="00393B19">
            <w:pPr>
              <w:tabs>
                <w:tab w:val="left" w:pos="851"/>
              </w:tabs>
              <w:rPr>
                <w:rFonts w:asciiTheme="minorHAnsi" w:hAnsiTheme="minorHAnsi" w:cstheme="minorHAnsi"/>
                <w:bCs/>
                <w:szCs w:val="24"/>
              </w:rPr>
            </w:pPr>
            <w:r>
              <w:rPr>
                <w:rFonts w:asciiTheme="minorHAnsi" w:hAnsiTheme="minorHAnsi" w:cstheme="minorHAnsi"/>
                <w:color w:val="000000"/>
              </w:rPr>
              <w:t>JL-D congratulated DE in taking up the role as Chair, wished the new community councillors and the continuing ones, well for the future.</w:t>
            </w:r>
          </w:p>
        </w:tc>
        <w:tc>
          <w:tcPr>
            <w:tcW w:w="873" w:type="dxa"/>
            <w:tcBorders>
              <w:top w:val="single" w:sz="8" w:space="0" w:color="C0C0C0"/>
              <w:left w:val="single" w:sz="8" w:space="0" w:color="C0C0C0"/>
              <w:bottom w:val="single" w:sz="8" w:space="0" w:color="C0C0C0"/>
              <w:right w:val="single" w:sz="8" w:space="0" w:color="C0C0C0"/>
            </w:tcBorders>
          </w:tcPr>
          <w:p w14:paraId="4D8A08DA" w14:textId="77777777" w:rsidR="00533CAA" w:rsidRPr="00111F97" w:rsidRDefault="00533CAA" w:rsidP="002614A1">
            <w:pPr>
              <w:tabs>
                <w:tab w:val="left" w:pos="851"/>
              </w:tabs>
              <w:jc w:val="center"/>
              <w:rPr>
                <w:rFonts w:asciiTheme="minorHAnsi" w:hAnsiTheme="minorHAnsi" w:cstheme="minorHAnsi"/>
                <w:szCs w:val="24"/>
              </w:rPr>
            </w:pPr>
          </w:p>
        </w:tc>
      </w:tr>
      <w:tr w:rsidR="005D41BA" w:rsidRPr="00111F97" w14:paraId="52E13696"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35188510" w14:textId="77777777" w:rsidR="005D41BA" w:rsidRDefault="005D41BA" w:rsidP="002614A1">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08B578E7" w14:textId="77777777" w:rsidR="005D41BA" w:rsidRDefault="005D41BA" w:rsidP="002614A1">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34EBF156" w14:textId="77777777" w:rsidR="005D41BA" w:rsidRDefault="005D41BA" w:rsidP="00FB2195">
            <w:pPr>
              <w:tabs>
                <w:tab w:val="left" w:pos="851"/>
              </w:tabs>
              <w:rPr>
                <w:rFonts w:asciiTheme="minorHAnsi" w:hAnsiTheme="minorHAnsi" w:cstheme="minorHAnsi"/>
                <w:color w:val="000000"/>
              </w:rPr>
            </w:pPr>
          </w:p>
        </w:tc>
        <w:tc>
          <w:tcPr>
            <w:tcW w:w="873" w:type="dxa"/>
            <w:tcBorders>
              <w:top w:val="single" w:sz="8" w:space="0" w:color="C0C0C0"/>
              <w:left w:val="single" w:sz="8" w:space="0" w:color="C0C0C0"/>
              <w:bottom w:val="single" w:sz="8" w:space="0" w:color="C0C0C0"/>
              <w:right w:val="single" w:sz="8" w:space="0" w:color="C0C0C0"/>
            </w:tcBorders>
          </w:tcPr>
          <w:p w14:paraId="5A964BA7" w14:textId="77777777" w:rsidR="005D41BA" w:rsidRPr="00111F97" w:rsidRDefault="005D41BA" w:rsidP="002614A1">
            <w:pPr>
              <w:tabs>
                <w:tab w:val="left" w:pos="851"/>
              </w:tabs>
              <w:jc w:val="center"/>
              <w:rPr>
                <w:rFonts w:asciiTheme="minorHAnsi" w:hAnsiTheme="minorHAnsi" w:cstheme="minorHAnsi"/>
                <w:szCs w:val="24"/>
              </w:rPr>
            </w:pPr>
          </w:p>
        </w:tc>
      </w:tr>
      <w:tr w:rsidR="005D41BA" w:rsidRPr="00111F97" w14:paraId="4DADB9E0"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5716806D" w14:textId="744581C9" w:rsidR="005D41BA" w:rsidRDefault="00403110" w:rsidP="002614A1">
            <w:pPr>
              <w:tabs>
                <w:tab w:val="left" w:pos="851"/>
              </w:tabs>
              <w:jc w:val="both"/>
              <w:rPr>
                <w:rFonts w:asciiTheme="minorHAnsi" w:hAnsiTheme="minorHAnsi" w:cstheme="minorHAnsi"/>
                <w:bCs/>
                <w:szCs w:val="24"/>
              </w:rPr>
            </w:pPr>
            <w:r>
              <w:rPr>
                <w:rFonts w:asciiTheme="minorHAnsi" w:hAnsiTheme="minorHAnsi" w:cstheme="minorHAnsi"/>
                <w:bCs/>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1549C77E" w14:textId="3F116D03" w:rsidR="005D41BA" w:rsidRDefault="00403110" w:rsidP="002614A1">
            <w:pPr>
              <w:tabs>
                <w:tab w:val="left" w:pos="851"/>
              </w:tabs>
              <w:jc w:val="both"/>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4A76E3D8" w14:textId="34BF0098" w:rsidR="005D41BA" w:rsidRDefault="0057142F" w:rsidP="00FB2195">
            <w:pPr>
              <w:tabs>
                <w:tab w:val="left" w:pos="851"/>
              </w:tabs>
              <w:rPr>
                <w:rFonts w:asciiTheme="minorHAnsi" w:hAnsiTheme="minorHAnsi" w:cstheme="minorHAnsi"/>
                <w:color w:val="000000"/>
              </w:rPr>
            </w:pPr>
            <w:r>
              <w:rPr>
                <w:rFonts w:asciiTheme="minorHAnsi" w:hAnsiTheme="minorHAnsi" w:cstheme="minorHAnsi"/>
                <w:color w:val="000000"/>
              </w:rPr>
              <w:t>Written</w:t>
            </w:r>
            <w:r w:rsidR="00403110">
              <w:rPr>
                <w:rFonts w:asciiTheme="minorHAnsi" w:hAnsiTheme="minorHAnsi" w:cstheme="minorHAnsi"/>
                <w:color w:val="000000"/>
              </w:rPr>
              <w:t xml:space="preserve"> u</w:t>
            </w:r>
            <w:r w:rsidR="005D41BA">
              <w:rPr>
                <w:rFonts w:asciiTheme="minorHAnsi" w:hAnsiTheme="minorHAnsi" w:cstheme="minorHAnsi"/>
                <w:color w:val="000000"/>
              </w:rPr>
              <w:t xml:space="preserve">pdate from </w:t>
            </w:r>
            <w:r>
              <w:rPr>
                <w:rFonts w:asciiTheme="minorHAnsi" w:hAnsiTheme="minorHAnsi" w:cstheme="minorHAnsi"/>
                <w:color w:val="000000"/>
              </w:rPr>
              <w:t>DA received after the meeting and incorporated in the minutes</w:t>
            </w:r>
          </w:p>
        </w:tc>
        <w:tc>
          <w:tcPr>
            <w:tcW w:w="873" w:type="dxa"/>
            <w:tcBorders>
              <w:top w:val="single" w:sz="8" w:space="0" w:color="C0C0C0"/>
              <w:left w:val="single" w:sz="8" w:space="0" w:color="C0C0C0"/>
              <w:bottom w:val="single" w:sz="8" w:space="0" w:color="C0C0C0"/>
              <w:right w:val="single" w:sz="8" w:space="0" w:color="C0C0C0"/>
            </w:tcBorders>
          </w:tcPr>
          <w:p w14:paraId="4E0FC2B7" w14:textId="77777777" w:rsidR="005D41BA" w:rsidRPr="00111F97" w:rsidRDefault="005D41BA" w:rsidP="002614A1">
            <w:pPr>
              <w:tabs>
                <w:tab w:val="left" w:pos="851"/>
              </w:tabs>
              <w:jc w:val="center"/>
              <w:rPr>
                <w:rFonts w:asciiTheme="minorHAnsi" w:hAnsiTheme="minorHAnsi" w:cstheme="minorHAnsi"/>
                <w:szCs w:val="24"/>
              </w:rPr>
            </w:pPr>
          </w:p>
        </w:tc>
      </w:tr>
      <w:tr w:rsidR="005D41BA" w:rsidRPr="00111F97" w14:paraId="70571EDE"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0B36B9E5" w14:textId="7BEB13FD" w:rsidR="005D41BA" w:rsidRDefault="005D41BA" w:rsidP="002614A1">
            <w:pPr>
              <w:tabs>
                <w:tab w:val="left" w:pos="851"/>
              </w:tabs>
              <w:jc w:val="both"/>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4D8637CB" w14:textId="1C641689" w:rsidR="005D41BA" w:rsidRDefault="005D41BA" w:rsidP="002614A1">
            <w:pPr>
              <w:tabs>
                <w:tab w:val="left" w:pos="851"/>
              </w:tabs>
              <w:jc w:val="both"/>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31174A07" w14:textId="353211D1" w:rsidR="005D41BA" w:rsidRPr="000D02CB" w:rsidRDefault="000D02CB" w:rsidP="00FB2195">
            <w:pPr>
              <w:tabs>
                <w:tab w:val="left" w:pos="851"/>
              </w:tabs>
              <w:rPr>
                <w:rFonts w:asciiTheme="minorHAnsi" w:hAnsiTheme="minorHAnsi" w:cstheme="minorHAnsi"/>
                <w:color w:val="000000"/>
              </w:rPr>
            </w:pPr>
            <w:r w:rsidRPr="000D02CB">
              <w:rPr>
                <w:rFonts w:asciiTheme="minorHAnsi" w:hAnsiTheme="minorHAnsi" w:cstheme="minorHAnsi"/>
                <w:color w:val="000000"/>
                <w:shd w:val="clear" w:color="auto" w:fill="FFFFFF"/>
              </w:rPr>
              <w:t xml:space="preserve">Midlothian Council's education and children's services </w:t>
            </w:r>
            <w:r w:rsidR="00A172B5">
              <w:rPr>
                <w:rFonts w:asciiTheme="minorHAnsi" w:hAnsiTheme="minorHAnsi" w:cstheme="minorHAnsi"/>
                <w:color w:val="000000"/>
                <w:shd w:val="clear" w:color="auto" w:fill="FFFFFF"/>
              </w:rPr>
              <w:t>were</w:t>
            </w:r>
            <w:r w:rsidRPr="000D02CB">
              <w:rPr>
                <w:rFonts w:asciiTheme="minorHAnsi" w:hAnsiTheme="minorHAnsi" w:cstheme="minorHAnsi"/>
                <w:color w:val="000000"/>
                <w:shd w:val="clear" w:color="auto" w:fill="FFFFFF"/>
              </w:rPr>
              <w:t xml:space="preserve"> working extremely hard to accommodate and ensure all children as far as possible that are coming from Ukraine are welcomed and made safe and happy in their new homes. </w:t>
            </w:r>
          </w:p>
        </w:tc>
        <w:tc>
          <w:tcPr>
            <w:tcW w:w="873" w:type="dxa"/>
            <w:tcBorders>
              <w:top w:val="single" w:sz="8" w:space="0" w:color="C0C0C0"/>
              <w:left w:val="single" w:sz="8" w:space="0" w:color="C0C0C0"/>
              <w:bottom w:val="single" w:sz="8" w:space="0" w:color="C0C0C0"/>
              <w:right w:val="single" w:sz="8" w:space="0" w:color="C0C0C0"/>
            </w:tcBorders>
          </w:tcPr>
          <w:p w14:paraId="657FBBDE" w14:textId="77777777" w:rsidR="005D41BA" w:rsidRPr="00111F97" w:rsidRDefault="005D41BA" w:rsidP="002614A1">
            <w:pPr>
              <w:tabs>
                <w:tab w:val="left" w:pos="851"/>
              </w:tabs>
              <w:jc w:val="center"/>
              <w:rPr>
                <w:rFonts w:asciiTheme="minorHAnsi" w:hAnsiTheme="minorHAnsi" w:cstheme="minorHAnsi"/>
                <w:szCs w:val="24"/>
              </w:rPr>
            </w:pPr>
          </w:p>
        </w:tc>
      </w:tr>
      <w:tr w:rsidR="005D41BA" w:rsidRPr="00111F97" w14:paraId="117CE5E6"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45C8B0D3" w14:textId="5B3823D1" w:rsidR="005D41BA" w:rsidRDefault="005D41BA"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F347441" w14:textId="45D594C4" w:rsidR="005D41BA" w:rsidRDefault="005D41BA" w:rsidP="002614A1">
            <w:pPr>
              <w:tabs>
                <w:tab w:val="left" w:pos="851"/>
              </w:tabs>
              <w:jc w:val="both"/>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5A5CC724" w14:textId="6A2CAF1A" w:rsidR="005D41BA" w:rsidRPr="005D41BA" w:rsidRDefault="000D02CB" w:rsidP="005D41BA">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She has asked</w:t>
            </w:r>
            <w:r w:rsidRPr="000D02CB">
              <w:rPr>
                <w:rFonts w:asciiTheme="minorHAnsi" w:hAnsiTheme="minorHAnsi" w:cstheme="minorHAnsi"/>
                <w:color w:val="000000"/>
                <w:shd w:val="clear" w:color="auto" w:fill="FFFFFF"/>
              </w:rPr>
              <w:t xml:space="preserve"> about safety measures for Lothian Street. It needs to be made pothole free, and something is needed to make parked cars, travelling cars, and emergency vehicles safe along with pedestrians. Th</w:t>
            </w:r>
            <w:r>
              <w:rPr>
                <w:rFonts w:asciiTheme="minorHAnsi" w:hAnsiTheme="minorHAnsi" w:cstheme="minorHAnsi"/>
                <w:color w:val="000000"/>
                <w:shd w:val="clear" w:color="auto" w:fill="FFFFFF"/>
              </w:rPr>
              <w:t>is</w:t>
            </w:r>
            <w:r w:rsidRPr="000D02CB">
              <w:rPr>
                <w:rFonts w:asciiTheme="minorHAnsi" w:hAnsiTheme="minorHAnsi" w:cstheme="minorHAnsi"/>
                <w:color w:val="000000"/>
                <w:shd w:val="clear" w:color="auto" w:fill="FFFFFF"/>
              </w:rPr>
              <w:t xml:space="preserve"> is an ongoing issue.</w:t>
            </w:r>
          </w:p>
        </w:tc>
        <w:tc>
          <w:tcPr>
            <w:tcW w:w="873" w:type="dxa"/>
            <w:tcBorders>
              <w:top w:val="single" w:sz="8" w:space="0" w:color="C0C0C0"/>
              <w:left w:val="single" w:sz="8" w:space="0" w:color="C0C0C0"/>
              <w:bottom w:val="single" w:sz="8" w:space="0" w:color="C0C0C0"/>
              <w:right w:val="single" w:sz="8" w:space="0" w:color="C0C0C0"/>
            </w:tcBorders>
          </w:tcPr>
          <w:p w14:paraId="34508EA3" w14:textId="77777777" w:rsidR="005D41BA" w:rsidRPr="00111F97" w:rsidRDefault="005D41BA" w:rsidP="002614A1">
            <w:pPr>
              <w:tabs>
                <w:tab w:val="left" w:pos="851"/>
              </w:tabs>
              <w:jc w:val="center"/>
              <w:rPr>
                <w:rFonts w:asciiTheme="minorHAnsi" w:hAnsiTheme="minorHAnsi" w:cstheme="minorHAnsi"/>
                <w:szCs w:val="24"/>
              </w:rPr>
            </w:pPr>
          </w:p>
        </w:tc>
      </w:tr>
      <w:tr w:rsidR="002A3CF1" w:rsidRPr="00111F97" w14:paraId="5A5CA1E6"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3A6E0E06" w14:textId="77777777" w:rsidR="002A3CF1" w:rsidRDefault="002A3CF1" w:rsidP="002614A1">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2B1CD618" w14:textId="77777777" w:rsidR="002A3CF1" w:rsidRDefault="002A3CF1" w:rsidP="002614A1">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0C4E2F5D" w14:textId="77777777" w:rsidR="002A3CF1" w:rsidRDefault="002A3CF1" w:rsidP="005D41BA">
            <w:pPr>
              <w:rPr>
                <w:rFonts w:asciiTheme="minorHAnsi" w:eastAsia="Times New Roman" w:hAnsiTheme="minorHAnsi" w:cstheme="minorHAnsi"/>
                <w:color w:val="000000"/>
                <w:szCs w:val="24"/>
                <w:shd w:val="clear" w:color="auto" w:fill="FFFFFF"/>
              </w:rPr>
            </w:pPr>
          </w:p>
        </w:tc>
        <w:tc>
          <w:tcPr>
            <w:tcW w:w="873" w:type="dxa"/>
            <w:tcBorders>
              <w:top w:val="single" w:sz="8" w:space="0" w:color="C0C0C0"/>
              <w:left w:val="single" w:sz="8" w:space="0" w:color="C0C0C0"/>
              <w:bottom w:val="single" w:sz="8" w:space="0" w:color="C0C0C0"/>
              <w:right w:val="single" w:sz="8" w:space="0" w:color="C0C0C0"/>
            </w:tcBorders>
          </w:tcPr>
          <w:p w14:paraId="2E7BB1B1" w14:textId="77777777" w:rsidR="002A3CF1" w:rsidRPr="00111F97" w:rsidRDefault="002A3CF1" w:rsidP="002614A1">
            <w:pPr>
              <w:tabs>
                <w:tab w:val="left" w:pos="851"/>
              </w:tabs>
              <w:jc w:val="center"/>
              <w:rPr>
                <w:rFonts w:asciiTheme="minorHAnsi" w:hAnsiTheme="minorHAnsi" w:cstheme="minorHAnsi"/>
                <w:szCs w:val="24"/>
              </w:rPr>
            </w:pPr>
          </w:p>
        </w:tc>
      </w:tr>
      <w:tr w:rsidR="00382B21" w:rsidRPr="00111F97" w14:paraId="50D79207"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70D3D360" w14:textId="3E46CAFF" w:rsidR="00382B21" w:rsidRPr="00382B21" w:rsidRDefault="00382B21" w:rsidP="002614A1">
            <w:pPr>
              <w:tabs>
                <w:tab w:val="left" w:pos="851"/>
              </w:tabs>
              <w:jc w:val="both"/>
              <w:rPr>
                <w:rFonts w:asciiTheme="minorHAnsi" w:hAnsiTheme="minorHAnsi" w:cstheme="minorHAnsi"/>
                <w:b/>
                <w:szCs w:val="24"/>
              </w:rPr>
            </w:pPr>
            <w:r w:rsidRPr="00382B21">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096105A9" w14:textId="3CE674A6" w:rsidR="00382B21" w:rsidRPr="00382B21" w:rsidRDefault="00382B21" w:rsidP="002614A1">
            <w:pPr>
              <w:tabs>
                <w:tab w:val="left" w:pos="851"/>
              </w:tabs>
              <w:jc w:val="both"/>
              <w:rPr>
                <w:rFonts w:asciiTheme="minorHAnsi" w:hAnsiTheme="minorHAnsi" w:cstheme="minorHAnsi"/>
                <w:b/>
                <w:szCs w:val="24"/>
              </w:rPr>
            </w:pPr>
            <w:r w:rsidRPr="00382B21">
              <w:rPr>
                <w:rFonts w:asciiTheme="minorHAnsi" w:hAnsiTheme="minorHAnsi" w:cstheme="minorHAnsi"/>
                <w:b/>
                <w:szCs w:val="24"/>
              </w:rPr>
              <w:t>7</w:t>
            </w:r>
          </w:p>
        </w:tc>
        <w:tc>
          <w:tcPr>
            <w:tcW w:w="6946" w:type="dxa"/>
            <w:tcBorders>
              <w:top w:val="single" w:sz="8" w:space="0" w:color="C0C0C0"/>
              <w:left w:val="single" w:sz="8" w:space="0" w:color="C0C0C0"/>
              <w:bottom w:val="single" w:sz="8" w:space="0" w:color="C0C0C0"/>
              <w:right w:val="single" w:sz="8" w:space="0" w:color="C0C0C0"/>
            </w:tcBorders>
          </w:tcPr>
          <w:p w14:paraId="6A22DA91" w14:textId="761D00F3" w:rsidR="00382B21" w:rsidRPr="00382B21" w:rsidRDefault="00382B21" w:rsidP="005D41BA">
            <w:pPr>
              <w:rPr>
                <w:rFonts w:asciiTheme="minorHAnsi" w:eastAsia="Times New Roman" w:hAnsiTheme="minorHAnsi" w:cstheme="minorHAnsi"/>
                <w:b/>
                <w:color w:val="000000"/>
                <w:szCs w:val="24"/>
                <w:shd w:val="clear" w:color="auto" w:fill="FFFFFF"/>
              </w:rPr>
            </w:pPr>
            <w:r w:rsidRPr="00382B21">
              <w:rPr>
                <w:rFonts w:asciiTheme="minorHAnsi" w:eastAsia="Times New Roman" w:hAnsiTheme="minorHAnsi" w:cstheme="minorHAnsi"/>
                <w:b/>
                <w:color w:val="000000"/>
                <w:szCs w:val="24"/>
                <w:shd w:val="clear" w:color="auto" w:fill="FFFFFF"/>
              </w:rPr>
              <w:t>Visitor Matters</w:t>
            </w:r>
          </w:p>
        </w:tc>
        <w:tc>
          <w:tcPr>
            <w:tcW w:w="873" w:type="dxa"/>
            <w:tcBorders>
              <w:top w:val="single" w:sz="8" w:space="0" w:color="C0C0C0"/>
              <w:left w:val="single" w:sz="8" w:space="0" w:color="C0C0C0"/>
              <w:bottom w:val="single" w:sz="8" w:space="0" w:color="C0C0C0"/>
              <w:right w:val="single" w:sz="8" w:space="0" w:color="C0C0C0"/>
            </w:tcBorders>
          </w:tcPr>
          <w:p w14:paraId="5627D307" w14:textId="77777777" w:rsidR="00382B21" w:rsidRPr="00111F97" w:rsidRDefault="00382B21" w:rsidP="002614A1">
            <w:pPr>
              <w:tabs>
                <w:tab w:val="left" w:pos="851"/>
              </w:tabs>
              <w:jc w:val="center"/>
              <w:rPr>
                <w:rFonts w:asciiTheme="minorHAnsi" w:hAnsiTheme="minorHAnsi" w:cstheme="minorHAnsi"/>
                <w:szCs w:val="24"/>
              </w:rPr>
            </w:pPr>
          </w:p>
        </w:tc>
      </w:tr>
      <w:tr w:rsidR="00382B21" w:rsidRPr="00111F97" w14:paraId="690E397B"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72646ED2" w14:textId="09321A8B" w:rsidR="00382B21" w:rsidRDefault="000F2DDC"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1FC509A" w14:textId="186D29EB" w:rsidR="00382B21" w:rsidRDefault="000F2DDC" w:rsidP="002614A1">
            <w:pPr>
              <w:tabs>
                <w:tab w:val="left" w:pos="851"/>
              </w:tabs>
              <w:jc w:val="both"/>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17ACD421" w14:textId="23570525" w:rsidR="00382B21" w:rsidRDefault="000F2DDC" w:rsidP="005D41BA">
            <w:pPr>
              <w:rPr>
                <w:rFonts w:asciiTheme="minorHAnsi" w:eastAsia="Times New Roman" w:hAnsiTheme="minorHAnsi" w:cstheme="minorHAnsi"/>
                <w:color w:val="000000"/>
                <w:szCs w:val="24"/>
                <w:shd w:val="clear" w:color="auto" w:fill="FFFFFF"/>
              </w:rPr>
            </w:pPr>
            <w:r>
              <w:rPr>
                <w:rFonts w:asciiTheme="minorHAnsi" w:eastAsia="Times New Roman" w:hAnsiTheme="minorHAnsi" w:cstheme="minorHAnsi"/>
                <w:color w:val="000000"/>
                <w:szCs w:val="24"/>
                <w:shd w:val="clear" w:color="auto" w:fill="FFFFFF"/>
              </w:rPr>
              <w:t>Concern re car parking on Golf Course Road close to the junction with Hillhead Road. A resident had asked for yellow lines to be added.</w:t>
            </w:r>
            <w:r w:rsidR="00796D78">
              <w:rPr>
                <w:rFonts w:asciiTheme="minorHAnsi" w:eastAsia="Times New Roman" w:hAnsiTheme="minorHAnsi" w:cstheme="minorHAnsi"/>
                <w:color w:val="000000"/>
                <w:szCs w:val="24"/>
                <w:shd w:val="clear" w:color="auto" w:fill="FFFFFF"/>
              </w:rPr>
              <w:t xml:space="preserve"> </w:t>
            </w:r>
          </w:p>
        </w:tc>
        <w:tc>
          <w:tcPr>
            <w:tcW w:w="873" w:type="dxa"/>
            <w:tcBorders>
              <w:top w:val="single" w:sz="8" w:space="0" w:color="C0C0C0"/>
              <w:left w:val="single" w:sz="8" w:space="0" w:color="C0C0C0"/>
              <w:bottom w:val="single" w:sz="8" w:space="0" w:color="C0C0C0"/>
              <w:right w:val="single" w:sz="8" w:space="0" w:color="C0C0C0"/>
            </w:tcBorders>
          </w:tcPr>
          <w:p w14:paraId="5C52A198" w14:textId="77777777" w:rsidR="00382B21" w:rsidRPr="00111F97" w:rsidRDefault="00382B21" w:rsidP="002614A1">
            <w:pPr>
              <w:tabs>
                <w:tab w:val="left" w:pos="851"/>
              </w:tabs>
              <w:jc w:val="center"/>
              <w:rPr>
                <w:rFonts w:asciiTheme="minorHAnsi" w:hAnsiTheme="minorHAnsi" w:cstheme="minorHAnsi"/>
                <w:szCs w:val="24"/>
              </w:rPr>
            </w:pPr>
          </w:p>
        </w:tc>
      </w:tr>
      <w:tr w:rsidR="000F2DDC" w:rsidRPr="00111F97" w14:paraId="0F7DC1E3"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4539C029" w14:textId="3B13FC3D" w:rsidR="000F2DDC" w:rsidRDefault="00796D78" w:rsidP="002614A1">
            <w:pPr>
              <w:tabs>
                <w:tab w:val="left" w:pos="851"/>
              </w:tabs>
              <w:jc w:val="both"/>
              <w:rPr>
                <w:rFonts w:asciiTheme="minorHAnsi" w:hAnsiTheme="minorHAnsi" w:cstheme="minorHAnsi"/>
                <w:bCs/>
                <w:szCs w:val="24"/>
              </w:rPr>
            </w:pPr>
            <w:r>
              <w:rPr>
                <w:rFonts w:asciiTheme="minorHAnsi" w:hAnsiTheme="minorHAnsi" w:cstheme="minorHAnsi"/>
                <w:bCs/>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538DCF38" w14:textId="478DAE48" w:rsidR="000F2DDC" w:rsidRDefault="00796D78" w:rsidP="002614A1">
            <w:pPr>
              <w:tabs>
                <w:tab w:val="left" w:pos="851"/>
              </w:tabs>
              <w:jc w:val="both"/>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02536785" w14:textId="2F8D710C" w:rsidR="000F2DDC" w:rsidRDefault="00796D78" w:rsidP="005D41BA">
            <w:pPr>
              <w:rPr>
                <w:rFonts w:asciiTheme="minorHAnsi" w:eastAsia="Times New Roman" w:hAnsiTheme="minorHAnsi" w:cstheme="minorHAnsi"/>
                <w:color w:val="000000"/>
                <w:szCs w:val="24"/>
                <w:shd w:val="clear" w:color="auto" w:fill="FFFFFF"/>
              </w:rPr>
            </w:pPr>
            <w:r>
              <w:rPr>
                <w:rFonts w:asciiTheme="minorHAnsi" w:eastAsia="Times New Roman" w:hAnsiTheme="minorHAnsi" w:cstheme="minorHAnsi"/>
                <w:color w:val="000000"/>
                <w:szCs w:val="24"/>
                <w:shd w:val="clear" w:color="auto" w:fill="FFFFFF"/>
              </w:rPr>
              <w:t xml:space="preserve">DM agreed to ask the </w:t>
            </w:r>
            <w:r w:rsidR="000D02CB">
              <w:rPr>
                <w:rFonts w:asciiTheme="minorHAnsi" w:eastAsia="Times New Roman" w:hAnsiTheme="minorHAnsi" w:cstheme="minorHAnsi"/>
                <w:color w:val="000000"/>
                <w:szCs w:val="24"/>
                <w:shd w:val="clear" w:color="auto" w:fill="FFFFFF"/>
              </w:rPr>
              <w:t>t</w:t>
            </w:r>
            <w:r>
              <w:rPr>
                <w:rFonts w:asciiTheme="minorHAnsi" w:eastAsia="Times New Roman" w:hAnsiTheme="minorHAnsi" w:cstheme="minorHAnsi"/>
                <w:color w:val="000000"/>
                <w:szCs w:val="24"/>
                <w:shd w:val="clear" w:color="auto" w:fill="FFFFFF"/>
              </w:rPr>
              <w:t xml:space="preserve">ransportation </w:t>
            </w:r>
            <w:r w:rsidR="000D02CB">
              <w:rPr>
                <w:rFonts w:asciiTheme="minorHAnsi" w:eastAsia="Times New Roman" w:hAnsiTheme="minorHAnsi" w:cstheme="minorHAnsi"/>
                <w:color w:val="000000"/>
                <w:szCs w:val="24"/>
                <w:shd w:val="clear" w:color="auto" w:fill="FFFFFF"/>
              </w:rPr>
              <w:t>i</w:t>
            </w:r>
            <w:r>
              <w:rPr>
                <w:rFonts w:asciiTheme="minorHAnsi" w:eastAsia="Times New Roman" w:hAnsiTheme="minorHAnsi" w:cstheme="minorHAnsi"/>
                <w:color w:val="000000"/>
                <w:szCs w:val="24"/>
                <w:shd w:val="clear" w:color="auto" w:fill="FFFFFF"/>
              </w:rPr>
              <w:t xml:space="preserve">nspectors to investigate and determine if there </w:t>
            </w:r>
            <w:r w:rsidR="00FB5627">
              <w:rPr>
                <w:rFonts w:asciiTheme="minorHAnsi" w:eastAsia="Times New Roman" w:hAnsiTheme="minorHAnsi" w:cstheme="minorHAnsi"/>
                <w:color w:val="000000"/>
                <w:szCs w:val="24"/>
                <w:shd w:val="clear" w:color="auto" w:fill="FFFFFF"/>
              </w:rPr>
              <w:t>w</w:t>
            </w:r>
            <w:r w:rsidR="003C4770">
              <w:rPr>
                <w:rFonts w:asciiTheme="minorHAnsi" w:eastAsia="Times New Roman" w:hAnsiTheme="minorHAnsi" w:cstheme="minorHAnsi"/>
                <w:color w:val="000000"/>
                <w:szCs w:val="24"/>
                <w:shd w:val="clear" w:color="auto" w:fill="FFFFFF"/>
              </w:rPr>
              <w:t>ere</w:t>
            </w:r>
            <w:r w:rsidR="00FB5627">
              <w:rPr>
                <w:rFonts w:asciiTheme="minorHAnsi" w:eastAsia="Times New Roman" w:hAnsiTheme="minorHAnsi" w:cstheme="minorHAnsi"/>
                <w:color w:val="000000"/>
                <w:szCs w:val="24"/>
                <w:shd w:val="clear" w:color="auto" w:fill="FFFFFF"/>
              </w:rPr>
              <w:t xml:space="preserve"> a </w:t>
            </w:r>
            <w:r w:rsidR="00202F3D">
              <w:rPr>
                <w:rFonts w:asciiTheme="minorHAnsi" w:eastAsia="Times New Roman" w:hAnsiTheme="minorHAnsi" w:cstheme="minorHAnsi"/>
                <w:color w:val="000000"/>
                <w:szCs w:val="24"/>
                <w:shd w:val="clear" w:color="auto" w:fill="FFFFFF"/>
              </w:rPr>
              <w:t xml:space="preserve">safety </w:t>
            </w:r>
            <w:r w:rsidR="00FB5627">
              <w:rPr>
                <w:rFonts w:asciiTheme="minorHAnsi" w:eastAsia="Times New Roman" w:hAnsiTheme="minorHAnsi" w:cstheme="minorHAnsi"/>
                <w:color w:val="000000"/>
                <w:szCs w:val="24"/>
                <w:shd w:val="clear" w:color="auto" w:fill="FFFFFF"/>
              </w:rPr>
              <w:t>need for these.</w:t>
            </w:r>
            <w:r>
              <w:rPr>
                <w:rFonts w:asciiTheme="minorHAnsi" w:eastAsia="Times New Roman" w:hAnsiTheme="minorHAnsi" w:cstheme="minorHAnsi"/>
                <w:color w:val="000000"/>
                <w:szCs w:val="24"/>
                <w:shd w:val="clear" w:color="auto" w:fill="FFFFFF"/>
              </w:rPr>
              <w:t xml:space="preserve"> </w:t>
            </w:r>
          </w:p>
        </w:tc>
        <w:tc>
          <w:tcPr>
            <w:tcW w:w="873" w:type="dxa"/>
            <w:tcBorders>
              <w:top w:val="single" w:sz="8" w:space="0" w:color="C0C0C0"/>
              <w:left w:val="single" w:sz="8" w:space="0" w:color="C0C0C0"/>
              <w:bottom w:val="single" w:sz="8" w:space="0" w:color="C0C0C0"/>
              <w:right w:val="single" w:sz="8" w:space="0" w:color="C0C0C0"/>
            </w:tcBorders>
          </w:tcPr>
          <w:p w14:paraId="54B71A6E" w14:textId="77777777" w:rsidR="000F2DDC" w:rsidRPr="00111F97" w:rsidRDefault="000F2DDC" w:rsidP="002614A1">
            <w:pPr>
              <w:tabs>
                <w:tab w:val="left" w:pos="851"/>
              </w:tabs>
              <w:jc w:val="center"/>
              <w:rPr>
                <w:rFonts w:asciiTheme="minorHAnsi" w:hAnsiTheme="minorHAnsi" w:cstheme="minorHAnsi"/>
                <w:szCs w:val="24"/>
              </w:rPr>
            </w:pPr>
          </w:p>
        </w:tc>
      </w:tr>
      <w:tr w:rsidR="00796D78" w:rsidRPr="00111F97" w14:paraId="7F0F786F"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1AF6C94E" w14:textId="3A91B440" w:rsidR="00796D78" w:rsidRDefault="00796D78"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89586A3" w14:textId="0228A2FD" w:rsidR="00796D78" w:rsidRDefault="00796D78" w:rsidP="002614A1">
            <w:pPr>
              <w:tabs>
                <w:tab w:val="left" w:pos="851"/>
              </w:tabs>
              <w:jc w:val="both"/>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6B5AD1C3" w14:textId="4862709D" w:rsidR="00796D78" w:rsidRDefault="00796D78" w:rsidP="005D41BA">
            <w:pPr>
              <w:rPr>
                <w:rFonts w:asciiTheme="minorHAnsi" w:eastAsia="Times New Roman" w:hAnsiTheme="minorHAnsi" w:cstheme="minorHAnsi"/>
                <w:color w:val="000000"/>
                <w:szCs w:val="24"/>
                <w:shd w:val="clear" w:color="auto" w:fill="FFFFFF"/>
              </w:rPr>
            </w:pPr>
            <w:r>
              <w:rPr>
                <w:rFonts w:asciiTheme="minorHAnsi" w:eastAsia="Times New Roman" w:hAnsiTheme="minorHAnsi" w:cstheme="minorHAnsi"/>
                <w:color w:val="000000"/>
                <w:szCs w:val="24"/>
                <w:shd w:val="clear" w:color="auto" w:fill="FFFFFF"/>
              </w:rPr>
              <w:t>RM opposed potential introduction of yellow lines</w:t>
            </w:r>
            <w:r w:rsidR="00FB5627">
              <w:rPr>
                <w:rFonts w:asciiTheme="minorHAnsi" w:eastAsia="Times New Roman" w:hAnsiTheme="minorHAnsi" w:cstheme="minorHAnsi"/>
                <w:color w:val="000000"/>
                <w:szCs w:val="24"/>
                <w:shd w:val="clear" w:color="auto" w:fill="FFFFFF"/>
              </w:rPr>
              <w:t>,</w:t>
            </w:r>
            <w:r>
              <w:rPr>
                <w:rFonts w:asciiTheme="minorHAnsi" w:eastAsia="Times New Roman" w:hAnsiTheme="minorHAnsi" w:cstheme="minorHAnsi"/>
                <w:color w:val="000000"/>
                <w:szCs w:val="24"/>
                <w:shd w:val="clear" w:color="auto" w:fill="FFFFFF"/>
              </w:rPr>
              <w:t xml:space="preserve"> point</w:t>
            </w:r>
            <w:r w:rsidR="00FB5627">
              <w:rPr>
                <w:rFonts w:asciiTheme="minorHAnsi" w:eastAsia="Times New Roman" w:hAnsiTheme="minorHAnsi" w:cstheme="minorHAnsi"/>
                <w:color w:val="000000"/>
                <w:szCs w:val="24"/>
                <w:shd w:val="clear" w:color="auto" w:fill="FFFFFF"/>
              </w:rPr>
              <w:t>ing</w:t>
            </w:r>
            <w:r>
              <w:rPr>
                <w:rFonts w:asciiTheme="minorHAnsi" w:eastAsia="Times New Roman" w:hAnsiTheme="minorHAnsi" w:cstheme="minorHAnsi"/>
                <w:color w:val="000000"/>
                <w:szCs w:val="24"/>
                <w:shd w:val="clear" w:color="auto" w:fill="FFFFFF"/>
              </w:rPr>
              <w:t xml:space="preserve"> out it was illegal to park within 10m of a junction. She believed it was a temporary problem</w:t>
            </w:r>
            <w:r w:rsidR="00ED0F18">
              <w:rPr>
                <w:rFonts w:asciiTheme="minorHAnsi" w:eastAsia="Times New Roman" w:hAnsiTheme="minorHAnsi" w:cstheme="minorHAnsi"/>
                <w:color w:val="000000"/>
                <w:szCs w:val="24"/>
                <w:shd w:val="clear" w:color="auto" w:fill="FFFFFF"/>
              </w:rPr>
              <w:t>,</w:t>
            </w:r>
            <w:r>
              <w:rPr>
                <w:rFonts w:asciiTheme="minorHAnsi" w:eastAsia="Times New Roman" w:hAnsiTheme="minorHAnsi" w:cstheme="minorHAnsi"/>
                <w:color w:val="000000"/>
                <w:szCs w:val="24"/>
                <w:shd w:val="clear" w:color="auto" w:fill="FFFFFF"/>
              </w:rPr>
              <w:t xml:space="preserve"> as one householder </w:t>
            </w:r>
            <w:r w:rsidR="00ED0F18">
              <w:rPr>
                <w:rFonts w:asciiTheme="minorHAnsi" w:eastAsia="Times New Roman" w:hAnsiTheme="minorHAnsi" w:cstheme="minorHAnsi"/>
                <w:color w:val="000000"/>
                <w:szCs w:val="24"/>
                <w:shd w:val="clear" w:color="auto" w:fill="FFFFFF"/>
              </w:rPr>
              <w:t xml:space="preserve">was getting work done, plus </w:t>
            </w:r>
            <w:r w:rsidR="00FB5627">
              <w:rPr>
                <w:rFonts w:asciiTheme="minorHAnsi" w:eastAsia="Times New Roman" w:hAnsiTheme="minorHAnsi" w:cstheme="minorHAnsi"/>
                <w:color w:val="000000"/>
                <w:szCs w:val="24"/>
                <w:shd w:val="clear" w:color="auto" w:fill="FFFFFF"/>
              </w:rPr>
              <w:t xml:space="preserve">some </w:t>
            </w:r>
            <w:r w:rsidR="00ED0F18">
              <w:rPr>
                <w:rFonts w:asciiTheme="minorHAnsi" w:eastAsia="Times New Roman" w:hAnsiTheme="minorHAnsi" w:cstheme="minorHAnsi"/>
                <w:color w:val="000000"/>
                <w:szCs w:val="24"/>
                <w:shd w:val="clear" w:color="auto" w:fill="FFFFFF"/>
              </w:rPr>
              <w:t>people who live</w:t>
            </w:r>
            <w:r w:rsidR="00FB5627">
              <w:rPr>
                <w:rFonts w:asciiTheme="minorHAnsi" w:eastAsia="Times New Roman" w:hAnsiTheme="minorHAnsi" w:cstheme="minorHAnsi"/>
                <w:color w:val="000000"/>
                <w:szCs w:val="24"/>
                <w:shd w:val="clear" w:color="auto" w:fill="FFFFFF"/>
              </w:rPr>
              <w:t>d</w:t>
            </w:r>
            <w:r w:rsidR="00ED0F18">
              <w:rPr>
                <w:rFonts w:asciiTheme="minorHAnsi" w:eastAsia="Times New Roman" w:hAnsiTheme="minorHAnsi" w:cstheme="minorHAnsi"/>
                <w:color w:val="000000"/>
                <w:szCs w:val="24"/>
                <w:shd w:val="clear" w:color="auto" w:fill="FFFFFF"/>
              </w:rPr>
              <w:t xml:space="preserve"> on High Street park</w:t>
            </w:r>
            <w:r w:rsidR="00FB5627">
              <w:rPr>
                <w:rFonts w:asciiTheme="minorHAnsi" w:eastAsia="Times New Roman" w:hAnsiTheme="minorHAnsi" w:cstheme="minorHAnsi"/>
                <w:color w:val="000000"/>
                <w:szCs w:val="24"/>
                <w:shd w:val="clear" w:color="auto" w:fill="FFFFFF"/>
              </w:rPr>
              <w:t>ed</w:t>
            </w:r>
            <w:r w:rsidR="00ED0F18">
              <w:rPr>
                <w:rFonts w:asciiTheme="minorHAnsi" w:eastAsia="Times New Roman" w:hAnsiTheme="minorHAnsi" w:cstheme="minorHAnsi"/>
                <w:color w:val="000000"/>
                <w:szCs w:val="24"/>
                <w:shd w:val="clear" w:color="auto" w:fill="FFFFFF"/>
              </w:rPr>
              <w:t xml:space="preserve"> on Golf Course Road.</w:t>
            </w:r>
          </w:p>
        </w:tc>
        <w:tc>
          <w:tcPr>
            <w:tcW w:w="873" w:type="dxa"/>
            <w:tcBorders>
              <w:top w:val="single" w:sz="8" w:space="0" w:color="C0C0C0"/>
              <w:left w:val="single" w:sz="8" w:space="0" w:color="C0C0C0"/>
              <w:bottom w:val="single" w:sz="8" w:space="0" w:color="C0C0C0"/>
              <w:right w:val="single" w:sz="8" w:space="0" w:color="C0C0C0"/>
            </w:tcBorders>
          </w:tcPr>
          <w:p w14:paraId="162E08AC" w14:textId="77777777" w:rsidR="00796D78" w:rsidRPr="00111F97" w:rsidRDefault="00796D78" w:rsidP="002614A1">
            <w:pPr>
              <w:tabs>
                <w:tab w:val="left" w:pos="851"/>
              </w:tabs>
              <w:jc w:val="center"/>
              <w:rPr>
                <w:rFonts w:asciiTheme="minorHAnsi" w:hAnsiTheme="minorHAnsi" w:cstheme="minorHAnsi"/>
                <w:szCs w:val="24"/>
              </w:rPr>
            </w:pPr>
          </w:p>
        </w:tc>
      </w:tr>
      <w:tr w:rsidR="00796D78" w:rsidRPr="00111F97" w14:paraId="747D59D5"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342D5629" w14:textId="3C7F55C8" w:rsidR="00796D78" w:rsidRDefault="00ED0F18"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4A4F364A" w14:textId="57BB3320" w:rsidR="00796D78" w:rsidRDefault="00ED0F18" w:rsidP="002614A1">
            <w:pPr>
              <w:tabs>
                <w:tab w:val="left" w:pos="851"/>
              </w:tabs>
              <w:jc w:val="both"/>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5BE29517" w14:textId="6FA7D2A8" w:rsidR="00796D78" w:rsidRDefault="00ED0F18" w:rsidP="005D41BA">
            <w:pPr>
              <w:rPr>
                <w:rFonts w:asciiTheme="minorHAnsi" w:eastAsia="Times New Roman" w:hAnsiTheme="minorHAnsi" w:cstheme="minorHAnsi"/>
                <w:color w:val="000000"/>
                <w:szCs w:val="24"/>
                <w:shd w:val="clear" w:color="auto" w:fill="FFFFFF"/>
              </w:rPr>
            </w:pPr>
            <w:r>
              <w:rPr>
                <w:rFonts w:asciiTheme="minorHAnsi" w:eastAsia="Times New Roman" w:hAnsiTheme="minorHAnsi" w:cstheme="minorHAnsi"/>
                <w:color w:val="000000"/>
                <w:szCs w:val="24"/>
                <w:shd w:val="clear" w:color="auto" w:fill="FFFFFF"/>
              </w:rPr>
              <w:t>Temporary closure of the distributor road and parking restrictions on Lothian Street were causing issues. A complaint had been received from a disabled person, unable to park near their house and from the mosque. DM had escalated this to the Executive at the Council. An allowance had been made for the disabled parking space. It was felt additional parki</w:t>
            </w:r>
            <w:r w:rsidR="00FB5627">
              <w:rPr>
                <w:rFonts w:asciiTheme="minorHAnsi" w:eastAsia="Times New Roman" w:hAnsiTheme="minorHAnsi" w:cstheme="minorHAnsi"/>
                <w:color w:val="000000"/>
                <w:szCs w:val="24"/>
                <w:shd w:val="clear" w:color="auto" w:fill="FFFFFF"/>
              </w:rPr>
              <w:t>n</w:t>
            </w:r>
            <w:r>
              <w:rPr>
                <w:rFonts w:asciiTheme="minorHAnsi" w:eastAsia="Times New Roman" w:hAnsiTheme="minorHAnsi" w:cstheme="minorHAnsi"/>
                <w:color w:val="000000"/>
                <w:szCs w:val="24"/>
                <w:shd w:val="clear" w:color="auto" w:fill="FFFFFF"/>
              </w:rPr>
              <w:t>g spaces in various areas of Bonnyrigg were available for mosque users.</w:t>
            </w:r>
          </w:p>
        </w:tc>
        <w:tc>
          <w:tcPr>
            <w:tcW w:w="873" w:type="dxa"/>
            <w:tcBorders>
              <w:top w:val="single" w:sz="8" w:space="0" w:color="C0C0C0"/>
              <w:left w:val="single" w:sz="8" w:space="0" w:color="C0C0C0"/>
              <w:bottom w:val="single" w:sz="8" w:space="0" w:color="C0C0C0"/>
              <w:right w:val="single" w:sz="8" w:space="0" w:color="C0C0C0"/>
            </w:tcBorders>
          </w:tcPr>
          <w:p w14:paraId="1E7E75E3" w14:textId="77777777" w:rsidR="00796D78" w:rsidRPr="00111F97" w:rsidRDefault="00796D78" w:rsidP="002614A1">
            <w:pPr>
              <w:tabs>
                <w:tab w:val="left" w:pos="851"/>
              </w:tabs>
              <w:jc w:val="center"/>
              <w:rPr>
                <w:rFonts w:asciiTheme="minorHAnsi" w:hAnsiTheme="minorHAnsi" w:cstheme="minorHAnsi"/>
                <w:szCs w:val="24"/>
              </w:rPr>
            </w:pPr>
          </w:p>
        </w:tc>
      </w:tr>
      <w:tr w:rsidR="00FB5627" w:rsidRPr="00111F97" w14:paraId="52001F6C"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7757EEA8" w14:textId="76BECE3D" w:rsidR="00FB5627" w:rsidRDefault="00FB5627" w:rsidP="002614A1">
            <w:pPr>
              <w:tabs>
                <w:tab w:val="left" w:pos="851"/>
              </w:tabs>
              <w:jc w:val="both"/>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36B966D" w14:textId="413716E8" w:rsidR="00FB5627" w:rsidRDefault="00FB5627" w:rsidP="002614A1">
            <w:pPr>
              <w:tabs>
                <w:tab w:val="left" w:pos="851"/>
              </w:tabs>
              <w:jc w:val="both"/>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517693A9" w14:textId="30708B4A" w:rsidR="00FB5627" w:rsidRDefault="00FB5627" w:rsidP="005D41BA">
            <w:pPr>
              <w:rPr>
                <w:rFonts w:asciiTheme="minorHAnsi" w:eastAsia="Times New Roman" w:hAnsiTheme="minorHAnsi" w:cstheme="minorHAnsi"/>
                <w:color w:val="000000"/>
                <w:szCs w:val="24"/>
                <w:shd w:val="clear" w:color="auto" w:fill="FFFFFF"/>
              </w:rPr>
            </w:pPr>
            <w:r>
              <w:rPr>
                <w:rFonts w:asciiTheme="minorHAnsi" w:eastAsia="Times New Roman" w:hAnsiTheme="minorHAnsi" w:cstheme="minorHAnsi"/>
                <w:color w:val="000000"/>
                <w:szCs w:val="24"/>
                <w:shd w:val="clear" w:color="auto" w:fill="FFFFFF"/>
              </w:rPr>
              <w:t xml:space="preserve">DE concerned re the much heavier traffic in Lothian Street, especially when the schools resumed and queried if </w:t>
            </w:r>
            <w:r w:rsidR="00202F3D">
              <w:rPr>
                <w:rFonts w:asciiTheme="minorHAnsi" w:eastAsia="Times New Roman" w:hAnsiTheme="minorHAnsi" w:cstheme="minorHAnsi"/>
                <w:color w:val="000000"/>
                <w:szCs w:val="24"/>
                <w:shd w:val="clear" w:color="auto" w:fill="FFFFFF"/>
              </w:rPr>
              <w:t>a</w:t>
            </w:r>
            <w:r>
              <w:rPr>
                <w:rFonts w:asciiTheme="minorHAnsi" w:eastAsia="Times New Roman" w:hAnsiTheme="minorHAnsi" w:cstheme="minorHAnsi"/>
                <w:color w:val="000000"/>
                <w:szCs w:val="24"/>
                <w:shd w:val="clear" w:color="auto" w:fill="FFFFFF"/>
              </w:rPr>
              <w:t xml:space="preserve"> traffic management system could be put in place. DM believed the increased number of cars would slow the traffic and reduce danger.</w:t>
            </w:r>
          </w:p>
        </w:tc>
        <w:tc>
          <w:tcPr>
            <w:tcW w:w="873" w:type="dxa"/>
            <w:tcBorders>
              <w:top w:val="single" w:sz="8" w:space="0" w:color="C0C0C0"/>
              <w:left w:val="single" w:sz="8" w:space="0" w:color="C0C0C0"/>
              <w:bottom w:val="single" w:sz="8" w:space="0" w:color="C0C0C0"/>
              <w:right w:val="single" w:sz="8" w:space="0" w:color="C0C0C0"/>
            </w:tcBorders>
          </w:tcPr>
          <w:p w14:paraId="4D0B9FD9" w14:textId="77777777" w:rsidR="00FB5627" w:rsidRPr="00111F97" w:rsidRDefault="00FB5627" w:rsidP="002614A1">
            <w:pPr>
              <w:tabs>
                <w:tab w:val="left" w:pos="851"/>
              </w:tabs>
              <w:jc w:val="center"/>
              <w:rPr>
                <w:rFonts w:asciiTheme="minorHAnsi" w:hAnsiTheme="minorHAnsi" w:cstheme="minorHAnsi"/>
                <w:szCs w:val="24"/>
              </w:rPr>
            </w:pPr>
          </w:p>
        </w:tc>
      </w:tr>
      <w:tr w:rsidR="00FB5627" w:rsidRPr="00111F97" w14:paraId="1E72A6A4"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73219A1E" w14:textId="02ECB4AB" w:rsidR="00FB5627" w:rsidRDefault="00FB5627" w:rsidP="002614A1">
            <w:pPr>
              <w:tabs>
                <w:tab w:val="left" w:pos="851"/>
              </w:tabs>
              <w:jc w:val="both"/>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6B226D47" w14:textId="5330AE46" w:rsidR="00FB5627" w:rsidRDefault="00FB5627" w:rsidP="002614A1">
            <w:pPr>
              <w:tabs>
                <w:tab w:val="left" w:pos="851"/>
              </w:tabs>
              <w:jc w:val="both"/>
              <w:rPr>
                <w:rFonts w:asciiTheme="minorHAnsi" w:hAnsiTheme="minorHAnsi" w:cstheme="minorHAnsi"/>
                <w:bCs/>
                <w:szCs w:val="24"/>
              </w:rPr>
            </w:pPr>
            <w:r>
              <w:rPr>
                <w:rFonts w:asciiTheme="minorHAnsi" w:hAnsiTheme="minorHAnsi" w:cstheme="minorHAnsi"/>
                <w:bCs/>
                <w:szCs w:val="24"/>
              </w:rPr>
              <w:t>(iv)</w:t>
            </w:r>
          </w:p>
        </w:tc>
        <w:tc>
          <w:tcPr>
            <w:tcW w:w="6946" w:type="dxa"/>
            <w:tcBorders>
              <w:top w:val="single" w:sz="8" w:space="0" w:color="C0C0C0"/>
              <w:left w:val="single" w:sz="8" w:space="0" w:color="C0C0C0"/>
              <w:bottom w:val="single" w:sz="8" w:space="0" w:color="C0C0C0"/>
              <w:right w:val="single" w:sz="8" w:space="0" w:color="C0C0C0"/>
            </w:tcBorders>
          </w:tcPr>
          <w:p w14:paraId="22C72AB7" w14:textId="391B24E4" w:rsidR="00FB5627" w:rsidRDefault="0029773B" w:rsidP="005D41BA">
            <w:pPr>
              <w:rPr>
                <w:rFonts w:asciiTheme="minorHAnsi" w:eastAsia="Times New Roman" w:hAnsiTheme="minorHAnsi" w:cstheme="minorHAnsi"/>
                <w:color w:val="000000"/>
                <w:szCs w:val="24"/>
                <w:shd w:val="clear" w:color="auto" w:fill="FFFFFF"/>
              </w:rPr>
            </w:pPr>
            <w:r>
              <w:rPr>
                <w:rFonts w:asciiTheme="minorHAnsi" w:eastAsia="Times New Roman" w:hAnsiTheme="minorHAnsi" w:cstheme="minorHAnsi"/>
                <w:color w:val="000000"/>
                <w:szCs w:val="24"/>
                <w:shd w:val="clear" w:color="auto" w:fill="FFFFFF"/>
              </w:rPr>
              <w:t xml:space="preserve">DW, on behalf of Poltonhall and Hopefield CC, thanked DM for his input in resolving a problem with a bin. </w:t>
            </w:r>
          </w:p>
        </w:tc>
        <w:tc>
          <w:tcPr>
            <w:tcW w:w="873" w:type="dxa"/>
            <w:tcBorders>
              <w:top w:val="single" w:sz="8" w:space="0" w:color="C0C0C0"/>
              <w:left w:val="single" w:sz="8" w:space="0" w:color="C0C0C0"/>
              <w:bottom w:val="single" w:sz="8" w:space="0" w:color="C0C0C0"/>
              <w:right w:val="single" w:sz="8" w:space="0" w:color="C0C0C0"/>
            </w:tcBorders>
          </w:tcPr>
          <w:p w14:paraId="4DBE73F0" w14:textId="77777777" w:rsidR="00FB5627" w:rsidRPr="00111F97" w:rsidRDefault="00FB5627" w:rsidP="002614A1">
            <w:pPr>
              <w:tabs>
                <w:tab w:val="left" w:pos="851"/>
              </w:tabs>
              <w:jc w:val="center"/>
              <w:rPr>
                <w:rFonts w:asciiTheme="minorHAnsi" w:hAnsiTheme="minorHAnsi" w:cstheme="minorHAnsi"/>
                <w:szCs w:val="24"/>
              </w:rPr>
            </w:pPr>
          </w:p>
        </w:tc>
      </w:tr>
      <w:tr w:rsidR="00FB5627" w:rsidRPr="00111F97" w14:paraId="7C7F7CC1"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75DBA591" w14:textId="77777777" w:rsidR="00FB5627" w:rsidRDefault="00FB5627" w:rsidP="002614A1">
            <w:pPr>
              <w:tabs>
                <w:tab w:val="left" w:pos="851"/>
              </w:tabs>
              <w:jc w:val="both"/>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066BB33A" w14:textId="77777777" w:rsidR="00FB5627" w:rsidRDefault="00FB5627" w:rsidP="002614A1">
            <w:pPr>
              <w:tabs>
                <w:tab w:val="left" w:pos="851"/>
              </w:tabs>
              <w:jc w:val="both"/>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6CC75BCF" w14:textId="77777777" w:rsidR="00FB5627" w:rsidRDefault="00FB5627" w:rsidP="005D41BA">
            <w:pPr>
              <w:rPr>
                <w:rFonts w:asciiTheme="minorHAnsi" w:eastAsia="Times New Roman" w:hAnsiTheme="minorHAnsi" w:cstheme="minorHAnsi"/>
                <w:color w:val="000000"/>
                <w:szCs w:val="24"/>
                <w:shd w:val="clear" w:color="auto" w:fill="FFFFFF"/>
              </w:rPr>
            </w:pPr>
          </w:p>
        </w:tc>
        <w:tc>
          <w:tcPr>
            <w:tcW w:w="873" w:type="dxa"/>
            <w:tcBorders>
              <w:top w:val="single" w:sz="8" w:space="0" w:color="C0C0C0"/>
              <w:left w:val="single" w:sz="8" w:space="0" w:color="C0C0C0"/>
              <w:bottom w:val="single" w:sz="8" w:space="0" w:color="C0C0C0"/>
              <w:right w:val="single" w:sz="8" w:space="0" w:color="C0C0C0"/>
            </w:tcBorders>
          </w:tcPr>
          <w:p w14:paraId="371A06B1" w14:textId="77777777" w:rsidR="00FB5627" w:rsidRPr="00111F97" w:rsidRDefault="00FB5627" w:rsidP="002614A1">
            <w:pPr>
              <w:tabs>
                <w:tab w:val="left" w:pos="851"/>
              </w:tabs>
              <w:jc w:val="center"/>
              <w:rPr>
                <w:rFonts w:asciiTheme="minorHAnsi" w:hAnsiTheme="minorHAnsi" w:cstheme="minorHAnsi"/>
                <w:szCs w:val="24"/>
              </w:rPr>
            </w:pPr>
          </w:p>
        </w:tc>
      </w:tr>
      <w:tr w:rsidR="002614A1" w:rsidRPr="00111F97" w14:paraId="54374B89"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569A175A" w14:textId="77777777"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 xml:space="preserve">ITEM </w:t>
            </w:r>
          </w:p>
        </w:tc>
        <w:tc>
          <w:tcPr>
            <w:tcW w:w="567" w:type="dxa"/>
            <w:tcBorders>
              <w:top w:val="single" w:sz="8" w:space="0" w:color="C0C0C0"/>
              <w:left w:val="single" w:sz="8" w:space="0" w:color="C0C0C0"/>
              <w:bottom w:val="single" w:sz="8" w:space="0" w:color="C0C0C0"/>
              <w:right w:val="single" w:sz="8" w:space="0" w:color="C0C0C0"/>
            </w:tcBorders>
          </w:tcPr>
          <w:p w14:paraId="707EC35D" w14:textId="777143FB" w:rsidR="002614A1" w:rsidRPr="00111F97" w:rsidRDefault="00382B21" w:rsidP="002614A1">
            <w:pPr>
              <w:tabs>
                <w:tab w:val="left" w:pos="851"/>
              </w:tabs>
              <w:rPr>
                <w:rFonts w:asciiTheme="minorHAnsi" w:hAnsiTheme="minorHAnsi" w:cstheme="minorHAnsi"/>
                <w:b/>
                <w:szCs w:val="24"/>
              </w:rPr>
            </w:pPr>
            <w:r>
              <w:rPr>
                <w:rFonts w:asciiTheme="minorHAnsi" w:hAnsiTheme="minorHAnsi" w:cstheme="minorHAnsi"/>
                <w:b/>
                <w:szCs w:val="24"/>
              </w:rPr>
              <w:t>8</w:t>
            </w:r>
          </w:p>
        </w:tc>
        <w:tc>
          <w:tcPr>
            <w:tcW w:w="6946" w:type="dxa"/>
            <w:tcBorders>
              <w:top w:val="single" w:sz="8" w:space="0" w:color="C0C0C0"/>
              <w:left w:val="single" w:sz="8" w:space="0" w:color="C0C0C0"/>
              <w:bottom w:val="single" w:sz="8" w:space="0" w:color="C0C0C0"/>
              <w:right w:val="single" w:sz="8" w:space="0" w:color="C0C0C0"/>
            </w:tcBorders>
          </w:tcPr>
          <w:p w14:paraId="4A19C7A9" w14:textId="3F63F104"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M</w:t>
            </w:r>
            <w:r w:rsidR="00F329B5">
              <w:rPr>
                <w:rFonts w:asciiTheme="minorHAnsi" w:hAnsiTheme="minorHAnsi" w:cstheme="minorHAnsi"/>
                <w:b/>
                <w:szCs w:val="24"/>
              </w:rPr>
              <w:t>idlothian</w:t>
            </w:r>
            <w:r w:rsidRPr="00111F97">
              <w:rPr>
                <w:rFonts w:asciiTheme="minorHAnsi" w:hAnsiTheme="minorHAnsi" w:cstheme="minorHAnsi"/>
                <w:b/>
                <w:szCs w:val="24"/>
              </w:rPr>
              <w:t xml:space="preserve"> T</w:t>
            </w:r>
            <w:r w:rsidR="00F329B5">
              <w:rPr>
                <w:rFonts w:asciiTheme="minorHAnsi" w:hAnsiTheme="minorHAnsi" w:cstheme="minorHAnsi"/>
                <w:b/>
                <w:szCs w:val="24"/>
              </w:rPr>
              <w:t>raffic</w:t>
            </w:r>
            <w:r w:rsidRPr="00111F97">
              <w:rPr>
                <w:rFonts w:asciiTheme="minorHAnsi" w:hAnsiTheme="minorHAnsi" w:cstheme="minorHAnsi"/>
                <w:b/>
                <w:szCs w:val="24"/>
              </w:rPr>
              <w:t>, R</w:t>
            </w:r>
            <w:r w:rsidR="00F329B5">
              <w:rPr>
                <w:rFonts w:asciiTheme="minorHAnsi" w:hAnsiTheme="minorHAnsi" w:cstheme="minorHAnsi"/>
                <w:b/>
                <w:szCs w:val="24"/>
              </w:rPr>
              <w:t>oads</w:t>
            </w:r>
            <w:r w:rsidRPr="00111F97">
              <w:rPr>
                <w:rFonts w:asciiTheme="minorHAnsi" w:hAnsiTheme="minorHAnsi" w:cstheme="minorHAnsi"/>
                <w:b/>
                <w:szCs w:val="24"/>
              </w:rPr>
              <w:t xml:space="preserve"> </w:t>
            </w:r>
            <w:r w:rsidR="00F329B5">
              <w:rPr>
                <w:rFonts w:asciiTheme="minorHAnsi" w:hAnsiTheme="minorHAnsi" w:cstheme="minorHAnsi"/>
                <w:b/>
                <w:szCs w:val="24"/>
              </w:rPr>
              <w:t>and Paths</w:t>
            </w:r>
            <w:r w:rsidRPr="00111F97">
              <w:rPr>
                <w:rFonts w:asciiTheme="minorHAnsi" w:hAnsiTheme="minorHAnsi" w:cstheme="minorHAnsi"/>
                <w:b/>
                <w:szCs w:val="24"/>
              </w:rPr>
              <w:t xml:space="preserve"> [MTRAP]</w:t>
            </w:r>
            <w:r w:rsidR="00382B21">
              <w:rPr>
                <w:rFonts w:asciiTheme="minorHAnsi" w:hAnsiTheme="minorHAnsi" w:cstheme="minorHAnsi"/>
                <w:b/>
                <w:szCs w:val="24"/>
              </w:rPr>
              <w:t xml:space="preserve"> Update</w:t>
            </w:r>
          </w:p>
        </w:tc>
        <w:tc>
          <w:tcPr>
            <w:tcW w:w="873" w:type="dxa"/>
            <w:tcBorders>
              <w:top w:val="single" w:sz="8" w:space="0" w:color="C0C0C0"/>
              <w:left w:val="single" w:sz="8" w:space="0" w:color="C0C0C0"/>
              <w:bottom w:val="single" w:sz="8" w:space="0" w:color="C0C0C0"/>
              <w:right w:val="single" w:sz="8" w:space="0" w:color="C0C0C0"/>
            </w:tcBorders>
          </w:tcPr>
          <w:p w14:paraId="5A0D886B" w14:textId="77777777" w:rsidR="002614A1" w:rsidRPr="00111F97" w:rsidRDefault="002614A1" w:rsidP="002614A1">
            <w:pPr>
              <w:tabs>
                <w:tab w:val="left" w:pos="851"/>
              </w:tabs>
              <w:jc w:val="center"/>
              <w:rPr>
                <w:rFonts w:asciiTheme="minorHAnsi" w:hAnsiTheme="minorHAnsi" w:cstheme="minorHAnsi"/>
                <w:szCs w:val="24"/>
              </w:rPr>
            </w:pPr>
          </w:p>
        </w:tc>
      </w:tr>
      <w:tr w:rsidR="002614A1" w:rsidRPr="00111F97" w14:paraId="74653575"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50372092" w14:textId="3E8BF6BA" w:rsidR="002614A1" w:rsidRPr="00111F97" w:rsidRDefault="00A91DCF" w:rsidP="002614A1">
            <w:pPr>
              <w:tabs>
                <w:tab w:val="left" w:pos="851"/>
              </w:tabs>
              <w:rPr>
                <w:rFonts w:asciiTheme="minorHAnsi" w:hAnsiTheme="minorHAnsi" w:cstheme="minorHAnsi"/>
                <w:bCs/>
                <w:szCs w:val="24"/>
              </w:rPr>
            </w:pPr>
            <w:r>
              <w:rPr>
                <w:rFonts w:asciiTheme="minorHAnsi" w:hAnsiTheme="minorHAnsi" w:cstheme="minorHAnsi"/>
                <w:bCs/>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6DE95362" w14:textId="1647284A"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w:t>
            </w:r>
            <w:proofErr w:type="spellStart"/>
            <w:r w:rsidRPr="00111F97">
              <w:rPr>
                <w:rFonts w:asciiTheme="minorHAnsi" w:hAnsiTheme="minorHAnsi" w:cstheme="minorHAnsi"/>
                <w:bCs/>
                <w:szCs w:val="24"/>
              </w:rPr>
              <w:t>i</w:t>
            </w:r>
            <w:proofErr w:type="spellEnd"/>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2B30C858" w14:textId="29A1A1C3" w:rsidR="002614A1" w:rsidRPr="00111F97" w:rsidRDefault="00A91DCF" w:rsidP="002614A1">
            <w:pPr>
              <w:tabs>
                <w:tab w:val="left" w:pos="851"/>
              </w:tabs>
              <w:rPr>
                <w:rFonts w:asciiTheme="minorHAnsi" w:hAnsiTheme="minorHAnsi" w:cstheme="minorHAnsi"/>
                <w:szCs w:val="24"/>
              </w:rPr>
            </w:pPr>
            <w:r>
              <w:rPr>
                <w:rFonts w:asciiTheme="minorHAnsi" w:hAnsiTheme="minorHAnsi" w:cstheme="minorHAnsi"/>
                <w:szCs w:val="24"/>
              </w:rPr>
              <w:t>Verbal update from DE.</w:t>
            </w:r>
          </w:p>
        </w:tc>
        <w:tc>
          <w:tcPr>
            <w:tcW w:w="873" w:type="dxa"/>
            <w:tcBorders>
              <w:top w:val="single" w:sz="8" w:space="0" w:color="C0C0C0"/>
              <w:left w:val="single" w:sz="8" w:space="0" w:color="C0C0C0"/>
              <w:bottom w:val="single" w:sz="8" w:space="0" w:color="C0C0C0"/>
              <w:right w:val="single" w:sz="8" w:space="0" w:color="C0C0C0"/>
            </w:tcBorders>
          </w:tcPr>
          <w:p w14:paraId="0982A79F" w14:textId="77777777" w:rsidR="002614A1" w:rsidRPr="00111F97" w:rsidRDefault="002614A1" w:rsidP="002614A1">
            <w:pPr>
              <w:tabs>
                <w:tab w:val="left" w:pos="851"/>
              </w:tabs>
              <w:jc w:val="center"/>
              <w:rPr>
                <w:rFonts w:asciiTheme="minorHAnsi" w:hAnsiTheme="minorHAnsi" w:cstheme="minorHAnsi"/>
                <w:b/>
                <w:szCs w:val="24"/>
              </w:rPr>
            </w:pPr>
          </w:p>
        </w:tc>
      </w:tr>
      <w:tr w:rsidR="002614A1" w:rsidRPr="00111F97" w14:paraId="28C0B848"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56C713FD" w14:textId="150A805C"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E56B923" w14:textId="589E455C"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w:t>
            </w:r>
            <w:proofErr w:type="spellStart"/>
            <w:r w:rsidR="00A91DCF">
              <w:rPr>
                <w:rFonts w:asciiTheme="minorHAnsi" w:hAnsiTheme="minorHAnsi" w:cstheme="minorHAnsi"/>
                <w:bCs/>
                <w:szCs w:val="24"/>
              </w:rPr>
              <w:t>i</w:t>
            </w:r>
            <w:proofErr w:type="spellEnd"/>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50094097" w14:textId="244016A9" w:rsidR="002614A1" w:rsidRPr="00111F97" w:rsidRDefault="00604349" w:rsidP="00B14E39">
            <w:pPr>
              <w:tabs>
                <w:tab w:val="left" w:pos="851"/>
              </w:tabs>
              <w:rPr>
                <w:rFonts w:asciiTheme="minorHAnsi" w:hAnsiTheme="minorHAnsi" w:cstheme="minorHAnsi"/>
                <w:szCs w:val="24"/>
              </w:rPr>
            </w:pPr>
            <w:r>
              <w:rPr>
                <w:rFonts w:asciiTheme="minorHAnsi" w:hAnsiTheme="minorHAnsi" w:cstheme="minorHAnsi"/>
                <w:szCs w:val="24"/>
              </w:rPr>
              <w:t xml:space="preserve">Funding of the Residential Streets Programme granted for a further two years to improve the roads and footpaths. £2.5m set </w:t>
            </w:r>
            <w:r w:rsidR="002151A2">
              <w:rPr>
                <w:rFonts w:asciiTheme="minorHAnsi" w:hAnsiTheme="minorHAnsi" w:cstheme="minorHAnsi"/>
                <w:szCs w:val="24"/>
              </w:rPr>
              <w:t>aside each</w:t>
            </w:r>
            <w:r>
              <w:rPr>
                <w:rFonts w:asciiTheme="minorHAnsi" w:hAnsiTheme="minorHAnsi" w:cstheme="minorHAnsi"/>
                <w:szCs w:val="24"/>
              </w:rPr>
              <w:t xml:space="preserve"> year</w:t>
            </w:r>
            <w:r w:rsidR="002151A2">
              <w:rPr>
                <w:rFonts w:asciiTheme="minorHAnsi" w:hAnsiTheme="minorHAnsi" w:cstheme="minorHAnsi"/>
                <w:szCs w:val="24"/>
              </w:rPr>
              <w:t>.</w:t>
            </w:r>
            <w:r>
              <w:rPr>
                <w:rFonts w:asciiTheme="minorHAnsi" w:hAnsiTheme="minorHAnsi" w:cstheme="minorHAnsi"/>
                <w:szCs w:val="24"/>
              </w:rPr>
              <w:t xml:space="preserve"> </w:t>
            </w:r>
            <w:r w:rsidR="00BA6B6D">
              <w:rPr>
                <w:rFonts w:asciiTheme="minorHAnsi" w:hAnsiTheme="minorHAnsi" w:cstheme="minorHAnsi"/>
                <w:szCs w:val="24"/>
              </w:rPr>
              <w:t>The</w:t>
            </w:r>
            <w:r>
              <w:rPr>
                <w:rFonts w:asciiTheme="minorHAnsi" w:hAnsiTheme="minorHAnsi" w:cstheme="minorHAnsi"/>
                <w:szCs w:val="24"/>
              </w:rPr>
              <w:t xml:space="preserve"> Waverleys are </w:t>
            </w:r>
            <w:r w:rsidR="00A172B5">
              <w:rPr>
                <w:rFonts w:asciiTheme="minorHAnsi" w:hAnsiTheme="minorHAnsi" w:cstheme="minorHAnsi"/>
                <w:szCs w:val="24"/>
              </w:rPr>
              <w:t xml:space="preserve">next </w:t>
            </w:r>
            <w:r>
              <w:rPr>
                <w:rFonts w:asciiTheme="minorHAnsi" w:hAnsiTheme="minorHAnsi" w:cstheme="minorHAnsi"/>
                <w:szCs w:val="24"/>
              </w:rPr>
              <w:t xml:space="preserve">on the list. </w:t>
            </w:r>
          </w:p>
        </w:tc>
        <w:tc>
          <w:tcPr>
            <w:tcW w:w="873" w:type="dxa"/>
            <w:tcBorders>
              <w:top w:val="single" w:sz="8" w:space="0" w:color="C0C0C0"/>
              <w:left w:val="single" w:sz="8" w:space="0" w:color="C0C0C0"/>
              <w:bottom w:val="single" w:sz="8" w:space="0" w:color="C0C0C0"/>
              <w:right w:val="single" w:sz="8" w:space="0" w:color="C0C0C0"/>
            </w:tcBorders>
          </w:tcPr>
          <w:p w14:paraId="0DFFC8A2" w14:textId="77777777" w:rsidR="002614A1" w:rsidRPr="00111F97" w:rsidRDefault="002614A1" w:rsidP="002614A1">
            <w:pPr>
              <w:tabs>
                <w:tab w:val="left" w:pos="851"/>
              </w:tabs>
              <w:jc w:val="center"/>
              <w:rPr>
                <w:rFonts w:asciiTheme="minorHAnsi" w:hAnsiTheme="minorHAnsi" w:cstheme="minorHAnsi"/>
                <w:b/>
                <w:szCs w:val="24"/>
              </w:rPr>
            </w:pPr>
          </w:p>
        </w:tc>
      </w:tr>
      <w:tr w:rsidR="00663A1D" w:rsidRPr="00111F97" w14:paraId="3A7EB81C"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7CF72E8F" w14:textId="7BDC7079" w:rsidR="00663A1D" w:rsidRPr="00111F97" w:rsidRDefault="00663A1D"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1C22893" w14:textId="4AD7B682" w:rsidR="00663A1D" w:rsidRPr="00111F97" w:rsidRDefault="00663A1D" w:rsidP="002614A1">
            <w:pPr>
              <w:tabs>
                <w:tab w:val="left" w:pos="851"/>
              </w:tabs>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009B565D" w14:textId="0C074820" w:rsidR="00663A1D" w:rsidRDefault="002151A2" w:rsidP="00B14E39">
            <w:pPr>
              <w:tabs>
                <w:tab w:val="left" w:pos="851"/>
              </w:tabs>
              <w:rPr>
                <w:rFonts w:asciiTheme="minorHAnsi" w:hAnsiTheme="minorHAnsi" w:cstheme="minorHAnsi"/>
                <w:szCs w:val="24"/>
              </w:rPr>
            </w:pPr>
            <w:r>
              <w:rPr>
                <w:rFonts w:asciiTheme="minorHAnsi" w:hAnsiTheme="minorHAnsi" w:cstheme="minorHAnsi"/>
                <w:szCs w:val="24"/>
              </w:rPr>
              <w:t>It is hoped a new JCB can be purchased to facilitate work.</w:t>
            </w:r>
          </w:p>
        </w:tc>
        <w:tc>
          <w:tcPr>
            <w:tcW w:w="873" w:type="dxa"/>
            <w:tcBorders>
              <w:top w:val="single" w:sz="8" w:space="0" w:color="C0C0C0"/>
              <w:left w:val="single" w:sz="8" w:space="0" w:color="C0C0C0"/>
              <w:bottom w:val="single" w:sz="8" w:space="0" w:color="C0C0C0"/>
              <w:right w:val="single" w:sz="8" w:space="0" w:color="C0C0C0"/>
            </w:tcBorders>
          </w:tcPr>
          <w:p w14:paraId="624CE1C9" w14:textId="77777777" w:rsidR="00663A1D" w:rsidRPr="00111F97" w:rsidRDefault="00663A1D" w:rsidP="002614A1">
            <w:pPr>
              <w:tabs>
                <w:tab w:val="left" w:pos="851"/>
              </w:tabs>
              <w:jc w:val="center"/>
              <w:rPr>
                <w:rFonts w:asciiTheme="minorHAnsi" w:hAnsiTheme="minorHAnsi" w:cstheme="minorHAnsi"/>
                <w:b/>
                <w:szCs w:val="24"/>
              </w:rPr>
            </w:pPr>
          </w:p>
        </w:tc>
      </w:tr>
      <w:tr w:rsidR="00A91DCF" w:rsidRPr="00111F97" w14:paraId="1C6A8469"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349A774B" w14:textId="779024DE" w:rsidR="00A91DCF" w:rsidRDefault="00A91DCF"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4DF517D" w14:textId="13B43EDA" w:rsidR="00A91DCF" w:rsidRDefault="00A91DCF" w:rsidP="002614A1">
            <w:pPr>
              <w:tabs>
                <w:tab w:val="left" w:pos="851"/>
              </w:tabs>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2645E8B3" w14:textId="34F9CF1E" w:rsidR="00A91DCF" w:rsidRDefault="002151A2" w:rsidP="00B14E39">
            <w:pPr>
              <w:tabs>
                <w:tab w:val="left" w:pos="851"/>
              </w:tabs>
              <w:rPr>
                <w:rFonts w:asciiTheme="minorHAnsi" w:hAnsiTheme="minorHAnsi" w:cstheme="minorHAnsi"/>
                <w:szCs w:val="24"/>
              </w:rPr>
            </w:pPr>
            <w:r>
              <w:rPr>
                <w:rFonts w:asciiTheme="minorHAnsi" w:hAnsiTheme="minorHAnsi" w:cstheme="minorHAnsi"/>
                <w:szCs w:val="24"/>
              </w:rPr>
              <w:t>National shortage of bitumen because of the situation in Ukraine.</w:t>
            </w:r>
          </w:p>
        </w:tc>
        <w:tc>
          <w:tcPr>
            <w:tcW w:w="873" w:type="dxa"/>
            <w:tcBorders>
              <w:top w:val="single" w:sz="8" w:space="0" w:color="C0C0C0"/>
              <w:left w:val="single" w:sz="8" w:space="0" w:color="C0C0C0"/>
              <w:bottom w:val="single" w:sz="8" w:space="0" w:color="C0C0C0"/>
              <w:right w:val="single" w:sz="8" w:space="0" w:color="C0C0C0"/>
            </w:tcBorders>
          </w:tcPr>
          <w:p w14:paraId="62FCEF05" w14:textId="77777777" w:rsidR="00A91DCF" w:rsidRPr="00111F97" w:rsidRDefault="00A91DCF" w:rsidP="002614A1">
            <w:pPr>
              <w:tabs>
                <w:tab w:val="left" w:pos="851"/>
              </w:tabs>
              <w:jc w:val="center"/>
              <w:rPr>
                <w:rFonts w:asciiTheme="minorHAnsi" w:hAnsiTheme="minorHAnsi" w:cstheme="minorHAnsi"/>
                <w:b/>
                <w:szCs w:val="24"/>
              </w:rPr>
            </w:pPr>
          </w:p>
        </w:tc>
      </w:tr>
      <w:tr w:rsidR="00A91DCF" w:rsidRPr="00111F97" w14:paraId="63B4BBBC"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7C7EC5E0" w14:textId="207A95E0" w:rsidR="00A91DCF" w:rsidRDefault="00A91DCF" w:rsidP="002614A1">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267A159E" w14:textId="7EF88E5E" w:rsidR="00A91DCF" w:rsidRDefault="00A91DCF" w:rsidP="002614A1">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349C26E4" w14:textId="22AA6BDC" w:rsidR="00A91DCF" w:rsidRDefault="00A91DCF" w:rsidP="00B14E39">
            <w:pPr>
              <w:tabs>
                <w:tab w:val="left" w:pos="851"/>
              </w:tabs>
              <w:rPr>
                <w:rFonts w:asciiTheme="minorHAnsi" w:hAnsiTheme="minorHAnsi" w:cstheme="minorHAnsi"/>
                <w:szCs w:val="24"/>
              </w:rPr>
            </w:pPr>
          </w:p>
        </w:tc>
        <w:tc>
          <w:tcPr>
            <w:tcW w:w="873" w:type="dxa"/>
            <w:tcBorders>
              <w:top w:val="single" w:sz="8" w:space="0" w:color="C0C0C0"/>
              <w:left w:val="single" w:sz="8" w:space="0" w:color="C0C0C0"/>
              <w:bottom w:val="single" w:sz="8" w:space="0" w:color="C0C0C0"/>
              <w:right w:val="single" w:sz="8" w:space="0" w:color="C0C0C0"/>
            </w:tcBorders>
          </w:tcPr>
          <w:p w14:paraId="658CC028" w14:textId="77777777" w:rsidR="00A91DCF" w:rsidRPr="00111F97" w:rsidRDefault="00A91DCF" w:rsidP="002614A1">
            <w:pPr>
              <w:tabs>
                <w:tab w:val="left" w:pos="851"/>
              </w:tabs>
              <w:jc w:val="center"/>
              <w:rPr>
                <w:rFonts w:asciiTheme="minorHAnsi" w:hAnsiTheme="minorHAnsi" w:cstheme="minorHAnsi"/>
                <w:b/>
                <w:szCs w:val="24"/>
              </w:rPr>
            </w:pPr>
          </w:p>
        </w:tc>
      </w:tr>
      <w:tr w:rsidR="002614A1" w:rsidRPr="00111F97" w14:paraId="30AB1DD9"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40EB9206" w14:textId="1265248B"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284DD8DB" w14:textId="4D0D1C6D" w:rsidR="002614A1" w:rsidRPr="00111F97" w:rsidRDefault="00382B21" w:rsidP="002614A1">
            <w:pPr>
              <w:tabs>
                <w:tab w:val="left" w:pos="851"/>
              </w:tabs>
              <w:rPr>
                <w:rFonts w:asciiTheme="minorHAnsi" w:hAnsiTheme="minorHAnsi" w:cstheme="minorHAnsi"/>
                <w:b/>
                <w:szCs w:val="24"/>
              </w:rPr>
            </w:pPr>
            <w:r>
              <w:rPr>
                <w:rFonts w:asciiTheme="minorHAnsi" w:hAnsiTheme="minorHAnsi" w:cstheme="minorHAnsi"/>
                <w:b/>
                <w:szCs w:val="24"/>
              </w:rPr>
              <w:t>9</w:t>
            </w:r>
          </w:p>
        </w:tc>
        <w:tc>
          <w:tcPr>
            <w:tcW w:w="6946" w:type="dxa"/>
            <w:tcBorders>
              <w:top w:val="single" w:sz="8" w:space="0" w:color="C0C0C0"/>
              <w:left w:val="single" w:sz="8" w:space="0" w:color="C0C0C0"/>
              <w:bottom w:val="single" w:sz="8" w:space="0" w:color="C0C0C0"/>
              <w:right w:val="single" w:sz="8" w:space="0" w:color="C0C0C0"/>
            </w:tcBorders>
          </w:tcPr>
          <w:p w14:paraId="4D8519E2" w14:textId="63BCAA25"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Midlothian Federation of Community Councils update</w:t>
            </w:r>
          </w:p>
        </w:tc>
        <w:tc>
          <w:tcPr>
            <w:tcW w:w="873" w:type="dxa"/>
            <w:tcBorders>
              <w:top w:val="single" w:sz="8" w:space="0" w:color="C0C0C0"/>
              <w:left w:val="single" w:sz="8" w:space="0" w:color="C0C0C0"/>
              <w:bottom w:val="single" w:sz="8" w:space="0" w:color="C0C0C0"/>
              <w:right w:val="single" w:sz="8" w:space="0" w:color="C0C0C0"/>
            </w:tcBorders>
          </w:tcPr>
          <w:p w14:paraId="063EC228" w14:textId="77777777" w:rsidR="002614A1" w:rsidRPr="00111F97" w:rsidRDefault="002614A1" w:rsidP="002614A1">
            <w:pPr>
              <w:tabs>
                <w:tab w:val="left" w:pos="851"/>
              </w:tabs>
              <w:jc w:val="center"/>
              <w:rPr>
                <w:rFonts w:asciiTheme="minorHAnsi" w:hAnsiTheme="minorHAnsi" w:cstheme="minorHAnsi"/>
                <w:b/>
                <w:szCs w:val="24"/>
              </w:rPr>
            </w:pPr>
          </w:p>
        </w:tc>
      </w:tr>
      <w:tr w:rsidR="002614A1" w:rsidRPr="00111F97" w14:paraId="444ADC5E"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66E2C7F2" w14:textId="379D3313"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51D7378" w14:textId="5C0404FA"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w:t>
            </w:r>
            <w:proofErr w:type="spellStart"/>
            <w:r w:rsidRPr="00111F97">
              <w:rPr>
                <w:rFonts w:asciiTheme="minorHAnsi" w:hAnsiTheme="minorHAnsi" w:cstheme="minorHAnsi"/>
                <w:bCs/>
                <w:szCs w:val="24"/>
              </w:rPr>
              <w:t>i</w:t>
            </w:r>
            <w:proofErr w:type="spellEnd"/>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75E3934A" w14:textId="5B7E54AF" w:rsidR="002614A1" w:rsidRPr="00111F97" w:rsidRDefault="00101D7A" w:rsidP="002614A1">
            <w:pPr>
              <w:tabs>
                <w:tab w:val="left" w:pos="851"/>
              </w:tabs>
              <w:rPr>
                <w:rFonts w:asciiTheme="minorHAnsi" w:hAnsiTheme="minorHAnsi" w:cstheme="minorHAnsi"/>
                <w:bCs/>
                <w:szCs w:val="24"/>
              </w:rPr>
            </w:pPr>
            <w:r>
              <w:rPr>
                <w:rFonts w:asciiTheme="minorHAnsi" w:hAnsiTheme="minorHAnsi" w:cstheme="minorHAnsi"/>
                <w:bCs/>
                <w:szCs w:val="24"/>
              </w:rPr>
              <w:t>RE reported the Federation had an objection to the Sheriffhall roundabout plan and an emergency meeting was called for week of 25 April, plus the usual one in May</w:t>
            </w:r>
            <w:r w:rsidR="008254CC">
              <w:rPr>
                <w:rFonts w:asciiTheme="minorHAnsi" w:hAnsiTheme="minorHAnsi" w:cstheme="minorHAnsi"/>
                <w:bCs/>
                <w:szCs w:val="24"/>
              </w:rPr>
              <w:t>.</w:t>
            </w:r>
            <w:r>
              <w:rPr>
                <w:rFonts w:asciiTheme="minorHAnsi" w:hAnsiTheme="minorHAnsi" w:cstheme="minorHAnsi"/>
                <w:bCs/>
                <w:szCs w:val="24"/>
              </w:rPr>
              <w:t xml:space="preserve"> </w:t>
            </w:r>
          </w:p>
        </w:tc>
        <w:tc>
          <w:tcPr>
            <w:tcW w:w="873" w:type="dxa"/>
            <w:tcBorders>
              <w:top w:val="single" w:sz="8" w:space="0" w:color="C0C0C0"/>
              <w:left w:val="single" w:sz="8" w:space="0" w:color="C0C0C0"/>
              <w:bottom w:val="single" w:sz="8" w:space="0" w:color="C0C0C0"/>
              <w:right w:val="single" w:sz="8" w:space="0" w:color="C0C0C0"/>
            </w:tcBorders>
          </w:tcPr>
          <w:p w14:paraId="36966FC6" w14:textId="77777777" w:rsidR="002614A1" w:rsidRPr="00111F97" w:rsidRDefault="002614A1" w:rsidP="002614A1">
            <w:pPr>
              <w:tabs>
                <w:tab w:val="left" w:pos="851"/>
              </w:tabs>
              <w:jc w:val="center"/>
              <w:rPr>
                <w:rFonts w:asciiTheme="minorHAnsi" w:hAnsiTheme="minorHAnsi" w:cstheme="minorHAnsi"/>
                <w:bCs/>
                <w:szCs w:val="24"/>
              </w:rPr>
            </w:pPr>
          </w:p>
        </w:tc>
      </w:tr>
      <w:tr w:rsidR="008254CC" w:rsidRPr="00111F97" w14:paraId="7276D412"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6CB7CB51" w14:textId="6CF06EF4" w:rsidR="008254CC" w:rsidRPr="00111F97" w:rsidRDefault="008254CC"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1FFC88D" w14:textId="3B11E79F" w:rsidR="008254CC" w:rsidRPr="00111F97" w:rsidRDefault="008254CC" w:rsidP="002614A1">
            <w:pPr>
              <w:tabs>
                <w:tab w:val="left" w:pos="851"/>
              </w:tabs>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2CBDB93E" w14:textId="10EB41C0" w:rsidR="008254CC" w:rsidRDefault="008254CC" w:rsidP="002614A1">
            <w:pPr>
              <w:tabs>
                <w:tab w:val="left" w:pos="851"/>
              </w:tabs>
              <w:rPr>
                <w:rFonts w:asciiTheme="minorHAnsi" w:hAnsiTheme="minorHAnsi" w:cstheme="minorHAnsi"/>
                <w:bCs/>
                <w:szCs w:val="24"/>
              </w:rPr>
            </w:pPr>
            <w:r>
              <w:rPr>
                <w:rFonts w:asciiTheme="minorHAnsi" w:hAnsiTheme="minorHAnsi" w:cstheme="minorHAnsi"/>
                <w:bCs/>
                <w:szCs w:val="24"/>
              </w:rPr>
              <w:t>DW explained the Federation lodged the objection, but a lot of the people on the Federation were unhappy about this.</w:t>
            </w:r>
          </w:p>
        </w:tc>
        <w:tc>
          <w:tcPr>
            <w:tcW w:w="873" w:type="dxa"/>
            <w:tcBorders>
              <w:top w:val="single" w:sz="8" w:space="0" w:color="C0C0C0"/>
              <w:left w:val="single" w:sz="8" w:space="0" w:color="C0C0C0"/>
              <w:bottom w:val="single" w:sz="8" w:space="0" w:color="C0C0C0"/>
              <w:right w:val="single" w:sz="8" w:space="0" w:color="C0C0C0"/>
            </w:tcBorders>
          </w:tcPr>
          <w:p w14:paraId="05784835" w14:textId="77777777" w:rsidR="008254CC" w:rsidRPr="00111F97" w:rsidRDefault="008254CC" w:rsidP="002614A1">
            <w:pPr>
              <w:tabs>
                <w:tab w:val="left" w:pos="851"/>
              </w:tabs>
              <w:jc w:val="center"/>
              <w:rPr>
                <w:rFonts w:asciiTheme="minorHAnsi" w:hAnsiTheme="minorHAnsi" w:cstheme="minorHAnsi"/>
                <w:bCs/>
                <w:szCs w:val="24"/>
              </w:rPr>
            </w:pPr>
          </w:p>
        </w:tc>
      </w:tr>
      <w:tr w:rsidR="008254CC" w:rsidRPr="00111F97" w14:paraId="797B7620"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02A61BCF" w14:textId="5BCCAFF1" w:rsidR="008254CC" w:rsidRDefault="008254CC" w:rsidP="002614A1">
            <w:pPr>
              <w:tabs>
                <w:tab w:val="left" w:pos="851"/>
              </w:tabs>
              <w:rPr>
                <w:rFonts w:asciiTheme="minorHAnsi" w:hAnsiTheme="minorHAnsi" w:cstheme="minorHAnsi"/>
                <w:bCs/>
                <w:szCs w:val="24"/>
              </w:rPr>
            </w:pPr>
            <w:r>
              <w:rPr>
                <w:rFonts w:asciiTheme="minorHAnsi" w:hAnsiTheme="minorHAnsi" w:cstheme="minorHAnsi"/>
                <w:bCs/>
                <w:szCs w:val="24"/>
              </w:rPr>
              <w:t xml:space="preserve">Noted </w:t>
            </w:r>
          </w:p>
        </w:tc>
        <w:tc>
          <w:tcPr>
            <w:tcW w:w="567" w:type="dxa"/>
            <w:tcBorders>
              <w:top w:val="single" w:sz="8" w:space="0" w:color="C0C0C0"/>
              <w:left w:val="single" w:sz="8" w:space="0" w:color="C0C0C0"/>
              <w:bottom w:val="single" w:sz="8" w:space="0" w:color="C0C0C0"/>
              <w:right w:val="single" w:sz="8" w:space="0" w:color="C0C0C0"/>
            </w:tcBorders>
          </w:tcPr>
          <w:p w14:paraId="39858919" w14:textId="14F9ABAE" w:rsidR="008254CC" w:rsidRDefault="008254CC" w:rsidP="002614A1">
            <w:pPr>
              <w:tabs>
                <w:tab w:val="left" w:pos="851"/>
              </w:tabs>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52E96710" w14:textId="7A5AB234" w:rsidR="008254CC" w:rsidRDefault="008254CC" w:rsidP="002614A1">
            <w:pPr>
              <w:tabs>
                <w:tab w:val="left" w:pos="851"/>
              </w:tabs>
              <w:rPr>
                <w:rFonts w:asciiTheme="minorHAnsi" w:hAnsiTheme="minorHAnsi" w:cstheme="minorHAnsi"/>
                <w:bCs/>
                <w:szCs w:val="24"/>
              </w:rPr>
            </w:pPr>
            <w:r>
              <w:rPr>
                <w:rFonts w:asciiTheme="minorHAnsi" w:hAnsiTheme="minorHAnsi" w:cstheme="minorHAnsi"/>
                <w:bCs/>
                <w:szCs w:val="24"/>
              </w:rPr>
              <w:t>JI keen th</w:t>
            </w:r>
            <w:r w:rsidR="00202F3D">
              <w:rPr>
                <w:rFonts w:asciiTheme="minorHAnsi" w:hAnsiTheme="minorHAnsi" w:cstheme="minorHAnsi"/>
                <w:bCs/>
                <w:szCs w:val="24"/>
              </w:rPr>
              <w:t>at the</w:t>
            </w:r>
            <w:r>
              <w:rPr>
                <w:rFonts w:asciiTheme="minorHAnsi" w:hAnsiTheme="minorHAnsi" w:cstheme="minorHAnsi"/>
                <w:bCs/>
                <w:szCs w:val="24"/>
              </w:rPr>
              <w:t xml:space="preserve"> improvements should proceed</w:t>
            </w:r>
            <w:r w:rsidR="00C13477">
              <w:rPr>
                <w:rFonts w:asciiTheme="minorHAnsi" w:hAnsiTheme="minorHAnsi" w:cstheme="minorHAnsi"/>
                <w:bCs/>
                <w:szCs w:val="24"/>
              </w:rPr>
              <w:t>.</w:t>
            </w:r>
          </w:p>
        </w:tc>
        <w:tc>
          <w:tcPr>
            <w:tcW w:w="873" w:type="dxa"/>
            <w:tcBorders>
              <w:top w:val="single" w:sz="8" w:space="0" w:color="C0C0C0"/>
              <w:left w:val="single" w:sz="8" w:space="0" w:color="C0C0C0"/>
              <w:bottom w:val="single" w:sz="8" w:space="0" w:color="C0C0C0"/>
              <w:right w:val="single" w:sz="8" w:space="0" w:color="C0C0C0"/>
            </w:tcBorders>
          </w:tcPr>
          <w:p w14:paraId="5F23BFA1" w14:textId="77777777" w:rsidR="008254CC" w:rsidRPr="00111F97" w:rsidRDefault="008254CC" w:rsidP="002614A1">
            <w:pPr>
              <w:tabs>
                <w:tab w:val="left" w:pos="851"/>
              </w:tabs>
              <w:jc w:val="center"/>
              <w:rPr>
                <w:rFonts w:asciiTheme="minorHAnsi" w:hAnsiTheme="minorHAnsi" w:cstheme="minorHAnsi"/>
                <w:bCs/>
                <w:szCs w:val="24"/>
              </w:rPr>
            </w:pPr>
          </w:p>
        </w:tc>
      </w:tr>
      <w:tr w:rsidR="002614A1" w:rsidRPr="00111F97" w14:paraId="10555699"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52C43CE9" w14:textId="276B59DD"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4D61A563" w14:textId="74B8F634"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w:t>
            </w:r>
            <w:proofErr w:type="spellStart"/>
            <w:r w:rsidRPr="00111F97">
              <w:rPr>
                <w:rFonts w:asciiTheme="minorHAnsi" w:hAnsiTheme="minorHAnsi" w:cstheme="minorHAnsi"/>
                <w:b/>
                <w:szCs w:val="24"/>
              </w:rPr>
              <w:t>i</w:t>
            </w:r>
            <w:proofErr w:type="spellEnd"/>
            <w:r w:rsidRPr="00111F97">
              <w:rPr>
                <w:rFonts w:asciiTheme="minorHAnsi" w:hAnsiTheme="minorHAnsi" w:cstheme="minorHAnsi"/>
                <w:b/>
                <w:szCs w:val="24"/>
              </w:rPr>
              <w:t>)</w:t>
            </w:r>
          </w:p>
        </w:tc>
        <w:tc>
          <w:tcPr>
            <w:tcW w:w="6946" w:type="dxa"/>
            <w:tcBorders>
              <w:top w:val="single" w:sz="8" w:space="0" w:color="C0C0C0"/>
              <w:left w:val="single" w:sz="8" w:space="0" w:color="C0C0C0"/>
              <w:bottom w:val="single" w:sz="8" w:space="0" w:color="C0C0C0"/>
              <w:right w:val="single" w:sz="8" w:space="0" w:color="C0C0C0"/>
            </w:tcBorders>
          </w:tcPr>
          <w:p w14:paraId="3612B2A3" w14:textId="6BCDDC4E" w:rsidR="002614A1" w:rsidRPr="00111F97" w:rsidRDefault="00C13477" w:rsidP="002614A1">
            <w:pPr>
              <w:tabs>
                <w:tab w:val="left" w:pos="851"/>
              </w:tabs>
              <w:rPr>
                <w:rFonts w:asciiTheme="minorHAnsi" w:hAnsiTheme="minorHAnsi" w:cstheme="minorHAnsi"/>
                <w:b/>
                <w:szCs w:val="24"/>
              </w:rPr>
            </w:pPr>
            <w:r>
              <w:rPr>
                <w:rFonts w:asciiTheme="minorHAnsi" w:hAnsiTheme="minorHAnsi" w:cstheme="minorHAnsi"/>
                <w:b/>
                <w:szCs w:val="24"/>
              </w:rPr>
              <w:t>JI</w:t>
            </w:r>
            <w:r w:rsidR="002614A1" w:rsidRPr="00111F97">
              <w:rPr>
                <w:rFonts w:asciiTheme="minorHAnsi" w:hAnsiTheme="minorHAnsi" w:cstheme="minorHAnsi"/>
                <w:b/>
                <w:szCs w:val="24"/>
              </w:rPr>
              <w:t xml:space="preserve"> to attend next MFCC meeting</w:t>
            </w:r>
            <w:r>
              <w:rPr>
                <w:rFonts w:asciiTheme="minorHAnsi" w:hAnsiTheme="minorHAnsi" w:cstheme="minorHAnsi"/>
                <w:b/>
                <w:szCs w:val="24"/>
              </w:rPr>
              <w:t>s</w:t>
            </w:r>
            <w:r w:rsidR="002614A1" w:rsidRPr="00111F97">
              <w:rPr>
                <w:rFonts w:asciiTheme="minorHAnsi" w:hAnsiTheme="minorHAnsi" w:cstheme="minorHAnsi"/>
                <w:b/>
                <w:szCs w:val="24"/>
              </w:rPr>
              <w:t xml:space="preserve"> </w:t>
            </w:r>
            <w:r w:rsidR="00A7425F">
              <w:rPr>
                <w:rFonts w:asciiTheme="minorHAnsi" w:hAnsiTheme="minorHAnsi" w:cstheme="minorHAnsi"/>
                <w:b/>
                <w:szCs w:val="24"/>
              </w:rPr>
              <w:t>and report back</w:t>
            </w:r>
          </w:p>
        </w:tc>
        <w:tc>
          <w:tcPr>
            <w:tcW w:w="873" w:type="dxa"/>
            <w:tcBorders>
              <w:top w:val="single" w:sz="8" w:space="0" w:color="C0C0C0"/>
              <w:left w:val="single" w:sz="8" w:space="0" w:color="C0C0C0"/>
              <w:bottom w:val="single" w:sz="8" w:space="0" w:color="C0C0C0"/>
              <w:right w:val="single" w:sz="8" w:space="0" w:color="C0C0C0"/>
            </w:tcBorders>
          </w:tcPr>
          <w:p w14:paraId="065BF1BB" w14:textId="72B7A228" w:rsidR="002614A1" w:rsidRPr="00111F97" w:rsidRDefault="00C13477" w:rsidP="002614A1">
            <w:pPr>
              <w:tabs>
                <w:tab w:val="left" w:pos="851"/>
              </w:tabs>
              <w:jc w:val="center"/>
              <w:rPr>
                <w:rFonts w:asciiTheme="minorHAnsi" w:hAnsiTheme="minorHAnsi" w:cstheme="minorHAnsi"/>
                <w:b/>
                <w:szCs w:val="24"/>
              </w:rPr>
            </w:pPr>
            <w:r>
              <w:rPr>
                <w:rFonts w:asciiTheme="minorHAnsi" w:hAnsiTheme="minorHAnsi" w:cstheme="minorHAnsi"/>
                <w:b/>
                <w:szCs w:val="24"/>
              </w:rPr>
              <w:t>JI</w:t>
            </w:r>
          </w:p>
        </w:tc>
      </w:tr>
      <w:tr w:rsidR="002614A1" w:rsidRPr="00111F97" w14:paraId="002D3326"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150BB0AA" w14:textId="5332C13C" w:rsidR="002614A1" w:rsidRPr="00111F97" w:rsidRDefault="00C13477"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C852673" w14:textId="4D2F326B" w:rsidR="002614A1" w:rsidRPr="00111F97" w:rsidRDefault="00C13477" w:rsidP="002614A1">
            <w:pPr>
              <w:tabs>
                <w:tab w:val="left" w:pos="851"/>
              </w:tabs>
              <w:rPr>
                <w:rFonts w:asciiTheme="minorHAnsi" w:hAnsiTheme="minorHAnsi" w:cstheme="minorHAnsi"/>
                <w:bCs/>
                <w:szCs w:val="24"/>
              </w:rPr>
            </w:pPr>
            <w:r>
              <w:rPr>
                <w:rFonts w:asciiTheme="minorHAnsi" w:hAnsiTheme="minorHAnsi" w:cstheme="minorHAnsi"/>
                <w:bCs/>
                <w:szCs w:val="24"/>
              </w:rPr>
              <w:t>(iv)</w:t>
            </w:r>
          </w:p>
        </w:tc>
        <w:tc>
          <w:tcPr>
            <w:tcW w:w="6946" w:type="dxa"/>
            <w:tcBorders>
              <w:top w:val="single" w:sz="8" w:space="0" w:color="C0C0C0"/>
              <w:left w:val="single" w:sz="8" w:space="0" w:color="C0C0C0"/>
              <w:bottom w:val="single" w:sz="8" w:space="0" w:color="C0C0C0"/>
              <w:right w:val="single" w:sz="8" w:space="0" w:color="C0C0C0"/>
            </w:tcBorders>
          </w:tcPr>
          <w:p w14:paraId="1B20FF91" w14:textId="02C02486" w:rsidR="002614A1" w:rsidRPr="00C13477" w:rsidRDefault="00C13477" w:rsidP="002614A1">
            <w:pPr>
              <w:tabs>
                <w:tab w:val="left" w:pos="851"/>
              </w:tabs>
              <w:rPr>
                <w:rFonts w:asciiTheme="minorHAnsi" w:hAnsiTheme="minorHAnsi" w:cstheme="minorHAnsi"/>
                <w:bCs/>
                <w:szCs w:val="24"/>
              </w:rPr>
            </w:pPr>
            <w:r w:rsidRPr="00C13477">
              <w:rPr>
                <w:rFonts w:asciiTheme="minorHAnsi" w:hAnsiTheme="minorHAnsi" w:cstheme="minorHAnsi"/>
                <w:bCs/>
                <w:szCs w:val="24"/>
              </w:rPr>
              <w:t xml:space="preserve">DE </w:t>
            </w:r>
            <w:r w:rsidR="00202F3D">
              <w:rPr>
                <w:rFonts w:asciiTheme="minorHAnsi" w:hAnsiTheme="minorHAnsi" w:cstheme="minorHAnsi"/>
                <w:bCs/>
                <w:szCs w:val="24"/>
              </w:rPr>
              <w:t>described a</w:t>
            </w:r>
            <w:r w:rsidRPr="00C13477">
              <w:rPr>
                <w:rFonts w:asciiTheme="minorHAnsi" w:hAnsiTheme="minorHAnsi" w:cstheme="minorHAnsi"/>
                <w:bCs/>
                <w:szCs w:val="24"/>
              </w:rPr>
              <w:t xml:space="preserve"> </w:t>
            </w:r>
            <w:r>
              <w:rPr>
                <w:rFonts w:asciiTheme="minorHAnsi" w:hAnsiTheme="minorHAnsi" w:cstheme="minorHAnsi"/>
                <w:bCs/>
                <w:szCs w:val="24"/>
              </w:rPr>
              <w:t>presentation on the proposal for a 20</w:t>
            </w:r>
            <w:r w:rsidR="00A172B5">
              <w:rPr>
                <w:rFonts w:asciiTheme="minorHAnsi" w:hAnsiTheme="minorHAnsi" w:cstheme="minorHAnsi"/>
                <w:bCs/>
                <w:szCs w:val="24"/>
              </w:rPr>
              <w:t>-</w:t>
            </w:r>
            <w:r>
              <w:rPr>
                <w:rFonts w:asciiTheme="minorHAnsi" w:hAnsiTheme="minorHAnsi" w:cstheme="minorHAnsi"/>
                <w:bCs/>
                <w:szCs w:val="24"/>
              </w:rPr>
              <w:t>minute neighbourhood, where everything that people need</w:t>
            </w:r>
            <w:r w:rsidR="00AE4036">
              <w:rPr>
                <w:rFonts w:asciiTheme="minorHAnsi" w:hAnsiTheme="minorHAnsi" w:cstheme="minorHAnsi"/>
                <w:bCs/>
                <w:szCs w:val="24"/>
              </w:rPr>
              <w:t>ed</w:t>
            </w:r>
            <w:r>
              <w:rPr>
                <w:rFonts w:asciiTheme="minorHAnsi" w:hAnsiTheme="minorHAnsi" w:cstheme="minorHAnsi"/>
                <w:bCs/>
                <w:szCs w:val="24"/>
              </w:rPr>
              <w:t xml:space="preserve"> should be within 20 minutes of their home.</w:t>
            </w:r>
          </w:p>
        </w:tc>
        <w:tc>
          <w:tcPr>
            <w:tcW w:w="873" w:type="dxa"/>
            <w:tcBorders>
              <w:top w:val="single" w:sz="8" w:space="0" w:color="C0C0C0"/>
              <w:left w:val="single" w:sz="8" w:space="0" w:color="C0C0C0"/>
              <w:bottom w:val="single" w:sz="8" w:space="0" w:color="C0C0C0"/>
              <w:right w:val="single" w:sz="8" w:space="0" w:color="C0C0C0"/>
            </w:tcBorders>
          </w:tcPr>
          <w:p w14:paraId="5BF925D5" w14:textId="77777777" w:rsidR="002614A1" w:rsidRPr="00111F97" w:rsidRDefault="002614A1" w:rsidP="002614A1">
            <w:pPr>
              <w:tabs>
                <w:tab w:val="left" w:pos="851"/>
              </w:tabs>
              <w:jc w:val="center"/>
              <w:rPr>
                <w:rFonts w:asciiTheme="minorHAnsi" w:hAnsiTheme="minorHAnsi" w:cstheme="minorHAnsi"/>
                <w:bCs/>
                <w:szCs w:val="24"/>
              </w:rPr>
            </w:pPr>
          </w:p>
        </w:tc>
      </w:tr>
      <w:tr w:rsidR="00C13477" w:rsidRPr="00111F97" w14:paraId="1AB2F3B1"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51755700" w14:textId="423DE482" w:rsidR="00C13477" w:rsidRDefault="00C13477"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D9771D8" w14:textId="7E708218" w:rsidR="00C13477" w:rsidRDefault="00C13477" w:rsidP="002614A1">
            <w:pPr>
              <w:tabs>
                <w:tab w:val="left" w:pos="851"/>
              </w:tabs>
              <w:rPr>
                <w:rFonts w:asciiTheme="minorHAnsi" w:hAnsiTheme="minorHAnsi" w:cstheme="minorHAnsi"/>
                <w:bCs/>
                <w:szCs w:val="24"/>
              </w:rPr>
            </w:pPr>
            <w:r>
              <w:rPr>
                <w:rFonts w:asciiTheme="minorHAnsi" w:hAnsiTheme="minorHAnsi" w:cstheme="minorHAnsi"/>
                <w:bCs/>
                <w:szCs w:val="24"/>
              </w:rPr>
              <w:t>(v)</w:t>
            </w:r>
          </w:p>
        </w:tc>
        <w:tc>
          <w:tcPr>
            <w:tcW w:w="6946" w:type="dxa"/>
            <w:tcBorders>
              <w:top w:val="single" w:sz="8" w:space="0" w:color="C0C0C0"/>
              <w:left w:val="single" w:sz="8" w:space="0" w:color="C0C0C0"/>
              <w:bottom w:val="single" w:sz="8" w:space="0" w:color="C0C0C0"/>
              <w:right w:val="single" w:sz="8" w:space="0" w:color="C0C0C0"/>
            </w:tcBorders>
          </w:tcPr>
          <w:p w14:paraId="55F732F3" w14:textId="084CA142" w:rsidR="00C13477" w:rsidRPr="00C13477" w:rsidRDefault="00C13477" w:rsidP="002614A1">
            <w:pPr>
              <w:tabs>
                <w:tab w:val="left" w:pos="851"/>
              </w:tabs>
              <w:rPr>
                <w:rFonts w:asciiTheme="minorHAnsi" w:hAnsiTheme="minorHAnsi" w:cstheme="minorHAnsi"/>
                <w:bCs/>
                <w:szCs w:val="24"/>
              </w:rPr>
            </w:pPr>
            <w:r>
              <w:rPr>
                <w:rFonts w:asciiTheme="minorHAnsi" w:hAnsiTheme="minorHAnsi" w:cstheme="minorHAnsi"/>
                <w:bCs/>
                <w:szCs w:val="24"/>
              </w:rPr>
              <w:t>DM co</w:t>
            </w:r>
            <w:r w:rsidR="00AE4036">
              <w:rPr>
                <w:rFonts w:asciiTheme="minorHAnsi" w:hAnsiTheme="minorHAnsi" w:cstheme="minorHAnsi"/>
                <w:bCs/>
                <w:szCs w:val="24"/>
              </w:rPr>
              <w:t>mmented</w:t>
            </w:r>
            <w:r>
              <w:rPr>
                <w:rFonts w:asciiTheme="minorHAnsi" w:hAnsiTheme="minorHAnsi" w:cstheme="minorHAnsi"/>
                <w:bCs/>
                <w:szCs w:val="24"/>
              </w:rPr>
              <w:t xml:space="preserve"> that the refu</w:t>
            </w:r>
            <w:r w:rsidR="00AE4036">
              <w:rPr>
                <w:rFonts w:asciiTheme="minorHAnsi" w:hAnsiTheme="minorHAnsi" w:cstheme="minorHAnsi"/>
                <w:bCs/>
                <w:szCs w:val="24"/>
              </w:rPr>
              <w:t>s</w:t>
            </w:r>
            <w:r>
              <w:rPr>
                <w:rFonts w:asciiTheme="minorHAnsi" w:hAnsiTheme="minorHAnsi" w:cstheme="minorHAnsi"/>
                <w:bCs/>
                <w:szCs w:val="24"/>
              </w:rPr>
              <w:t>al to have a pharmacy in Rosewell</w:t>
            </w:r>
            <w:r w:rsidR="00AE4036">
              <w:rPr>
                <w:rFonts w:asciiTheme="minorHAnsi" w:hAnsiTheme="minorHAnsi" w:cstheme="minorHAnsi"/>
                <w:bCs/>
                <w:szCs w:val="24"/>
              </w:rPr>
              <w:t xml:space="preserve"> was counter to this proposal. He was concerned the appeal against the refusal had been rejected. To have a functional 20</w:t>
            </w:r>
            <w:r w:rsidR="00854856">
              <w:rPr>
                <w:rFonts w:asciiTheme="minorHAnsi" w:hAnsiTheme="minorHAnsi" w:cstheme="minorHAnsi"/>
                <w:bCs/>
                <w:szCs w:val="24"/>
              </w:rPr>
              <w:t>-mi</w:t>
            </w:r>
            <w:r w:rsidR="00AE4036">
              <w:rPr>
                <w:rFonts w:asciiTheme="minorHAnsi" w:hAnsiTheme="minorHAnsi" w:cstheme="minorHAnsi"/>
                <w:bCs/>
                <w:szCs w:val="24"/>
              </w:rPr>
              <w:t xml:space="preserve">nute </w:t>
            </w:r>
            <w:r w:rsidR="00202F3D">
              <w:rPr>
                <w:rFonts w:asciiTheme="minorHAnsi" w:hAnsiTheme="minorHAnsi" w:cstheme="minorHAnsi"/>
                <w:bCs/>
                <w:szCs w:val="24"/>
              </w:rPr>
              <w:t>neighbourhood</w:t>
            </w:r>
            <w:r w:rsidR="00854856">
              <w:rPr>
                <w:rFonts w:asciiTheme="minorHAnsi" w:hAnsiTheme="minorHAnsi" w:cstheme="minorHAnsi"/>
                <w:bCs/>
                <w:szCs w:val="24"/>
              </w:rPr>
              <w:t>,</w:t>
            </w:r>
            <w:r w:rsidR="00AE4036">
              <w:rPr>
                <w:rFonts w:asciiTheme="minorHAnsi" w:hAnsiTheme="minorHAnsi" w:cstheme="minorHAnsi"/>
                <w:bCs/>
                <w:szCs w:val="24"/>
              </w:rPr>
              <w:t xml:space="preserve"> all the services should be convenient.</w:t>
            </w:r>
          </w:p>
        </w:tc>
        <w:tc>
          <w:tcPr>
            <w:tcW w:w="873" w:type="dxa"/>
            <w:tcBorders>
              <w:top w:val="single" w:sz="8" w:space="0" w:color="C0C0C0"/>
              <w:left w:val="single" w:sz="8" w:space="0" w:color="C0C0C0"/>
              <w:bottom w:val="single" w:sz="8" w:space="0" w:color="C0C0C0"/>
              <w:right w:val="single" w:sz="8" w:space="0" w:color="C0C0C0"/>
            </w:tcBorders>
          </w:tcPr>
          <w:p w14:paraId="076A790F" w14:textId="77777777" w:rsidR="00C13477" w:rsidRPr="00111F97" w:rsidRDefault="00C13477" w:rsidP="002614A1">
            <w:pPr>
              <w:tabs>
                <w:tab w:val="left" w:pos="851"/>
              </w:tabs>
              <w:jc w:val="center"/>
              <w:rPr>
                <w:rFonts w:asciiTheme="minorHAnsi" w:hAnsiTheme="minorHAnsi" w:cstheme="minorHAnsi"/>
                <w:bCs/>
                <w:szCs w:val="24"/>
              </w:rPr>
            </w:pPr>
          </w:p>
        </w:tc>
      </w:tr>
      <w:tr w:rsidR="00C13477" w:rsidRPr="00111F97" w14:paraId="1CEC91E9"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2E1BBFBA" w14:textId="77777777" w:rsidR="00C13477" w:rsidRDefault="00C13477" w:rsidP="002614A1">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799716A3" w14:textId="77777777" w:rsidR="00C13477" w:rsidRDefault="00C13477" w:rsidP="002614A1">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344C63C7" w14:textId="77777777" w:rsidR="00C13477" w:rsidRPr="00C13477" w:rsidRDefault="00C13477" w:rsidP="002614A1">
            <w:pPr>
              <w:tabs>
                <w:tab w:val="left" w:pos="851"/>
              </w:tabs>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719C86CE" w14:textId="77777777" w:rsidR="00C13477" w:rsidRPr="00111F97" w:rsidRDefault="00C13477" w:rsidP="002614A1">
            <w:pPr>
              <w:tabs>
                <w:tab w:val="left" w:pos="851"/>
              </w:tabs>
              <w:jc w:val="center"/>
              <w:rPr>
                <w:rFonts w:asciiTheme="minorHAnsi" w:hAnsiTheme="minorHAnsi" w:cstheme="minorHAnsi"/>
                <w:bCs/>
                <w:szCs w:val="24"/>
              </w:rPr>
            </w:pPr>
          </w:p>
        </w:tc>
      </w:tr>
      <w:tr w:rsidR="002614A1" w:rsidRPr="00111F97" w14:paraId="345755C4"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25750B28" w14:textId="77526EF8"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 xml:space="preserve">ITEM </w:t>
            </w:r>
          </w:p>
        </w:tc>
        <w:tc>
          <w:tcPr>
            <w:tcW w:w="567" w:type="dxa"/>
            <w:tcBorders>
              <w:top w:val="single" w:sz="8" w:space="0" w:color="C0C0C0"/>
              <w:left w:val="single" w:sz="8" w:space="0" w:color="C0C0C0"/>
              <w:bottom w:val="single" w:sz="8" w:space="0" w:color="C0C0C0"/>
              <w:right w:val="single" w:sz="8" w:space="0" w:color="C0C0C0"/>
            </w:tcBorders>
          </w:tcPr>
          <w:p w14:paraId="1639C4A4" w14:textId="3B337096" w:rsidR="002614A1" w:rsidRPr="00111F97" w:rsidRDefault="00382B21" w:rsidP="002614A1">
            <w:pPr>
              <w:tabs>
                <w:tab w:val="left" w:pos="851"/>
              </w:tabs>
              <w:rPr>
                <w:rFonts w:asciiTheme="minorHAnsi" w:hAnsiTheme="minorHAnsi" w:cstheme="minorHAnsi"/>
                <w:b/>
                <w:szCs w:val="24"/>
              </w:rPr>
            </w:pPr>
            <w:r>
              <w:rPr>
                <w:rFonts w:asciiTheme="minorHAnsi" w:hAnsiTheme="minorHAnsi" w:cstheme="minorHAnsi"/>
                <w:b/>
                <w:szCs w:val="24"/>
              </w:rPr>
              <w:t>10</w:t>
            </w:r>
          </w:p>
        </w:tc>
        <w:tc>
          <w:tcPr>
            <w:tcW w:w="6946" w:type="dxa"/>
            <w:tcBorders>
              <w:top w:val="single" w:sz="8" w:space="0" w:color="C0C0C0"/>
              <w:left w:val="single" w:sz="8" w:space="0" w:color="C0C0C0"/>
              <w:bottom w:val="single" w:sz="8" w:space="0" w:color="C0C0C0"/>
              <w:right w:val="single" w:sz="8" w:space="0" w:color="C0C0C0"/>
            </w:tcBorders>
          </w:tcPr>
          <w:p w14:paraId="41398984" w14:textId="73DF0C8C"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Update on proposal to merge with Poltonhall and Hopefield Community Council</w:t>
            </w:r>
          </w:p>
        </w:tc>
        <w:tc>
          <w:tcPr>
            <w:tcW w:w="873" w:type="dxa"/>
            <w:tcBorders>
              <w:top w:val="single" w:sz="8" w:space="0" w:color="C0C0C0"/>
              <w:left w:val="single" w:sz="8" w:space="0" w:color="C0C0C0"/>
              <w:bottom w:val="single" w:sz="8" w:space="0" w:color="C0C0C0"/>
              <w:right w:val="single" w:sz="8" w:space="0" w:color="C0C0C0"/>
            </w:tcBorders>
          </w:tcPr>
          <w:p w14:paraId="575D60CC" w14:textId="77777777" w:rsidR="002614A1" w:rsidRPr="00111F97" w:rsidRDefault="002614A1" w:rsidP="002614A1">
            <w:pPr>
              <w:tabs>
                <w:tab w:val="left" w:pos="851"/>
              </w:tabs>
              <w:jc w:val="center"/>
              <w:rPr>
                <w:rFonts w:asciiTheme="minorHAnsi" w:hAnsiTheme="minorHAnsi" w:cstheme="minorHAnsi"/>
                <w:b/>
                <w:szCs w:val="24"/>
              </w:rPr>
            </w:pPr>
          </w:p>
        </w:tc>
      </w:tr>
      <w:tr w:rsidR="00E64BFF" w:rsidRPr="00111F97" w14:paraId="136CC48C"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39B38F85" w14:textId="6483EDB9" w:rsidR="00E64BFF" w:rsidRPr="00111F97" w:rsidRDefault="00E64BFF" w:rsidP="002614A1">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895A9D9" w14:textId="6E235919" w:rsidR="00E64BFF" w:rsidRPr="00111F97" w:rsidRDefault="00E64BFF" w:rsidP="002614A1">
            <w:pPr>
              <w:tabs>
                <w:tab w:val="left" w:pos="851"/>
              </w:tabs>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60A1BD13" w14:textId="096DF45E" w:rsidR="00E64BFF" w:rsidRDefault="003C4770" w:rsidP="002614A1">
            <w:pPr>
              <w:tabs>
                <w:tab w:val="left" w:pos="851"/>
              </w:tabs>
              <w:rPr>
                <w:rFonts w:asciiTheme="minorHAnsi" w:hAnsiTheme="minorHAnsi" w:cstheme="minorHAnsi"/>
                <w:bCs/>
                <w:szCs w:val="24"/>
              </w:rPr>
            </w:pPr>
            <w:r>
              <w:rPr>
                <w:rFonts w:asciiTheme="minorHAnsi" w:hAnsiTheme="minorHAnsi" w:cstheme="minorHAnsi"/>
                <w:bCs/>
                <w:szCs w:val="24"/>
              </w:rPr>
              <w:t>Merger p</w:t>
            </w:r>
            <w:r w:rsidR="00D211A4">
              <w:rPr>
                <w:rFonts w:asciiTheme="minorHAnsi" w:hAnsiTheme="minorHAnsi" w:cstheme="minorHAnsi"/>
                <w:bCs/>
                <w:szCs w:val="24"/>
              </w:rPr>
              <w:t>roposal was</w:t>
            </w:r>
            <w:r w:rsidR="00202F3D">
              <w:rPr>
                <w:rFonts w:asciiTheme="minorHAnsi" w:hAnsiTheme="minorHAnsi" w:cstheme="minorHAnsi"/>
                <w:bCs/>
                <w:szCs w:val="24"/>
              </w:rPr>
              <w:t xml:space="preserve"> not</w:t>
            </w:r>
            <w:r w:rsidR="00D211A4">
              <w:rPr>
                <w:rFonts w:asciiTheme="minorHAnsi" w:hAnsiTheme="minorHAnsi" w:cstheme="minorHAnsi"/>
                <w:bCs/>
                <w:szCs w:val="24"/>
              </w:rPr>
              <w:t xml:space="preserve"> presented at the March meeting of Midlothian Council for the necessary formal approval. It is hoped this will go forward </w:t>
            </w:r>
            <w:r w:rsidR="00AB35AB">
              <w:rPr>
                <w:rFonts w:asciiTheme="minorHAnsi" w:hAnsiTheme="minorHAnsi" w:cstheme="minorHAnsi"/>
                <w:bCs/>
                <w:szCs w:val="24"/>
              </w:rPr>
              <w:t>to</w:t>
            </w:r>
            <w:r w:rsidR="00D211A4">
              <w:rPr>
                <w:rFonts w:asciiTheme="minorHAnsi" w:hAnsiTheme="minorHAnsi" w:cstheme="minorHAnsi"/>
                <w:bCs/>
                <w:szCs w:val="24"/>
              </w:rPr>
              <w:t xml:space="preserve"> the first meeting of the new Council after the local election</w:t>
            </w:r>
            <w:r>
              <w:rPr>
                <w:rFonts w:asciiTheme="minorHAnsi" w:hAnsiTheme="minorHAnsi" w:cstheme="minorHAnsi"/>
                <w:bCs/>
                <w:szCs w:val="24"/>
              </w:rPr>
              <w:t>s</w:t>
            </w:r>
            <w:r w:rsidR="00D211A4">
              <w:rPr>
                <w:rFonts w:asciiTheme="minorHAnsi" w:hAnsiTheme="minorHAnsi" w:cstheme="minorHAnsi"/>
                <w:bCs/>
                <w:szCs w:val="24"/>
              </w:rPr>
              <w:t>, likely to be the third week in May. Once approval granted</w:t>
            </w:r>
            <w:r w:rsidR="000F2DDC">
              <w:rPr>
                <w:rFonts w:asciiTheme="minorHAnsi" w:hAnsiTheme="minorHAnsi" w:cstheme="minorHAnsi"/>
                <w:bCs/>
                <w:szCs w:val="24"/>
              </w:rPr>
              <w:t>,</w:t>
            </w:r>
            <w:r w:rsidR="00D211A4">
              <w:rPr>
                <w:rFonts w:asciiTheme="minorHAnsi" w:hAnsiTheme="minorHAnsi" w:cstheme="minorHAnsi"/>
                <w:bCs/>
                <w:szCs w:val="24"/>
              </w:rPr>
              <w:t xml:space="preserve"> a date can be agreed for the new combined community council meeting</w:t>
            </w:r>
            <w:r w:rsidR="000F2DDC">
              <w:rPr>
                <w:rFonts w:asciiTheme="minorHAnsi" w:hAnsiTheme="minorHAnsi" w:cstheme="minorHAnsi"/>
                <w:bCs/>
                <w:szCs w:val="24"/>
              </w:rPr>
              <w:t>.</w:t>
            </w:r>
          </w:p>
        </w:tc>
        <w:tc>
          <w:tcPr>
            <w:tcW w:w="873" w:type="dxa"/>
            <w:tcBorders>
              <w:top w:val="single" w:sz="8" w:space="0" w:color="C0C0C0"/>
              <w:left w:val="single" w:sz="8" w:space="0" w:color="C0C0C0"/>
              <w:bottom w:val="single" w:sz="8" w:space="0" w:color="C0C0C0"/>
              <w:right w:val="single" w:sz="8" w:space="0" w:color="C0C0C0"/>
            </w:tcBorders>
          </w:tcPr>
          <w:p w14:paraId="37DF7A8A" w14:textId="77777777" w:rsidR="00E64BFF" w:rsidRPr="00111F97" w:rsidRDefault="00E64BFF" w:rsidP="002614A1">
            <w:pPr>
              <w:tabs>
                <w:tab w:val="left" w:pos="851"/>
              </w:tabs>
              <w:jc w:val="center"/>
              <w:rPr>
                <w:rFonts w:asciiTheme="minorHAnsi" w:hAnsiTheme="minorHAnsi" w:cstheme="minorHAnsi"/>
                <w:b/>
                <w:szCs w:val="24"/>
              </w:rPr>
            </w:pPr>
          </w:p>
        </w:tc>
      </w:tr>
      <w:tr w:rsidR="002614A1" w:rsidRPr="00111F97" w14:paraId="7F798E62"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06CC7544" w14:textId="2BBB05FF" w:rsidR="002614A1" w:rsidRPr="00E4522B" w:rsidRDefault="00E4522B" w:rsidP="002614A1">
            <w:pPr>
              <w:tabs>
                <w:tab w:val="left" w:pos="851"/>
              </w:tabs>
              <w:rPr>
                <w:rFonts w:asciiTheme="minorHAnsi" w:hAnsiTheme="minorHAnsi" w:cstheme="minorHAnsi"/>
                <w:b/>
                <w:szCs w:val="24"/>
              </w:rPr>
            </w:pPr>
            <w:r w:rsidRPr="00E4522B">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6CBB6E65" w14:textId="24B6B834" w:rsidR="002614A1" w:rsidRPr="00E4522B" w:rsidRDefault="00E4522B" w:rsidP="002614A1">
            <w:pPr>
              <w:tabs>
                <w:tab w:val="left" w:pos="851"/>
              </w:tabs>
              <w:rPr>
                <w:rFonts w:asciiTheme="minorHAnsi" w:hAnsiTheme="minorHAnsi" w:cstheme="minorHAnsi"/>
                <w:b/>
                <w:szCs w:val="24"/>
              </w:rPr>
            </w:pPr>
            <w:r w:rsidRPr="00E4522B">
              <w:rPr>
                <w:rFonts w:asciiTheme="minorHAnsi" w:hAnsiTheme="minorHAnsi" w:cstheme="minorHAnsi"/>
                <w:b/>
                <w:szCs w:val="24"/>
              </w:rPr>
              <w:t>(</w:t>
            </w:r>
            <w:proofErr w:type="spellStart"/>
            <w:r w:rsidRPr="00E4522B">
              <w:rPr>
                <w:rFonts w:asciiTheme="minorHAnsi" w:hAnsiTheme="minorHAnsi" w:cstheme="minorHAnsi"/>
                <w:b/>
                <w:szCs w:val="24"/>
              </w:rPr>
              <w:t>i</w:t>
            </w:r>
            <w:proofErr w:type="spellEnd"/>
            <w:r w:rsidRPr="00E4522B">
              <w:rPr>
                <w:rFonts w:asciiTheme="minorHAnsi" w:hAnsiTheme="minorHAnsi" w:cstheme="minorHAnsi"/>
                <w:b/>
                <w:szCs w:val="24"/>
              </w:rPr>
              <w:t>)</w:t>
            </w:r>
          </w:p>
        </w:tc>
        <w:tc>
          <w:tcPr>
            <w:tcW w:w="6946" w:type="dxa"/>
            <w:tcBorders>
              <w:top w:val="single" w:sz="8" w:space="0" w:color="C0C0C0"/>
              <w:left w:val="single" w:sz="8" w:space="0" w:color="C0C0C0"/>
              <w:bottom w:val="single" w:sz="8" w:space="0" w:color="C0C0C0"/>
              <w:right w:val="single" w:sz="8" w:space="0" w:color="C0C0C0"/>
            </w:tcBorders>
          </w:tcPr>
          <w:p w14:paraId="6D86F779" w14:textId="182E380E" w:rsidR="002614A1" w:rsidRPr="00E4522B" w:rsidRDefault="00E4522B" w:rsidP="002614A1">
            <w:pPr>
              <w:tabs>
                <w:tab w:val="left" w:pos="851"/>
              </w:tabs>
              <w:rPr>
                <w:rFonts w:asciiTheme="minorHAnsi" w:hAnsiTheme="minorHAnsi" w:cstheme="minorHAnsi"/>
                <w:b/>
                <w:szCs w:val="24"/>
              </w:rPr>
            </w:pPr>
            <w:r w:rsidRPr="00E4522B">
              <w:rPr>
                <w:rFonts w:asciiTheme="minorHAnsi" w:hAnsiTheme="minorHAnsi" w:cstheme="minorHAnsi"/>
                <w:b/>
                <w:szCs w:val="24"/>
              </w:rPr>
              <w:t xml:space="preserve">DW to </w:t>
            </w:r>
            <w:r w:rsidR="00816F96">
              <w:rPr>
                <w:rFonts w:asciiTheme="minorHAnsi" w:hAnsiTheme="minorHAnsi" w:cstheme="minorHAnsi"/>
                <w:b/>
                <w:szCs w:val="24"/>
              </w:rPr>
              <w:t>open up the new website to the two new councillors once he g</w:t>
            </w:r>
            <w:r w:rsidR="000F2DDC">
              <w:rPr>
                <w:rFonts w:asciiTheme="minorHAnsi" w:hAnsiTheme="minorHAnsi" w:cstheme="minorHAnsi"/>
                <w:b/>
                <w:szCs w:val="24"/>
              </w:rPr>
              <w:t>e</w:t>
            </w:r>
            <w:r w:rsidR="00816F96">
              <w:rPr>
                <w:rFonts w:asciiTheme="minorHAnsi" w:hAnsiTheme="minorHAnsi" w:cstheme="minorHAnsi"/>
                <w:b/>
                <w:szCs w:val="24"/>
              </w:rPr>
              <w:t>t</w:t>
            </w:r>
            <w:r w:rsidR="000F2DDC">
              <w:rPr>
                <w:rFonts w:asciiTheme="minorHAnsi" w:hAnsiTheme="minorHAnsi" w:cstheme="minorHAnsi"/>
                <w:b/>
                <w:szCs w:val="24"/>
              </w:rPr>
              <w:t>s</w:t>
            </w:r>
            <w:r w:rsidR="00816F96">
              <w:rPr>
                <w:rFonts w:asciiTheme="minorHAnsi" w:hAnsiTheme="minorHAnsi" w:cstheme="minorHAnsi"/>
                <w:b/>
                <w:szCs w:val="24"/>
              </w:rPr>
              <w:t xml:space="preserve"> their email addresses from DE,</w:t>
            </w:r>
            <w:r w:rsidRPr="00E4522B">
              <w:rPr>
                <w:rFonts w:asciiTheme="minorHAnsi" w:hAnsiTheme="minorHAnsi" w:cstheme="minorHAnsi"/>
                <w:b/>
                <w:szCs w:val="24"/>
              </w:rPr>
              <w:t xml:space="preserve"> so they could investigate </w:t>
            </w:r>
            <w:r w:rsidR="00816F96">
              <w:rPr>
                <w:rFonts w:asciiTheme="minorHAnsi" w:hAnsiTheme="minorHAnsi" w:cstheme="minorHAnsi"/>
                <w:b/>
                <w:szCs w:val="24"/>
              </w:rPr>
              <w:t>it</w:t>
            </w:r>
            <w:r w:rsidRPr="00E4522B">
              <w:rPr>
                <w:rFonts w:asciiTheme="minorHAnsi" w:hAnsiTheme="minorHAnsi" w:cstheme="minorHAnsi"/>
                <w:b/>
                <w:szCs w:val="24"/>
              </w:rPr>
              <w:t xml:space="preserve"> and provide feedback.</w:t>
            </w:r>
          </w:p>
        </w:tc>
        <w:tc>
          <w:tcPr>
            <w:tcW w:w="873" w:type="dxa"/>
            <w:tcBorders>
              <w:top w:val="single" w:sz="8" w:space="0" w:color="C0C0C0"/>
              <w:left w:val="single" w:sz="8" w:space="0" w:color="C0C0C0"/>
              <w:bottom w:val="single" w:sz="8" w:space="0" w:color="C0C0C0"/>
              <w:right w:val="single" w:sz="8" w:space="0" w:color="C0C0C0"/>
            </w:tcBorders>
          </w:tcPr>
          <w:p w14:paraId="6DD0D49D" w14:textId="031D3D06" w:rsidR="002614A1" w:rsidRPr="00E4522B" w:rsidRDefault="00E4522B" w:rsidP="002614A1">
            <w:pPr>
              <w:tabs>
                <w:tab w:val="left" w:pos="851"/>
              </w:tabs>
              <w:jc w:val="center"/>
              <w:rPr>
                <w:rFonts w:asciiTheme="minorHAnsi" w:hAnsiTheme="minorHAnsi" w:cstheme="minorHAnsi"/>
                <w:b/>
                <w:szCs w:val="24"/>
              </w:rPr>
            </w:pPr>
            <w:r>
              <w:rPr>
                <w:rFonts w:asciiTheme="minorHAnsi" w:hAnsiTheme="minorHAnsi" w:cstheme="minorHAnsi"/>
                <w:b/>
                <w:szCs w:val="24"/>
              </w:rPr>
              <w:t>DW</w:t>
            </w:r>
          </w:p>
        </w:tc>
      </w:tr>
      <w:tr w:rsidR="00E4522B" w:rsidRPr="00111F97" w14:paraId="1A2102AA"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2AF239F3" w14:textId="77777777" w:rsidR="00E4522B" w:rsidRPr="00111F97" w:rsidRDefault="00E4522B" w:rsidP="002614A1">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29A5EAE2" w14:textId="77777777" w:rsidR="00E4522B" w:rsidRPr="00111F97" w:rsidRDefault="00E4522B" w:rsidP="002614A1">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5D309E24" w14:textId="77777777" w:rsidR="00E4522B" w:rsidRPr="00111F97" w:rsidRDefault="00E4522B" w:rsidP="002614A1">
            <w:pPr>
              <w:tabs>
                <w:tab w:val="left" w:pos="851"/>
              </w:tabs>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2D2FB434" w14:textId="77777777" w:rsidR="00E4522B" w:rsidRPr="00111F97" w:rsidRDefault="00E4522B" w:rsidP="002614A1">
            <w:pPr>
              <w:tabs>
                <w:tab w:val="left" w:pos="851"/>
              </w:tabs>
              <w:jc w:val="center"/>
              <w:rPr>
                <w:rFonts w:asciiTheme="minorHAnsi" w:hAnsiTheme="minorHAnsi" w:cstheme="minorHAnsi"/>
                <w:b/>
                <w:szCs w:val="24"/>
              </w:rPr>
            </w:pPr>
          </w:p>
        </w:tc>
      </w:tr>
      <w:tr w:rsidR="002614A1" w:rsidRPr="00111F97" w14:paraId="312BFDAD" w14:textId="77777777" w:rsidTr="00393B19">
        <w:trPr>
          <w:trHeight w:val="175"/>
        </w:trPr>
        <w:tc>
          <w:tcPr>
            <w:tcW w:w="1114" w:type="dxa"/>
            <w:tcBorders>
              <w:top w:val="single" w:sz="8" w:space="0" w:color="C0C0C0"/>
              <w:left w:val="single" w:sz="8" w:space="0" w:color="C0C0C0"/>
              <w:bottom w:val="single" w:sz="8" w:space="0" w:color="C0C0C0"/>
              <w:right w:val="single" w:sz="8" w:space="0" w:color="C0C0C0"/>
            </w:tcBorders>
          </w:tcPr>
          <w:p w14:paraId="0A184A67" w14:textId="4A9A1326"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60EAFF92" w14:textId="11793379" w:rsidR="002614A1" w:rsidRPr="00111F97" w:rsidRDefault="00382B21" w:rsidP="002614A1">
            <w:pPr>
              <w:tabs>
                <w:tab w:val="left" w:pos="851"/>
              </w:tabs>
              <w:rPr>
                <w:rFonts w:asciiTheme="minorHAnsi" w:hAnsiTheme="minorHAnsi" w:cstheme="minorHAnsi"/>
                <w:b/>
                <w:szCs w:val="24"/>
              </w:rPr>
            </w:pPr>
            <w:r>
              <w:rPr>
                <w:rFonts w:asciiTheme="minorHAnsi" w:hAnsiTheme="minorHAnsi" w:cstheme="minorHAnsi"/>
                <w:b/>
                <w:szCs w:val="24"/>
              </w:rPr>
              <w:t>11</w:t>
            </w:r>
          </w:p>
        </w:tc>
        <w:tc>
          <w:tcPr>
            <w:tcW w:w="6946" w:type="dxa"/>
            <w:tcBorders>
              <w:top w:val="single" w:sz="8" w:space="0" w:color="C0C0C0"/>
              <w:left w:val="single" w:sz="8" w:space="0" w:color="C0C0C0"/>
              <w:bottom w:val="single" w:sz="8" w:space="0" w:color="C0C0C0"/>
              <w:right w:val="single" w:sz="8" w:space="0" w:color="C0C0C0"/>
            </w:tcBorders>
          </w:tcPr>
          <w:p w14:paraId="325B800C" w14:textId="1E1F9F7F" w:rsidR="002614A1" w:rsidRPr="00111F97" w:rsidRDefault="00DE038E" w:rsidP="002614A1">
            <w:pPr>
              <w:tabs>
                <w:tab w:val="left" w:pos="851"/>
              </w:tabs>
              <w:rPr>
                <w:rFonts w:asciiTheme="minorHAnsi" w:hAnsiTheme="minorHAnsi" w:cstheme="minorHAnsi"/>
                <w:b/>
                <w:bCs/>
                <w:color w:val="000000"/>
                <w:szCs w:val="24"/>
              </w:rPr>
            </w:pPr>
            <w:r>
              <w:rPr>
                <w:rFonts w:asciiTheme="minorHAnsi" w:hAnsiTheme="minorHAnsi" w:cstheme="minorHAnsi"/>
                <w:b/>
                <w:bCs/>
                <w:color w:val="000000"/>
                <w:szCs w:val="24"/>
              </w:rPr>
              <w:t>Financial Report</w:t>
            </w:r>
          </w:p>
        </w:tc>
        <w:tc>
          <w:tcPr>
            <w:tcW w:w="873" w:type="dxa"/>
            <w:tcBorders>
              <w:top w:val="single" w:sz="8" w:space="0" w:color="C0C0C0"/>
              <w:left w:val="single" w:sz="8" w:space="0" w:color="C0C0C0"/>
              <w:bottom w:val="single" w:sz="8" w:space="0" w:color="C0C0C0"/>
              <w:right w:val="single" w:sz="8" w:space="0" w:color="C0C0C0"/>
            </w:tcBorders>
          </w:tcPr>
          <w:p w14:paraId="7B4C176F" w14:textId="77777777" w:rsidR="002614A1" w:rsidRPr="00111F97" w:rsidRDefault="002614A1" w:rsidP="002614A1">
            <w:pPr>
              <w:tabs>
                <w:tab w:val="left" w:pos="851"/>
              </w:tabs>
              <w:jc w:val="center"/>
              <w:rPr>
                <w:rFonts w:asciiTheme="minorHAnsi" w:hAnsiTheme="minorHAnsi" w:cstheme="minorHAnsi"/>
                <w:szCs w:val="24"/>
              </w:rPr>
            </w:pPr>
          </w:p>
        </w:tc>
      </w:tr>
      <w:tr w:rsidR="002614A1" w:rsidRPr="00111F97" w14:paraId="7FA15BCF" w14:textId="77777777" w:rsidTr="00393B19">
        <w:trPr>
          <w:trHeight w:val="175"/>
        </w:trPr>
        <w:tc>
          <w:tcPr>
            <w:tcW w:w="1114" w:type="dxa"/>
            <w:tcBorders>
              <w:top w:val="single" w:sz="8" w:space="0" w:color="C0C0C0"/>
              <w:left w:val="single" w:sz="8" w:space="0" w:color="C0C0C0"/>
              <w:bottom w:val="single" w:sz="8" w:space="0" w:color="C0C0C0"/>
              <w:right w:val="single" w:sz="8" w:space="0" w:color="C0C0C0"/>
            </w:tcBorders>
          </w:tcPr>
          <w:p w14:paraId="45AFCD1D" w14:textId="233D8A6D"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045CA23D" w14:textId="783F9EC7"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w:t>
            </w:r>
            <w:proofErr w:type="spellStart"/>
            <w:r w:rsidRPr="00111F97">
              <w:rPr>
                <w:rFonts w:asciiTheme="minorHAnsi" w:hAnsiTheme="minorHAnsi" w:cstheme="minorHAnsi"/>
                <w:bCs/>
                <w:szCs w:val="24"/>
              </w:rPr>
              <w:t>i</w:t>
            </w:r>
            <w:proofErr w:type="spellEnd"/>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70C8A352" w14:textId="2FC5C740" w:rsidR="002614A1" w:rsidRPr="00111F97" w:rsidRDefault="002614A1" w:rsidP="002614A1">
            <w:pPr>
              <w:tabs>
                <w:tab w:val="left" w:pos="851"/>
              </w:tabs>
              <w:rPr>
                <w:rFonts w:asciiTheme="minorHAnsi" w:hAnsiTheme="minorHAnsi" w:cstheme="minorHAnsi"/>
                <w:color w:val="000000"/>
                <w:szCs w:val="24"/>
              </w:rPr>
            </w:pPr>
            <w:r w:rsidRPr="00111F97">
              <w:rPr>
                <w:rFonts w:asciiTheme="minorHAnsi" w:hAnsiTheme="minorHAnsi" w:cstheme="minorHAnsi"/>
                <w:color w:val="000000"/>
                <w:szCs w:val="24"/>
              </w:rPr>
              <w:t xml:space="preserve">Verbal update from </w:t>
            </w:r>
            <w:r>
              <w:rPr>
                <w:rFonts w:asciiTheme="minorHAnsi" w:hAnsiTheme="minorHAnsi" w:cstheme="minorHAnsi"/>
                <w:color w:val="000000"/>
                <w:szCs w:val="24"/>
              </w:rPr>
              <w:t>BM</w:t>
            </w:r>
            <w:r w:rsidR="007427D8">
              <w:rPr>
                <w:rFonts w:asciiTheme="minorHAnsi" w:hAnsiTheme="minorHAnsi" w:cstheme="minorHAnsi"/>
                <w:color w:val="000000"/>
                <w:szCs w:val="24"/>
              </w:rPr>
              <w:t>acD</w:t>
            </w:r>
            <w:r>
              <w:rPr>
                <w:rFonts w:asciiTheme="minorHAnsi" w:hAnsiTheme="minorHAnsi" w:cstheme="minorHAnsi"/>
                <w:color w:val="000000"/>
                <w:szCs w:val="24"/>
              </w:rPr>
              <w:t>.</w:t>
            </w:r>
          </w:p>
        </w:tc>
        <w:tc>
          <w:tcPr>
            <w:tcW w:w="873" w:type="dxa"/>
            <w:tcBorders>
              <w:top w:val="single" w:sz="8" w:space="0" w:color="C0C0C0"/>
              <w:left w:val="single" w:sz="8" w:space="0" w:color="C0C0C0"/>
              <w:bottom w:val="single" w:sz="8" w:space="0" w:color="C0C0C0"/>
              <w:right w:val="single" w:sz="8" w:space="0" w:color="C0C0C0"/>
            </w:tcBorders>
          </w:tcPr>
          <w:p w14:paraId="5C2E8496" w14:textId="77777777" w:rsidR="002614A1" w:rsidRPr="00111F97" w:rsidRDefault="002614A1" w:rsidP="002614A1">
            <w:pPr>
              <w:tabs>
                <w:tab w:val="left" w:pos="851"/>
              </w:tabs>
              <w:jc w:val="center"/>
              <w:rPr>
                <w:rFonts w:asciiTheme="minorHAnsi" w:hAnsiTheme="minorHAnsi" w:cstheme="minorHAnsi"/>
                <w:szCs w:val="24"/>
              </w:rPr>
            </w:pPr>
          </w:p>
        </w:tc>
      </w:tr>
      <w:tr w:rsidR="002614A1" w:rsidRPr="00111F97" w14:paraId="2A3E1B6E" w14:textId="77777777" w:rsidTr="00393B19">
        <w:trPr>
          <w:trHeight w:val="175"/>
        </w:trPr>
        <w:tc>
          <w:tcPr>
            <w:tcW w:w="1114" w:type="dxa"/>
            <w:tcBorders>
              <w:top w:val="single" w:sz="8" w:space="0" w:color="C0C0C0"/>
              <w:left w:val="single" w:sz="8" w:space="0" w:color="C0C0C0"/>
              <w:bottom w:val="single" w:sz="8" w:space="0" w:color="C0C0C0"/>
              <w:right w:val="single" w:sz="8" w:space="0" w:color="C0C0C0"/>
            </w:tcBorders>
          </w:tcPr>
          <w:p w14:paraId="538FF9BA" w14:textId="1B19A856"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556C286A" w14:textId="205CDA5C"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w:t>
            </w:r>
            <w:proofErr w:type="spellStart"/>
            <w:r w:rsidRPr="00111F97">
              <w:rPr>
                <w:rFonts w:asciiTheme="minorHAnsi" w:hAnsiTheme="minorHAnsi" w:cstheme="minorHAnsi"/>
                <w:bCs/>
                <w:szCs w:val="24"/>
              </w:rPr>
              <w:t>i</w:t>
            </w:r>
            <w:proofErr w:type="spellEnd"/>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31574E2A" w14:textId="030E078F" w:rsidR="002614A1" w:rsidRPr="00111F97" w:rsidRDefault="00830682" w:rsidP="002614A1">
            <w:pPr>
              <w:tabs>
                <w:tab w:val="left" w:pos="851"/>
              </w:tabs>
              <w:rPr>
                <w:rFonts w:asciiTheme="minorHAnsi" w:hAnsiTheme="minorHAnsi" w:cstheme="minorHAnsi"/>
                <w:color w:val="000000"/>
                <w:szCs w:val="24"/>
              </w:rPr>
            </w:pPr>
            <w:r>
              <w:rPr>
                <w:rFonts w:asciiTheme="minorHAnsi" w:hAnsiTheme="minorHAnsi" w:cstheme="minorHAnsi"/>
                <w:color w:val="000000"/>
                <w:szCs w:val="24"/>
              </w:rPr>
              <w:t>B</w:t>
            </w:r>
            <w:r w:rsidR="00E4522B">
              <w:rPr>
                <w:rFonts w:asciiTheme="minorHAnsi" w:hAnsiTheme="minorHAnsi" w:cstheme="minorHAnsi"/>
                <w:color w:val="000000"/>
                <w:szCs w:val="24"/>
              </w:rPr>
              <w:t xml:space="preserve">alance of </w:t>
            </w:r>
            <w:r w:rsidR="00FD7225">
              <w:rPr>
                <w:rFonts w:asciiTheme="minorHAnsi" w:hAnsiTheme="minorHAnsi" w:cstheme="minorHAnsi"/>
                <w:color w:val="000000"/>
                <w:szCs w:val="24"/>
              </w:rPr>
              <w:t>£4,</w:t>
            </w:r>
            <w:r>
              <w:rPr>
                <w:rFonts w:asciiTheme="minorHAnsi" w:hAnsiTheme="minorHAnsi" w:cstheme="minorHAnsi"/>
                <w:color w:val="000000"/>
                <w:szCs w:val="24"/>
              </w:rPr>
              <w:t>928.52 in account at 31 March 2022</w:t>
            </w:r>
            <w:r w:rsidR="00751642">
              <w:rPr>
                <w:rFonts w:asciiTheme="minorHAnsi" w:hAnsiTheme="minorHAnsi" w:cstheme="minorHAnsi"/>
                <w:color w:val="000000"/>
                <w:szCs w:val="24"/>
              </w:rPr>
              <w:t xml:space="preserve">, including two payments from Midlothian Council. One of these was unexpected and would be investigated. </w:t>
            </w:r>
          </w:p>
        </w:tc>
        <w:tc>
          <w:tcPr>
            <w:tcW w:w="873" w:type="dxa"/>
            <w:tcBorders>
              <w:top w:val="single" w:sz="8" w:space="0" w:color="C0C0C0"/>
              <w:left w:val="single" w:sz="8" w:space="0" w:color="C0C0C0"/>
              <w:bottom w:val="single" w:sz="8" w:space="0" w:color="C0C0C0"/>
              <w:right w:val="single" w:sz="8" w:space="0" w:color="C0C0C0"/>
            </w:tcBorders>
          </w:tcPr>
          <w:p w14:paraId="7D5E6B0F" w14:textId="77777777" w:rsidR="002614A1" w:rsidRPr="00111F97" w:rsidRDefault="002614A1" w:rsidP="002614A1">
            <w:pPr>
              <w:tabs>
                <w:tab w:val="left" w:pos="851"/>
              </w:tabs>
              <w:jc w:val="center"/>
              <w:rPr>
                <w:rFonts w:asciiTheme="minorHAnsi" w:hAnsiTheme="minorHAnsi" w:cstheme="minorHAnsi"/>
                <w:szCs w:val="24"/>
              </w:rPr>
            </w:pPr>
          </w:p>
        </w:tc>
      </w:tr>
      <w:tr w:rsidR="00990BD4" w:rsidRPr="00111F97" w14:paraId="1F1B560A" w14:textId="77777777" w:rsidTr="00393B19">
        <w:trPr>
          <w:trHeight w:val="175"/>
        </w:trPr>
        <w:tc>
          <w:tcPr>
            <w:tcW w:w="1114" w:type="dxa"/>
            <w:tcBorders>
              <w:top w:val="single" w:sz="8" w:space="0" w:color="C0C0C0"/>
              <w:left w:val="single" w:sz="8" w:space="0" w:color="C0C0C0"/>
              <w:bottom w:val="single" w:sz="8" w:space="0" w:color="C0C0C0"/>
              <w:right w:val="single" w:sz="8" w:space="0" w:color="C0C0C0"/>
            </w:tcBorders>
          </w:tcPr>
          <w:p w14:paraId="63B792ED" w14:textId="77777777" w:rsidR="00990BD4" w:rsidRPr="00FD7225" w:rsidRDefault="00990BD4" w:rsidP="002614A1">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148C8C6E" w14:textId="77777777" w:rsidR="00990BD4" w:rsidRDefault="00990BD4" w:rsidP="002614A1">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6EF414E0" w14:textId="77777777" w:rsidR="00990BD4" w:rsidRDefault="00990BD4" w:rsidP="002614A1">
            <w:pPr>
              <w:tabs>
                <w:tab w:val="left" w:pos="851"/>
              </w:tabs>
              <w:rPr>
                <w:rFonts w:asciiTheme="minorHAnsi" w:hAnsiTheme="minorHAnsi" w:cstheme="minorHAnsi"/>
                <w:bCs/>
                <w:color w:val="000000"/>
                <w:szCs w:val="24"/>
              </w:rPr>
            </w:pPr>
          </w:p>
        </w:tc>
        <w:tc>
          <w:tcPr>
            <w:tcW w:w="873" w:type="dxa"/>
            <w:tcBorders>
              <w:top w:val="single" w:sz="8" w:space="0" w:color="C0C0C0"/>
              <w:left w:val="single" w:sz="8" w:space="0" w:color="C0C0C0"/>
              <w:bottom w:val="single" w:sz="8" w:space="0" w:color="C0C0C0"/>
              <w:right w:val="single" w:sz="8" w:space="0" w:color="C0C0C0"/>
            </w:tcBorders>
          </w:tcPr>
          <w:p w14:paraId="24D1C911" w14:textId="77777777" w:rsidR="00990BD4" w:rsidRPr="00111F97" w:rsidRDefault="00990BD4" w:rsidP="002614A1">
            <w:pPr>
              <w:tabs>
                <w:tab w:val="left" w:pos="851"/>
              </w:tabs>
              <w:jc w:val="center"/>
              <w:rPr>
                <w:rFonts w:asciiTheme="minorHAnsi" w:hAnsiTheme="minorHAnsi" w:cstheme="minorHAnsi"/>
                <w:szCs w:val="24"/>
              </w:rPr>
            </w:pPr>
          </w:p>
        </w:tc>
      </w:tr>
      <w:tr w:rsidR="002614A1" w:rsidRPr="00111F97" w14:paraId="7E1A4827" w14:textId="77777777" w:rsidTr="00393B19">
        <w:trPr>
          <w:trHeight w:val="175"/>
        </w:trPr>
        <w:tc>
          <w:tcPr>
            <w:tcW w:w="1114" w:type="dxa"/>
            <w:tcBorders>
              <w:top w:val="single" w:sz="8" w:space="0" w:color="C0C0C0"/>
              <w:left w:val="single" w:sz="8" w:space="0" w:color="C0C0C0"/>
              <w:bottom w:val="single" w:sz="8" w:space="0" w:color="C0C0C0"/>
              <w:right w:val="single" w:sz="8" w:space="0" w:color="C0C0C0"/>
            </w:tcBorders>
          </w:tcPr>
          <w:p w14:paraId="37315865" w14:textId="77777777" w:rsidR="002614A1" w:rsidRPr="00111F97" w:rsidRDefault="002614A1" w:rsidP="002614A1">
            <w:pPr>
              <w:tabs>
                <w:tab w:val="left" w:pos="851"/>
              </w:tabs>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7B18E504" w14:textId="4834E634" w:rsidR="002614A1" w:rsidRPr="00111F97" w:rsidRDefault="00E4522B" w:rsidP="002614A1">
            <w:pPr>
              <w:tabs>
                <w:tab w:val="left" w:pos="851"/>
              </w:tabs>
              <w:rPr>
                <w:rFonts w:asciiTheme="minorHAnsi" w:hAnsiTheme="minorHAnsi" w:cstheme="minorHAnsi"/>
                <w:b/>
                <w:szCs w:val="24"/>
              </w:rPr>
            </w:pPr>
            <w:r>
              <w:rPr>
                <w:rFonts w:asciiTheme="minorHAnsi" w:hAnsiTheme="minorHAnsi" w:cstheme="minorHAnsi"/>
                <w:b/>
                <w:szCs w:val="24"/>
              </w:rPr>
              <w:t>1</w:t>
            </w:r>
            <w:r w:rsidR="00382B21">
              <w:rPr>
                <w:rFonts w:asciiTheme="minorHAnsi" w:hAnsiTheme="minorHAnsi" w:cstheme="minorHAnsi"/>
                <w:b/>
                <w:szCs w:val="24"/>
              </w:rPr>
              <w:t>2</w:t>
            </w:r>
          </w:p>
        </w:tc>
        <w:tc>
          <w:tcPr>
            <w:tcW w:w="6946" w:type="dxa"/>
            <w:tcBorders>
              <w:top w:val="single" w:sz="8" w:space="0" w:color="C0C0C0"/>
              <w:left w:val="single" w:sz="8" w:space="0" w:color="C0C0C0"/>
              <w:bottom w:val="single" w:sz="8" w:space="0" w:color="C0C0C0"/>
              <w:right w:val="single" w:sz="8" w:space="0" w:color="C0C0C0"/>
            </w:tcBorders>
          </w:tcPr>
          <w:p w14:paraId="0516D1DA" w14:textId="4C0E79EC" w:rsidR="002614A1" w:rsidRPr="00111F97" w:rsidRDefault="00DE038E" w:rsidP="002614A1">
            <w:pPr>
              <w:tabs>
                <w:tab w:val="left" w:pos="851"/>
              </w:tabs>
              <w:rPr>
                <w:rFonts w:asciiTheme="minorHAnsi" w:hAnsiTheme="minorHAnsi" w:cstheme="minorHAnsi"/>
                <w:b/>
                <w:bCs/>
                <w:szCs w:val="24"/>
              </w:rPr>
            </w:pPr>
            <w:r>
              <w:rPr>
                <w:rFonts w:asciiTheme="minorHAnsi" w:hAnsiTheme="minorHAnsi" w:cstheme="minorHAnsi"/>
                <w:b/>
                <w:bCs/>
                <w:color w:val="000000"/>
                <w:szCs w:val="24"/>
              </w:rPr>
              <w:t>Secretary’s Report</w:t>
            </w:r>
          </w:p>
        </w:tc>
        <w:tc>
          <w:tcPr>
            <w:tcW w:w="873" w:type="dxa"/>
            <w:tcBorders>
              <w:top w:val="single" w:sz="8" w:space="0" w:color="C0C0C0"/>
              <w:left w:val="single" w:sz="8" w:space="0" w:color="C0C0C0"/>
              <w:bottom w:val="single" w:sz="8" w:space="0" w:color="C0C0C0"/>
              <w:right w:val="single" w:sz="8" w:space="0" w:color="C0C0C0"/>
            </w:tcBorders>
          </w:tcPr>
          <w:p w14:paraId="577D545D" w14:textId="77777777" w:rsidR="002614A1" w:rsidRPr="00111F97" w:rsidRDefault="002614A1" w:rsidP="002614A1">
            <w:pPr>
              <w:tabs>
                <w:tab w:val="left" w:pos="851"/>
              </w:tabs>
              <w:jc w:val="center"/>
              <w:rPr>
                <w:rFonts w:asciiTheme="minorHAnsi" w:hAnsiTheme="minorHAnsi" w:cstheme="minorHAnsi"/>
                <w:szCs w:val="24"/>
              </w:rPr>
            </w:pPr>
          </w:p>
        </w:tc>
      </w:tr>
      <w:tr w:rsidR="002614A1" w:rsidRPr="00111F97" w14:paraId="6BFF3383"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45C74A2C" w14:textId="55241B94" w:rsidR="002614A1" w:rsidRPr="00111F97" w:rsidRDefault="002614A1" w:rsidP="002614A1">
            <w:pPr>
              <w:tabs>
                <w:tab w:val="left" w:pos="851"/>
              </w:tabs>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97546CA" w14:textId="0D5F0608" w:rsidR="002614A1" w:rsidRPr="00111F97" w:rsidRDefault="002614A1" w:rsidP="002614A1">
            <w:pPr>
              <w:tabs>
                <w:tab w:val="left" w:pos="851"/>
              </w:tabs>
              <w:rPr>
                <w:rFonts w:asciiTheme="minorHAnsi" w:hAnsiTheme="minorHAnsi" w:cstheme="minorHAnsi"/>
                <w:szCs w:val="24"/>
              </w:rPr>
            </w:pPr>
            <w:r w:rsidRPr="00111F97">
              <w:rPr>
                <w:rFonts w:asciiTheme="minorHAnsi" w:hAnsiTheme="minorHAnsi" w:cstheme="minorHAnsi"/>
                <w:szCs w:val="24"/>
              </w:rPr>
              <w:t>(</w:t>
            </w:r>
            <w:proofErr w:type="spellStart"/>
            <w:r w:rsidRPr="00111F97">
              <w:rPr>
                <w:rFonts w:asciiTheme="minorHAnsi" w:hAnsiTheme="minorHAnsi" w:cstheme="minorHAnsi"/>
                <w:szCs w:val="24"/>
              </w:rPr>
              <w:t>i</w:t>
            </w:r>
            <w:proofErr w:type="spellEnd"/>
            <w:r w:rsidRPr="00111F97">
              <w:rPr>
                <w:rFonts w:asciiTheme="minorHAnsi" w:hAnsiTheme="minorHAnsi" w:cstheme="minorHAnsi"/>
                <w:szCs w:val="24"/>
              </w:rPr>
              <w:t>)</w:t>
            </w:r>
          </w:p>
        </w:tc>
        <w:tc>
          <w:tcPr>
            <w:tcW w:w="6946" w:type="dxa"/>
            <w:tcBorders>
              <w:top w:val="single" w:sz="8" w:space="0" w:color="C0C0C0"/>
              <w:left w:val="single" w:sz="8" w:space="0" w:color="C0C0C0"/>
              <w:bottom w:val="single" w:sz="8" w:space="0" w:color="C0C0C0"/>
              <w:right w:val="single" w:sz="8" w:space="0" w:color="C0C0C0"/>
            </w:tcBorders>
          </w:tcPr>
          <w:p w14:paraId="73296DD3" w14:textId="02D10C2D" w:rsidR="002614A1" w:rsidRPr="00111F97" w:rsidRDefault="001B5E6B" w:rsidP="002614A1">
            <w:pPr>
              <w:tabs>
                <w:tab w:val="left" w:pos="851"/>
              </w:tabs>
              <w:rPr>
                <w:rFonts w:asciiTheme="minorHAnsi" w:hAnsiTheme="minorHAnsi" w:cstheme="minorHAnsi"/>
                <w:szCs w:val="24"/>
              </w:rPr>
            </w:pPr>
            <w:r>
              <w:rPr>
                <w:rFonts w:asciiTheme="minorHAnsi" w:hAnsiTheme="minorHAnsi" w:cstheme="minorHAnsi"/>
                <w:szCs w:val="24"/>
              </w:rPr>
              <w:t xml:space="preserve">LMacD </w:t>
            </w:r>
            <w:r w:rsidR="00830682">
              <w:rPr>
                <w:rFonts w:asciiTheme="minorHAnsi" w:hAnsiTheme="minorHAnsi" w:cstheme="minorHAnsi"/>
                <w:szCs w:val="24"/>
              </w:rPr>
              <w:t>had nothing to report</w:t>
            </w:r>
            <w:r w:rsidR="00751642">
              <w:rPr>
                <w:rFonts w:asciiTheme="minorHAnsi" w:hAnsiTheme="minorHAnsi" w:cstheme="minorHAnsi"/>
                <w:szCs w:val="24"/>
              </w:rPr>
              <w:t>.</w:t>
            </w:r>
          </w:p>
        </w:tc>
        <w:tc>
          <w:tcPr>
            <w:tcW w:w="873" w:type="dxa"/>
            <w:tcBorders>
              <w:top w:val="single" w:sz="8" w:space="0" w:color="C0C0C0"/>
              <w:left w:val="single" w:sz="8" w:space="0" w:color="C0C0C0"/>
              <w:bottom w:val="single" w:sz="8" w:space="0" w:color="C0C0C0"/>
              <w:right w:val="single" w:sz="8" w:space="0" w:color="C0C0C0"/>
            </w:tcBorders>
          </w:tcPr>
          <w:p w14:paraId="17672B92" w14:textId="77777777" w:rsidR="002614A1" w:rsidRPr="00111F97" w:rsidRDefault="002614A1" w:rsidP="002614A1">
            <w:pPr>
              <w:tabs>
                <w:tab w:val="left" w:pos="851"/>
              </w:tabs>
              <w:jc w:val="center"/>
              <w:rPr>
                <w:rFonts w:asciiTheme="minorHAnsi" w:hAnsiTheme="minorHAnsi" w:cstheme="minorHAnsi"/>
                <w:szCs w:val="24"/>
              </w:rPr>
            </w:pPr>
          </w:p>
        </w:tc>
      </w:tr>
      <w:tr w:rsidR="008E1B81" w:rsidRPr="00111F97" w14:paraId="44E3A4B7"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1B26DBA6" w14:textId="77777777" w:rsidR="008E1B81" w:rsidRPr="00111F97" w:rsidRDefault="008E1B81" w:rsidP="002614A1">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3CC520FC" w14:textId="77777777" w:rsidR="008E1B81" w:rsidRPr="00111F97" w:rsidRDefault="008E1B81" w:rsidP="002614A1">
            <w:pPr>
              <w:tabs>
                <w:tab w:val="left" w:pos="851"/>
              </w:tabs>
              <w:rPr>
                <w:rFonts w:asciiTheme="minorHAnsi" w:hAnsiTheme="minorHAnsi" w:cstheme="minorHAnsi"/>
                <w:szCs w:val="24"/>
              </w:rPr>
            </w:pPr>
          </w:p>
        </w:tc>
        <w:tc>
          <w:tcPr>
            <w:tcW w:w="6946" w:type="dxa"/>
            <w:tcBorders>
              <w:top w:val="single" w:sz="8" w:space="0" w:color="C0C0C0"/>
              <w:left w:val="single" w:sz="8" w:space="0" w:color="C0C0C0"/>
              <w:bottom w:val="single" w:sz="8" w:space="0" w:color="C0C0C0"/>
              <w:right w:val="single" w:sz="8" w:space="0" w:color="C0C0C0"/>
            </w:tcBorders>
          </w:tcPr>
          <w:p w14:paraId="718F276E" w14:textId="77777777" w:rsidR="008E1B81" w:rsidRPr="00111F97" w:rsidRDefault="008E1B81" w:rsidP="002614A1">
            <w:pPr>
              <w:tabs>
                <w:tab w:val="left" w:pos="851"/>
              </w:tabs>
              <w:rPr>
                <w:rFonts w:asciiTheme="minorHAnsi" w:hAnsiTheme="minorHAnsi" w:cstheme="minorHAnsi"/>
                <w:szCs w:val="24"/>
              </w:rPr>
            </w:pPr>
          </w:p>
        </w:tc>
        <w:tc>
          <w:tcPr>
            <w:tcW w:w="873" w:type="dxa"/>
            <w:tcBorders>
              <w:top w:val="single" w:sz="8" w:space="0" w:color="C0C0C0"/>
              <w:left w:val="single" w:sz="8" w:space="0" w:color="C0C0C0"/>
              <w:bottom w:val="single" w:sz="8" w:space="0" w:color="C0C0C0"/>
              <w:right w:val="single" w:sz="8" w:space="0" w:color="C0C0C0"/>
            </w:tcBorders>
          </w:tcPr>
          <w:p w14:paraId="1BE89688" w14:textId="77777777" w:rsidR="008E1B81" w:rsidRPr="00111F97" w:rsidRDefault="008E1B81" w:rsidP="002614A1">
            <w:pPr>
              <w:tabs>
                <w:tab w:val="left" w:pos="851"/>
              </w:tabs>
              <w:jc w:val="center"/>
              <w:rPr>
                <w:rFonts w:asciiTheme="minorHAnsi" w:hAnsiTheme="minorHAnsi" w:cstheme="minorHAnsi"/>
                <w:szCs w:val="24"/>
              </w:rPr>
            </w:pPr>
          </w:p>
        </w:tc>
      </w:tr>
      <w:tr w:rsidR="00DE038E" w:rsidRPr="00111F97" w14:paraId="36395D6C"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2D78B48E" w14:textId="200A471B" w:rsidR="00DE038E" w:rsidRPr="00111F97" w:rsidRDefault="00DE038E" w:rsidP="00DE038E">
            <w:pPr>
              <w:tabs>
                <w:tab w:val="left" w:pos="851"/>
              </w:tabs>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0AB36762" w14:textId="04F6E66A" w:rsidR="00DE038E" w:rsidRPr="00111F97" w:rsidRDefault="00DE038E" w:rsidP="00DE038E">
            <w:pPr>
              <w:tabs>
                <w:tab w:val="left" w:pos="851"/>
              </w:tabs>
              <w:rPr>
                <w:rFonts w:asciiTheme="minorHAnsi" w:hAnsiTheme="minorHAnsi" w:cstheme="minorHAnsi"/>
                <w:b/>
                <w:szCs w:val="24"/>
              </w:rPr>
            </w:pPr>
            <w:r w:rsidRPr="00111F97">
              <w:rPr>
                <w:rFonts w:asciiTheme="minorHAnsi" w:hAnsiTheme="minorHAnsi" w:cstheme="minorHAnsi"/>
                <w:b/>
                <w:szCs w:val="24"/>
              </w:rPr>
              <w:t>1</w:t>
            </w:r>
            <w:r w:rsidR="00382B21">
              <w:rPr>
                <w:rFonts w:asciiTheme="minorHAnsi" w:hAnsiTheme="minorHAnsi" w:cstheme="minorHAnsi"/>
                <w:b/>
                <w:szCs w:val="24"/>
              </w:rPr>
              <w:t>3</w:t>
            </w:r>
          </w:p>
        </w:tc>
        <w:tc>
          <w:tcPr>
            <w:tcW w:w="6946" w:type="dxa"/>
            <w:tcBorders>
              <w:top w:val="single" w:sz="8" w:space="0" w:color="C0C0C0"/>
              <w:left w:val="single" w:sz="8" w:space="0" w:color="C0C0C0"/>
              <w:bottom w:val="single" w:sz="8" w:space="0" w:color="C0C0C0"/>
              <w:right w:val="single" w:sz="8" w:space="0" w:color="C0C0C0"/>
            </w:tcBorders>
          </w:tcPr>
          <w:p w14:paraId="1F91CC22" w14:textId="3FC5FEDB" w:rsidR="00DE038E" w:rsidRPr="00111F97" w:rsidRDefault="00382B21" w:rsidP="00DE038E">
            <w:pPr>
              <w:tabs>
                <w:tab w:val="left" w:pos="851"/>
              </w:tabs>
              <w:rPr>
                <w:rFonts w:asciiTheme="minorHAnsi" w:hAnsiTheme="minorHAnsi" w:cstheme="minorHAnsi"/>
                <w:b/>
                <w:szCs w:val="24"/>
              </w:rPr>
            </w:pPr>
            <w:r w:rsidRPr="00382B21">
              <w:rPr>
                <w:rFonts w:asciiTheme="minorHAnsi" w:hAnsiTheme="minorHAnsi" w:cstheme="minorHAnsi"/>
                <w:b/>
                <w:szCs w:val="24"/>
              </w:rPr>
              <w:t>Report on Residents</w:t>
            </w:r>
            <w:r w:rsidR="00B24026">
              <w:rPr>
                <w:rFonts w:asciiTheme="minorHAnsi" w:hAnsiTheme="minorHAnsi" w:cstheme="minorHAnsi"/>
                <w:b/>
                <w:szCs w:val="24"/>
              </w:rPr>
              <w:t>’</w:t>
            </w:r>
            <w:r w:rsidRPr="00382B21">
              <w:rPr>
                <w:rFonts w:asciiTheme="minorHAnsi" w:hAnsiTheme="minorHAnsi" w:cstheme="minorHAnsi"/>
                <w:b/>
                <w:szCs w:val="24"/>
              </w:rPr>
              <w:t xml:space="preserve"> Info Forum: Bonnyrigg and Lasswade</w:t>
            </w:r>
          </w:p>
        </w:tc>
        <w:tc>
          <w:tcPr>
            <w:tcW w:w="873" w:type="dxa"/>
            <w:tcBorders>
              <w:top w:val="single" w:sz="8" w:space="0" w:color="C0C0C0"/>
              <w:left w:val="single" w:sz="8" w:space="0" w:color="C0C0C0"/>
              <w:bottom w:val="single" w:sz="8" w:space="0" w:color="C0C0C0"/>
              <w:right w:val="single" w:sz="8" w:space="0" w:color="C0C0C0"/>
            </w:tcBorders>
          </w:tcPr>
          <w:p w14:paraId="3750EA4D" w14:textId="77777777" w:rsidR="00DE038E" w:rsidRPr="00111F97" w:rsidRDefault="00DE038E" w:rsidP="00DE038E">
            <w:pPr>
              <w:tabs>
                <w:tab w:val="left" w:pos="851"/>
              </w:tabs>
              <w:jc w:val="center"/>
              <w:rPr>
                <w:rFonts w:asciiTheme="minorHAnsi" w:hAnsiTheme="minorHAnsi" w:cstheme="minorHAnsi"/>
                <w:b/>
                <w:szCs w:val="24"/>
              </w:rPr>
            </w:pPr>
          </w:p>
        </w:tc>
      </w:tr>
      <w:tr w:rsidR="00B50117" w:rsidRPr="00111F97" w14:paraId="0B42D288"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3E2E89D7" w14:textId="6A76397C" w:rsidR="00B50117" w:rsidRPr="00B50117" w:rsidRDefault="00B50117" w:rsidP="00DE038E">
            <w:pPr>
              <w:tabs>
                <w:tab w:val="left" w:pos="851"/>
              </w:tabs>
              <w:rPr>
                <w:rFonts w:asciiTheme="minorHAnsi" w:hAnsiTheme="minorHAnsi" w:cstheme="minorHAnsi"/>
                <w:bCs/>
                <w:szCs w:val="24"/>
              </w:rPr>
            </w:pPr>
            <w:r w:rsidRPr="00B50117">
              <w:rPr>
                <w:rFonts w:asciiTheme="minorHAnsi" w:hAnsiTheme="minorHAnsi" w:cstheme="minorHAnsi"/>
                <w:bCs/>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1A6AC6C3" w14:textId="016100B4" w:rsidR="00B50117" w:rsidRPr="00B50117" w:rsidRDefault="00B50117" w:rsidP="00DE038E">
            <w:pPr>
              <w:tabs>
                <w:tab w:val="left" w:pos="851"/>
              </w:tabs>
              <w:rPr>
                <w:rFonts w:asciiTheme="minorHAnsi" w:hAnsiTheme="minorHAnsi" w:cstheme="minorHAnsi"/>
                <w:bCs/>
                <w:szCs w:val="24"/>
              </w:rPr>
            </w:pPr>
            <w:r w:rsidRPr="00B50117">
              <w:rPr>
                <w:rFonts w:asciiTheme="minorHAnsi" w:hAnsiTheme="minorHAnsi" w:cstheme="minorHAnsi"/>
                <w:bCs/>
                <w:szCs w:val="24"/>
              </w:rPr>
              <w:t>(</w:t>
            </w:r>
            <w:proofErr w:type="spellStart"/>
            <w:r w:rsidRPr="00B50117">
              <w:rPr>
                <w:rFonts w:asciiTheme="minorHAnsi" w:hAnsiTheme="minorHAnsi" w:cstheme="minorHAnsi"/>
                <w:bCs/>
                <w:szCs w:val="24"/>
              </w:rPr>
              <w:t>i</w:t>
            </w:r>
            <w:proofErr w:type="spellEnd"/>
            <w:r w:rsidRPr="00B5011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0D57EF86" w14:textId="39F9D06E" w:rsidR="00B50117" w:rsidRPr="00B50117" w:rsidRDefault="00B50117" w:rsidP="00DE038E">
            <w:pPr>
              <w:tabs>
                <w:tab w:val="left" w:pos="851"/>
              </w:tabs>
              <w:rPr>
                <w:rFonts w:asciiTheme="minorHAnsi" w:hAnsiTheme="minorHAnsi" w:cstheme="minorHAnsi"/>
                <w:bCs/>
                <w:szCs w:val="24"/>
              </w:rPr>
            </w:pPr>
            <w:r>
              <w:rPr>
                <w:rFonts w:asciiTheme="minorHAnsi" w:hAnsiTheme="minorHAnsi" w:cstheme="minorHAnsi"/>
                <w:bCs/>
                <w:szCs w:val="24"/>
              </w:rPr>
              <w:t>Verbal update from Kirstie Malley</w:t>
            </w:r>
            <w:r w:rsidR="00B24026">
              <w:rPr>
                <w:rFonts w:asciiTheme="minorHAnsi" w:hAnsiTheme="minorHAnsi" w:cstheme="minorHAnsi"/>
                <w:bCs/>
                <w:szCs w:val="24"/>
              </w:rPr>
              <w:t>.</w:t>
            </w:r>
          </w:p>
        </w:tc>
        <w:tc>
          <w:tcPr>
            <w:tcW w:w="873" w:type="dxa"/>
            <w:tcBorders>
              <w:top w:val="single" w:sz="8" w:space="0" w:color="C0C0C0"/>
              <w:left w:val="single" w:sz="8" w:space="0" w:color="C0C0C0"/>
              <w:bottom w:val="single" w:sz="8" w:space="0" w:color="C0C0C0"/>
              <w:right w:val="single" w:sz="8" w:space="0" w:color="C0C0C0"/>
            </w:tcBorders>
          </w:tcPr>
          <w:p w14:paraId="018CA281" w14:textId="77777777" w:rsidR="00B50117" w:rsidRPr="00111F97" w:rsidRDefault="00B50117" w:rsidP="00DE038E">
            <w:pPr>
              <w:tabs>
                <w:tab w:val="left" w:pos="851"/>
              </w:tabs>
              <w:jc w:val="center"/>
              <w:rPr>
                <w:rFonts w:asciiTheme="minorHAnsi" w:hAnsiTheme="minorHAnsi" w:cstheme="minorHAnsi"/>
                <w:b/>
                <w:szCs w:val="24"/>
              </w:rPr>
            </w:pPr>
          </w:p>
        </w:tc>
      </w:tr>
      <w:tr w:rsidR="00DE038E" w:rsidRPr="00111F97" w14:paraId="5118180F"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0DCFCEB9" w14:textId="0FD7E642" w:rsidR="00DE038E" w:rsidRPr="00111F97" w:rsidRDefault="00DE038E" w:rsidP="00DE038E">
            <w:pPr>
              <w:tabs>
                <w:tab w:val="left" w:pos="851"/>
              </w:tabs>
              <w:rPr>
                <w:rFonts w:asciiTheme="minorHAnsi" w:hAnsiTheme="minorHAnsi" w:cstheme="minorHAnsi"/>
                <w:bCs/>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83A454D" w14:textId="70C30E11" w:rsidR="00DE038E" w:rsidRPr="00111F97" w:rsidRDefault="00DE038E" w:rsidP="00DE038E">
            <w:pPr>
              <w:tabs>
                <w:tab w:val="left" w:pos="851"/>
              </w:tabs>
              <w:rPr>
                <w:rFonts w:asciiTheme="minorHAnsi" w:hAnsiTheme="minorHAnsi" w:cstheme="minorHAnsi"/>
                <w:bCs/>
                <w:szCs w:val="24"/>
              </w:rPr>
            </w:pPr>
            <w:r w:rsidRPr="00111F97">
              <w:rPr>
                <w:rFonts w:asciiTheme="minorHAnsi" w:hAnsiTheme="minorHAnsi" w:cstheme="minorHAnsi"/>
                <w:bCs/>
                <w:szCs w:val="24"/>
              </w:rPr>
              <w:t>(</w:t>
            </w:r>
            <w:proofErr w:type="spellStart"/>
            <w:r w:rsidRPr="00111F97">
              <w:rPr>
                <w:rFonts w:asciiTheme="minorHAnsi" w:hAnsiTheme="minorHAnsi" w:cstheme="minorHAnsi"/>
                <w:bCs/>
                <w:szCs w:val="24"/>
              </w:rPr>
              <w:t>i</w:t>
            </w:r>
            <w:proofErr w:type="spellEnd"/>
            <w:r w:rsidRPr="00111F97">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6E81A0B8" w14:textId="79486333" w:rsidR="00DE038E" w:rsidRPr="00111F97" w:rsidRDefault="00B24026" w:rsidP="00DE038E">
            <w:pPr>
              <w:tabs>
                <w:tab w:val="left" w:pos="851"/>
              </w:tabs>
              <w:rPr>
                <w:rFonts w:asciiTheme="minorHAnsi" w:hAnsiTheme="minorHAnsi" w:cstheme="minorHAnsi"/>
                <w:bCs/>
                <w:szCs w:val="24"/>
              </w:rPr>
            </w:pPr>
            <w:r>
              <w:rPr>
                <w:rFonts w:asciiTheme="minorHAnsi" w:hAnsiTheme="minorHAnsi" w:cstheme="minorHAnsi"/>
                <w:bCs/>
                <w:szCs w:val="24"/>
              </w:rPr>
              <w:t xml:space="preserve">Rules for Residents’ Forum had been simplified, with less repetitive post permitted and exclusion of offers to give </w:t>
            </w:r>
            <w:r w:rsidR="00AB35AB">
              <w:rPr>
                <w:rFonts w:asciiTheme="minorHAnsi" w:hAnsiTheme="minorHAnsi" w:cstheme="minorHAnsi"/>
                <w:bCs/>
                <w:szCs w:val="24"/>
              </w:rPr>
              <w:t xml:space="preserve">away </w:t>
            </w:r>
            <w:r>
              <w:rPr>
                <w:rFonts w:asciiTheme="minorHAnsi" w:hAnsiTheme="minorHAnsi" w:cstheme="minorHAnsi"/>
                <w:bCs/>
                <w:szCs w:val="24"/>
              </w:rPr>
              <w:t xml:space="preserve">items. The branding had also been changed. </w:t>
            </w:r>
          </w:p>
        </w:tc>
        <w:tc>
          <w:tcPr>
            <w:tcW w:w="873" w:type="dxa"/>
            <w:tcBorders>
              <w:top w:val="single" w:sz="8" w:space="0" w:color="C0C0C0"/>
              <w:left w:val="single" w:sz="8" w:space="0" w:color="C0C0C0"/>
              <w:bottom w:val="single" w:sz="8" w:space="0" w:color="C0C0C0"/>
              <w:right w:val="single" w:sz="8" w:space="0" w:color="C0C0C0"/>
            </w:tcBorders>
          </w:tcPr>
          <w:p w14:paraId="7DFF9585" w14:textId="656A2417" w:rsidR="00DE038E" w:rsidRPr="00111F97" w:rsidRDefault="00DE038E" w:rsidP="00DE038E">
            <w:pPr>
              <w:tabs>
                <w:tab w:val="left" w:pos="851"/>
              </w:tabs>
              <w:jc w:val="center"/>
              <w:rPr>
                <w:rFonts w:asciiTheme="minorHAnsi" w:hAnsiTheme="minorHAnsi" w:cstheme="minorHAnsi"/>
                <w:bCs/>
                <w:szCs w:val="24"/>
              </w:rPr>
            </w:pPr>
          </w:p>
        </w:tc>
      </w:tr>
      <w:tr w:rsidR="00B24026" w:rsidRPr="00111F97" w14:paraId="67C4548F"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529816D4" w14:textId="47A1F58D" w:rsidR="00B24026" w:rsidRPr="00111F97" w:rsidRDefault="00B24026" w:rsidP="00DE038E">
            <w:pPr>
              <w:tabs>
                <w:tab w:val="left" w:pos="851"/>
              </w:tabs>
              <w:rPr>
                <w:rFonts w:asciiTheme="minorHAnsi" w:hAnsiTheme="minorHAnsi" w:cstheme="minorHAnsi"/>
                <w:bCs/>
                <w:szCs w:val="24"/>
              </w:rPr>
            </w:pPr>
            <w:r>
              <w:rPr>
                <w:rFonts w:asciiTheme="minorHAnsi" w:hAnsiTheme="minorHAnsi" w:cstheme="minorHAnsi"/>
                <w:bCs/>
                <w:szCs w:val="24"/>
              </w:rPr>
              <w:lastRenderedPageBreak/>
              <w:t>Noted</w:t>
            </w:r>
          </w:p>
        </w:tc>
        <w:tc>
          <w:tcPr>
            <w:tcW w:w="567" w:type="dxa"/>
            <w:tcBorders>
              <w:top w:val="single" w:sz="8" w:space="0" w:color="C0C0C0"/>
              <w:left w:val="single" w:sz="8" w:space="0" w:color="C0C0C0"/>
              <w:bottom w:val="single" w:sz="8" w:space="0" w:color="C0C0C0"/>
              <w:right w:val="single" w:sz="8" w:space="0" w:color="C0C0C0"/>
            </w:tcBorders>
          </w:tcPr>
          <w:p w14:paraId="2FB0B4C2" w14:textId="332CCC6E" w:rsidR="00B24026" w:rsidRPr="00111F97" w:rsidRDefault="00B24026" w:rsidP="00DE038E">
            <w:pPr>
              <w:tabs>
                <w:tab w:val="left" w:pos="851"/>
              </w:tabs>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291345FA" w14:textId="37A13FF2" w:rsidR="00B24026" w:rsidRDefault="00B24026" w:rsidP="00DE038E">
            <w:pPr>
              <w:tabs>
                <w:tab w:val="left" w:pos="851"/>
              </w:tabs>
              <w:rPr>
                <w:rFonts w:asciiTheme="minorHAnsi" w:hAnsiTheme="minorHAnsi" w:cstheme="minorHAnsi"/>
                <w:bCs/>
                <w:szCs w:val="24"/>
              </w:rPr>
            </w:pPr>
            <w:r>
              <w:rPr>
                <w:rFonts w:asciiTheme="minorHAnsi" w:hAnsiTheme="minorHAnsi" w:cstheme="minorHAnsi"/>
                <w:bCs/>
                <w:szCs w:val="24"/>
              </w:rPr>
              <w:t xml:space="preserve">KM confirmed she was happy to continue in the coordinating role. It takes a bit of time each day, but she has a team of four </w:t>
            </w:r>
            <w:r w:rsidR="00BB6206">
              <w:rPr>
                <w:rFonts w:asciiTheme="minorHAnsi" w:hAnsiTheme="minorHAnsi" w:cstheme="minorHAnsi"/>
                <w:bCs/>
                <w:szCs w:val="24"/>
              </w:rPr>
              <w:t>volunteers.</w:t>
            </w:r>
          </w:p>
        </w:tc>
        <w:tc>
          <w:tcPr>
            <w:tcW w:w="873" w:type="dxa"/>
            <w:tcBorders>
              <w:top w:val="single" w:sz="8" w:space="0" w:color="C0C0C0"/>
              <w:left w:val="single" w:sz="8" w:space="0" w:color="C0C0C0"/>
              <w:bottom w:val="single" w:sz="8" w:space="0" w:color="C0C0C0"/>
              <w:right w:val="single" w:sz="8" w:space="0" w:color="C0C0C0"/>
            </w:tcBorders>
          </w:tcPr>
          <w:p w14:paraId="637056F1" w14:textId="77777777" w:rsidR="00B24026" w:rsidRPr="00111F97" w:rsidRDefault="00B24026" w:rsidP="00DE038E">
            <w:pPr>
              <w:tabs>
                <w:tab w:val="left" w:pos="851"/>
              </w:tabs>
              <w:jc w:val="center"/>
              <w:rPr>
                <w:rFonts w:asciiTheme="minorHAnsi" w:hAnsiTheme="minorHAnsi" w:cstheme="minorHAnsi"/>
                <w:bCs/>
                <w:szCs w:val="24"/>
              </w:rPr>
            </w:pPr>
          </w:p>
        </w:tc>
      </w:tr>
      <w:tr w:rsidR="00BB6206" w:rsidRPr="00111F97" w14:paraId="5AC47C61" w14:textId="77777777" w:rsidTr="00393B19">
        <w:trPr>
          <w:trHeight w:val="301"/>
        </w:trPr>
        <w:tc>
          <w:tcPr>
            <w:tcW w:w="1114" w:type="dxa"/>
            <w:tcBorders>
              <w:top w:val="single" w:sz="8" w:space="0" w:color="C0C0C0"/>
              <w:left w:val="single" w:sz="8" w:space="0" w:color="C0C0C0"/>
              <w:bottom w:val="single" w:sz="8" w:space="0" w:color="C0C0C0"/>
              <w:right w:val="single" w:sz="8" w:space="0" w:color="C0C0C0"/>
            </w:tcBorders>
          </w:tcPr>
          <w:p w14:paraId="5079C727" w14:textId="45B9C1BB" w:rsidR="00BB6206" w:rsidRDefault="00BB6206" w:rsidP="00DE038E">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6AD9FD01" w14:textId="535F706D" w:rsidR="00BB6206" w:rsidRDefault="00BB6206" w:rsidP="00DE038E">
            <w:pPr>
              <w:tabs>
                <w:tab w:val="left" w:pos="851"/>
              </w:tabs>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47CC0766" w14:textId="24A93F6B" w:rsidR="00BB6206" w:rsidRDefault="00BB6206" w:rsidP="00DE038E">
            <w:pPr>
              <w:tabs>
                <w:tab w:val="left" w:pos="851"/>
              </w:tabs>
              <w:rPr>
                <w:rFonts w:asciiTheme="minorHAnsi" w:hAnsiTheme="minorHAnsi" w:cstheme="minorHAnsi"/>
                <w:bCs/>
                <w:szCs w:val="24"/>
              </w:rPr>
            </w:pPr>
            <w:r>
              <w:rPr>
                <w:rFonts w:asciiTheme="minorHAnsi" w:hAnsiTheme="minorHAnsi" w:cstheme="minorHAnsi"/>
                <w:bCs/>
                <w:szCs w:val="24"/>
              </w:rPr>
              <w:t>JI queried if the name of the community forum would need to change following the merger and KM agreed this was on the to-do list.</w:t>
            </w:r>
          </w:p>
        </w:tc>
        <w:tc>
          <w:tcPr>
            <w:tcW w:w="873" w:type="dxa"/>
            <w:tcBorders>
              <w:top w:val="single" w:sz="8" w:space="0" w:color="C0C0C0"/>
              <w:left w:val="single" w:sz="8" w:space="0" w:color="C0C0C0"/>
              <w:bottom w:val="single" w:sz="8" w:space="0" w:color="C0C0C0"/>
              <w:right w:val="single" w:sz="8" w:space="0" w:color="C0C0C0"/>
            </w:tcBorders>
          </w:tcPr>
          <w:p w14:paraId="7944AD97" w14:textId="77777777" w:rsidR="00BB6206" w:rsidRPr="00111F97" w:rsidRDefault="00BB6206" w:rsidP="00DE038E">
            <w:pPr>
              <w:tabs>
                <w:tab w:val="left" w:pos="851"/>
              </w:tabs>
              <w:jc w:val="center"/>
              <w:rPr>
                <w:rFonts w:asciiTheme="minorHAnsi" w:hAnsiTheme="minorHAnsi" w:cstheme="minorHAnsi"/>
                <w:bCs/>
                <w:szCs w:val="24"/>
              </w:rPr>
            </w:pPr>
          </w:p>
        </w:tc>
      </w:tr>
      <w:tr w:rsidR="00DE038E" w:rsidRPr="004D26B3" w14:paraId="3751A89A"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24108837" w14:textId="77777777" w:rsidR="00DE038E" w:rsidRDefault="00DE038E" w:rsidP="00DE038E">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29466765" w14:textId="77777777" w:rsidR="00DE038E" w:rsidRDefault="00DE038E" w:rsidP="00DE038E">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0CF95720" w14:textId="77777777" w:rsidR="00DE038E" w:rsidRDefault="00DE038E" w:rsidP="00DE038E">
            <w:pPr>
              <w:tabs>
                <w:tab w:val="left" w:pos="851"/>
              </w:tabs>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54901A66" w14:textId="77777777" w:rsidR="00DE038E" w:rsidRPr="004D26B3" w:rsidRDefault="00DE038E" w:rsidP="00DE038E">
            <w:pPr>
              <w:tabs>
                <w:tab w:val="left" w:pos="851"/>
              </w:tabs>
              <w:jc w:val="center"/>
              <w:rPr>
                <w:rFonts w:asciiTheme="minorHAnsi" w:hAnsiTheme="minorHAnsi" w:cstheme="minorHAnsi"/>
                <w:bCs/>
                <w:szCs w:val="24"/>
              </w:rPr>
            </w:pPr>
          </w:p>
        </w:tc>
      </w:tr>
      <w:tr w:rsidR="00382B21" w:rsidRPr="004D26B3" w14:paraId="427DA0B9"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22A1E449" w14:textId="550E0D1A" w:rsidR="00382B21" w:rsidRPr="00382B21" w:rsidRDefault="00382B21" w:rsidP="00DE038E">
            <w:pPr>
              <w:tabs>
                <w:tab w:val="left" w:pos="851"/>
              </w:tabs>
              <w:rPr>
                <w:rFonts w:asciiTheme="minorHAnsi" w:hAnsiTheme="minorHAnsi" w:cstheme="minorHAnsi"/>
                <w:b/>
                <w:szCs w:val="24"/>
              </w:rPr>
            </w:pPr>
            <w:r w:rsidRPr="00382B21">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37BF918C" w14:textId="47D7B24D" w:rsidR="00382B21" w:rsidRPr="00382B21" w:rsidRDefault="00382B21" w:rsidP="00DE038E">
            <w:pPr>
              <w:tabs>
                <w:tab w:val="left" w:pos="851"/>
              </w:tabs>
              <w:rPr>
                <w:rFonts w:asciiTheme="minorHAnsi" w:hAnsiTheme="minorHAnsi" w:cstheme="minorHAnsi"/>
                <w:b/>
                <w:szCs w:val="24"/>
              </w:rPr>
            </w:pPr>
            <w:r w:rsidRPr="00382B21">
              <w:rPr>
                <w:rFonts w:asciiTheme="minorHAnsi" w:hAnsiTheme="minorHAnsi" w:cstheme="minorHAnsi"/>
                <w:b/>
                <w:szCs w:val="24"/>
              </w:rPr>
              <w:t>14</w:t>
            </w:r>
          </w:p>
        </w:tc>
        <w:tc>
          <w:tcPr>
            <w:tcW w:w="6946" w:type="dxa"/>
            <w:tcBorders>
              <w:top w:val="single" w:sz="8" w:space="0" w:color="C0C0C0"/>
              <w:left w:val="single" w:sz="8" w:space="0" w:color="C0C0C0"/>
              <w:bottom w:val="single" w:sz="8" w:space="0" w:color="C0C0C0"/>
              <w:right w:val="single" w:sz="8" w:space="0" w:color="C0C0C0"/>
            </w:tcBorders>
          </w:tcPr>
          <w:p w14:paraId="4B3F7735" w14:textId="7F41DDE0" w:rsidR="00382B21" w:rsidRPr="00382B21" w:rsidRDefault="00382B21" w:rsidP="00DE038E">
            <w:pPr>
              <w:tabs>
                <w:tab w:val="left" w:pos="851"/>
              </w:tabs>
              <w:rPr>
                <w:rFonts w:asciiTheme="minorHAnsi" w:hAnsiTheme="minorHAnsi" w:cstheme="minorHAnsi"/>
                <w:b/>
                <w:szCs w:val="24"/>
              </w:rPr>
            </w:pPr>
            <w:r w:rsidRPr="00382B21">
              <w:rPr>
                <w:rFonts w:asciiTheme="minorHAnsi" w:hAnsiTheme="minorHAnsi" w:cstheme="minorHAnsi"/>
                <w:b/>
                <w:szCs w:val="24"/>
              </w:rPr>
              <w:t>AOCB</w:t>
            </w:r>
          </w:p>
        </w:tc>
        <w:tc>
          <w:tcPr>
            <w:tcW w:w="873" w:type="dxa"/>
            <w:tcBorders>
              <w:top w:val="single" w:sz="8" w:space="0" w:color="C0C0C0"/>
              <w:left w:val="single" w:sz="8" w:space="0" w:color="C0C0C0"/>
              <w:bottom w:val="single" w:sz="8" w:space="0" w:color="C0C0C0"/>
              <w:right w:val="single" w:sz="8" w:space="0" w:color="C0C0C0"/>
            </w:tcBorders>
          </w:tcPr>
          <w:p w14:paraId="5CCD13CE" w14:textId="77777777" w:rsidR="00382B21" w:rsidRPr="004D26B3" w:rsidRDefault="00382B21" w:rsidP="00DE038E">
            <w:pPr>
              <w:tabs>
                <w:tab w:val="left" w:pos="851"/>
              </w:tabs>
              <w:jc w:val="center"/>
              <w:rPr>
                <w:rFonts w:asciiTheme="minorHAnsi" w:hAnsiTheme="minorHAnsi" w:cstheme="minorHAnsi"/>
                <w:bCs/>
                <w:szCs w:val="24"/>
              </w:rPr>
            </w:pPr>
          </w:p>
        </w:tc>
      </w:tr>
      <w:tr w:rsidR="00382B21" w:rsidRPr="004D26B3" w14:paraId="4182609C"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7B6FC18E" w14:textId="78DB9C89" w:rsidR="00382B21" w:rsidRDefault="00BB6206" w:rsidP="00DE038E">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9615FFF" w14:textId="77728247" w:rsidR="00382B21" w:rsidRDefault="00BB6206" w:rsidP="00DE038E">
            <w:pPr>
              <w:tabs>
                <w:tab w:val="left" w:pos="851"/>
              </w:tabs>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77AC7367" w14:textId="0A0DB4D6" w:rsidR="00382B21" w:rsidRDefault="00BB6206" w:rsidP="00DE038E">
            <w:pPr>
              <w:tabs>
                <w:tab w:val="left" w:pos="851"/>
              </w:tabs>
              <w:rPr>
                <w:rFonts w:asciiTheme="minorHAnsi" w:hAnsiTheme="minorHAnsi" w:cstheme="minorHAnsi"/>
                <w:bCs/>
                <w:szCs w:val="24"/>
              </w:rPr>
            </w:pPr>
            <w:r>
              <w:rPr>
                <w:rFonts w:asciiTheme="minorHAnsi" w:hAnsiTheme="minorHAnsi" w:cstheme="minorHAnsi"/>
                <w:bCs/>
                <w:szCs w:val="24"/>
              </w:rPr>
              <w:t>OP asked if in-person meetings would be resumed. He preferred them in-person, but was concerned re getting to them after work. LMacD said she could give him a lift.</w:t>
            </w:r>
          </w:p>
        </w:tc>
        <w:tc>
          <w:tcPr>
            <w:tcW w:w="873" w:type="dxa"/>
            <w:tcBorders>
              <w:top w:val="single" w:sz="8" w:space="0" w:color="C0C0C0"/>
              <w:left w:val="single" w:sz="8" w:space="0" w:color="C0C0C0"/>
              <w:bottom w:val="single" w:sz="8" w:space="0" w:color="C0C0C0"/>
              <w:right w:val="single" w:sz="8" w:space="0" w:color="C0C0C0"/>
            </w:tcBorders>
          </w:tcPr>
          <w:p w14:paraId="2DD43858" w14:textId="77777777" w:rsidR="00382B21" w:rsidRPr="004D26B3" w:rsidRDefault="00382B21" w:rsidP="00DE038E">
            <w:pPr>
              <w:tabs>
                <w:tab w:val="left" w:pos="851"/>
              </w:tabs>
              <w:jc w:val="center"/>
              <w:rPr>
                <w:rFonts w:asciiTheme="minorHAnsi" w:hAnsiTheme="minorHAnsi" w:cstheme="minorHAnsi"/>
                <w:bCs/>
                <w:szCs w:val="24"/>
              </w:rPr>
            </w:pPr>
          </w:p>
        </w:tc>
      </w:tr>
      <w:tr w:rsidR="00BB6206" w:rsidRPr="004D26B3" w14:paraId="2845D4DE"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142C2031" w14:textId="56659D1B" w:rsidR="00BB6206" w:rsidRDefault="00BB6206" w:rsidP="00DE038E">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BDBA954" w14:textId="31AAC4D4" w:rsidR="00BB6206" w:rsidRDefault="00BB6206" w:rsidP="00DE038E">
            <w:pPr>
              <w:tabs>
                <w:tab w:val="left" w:pos="851"/>
              </w:tabs>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34FBE354" w14:textId="75D8783B" w:rsidR="00BB6206" w:rsidRDefault="00BB6206" w:rsidP="00DE038E">
            <w:pPr>
              <w:tabs>
                <w:tab w:val="left" w:pos="851"/>
              </w:tabs>
              <w:rPr>
                <w:rFonts w:asciiTheme="minorHAnsi" w:hAnsiTheme="minorHAnsi" w:cstheme="minorHAnsi"/>
                <w:bCs/>
                <w:szCs w:val="24"/>
              </w:rPr>
            </w:pPr>
            <w:r>
              <w:rPr>
                <w:rFonts w:asciiTheme="minorHAnsi" w:hAnsiTheme="minorHAnsi" w:cstheme="minorHAnsi"/>
                <w:bCs/>
                <w:szCs w:val="24"/>
              </w:rPr>
              <w:t xml:space="preserve">Zoom meetings put some people off attending, while other people may still have concerns re the virus and be </w:t>
            </w:r>
            <w:r w:rsidR="00205497">
              <w:rPr>
                <w:rFonts w:asciiTheme="minorHAnsi" w:hAnsiTheme="minorHAnsi" w:cstheme="minorHAnsi"/>
                <w:bCs/>
                <w:szCs w:val="24"/>
              </w:rPr>
              <w:t>wary of intending in-person.</w:t>
            </w:r>
            <w:r w:rsidR="00BE7ACB">
              <w:rPr>
                <w:rFonts w:asciiTheme="minorHAnsi" w:hAnsiTheme="minorHAnsi" w:cstheme="minorHAnsi"/>
                <w:bCs/>
                <w:szCs w:val="24"/>
              </w:rPr>
              <w:t xml:space="preserve"> SM keen to resume in-person meetings.</w:t>
            </w:r>
          </w:p>
        </w:tc>
        <w:tc>
          <w:tcPr>
            <w:tcW w:w="873" w:type="dxa"/>
            <w:tcBorders>
              <w:top w:val="single" w:sz="8" w:space="0" w:color="C0C0C0"/>
              <w:left w:val="single" w:sz="8" w:space="0" w:color="C0C0C0"/>
              <w:bottom w:val="single" w:sz="8" w:space="0" w:color="C0C0C0"/>
              <w:right w:val="single" w:sz="8" w:space="0" w:color="C0C0C0"/>
            </w:tcBorders>
          </w:tcPr>
          <w:p w14:paraId="3E4CEDA6" w14:textId="77777777" w:rsidR="00BB6206" w:rsidRPr="004D26B3" w:rsidRDefault="00BB6206" w:rsidP="00DE038E">
            <w:pPr>
              <w:tabs>
                <w:tab w:val="left" w:pos="851"/>
              </w:tabs>
              <w:jc w:val="center"/>
              <w:rPr>
                <w:rFonts w:asciiTheme="minorHAnsi" w:hAnsiTheme="minorHAnsi" w:cstheme="minorHAnsi"/>
                <w:bCs/>
                <w:szCs w:val="24"/>
              </w:rPr>
            </w:pPr>
          </w:p>
        </w:tc>
      </w:tr>
      <w:tr w:rsidR="00BE7ACB" w:rsidRPr="004D26B3" w14:paraId="39DF82ED"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0E14F932" w14:textId="4DD43DCE" w:rsidR="00BE7ACB" w:rsidRDefault="00BE7ACB" w:rsidP="00DE038E">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55A8B4BA" w14:textId="163070E1" w:rsidR="00BE7ACB" w:rsidRDefault="00BE7ACB" w:rsidP="00DE038E">
            <w:pPr>
              <w:tabs>
                <w:tab w:val="left" w:pos="851"/>
              </w:tabs>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442A1AF0" w14:textId="157EE247" w:rsidR="00BE7ACB" w:rsidRDefault="00BE7ACB" w:rsidP="00DE038E">
            <w:pPr>
              <w:tabs>
                <w:tab w:val="left" w:pos="851"/>
              </w:tabs>
              <w:rPr>
                <w:rFonts w:asciiTheme="minorHAnsi" w:hAnsiTheme="minorHAnsi" w:cstheme="minorHAnsi"/>
                <w:bCs/>
                <w:szCs w:val="24"/>
              </w:rPr>
            </w:pPr>
            <w:r>
              <w:rPr>
                <w:rFonts w:asciiTheme="minorHAnsi" w:hAnsiTheme="minorHAnsi" w:cstheme="minorHAnsi"/>
                <w:bCs/>
                <w:szCs w:val="24"/>
              </w:rPr>
              <w:t>DW had used Poltonhall Playing Fields Pavilion and found it a successful location.</w:t>
            </w:r>
          </w:p>
        </w:tc>
        <w:tc>
          <w:tcPr>
            <w:tcW w:w="873" w:type="dxa"/>
            <w:tcBorders>
              <w:top w:val="single" w:sz="8" w:space="0" w:color="C0C0C0"/>
              <w:left w:val="single" w:sz="8" w:space="0" w:color="C0C0C0"/>
              <w:bottom w:val="single" w:sz="8" w:space="0" w:color="C0C0C0"/>
              <w:right w:val="single" w:sz="8" w:space="0" w:color="C0C0C0"/>
            </w:tcBorders>
          </w:tcPr>
          <w:p w14:paraId="1E583B16" w14:textId="77777777" w:rsidR="00BE7ACB" w:rsidRPr="004D26B3" w:rsidRDefault="00BE7ACB" w:rsidP="00DE038E">
            <w:pPr>
              <w:tabs>
                <w:tab w:val="left" w:pos="851"/>
              </w:tabs>
              <w:jc w:val="center"/>
              <w:rPr>
                <w:rFonts w:asciiTheme="minorHAnsi" w:hAnsiTheme="minorHAnsi" w:cstheme="minorHAnsi"/>
                <w:bCs/>
                <w:szCs w:val="24"/>
              </w:rPr>
            </w:pPr>
          </w:p>
        </w:tc>
      </w:tr>
      <w:tr w:rsidR="00BE7ACB" w:rsidRPr="004D26B3" w14:paraId="285B930F"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48F2B38E" w14:textId="1E16354A" w:rsidR="00BE7ACB" w:rsidRDefault="00BE7ACB" w:rsidP="00DE038E">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1DF3C22" w14:textId="6861F80B" w:rsidR="00BE7ACB" w:rsidRDefault="00BE7ACB" w:rsidP="00DE038E">
            <w:pPr>
              <w:tabs>
                <w:tab w:val="left" w:pos="851"/>
              </w:tabs>
              <w:rPr>
                <w:rFonts w:asciiTheme="minorHAnsi" w:hAnsiTheme="minorHAnsi" w:cstheme="minorHAnsi"/>
                <w:bCs/>
                <w:szCs w:val="24"/>
              </w:rPr>
            </w:pPr>
            <w:r>
              <w:rPr>
                <w:rFonts w:asciiTheme="minorHAnsi" w:hAnsiTheme="minorHAnsi" w:cstheme="minorHAnsi"/>
                <w:bCs/>
                <w:szCs w:val="24"/>
              </w:rPr>
              <w:t>(iv)</w:t>
            </w:r>
          </w:p>
        </w:tc>
        <w:tc>
          <w:tcPr>
            <w:tcW w:w="6946" w:type="dxa"/>
            <w:tcBorders>
              <w:top w:val="single" w:sz="8" w:space="0" w:color="C0C0C0"/>
              <w:left w:val="single" w:sz="8" w:space="0" w:color="C0C0C0"/>
              <w:bottom w:val="single" w:sz="8" w:space="0" w:color="C0C0C0"/>
              <w:right w:val="single" w:sz="8" w:space="0" w:color="C0C0C0"/>
            </w:tcBorders>
          </w:tcPr>
          <w:p w14:paraId="0C12AD43" w14:textId="32007FF1" w:rsidR="00BE7ACB" w:rsidRDefault="00BE7ACB" w:rsidP="00DE038E">
            <w:pPr>
              <w:tabs>
                <w:tab w:val="left" w:pos="851"/>
              </w:tabs>
              <w:rPr>
                <w:rFonts w:asciiTheme="minorHAnsi" w:hAnsiTheme="minorHAnsi" w:cstheme="minorHAnsi"/>
                <w:bCs/>
                <w:szCs w:val="24"/>
              </w:rPr>
            </w:pPr>
            <w:r>
              <w:rPr>
                <w:rFonts w:asciiTheme="minorHAnsi" w:hAnsiTheme="minorHAnsi" w:cstheme="minorHAnsi"/>
                <w:bCs/>
                <w:szCs w:val="24"/>
              </w:rPr>
              <w:t>DM said the Lasswade Centre was not yet available, but should be in a few weeks</w:t>
            </w:r>
            <w:r w:rsidR="000F2DDC">
              <w:rPr>
                <w:rFonts w:asciiTheme="minorHAnsi" w:hAnsiTheme="minorHAnsi" w:cstheme="minorHAnsi"/>
                <w:bCs/>
                <w:szCs w:val="24"/>
              </w:rPr>
              <w:t>,</w:t>
            </w:r>
            <w:r>
              <w:rPr>
                <w:rFonts w:asciiTheme="minorHAnsi" w:hAnsiTheme="minorHAnsi" w:cstheme="minorHAnsi"/>
                <w:bCs/>
                <w:szCs w:val="24"/>
              </w:rPr>
              <w:t xml:space="preserve"> </w:t>
            </w:r>
            <w:r w:rsidR="00854856">
              <w:rPr>
                <w:rFonts w:asciiTheme="minorHAnsi" w:hAnsiTheme="minorHAnsi" w:cstheme="minorHAnsi"/>
                <w:bCs/>
                <w:szCs w:val="24"/>
              </w:rPr>
              <w:t>when</w:t>
            </w:r>
            <w:r>
              <w:rPr>
                <w:rFonts w:asciiTheme="minorHAnsi" w:hAnsiTheme="minorHAnsi" w:cstheme="minorHAnsi"/>
                <w:bCs/>
                <w:szCs w:val="24"/>
              </w:rPr>
              <w:t xml:space="preserve"> Covid restrictions were lifted.</w:t>
            </w:r>
            <w:r w:rsidR="00816F96">
              <w:rPr>
                <w:rFonts w:asciiTheme="minorHAnsi" w:hAnsiTheme="minorHAnsi" w:cstheme="minorHAnsi"/>
                <w:bCs/>
                <w:szCs w:val="24"/>
              </w:rPr>
              <w:t xml:space="preserve"> He asked to be informed if there were any problems gaining access to council premises.</w:t>
            </w:r>
          </w:p>
        </w:tc>
        <w:tc>
          <w:tcPr>
            <w:tcW w:w="873" w:type="dxa"/>
            <w:tcBorders>
              <w:top w:val="single" w:sz="8" w:space="0" w:color="C0C0C0"/>
              <w:left w:val="single" w:sz="8" w:space="0" w:color="C0C0C0"/>
              <w:bottom w:val="single" w:sz="8" w:space="0" w:color="C0C0C0"/>
              <w:right w:val="single" w:sz="8" w:space="0" w:color="C0C0C0"/>
            </w:tcBorders>
          </w:tcPr>
          <w:p w14:paraId="438D8CB3" w14:textId="77777777" w:rsidR="00BE7ACB" w:rsidRPr="004D26B3" w:rsidRDefault="00BE7ACB" w:rsidP="00DE038E">
            <w:pPr>
              <w:tabs>
                <w:tab w:val="left" w:pos="851"/>
              </w:tabs>
              <w:jc w:val="center"/>
              <w:rPr>
                <w:rFonts w:asciiTheme="minorHAnsi" w:hAnsiTheme="minorHAnsi" w:cstheme="minorHAnsi"/>
                <w:bCs/>
                <w:szCs w:val="24"/>
              </w:rPr>
            </w:pPr>
          </w:p>
        </w:tc>
      </w:tr>
      <w:tr w:rsidR="00BE7ACB" w:rsidRPr="004D26B3" w14:paraId="2CA487C7"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38F62343" w14:textId="6835F022" w:rsidR="00BE7ACB" w:rsidRDefault="00BE7ACB" w:rsidP="00DE038E">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55B3A2AC" w14:textId="7DCA8ECC" w:rsidR="00BE7ACB" w:rsidRDefault="00BE7ACB" w:rsidP="00DE038E">
            <w:pPr>
              <w:tabs>
                <w:tab w:val="left" w:pos="851"/>
              </w:tabs>
              <w:rPr>
                <w:rFonts w:asciiTheme="minorHAnsi" w:hAnsiTheme="minorHAnsi" w:cstheme="minorHAnsi"/>
                <w:bCs/>
                <w:szCs w:val="24"/>
              </w:rPr>
            </w:pPr>
            <w:r>
              <w:rPr>
                <w:rFonts w:asciiTheme="minorHAnsi" w:hAnsiTheme="minorHAnsi" w:cstheme="minorHAnsi"/>
                <w:bCs/>
                <w:szCs w:val="24"/>
              </w:rPr>
              <w:t>(v)</w:t>
            </w:r>
          </w:p>
        </w:tc>
        <w:tc>
          <w:tcPr>
            <w:tcW w:w="6946" w:type="dxa"/>
            <w:tcBorders>
              <w:top w:val="single" w:sz="8" w:space="0" w:color="C0C0C0"/>
              <w:left w:val="single" w:sz="8" w:space="0" w:color="C0C0C0"/>
              <w:bottom w:val="single" w:sz="8" w:space="0" w:color="C0C0C0"/>
              <w:right w:val="single" w:sz="8" w:space="0" w:color="C0C0C0"/>
            </w:tcBorders>
          </w:tcPr>
          <w:p w14:paraId="67747873" w14:textId="09632C56" w:rsidR="00BE7ACB" w:rsidRDefault="00BE7ACB" w:rsidP="00DE038E">
            <w:pPr>
              <w:tabs>
                <w:tab w:val="left" w:pos="851"/>
              </w:tabs>
              <w:rPr>
                <w:rFonts w:asciiTheme="minorHAnsi" w:hAnsiTheme="minorHAnsi" w:cstheme="minorHAnsi"/>
                <w:bCs/>
                <w:szCs w:val="24"/>
              </w:rPr>
            </w:pPr>
            <w:r>
              <w:rPr>
                <w:rFonts w:asciiTheme="minorHAnsi" w:hAnsiTheme="minorHAnsi" w:cstheme="minorHAnsi"/>
                <w:bCs/>
                <w:szCs w:val="24"/>
              </w:rPr>
              <w:t>Facilities at Poltonhall and Lasswade Centre would be investigated</w:t>
            </w:r>
            <w:r w:rsidR="000F2DDC">
              <w:rPr>
                <w:rFonts w:asciiTheme="minorHAnsi" w:hAnsiTheme="minorHAnsi" w:cstheme="minorHAnsi"/>
                <w:bCs/>
                <w:szCs w:val="24"/>
              </w:rPr>
              <w:t>.</w:t>
            </w:r>
          </w:p>
        </w:tc>
        <w:tc>
          <w:tcPr>
            <w:tcW w:w="873" w:type="dxa"/>
            <w:tcBorders>
              <w:top w:val="single" w:sz="8" w:space="0" w:color="C0C0C0"/>
              <w:left w:val="single" w:sz="8" w:space="0" w:color="C0C0C0"/>
              <w:bottom w:val="single" w:sz="8" w:space="0" w:color="C0C0C0"/>
              <w:right w:val="single" w:sz="8" w:space="0" w:color="C0C0C0"/>
            </w:tcBorders>
          </w:tcPr>
          <w:p w14:paraId="7A3DB70E" w14:textId="77777777" w:rsidR="00BE7ACB" w:rsidRPr="004D26B3" w:rsidRDefault="00BE7ACB" w:rsidP="00DE038E">
            <w:pPr>
              <w:tabs>
                <w:tab w:val="left" w:pos="851"/>
              </w:tabs>
              <w:jc w:val="center"/>
              <w:rPr>
                <w:rFonts w:asciiTheme="minorHAnsi" w:hAnsiTheme="minorHAnsi" w:cstheme="minorHAnsi"/>
                <w:bCs/>
                <w:szCs w:val="24"/>
              </w:rPr>
            </w:pPr>
          </w:p>
        </w:tc>
      </w:tr>
      <w:tr w:rsidR="000F2DDC" w:rsidRPr="004D26B3" w14:paraId="6E85B511"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53F990D5" w14:textId="77777777" w:rsidR="000F2DDC" w:rsidRDefault="000F2DDC" w:rsidP="00DE038E">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28360F13" w14:textId="77777777" w:rsidR="000F2DDC" w:rsidRDefault="000F2DDC" w:rsidP="00DE038E">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3CED219F" w14:textId="77777777" w:rsidR="000F2DDC" w:rsidRDefault="000F2DDC" w:rsidP="00DE038E">
            <w:pPr>
              <w:tabs>
                <w:tab w:val="left" w:pos="851"/>
              </w:tabs>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702FA2CE" w14:textId="77777777" w:rsidR="000F2DDC" w:rsidRPr="004D26B3" w:rsidRDefault="000F2DDC" w:rsidP="00DE038E">
            <w:pPr>
              <w:tabs>
                <w:tab w:val="left" w:pos="851"/>
              </w:tabs>
              <w:jc w:val="center"/>
              <w:rPr>
                <w:rFonts w:asciiTheme="minorHAnsi" w:hAnsiTheme="minorHAnsi" w:cstheme="minorHAnsi"/>
                <w:bCs/>
                <w:szCs w:val="24"/>
              </w:rPr>
            </w:pPr>
          </w:p>
        </w:tc>
      </w:tr>
      <w:tr w:rsidR="00382B21" w:rsidRPr="004D26B3" w14:paraId="7D433724"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46325723" w14:textId="39CBBB49" w:rsidR="00382B21" w:rsidRPr="00382B21" w:rsidRDefault="00382B21" w:rsidP="00DE038E">
            <w:pPr>
              <w:tabs>
                <w:tab w:val="left" w:pos="851"/>
              </w:tabs>
              <w:rPr>
                <w:rFonts w:asciiTheme="minorHAnsi" w:hAnsiTheme="minorHAnsi" w:cstheme="minorHAnsi"/>
                <w:b/>
                <w:szCs w:val="24"/>
              </w:rPr>
            </w:pPr>
            <w:r w:rsidRPr="00382B21">
              <w:rPr>
                <w:rFonts w:asciiTheme="minorHAnsi" w:hAnsiTheme="minorHAnsi" w:cstheme="minorHAnsi"/>
                <w:b/>
                <w:szCs w:val="24"/>
              </w:rPr>
              <w:t xml:space="preserve">ITEM </w:t>
            </w:r>
          </w:p>
        </w:tc>
        <w:tc>
          <w:tcPr>
            <w:tcW w:w="567" w:type="dxa"/>
            <w:tcBorders>
              <w:top w:val="single" w:sz="8" w:space="0" w:color="C0C0C0"/>
              <w:left w:val="single" w:sz="8" w:space="0" w:color="C0C0C0"/>
              <w:bottom w:val="single" w:sz="8" w:space="0" w:color="C0C0C0"/>
              <w:right w:val="single" w:sz="8" w:space="0" w:color="C0C0C0"/>
            </w:tcBorders>
          </w:tcPr>
          <w:p w14:paraId="1445C2FE" w14:textId="48B19C40" w:rsidR="00382B21" w:rsidRPr="00382B21" w:rsidRDefault="00382B21" w:rsidP="00DE038E">
            <w:pPr>
              <w:tabs>
                <w:tab w:val="left" w:pos="851"/>
              </w:tabs>
              <w:rPr>
                <w:rFonts w:asciiTheme="minorHAnsi" w:hAnsiTheme="minorHAnsi" w:cstheme="minorHAnsi"/>
                <w:b/>
                <w:szCs w:val="24"/>
              </w:rPr>
            </w:pPr>
            <w:r w:rsidRPr="00382B21">
              <w:rPr>
                <w:rFonts w:asciiTheme="minorHAnsi" w:hAnsiTheme="minorHAnsi" w:cstheme="minorHAnsi"/>
                <w:b/>
                <w:szCs w:val="24"/>
              </w:rPr>
              <w:t>15</w:t>
            </w:r>
          </w:p>
        </w:tc>
        <w:tc>
          <w:tcPr>
            <w:tcW w:w="6946" w:type="dxa"/>
            <w:tcBorders>
              <w:top w:val="single" w:sz="8" w:space="0" w:color="C0C0C0"/>
              <w:left w:val="single" w:sz="8" w:space="0" w:color="C0C0C0"/>
              <w:bottom w:val="single" w:sz="8" w:space="0" w:color="C0C0C0"/>
              <w:right w:val="single" w:sz="8" w:space="0" w:color="C0C0C0"/>
            </w:tcBorders>
          </w:tcPr>
          <w:p w14:paraId="5356459E" w14:textId="19251F35" w:rsidR="00382B21" w:rsidRPr="00382B21" w:rsidRDefault="00382B21" w:rsidP="00DE038E">
            <w:pPr>
              <w:tabs>
                <w:tab w:val="left" w:pos="851"/>
              </w:tabs>
              <w:rPr>
                <w:rFonts w:asciiTheme="minorHAnsi" w:hAnsiTheme="minorHAnsi" w:cstheme="minorHAnsi"/>
                <w:b/>
                <w:szCs w:val="24"/>
              </w:rPr>
            </w:pPr>
            <w:r w:rsidRPr="00382B21">
              <w:rPr>
                <w:rFonts w:asciiTheme="minorHAnsi" w:hAnsiTheme="minorHAnsi" w:cstheme="minorHAnsi"/>
                <w:b/>
                <w:szCs w:val="24"/>
              </w:rPr>
              <w:t>Planning</w:t>
            </w:r>
            <w:r w:rsidR="00B5394C">
              <w:rPr>
                <w:rFonts w:asciiTheme="minorHAnsi" w:hAnsiTheme="minorHAnsi" w:cstheme="minorHAnsi"/>
                <w:b/>
                <w:szCs w:val="24"/>
              </w:rPr>
              <w:t xml:space="preserve"> </w:t>
            </w:r>
            <w:r w:rsidR="00B5394C" w:rsidRPr="00B5394C">
              <w:rPr>
                <w:rFonts w:asciiTheme="minorHAnsi" w:hAnsiTheme="minorHAnsi" w:cstheme="minorHAnsi"/>
                <w:bCs/>
                <w:szCs w:val="24"/>
              </w:rPr>
              <w:t>(following de</w:t>
            </w:r>
            <w:r w:rsidR="00B5394C">
              <w:rPr>
                <w:rFonts w:asciiTheme="minorHAnsi" w:hAnsiTheme="minorHAnsi" w:cstheme="minorHAnsi"/>
                <w:bCs/>
                <w:szCs w:val="24"/>
              </w:rPr>
              <w:t xml:space="preserve">parture </w:t>
            </w:r>
            <w:r w:rsidR="00652404">
              <w:rPr>
                <w:rFonts w:asciiTheme="minorHAnsi" w:hAnsiTheme="minorHAnsi" w:cstheme="minorHAnsi"/>
                <w:bCs/>
                <w:szCs w:val="24"/>
              </w:rPr>
              <w:t xml:space="preserve">from meeting </w:t>
            </w:r>
            <w:r w:rsidR="00B5394C">
              <w:rPr>
                <w:rFonts w:asciiTheme="minorHAnsi" w:hAnsiTheme="minorHAnsi" w:cstheme="minorHAnsi"/>
                <w:bCs/>
                <w:szCs w:val="24"/>
              </w:rPr>
              <w:t xml:space="preserve">of the </w:t>
            </w:r>
            <w:r w:rsidR="00652404">
              <w:rPr>
                <w:rFonts w:asciiTheme="minorHAnsi" w:hAnsiTheme="minorHAnsi" w:cstheme="minorHAnsi"/>
                <w:bCs/>
                <w:szCs w:val="24"/>
              </w:rPr>
              <w:t>Midlothian councillors)</w:t>
            </w:r>
          </w:p>
        </w:tc>
        <w:tc>
          <w:tcPr>
            <w:tcW w:w="873" w:type="dxa"/>
            <w:tcBorders>
              <w:top w:val="single" w:sz="8" w:space="0" w:color="C0C0C0"/>
              <w:left w:val="single" w:sz="8" w:space="0" w:color="C0C0C0"/>
              <w:bottom w:val="single" w:sz="8" w:space="0" w:color="C0C0C0"/>
              <w:right w:val="single" w:sz="8" w:space="0" w:color="C0C0C0"/>
            </w:tcBorders>
          </w:tcPr>
          <w:p w14:paraId="2FB992D8" w14:textId="77777777" w:rsidR="00382B21" w:rsidRPr="004D26B3" w:rsidRDefault="00382B21" w:rsidP="00DE038E">
            <w:pPr>
              <w:tabs>
                <w:tab w:val="left" w:pos="851"/>
              </w:tabs>
              <w:jc w:val="center"/>
              <w:rPr>
                <w:rFonts w:asciiTheme="minorHAnsi" w:hAnsiTheme="minorHAnsi" w:cstheme="minorHAnsi"/>
                <w:bCs/>
                <w:szCs w:val="24"/>
              </w:rPr>
            </w:pPr>
          </w:p>
        </w:tc>
      </w:tr>
      <w:tr w:rsidR="00382B21" w:rsidRPr="004D26B3" w14:paraId="36F08AC9"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7C338D6D" w14:textId="6B0A87E8" w:rsidR="00382B21" w:rsidRDefault="00EB5A53" w:rsidP="00DE038E">
            <w:pPr>
              <w:tabs>
                <w:tab w:val="left" w:pos="851"/>
              </w:tabs>
              <w:rPr>
                <w:rFonts w:asciiTheme="minorHAnsi" w:hAnsiTheme="minorHAnsi" w:cstheme="minorHAnsi"/>
                <w:bCs/>
                <w:szCs w:val="24"/>
              </w:rPr>
            </w:pPr>
            <w:r>
              <w:rPr>
                <w:rFonts w:asciiTheme="minorHAnsi" w:hAnsiTheme="minorHAnsi" w:cstheme="minorHAnsi"/>
                <w:bCs/>
                <w:szCs w:val="24"/>
              </w:rPr>
              <w:t>Received</w:t>
            </w:r>
          </w:p>
        </w:tc>
        <w:tc>
          <w:tcPr>
            <w:tcW w:w="567" w:type="dxa"/>
            <w:tcBorders>
              <w:top w:val="single" w:sz="8" w:space="0" w:color="C0C0C0"/>
              <w:left w:val="single" w:sz="8" w:space="0" w:color="C0C0C0"/>
              <w:bottom w:val="single" w:sz="8" w:space="0" w:color="C0C0C0"/>
              <w:right w:val="single" w:sz="8" w:space="0" w:color="C0C0C0"/>
            </w:tcBorders>
          </w:tcPr>
          <w:p w14:paraId="60C593AB" w14:textId="69E06386" w:rsidR="00382B21" w:rsidRDefault="00EB5A53" w:rsidP="00DE038E">
            <w:pPr>
              <w:tabs>
                <w:tab w:val="left" w:pos="851"/>
              </w:tabs>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16BEF7BE" w14:textId="55667496" w:rsidR="00382B21" w:rsidRDefault="00EB5A53" w:rsidP="00DE038E">
            <w:pPr>
              <w:tabs>
                <w:tab w:val="left" w:pos="851"/>
              </w:tabs>
              <w:rPr>
                <w:rFonts w:asciiTheme="minorHAnsi" w:hAnsiTheme="minorHAnsi" w:cstheme="minorHAnsi"/>
                <w:bCs/>
                <w:szCs w:val="24"/>
              </w:rPr>
            </w:pPr>
            <w:r>
              <w:rPr>
                <w:rFonts w:asciiTheme="minorHAnsi" w:hAnsiTheme="minorHAnsi" w:cstheme="minorHAnsi"/>
                <w:bCs/>
                <w:szCs w:val="24"/>
              </w:rPr>
              <w:t>Written report from MC, plus verbal update</w:t>
            </w:r>
            <w:r w:rsidR="0037414C">
              <w:rPr>
                <w:rFonts w:asciiTheme="minorHAnsi" w:hAnsiTheme="minorHAnsi" w:cstheme="minorHAnsi"/>
                <w:bCs/>
                <w:szCs w:val="24"/>
              </w:rPr>
              <w:t>.</w:t>
            </w:r>
          </w:p>
        </w:tc>
        <w:tc>
          <w:tcPr>
            <w:tcW w:w="873" w:type="dxa"/>
            <w:tcBorders>
              <w:top w:val="single" w:sz="8" w:space="0" w:color="C0C0C0"/>
              <w:left w:val="single" w:sz="8" w:space="0" w:color="C0C0C0"/>
              <w:bottom w:val="single" w:sz="8" w:space="0" w:color="C0C0C0"/>
              <w:right w:val="single" w:sz="8" w:space="0" w:color="C0C0C0"/>
            </w:tcBorders>
          </w:tcPr>
          <w:p w14:paraId="3732E7BA" w14:textId="77777777" w:rsidR="00382B21" w:rsidRPr="004D26B3" w:rsidRDefault="00382B21" w:rsidP="00DE038E">
            <w:pPr>
              <w:tabs>
                <w:tab w:val="left" w:pos="851"/>
              </w:tabs>
              <w:jc w:val="center"/>
              <w:rPr>
                <w:rFonts w:asciiTheme="minorHAnsi" w:hAnsiTheme="minorHAnsi" w:cstheme="minorHAnsi"/>
                <w:bCs/>
                <w:szCs w:val="24"/>
              </w:rPr>
            </w:pPr>
          </w:p>
        </w:tc>
      </w:tr>
      <w:tr w:rsidR="00EB5A53" w:rsidRPr="004D26B3" w14:paraId="2BB13790"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54E558F5" w14:textId="4E082DDD" w:rsidR="00EB5A53" w:rsidRDefault="0037414C" w:rsidP="00DE038E">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7D9288C4" w14:textId="53CF6905" w:rsidR="00EB5A53" w:rsidRDefault="00B5394C" w:rsidP="00DE038E">
            <w:pPr>
              <w:tabs>
                <w:tab w:val="left" w:pos="851"/>
              </w:tabs>
              <w:rPr>
                <w:rFonts w:asciiTheme="minorHAnsi" w:hAnsiTheme="minorHAnsi" w:cstheme="minorHAnsi"/>
                <w:bCs/>
                <w:szCs w:val="24"/>
              </w:rPr>
            </w:pPr>
            <w:r>
              <w:rPr>
                <w:rFonts w:asciiTheme="minorHAnsi" w:hAnsiTheme="minorHAnsi" w:cstheme="minorHAnsi"/>
                <w:bCs/>
                <w:szCs w:val="24"/>
              </w:rPr>
              <w:t>(</w:t>
            </w:r>
            <w:proofErr w:type="spellStart"/>
            <w:r>
              <w:rPr>
                <w:rFonts w:asciiTheme="minorHAnsi" w:hAnsiTheme="minorHAnsi" w:cstheme="minorHAnsi"/>
                <w:bCs/>
                <w:szCs w:val="24"/>
              </w:rPr>
              <w:t>i</w:t>
            </w:r>
            <w:proofErr w:type="spellEnd"/>
            <w:r>
              <w:rPr>
                <w:rFonts w:asciiTheme="minorHAnsi" w:hAnsiTheme="minorHAnsi" w:cstheme="minorHAnsi"/>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7995B844" w14:textId="402AE69B" w:rsidR="00EB5A53" w:rsidRDefault="00B5394C" w:rsidP="00DE038E">
            <w:pPr>
              <w:tabs>
                <w:tab w:val="left" w:pos="851"/>
              </w:tabs>
              <w:rPr>
                <w:rFonts w:asciiTheme="minorHAnsi" w:hAnsiTheme="minorHAnsi" w:cstheme="minorHAnsi"/>
                <w:bCs/>
                <w:szCs w:val="24"/>
              </w:rPr>
            </w:pPr>
            <w:r>
              <w:rPr>
                <w:rFonts w:asciiTheme="minorHAnsi" w:hAnsiTheme="minorHAnsi" w:cstheme="minorHAnsi"/>
                <w:bCs/>
                <w:szCs w:val="24"/>
              </w:rPr>
              <w:t>Little to report over the past few months. MC believes it is unfortunate the Midlothian councillors no longer attend our discussions on planning. The situation arose due to a problem in the past</w:t>
            </w:r>
            <w:r w:rsidR="00652404">
              <w:rPr>
                <w:rFonts w:asciiTheme="minorHAnsi" w:hAnsiTheme="minorHAnsi" w:cstheme="minorHAnsi"/>
                <w:bCs/>
                <w:szCs w:val="24"/>
              </w:rPr>
              <w:t>.</w:t>
            </w:r>
          </w:p>
        </w:tc>
        <w:tc>
          <w:tcPr>
            <w:tcW w:w="873" w:type="dxa"/>
            <w:tcBorders>
              <w:top w:val="single" w:sz="8" w:space="0" w:color="C0C0C0"/>
              <w:left w:val="single" w:sz="8" w:space="0" w:color="C0C0C0"/>
              <w:bottom w:val="single" w:sz="8" w:space="0" w:color="C0C0C0"/>
              <w:right w:val="single" w:sz="8" w:space="0" w:color="C0C0C0"/>
            </w:tcBorders>
          </w:tcPr>
          <w:p w14:paraId="7FCB0CA6" w14:textId="77777777" w:rsidR="00EB5A53" w:rsidRPr="004D26B3" w:rsidRDefault="00EB5A53" w:rsidP="00DE038E">
            <w:pPr>
              <w:tabs>
                <w:tab w:val="left" w:pos="851"/>
              </w:tabs>
              <w:jc w:val="center"/>
              <w:rPr>
                <w:rFonts w:asciiTheme="minorHAnsi" w:hAnsiTheme="minorHAnsi" w:cstheme="minorHAnsi"/>
                <w:bCs/>
                <w:szCs w:val="24"/>
              </w:rPr>
            </w:pPr>
          </w:p>
        </w:tc>
      </w:tr>
      <w:tr w:rsidR="00EB5A53" w:rsidRPr="004D26B3" w14:paraId="0BDD93F4"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579F9ED0" w14:textId="0560C567" w:rsidR="00EB5A53" w:rsidRDefault="00652404" w:rsidP="00DE038E">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219C79F1" w14:textId="0F7C8A81" w:rsidR="00EB5A53" w:rsidRDefault="00652404" w:rsidP="00DE038E">
            <w:pPr>
              <w:tabs>
                <w:tab w:val="left" w:pos="851"/>
              </w:tabs>
              <w:rPr>
                <w:rFonts w:asciiTheme="minorHAnsi" w:hAnsiTheme="minorHAnsi" w:cstheme="minorHAnsi"/>
                <w:bCs/>
                <w:szCs w:val="24"/>
              </w:rPr>
            </w:pPr>
            <w:r>
              <w:rPr>
                <w:rFonts w:asciiTheme="minorHAnsi" w:hAnsiTheme="minorHAnsi" w:cstheme="minorHAnsi"/>
                <w:bCs/>
                <w:szCs w:val="24"/>
              </w:rPr>
              <w:t>(ii)</w:t>
            </w:r>
          </w:p>
        </w:tc>
        <w:tc>
          <w:tcPr>
            <w:tcW w:w="6946" w:type="dxa"/>
            <w:tcBorders>
              <w:top w:val="single" w:sz="8" w:space="0" w:color="C0C0C0"/>
              <w:left w:val="single" w:sz="8" w:space="0" w:color="C0C0C0"/>
              <w:bottom w:val="single" w:sz="8" w:space="0" w:color="C0C0C0"/>
              <w:right w:val="single" w:sz="8" w:space="0" w:color="C0C0C0"/>
            </w:tcBorders>
          </w:tcPr>
          <w:p w14:paraId="0AFEC701" w14:textId="17CDC9D5" w:rsidR="00EB5A53" w:rsidRDefault="00652404" w:rsidP="00DE038E">
            <w:pPr>
              <w:tabs>
                <w:tab w:val="left" w:pos="851"/>
              </w:tabs>
              <w:rPr>
                <w:rFonts w:asciiTheme="minorHAnsi" w:hAnsiTheme="minorHAnsi" w:cstheme="minorHAnsi"/>
                <w:bCs/>
                <w:szCs w:val="24"/>
              </w:rPr>
            </w:pPr>
            <w:r>
              <w:rPr>
                <w:rFonts w:asciiTheme="minorHAnsi" w:hAnsiTheme="minorHAnsi" w:cstheme="minorHAnsi"/>
                <w:bCs/>
                <w:szCs w:val="24"/>
              </w:rPr>
              <w:t>DW commented the Gilmerton Road site is now up for sale.</w:t>
            </w:r>
          </w:p>
        </w:tc>
        <w:tc>
          <w:tcPr>
            <w:tcW w:w="873" w:type="dxa"/>
            <w:tcBorders>
              <w:top w:val="single" w:sz="8" w:space="0" w:color="C0C0C0"/>
              <w:left w:val="single" w:sz="8" w:space="0" w:color="C0C0C0"/>
              <w:bottom w:val="single" w:sz="8" w:space="0" w:color="C0C0C0"/>
              <w:right w:val="single" w:sz="8" w:space="0" w:color="C0C0C0"/>
            </w:tcBorders>
          </w:tcPr>
          <w:p w14:paraId="6B252A88" w14:textId="77777777" w:rsidR="00EB5A53" w:rsidRPr="004D26B3" w:rsidRDefault="00EB5A53" w:rsidP="00DE038E">
            <w:pPr>
              <w:tabs>
                <w:tab w:val="left" w:pos="851"/>
              </w:tabs>
              <w:jc w:val="center"/>
              <w:rPr>
                <w:rFonts w:asciiTheme="minorHAnsi" w:hAnsiTheme="minorHAnsi" w:cstheme="minorHAnsi"/>
                <w:bCs/>
                <w:szCs w:val="24"/>
              </w:rPr>
            </w:pPr>
          </w:p>
        </w:tc>
      </w:tr>
      <w:tr w:rsidR="00652404" w:rsidRPr="004D26B3" w14:paraId="6164CC2A"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5F7E6316" w14:textId="53E202EB" w:rsidR="00652404" w:rsidRDefault="00652404" w:rsidP="00DE038E">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EAC25D3" w14:textId="15865154" w:rsidR="00652404" w:rsidRDefault="00652404" w:rsidP="00DE038E">
            <w:pPr>
              <w:tabs>
                <w:tab w:val="left" w:pos="851"/>
              </w:tabs>
              <w:rPr>
                <w:rFonts w:asciiTheme="minorHAnsi" w:hAnsiTheme="minorHAnsi" w:cstheme="minorHAnsi"/>
                <w:bCs/>
                <w:szCs w:val="24"/>
              </w:rPr>
            </w:pPr>
            <w:r>
              <w:rPr>
                <w:rFonts w:asciiTheme="minorHAnsi" w:hAnsiTheme="minorHAnsi" w:cstheme="minorHAnsi"/>
                <w:bCs/>
                <w:szCs w:val="24"/>
              </w:rPr>
              <w:t>(iii)</w:t>
            </w:r>
          </w:p>
        </w:tc>
        <w:tc>
          <w:tcPr>
            <w:tcW w:w="6946" w:type="dxa"/>
            <w:tcBorders>
              <w:top w:val="single" w:sz="8" w:space="0" w:color="C0C0C0"/>
              <w:left w:val="single" w:sz="8" w:space="0" w:color="C0C0C0"/>
              <w:bottom w:val="single" w:sz="8" w:space="0" w:color="C0C0C0"/>
              <w:right w:val="single" w:sz="8" w:space="0" w:color="C0C0C0"/>
            </w:tcBorders>
          </w:tcPr>
          <w:p w14:paraId="7D33D987" w14:textId="74C6678B" w:rsidR="00652404" w:rsidRDefault="00AE3DF1" w:rsidP="00DE038E">
            <w:pPr>
              <w:tabs>
                <w:tab w:val="left" w:pos="851"/>
              </w:tabs>
              <w:rPr>
                <w:rFonts w:asciiTheme="minorHAnsi" w:hAnsiTheme="minorHAnsi" w:cstheme="minorHAnsi"/>
                <w:bCs/>
                <w:szCs w:val="24"/>
              </w:rPr>
            </w:pPr>
            <w:r>
              <w:rPr>
                <w:rFonts w:asciiTheme="minorHAnsi" w:hAnsiTheme="minorHAnsi" w:cstheme="minorHAnsi"/>
                <w:bCs/>
                <w:szCs w:val="24"/>
              </w:rPr>
              <w:t>Dandara estate at Eskbank – all the affordable houses are to be on one side.</w:t>
            </w:r>
          </w:p>
        </w:tc>
        <w:tc>
          <w:tcPr>
            <w:tcW w:w="873" w:type="dxa"/>
            <w:tcBorders>
              <w:top w:val="single" w:sz="8" w:space="0" w:color="C0C0C0"/>
              <w:left w:val="single" w:sz="8" w:space="0" w:color="C0C0C0"/>
              <w:bottom w:val="single" w:sz="8" w:space="0" w:color="C0C0C0"/>
              <w:right w:val="single" w:sz="8" w:space="0" w:color="C0C0C0"/>
            </w:tcBorders>
          </w:tcPr>
          <w:p w14:paraId="492D13FE" w14:textId="77777777" w:rsidR="00652404" w:rsidRPr="004D26B3" w:rsidRDefault="00652404" w:rsidP="00DE038E">
            <w:pPr>
              <w:tabs>
                <w:tab w:val="left" w:pos="851"/>
              </w:tabs>
              <w:jc w:val="center"/>
              <w:rPr>
                <w:rFonts w:asciiTheme="minorHAnsi" w:hAnsiTheme="minorHAnsi" w:cstheme="minorHAnsi"/>
                <w:bCs/>
                <w:szCs w:val="24"/>
              </w:rPr>
            </w:pPr>
          </w:p>
        </w:tc>
      </w:tr>
      <w:tr w:rsidR="00EB5A53" w:rsidRPr="004D26B3" w14:paraId="065E3E94"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778008E6" w14:textId="5FE0EE11" w:rsidR="00EB5A53" w:rsidRDefault="00AE3DF1" w:rsidP="00DE038E">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05E249A8" w14:textId="07DE3CC5" w:rsidR="00EB5A53" w:rsidRDefault="00AE3DF1" w:rsidP="00DE038E">
            <w:pPr>
              <w:tabs>
                <w:tab w:val="left" w:pos="851"/>
              </w:tabs>
              <w:rPr>
                <w:rFonts w:asciiTheme="minorHAnsi" w:hAnsiTheme="minorHAnsi" w:cstheme="minorHAnsi"/>
                <w:bCs/>
                <w:szCs w:val="24"/>
              </w:rPr>
            </w:pPr>
            <w:r>
              <w:rPr>
                <w:rFonts w:asciiTheme="minorHAnsi" w:hAnsiTheme="minorHAnsi" w:cstheme="minorHAnsi"/>
                <w:bCs/>
                <w:szCs w:val="24"/>
              </w:rPr>
              <w:t>(iv)</w:t>
            </w:r>
          </w:p>
        </w:tc>
        <w:tc>
          <w:tcPr>
            <w:tcW w:w="6946" w:type="dxa"/>
            <w:tcBorders>
              <w:top w:val="single" w:sz="8" w:space="0" w:color="C0C0C0"/>
              <w:left w:val="single" w:sz="8" w:space="0" w:color="C0C0C0"/>
              <w:bottom w:val="single" w:sz="8" w:space="0" w:color="C0C0C0"/>
              <w:right w:val="single" w:sz="8" w:space="0" w:color="C0C0C0"/>
            </w:tcBorders>
          </w:tcPr>
          <w:p w14:paraId="55306D4C" w14:textId="787D3503" w:rsidR="00604AA8" w:rsidRDefault="00AE3DF1" w:rsidP="00604AA8">
            <w:pPr>
              <w:tabs>
                <w:tab w:val="left" w:pos="851"/>
              </w:tabs>
              <w:rPr>
                <w:rFonts w:asciiTheme="minorHAnsi" w:hAnsiTheme="minorHAnsi" w:cstheme="minorHAnsi"/>
                <w:bCs/>
                <w:szCs w:val="24"/>
              </w:rPr>
            </w:pPr>
            <w:r>
              <w:rPr>
                <w:rFonts w:asciiTheme="minorHAnsi" w:hAnsiTheme="minorHAnsi" w:cstheme="minorHAnsi"/>
                <w:bCs/>
                <w:szCs w:val="24"/>
              </w:rPr>
              <w:t xml:space="preserve">Work will start soon on new local development plan for </w:t>
            </w:r>
            <w:r w:rsidR="00604AA8">
              <w:rPr>
                <w:rFonts w:asciiTheme="minorHAnsi" w:hAnsiTheme="minorHAnsi" w:cstheme="minorHAnsi"/>
                <w:bCs/>
                <w:szCs w:val="24"/>
              </w:rPr>
              <w:t>Midlothian.</w:t>
            </w:r>
          </w:p>
        </w:tc>
        <w:tc>
          <w:tcPr>
            <w:tcW w:w="873" w:type="dxa"/>
            <w:tcBorders>
              <w:top w:val="single" w:sz="8" w:space="0" w:color="C0C0C0"/>
              <w:left w:val="single" w:sz="8" w:space="0" w:color="C0C0C0"/>
              <w:bottom w:val="single" w:sz="8" w:space="0" w:color="C0C0C0"/>
              <w:right w:val="single" w:sz="8" w:space="0" w:color="C0C0C0"/>
            </w:tcBorders>
          </w:tcPr>
          <w:p w14:paraId="3DDDF073" w14:textId="77777777" w:rsidR="00EB5A53" w:rsidRPr="004D26B3" w:rsidRDefault="00EB5A53" w:rsidP="00DE038E">
            <w:pPr>
              <w:tabs>
                <w:tab w:val="left" w:pos="851"/>
              </w:tabs>
              <w:jc w:val="center"/>
              <w:rPr>
                <w:rFonts w:asciiTheme="minorHAnsi" w:hAnsiTheme="minorHAnsi" w:cstheme="minorHAnsi"/>
                <w:bCs/>
                <w:szCs w:val="24"/>
              </w:rPr>
            </w:pPr>
          </w:p>
        </w:tc>
      </w:tr>
      <w:tr w:rsidR="00604AA8" w:rsidRPr="004D26B3" w14:paraId="3212134F"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08FBAD61" w14:textId="780D027D" w:rsidR="00604AA8" w:rsidRDefault="00604AA8" w:rsidP="00DE038E">
            <w:pPr>
              <w:tabs>
                <w:tab w:val="left" w:pos="851"/>
              </w:tabs>
              <w:rPr>
                <w:rFonts w:asciiTheme="minorHAnsi" w:hAnsiTheme="minorHAnsi" w:cstheme="minorHAnsi"/>
                <w:bCs/>
                <w:szCs w:val="24"/>
              </w:rPr>
            </w:pPr>
            <w:r>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3A371CC2" w14:textId="54421F2B" w:rsidR="00604AA8" w:rsidRDefault="00604AA8" w:rsidP="00DE038E">
            <w:pPr>
              <w:tabs>
                <w:tab w:val="left" w:pos="851"/>
              </w:tabs>
              <w:rPr>
                <w:rFonts w:asciiTheme="minorHAnsi" w:hAnsiTheme="minorHAnsi" w:cstheme="minorHAnsi"/>
                <w:bCs/>
                <w:szCs w:val="24"/>
              </w:rPr>
            </w:pPr>
            <w:r>
              <w:rPr>
                <w:rFonts w:asciiTheme="minorHAnsi" w:hAnsiTheme="minorHAnsi" w:cstheme="minorHAnsi"/>
                <w:bCs/>
                <w:szCs w:val="24"/>
              </w:rPr>
              <w:t>(v)</w:t>
            </w:r>
          </w:p>
        </w:tc>
        <w:tc>
          <w:tcPr>
            <w:tcW w:w="6946" w:type="dxa"/>
            <w:tcBorders>
              <w:top w:val="single" w:sz="8" w:space="0" w:color="C0C0C0"/>
              <w:left w:val="single" w:sz="8" w:space="0" w:color="C0C0C0"/>
              <w:bottom w:val="single" w:sz="8" w:space="0" w:color="C0C0C0"/>
              <w:right w:val="single" w:sz="8" w:space="0" w:color="C0C0C0"/>
            </w:tcBorders>
          </w:tcPr>
          <w:p w14:paraId="6F5712FE" w14:textId="7635CD25" w:rsidR="00604AA8" w:rsidRDefault="00604AA8" w:rsidP="00604AA8">
            <w:pPr>
              <w:tabs>
                <w:tab w:val="left" w:pos="851"/>
              </w:tabs>
              <w:rPr>
                <w:rFonts w:asciiTheme="minorHAnsi" w:hAnsiTheme="minorHAnsi" w:cstheme="minorHAnsi"/>
                <w:bCs/>
                <w:szCs w:val="24"/>
              </w:rPr>
            </w:pPr>
            <w:r>
              <w:rPr>
                <w:rFonts w:asciiTheme="minorHAnsi" w:hAnsiTheme="minorHAnsi" w:cstheme="minorHAnsi"/>
                <w:bCs/>
                <w:szCs w:val="24"/>
              </w:rPr>
              <w:t>OP concerned about the amount of development and new houses in Midlothian. MC agreed, especially in relation to the Hopefield extension.</w:t>
            </w:r>
          </w:p>
        </w:tc>
        <w:tc>
          <w:tcPr>
            <w:tcW w:w="873" w:type="dxa"/>
            <w:tcBorders>
              <w:top w:val="single" w:sz="8" w:space="0" w:color="C0C0C0"/>
              <w:left w:val="single" w:sz="8" w:space="0" w:color="C0C0C0"/>
              <w:bottom w:val="single" w:sz="8" w:space="0" w:color="C0C0C0"/>
              <w:right w:val="single" w:sz="8" w:space="0" w:color="C0C0C0"/>
            </w:tcBorders>
          </w:tcPr>
          <w:p w14:paraId="7A809647" w14:textId="77777777" w:rsidR="00604AA8" w:rsidRPr="004D26B3" w:rsidRDefault="00604AA8" w:rsidP="00DE038E">
            <w:pPr>
              <w:tabs>
                <w:tab w:val="left" w:pos="851"/>
              </w:tabs>
              <w:jc w:val="center"/>
              <w:rPr>
                <w:rFonts w:asciiTheme="minorHAnsi" w:hAnsiTheme="minorHAnsi" w:cstheme="minorHAnsi"/>
                <w:bCs/>
                <w:szCs w:val="24"/>
              </w:rPr>
            </w:pPr>
          </w:p>
        </w:tc>
      </w:tr>
      <w:tr w:rsidR="00AE3DF1" w:rsidRPr="004D26B3" w14:paraId="28A87455" w14:textId="77777777" w:rsidTr="00393B19">
        <w:trPr>
          <w:trHeight w:val="281"/>
        </w:trPr>
        <w:tc>
          <w:tcPr>
            <w:tcW w:w="1114" w:type="dxa"/>
            <w:tcBorders>
              <w:top w:val="single" w:sz="8" w:space="0" w:color="C0C0C0"/>
              <w:left w:val="single" w:sz="8" w:space="0" w:color="C0C0C0"/>
              <w:bottom w:val="single" w:sz="8" w:space="0" w:color="C0C0C0"/>
              <w:right w:val="single" w:sz="8" w:space="0" w:color="C0C0C0"/>
            </w:tcBorders>
          </w:tcPr>
          <w:p w14:paraId="6E5D434F" w14:textId="77777777" w:rsidR="00AE3DF1" w:rsidRDefault="00AE3DF1" w:rsidP="00DE038E">
            <w:pPr>
              <w:tabs>
                <w:tab w:val="left" w:pos="851"/>
              </w:tabs>
              <w:rPr>
                <w:rFonts w:asciiTheme="minorHAnsi" w:hAnsiTheme="minorHAnsi" w:cstheme="minorHAnsi"/>
                <w:bCs/>
                <w:szCs w:val="24"/>
              </w:rPr>
            </w:pPr>
          </w:p>
        </w:tc>
        <w:tc>
          <w:tcPr>
            <w:tcW w:w="567" w:type="dxa"/>
            <w:tcBorders>
              <w:top w:val="single" w:sz="8" w:space="0" w:color="C0C0C0"/>
              <w:left w:val="single" w:sz="8" w:space="0" w:color="C0C0C0"/>
              <w:bottom w:val="single" w:sz="8" w:space="0" w:color="C0C0C0"/>
              <w:right w:val="single" w:sz="8" w:space="0" w:color="C0C0C0"/>
            </w:tcBorders>
          </w:tcPr>
          <w:p w14:paraId="0AEC10D5" w14:textId="77777777" w:rsidR="00AE3DF1" w:rsidRDefault="00AE3DF1" w:rsidP="00DE038E">
            <w:pPr>
              <w:tabs>
                <w:tab w:val="left" w:pos="851"/>
              </w:tabs>
              <w:rPr>
                <w:rFonts w:asciiTheme="minorHAnsi" w:hAnsiTheme="minorHAnsi" w:cstheme="minorHAnsi"/>
                <w:bCs/>
                <w:szCs w:val="24"/>
              </w:rPr>
            </w:pPr>
          </w:p>
        </w:tc>
        <w:tc>
          <w:tcPr>
            <w:tcW w:w="6946" w:type="dxa"/>
            <w:tcBorders>
              <w:top w:val="single" w:sz="8" w:space="0" w:color="C0C0C0"/>
              <w:left w:val="single" w:sz="8" w:space="0" w:color="C0C0C0"/>
              <w:bottom w:val="single" w:sz="8" w:space="0" w:color="C0C0C0"/>
              <w:right w:val="single" w:sz="8" w:space="0" w:color="C0C0C0"/>
            </w:tcBorders>
          </w:tcPr>
          <w:p w14:paraId="1D4E7AD8" w14:textId="77777777" w:rsidR="00AE3DF1" w:rsidRDefault="00AE3DF1" w:rsidP="00DE038E">
            <w:pPr>
              <w:tabs>
                <w:tab w:val="left" w:pos="851"/>
              </w:tabs>
              <w:rPr>
                <w:rFonts w:asciiTheme="minorHAnsi" w:hAnsiTheme="minorHAnsi" w:cstheme="minorHAnsi"/>
                <w:bCs/>
                <w:szCs w:val="24"/>
              </w:rPr>
            </w:pPr>
          </w:p>
        </w:tc>
        <w:tc>
          <w:tcPr>
            <w:tcW w:w="873" w:type="dxa"/>
            <w:tcBorders>
              <w:top w:val="single" w:sz="8" w:space="0" w:color="C0C0C0"/>
              <w:left w:val="single" w:sz="8" w:space="0" w:color="C0C0C0"/>
              <w:bottom w:val="single" w:sz="8" w:space="0" w:color="C0C0C0"/>
              <w:right w:val="single" w:sz="8" w:space="0" w:color="C0C0C0"/>
            </w:tcBorders>
          </w:tcPr>
          <w:p w14:paraId="66CB8489" w14:textId="77777777" w:rsidR="00AE3DF1" w:rsidRPr="004D26B3" w:rsidRDefault="00AE3DF1" w:rsidP="00DE038E">
            <w:pPr>
              <w:tabs>
                <w:tab w:val="left" w:pos="851"/>
              </w:tabs>
              <w:jc w:val="center"/>
              <w:rPr>
                <w:rFonts w:asciiTheme="minorHAnsi" w:hAnsiTheme="minorHAnsi" w:cstheme="minorHAnsi"/>
                <w:bCs/>
                <w:szCs w:val="24"/>
              </w:rPr>
            </w:pPr>
          </w:p>
        </w:tc>
      </w:tr>
      <w:tr w:rsidR="00DE038E" w:rsidRPr="00111F97" w14:paraId="70773133"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275DB3FC" w14:textId="2349CFF8" w:rsidR="00DE038E" w:rsidRPr="00111F97" w:rsidRDefault="00DE038E" w:rsidP="00DE038E">
            <w:pPr>
              <w:tabs>
                <w:tab w:val="left" w:pos="851"/>
              </w:tabs>
              <w:rPr>
                <w:rFonts w:asciiTheme="minorHAnsi" w:hAnsiTheme="minorHAnsi" w:cstheme="minorHAnsi"/>
                <w:b/>
                <w:szCs w:val="24"/>
              </w:rPr>
            </w:pPr>
            <w:r w:rsidRPr="00111F97">
              <w:rPr>
                <w:rFonts w:asciiTheme="minorHAnsi" w:hAnsiTheme="minorHAnsi" w:cstheme="minorHAnsi"/>
                <w:b/>
                <w:szCs w:val="24"/>
              </w:rPr>
              <w:t>ITEM</w:t>
            </w:r>
          </w:p>
        </w:tc>
        <w:tc>
          <w:tcPr>
            <w:tcW w:w="567" w:type="dxa"/>
            <w:tcBorders>
              <w:top w:val="single" w:sz="8" w:space="0" w:color="C0C0C0"/>
              <w:left w:val="single" w:sz="8" w:space="0" w:color="C0C0C0"/>
              <w:bottom w:val="single" w:sz="8" w:space="0" w:color="C0C0C0"/>
              <w:right w:val="single" w:sz="8" w:space="0" w:color="C0C0C0"/>
            </w:tcBorders>
          </w:tcPr>
          <w:p w14:paraId="50CE9B65" w14:textId="69D2E11E" w:rsidR="00DE038E" w:rsidRPr="00111F97" w:rsidRDefault="00DE038E" w:rsidP="00DE038E">
            <w:pPr>
              <w:tabs>
                <w:tab w:val="left" w:pos="851"/>
              </w:tabs>
              <w:rPr>
                <w:rFonts w:asciiTheme="minorHAnsi" w:hAnsiTheme="minorHAnsi" w:cstheme="minorHAnsi"/>
                <w:b/>
                <w:bCs/>
                <w:szCs w:val="24"/>
              </w:rPr>
            </w:pPr>
            <w:r w:rsidRPr="00111F97">
              <w:rPr>
                <w:rFonts w:asciiTheme="minorHAnsi" w:hAnsiTheme="minorHAnsi" w:cstheme="minorHAnsi"/>
                <w:b/>
                <w:bCs/>
                <w:szCs w:val="24"/>
              </w:rPr>
              <w:t>1</w:t>
            </w:r>
            <w:r w:rsidR="00382B21">
              <w:rPr>
                <w:rFonts w:asciiTheme="minorHAnsi" w:hAnsiTheme="minorHAnsi" w:cstheme="minorHAnsi"/>
                <w:b/>
                <w:bCs/>
                <w:szCs w:val="24"/>
              </w:rPr>
              <w:t>6</w:t>
            </w:r>
          </w:p>
        </w:tc>
        <w:tc>
          <w:tcPr>
            <w:tcW w:w="6946" w:type="dxa"/>
            <w:tcBorders>
              <w:top w:val="single" w:sz="8" w:space="0" w:color="C0C0C0"/>
              <w:left w:val="single" w:sz="8" w:space="0" w:color="C0C0C0"/>
              <w:bottom w:val="single" w:sz="8" w:space="0" w:color="C0C0C0"/>
              <w:right w:val="single" w:sz="8" w:space="0" w:color="C0C0C0"/>
            </w:tcBorders>
          </w:tcPr>
          <w:p w14:paraId="212C4B28" w14:textId="2E77456C" w:rsidR="00DE038E" w:rsidRPr="00111F97" w:rsidRDefault="00DE038E" w:rsidP="00DE038E">
            <w:pPr>
              <w:tabs>
                <w:tab w:val="left" w:pos="851"/>
              </w:tabs>
              <w:rPr>
                <w:rFonts w:asciiTheme="minorHAnsi" w:hAnsiTheme="minorHAnsi" w:cstheme="minorHAnsi"/>
                <w:b/>
                <w:bCs/>
                <w:color w:val="000000"/>
                <w:szCs w:val="24"/>
              </w:rPr>
            </w:pPr>
            <w:r w:rsidRPr="00111F97">
              <w:rPr>
                <w:rFonts w:asciiTheme="minorHAnsi" w:hAnsiTheme="minorHAnsi" w:cstheme="minorHAnsi"/>
                <w:b/>
                <w:bCs/>
                <w:color w:val="000000"/>
                <w:szCs w:val="24"/>
              </w:rPr>
              <w:t>DATE OF NEXT MEETING</w:t>
            </w:r>
          </w:p>
        </w:tc>
        <w:tc>
          <w:tcPr>
            <w:tcW w:w="873" w:type="dxa"/>
            <w:tcBorders>
              <w:top w:val="single" w:sz="8" w:space="0" w:color="C0C0C0"/>
              <w:left w:val="single" w:sz="8" w:space="0" w:color="C0C0C0"/>
              <w:bottom w:val="single" w:sz="8" w:space="0" w:color="C0C0C0"/>
              <w:right w:val="single" w:sz="8" w:space="0" w:color="C0C0C0"/>
            </w:tcBorders>
          </w:tcPr>
          <w:p w14:paraId="3B4C12BA" w14:textId="30AF070B" w:rsidR="00DE038E" w:rsidRPr="00111F97" w:rsidRDefault="00DE038E" w:rsidP="00DE038E">
            <w:pPr>
              <w:tabs>
                <w:tab w:val="left" w:pos="851"/>
              </w:tabs>
              <w:jc w:val="center"/>
              <w:rPr>
                <w:rFonts w:asciiTheme="minorHAnsi" w:hAnsiTheme="minorHAnsi" w:cstheme="minorHAnsi"/>
                <w:b/>
                <w:szCs w:val="24"/>
              </w:rPr>
            </w:pPr>
          </w:p>
        </w:tc>
      </w:tr>
      <w:tr w:rsidR="00DE038E" w:rsidRPr="00111F97" w14:paraId="543F966E"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6DD81F09" w14:textId="014F215E" w:rsidR="00DE038E" w:rsidRPr="00111F97" w:rsidRDefault="00DE038E" w:rsidP="00DE038E">
            <w:pPr>
              <w:tabs>
                <w:tab w:val="left" w:pos="851"/>
              </w:tabs>
              <w:rPr>
                <w:rFonts w:asciiTheme="minorHAnsi" w:hAnsiTheme="minorHAnsi" w:cstheme="minorHAnsi"/>
                <w:b/>
                <w:szCs w:val="24"/>
              </w:rPr>
            </w:pPr>
            <w:r w:rsidRPr="00111F97">
              <w:rPr>
                <w:rFonts w:asciiTheme="minorHAnsi" w:hAnsiTheme="minorHAnsi" w:cstheme="minorHAnsi"/>
                <w:bCs/>
                <w:szCs w:val="24"/>
              </w:rPr>
              <w:t>Noted</w:t>
            </w:r>
          </w:p>
        </w:tc>
        <w:tc>
          <w:tcPr>
            <w:tcW w:w="567" w:type="dxa"/>
            <w:tcBorders>
              <w:top w:val="single" w:sz="8" w:space="0" w:color="C0C0C0"/>
              <w:left w:val="single" w:sz="8" w:space="0" w:color="C0C0C0"/>
              <w:bottom w:val="single" w:sz="8" w:space="0" w:color="C0C0C0"/>
              <w:right w:val="single" w:sz="8" w:space="0" w:color="C0C0C0"/>
            </w:tcBorders>
          </w:tcPr>
          <w:p w14:paraId="172B8506" w14:textId="53BFD289" w:rsidR="00DE038E" w:rsidRPr="00111F97" w:rsidRDefault="00DE038E" w:rsidP="00DE038E">
            <w:pPr>
              <w:tabs>
                <w:tab w:val="left" w:pos="851"/>
              </w:tabs>
              <w:rPr>
                <w:rFonts w:asciiTheme="minorHAnsi" w:hAnsiTheme="minorHAnsi" w:cstheme="minorHAnsi"/>
                <w:b/>
                <w:bCs/>
                <w:szCs w:val="24"/>
              </w:rPr>
            </w:pPr>
            <w:r w:rsidRPr="00111F97">
              <w:rPr>
                <w:rFonts w:asciiTheme="minorHAnsi" w:hAnsiTheme="minorHAnsi" w:cstheme="minorHAnsi"/>
                <w:szCs w:val="24"/>
              </w:rPr>
              <w:t>(</w:t>
            </w:r>
            <w:proofErr w:type="spellStart"/>
            <w:r w:rsidRPr="00111F97">
              <w:rPr>
                <w:rFonts w:asciiTheme="minorHAnsi" w:hAnsiTheme="minorHAnsi" w:cstheme="minorHAnsi"/>
                <w:szCs w:val="24"/>
              </w:rPr>
              <w:t>i</w:t>
            </w:r>
            <w:proofErr w:type="spellEnd"/>
            <w:r w:rsidRPr="00111F97">
              <w:rPr>
                <w:rFonts w:asciiTheme="minorHAnsi" w:hAnsiTheme="minorHAnsi" w:cstheme="minorHAnsi"/>
                <w:szCs w:val="24"/>
              </w:rPr>
              <w:t>)</w:t>
            </w:r>
          </w:p>
        </w:tc>
        <w:tc>
          <w:tcPr>
            <w:tcW w:w="6946" w:type="dxa"/>
            <w:tcBorders>
              <w:top w:val="single" w:sz="8" w:space="0" w:color="C0C0C0"/>
              <w:left w:val="single" w:sz="8" w:space="0" w:color="C0C0C0"/>
              <w:bottom w:val="single" w:sz="8" w:space="0" w:color="C0C0C0"/>
              <w:right w:val="single" w:sz="8" w:space="0" w:color="C0C0C0"/>
            </w:tcBorders>
          </w:tcPr>
          <w:p w14:paraId="3245AAC5" w14:textId="22DFF13C" w:rsidR="008D1CD6" w:rsidRPr="00111F97" w:rsidRDefault="00AB35AB" w:rsidP="00DE038E">
            <w:pPr>
              <w:tabs>
                <w:tab w:val="left" w:pos="851"/>
              </w:tabs>
              <w:rPr>
                <w:rFonts w:asciiTheme="minorHAnsi" w:hAnsiTheme="minorHAnsi" w:cstheme="minorHAnsi"/>
                <w:color w:val="000000"/>
                <w:szCs w:val="24"/>
              </w:rPr>
            </w:pPr>
            <w:r>
              <w:rPr>
                <w:rFonts w:asciiTheme="minorHAnsi" w:hAnsiTheme="minorHAnsi" w:cstheme="minorHAnsi"/>
                <w:color w:val="000000"/>
                <w:szCs w:val="24"/>
              </w:rPr>
              <w:t>Discussion on whether to have future meetings on the 2</w:t>
            </w:r>
            <w:r w:rsidRPr="00AB35AB">
              <w:rPr>
                <w:rFonts w:asciiTheme="minorHAnsi" w:hAnsiTheme="minorHAnsi" w:cstheme="minorHAnsi"/>
                <w:color w:val="000000"/>
                <w:szCs w:val="24"/>
                <w:vertAlign w:val="superscript"/>
              </w:rPr>
              <w:t>nd</w:t>
            </w:r>
            <w:r>
              <w:rPr>
                <w:rFonts w:asciiTheme="minorHAnsi" w:hAnsiTheme="minorHAnsi" w:cstheme="minorHAnsi"/>
                <w:color w:val="000000"/>
                <w:szCs w:val="24"/>
              </w:rPr>
              <w:t xml:space="preserve"> or 3</w:t>
            </w:r>
            <w:r w:rsidRPr="00AB35AB">
              <w:rPr>
                <w:rFonts w:asciiTheme="minorHAnsi" w:hAnsiTheme="minorHAnsi" w:cstheme="minorHAnsi"/>
                <w:color w:val="000000"/>
                <w:szCs w:val="24"/>
                <w:vertAlign w:val="superscript"/>
              </w:rPr>
              <w:t>rd</w:t>
            </w:r>
            <w:r>
              <w:rPr>
                <w:rFonts w:asciiTheme="minorHAnsi" w:hAnsiTheme="minorHAnsi" w:cstheme="minorHAnsi"/>
                <w:color w:val="000000"/>
                <w:szCs w:val="24"/>
              </w:rPr>
              <w:t xml:space="preserve"> Thursday of the month. Consensus was for the 2</w:t>
            </w:r>
            <w:r w:rsidRPr="00AB35AB">
              <w:rPr>
                <w:rFonts w:asciiTheme="minorHAnsi" w:hAnsiTheme="minorHAnsi" w:cstheme="minorHAnsi"/>
                <w:color w:val="000000"/>
                <w:szCs w:val="24"/>
                <w:vertAlign w:val="superscript"/>
              </w:rPr>
              <w:t>nd</w:t>
            </w:r>
            <w:r>
              <w:rPr>
                <w:rFonts w:asciiTheme="minorHAnsi" w:hAnsiTheme="minorHAnsi" w:cstheme="minorHAnsi"/>
                <w:color w:val="000000"/>
                <w:szCs w:val="24"/>
              </w:rPr>
              <w:t xml:space="preserve"> Thursday.</w:t>
            </w:r>
            <w:r w:rsidR="003C4770">
              <w:rPr>
                <w:rFonts w:asciiTheme="minorHAnsi" w:hAnsiTheme="minorHAnsi" w:cstheme="minorHAnsi"/>
                <w:color w:val="000000"/>
                <w:szCs w:val="24"/>
              </w:rPr>
              <w:t xml:space="preserve"> Thus</w:t>
            </w:r>
            <w:r w:rsidR="000A6D65">
              <w:rPr>
                <w:rFonts w:asciiTheme="minorHAnsi" w:hAnsiTheme="minorHAnsi" w:cstheme="minorHAnsi"/>
                <w:color w:val="000000"/>
                <w:szCs w:val="24"/>
              </w:rPr>
              <w:t>,</w:t>
            </w:r>
            <w:r w:rsidR="003C4770">
              <w:rPr>
                <w:rFonts w:asciiTheme="minorHAnsi" w:hAnsiTheme="minorHAnsi" w:cstheme="minorHAnsi"/>
                <w:color w:val="000000"/>
                <w:szCs w:val="24"/>
              </w:rPr>
              <w:t xml:space="preserve"> next meeting to be</w:t>
            </w:r>
            <w:r w:rsidR="000A6D65">
              <w:rPr>
                <w:rFonts w:asciiTheme="minorHAnsi" w:hAnsiTheme="minorHAnsi" w:cstheme="minorHAnsi"/>
                <w:color w:val="000000"/>
                <w:szCs w:val="24"/>
              </w:rPr>
              <w:t xml:space="preserve"> on </w:t>
            </w:r>
            <w:r w:rsidR="008D1CD6">
              <w:rPr>
                <w:rFonts w:asciiTheme="minorHAnsi" w:hAnsiTheme="minorHAnsi" w:cstheme="minorHAnsi"/>
                <w:color w:val="000000"/>
                <w:szCs w:val="24"/>
              </w:rPr>
              <w:t>Thursday 12 May 2022</w:t>
            </w:r>
            <w:r w:rsidR="000A6D65">
              <w:rPr>
                <w:rFonts w:asciiTheme="minorHAnsi" w:hAnsiTheme="minorHAnsi" w:cstheme="minorHAnsi"/>
                <w:color w:val="000000"/>
                <w:szCs w:val="24"/>
              </w:rPr>
              <w:t xml:space="preserve"> at 7pm.</w:t>
            </w:r>
          </w:p>
          <w:p w14:paraId="7B9AE841" w14:textId="6150231F" w:rsidR="00DE038E" w:rsidRPr="00111F97" w:rsidRDefault="00DE038E" w:rsidP="00DE038E">
            <w:pPr>
              <w:tabs>
                <w:tab w:val="left" w:pos="851"/>
              </w:tabs>
              <w:rPr>
                <w:rFonts w:asciiTheme="minorHAnsi" w:hAnsiTheme="minorHAnsi" w:cstheme="minorHAnsi"/>
                <w:b/>
                <w:bCs/>
                <w:color w:val="000000"/>
                <w:szCs w:val="24"/>
              </w:rPr>
            </w:pPr>
            <w:r w:rsidRPr="00111F97">
              <w:rPr>
                <w:rFonts w:asciiTheme="minorHAnsi" w:hAnsiTheme="minorHAnsi" w:cstheme="minorHAnsi"/>
                <w:color w:val="000000"/>
                <w:szCs w:val="24"/>
              </w:rPr>
              <w:t>Venue: online Zoom platform.  Zoom link will open at 6.</w:t>
            </w:r>
            <w:r>
              <w:rPr>
                <w:rFonts w:asciiTheme="minorHAnsi" w:hAnsiTheme="minorHAnsi" w:cstheme="minorHAnsi"/>
                <w:color w:val="000000"/>
                <w:szCs w:val="24"/>
              </w:rPr>
              <w:t>50</w:t>
            </w:r>
            <w:r w:rsidRPr="00111F97">
              <w:rPr>
                <w:rFonts w:asciiTheme="minorHAnsi" w:hAnsiTheme="minorHAnsi" w:cstheme="minorHAnsi"/>
                <w:color w:val="000000"/>
                <w:szCs w:val="24"/>
              </w:rPr>
              <w:t>pm.</w:t>
            </w:r>
          </w:p>
        </w:tc>
        <w:tc>
          <w:tcPr>
            <w:tcW w:w="873" w:type="dxa"/>
            <w:tcBorders>
              <w:top w:val="single" w:sz="8" w:space="0" w:color="C0C0C0"/>
              <w:left w:val="single" w:sz="8" w:space="0" w:color="C0C0C0"/>
              <w:bottom w:val="single" w:sz="8" w:space="0" w:color="C0C0C0"/>
              <w:right w:val="single" w:sz="8" w:space="0" w:color="C0C0C0"/>
            </w:tcBorders>
          </w:tcPr>
          <w:p w14:paraId="00CD04D9" w14:textId="77777777" w:rsidR="00DE038E" w:rsidRPr="00111F97" w:rsidRDefault="00DE038E" w:rsidP="00DE038E">
            <w:pPr>
              <w:tabs>
                <w:tab w:val="left" w:pos="851"/>
              </w:tabs>
              <w:jc w:val="center"/>
              <w:rPr>
                <w:rFonts w:asciiTheme="minorHAnsi" w:hAnsiTheme="minorHAnsi" w:cstheme="minorHAnsi"/>
                <w:b/>
                <w:szCs w:val="24"/>
              </w:rPr>
            </w:pPr>
          </w:p>
        </w:tc>
      </w:tr>
      <w:tr w:rsidR="00DE038E" w:rsidRPr="00111F97" w14:paraId="26F55AB5" w14:textId="77777777" w:rsidTr="00393B19">
        <w:tc>
          <w:tcPr>
            <w:tcW w:w="1114" w:type="dxa"/>
            <w:tcBorders>
              <w:top w:val="single" w:sz="8" w:space="0" w:color="C0C0C0"/>
              <w:left w:val="single" w:sz="8" w:space="0" w:color="C0C0C0"/>
              <w:bottom w:val="single" w:sz="8" w:space="0" w:color="C0C0C0"/>
              <w:right w:val="single" w:sz="8" w:space="0" w:color="C0C0C0"/>
            </w:tcBorders>
          </w:tcPr>
          <w:p w14:paraId="23560BF3" w14:textId="5A74041D" w:rsidR="00DE038E" w:rsidRPr="00111F97" w:rsidRDefault="00DE038E" w:rsidP="00DE038E">
            <w:pPr>
              <w:tabs>
                <w:tab w:val="left" w:pos="851"/>
              </w:tabs>
              <w:rPr>
                <w:rFonts w:asciiTheme="minorHAnsi" w:hAnsiTheme="minorHAnsi" w:cstheme="minorHAnsi"/>
                <w:bCs/>
                <w:szCs w:val="24"/>
              </w:rPr>
            </w:pPr>
            <w:r w:rsidRPr="00111F97">
              <w:rPr>
                <w:rFonts w:asciiTheme="minorHAnsi" w:hAnsiTheme="minorHAnsi" w:cstheme="minorHAnsi"/>
                <w:b/>
                <w:szCs w:val="24"/>
              </w:rPr>
              <w:t>Action</w:t>
            </w:r>
          </w:p>
        </w:tc>
        <w:tc>
          <w:tcPr>
            <w:tcW w:w="567" w:type="dxa"/>
            <w:tcBorders>
              <w:top w:val="single" w:sz="8" w:space="0" w:color="C0C0C0"/>
              <w:left w:val="single" w:sz="8" w:space="0" w:color="C0C0C0"/>
              <w:bottom w:val="single" w:sz="8" w:space="0" w:color="C0C0C0"/>
              <w:right w:val="single" w:sz="8" w:space="0" w:color="C0C0C0"/>
            </w:tcBorders>
          </w:tcPr>
          <w:p w14:paraId="37152B4A" w14:textId="2FCEBD61" w:rsidR="00DE038E" w:rsidRPr="00111F97" w:rsidRDefault="00DE038E" w:rsidP="00DE038E">
            <w:pPr>
              <w:tabs>
                <w:tab w:val="left" w:pos="851"/>
              </w:tabs>
              <w:rPr>
                <w:rFonts w:asciiTheme="minorHAnsi" w:hAnsiTheme="minorHAnsi" w:cstheme="minorHAnsi"/>
                <w:szCs w:val="24"/>
              </w:rPr>
            </w:pPr>
            <w:r w:rsidRPr="00111F97">
              <w:rPr>
                <w:rFonts w:asciiTheme="minorHAnsi" w:hAnsiTheme="minorHAnsi" w:cstheme="minorHAnsi"/>
                <w:b/>
                <w:bCs/>
                <w:szCs w:val="24"/>
              </w:rPr>
              <w:t>(</w:t>
            </w:r>
            <w:proofErr w:type="spellStart"/>
            <w:r w:rsidRPr="00111F97">
              <w:rPr>
                <w:rFonts w:asciiTheme="minorHAnsi" w:hAnsiTheme="minorHAnsi" w:cstheme="minorHAnsi"/>
                <w:b/>
                <w:bCs/>
                <w:szCs w:val="24"/>
              </w:rPr>
              <w:t>i</w:t>
            </w:r>
            <w:proofErr w:type="spellEnd"/>
            <w:r w:rsidRPr="00111F97">
              <w:rPr>
                <w:rFonts w:asciiTheme="minorHAnsi" w:hAnsiTheme="minorHAnsi" w:cstheme="minorHAnsi"/>
                <w:b/>
                <w:bCs/>
                <w:szCs w:val="24"/>
              </w:rPr>
              <w:t>)</w:t>
            </w:r>
          </w:p>
        </w:tc>
        <w:tc>
          <w:tcPr>
            <w:tcW w:w="6946" w:type="dxa"/>
            <w:tcBorders>
              <w:top w:val="single" w:sz="8" w:space="0" w:color="C0C0C0"/>
              <w:left w:val="single" w:sz="8" w:space="0" w:color="C0C0C0"/>
              <w:bottom w:val="single" w:sz="8" w:space="0" w:color="C0C0C0"/>
              <w:right w:val="single" w:sz="8" w:space="0" w:color="C0C0C0"/>
            </w:tcBorders>
          </w:tcPr>
          <w:p w14:paraId="422A90B2" w14:textId="2943FAD8" w:rsidR="00DE038E" w:rsidRPr="00111F97" w:rsidRDefault="00DE038E" w:rsidP="00DE038E">
            <w:pPr>
              <w:tabs>
                <w:tab w:val="left" w:pos="851"/>
              </w:tabs>
              <w:rPr>
                <w:rFonts w:asciiTheme="minorHAnsi" w:hAnsiTheme="minorHAnsi" w:cstheme="minorHAnsi"/>
                <w:color w:val="000000"/>
                <w:szCs w:val="24"/>
              </w:rPr>
            </w:pPr>
            <w:r w:rsidRPr="00111F97">
              <w:rPr>
                <w:rFonts w:asciiTheme="minorHAnsi" w:hAnsiTheme="minorHAnsi" w:cstheme="minorHAnsi"/>
                <w:b/>
                <w:bCs/>
                <w:color w:val="000000"/>
                <w:szCs w:val="24"/>
              </w:rPr>
              <w:t>DE to issue Zoom details and open next meeting</w:t>
            </w:r>
          </w:p>
        </w:tc>
        <w:tc>
          <w:tcPr>
            <w:tcW w:w="873" w:type="dxa"/>
            <w:tcBorders>
              <w:top w:val="single" w:sz="8" w:space="0" w:color="C0C0C0"/>
              <w:left w:val="single" w:sz="8" w:space="0" w:color="C0C0C0"/>
              <w:bottom w:val="single" w:sz="8" w:space="0" w:color="C0C0C0"/>
              <w:right w:val="single" w:sz="8" w:space="0" w:color="C0C0C0"/>
            </w:tcBorders>
          </w:tcPr>
          <w:p w14:paraId="75FDDC32" w14:textId="2FFB0AAF" w:rsidR="00DE038E" w:rsidRPr="00111F97" w:rsidRDefault="00DE038E" w:rsidP="00DE038E">
            <w:pPr>
              <w:tabs>
                <w:tab w:val="left" w:pos="851"/>
              </w:tabs>
              <w:jc w:val="center"/>
              <w:rPr>
                <w:rFonts w:asciiTheme="minorHAnsi" w:hAnsiTheme="minorHAnsi" w:cstheme="minorHAnsi"/>
                <w:b/>
                <w:szCs w:val="24"/>
              </w:rPr>
            </w:pPr>
            <w:r w:rsidRPr="00111F97">
              <w:rPr>
                <w:rFonts w:asciiTheme="minorHAnsi" w:hAnsiTheme="minorHAnsi" w:cstheme="minorHAnsi"/>
                <w:b/>
                <w:szCs w:val="24"/>
              </w:rPr>
              <w:t>DE</w:t>
            </w:r>
          </w:p>
        </w:tc>
      </w:tr>
    </w:tbl>
    <w:p w14:paraId="4DE7EC1B" w14:textId="77777777" w:rsidR="00720FDD" w:rsidRPr="00111F97" w:rsidRDefault="00720FDD" w:rsidP="007333C4">
      <w:pPr>
        <w:tabs>
          <w:tab w:val="left" w:pos="851"/>
          <w:tab w:val="left" w:pos="7065"/>
        </w:tabs>
        <w:rPr>
          <w:rFonts w:asciiTheme="minorHAnsi" w:hAnsiTheme="minorHAnsi" w:cstheme="minorHAnsi"/>
          <w:szCs w:val="24"/>
        </w:rPr>
      </w:pPr>
    </w:p>
    <w:sectPr w:rsidR="00720FDD" w:rsidRPr="00111F9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4AB1" w14:textId="77777777" w:rsidR="00133C7B" w:rsidRDefault="00133C7B" w:rsidP="00DE0227">
      <w:r>
        <w:separator/>
      </w:r>
    </w:p>
  </w:endnote>
  <w:endnote w:type="continuationSeparator" w:id="0">
    <w:p w14:paraId="6D90B144" w14:textId="77777777" w:rsidR="00133C7B" w:rsidRDefault="00133C7B" w:rsidP="00DE0227">
      <w:r>
        <w:continuationSeparator/>
      </w:r>
    </w:p>
  </w:endnote>
  <w:endnote w:type="continuationNotice" w:id="1">
    <w:p w14:paraId="48AB6591" w14:textId="77777777" w:rsidR="00133C7B" w:rsidRDefault="00133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75D5" w14:textId="77777777" w:rsidR="00475EED" w:rsidRDefault="00475EED">
    <w:pPr>
      <w:pStyle w:val="Footer"/>
      <w:jc w:val="center"/>
    </w:pPr>
    <w:r>
      <w:fldChar w:fldCharType="begin"/>
    </w:r>
    <w:r>
      <w:instrText xml:space="preserve"> PAGE   \* MERGEFORMAT </w:instrText>
    </w:r>
    <w:r>
      <w:fldChar w:fldCharType="separate"/>
    </w:r>
    <w:r>
      <w:rPr>
        <w:noProof/>
      </w:rPr>
      <w:t>4</w:t>
    </w:r>
    <w:r>
      <w:fldChar w:fldCharType="end"/>
    </w:r>
  </w:p>
  <w:p w14:paraId="74E525C5" w14:textId="77777777" w:rsidR="00475EED" w:rsidRDefault="00475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1074" w14:textId="77777777" w:rsidR="00133C7B" w:rsidRDefault="00133C7B" w:rsidP="00DE0227">
      <w:r>
        <w:separator/>
      </w:r>
    </w:p>
  </w:footnote>
  <w:footnote w:type="continuationSeparator" w:id="0">
    <w:p w14:paraId="2C1BC429" w14:textId="77777777" w:rsidR="00133C7B" w:rsidRDefault="00133C7B" w:rsidP="00DE0227">
      <w:r>
        <w:continuationSeparator/>
      </w:r>
    </w:p>
  </w:footnote>
  <w:footnote w:type="continuationNotice" w:id="1">
    <w:p w14:paraId="20584711" w14:textId="77777777" w:rsidR="00133C7B" w:rsidRDefault="00133C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764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DA3EBC"/>
    <w:multiLevelType w:val="hybridMultilevel"/>
    <w:tmpl w:val="C892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51AE8"/>
    <w:multiLevelType w:val="hybridMultilevel"/>
    <w:tmpl w:val="C3FABF14"/>
    <w:lvl w:ilvl="0" w:tplc="35541F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402C5"/>
    <w:multiLevelType w:val="hybridMultilevel"/>
    <w:tmpl w:val="FACA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8349B"/>
    <w:multiLevelType w:val="hybridMultilevel"/>
    <w:tmpl w:val="B238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12F4D"/>
    <w:multiLevelType w:val="hybridMultilevel"/>
    <w:tmpl w:val="CD58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E521F"/>
    <w:multiLevelType w:val="hybridMultilevel"/>
    <w:tmpl w:val="7292E27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15:restartNumberingAfterBreak="0">
    <w:nsid w:val="23843C3B"/>
    <w:multiLevelType w:val="hybridMultilevel"/>
    <w:tmpl w:val="E7E85B3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15:restartNumberingAfterBreak="0">
    <w:nsid w:val="25D17292"/>
    <w:multiLevelType w:val="hybridMultilevel"/>
    <w:tmpl w:val="C852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42D3A"/>
    <w:multiLevelType w:val="hybridMultilevel"/>
    <w:tmpl w:val="A4D04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A2886"/>
    <w:multiLevelType w:val="hybridMultilevel"/>
    <w:tmpl w:val="87F6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836DE"/>
    <w:multiLevelType w:val="hybridMultilevel"/>
    <w:tmpl w:val="23DE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9474C"/>
    <w:multiLevelType w:val="hybridMultilevel"/>
    <w:tmpl w:val="00C2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951EA"/>
    <w:multiLevelType w:val="hybridMultilevel"/>
    <w:tmpl w:val="AC0A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62DFE"/>
    <w:multiLevelType w:val="hybridMultilevel"/>
    <w:tmpl w:val="EBFCCD6C"/>
    <w:lvl w:ilvl="0" w:tplc="3E244C9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D556B5"/>
    <w:multiLevelType w:val="hybridMultilevel"/>
    <w:tmpl w:val="580E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7344B"/>
    <w:multiLevelType w:val="hybridMultilevel"/>
    <w:tmpl w:val="A8FE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807C4"/>
    <w:multiLevelType w:val="hybridMultilevel"/>
    <w:tmpl w:val="3946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D37D2"/>
    <w:multiLevelType w:val="hybridMultilevel"/>
    <w:tmpl w:val="67D83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290D50"/>
    <w:multiLevelType w:val="hybridMultilevel"/>
    <w:tmpl w:val="E684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00EE6"/>
    <w:multiLevelType w:val="hybridMultilevel"/>
    <w:tmpl w:val="931C405E"/>
    <w:lvl w:ilvl="0" w:tplc="828A4C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A74DE"/>
    <w:multiLevelType w:val="hybridMultilevel"/>
    <w:tmpl w:val="8C84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E3C42"/>
    <w:multiLevelType w:val="hybridMultilevel"/>
    <w:tmpl w:val="E000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BE6493"/>
    <w:multiLevelType w:val="hybridMultilevel"/>
    <w:tmpl w:val="CE3A0ACC"/>
    <w:lvl w:ilvl="0" w:tplc="A05C70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171B2"/>
    <w:multiLevelType w:val="hybridMultilevel"/>
    <w:tmpl w:val="B874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140E0"/>
    <w:multiLevelType w:val="hybridMultilevel"/>
    <w:tmpl w:val="336E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A1671"/>
    <w:multiLevelType w:val="hybridMultilevel"/>
    <w:tmpl w:val="8F1467B8"/>
    <w:lvl w:ilvl="0" w:tplc="616871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3175861">
    <w:abstractNumId w:val="18"/>
  </w:num>
  <w:num w:numId="2" w16cid:durableId="1446268481">
    <w:abstractNumId w:val="5"/>
  </w:num>
  <w:num w:numId="3" w16cid:durableId="1838955479">
    <w:abstractNumId w:val="16"/>
  </w:num>
  <w:num w:numId="4" w16cid:durableId="1773553451">
    <w:abstractNumId w:val="12"/>
  </w:num>
  <w:num w:numId="5" w16cid:durableId="1580872196">
    <w:abstractNumId w:val="22"/>
  </w:num>
  <w:num w:numId="6" w16cid:durableId="1009990953">
    <w:abstractNumId w:val="11"/>
  </w:num>
  <w:num w:numId="7" w16cid:durableId="154495844">
    <w:abstractNumId w:val="10"/>
  </w:num>
  <w:num w:numId="8" w16cid:durableId="877821132">
    <w:abstractNumId w:val="20"/>
  </w:num>
  <w:num w:numId="9" w16cid:durableId="624166572">
    <w:abstractNumId w:val="9"/>
  </w:num>
  <w:num w:numId="10" w16cid:durableId="1440493041">
    <w:abstractNumId w:val="6"/>
  </w:num>
  <w:num w:numId="11" w16cid:durableId="1307934620">
    <w:abstractNumId w:val="24"/>
  </w:num>
  <w:num w:numId="12" w16cid:durableId="1557625348">
    <w:abstractNumId w:val="8"/>
  </w:num>
  <w:num w:numId="13" w16cid:durableId="1353415811">
    <w:abstractNumId w:val="14"/>
  </w:num>
  <w:num w:numId="14" w16cid:durableId="111629907">
    <w:abstractNumId w:val="2"/>
  </w:num>
  <w:num w:numId="15" w16cid:durableId="1184901021">
    <w:abstractNumId w:val="7"/>
  </w:num>
  <w:num w:numId="16" w16cid:durableId="1597244866">
    <w:abstractNumId w:val="0"/>
  </w:num>
  <w:num w:numId="17" w16cid:durableId="324364964">
    <w:abstractNumId w:val="19"/>
  </w:num>
  <w:num w:numId="18" w16cid:durableId="1253971385">
    <w:abstractNumId w:val="1"/>
  </w:num>
  <w:num w:numId="19" w16cid:durableId="1111974262">
    <w:abstractNumId w:val="3"/>
  </w:num>
  <w:num w:numId="20" w16cid:durableId="1051002119">
    <w:abstractNumId w:val="26"/>
  </w:num>
  <w:num w:numId="21" w16cid:durableId="1813063701">
    <w:abstractNumId w:val="23"/>
  </w:num>
  <w:num w:numId="22" w16cid:durableId="446855275">
    <w:abstractNumId w:val="21"/>
  </w:num>
  <w:num w:numId="23" w16cid:durableId="1586106318">
    <w:abstractNumId w:val="15"/>
  </w:num>
  <w:num w:numId="24" w16cid:durableId="164783677">
    <w:abstractNumId w:val="25"/>
  </w:num>
  <w:num w:numId="25" w16cid:durableId="639918881">
    <w:abstractNumId w:val="4"/>
  </w:num>
  <w:num w:numId="26" w16cid:durableId="1471560818">
    <w:abstractNumId w:val="17"/>
  </w:num>
  <w:num w:numId="27" w16cid:durableId="4509066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03"/>
    <w:rsid w:val="00000671"/>
    <w:rsid w:val="00001E30"/>
    <w:rsid w:val="00001F5C"/>
    <w:rsid w:val="0000289C"/>
    <w:rsid w:val="00004384"/>
    <w:rsid w:val="0000552A"/>
    <w:rsid w:val="00006146"/>
    <w:rsid w:val="0000625A"/>
    <w:rsid w:val="000071AD"/>
    <w:rsid w:val="000071E1"/>
    <w:rsid w:val="0001130A"/>
    <w:rsid w:val="00011772"/>
    <w:rsid w:val="00013978"/>
    <w:rsid w:val="00013CC2"/>
    <w:rsid w:val="00015114"/>
    <w:rsid w:val="00016555"/>
    <w:rsid w:val="00016698"/>
    <w:rsid w:val="000170A9"/>
    <w:rsid w:val="00017397"/>
    <w:rsid w:val="00017AD1"/>
    <w:rsid w:val="00020105"/>
    <w:rsid w:val="000201E4"/>
    <w:rsid w:val="00020E5B"/>
    <w:rsid w:val="00021A4D"/>
    <w:rsid w:val="00022882"/>
    <w:rsid w:val="000241EB"/>
    <w:rsid w:val="00024605"/>
    <w:rsid w:val="00024A5C"/>
    <w:rsid w:val="00024E1E"/>
    <w:rsid w:val="0002664D"/>
    <w:rsid w:val="0002683A"/>
    <w:rsid w:val="000277AE"/>
    <w:rsid w:val="00027D9E"/>
    <w:rsid w:val="00030583"/>
    <w:rsid w:val="00030ACF"/>
    <w:rsid w:val="00030E75"/>
    <w:rsid w:val="00032162"/>
    <w:rsid w:val="000321AD"/>
    <w:rsid w:val="00032EA7"/>
    <w:rsid w:val="00032F62"/>
    <w:rsid w:val="00033C9E"/>
    <w:rsid w:val="00034368"/>
    <w:rsid w:val="0003562B"/>
    <w:rsid w:val="00037E2B"/>
    <w:rsid w:val="000404D8"/>
    <w:rsid w:val="000413D8"/>
    <w:rsid w:val="00041FBC"/>
    <w:rsid w:val="00042325"/>
    <w:rsid w:val="000424A5"/>
    <w:rsid w:val="0004265A"/>
    <w:rsid w:val="00042A4F"/>
    <w:rsid w:val="00043FD9"/>
    <w:rsid w:val="0004451B"/>
    <w:rsid w:val="000462AB"/>
    <w:rsid w:val="000508FD"/>
    <w:rsid w:val="00050DDA"/>
    <w:rsid w:val="00051DA6"/>
    <w:rsid w:val="000530AC"/>
    <w:rsid w:val="00053180"/>
    <w:rsid w:val="00053C88"/>
    <w:rsid w:val="00054A69"/>
    <w:rsid w:val="00054ED4"/>
    <w:rsid w:val="00055AC4"/>
    <w:rsid w:val="0005696F"/>
    <w:rsid w:val="00056F39"/>
    <w:rsid w:val="000571E6"/>
    <w:rsid w:val="0005757D"/>
    <w:rsid w:val="00057630"/>
    <w:rsid w:val="0005769C"/>
    <w:rsid w:val="000578F6"/>
    <w:rsid w:val="00060409"/>
    <w:rsid w:val="0006063E"/>
    <w:rsid w:val="00060D14"/>
    <w:rsid w:val="000612D0"/>
    <w:rsid w:val="00063902"/>
    <w:rsid w:val="00064BCA"/>
    <w:rsid w:val="00065057"/>
    <w:rsid w:val="00065286"/>
    <w:rsid w:val="00067AE7"/>
    <w:rsid w:val="00067F10"/>
    <w:rsid w:val="00070D18"/>
    <w:rsid w:val="00071899"/>
    <w:rsid w:val="00072FCA"/>
    <w:rsid w:val="000733B0"/>
    <w:rsid w:val="00074800"/>
    <w:rsid w:val="00075513"/>
    <w:rsid w:val="00075D47"/>
    <w:rsid w:val="0007684F"/>
    <w:rsid w:val="00077113"/>
    <w:rsid w:val="00080615"/>
    <w:rsid w:val="000809AC"/>
    <w:rsid w:val="000813CF"/>
    <w:rsid w:val="00082C6B"/>
    <w:rsid w:val="00083B46"/>
    <w:rsid w:val="00084770"/>
    <w:rsid w:val="000849B1"/>
    <w:rsid w:val="00085B7E"/>
    <w:rsid w:val="000869E0"/>
    <w:rsid w:val="000876A6"/>
    <w:rsid w:val="00087F7C"/>
    <w:rsid w:val="00090B4D"/>
    <w:rsid w:val="00091FB0"/>
    <w:rsid w:val="00092BB2"/>
    <w:rsid w:val="00093F15"/>
    <w:rsid w:val="00094333"/>
    <w:rsid w:val="000947DD"/>
    <w:rsid w:val="000948C0"/>
    <w:rsid w:val="00096286"/>
    <w:rsid w:val="00097572"/>
    <w:rsid w:val="00097D45"/>
    <w:rsid w:val="000A0569"/>
    <w:rsid w:val="000A159A"/>
    <w:rsid w:val="000A194B"/>
    <w:rsid w:val="000A59ED"/>
    <w:rsid w:val="000A61AA"/>
    <w:rsid w:val="000A6309"/>
    <w:rsid w:val="000A645F"/>
    <w:rsid w:val="000A6551"/>
    <w:rsid w:val="000A6D2A"/>
    <w:rsid w:val="000A6D65"/>
    <w:rsid w:val="000A70BD"/>
    <w:rsid w:val="000B09ED"/>
    <w:rsid w:val="000B16A9"/>
    <w:rsid w:val="000B1F76"/>
    <w:rsid w:val="000B2032"/>
    <w:rsid w:val="000B2FA8"/>
    <w:rsid w:val="000B3609"/>
    <w:rsid w:val="000B37E8"/>
    <w:rsid w:val="000B4A88"/>
    <w:rsid w:val="000B4AEB"/>
    <w:rsid w:val="000B4F54"/>
    <w:rsid w:val="000B5765"/>
    <w:rsid w:val="000B57A9"/>
    <w:rsid w:val="000B640B"/>
    <w:rsid w:val="000B72ED"/>
    <w:rsid w:val="000C1133"/>
    <w:rsid w:val="000C18AF"/>
    <w:rsid w:val="000C1A99"/>
    <w:rsid w:val="000C2489"/>
    <w:rsid w:val="000C32AA"/>
    <w:rsid w:val="000C4291"/>
    <w:rsid w:val="000C5103"/>
    <w:rsid w:val="000C54DF"/>
    <w:rsid w:val="000C555E"/>
    <w:rsid w:val="000C5819"/>
    <w:rsid w:val="000C6307"/>
    <w:rsid w:val="000C7FE7"/>
    <w:rsid w:val="000D00DA"/>
    <w:rsid w:val="000D02CB"/>
    <w:rsid w:val="000D0907"/>
    <w:rsid w:val="000D1EAA"/>
    <w:rsid w:val="000D1F97"/>
    <w:rsid w:val="000D2998"/>
    <w:rsid w:val="000D2F3F"/>
    <w:rsid w:val="000D3561"/>
    <w:rsid w:val="000D399C"/>
    <w:rsid w:val="000D4E43"/>
    <w:rsid w:val="000D6DF2"/>
    <w:rsid w:val="000D7987"/>
    <w:rsid w:val="000D7ACF"/>
    <w:rsid w:val="000E025F"/>
    <w:rsid w:val="000E13A7"/>
    <w:rsid w:val="000E1594"/>
    <w:rsid w:val="000E1ED2"/>
    <w:rsid w:val="000E205D"/>
    <w:rsid w:val="000E37D9"/>
    <w:rsid w:val="000E3AA9"/>
    <w:rsid w:val="000E4003"/>
    <w:rsid w:val="000E4BA8"/>
    <w:rsid w:val="000E4C00"/>
    <w:rsid w:val="000E583C"/>
    <w:rsid w:val="000E5FE6"/>
    <w:rsid w:val="000E6041"/>
    <w:rsid w:val="000E6606"/>
    <w:rsid w:val="000E6B0F"/>
    <w:rsid w:val="000E73EB"/>
    <w:rsid w:val="000E73FF"/>
    <w:rsid w:val="000E7B59"/>
    <w:rsid w:val="000E7D8D"/>
    <w:rsid w:val="000F00F9"/>
    <w:rsid w:val="000F0306"/>
    <w:rsid w:val="000F0730"/>
    <w:rsid w:val="000F257A"/>
    <w:rsid w:val="000F2DDC"/>
    <w:rsid w:val="000F4873"/>
    <w:rsid w:val="000F508A"/>
    <w:rsid w:val="000F5530"/>
    <w:rsid w:val="000F6765"/>
    <w:rsid w:val="000F71AB"/>
    <w:rsid w:val="000F7477"/>
    <w:rsid w:val="000F78F2"/>
    <w:rsid w:val="00100010"/>
    <w:rsid w:val="00100BCC"/>
    <w:rsid w:val="00100FA9"/>
    <w:rsid w:val="00101263"/>
    <w:rsid w:val="00101BE8"/>
    <w:rsid w:val="00101D7A"/>
    <w:rsid w:val="00102C73"/>
    <w:rsid w:val="0010549D"/>
    <w:rsid w:val="00105FF7"/>
    <w:rsid w:val="00106D12"/>
    <w:rsid w:val="00111100"/>
    <w:rsid w:val="00111F97"/>
    <w:rsid w:val="00113417"/>
    <w:rsid w:val="00113A6F"/>
    <w:rsid w:val="00114957"/>
    <w:rsid w:val="00114B0A"/>
    <w:rsid w:val="0011536E"/>
    <w:rsid w:val="001154BB"/>
    <w:rsid w:val="00115955"/>
    <w:rsid w:val="001159F9"/>
    <w:rsid w:val="00116C81"/>
    <w:rsid w:val="001170B4"/>
    <w:rsid w:val="00117E54"/>
    <w:rsid w:val="00120307"/>
    <w:rsid w:val="00120F2F"/>
    <w:rsid w:val="001215BA"/>
    <w:rsid w:val="00121F40"/>
    <w:rsid w:val="001228A8"/>
    <w:rsid w:val="0012488D"/>
    <w:rsid w:val="00124FF8"/>
    <w:rsid w:val="00125497"/>
    <w:rsid w:val="00126AA4"/>
    <w:rsid w:val="00126EFE"/>
    <w:rsid w:val="00127E8A"/>
    <w:rsid w:val="00130114"/>
    <w:rsid w:val="00132613"/>
    <w:rsid w:val="00133C7B"/>
    <w:rsid w:val="00135139"/>
    <w:rsid w:val="0013519E"/>
    <w:rsid w:val="00135289"/>
    <w:rsid w:val="00135F22"/>
    <w:rsid w:val="001364BF"/>
    <w:rsid w:val="001373FD"/>
    <w:rsid w:val="00137DA1"/>
    <w:rsid w:val="0014063E"/>
    <w:rsid w:val="00140CE7"/>
    <w:rsid w:val="0014144A"/>
    <w:rsid w:val="001416BB"/>
    <w:rsid w:val="001422C9"/>
    <w:rsid w:val="00142D99"/>
    <w:rsid w:val="00145350"/>
    <w:rsid w:val="00145E17"/>
    <w:rsid w:val="001465E9"/>
    <w:rsid w:val="00146F77"/>
    <w:rsid w:val="00146F9F"/>
    <w:rsid w:val="00150560"/>
    <w:rsid w:val="001509E3"/>
    <w:rsid w:val="001539F7"/>
    <w:rsid w:val="00153BD5"/>
    <w:rsid w:val="00153BD6"/>
    <w:rsid w:val="00153E6B"/>
    <w:rsid w:val="00154E7C"/>
    <w:rsid w:val="00155631"/>
    <w:rsid w:val="00155BB7"/>
    <w:rsid w:val="0015647B"/>
    <w:rsid w:val="001576AC"/>
    <w:rsid w:val="00160915"/>
    <w:rsid w:val="00161138"/>
    <w:rsid w:val="00161AE3"/>
    <w:rsid w:val="0016222B"/>
    <w:rsid w:val="00162761"/>
    <w:rsid w:val="00162852"/>
    <w:rsid w:val="00164145"/>
    <w:rsid w:val="00164407"/>
    <w:rsid w:val="00164DF8"/>
    <w:rsid w:val="0016525D"/>
    <w:rsid w:val="001656B7"/>
    <w:rsid w:val="00165B1C"/>
    <w:rsid w:val="00167560"/>
    <w:rsid w:val="001711EF"/>
    <w:rsid w:val="001726F7"/>
    <w:rsid w:val="00172E95"/>
    <w:rsid w:val="00173785"/>
    <w:rsid w:val="00175009"/>
    <w:rsid w:val="001754C0"/>
    <w:rsid w:val="00176820"/>
    <w:rsid w:val="0017693B"/>
    <w:rsid w:val="00176CE8"/>
    <w:rsid w:val="00176FE6"/>
    <w:rsid w:val="001778E9"/>
    <w:rsid w:val="00180511"/>
    <w:rsid w:val="001819CD"/>
    <w:rsid w:val="00182D2E"/>
    <w:rsid w:val="0018321C"/>
    <w:rsid w:val="00183A3E"/>
    <w:rsid w:val="001842CC"/>
    <w:rsid w:val="00184751"/>
    <w:rsid w:val="00184E71"/>
    <w:rsid w:val="00185461"/>
    <w:rsid w:val="0018654B"/>
    <w:rsid w:val="00186DF7"/>
    <w:rsid w:val="001874A0"/>
    <w:rsid w:val="001906FF"/>
    <w:rsid w:val="001907E8"/>
    <w:rsid w:val="00192279"/>
    <w:rsid w:val="0019243C"/>
    <w:rsid w:val="00192C7E"/>
    <w:rsid w:val="0019317C"/>
    <w:rsid w:val="0019426D"/>
    <w:rsid w:val="0019474F"/>
    <w:rsid w:val="00194FDD"/>
    <w:rsid w:val="001952E0"/>
    <w:rsid w:val="001952EF"/>
    <w:rsid w:val="00195992"/>
    <w:rsid w:val="00195BFB"/>
    <w:rsid w:val="0019605F"/>
    <w:rsid w:val="0019754B"/>
    <w:rsid w:val="001A03D0"/>
    <w:rsid w:val="001A13E1"/>
    <w:rsid w:val="001A165C"/>
    <w:rsid w:val="001A1A39"/>
    <w:rsid w:val="001A1AD5"/>
    <w:rsid w:val="001A1F39"/>
    <w:rsid w:val="001A2DAC"/>
    <w:rsid w:val="001A4411"/>
    <w:rsid w:val="001A5117"/>
    <w:rsid w:val="001A5F38"/>
    <w:rsid w:val="001A6514"/>
    <w:rsid w:val="001B08F9"/>
    <w:rsid w:val="001B2990"/>
    <w:rsid w:val="001B300D"/>
    <w:rsid w:val="001B4DEF"/>
    <w:rsid w:val="001B5B43"/>
    <w:rsid w:val="001B5E6B"/>
    <w:rsid w:val="001B5F97"/>
    <w:rsid w:val="001B67FE"/>
    <w:rsid w:val="001B69B9"/>
    <w:rsid w:val="001B789C"/>
    <w:rsid w:val="001C0D04"/>
    <w:rsid w:val="001C115F"/>
    <w:rsid w:val="001C2D90"/>
    <w:rsid w:val="001C3353"/>
    <w:rsid w:val="001C4021"/>
    <w:rsid w:val="001C4676"/>
    <w:rsid w:val="001C4793"/>
    <w:rsid w:val="001C5814"/>
    <w:rsid w:val="001C5DEA"/>
    <w:rsid w:val="001C7369"/>
    <w:rsid w:val="001C7A23"/>
    <w:rsid w:val="001D0147"/>
    <w:rsid w:val="001D1577"/>
    <w:rsid w:val="001D16A0"/>
    <w:rsid w:val="001D1CE0"/>
    <w:rsid w:val="001D20F8"/>
    <w:rsid w:val="001D3722"/>
    <w:rsid w:val="001D50C8"/>
    <w:rsid w:val="001D57C5"/>
    <w:rsid w:val="001D6F8D"/>
    <w:rsid w:val="001E0444"/>
    <w:rsid w:val="001E047D"/>
    <w:rsid w:val="001E064E"/>
    <w:rsid w:val="001E09CA"/>
    <w:rsid w:val="001E0D9B"/>
    <w:rsid w:val="001E0FC8"/>
    <w:rsid w:val="001E1C26"/>
    <w:rsid w:val="001E1C3C"/>
    <w:rsid w:val="001E275D"/>
    <w:rsid w:val="001E3917"/>
    <w:rsid w:val="001E42A1"/>
    <w:rsid w:val="001E4851"/>
    <w:rsid w:val="001E4D89"/>
    <w:rsid w:val="001E4E29"/>
    <w:rsid w:val="001E5C95"/>
    <w:rsid w:val="001E78E7"/>
    <w:rsid w:val="001F0C52"/>
    <w:rsid w:val="001F0E0D"/>
    <w:rsid w:val="001F1667"/>
    <w:rsid w:val="001F2B99"/>
    <w:rsid w:val="001F3A0C"/>
    <w:rsid w:val="001F3C14"/>
    <w:rsid w:val="001F47B1"/>
    <w:rsid w:val="001F696C"/>
    <w:rsid w:val="001F6DC4"/>
    <w:rsid w:val="001F6EE3"/>
    <w:rsid w:val="001F7230"/>
    <w:rsid w:val="001F7A11"/>
    <w:rsid w:val="00200E18"/>
    <w:rsid w:val="002028DF"/>
    <w:rsid w:val="00202F3D"/>
    <w:rsid w:val="0020340F"/>
    <w:rsid w:val="00203538"/>
    <w:rsid w:val="00205497"/>
    <w:rsid w:val="002058C1"/>
    <w:rsid w:val="00205CBB"/>
    <w:rsid w:val="00205CCB"/>
    <w:rsid w:val="00206303"/>
    <w:rsid w:val="002069FD"/>
    <w:rsid w:val="00206DEA"/>
    <w:rsid w:val="00207AB4"/>
    <w:rsid w:val="00210597"/>
    <w:rsid w:val="00211176"/>
    <w:rsid w:val="0021134B"/>
    <w:rsid w:val="00211EC2"/>
    <w:rsid w:val="002135B8"/>
    <w:rsid w:val="00213AD0"/>
    <w:rsid w:val="00213B9B"/>
    <w:rsid w:val="00214201"/>
    <w:rsid w:val="00214D76"/>
    <w:rsid w:val="002151A2"/>
    <w:rsid w:val="0021557C"/>
    <w:rsid w:val="002173DC"/>
    <w:rsid w:val="002212F3"/>
    <w:rsid w:val="00221C6A"/>
    <w:rsid w:val="00222490"/>
    <w:rsid w:val="00222D9E"/>
    <w:rsid w:val="002230D4"/>
    <w:rsid w:val="00223444"/>
    <w:rsid w:val="002237B0"/>
    <w:rsid w:val="00224BAC"/>
    <w:rsid w:val="0022536D"/>
    <w:rsid w:val="002261B3"/>
    <w:rsid w:val="00230B4C"/>
    <w:rsid w:val="00231923"/>
    <w:rsid w:val="00231AE0"/>
    <w:rsid w:val="00232BDE"/>
    <w:rsid w:val="002336ED"/>
    <w:rsid w:val="002340EA"/>
    <w:rsid w:val="00236365"/>
    <w:rsid w:val="00236691"/>
    <w:rsid w:val="00237C6D"/>
    <w:rsid w:val="002410C4"/>
    <w:rsid w:val="00241262"/>
    <w:rsid w:val="00242BF7"/>
    <w:rsid w:val="00243AF7"/>
    <w:rsid w:val="002446EC"/>
    <w:rsid w:val="002476BE"/>
    <w:rsid w:val="00251BFD"/>
    <w:rsid w:val="00251FD6"/>
    <w:rsid w:val="002520EE"/>
    <w:rsid w:val="00253CC0"/>
    <w:rsid w:val="0025449D"/>
    <w:rsid w:val="002549B1"/>
    <w:rsid w:val="002554D7"/>
    <w:rsid w:val="00255C26"/>
    <w:rsid w:val="00255E17"/>
    <w:rsid w:val="00256351"/>
    <w:rsid w:val="0025671F"/>
    <w:rsid w:val="002579B4"/>
    <w:rsid w:val="00257A3D"/>
    <w:rsid w:val="00257CED"/>
    <w:rsid w:val="00260091"/>
    <w:rsid w:val="00260A94"/>
    <w:rsid w:val="00260BA1"/>
    <w:rsid w:val="00261161"/>
    <w:rsid w:val="00261455"/>
    <w:rsid w:val="002614A1"/>
    <w:rsid w:val="00261637"/>
    <w:rsid w:val="0026327C"/>
    <w:rsid w:val="00263847"/>
    <w:rsid w:val="00264D9E"/>
    <w:rsid w:val="00264F3A"/>
    <w:rsid w:val="00265525"/>
    <w:rsid w:val="00265941"/>
    <w:rsid w:val="00265C9A"/>
    <w:rsid w:val="00265ECB"/>
    <w:rsid w:val="00265FD4"/>
    <w:rsid w:val="00266A19"/>
    <w:rsid w:val="00271DCF"/>
    <w:rsid w:val="00271F01"/>
    <w:rsid w:val="002722CD"/>
    <w:rsid w:val="00273213"/>
    <w:rsid w:val="00273820"/>
    <w:rsid w:val="00274102"/>
    <w:rsid w:val="002741B4"/>
    <w:rsid w:val="002746B0"/>
    <w:rsid w:val="002747C1"/>
    <w:rsid w:val="00274941"/>
    <w:rsid w:val="00274DB1"/>
    <w:rsid w:val="00275502"/>
    <w:rsid w:val="0027685E"/>
    <w:rsid w:val="002771EF"/>
    <w:rsid w:val="00277883"/>
    <w:rsid w:val="0028040C"/>
    <w:rsid w:val="00280B51"/>
    <w:rsid w:val="00280B79"/>
    <w:rsid w:val="00280D3B"/>
    <w:rsid w:val="00281052"/>
    <w:rsid w:val="00282BBB"/>
    <w:rsid w:val="002833CE"/>
    <w:rsid w:val="00283626"/>
    <w:rsid w:val="00283993"/>
    <w:rsid w:val="002842E8"/>
    <w:rsid w:val="0028516E"/>
    <w:rsid w:val="00285869"/>
    <w:rsid w:val="00285EFE"/>
    <w:rsid w:val="00286D80"/>
    <w:rsid w:val="00290CA3"/>
    <w:rsid w:val="00291226"/>
    <w:rsid w:val="002916B0"/>
    <w:rsid w:val="00292407"/>
    <w:rsid w:val="00292D77"/>
    <w:rsid w:val="00292F49"/>
    <w:rsid w:val="00293D1B"/>
    <w:rsid w:val="00294865"/>
    <w:rsid w:val="00294DB7"/>
    <w:rsid w:val="00295D48"/>
    <w:rsid w:val="002967F1"/>
    <w:rsid w:val="0029773B"/>
    <w:rsid w:val="00297BAC"/>
    <w:rsid w:val="002A09F6"/>
    <w:rsid w:val="002A191A"/>
    <w:rsid w:val="002A1F06"/>
    <w:rsid w:val="002A3148"/>
    <w:rsid w:val="002A3CF1"/>
    <w:rsid w:val="002A415F"/>
    <w:rsid w:val="002A45AE"/>
    <w:rsid w:val="002A4808"/>
    <w:rsid w:val="002A4A14"/>
    <w:rsid w:val="002A5289"/>
    <w:rsid w:val="002A5E7F"/>
    <w:rsid w:val="002A6856"/>
    <w:rsid w:val="002A73F3"/>
    <w:rsid w:val="002A7E55"/>
    <w:rsid w:val="002B14F7"/>
    <w:rsid w:val="002B1879"/>
    <w:rsid w:val="002B1884"/>
    <w:rsid w:val="002B1985"/>
    <w:rsid w:val="002B1CC5"/>
    <w:rsid w:val="002B224A"/>
    <w:rsid w:val="002B5296"/>
    <w:rsid w:val="002B553E"/>
    <w:rsid w:val="002B5943"/>
    <w:rsid w:val="002B5E12"/>
    <w:rsid w:val="002B665D"/>
    <w:rsid w:val="002B6D03"/>
    <w:rsid w:val="002C0011"/>
    <w:rsid w:val="002C0A14"/>
    <w:rsid w:val="002C1A28"/>
    <w:rsid w:val="002C22BD"/>
    <w:rsid w:val="002C2874"/>
    <w:rsid w:val="002C2A1E"/>
    <w:rsid w:val="002C3692"/>
    <w:rsid w:val="002C37FE"/>
    <w:rsid w:val="002C47E7"/>
    <w:rsid w:val="002C515A"/>
    <w:rsid w:val="002C5A3B"/>
    <w:rsid w:val="002C5CAB"/>
    <w:rsid w:val="002C6874"/>
    <w:rsid w:val="002C73FD"/>
    <w:rsid w:val="002D00FC"/>
    <w:rsid w:val="002D3210"/>
    <w:rsid w:val="002D3890"/>
    <w:rsid w:val="002D3DAF"/>
    <w:rsid w:val="002D43A0"/>
    <w:rsid w:val="002D4718"/>
    <w:rsid w:val="002D63D7"/>
    <w:rsid w:val="002D6ED4"/>
    <w:rsid w:val="002D7341"/>
    <w:rsid w:val="002E0247"/>
    <w:rsid w:val="002E0F46"/>
    <w:rsid w:val="002E14BC"/>
    <w:rsid w:val="002E277B"/>
    <w:rsid w:val="002E2C3C"/>
    <w:rsid w:val="002E4A14"/>
    <w:rsid w:val="002E5943"/>
    <w:rsid w:val="002E5DA1"/>
    <w:rsid w:val="002E61B7"/>
    <w:rsid w:val="002E6CFD"/>
    <w:rsid w:val="002E6F94"/>
    <w:rsid w:val="002E7FB1"/>
    <w:rsid w:val="002F0351"/>
    <w:rsid w:val="002F07A9"/>
    <w:rsid w:val="002F0C3C"/>
    <w:rsid w:val="002F110F"/>
    <w:rsid w:val="002F31F4"/>
    <w:rsid w:val="002F42AB"/>
    <w:rsid w:val="002F46EF"/>
    <w:rsid w:val="002F4F0B"/>
    <w:rsid w:val="002F526F"/>
    <w:rsid w:val="002F5995"/>
    <w:rsid w:val="002F5D32"/>
    <w:rsid w:val="002F6245"/>
    <w:rsid w:val="002F6933"/>
    <w:rsid w:val="002F6DCC"/>
    <w:rsid w:val="002F7744"/>
    <w:rsid w:val="002F7BEC"/>
    <w:rsid w:val="00301B85"/>
    <w:rsid w:val="00301C22"/>
    <w:rsid w:val="003023B3"/>
    <w:rsid w:val="00302E6E"/>
    <w:rsid w:val="00303194"/>
    <w:rsid w:val="00303A45"/>
    <w:rsid w:val="00305EF6"/>
    <w:rsid w:val="003068D5"/>
    <w:rsid w:val="0030714A"/>
    <w:rsid w:val="00307776"/>
    <w:rsid w:val="00307A29"/>
    <w:rsid w:val="00310E5C"/>
    <w:rsid w:val="00310F63"/>
    <w:rsid w:val="00313946"/>
    <w:rsid w:val="00313F9E"/>
    <w:rsid w:val="0031506C"/>
    <w:rsid w:val="0031518F"/>
    <w:rsid w:val="00315854"/>
    <w:rsid w:val="00315B73"/>
    <w:rsid w:val="003161D3"/>
    <w:rsid w:val="0031734C"/>
    <w:rsid w:val="00320869"/>
    <w:rsid w:val="0032106F"/>
    <w:rsid w:val="00321874"/>
    <w:rsid w:val="00321AF5"/>
    <w:rsid w:val="0032232F"/>
    <w:rsid w:val="0032264B"/>
    <w:rsid w:val="0032279E"/>
    <w:rsid w:val="003231D6"/>
    <w:rsid w:val="00324536"/>
    <w:rsid w:val="00324D22"/>
    <w:rsid w:val="00325080"/>
    <w:rsid w:val="00325B7F"/>
    <w:rsid w:val="00325C89"/>
    <w:rsid w:val="00325EE6"/>
    <w:rsid w:val="00327856"/>
    <w:rsid w:val="0032789B"/>
    <w:rsid w:val="003302D4"/>
    <w:rsid w:val="00330382"/>
    <w:rsid w:val="00330B59"/>
    <w:rsid w:val="00330F53"/>
    <w:rsid w:val="00331619"/>
    <w:rsid w:val="003322DE"/>
    <w:rsid w:val="00332657"/>
    <w:rsid w:val="00333FB7"/>
    <w:rsid w:val="00334302"/>
    <w:rsid w:val="003357AE"/>
    <w:rsid w:val="00335D39"/>
    <w:rsid w:val="00335E28"/>
    <w:rsid w:val="00340748"/>
    <w:rsid w:val="00340D10"/>
    <w:rsid w:val="00340DF8"/>
    <w:rsid w:val="00341220"/>
    <w:rsid w:val="003415E9"/>
    <w:rsid w:val="003418A0"/>
    <w:rsid w:val="00342F01"/>
    <w:rsid w:val="003432D6"/>
    <w:rsid w:val="0034375A"/>
    <w:rsid w:val="00344824"/>
    <w:rsid w:val="00344DF2"/>
    <w:rsid w:val="003456B7"/>
    <w:rsid w:val="00345EF9"/>
    <w:rsid w:val="00346B3E"/>
    <w:rsid w:val="00346CF2"/>
    <w:rsid w:val="0034774C"/>
    <w:rsid w:val="00347969"/>
    <w:rsid w:val="00347B85"/>
    <w:rsid w:val="00350B9D"/>
    <w:rsid w:val="003515BF"/>
    <w:rsid w:val="00351A44"/>
    <w:rsid w:val="003523AD"/>
    <w:rsid w:val="00352686"/>
    <w:rsid w:val="00352B5F"/>
    <w:rsid w:val="00353021"/>
    <w:rsid w:val="00353D90"/>
    <w:rsid w:val="0035473F"/>
    <w:rsid w:val="00354C75"/>
    <w:rsid w:val="0035675E"/>
    <w:rsid w:val="00356C20"/>
    <w:rsid w:val="00357571"/>
    <w:rsid w:val="00357B59"/>
    <w:rsid w:val="00357BFA"/>
    <w:rsid w:val="00360727"/>
    <w:rsid w:val="00361E78"/>
    <w:rsid w:val="00362F15"/>
    <w:rsid w:val="0036346C"/>
    <w:rsid w:val="003635C5"/>
    <w:rsid w:val="00363665"/>
    <w:rsid w:val="00363A98"/>
    <w:rsid w:val="00364BC5"/>
    <w:rsid w:val="00365849"/>
    <w:rsid w:val="0036683C"/>
    <w:rsid w:val="0037032B"/>
    <w:rsid w:val="0037199E"/>
    <w:rsid w:val="00371F70"/>
    <w:rsid w:val="00371FE1"/>
    <w:rsid w:val="00372477"/>
    <w:rsid w:val="00372B41"/>
    <w:rsid w:val="0037314D"/>
    <w:rsid w:val="003734B0"/>
    <w:rsid w:val="00373AE6"/>
    <w:rsid w:val="00373C9B"/>
    <w:rsid w:val="0037414C"/>
    <w:rsid w:val="00375826"/>
    <w:rsid w:val="00376871"/>
    <w:rsid w:val="0037746E"/>
    <w:rsid w:val="003800D1"/>
    <w:rsid w:val="0038091A"/>
    <w:rsid w:val="0038186C"/>
    <w:rsid w:val="00381E0E"/>
    <w:rsid w:val="00381E97"/>
    <w:rsid w:val="00382208"/>
    <w:rsid w:val="003822A9"/>
    <w:rsid w:val="00382B21"/>
    <w:rsid w:val="00382CC3"/>
    <w:rsid w:val="00382FD2"/>
    <w:rsid w:val="0038482A"/>
    <w:rsid w:val="003857E2"/>
    <w:rsid w:val="00386656"/>
    <w:rsid w:val="00386B37"/>
    <w:rsid w:val="00386F6C"/>
    <w:rsid w:val="003875B8"/>
    <w:rsid w:val="00391AD0"/>
    <w:rsid w:val="00391DAC"/>
    <w:rsid w:val="003922B8"/>
    <w:rsid w:val="00392ABE"/>
    <w:rsid w:val="00393009"/>
    <w:rsid w:val="00393B19"/>
    <w:rsid w:val="00394B37"/>
    <w:rsid w:val="00396226"/>
    <w:rsid w:val="00397F31"/>
    <w:rsid w:val="00397FE3"/>
    <w:rsid w:val="003A0455"/>
    <w:rsid w:val="003A148A"/>
    <w:rsid w:val="003A15AE"/>
    <w:rsid w:val="003A26B4"/>
    <w:rsid w:val="003A355E"/>
    <w:rsid w:val="003A452A"/>
    <w:rsid w:val="003A4742"/>
    <w:rsid w:val="003A67A4"/>
    <w:rsid w:val="003A68CB"/>
    <w:rsid w:val="003A6EF3"/>
    <w:rsid w:val="003A71F3"/>
    <w:rsid w:val="003B0083"/>
    <w:rsid w:val="003B082B"/>
    <w:rsid w:val="003B0D1F"/>
    <w:rsid w:val="003B0E10"/>
    <w:rsid w:val="003B2200"/>
    <w:rsid w:val="003B296D"/>
    <w:rsid w:val="003B3F7A"/>
    <w:rsid w:val="003B55FD"/>
    <w:rsid w:val="003B603E"/>
    <w:rsid w:val="003B6693"/>
    <w:rsid w:val="003C16A1"/>
    <w:rsid w:val="003C16C4"/>
    <w:rsid w:val="003C16FB"/>
    <w:rsid w:val="003C30A3"/>
    <w:rsid w:val="003C4092"/>
    <w:rsid w:val="003C4770"/>
    <w:rsid w:val="003C56E1"/>
    <w:rsid w:val="003C5A52"/>
    <w:rsid w:val="003C5F8B"/>
    <w:rsid w:val="003C68BC"/>
    <w:rsid w:val="003C6B02"/>
    <w:rsid w:val="003C6EB7"/>
    <w:rsid w:val="003C7165"/>
    <w:rsid w:val="003C7A38"/>
    <w:rsid w:val="003C7CC7"/>
    <w:rsid w:val="003C7DC9"/>
    <w:rsid w:val="003D0DF9"/>
    <w:rsid w:val="003D118B"/>
    <w:rsid w:val="003D3AFA"/>
    <w:rsid w:val="003D450F"/>
    <w:rsid w:val="003D45C3"/>
    <w:rsid w:val="003D5982"/>
    <w:rsid w:val="003D5D1D"/>
    <w:rsid w:val="003E085C"/>
    <w:rsid w:val="003E365E"/>
    <w:rsid w:val="003E3A88"/>
    <w:rsid w:val="003E3C0F"/>
    <w:rsid w:val="003E3D37"/>
    <w:rsid w:val="003E42EF"/>
    <w:rsid w:val="003E43A2"/>
    <w:rsid w:val="003E4847"/>
    <w:rsid w:val="003E48AE"/>
    <w:rsid w:val="003E5445"/>
    <w:rsid w:val="003E5B4A"/>
    <w:rsid w:val="003E5BF0"/>
    <w:rsid w:val="003E7ACD"/>
    <w:rsid w:val="003F0A6C"/>
    <w:rsid w:val="003F0FBB"/>
    <w:rsid w:val="003F1936"/>
    <w:rsid w:val="003F1FA5"/>
    <w:rsid w:val="003F308F"/>
    <w:rsid w:val="003F3234"/>
    <w:rsid w:val="003F3821"/>
    <w:rsid w:val="003F3B59"/>
    <w:rsid w:val="003F4738"/>
    <w:rsid w:val="003F49C0"/>
    <w:rsid w:val="003F547D"/>
    <w:rsid w:val="003F5C38"/>
    <w:rsid w:val="003F7870"/>
    <w:rsid w:val="003F7C0A"/>
    <w:rsid w:val="00400245"/>
    <w:rsid w:val="00400D85"/>
    <w:rsid w:val="00400E00"/>
    <w:rsid w:val="004017EB"/>
    <w:rsid w:val="004019A9"/>
    <w:rsid w:val="0040244D"/>
    <w:rsid w:val="00403110"/>
    <w:rsid w:val="00403275"/>
    <w:rsid w:val="004032AF"/>
    <w:rsid w:val="00403312"/>
    <w:rsid w:val="00403951"/>
    <w:rsid w:val="004042A6"/>
    <w:rsid w:val="004057B4"/>
    <w:rsid w:val="00405837"/>
    <w:rsid w:val="00405955"/>
    <w:rsid w:val="00405F4F"/>
    <w:rsid w:val="00406198"/>
    <w:rsid w:val="0040695A"/>
    <w:rsid w:val="00406F43"/>
    <w:rsid w:val="0041060D"/>
    <w:rsid w:val="00412858"/>
    <w:rsid w:val="00412F4A"/>
    <w:rsid w:val="004137EC"/>
    <w:rsid w:val="00414845"/>
    <w:rsid w:val="00414862"/>
    <w:rsid w:val="00414A8D"/>
    <w:rsid w:val="00416804"/>
    <w:rsid w:val="004175E5"/>
    <w:rsid w:val="004179A4"/>
    <w:rsid w:val="00420093"/>
    <w:rsid w:val="0042068F"/>
    <w:rsid w:val="004217E1"/>
    <w:rsid w:val="00423183"/>
    <w:rsid w:val="00423C2E"/>
    <w:rsid w:val="00423DED"/>
    <w:rsid w:val="0042498C"/>
    <w:rsid w:val="004253CD"/>
    <w:rsid w:val="00425BF7"/>
    <w:rsid w:val="00426516"/>
    <w:rsid w:val="00426C90"/>
    <w:rsid w:val="0042772C"/>
    <w:rsid w:val="00427B14"/>
    <w:rsid w:val="00430333"/>
    <w:rsid w:val="00430B09"/>
    <w:rsid w:val="00430D54"/>
    <w:rsid w:val="00430DD3"/>
    <w:rsid w:val="00432528"/>
    <w:rsid w:val="004329E3"/>
    <w:rsid w:val="00432C2F"/>
    <w:rsid w:val="0043347D"/>
    <w:rsid w:val="00433B59"/>
    <w:rsid w:val="00433CBD"/>
    <w:rsid w:val="00434A80"/>
    <w:rsid w:val="0043536F"/>
    <w:rsid w:val="00435A0B"/>
    <w:rsid w:val="00436FAD"/>
    <w:rsid w:val="00437A74"/>
    <w:rsid w:val="00440039"/>
    <w:rsid w:val="00440F41"/>
    <w:rsid w:val="004439C0"/>
    <w:rsid w:val="00444527"/>
    <w:rsid w:val="004448FE"/>
    <w:rsid w:val="0044537A"/>
    <w:rsid w:val="00445941"/>
    <w:rsid w:val="00445969"/>
    <w:rsid w:val="0044652E"/>
    <w:rsid w:val="004468F7"/>
    <w:rsid w:val="00446A76"/>
    <w:rsid w:val="0044703A"/>
    <w:rsid w:val="00450741"/>
    <w:rsid w:val="00451859"/>
    <w:rsid w:val="004544D4"/>
    <w:rsid w:val="00454961"/>
    <w:rsid w:val="00454AB9"/>
    <w:rsid w:val="004562B0"/>
    <w:rsid w:val="00456FF9"/>
    <w:rsid w:val="0046052A"/>
    <w:rsid w:val="004615C8"/>
    <w:rsid w:val="0046171F"/>
    <w:rsid w:val="004632F5"/>
    <w:rsid w:val="00463989"/>
    <w:rsid w:val="004649C3"/>
    <w:rsid w:val="004649C8"/>
    <w:rsid w:val="0046529A"/>
    <w:rsid w:val="00465D6E"/>
    <w:rsid w:val="00470B34"/>
    <w:rsid w:val="00472546"/>
    <w:rsid w:val="004728BF"/>
    <w:rsid w:val="004737A3"/>
    <w:rsid w:val="00473D71"/>
    <w:rsid w:val="00475524"/>
    <w:rsid w:val="00475EED"/>
    <w:rsid w:val="00476E8E"/>
    <w:rsid w:val="00477E38"/>
    <w:rsid w:val="00480090"/>
    <w:rsid w:val="00480C70"/>
    <w:rsid w:val="0048175C"/>
    <w:rsid w:val="004824E2"/>
    <w:rsid w:val="00483276"/>
    <w:rsid w:val="00483ABD"/>
    <w:rsid w:val="00483E2A"/>
    <w:rsid w:val="004842B6"/>
    <w:rsid w:val="004846AE"/>
    <w:rsid w:val="00484C8A"/>
    <w:rsid w:val="00485231"/>
    <w:rsid w:val="004862AF"/>
    <w:rsid w:val="00486655"/>
    <w:rsid w:val="004875D3"/>
    <w:rsid w:val="00490A2D"/>
    <w:rsid w:val="00490E08"/>
    <w:rsid w:val="0049182B"/>
    <w:rsid w:val="0049185A"/>
    <w:rsid w:val="00491E33"/>
    <w:rsid w:val="0049351E"/>
    <w:rsid w:val="00493F6C"/>
    <w:rsid w:val="004945DD"/>
    <w:rsid w:val="004947C2"/>
    <w:rsid w:val="004949CF"/>
    <w:rsid w:val="00494EBD"/>
    <w:rsid w:val="00495068"/>
    <w:rsid w:val="0049520C"/>
    <w:rsid w:val="00495703"/>
    <w:rsid w:val="00495C86"/>
    <w:rsid w:val="00496CEB"/>
    <w:rsid w:val="00497275"/>
    <w:rsid w:val="004975E4"/>
    <w:rsid w:val="0049781E"/>
    <w:rsid w:val="00497A97"/>
    <w:rsid w:val="00497D88"/>
    <w:rsid w:val="004A0383"/>
    <w:rsid w:val="004A0803"/>
    <w:rsid w:val="004A13D2"/>
    <w:rsid w:val="004A179D"/>
    <w:rsid w:val="004A4305"/>
    <w:rsid w:val="004A44F0"/>
    <w:rsid w:val="004A50D9"/>
    <w:rsid w:val="004A5AF5"/>
    <w:rsid w:val="004A747F"/>
    <w:rsid w:val="004A7598"/>
    <w:rsid w:val="004A7BAA"/>
    <w:rsid w:val="004B076A"/>
    <w:rsid w:val="004B0F2D"/>
    <w:rsid w:val="004B162E"/>
    <w:rsid w:val="004B22A4"/>
    <w:rsid w:val="004B27CF"/>
    <w:rsid w:val="004B2EBD"/>
    <w:rsid w:val="004B307F"/>
    <w:rsid w:val="004B39BC"/>
    <w:rsid w:val="004B4993"/>
    <w:rsid w:val="004B4FF1"/>
    <w:rsid w:val="004B5366"/>
    <w:rsid w:val="004B6B75"/>
    <w:rsid w:val="004B6D37"/>
    <w:rsid w:val="004B6FD9"/>
    <w:rsid w:val="004B7602"/>
    <w:rsid w:val="004B76F6"/>
    <w:rsid w:val="004B7D8F"/>
    <w:rsid w:val="004C03E5"/>
    <w:rsid w:val="004C06BE"/>
    <w:rsid w:val="004C1E26"/>
    <w:rsid w:val="004C1E78"/>
    <w:rsid w:val="004C2716"/>
    <w:rsid w:val="004C28FF"/>
    <w:rsid w:val="004C41F4"/>
    <w:rsid w:val="004C48DE"/>
    <w:rsid w:val="004C6F12"/>
    <w:rsid w:val="004C7543"/>
    <w:rsid w:val="004D01AC"/>
    <w:rsid w:val="004D04E7"/>
    <w:rsid w:val="004D0A40"/>
    <w:rsid w:val="004D0CFA"/>
    <w:rsid w:val="004D1A60"/>
    <w:rsid w:val="004D26B3"/>
    <w:rsid w:val="004D35B9"/>
    <w:rsid w:val="004D4842"/>
    <w:rsid w:val="004D573A"/>
    <w:rsid w:val="004D57F6"/>
    <w:rsid w:val="004D5D4F"/>
    <w:rsid w:val="004D5EEB"/>
    <w:rsid w:val="004D60F5"/>
    <w:rsid w:val="004D647B"/>
    <w:rsid w:val="004D6868"/>
    <w:rsid w:val="004D69FE"/>
    <w:rsid w:val="004D7223"/>
    <w:rsid w:val="004D794A"/>
    <w:rsid w:val="004E114C"/>
    <w:rsid w:val="004E180E"/>
    <w:rsid w:val="004E1812"/>
    <w:rsid w:val="004E1BC9"/>
    <w:rsid w:val="004E1DB9"/>
    <w:rsid w:val="004E3B85"/>
    <w:rsid w:val="004E3F3D"/>
    <w:rsid w:val="004E3F79"/>
    <w:rsid w:val="004E442E"/>
    <w:rsid w:val="004E4E12"/>
    <w:rsid w:val="004E4F48"/>
    <w:rsid w:val="004E5D2E"/>
    <w:rsid w:val="004E7035"/>
    <w:rsid w:val="004F38CA"/>
    <w:rsid w:val="004F3915"/>
    <w:rsid w:val="004F3AB7"/>
    <w:rsid w:val="004F3EE5"/>
    <w:rsid w:val="004F42FF"/>
    <w:rsid w:val="004F53FE"/>
    <w:rsid w:val="004F5FF9"/>
    <w:rsid w:val="004F73FB"/>
    <w:rsid w:val="004F76F3"/>
    <w:rsid w:val="0050018B"/>
    <w:rsid w:val="00500321"/>
    <w:rsid w:val="0050034F"/>
    <w:rsid w:val="0050036F"/>
    <w:rsid w:val="005020B5"/>
    <w:rsid w:val="005028DC"/>
    <w:rsid w:val="00502903"/>
    <w:rsid w:val="0050310F"/>
    <w:rsid w:val="005033AB"/>
    <w:rsid w:val="005034C4"/>
    <w:rsid w:val="00504D16"/>
    <w:rsid w:val="00505E0B"/>
    <w:rsid w:val="0050632D"/>
    <w:rsid w:val="005068D2"/>
    <w:rsid w:val="00506EE2"/>
    <w:rsid w:val="00507BF0"/>
    <w:rsid w:val="005109A7"/>
    <w:rsid w:val="00512868"/>
    <w:rsid w:val="0051310D"/>
    <w:rsid w:val="0051385C"/>
    <w:rsid w:val="00513F90"/>
    <w:rsid w:val="00514B0A"/>
    <w:rsid w:val="0051519A"/>
    <w:rsid w:val="005156E3"/>
    <w:rsid w:val="0051657B"/>
    <w:rsid w:val="00516D5C"/>
    <w:rsid w:val="00516E8E"/>
    <w:rsid w:val="005202CC"/>
    <w:rsid w:val="00520426"/>
    <w:rsid w:val="005217D9"/>
    <w:rsid w:val="00522550"/>
    <w:rsid w:val="00523599"/>
    <w:rsid w:val="0052373C"/>
    <w:rsid w:val="00523DE9"/>
    <w:rsid w:val="00524529"/>
    <w:rsid w:val="005258F0"/>
    <w:rsid w:val="0052642D"/>
    <w:rsid w:val="00526694"/>
    <w:rsid w:val="00526FC0"/>
    <w:rsid w:val="00527007"/>
    <w:rsid w:val="005276D5"/>
    <w:rsid w:val="00530326"/>
    <w:rsid w:val="00531115"/>
    <w:rsid w:val="005312DB"/>
    <w:rsid w:val="005320A3"/>
    <w:rsid w:val="005325D6"/>
    <w:rsid w:val="00532604"/>
    <w:rsid w:val="005326BC"/>
    <w:rsid w:val="00533172"/>
    <w:rsid w:val="005335D4"/>
    <w:rsid w:val="00533AF0"/>
    <w:rsid w:val="00533CAA"/>
    <w:rsid w:val="00535A0B"/>
    <w:rsid w:val="005366BB"/>
    <w:rsid w:val="00536C13"/>
    <w:rsid w:val="0054472E"/>
    <w:rsid w:val="00546C07"/>
    <w:rsid w:val="00547873"/>
    <w:rsid w:val="00550165"/>
    <w:rsid w:val="00550F77"/>
    <w:rsid w:val="005513A4"/>
    <w:rsid w:val="00553996"/>
    <w:rsid w:val="00556008"/>
    <w:rsid w:val="00557002"/>
    <w:rsid w:val="00560BF2"/>
    <w:rsid w:val="00561655"/>
    <w:rsid w:val="005616D0"/>
    <w:rsid w:val="0056231A"/>
    <w:rsid w:val="0056274E"/>
    <w:rsid w:val="00563019"/>
    <w:rsid w:val="0056392B"/>
    <w:rsid w:val="005639DC"/>
    <w:rsid w:val="00565E4C"/>
    <w:rsid w:val="00567E53"/>
    <w:rsid w:val="00570584"/>
    <w:rsid w:val="0057142F"/>
    <w:rsid w:val="005715EB"/>
    <w:rsid w:val="005716EE"/>
    <w:rsid w:val="0057264B"/>
    <w:rsid w:val="00573156"/>
    <w:rsid w:val="00574776"/>
    <w:rsid w:val="00575551"/>
    <w:rsid w:val="005761EF"/>
    <w:rsid w:val="00576CE7"/>
    <w:rsid w:val="00576DD0"/>
    <w:rsid w:val="0058070B"/>
    <w:rsid w:val="0058160B"/>
    <w:rsid w:val="00581924"/>
    <w:rsid w:val="00581E57"/>
    <w:rsid w:val="0058204C"/>
    <w:rsid w:val="005838B9"/>
    <w:rsid w:val="00583992"/>
    <w:rsid w:val="00583ACB"/>
    <w:rsid w:val="00584152"/>
    <w:rsid w:val="00584F77"/>
    <w:rsid w:val="005855B8"/>
    <w:rsid w:val="00585AA0"/>
    <w:rsid w:val="00586124"/>
    <w:rsid w:val="00587E82"/>
    <w:rsid w:val="00591463"/>
    <w:rsid w:val="00591950"/>
    <w:rsid w:val="00591E31"/>
    <w:rsid w:val="00592081"/>
    <w:rsid w:val="005921AE"/>
    <w:rsid w:val="0059256F"/>
    <w:rsid w:val="0059325F"/>
    <w:rsid w:val="005933BD"/>
    <w:rsid w:val="00593476"/>
    <w:rsid w:val="00594BD8"/>
    <w:rsid w:val="005950B1"/>
    <w:rsid w:val="00595149"/>
    <w:rsid w:val="0059597F"/>
    <w:rsid w:val="0059634E"/>
    <w:rsid w:val="00596967"/>
    <w:rsid w:val="00597105"/>
    <w:rsid w:val="005A0632"/>
    <w:rsid w:val="005A141C"/>
    <w:rsid w:val="005A2623"/>
    <w:rsid w:val="005A2A4E"/>
    <w:rsid w:val="005A2D48"/>
    <w:rsid w:val="005A3342"/>
    <w:rsid w:val="005A3468"/>
    <w:rsid w:val="005A3C67"/>
    <w:rsid w:val="005A5100"/>
    <w:rsid w:val="005A552A"/>
    <w:rsid w:val="005A72E5"/>
    <w:rsid w:val="005A7D1A"/>
    <w:rsid w:val="005B05EC"/>
    <w:rsid w:val="005B083A"/>
    <w:rsid w:val="005B0C7A"/>
    <w:rsid w:val="005B100E"/>
    <w:rsid w:val="005B142D"/>
    <w:rsid w:val="005B1C97"/>
    <w:rsid w:val="005B1DD0"/>
    <w:rsid w:val="005B2ECE"/>
    <w:rsid w:val="005B40C2"/>
    <w:rsid w:val="005B41C8"/>
    <w:rsid w:val="005B493C"/>
    <w:rsid w:val="005B4AC0"/>
    <w:rsid w:val="005B7ACC"/>
    <w:rsid w:val="005C17E2"/>
    <w:rsid w:val="005C19CC"/>
    <w:rsid w:val="005C1D85"/>
    <w:rsid w:val="005C1F5D"/>
    <w:rsid w:val="005C219B"/>
    <w:rsid w:val="005C22DF"/>
    <w:rsid w:val="005C27AF"/>
    <w:rsid w:val="005C34EA"/>
    <w:rsid w:val="005C3AE8"/>
    <w:rsid w:val="005C3DE4"/>
    <w:rsid w:val="005C53F4"/>
    <w:rsid w:val="005C6027"/>
    <w:rsid w:val="005C6A40"/>
    <w:rsid w:val="005C71C7"/>
    <w:rsid w:val="005C76D0"/>
    <w:rsid w:val="005D04BF"/>
    <w:rsid w:val="005D07CD"/>
    <w:rsid w:val="005D1337"/>
    <w:rsid w:val="005D368D"/>
    <w:rsid w:val="005D41BA"/>
    <w:rsid w:val="005D53F8"/>
    <w:rsid w:val="005D5991"/>
    <w:rsid w:val="005D5E68"/>
    <w:rsid w:val="005D7329"/>
    <w:rsid w:val="005E04A6"/>
    <w:rsid w:val="005E08C6"/>
    <w:rsid w:val="005E0F4C"/>
    <w:rsid w:val="005E16BB"/>
    <w:rsid w:val="005E2308"/>
    <w:rsid w:val="005E35D7"/>
    <w:rsid w:val="005E37E3"/>
    <w:rsid w:val="005E66EA"/>
    <w:rsid w:val="005E6DF2"/>
    <w:rsid w:val="005E7065"/>
    <w:rsid w:val="005E7807"/>
    <w:rsid w:val="005E7E7F"/>
    <w:rsid w:val="005F038F"/>
    <w:rsid w:val="005F0616"/>
    <w:rsid w:val="005F062F"/>
    <w:rsid w:val="005F0916"/>
    <w:rsid w:val="005F13CB"/>
    <w:rsid w:val="005F32FC"/>
    <w:rsid w:val="005F51CD"/>
    <w:rsid w:val="005F6870"/>
    <w:rsid w:val="006000DA"/>
    <w:rsid w:val="00600262"/>
    <w:rsid w:val="00600C4E"/>
    <w:rsid w:val="0060116B"/>
    <w:rsid w:val="0060407E"/>
    <w:rsid w:val="00604349"/>
    <w:rsid w:val="00604AA8"/>
    <w:rsid w:val="00604B37"/>
    <w:rsid w:val="006053A2"/>
    <w:rsid w:val="00606992"/>
    <w:rsid w:val="00606E00"/>
    <w:rsid w:val="00607C7C"/>
    <w:rsid w:val="00610C00"/>
    <w:rsid w:val="0061212B"/>
    <w:rsid w:val="006146FA"/>
    <w:rsid w:val="00615380"/>
    <w:rsid w:val="006155FF"/>
    <w:rsid w:val="006159CC"/>
    <w:rsid w:val="006159F8"/>
    <w:rsid w:val="00615C29"/>
    <w:rsid w:val="00616D41"/>
    <w:rsid w:val="00616DE4"/>
    <w:rsid w:val="006179C1"/>
    <w:rsid w:val="00621081"/>
    <w:rsid w:val="00621260"/>
    <w:rsid w:val="006217BD"/>
    <w:rsid w:val="00621A21"/>
    <w:rsid w:val="006220DA"/>
    <w:rsid w:val="00622E44"/>
    <w:rsid w:val="00623565"/>
    <w:rsid w:val="0062370D"/>
    <w:rsid w:val="006241BA"/>
    <w:rsid w:val="00625178"/>
    <w:rsid w:val="0062557E"/>
    <w:rsid w:val="006255D0"/>
    <w:rsid w:val="00626111"/>
    <w:rsid w:val="006263D6"/>
    <w:rsid w:val="00630330"/>
    <w:rsid w:val="00630557"/>
    <w:rsid w:val="00630A62"/>
    <w:rsid w:val="006316C5"/>
    <w:rsid w:val="00631D71"/>
    <w:rsid w:val="0063247B"/>
    <w:rsid w:val="00632588"/>
    <w:rsid w:val="0063260A"/>
    <w:rsid w:val="00633716"/>
    <w:rsid w:val="00634238"/>
    <w:rsid w:val="006343A9"/>
    <w:rsid w:val="0063476A"/>
    <w:rsid w:val="006356F6"/>
    <w:rsid w:val="006363FE"/>
    <w:rsid w:val="00637742"/>
    <w:rsid w:val="00640146"/>
    <w:rsid w:val="0064042B"/>
    <w:rsid w:val="00642A4A"/>
    <w:rsid w:val="006432FC"/>
    <w:rsid w:val="00643627"/>
    <w:rsid w:val="00643BB0"/>
    <w:rsid w:val="00643BB9"/>
    <w:rsid w:val="00643C8C"/>
    <w:rsid w:val="00644B9C"/>
    <w:rsid w:val="00644BA1"/>
    <w:rsid w:val="00644CBA"/>
    <w:rsid w:val="00644FD2"/>
    <w:rsid w:val="0064551B"/>
    <w:rsid w:val="00645691"/>
    <w:rsid w:val="00645818"/>
    <w:rsid w:val="00645AAB"/>
    <w:rsid w:val="00647F8B"/>
    <w:rsid w:val="00651D13"/>
    <w:rsid w:val="0065221A"/>
    <w:rsid w:val="00652404"/>
    <w:rsid w:val="006549AD"/>
    <w:rsid w:val="006550E9"/>
    <w:rsid w:val="00655716"/>
    <w:rsid w:val="00655B39"/>
    <w:rsid w:val="00655E4D"/>
    <w:rsid w:val="00656102"/>
    <w:rsid w:val="00656208"/>
    <w:rsid w:val="006566B2"/>
    <w:rsid w:val="006569A0"/>
    <w:rsid w:val="00660E7C"/>
    <w:rsid w:val="006611CC"/>
    <w:rsid w:val="006617EA"/>
    <w:rsid w:val="00661C29"/>
    <w:rsid w:val="00661EDD"/>
    <w:rsid w:val="00663A1D"/>
    <w:rsid w:val="00664DAB"/>
    <w:rsid w:val="00665784"/>
    <w:rsid w:val="006659FC"/>
    <w:rsid w:val="00665B00"/>
    <w:rsid w:val="00665B7C"/>
    <w:rsid w:val="00666D0A"/>
    <w:rsid w:val="006718B9"/>
    <w:rsid w:val="00672A35"/>
    <w:rsid w:val="00672B5D"/>
    <w:rsid w:val="0067323D"/>
    <w:rsid w:val="00674B3F"/>
    <w:rsid w:val="006756DC"/>
    <w:rsid w:val="00675913"/>
    <w:rsid w:val="00676AC7"/>
    <w:rsid w:val="00676F04"/>
    <w:rsid w:val="00677559"/>
    <w:rsid w:val="006779B8"/>
    <w:rsid w:val="00677DD0"/>
    <w:rsid w:val="006805C5"/>
    <w:rsid w:val="00680731"/>
    <w:rsid w:val="006811F4"/>
    <w:rsid w:val="00681BA6"/>
    <w:rsid w:val="0068396C"/>
    <w:rsid w:val="00683D56"/>
    <w:rsid w:val="00683E54"/>
    <w:rsid w:val="00684642"/>
    <w:rsid w:val="00684F89"/>
    <w:rsid w:val="00687F7E"/>
    <w:rsid w:val="0069375A"/>
    <w:rsid w:val="00693D5B"/>
    <w:rsid w:val="00693FE6"/>
    <w:rsid w:val="00694044"/>
    <w:rsid w:val="00694EE1"/>
    <w:rsid w:val="00696972"/>
    <w:rsid w:val="00696B7B"/>
    <w:rsid w:val="00696C7E"/>
    <w:rsid w:val="00696D2F"/>
    <w:rsid w:val="00696F85"/>
    <w:rsid w:val="006971CE"/>
    <w:rsid w:val="00697963"/>
    <w:rsid w:val="006A19C9"/>
    <w:rsid w:val="006A2527"/>
    <w:rsid w:val="006A32F0"/>
    <w:rsid w:val="006A470F"/>
    <w:rsid w:val="006A47EF"/>
    <w:rsid w:val="006A490F"/>
    <w:rsid w:val="006A60BE"/>
    <w:rsid w:val="006A67DB"/>
    <w:rsid w:val="006B0A4B"/>
    <w:rsid w:val="006B15F3"/>
    <w:rsid w:val="006B1B4F"/>
    <w:rsid w:val="006B1CB9"/>
    <w:rsid w:val="006B2224"/>
    <w:rsid w:val="006B227B"/>
    <w:rsid w:val="006B3512"/>
    <w:rsid w:val="006B3C1B"/>
    <w:rsid w:val="006B4076"/>
    <w:rsid w:val="006B5D71"/>
    <w:rsid w:val="006B667A"/>
    <w:rsid w:val="006B6723"/>
    <w:rsid w:val="006B727A"/>
    <w:rsid w:val="006B74C9"/>
    <w:rsid w:val="006B76C4"/>
    <w:rsid w:val="006B77AE"/>
    <w:rsid w:val="006B787E"/>
    <w:rsid w:val="006B7FC8"/>
    <w:rsid w:val="006C044C"/>
    <w:rsid w:val="006C1EF7"/>
    <w:rsid w:val="006C2671"/>
    <w:rsid w:val="006C2CD1"/>
    <w:rsid w:val="006C3271"/>
    <w:rsid w:val="006C6585"/>
    <w:rsid w:val="006C6D92"/>
    <w:rsid w:val="006C77A4"/>
    <w:rsid w:val="006C7B2B"/>
    <w:rsid w:val="006C7CAD"/>
    <w:rsid w:val="006D0E35"/>
    <w:rsid w:val="006D1212"/>
    <w:rsid w:val="006D155F"/>
    <w:rsid w:val="006D1825"/>
    <w:rsid w:val="006D1C48"/>
    <w:rsid w:val="006D22B4"/>
    <w:rsid w:val="006D3B1A"/>
    <w:rsid w:val="006D3C03"/>
    <w:rsid w:val="006D3C5B"/>
    <w:rsid w:val="006D4E98"/>
    <w:rsid w:val="006D4F21"/>
    <w:rsid w:val="006D4F4A"/>
    <w:rsid w:val="006D7352"/>
    <w:rsid w:val="006E005B"/>
    <w:rsid w:val="006E01EF"/>
    <w:rsid w:val="006E020E"/>
    <w:rsid w:val="006E11AB"/>
    <w:rsid w:val="006E173C"/>
    <w:rsid w:val="006E1A7F"/>
    <w:rsid w:val="006E3B7F"/>
    <w:rsid w:val="006E4A42"/>
    <w:rsid w:val="006E5A2A"/>
    <w:rsid w:val="006E5B47"/>
    <w:rsid w:val="006E5E51"/>
    <w:rsid w:val="006E62F3"/>
    <w:rsid w:val="006E71F8"/>
    <w:rsid w:val="006E7E2E"/>
    <w:rsid w:val="006F087B"/>
    <w:rsid w:val="006F1324"/>
    <w:rsid w:val="006F22E6"/>
    <w:rsid w:val="006F37A0"/>
    <w:rsid w:val="006F3A43"/>
    <w:rsid w:val="006F3B82"/>
    <w:rsid w:val="006F417A"/>
    <w:rsid w:val="006F4963"/>
    <w:rsid w:val="006F5DFB"/>
    <w:rsid w:val="006F646E"/>
    <w:rsid w:val="006F69A9"/>
    <w:rsid w:val="0070085A"/>
    <w:rsid w:val="00700A0A"/>
    <w:rsid w:val="00702AC6"/>
    <w:rsid w:val="00703ADF"/>
    <w:rsid w:val="0070403E"/>
    <w:rsid w:val="0070411F"/>
    <w:rsid w:val="00704A5B"/>
    <w:rsid w:val="00704B0F"/>
    <w:rsid w:val="00705209"/>
    <w:rsid w:val="007061CC"/>
    <w:rsid w:val="007068B4"/>
    <w:rsid w:val="00706DD8"/>
    <w:rsid w:val="00710553"/>
    <w:rsid w:val="00710B26"/>
    <w:rsid w:val="00710C8E"/>
    <w:rsid w:val="007140EF"/>
    <w:rsid w:val="007145B1"/>
    <w:rsid w:val="00715104"/>
    <w:rsid w:val="00716351"/>
    <w:rsid w:val="007165DC"/>
    <w:rsid w:val="007173A0"/>
    <w:rsid w:val="0071787F"/>
    <w:rsid w:val="00717C2F"/>
    <w:rsid w:val="007200C2"/>
    <w:rsid w:val="00720678"/>
    <w:rsid w:val="00720FDD"/>
    <w:rsid w:val="00721195"/>
    <w:rsid w:val="00723AB2"/>
    <w:rsid w:val="00724B98"/>
    <w:rsid w:val="00725544"/>
    <w:rsid w:val="007258DA"/>
    <w:rsid w:val="00726105"/>
    <w:rsid w:val="007263E8"/>
    <w:rsid w:val="00726FA5"/>
    <w:rsid w:val="00727CAE"/>
    <w:rsid w:val="0073018B"/>
    <w:rsid w:val="0073028F"/>
    <w:rsid w:val="00731297"/>
    <w:rsid w:val="007315A8"/>
    <w:rsid w:val="00731B4F"/>
    <w:rsid w:val="007324AF"/>
    <w:rsid w:val="007326BF"/>
    <w:rsid w:val="0073274C"/>
    <w:rsid w:val="0073329D"/>
    <w:rsid w:val="007333C4"/>
    <w:rsid w:val="00733C0C"/>
    <w:rsid w:val="007342D6"/>
    <w:rsid w:val="007342F7"/>
    <w:rsid w:val="00734319"/>
    <w:rsid w:val="00735B7F"/>
    <w:rsid w:val="00737BC0"/>
    <w:rsid w:val="007406EC"/>
    <w:rsid w:val="00740CCB"/>
    <w:rsid w:val="007411C5"/>
    <w:rsid w:val="00741951"/>
    <w:rsid w:val="00741F74"/>
    <w:rsid w:val="00742294"/>
    <w:rsid w:val="007427D8"/>
    <w:rsid w:val="007428FA"/>
    <w:rsid w:val="0074296D"/>
    <w:rsid w:val="007435B2"/>
    <w:rsid w:val="00743AE1"/>
    <w:rsid w:val="0074555A"/>
    <w:rsid w:val="00746007"/>
    <w:rsid w:val="007468CD"/>
    <w:rsid w:val="0075149B"/>
    <w:rsid w:val="00751642"/>
    <w:rsid w:val="00752A27"/>
    <w:rsid w:val="00752EEE"/>
    <w:rsid w:val="00753A6E"/>
    <w:rsid w:val="0075451E"/>
    <w:rsid w:val="007545A9"/>
    <w:rsid w:val="007551CC"/>
    <w:rsid w:val="0075529A"/>
    <w:rsid w:val="007553EA"/>
    <w:rsid w:val="0075567D"/>
    <w:rsid w:val="00755ECC"/>
    <w:rsid w:val="00756D0D"/>
    <w:rsid w:val="007572AF"/>
    <w:rsid w:val="007576F8"/>
    <w:rsid w:val="00760906"/>
    <w:rsid w:val="00760F2C"/>
    <w:rsid w:val="00761A58"/>
    <w:rsid w:val="0076237F"/>
    <w:rsid w:val="0076239F"/>
    <w:rsid w:val="007626DD"/>
    <w:rsid w:val="00762E1D"/>
    <w:rsid w:val="00764116"/>
    <w:rsid w:val="00764708"/>
    <w:rsid w:val="00765DA5"/>
    <w:rsid w:val="007663C1"/>
    <w:rsid w:val="00767121"/>
    <w:rsid w:val="007672AA"/>
    <w:rsid w:val="007673A8"/>
    <w:rsid w:val="00770700"/>
    <w:rsid w:val="00770CBD"/>
    <w:rsid w:val="007716EF"/>
    <w:rsid w:val="00771EB0"/>
    <w:rsid w:val="00772B2E"/>
    <w:rsid w:val="00773042"/>
    <w:rsid w:val="00773E52"/>
    <w:rsid w:val="0077468E"/>
    <w:rsid w:val="0077550F"/>
    <w:rsid w:val="0077574E"/>
    <w:rsid w:val="007758BF"/>
    <w:rsid w:val="0077638D"/>
    <w:rsid w:val="00776620"/>
    <w:rsid w:val="00777304"/>
    <w:rsid w:val="00780170"/>
    <w:rsid w:val="0078062C"/>
    <w:rsid w:val="00780F20"/>
    <w:rsid w:val="007813B3"/>
    <w:rsid w:val="00782896"/>
    <w:rsid w:val="007832EF"/>
    <w:rsid w:val="0078374E"/>
    <w:rsid w:val="00783F1A"/>
    <w:rsid w:val="007847A0"/>
    <w:rsid w:val="00784DAC"/>
    <w:rsid w:val="00786682"/>
    <w:rsid w:val="00786699"/>
    <w:rsid w:val="007866B4"/>
    <w:rsid w:val="00786F0A"/>
    <w:rsid w:val="007900D3"/>
    <w:rsid w:val="00790278"/>
    <w:rsid w:val="007904CF"/>
    <w:rsid w:val="00790E50"/>
    <w:rsid w:val="00791208"/>
    <w:rsid w:val="00792865"/>
    <w:rsid w:val="00792DF0"/>
    <w:rsid w:val="007945BE"/>
    <w:rsid w:val="00794AD7"/>
    <w:rsid w:val="00796D78"/>
    <w:rsid w:val="00797717"/>
    <w:rsid w:val="007A0683"/>
    <w:rsid w:val="007A0A65"/>
    <w:rsid w:val="007A0BE3"/>
    <w:rsid w:val="007A130F"/>
    <w:rsid w:val="007A155E"/>
    <w:rsid w:val="007A206D"/>
    <w:rsid w:val="007A2808"/>
    <w:rsid w:val="007A4532"/>
    <w:rsid w:val="007A48EB"/>
    <w:rsid w:val="007A57D7"/>
    <w:rsid w:val="007A5F8A"/>
    <w:rsid w:val="007A64C4"/>
    <w:rsid w:val="007A66D4"/>
    <w:rsid w:val="007A7046"/>
    <w:rsid w:val="007A728F"/>
    <w:rsid w:val="007A75D8"/>
    <w:rsid w:val="007A7E7C"/>
    <w:rsid w:val="007B0785"/>
    <w:rsid w:val="007B0D72"/>
    <w:rsid w:val="007B193D"/>
    <w:rsid w:val="007B19A3"/>
    <w:rsid w:val="007B19C4"/>
    <w:rsid w:val="007B22C8"/>
    <w:rsid w:val="007B2E74"/>
    <w:rsid w:val="007B3BD3"/>
    <w:rsid w:val="007B3EA0"/>
    <w:rsid w:val="007B4124"/>
    <w:rsid w:val="007B4B95"/>
    <w:rsid w:val="007B5142"/>
    <w:rsid w:val="007B53E0"/>
    <w:rsid w:val="007B54F6"/>
    <w:rsid w:val="007B6381"/>
    <w:rsid w:val="007B65AB"/>
    <w:rsid w:val="007B69AB"/>
    <w:rsid w:val="007B69E3"/>
    <w:rsid w:val="007B6D3D"/>
    <w:rsid w:val="007C0170"/>
    <w:rsid w:val="007C0CC7"/>
    <w:rsid w:val="007C1307"/>
    <w:rsid w:val="007C23A1"/>
    <w:rsid w:val="007C28AF"/>
    <w:rsid w:val="007C3CEA"/>
    <w:rsid w:val="007C61B7"/>
    <w:rsid w:val="007C6895"/>
    <w:rsid w:val="007C6B0C"/>
    <w:rsid w:val="007C6B85"/>
    <w:rsid w:val="007C6EDA"/>
    <w:rsid w:val="007C741F"/>
    <w:rsid w:val="007C788C"/>
    <w:rsid w:val="007D0ECB"/>
    <w:rsid w:val="007D11FE"/>
    <w:rsid w:val="007D1C76"/>
    <w:rsid w:val="007D2E4F"/>
    <w:rsid w:val="007D39D9"/>
    <w:rsid w:val="007D3A85"/>
    <w:rsid w:val="007D3C32"/>
    <w:rsid w:val="007D42EE"/>
    <w:rsid w:val="007D48F6"/>
    <w:rsid w:val="007D566A"/>
    <w:rsid w:val="007D5766"/>
    <w:rsid w:val="007D76C2"/>
    <w:rsid w:val="007D76C6"/>
    <w:rsid w:val="007D7CB9"/>
    <w:rsid w:val="007E0B69"/>
    <w:rsid w:val="007E1D6F"/>
    <w:rsid w:val="007E3ED7"/>
    <w:rsid w:val="007E5F4F"/>
    <w:rsid w:val="007E69DF"/>
    <w:rsid w:val="007E6DD3"/>
    <w:rsid w:val="007E6F25"/>
    <w:rsid w:val="007E6F52"/>
    <w:rsid w:val="007E7C92"/>
    <w:rsid w:val="007F0547"/>
    <w:rsid w:val="007F05FF"/>
    <w:rsid w:val="007F1567"/>
    <w:rsid w:val="007F1E40"/>
    <w:rsid w:val="007F25CE"/>
    <w:rsid w:val="007F295A"/>
    <w:rsid w:val="007F364C"/>
    <w:rsid w:val="007F376A"/>
    <w:rsid w:val="007F41D1"/>
    <w:rsid w:val="007F544F"/>
    <w:rsid w:val="007F574F"/>
    <w:rsid w:val="007F6122"/>
    <w:rsid w:val="007F6FA4"/>
    <w:rsid w:val="007F77FC"/>
    <w:rsid w:val="007F7913"/>
    <w:rsid w:val="008011AE"/>
    <w:rsid w:val="00802952"/>
    <w:rsid w:val="00803358"/>
    <w:rsid w:val="00805ECA"/>
    <w:rsid w:val="00805ECD"/>
    <w:rsid w:val="00806301"/>
    <w:rsid w:val="0080649F"/>
    <w:rsid w:val="00806FAF"/>
    <w:rsid w:val="00807C91"/>
    <w:rsid w:val="00807FA7"/>
    <w:rsid w:val="00812D1A"/>
    <w:rsid w:val="0081318A"/>
    <w:rsid w:val="00813A7E"/>
    <w:rsid w:val="00814A7C"/>
    <w:rsid w:val="00814C81"/>
    <w:rsid w:val="00815AA0"/>
    <w:rsid w:val="008166D8"/>
    <w:rsid w:val="00816825"/>
    <w:rsid w:val="00816A95"/>
    <w:rsid w:val="00816DF1"/>
    <w:rsid w:val="00816F96"/>
    <w:rsid w:val="00817A5E"/>
    <w:rsid w:val="00820570"/>
    <w:rsid w:val="00820907"/>
    <w:rsid w:val="008218E9"/>
    <w:rsid w:val="00821953"/>
    <w:rsid w:val="00821CD1"/>
    <w:rsid w:val="00822561"/>
    <w:rsid w:val="0082349F"/>
    <w:rsid w:val="008235F2"/>
    <w:rsid w:val="008244A9"/>
    <w:rsid w:val="00824873"/>
    <w:rsid w:val="00824A48"/>
    <w:rsid w:val="00824DA8"/>
    <w:rsid w:val="008252BA"/>
    <w:rsid w:val="008254CC"/>
    <w:rsid w:val="00825883"/>
    <w:rsid w:val="008260EC"/>
    <w:rsid w:val="0082648E"/>
    <w:rsid w:val="008264CD"/>
    <w:rsid w:val="0082659F"/>
    <w:rsid w:val="00826F60"/>
    <w:rsid w:val="00827436"/>
    <w:rsid w:val="00830682"/>
    <w:rsid w:val="008307C1"/>
    <w:rsid w:val="008316B5"/>
    <w:rsid w:val="00831810"/>
    <w:rsid w:val="00831EAD"/>
    <w:rsid w:val="00832DFE"/>
    <w:rsid w:val="00834F3A"/>
    <w:rsid w:val="00836357"/>
    <w:rsid w:val="00836E2F"/>
    <w:rsid w:val="008372BE"/>
    <w:rsid w:val="0083786E"/>
    <w:rsid w:val="00837D64"/>
    <w:rsid w:val="00837F9B"/>
    <w:rsid w:val="00840588"/>
    <w:rsid w:val="0084079B"/>
    <w:rsid w:val="00841509"/>
    <w:rsid w:val="008421DC"/>
    <w:rsid w:val="0084245F"/>
    <w:rsid w:val="00842D71"/>
    <w:rsid w:val="00842F9C"/>
    <w:rsid w:val="00843211"/>
    <w:rsid w:val="00843232"/>
    <w:rsid w:val="00844CF1"/>
    <w:rsid w:val="008450CC"/>
    <w:rsid w:val="008452D0"/>
    <w:rsid w:val="008458D0"/>
    <w:rsid w:val="008460BE"/>
    <w:rsid w:val="0084654A"/>
    <w:rsid w:val="008466EC"/>
    <w:rsid w:val="008470AA"/>
    <w:rsid w:val="0085106F"/>
    <w:rsid w:val="00851187"/>
    <w:rsid w:val="0085184C"/>
    <w:rsid w:val="00851C04"/>
    <w:rsid w:val="00851D07"/>
    <w:rsid w:val="00851E84"/>
    <w:rsid w:val="00854856"/>
    <w:rsid w:val="00854CFA"/>
    <w:rsid w:val="00855AE6"/>
    <w:rsid w:val="0085704E"/>
    <w:rsid w:val="00857963"/>
    <w:rsid w:val="00857B1F"/>
    <w:rsid w:val="00860362"/>
    <w:rsid w:val="0086060F"/>
    <w:rsid w:val="008614CA"/>
    <w:rsid w:val="00861C1D"/>
    <w:rsid w:val="00861C89"/>
    <w:rsid w:val="00863263"/>
    <w:rsid w:val="00863848"/>
    <w:rsid w:val="00864733"/>
    <w:rsid w:val="0086566B"/>
    <w:rsid w:val="00865A26"/>
    <w:rsid w:val="00865F32"/>
    <w:rsid w:val="0086676F"/>
    <w:rsid w:val="00866A1C"/>
    <w:rsid w:val="0086771E"/>
    <w:rsid w:val="00870570"/>
    <w:rsid w:val="00871BC4"/>
    <w:rsid w:val="00872856"/>
    <w:rsid w:val="00872F4D"/>
    <w:rsid w:val="00873755"/>
    <w:rsid w:val="0087469B"/>
    <w:rsid w:val="0087516A"/>
    <w:rsid w:val="00875D32"/>
    <w:rsid w:val="008765EE"/>
    <w:rsid w:val="008769C1"/>
    <w:rsid w:val="00876A64"/>
    <w:rsid w:val="00880054"/>
    <w:rsid w:val="008807D7"/>
    <w:rsid w:val="008813F5"/>
    <w:rsid w:val="00882C28"/>
    <w:rsid w:val="00882ED8"/>
    <w:rsid w:val="00882FB6"/>
    <w:rsid w:val="00883488"/>
    <w:rsid w:val="00883B69"/>
    <w:rsid w:val="008855B2"/>
    <w:rsid w:val="00885953"/>
    <w:rsid w:val="00886332"/>
    <w:rsid w:val="008878A7"/>
    <w:rsid w:val="00891099"/>
    <w:rsid w:val="00891B2F"/>
    <w:rsid w:val="008923ED"/>
    <w:rsid w:val="00893AC0"/>
    <w:rsid w:val="00893B22"/>
    <w:rsid w:val="0089430F"/>
    <w:rsid w:val="00894938"/>
    <w:rsid w:val="008957B6"/>
    <w:rsid w:val="008964C8"/>
    <w:rsid w:val="008A00C4"/>
    <w:rsid w:val="008A179F"/>
    <w:rsid w:val="008A1910"/>
    <w:rsid w:val="008A1C17"/>
    <w:rsid w:val="008A29DF"/>
    <w:rsid w:val="008A2F61"/>
    <w:rsid w:val="008A324C"/>
    <w:rsid w:val="008A3CD3"/>
    <w:rsid w:val="008A4A24"/>
    <w:rsid w:val="008A4C6E"/>
    <w:rsid w:val="008A4EEA"/>
    <w:rsid w:val="008A59D1"/>
    <w:rsid w:val="008A67AE"/>
    <w:rsid w:val="008A721C"/>
    <w:rsid w:val="008B0029"/>
    <w:rsid w:val="008B0840"/>
    <w:rsid w:val="008B0EA2"/>
    <w:rsid w:val="008B1E62"/>
    <w:rsid w:val="008B20DC"/>
    <w:rsid w:val="008B2615"/>
    <w:rsid w:val="008B26D3"/>
    <w:rsid w:val="008B29D8"/>
    <w:rsid w:val="008B2B32"/>
    <w:rsid w:val="008B30C1"/>
    <w:rsid w:val="008B6A9A"/>
    <w:rsid w:val="008C11EE"/>
    <w:rsid w:val="008C1771"/>
    <w:rsid w:val="008C1A4F"/>
    <w:rsid w:val="008C26C3"/>
    <w:rsid w:val="008C2A11"/>
    <w:rsid w:val="008C2B54"/>
    <w:rsid w:val="008C3721"/>
    <w:rsid w:val="008C3D19"/>
    <w:rsid w:val="008C4DA0"/>
    <w:rsid w:val="008C5165"/>
    <w:rsid w:val="008C5634"/>
    <w:rsid w:val="008C66AD"/>
    <w:rsid w:val="008C6BF4"/>
    <w:rsid w:val="008C6CBD"/>
    <w:rsid w:val="008C777C"/>
    <w:rsid w:val="008D1CD6"/>
    <w:rsid w:val="008D218D"/>
    <w:rsid w:val="008D267A"/>
    <w:rsid w:val="008D2FE1"/>
    <w:rsid w:val="008D5B8B"/>
    <w:rsid w:val="008D5C26"/>
    <w:rsid w:val="008D6753"/>
    <w:rsid w:val="008D73EB"/>
    <w:rsid w:val="008D7ABF"/>
    <w:rsid w:val="008E18F9"/>
    <w:rsid w:val="008E1B81"/>
    <w:rsid w:val="008E24F9"/>
    <w:rsid w:val="008E2FDD"/>
    <w:rsid w:val="008E346A"/>
    <w:rsid w:val="008E4583"/>
    <w:rsid w:val="008E4746"/>
    <w:rsid w:val="008E4800"/>
    <w:rsid w:val="008E59B5"/>
    <w:rsid w:val="008E72A6"/>
    <w:rsid w:val="008E7F71"/>
    <w:rsid w:val="008F023C"/>
    <w:rsid w:val="008F02C1"/>
    <w:rsid w:val="008F0496"/>
    <w:rsid w:val="008F081B"/>
    <w:rsid w:val="008F24CF"/>
    <w:rsid w:val="008F2687"/>
    <w:rsid w:val="008F3B15"/>
    <w:rsid w:val="008F3F18"/>
    <w:rsid w:val="008F576E"/>
    <w:rsid w:val="008F5A65"/>
    <w:rsid w:val="00900000"/>
    <w:rsid w:val="00900820"/>
    <w:rsid w:val="00900998"/>
    <w:rsid w:val="00900AC8"/>
    <w:rsid w:val="00900F6D"/>
    <w:rsid w:val="009039AE"/>
    <w:rsid w:val="009039DB"/>
    <w:rsid w:val="00904FE6"/>
    <w:rsid w:val="0090536B"/>
    <w:rsid w:val="0090545F"/>
    <w:rsid w:val="009055BD"/>
    <w:rsid w:val="00905BBE"/>
    <w:rsid w:val="009070E2"/>
    <w:rsid w:val="009077A4"/>
    <w:rsid w:val="009128C6"/>
    <w:rsid w:val="00912F89"/>
    <w:rsid w:val="00912FE2"/>
    <w:rsid w:val="00920F73"/>
    <w:rsid w:val="00921CF1"/>
    <w:rsid w:val="00921D4A"/>
    <w:rsid w:val="0092206B"/>
    <w:rsid w:val="009222EA"/>
    <w:rsid w:val="009223A1"/>
    <w:rsid w:val="00923643"/>
    <w:rsid w:val="009236BE"/>
    <w:rsid w:val="00923A24"/>
    <w:rsid w:val="00923ED1"/>
    <w:rsid w:val="009240D5"/>
    <w:rsid w:val="0092434E"/>
    <w:rsid w:val="00924426"/>
    <w:rsid w:val="00924441"/>
    <w:rsid w:val="00924C77"/>
    <w:rsid w:val="00925345"/>
    <w:rsid w:val="00926703"/>
    <w:rsid w:val="00926861"/>
    <w:rsid w:val="00926F96"/>
    <w:rsid w:val="009270B1"/>
    <w:rsid w:val="009270F8"/>
    <w:rsid w:val="00927BE4"/>
    <w:rsid w:val="00930294"/>
    <w:rsid w:val="00931538"/>
    <w:rsid w:val="009323FB"/>
    <w:rsid w:val="00932597"/>
    <w:rsid w:val="0093279B"/>
    <w:rsid w:val="009327B8"/>
    <w:rsid w:val="00934979"/>
    <w:rsid w:val="00935C38"/>
    <w:rsid w:val="00936143"/>
    <w:rsid w:val="00936279"/>
    <w:rsid w:val="00936D88"/>
    <w:rsid w:val="009371DE"/>
    <w:rsid w:val="009379EC"/>
    <w:rsid w:val="009401B9"/>
    <w:rsid w:val="009401BD"/>
    <w:rsid w:val="00940BE4"/>
    <w:rsid w:val="00940DC3"/>
    <w:rsid w:val="009427BE"/>
    <w:rsid w:val="00942DB6"/>
    <w:rsid w:val="00942FBB"/>
    <w:rsid w:val="00943B5D"/>
    <w:rsid w:val="00944B5E"/>
    <w:rsid w:val="009455E4"/>
    <w:rsid w:val="00945A43"/>
    <w:rsid w:val="00946174"/>
    <w:rsid w:val="00946831"/>
    <w:rsid w:val="0094701F"/>
    <w:rsid w:val="00947155"/>
    <w:rsid w:val="009478D0"/>
    <w:rsid w:val="009478E5"/>
    <w:rsid w:val="00950289"/>
    <w:rsid w:val="009506B3"/>
    <w:rsid w:val="00950989"/>
    <w:rsid w:val="00952DF3"/>
    <w:rsid w:val="009541EB"/>
    <w:rsid w:val="009542A0"/>
    <w:rsid w:val="009549EC"/>
    <w:rsid w:val="00955198"/>
    <w:rsid w:val="009558F2"/>
    <w:rsid w:val="00955AC9"/>
    <w:rsid w:val="00955F77"/>
    <w:rsid w:val="009566E9"/>
    <w:rsid w:val="009575FD"/>
    <w:rsid w:val="00957C2D"/>
    <w:rsid w:val="00957F70"/>
    <w:rsid w:val="00960391"/>
    <w:rsid w:val="009605A6"/>
    <w:rsid w:val="00960AEF"/>
    <w:rsid w:val="00961045"/>
    <w:rsid w:val="00961E12"/>
    <w:rsid w:val="00962808"/>
    <w:rsid w:val="00963E11"/>
    <w:rsid w:val="00964518"/>
    <w:rsid w:val="0096464E"/>
    <w:rsid w:val="00964727"/>
    <w:rsid w:val="00964790"/>
    <w:rsid w:val="00964B66"/>
    <w:rsid w:val="00965815"/>
    <w:rsid w:val="00965F7F"/>
    <w:rsid w:val="0096612E"/>
    <w:rsid w:val="009663EF"/>
    <w:rsid w:val="00966491"/>
    <w:rsid w:val="00966B70"/>
    <w:rsid w:val="009672AA"/>
    <w:rsid w:val="009679B0"/>
    <w:rsid w:val="00967D29"/>
    <w:rsid w:val="00970580"/>
    <w:rsid w:val="00970AEB"/>
    <w:rsid w:val="009712C3"/>
    <w:rsid w:val="0097160F"/>
    <w:rsid w:val="00973722"/>
    <w:rsid w:val="00973DFF"/>
    <w:rsid w:val="009756EE"/>
    <w:rsid w:val="009759E4"/>
    <w:rsid w:val="00975C37"/>
    <w:rsid w:val="00975CE5"/>
    <w:rsid w:val="00976B5A"/>
    <w:rsid w:val="00976D16"/>
    <w:rsid w:val="00977451"/>
    <w:rsid w:val="00980220"/>
    <w:rsid w:val="00980257"/>
    <w:rsid w:val="009806AA"/>
    <w:rsid w:val="00980B70"/>
    <w:rsid w:val="00980FDD"/>
    <w:rsid w:val="0098147D"/>
    <w:rsid w:val="00981932"/>
    <w:rsid w:val="0098218D"/>
    <w:rsid w:val="00982292"/>
    <w:rsid w:val="00982806"/>
    <w:rsid w:val="00982936"/>
    <w:rsid w:val="009839BD"/>
    <w:rsid w:val="009849A1"/>
    <w:rsid w:val="00984AA8"/>
    <w:rsid w:val="009850DF"/>
    <w:rsid w:val="009863CC"/>
    <w:rsid w:val="00986723"/>
    <w:rsid w:val="00987797"/>
    <w:rsid w:val="00990BD4"/>
    <w:rsid w:val="0099165D"/>
    <w:rsid w:val="00992914"/>
    <w:rsid w:val="00992A12"/>
    <w:rsid w:val="00992FAE"/>
    <w:rsid w:val="009930A9"/>
    <w:rsid w:val="00993A53"/>
    <w:rsid w:val="00994172"/>
    <w:rsid w:val="00994247"/>
    <w:rsid w:val="009945E3"/>
    <w:rsid w:val="009957F3"/>
    <w:rsid w:val="00995D48"/>
    <w:rsid w:val="00995E70"/>
    <w:rsid w:val="00996F4E"/>
    <w:rsid w:val="00997670"/>
    <w:rsid w:val="009A0C14"/>
    <w:rsid w:val="009A147D"/>
    <w:rsid w:val="009A1B53"/>
    <w:rsid w:val="009A1F77"/>
    <w:rsid w:val="009A2074"/>
    <w:rsid w:val="009A5B78"/>
    <w:rsid w:val="009A6449"/>
    <w:rsid w:val="009A6590"/>
    <w:rsid w:val="009A7609"/>
    <w:rsid w:val="009A7AC5"/>
    <w:rsid w:val="009B028E"/>
    <w:rsid w:val="009B1693"/>
    <w:rsid w:val="009B18A2"/>
    <w:rsid w:val="009B2120"/>
    <w:rsid w:val="009B2508"/>
    <w:rsid w:val="009B40D9"/>
    <w:rsid w:val="009B4106"/>
    <w:rsid w:val="009B461A"/>
    <w:rsid w:val="009B4A34"/>
    <w:rsid w:val="009B4D40"/>
    <w:rsid w:val="009B57A6"/>
    <w:rsid w:val="009B7445"/>
    <w:rsid w:val="009B7489"/>
    <w:rsid w:val="009B75AA"/>
    <w:rsid w:val="009C00AC"/>
    <w:rsid w:val="009C010E"/>
    <w:rsid w:val="009C0DB3"/>
    <w:rsid w:val="009C0E21"/>
    <w:rsid w:val="009C16C0"/>
    <w:rsid w:val="009C1996"/>
    <w:rsid w:val="009C2CFA"/>
    <w:rsid w:val="009C3181"/>
    <w:rsid w:val="009C3DFA"/>
    <w:rsid w:val="009C53AA"/>
    <w:rsid w:val="009C5891"/>
    <w:rsid w:val="009C6074"/>
    <w:rsid w:val="009C7082"/>
    <w:rsid w:val="009C790F"/>
    <w:rsid w:val="009D0AB4"/>
    <w:rsid w:val="009D1FF1"/>
    <w:rsid w:val="009D2F70"/>
    <w:rsid w:val="009D3720"/>
    <w:rsid w:val="009D372E"/>
    <w:rsid w:val="009D3A52"/>
    <w:rsid w:val="009D3E79"/>
    <w:rsid w:val="009D3F7F"/>
    <w:rsid w:val="009D490C"/>
    <w:rsid w:val="009D4B28"/>
    <w:rsid w:val="009D4B3C"/>
    <w:rsid w:val="009D5C89"/>
    <w:rsid w:val="009D6967"/>
    <w:rsid w:val="009E02E5"/>
    <w:rsid w:val="009E3672"/>
    <w:rsid w:val="009E3D63"/>
    <w:rsid w:val="009E4621"/>
    <w:rsid w:val="009E50E2"/>
    <w:rsid w:val="009E5A19"/>
    <w:rsid w:val="009E6315"/>
    <w:rsid w:val="009E6976"/>
    <w:rsid w:val="009E6D8E"/>
    <w:rsid w:val="009F18BB"/>
    <w:rsid w:val="009F1D10"/>
    <w:rsid w:val="009F361A"/>
    <w:rsid w:val="009F3EA1"/>
    <w:rsid w:val="009F498D"/>
    <w:rsid w:val="009F4F4D"/>
    <w:rsid w:val="009F5760"/>
    <w:rsid w:val="009F5ADC"/>
    <w:rsid w:val="009F6534"/>
    <w:rsid w:val="009F77EA"/>
    <w:rsid w:val="009F7D69"/>
    <w:rsid w:val="00A00341"/>
    <w:rsid w:val="00A0138D"/>
    <w:rsid w:val="00A01631"/>
    <w:rsid w:val="00A027B3"/>
    <w:rsid w:val="00A02C45"/>
    <w:rsid w:val="00A02C79"/>
    <w:rsid w:val="00A03FB6"/>
    <w:rsid w:val="00A04377"/>
    <w:rsid w:val="00A04B9B"/>
    <w:rsid w:val="00A065DD"/>
    <w:rsid w:val="00A069B1"/>
    <w:rsid w:val="00A104F7"/>
    <w:rsid w:val="00A10ABD"/>
    <w:rsid w:val="00A13129"/>
    <w:rsid w:val="00A1553D"/>
    <w:rsid w:val="00A172B5"/>
    <w:rsid w:val="00A20E4E"/>
    <w:rsid w:val="00A20EDA"/>
    <w:rsid w:val="00A21272"/>
    <w:rsid w:val="00A21677"/>
    <w:rsid w:val="00A2191C"/>
    <w:rsid w:val="00A21B82"/>
    <w:rsid w:val="00A21F42"/>
    <w:rsid w:val="00A224A4"/>
    <w:rsid w:val="00A22E70"/>
    <w:rsid w:val="00A22F7B"/>
    <w:rsid w:val="00A22FDF"/>
    <w:rsid w:val="00A237E1"/>
    <w:rsid w:val="00A24927"/>
    <w:rsid w:val="00A2520A"/>
    <w:rsid w:val="00A26408"/>
    <w:rsid w:val="00A268A7"/>
    <w:rsid w:val="00A26D47"/>
    <w:rsid w:val="00A26EC2"/>
    <w:rsid w:val="00A27A68"/>
    <w:rsid w:val="00A301E5"/>
    <w:rsid w:val="00A306DA"/>
    <w:rsid w:val="00A308A2"/>
    <w:rsid w:val="00A31C8E"/>
    <w:rsid w:val="00A328CD"/>
    <w:rsid w:val="00A32B5E"/>
    <w:rsid w:val="00A35CA5"/>
    <w:rsid w:val="00A3698D"/>
    <w:rsid w:val="00A36D6F"/>
    <w:rsid w:val="00A37039"/>
    <w:rsid w:val="00A37041"/>
    <w:rsid w:val="00A372E6"/>
    <w:rsid w:val="00A376F3"/>
    <w:rsid w:val="00A41421"/>
    <w:rsid w:val="00A415C5"/>
    <w:rsid w:val="00A415C9"/>
    <w:rsid w:val="00A41B2B"/>
    <w:rsid w:val="00A41FAC"/>
    <w:rsid w:val="00A423D0"/>
    <w:rsid w:val="00A42F85"/>
    <w:rsid w:val="00A42FE0"/>
    <w:rsid w:val="00A45037"/>
    <w:rsid w:val="00A45E7C"/>
    <w:rsid w:val="00A46A62"/>
    <w:rsid w:val="00A46EA4"/>
    <w:rsid w:val="00A47983"/>
    <w:rsid w:val="00A47AA6"/>
    <w:rsid w:val="00A50024"/>
    <w:rsid w:val="00A50854"/>
    <w:rsid w:val="00A50959"/>
    <w:rsid w:val="00A51A2F"/>
    <w:rsid w:val="00A52428"/>
    <w:rsid w:val="00A52955"/>
    <w:rsid w:val="00A52E51"/>
    <w:rsid w:val="00A544B3"/>
    <w:rsid w:val="00A54EA1"/>
    <w:rsid w:val="00A55122"/>
    <w:rsid w:val="00A56222"/>
    <w:rsid w:val="00A567D7"/>
    <w:rsid w:val="00A572CE"/>
    <w:rsid w:val="00A579BE"/>
    <w:rsid w:val="00A605A9"/>
    <w:rsid w:val="00A6151F"/>
    <w:rsid w:val="00A6190F"/>
    <w:rsid w:val="00A61C09"/>
    <w:rsid w:val="00A61D02"/>
    <w:rsid w:val="00A622B3"/>
    <w:rsid w:val="00A62F99"/>
    <w:rsid w:val="00A64612"/>
    <w:rsid w:val="00A65D24"/>
    <w:rsid w:val="00A667F3"/>
    <w:rsid w:val="00A66CDB"/>
    <w:rsid w:val="00A67131"/>
    <w:rsid w:val="00A67442"/>
    <w:rsid w:val="00A67C75"/>
    <w:rsid w:val="00A67F31"/>
    <w:rsid w:val="00A7050A"/>
    <w:rsid w:val="00A70E53"/>
    <w:rsid w:val="00A70FA5"/>
    <w:rsid w:val="00A71506"/>
    <w:rsid w:val="00A71729"/>
    <w:rsid w:val="00A7252E"/>
    <w:rsid w:val="00A731AB"/>
    <w:rsid w:val="00A736C1"/>
    <w:rsid w:val="00A7425F"/>
    <w:rsid w:val="00A743A9"/>
    <w:rsid w:val="00A74897"/>
    <w:rsid w:val="00A75AAD"/>
    <w:rsid w:val="00A766FC"/>
    <w:rsid w:val="00A76810"/>
    <w:rsid w:val="00A80552"/>
    <w:rsid w:val="00A81CAE"/>
    <w:rsid w:val="00A8297B"/>
    <w:rsid w:val="00A8432A"/>
    <w:rsid w:val="00A84FFE"/>
    <w:rsid w:val="00A85D0A"/>
    <w:rsid w:val="00A85D22"/>
    <w:rsid w:val="00A865DA"/>
    <w:rsid w:val="00A86F56"/>
    <w:rsid w:val="00A87B17"/>
    <w:rsid w:val="00A90883"/>
    <w:rsid w:val="00A91DCF"/>
    <w:rsid w:val="00A91F38"/>
    <w:rsid w:val="00A92037"/>
    <w:rsid w:val="00A93087"/>
    <w:rsid w:val="00A9311D"/>
    <w:rsid w:val="00A938CC"/>
    <w:rsid w:val="00A963A2"/>
    <w:rsid w:val="00A96C07"/>
    <w:rsid w:val="00A97110"/>
    <w:rsid w:val="00A971DC"/>
    <w:rsid w:val="00A971E0"/>
    <w:rsid w:val="00AA0841"/>
    <w:rsid w:val="00AA27CD"/>
    <w:rsid w:val="00AA3459"/>
    <w:rsid w:val="00AA37FC"/>
    <w:rsid w:val="00AA3FCB"/>
    <w:rsid w:val="00AA4417"/>
    <w:rsid w:val="00AA704E"/>
    <w:rsid w:val="00AA74F3"/>
    <w:rsid w:val="00AB00C4"/>
    <w:rsid w:val="00AB070E"/>
    <w:rsid w:val="00AB1BF5"/>
    <w:rsid w:val="00AB2D45"/>
    <w:rsid w:val="00AB35AB"/>
    <w:rsid w:val="00AB3A99"/>
    <w:rsid w:val="00AB446C"/>
    <w:rsid w:val="00AB4A6F"/>
    <w:rsid w:val="00AB52DE"/>
    <w:rsid w:val="00AB6640"/>
    <w:rsid w:val="00AB6981"/>
    <w:rsid w:val="00AB70D1"/>
    <w:rsid w:val="00AB7579"/>
    <w:rsid w:val="00AC07C1"/>
    <w:rsid w:val="00AC07C3"/>
    <w:rsid w:val="00AC0A51"/>
    <w:rsid w:val="00AC14E0"/>
    <w:rsid w:val="00AC2BA2"/>
    <w:rsid w:val="00AC3555"/>
    <w:rsid w:val="00AC3CAE"/>
    <w:rsid w:val="00AC49A3"/>
    <w:rsid w:val="00AC4CB7"/>
    <w:rsid w:val="00AC521D"/>
    <w:rsid w:val="00AC570E"/>
    <w:rsid w:val="00AC651C"/>
    <w:rsid w:val="00AC6981"/>
    <w:rsid w:val="00AC6CD4"/>
    <w:rsid w:val="00AC6CF6"/>
    <w:rsid w:val="00AC6FA8"/>
    <w:rsid w:val="00AC79E4"/>
    <w:rsid w:val="00AD0096"/>
    <w:rsid w:val="00AD03C1"/>
    <w:rsid w:val="00AD03FF"/>
    <w:rsid w:val="00AD2509"/>
    <w:rsid w:val="00AD276D"/>
    <w:rsid w:val="00AD2CE4"/>
    <w:rsid w:val="00AD39FD"/>
    <w:rsid w:val="00AD453B"/>
    <w:rsid w:val="00AD5420"/>
    <w:rsid w:val="00AD6049"/>
    <w:rsid w:val="00AD671B"/>
    <w:rsid w:val="00AD778F"/>
    <w:rsid w:val="00AE04B3"/>
    <w:rsid w:val="00AE075D"/>
    <w:rsid w:val="00AE1C04"/>
    <w:rsid w:val="00AE23DD"/>
    <w:rsid w:val="00AE38EB"/>
    <w:rsid w:val="00AE3DF1"/>
    <w:rsid w:val="00AE4036"/>
    <w:rsid w:val="00AE59C1"/>
    <w:rsid w:val="00AE5CB3"/>
    <w:rsid w:val="00AF048D"/>
    <w:rsid w:val="00AF0A0F"/>
    <w:rsid w:val="00AF0A49"/>
    <w:rsid w:val="00AF1290"/>
    <w:rsid w:val="00AF1C0E"/>
    <w:rsid w:val="00AF22A7"/>
    <w:rsid w:val="00AF251E"/>
    <w:rsid w:val="00AF25AD"/>
    <w:rsid w:val="00AF274C"/>
    <w:rsid w:val="00AF3A4B"/>
    <w:rsid w:val="00AF56CF"/>
    <w:rsid w:val="00AF5809"/>
    <w:rsid w:val="00AF6491"/>
    <w:rsid w:val="00AF7344"/>
    <w:rsid w:val="00AF73F3"/>
    <w:rsid w:val="00AF7CA3"/>
    <w:rsid w:val="00AF7DAF"/>
    <w:rsid w:val="00B003A0"/>
    <w:rsid w:val="00B0075E"/>
    <w:rsid w:val="00B01E03"/>
    <w:rsid w:val="00B02204"/>
    <w:rsid w:val="00B0233E"/>
    <w:rsid w:val="00B0257A"/>
    <w:rsid w:val="00B028B9"/>
    <w:rsid w:val="00B03CB6"/>
    <w:rsid w:val="00B03CEC"/>
    <w:rsid w:val="00B03D1E"/>
    <w:rsid w:val="00B04C65"/>
    <w:rsid w:val="00B04E7B"/>
    <w:rsid w:val="00B055F1"/>
    <w:rsid w:val="00B05999"/>
    <w:rsid w:val="00B05A86"/>
    <w:rsid w:val="00B05E16"/>
    <w:rsid w:val="00B06AAC"/>
    <w:rsid w:val="00B06BAF"/>
    <w:rsid w:val="00B07C5C"/>
    <w:rsid w:val="00B103E5"/>
    <w:rsid w:val="00B120D1"/>
    <w:rsid w:val="00B12817"/>
    <w:rsid w:val="00B12874"/>
    <w:rsid w:val="00B1393C"/>
    <w:rsid w:val="00B1393D"/>
    <w:rsid w:val="00B143D6"/>
    <w:rsid w:val="00B14E39"/>
    <w:rsid w:val="00B15324"/>
    <w:rsid w:val="00B158EF"/>
    <w:rsid w:val="00B15BE0"/>
    <w:rsid w:val="00B166B7"/>
    <w:rsid w:val="00B2027C"/>
    <w:rsid w:val="00B20E93"/>
    <w:rsid w:val="00B2272D"/>
    <w:rsid w:val="00B22E9C"/>
    <w:rsid w:val="00B23C06"/>
    <w:rsid w:val="00B24026"/>
    <w:rsid w:val="00B2416A"/>
    <w:rsid w:val="00B24DFD"/>
    <w:rsid w:val="00B2539D"/>
    <w:rsid w:val="00B25AE5"/>
    <w:rsid w:val="00B25EFF"/>
    <w:rsid w:val="00B25FCD"/>
    <w:rsid w:val="00B25FF1"/>
    <w:rsid w:val="00B26BA3"/>
    <w:rsid w:val="00B26D34"/>
    <w:rsid w:val="00B27198"/>
    <w:rsid w:val="00B275D9"/>
    <w:rsid w:val="00B30F8C"/>
    <w:rsid w:val="00B3103A"/>
    <w:rsid w:val="00B3263B"/>
    <w:rsid w:val="00B34173"/>
    <w:rsid w:val="00B344E6"/>
    <w:rsid w:val="00B348FE"/>
    <w:rsid w:val="00B34931"/>
    <w:rsid w:val="00B35486"/>
    <w:rsid w:val="00B35501"/>
    <w:rsid w:val="00B375BA"/>
    <w:rsid w:val="00B40218"/>
    <w:rsid w:val="00B4067B"/>
    <w:rsid w:val="00B40B2E"/>
    <w:rsid w:val="00B40B70"/>
    <w:rsid w:val="00B42331"/>
    <w:rsid w:val="00B42429"/>
    <w:rsid w:val="00B429DA"/>
    <w:rsid w:val="00B42D7F"/>
    <w:rsid w:val="00B434A0"/>
    <w:rsid w:val="00B44C63"/>
    <w:rsid w:val="00B45878"/>
    <w:rsid w:val="00B45885"/>
    <w:rsid w:val="00B46828"/>
    <w:rsid w:val="00B46836"/>
    <w:rsid w:val="00B46A0F"/>
    <w:rsid w:val="00B46BF1"/>
    <w:rsid w:val="00B46C2A"/>
    <w:rsid w:val="00B47E03"/>
    <w:rsid w:val="00B50117"/>
    <w:rsid w:val="00B5015B"/>
    <w:rsid w:val="00B503FF"/>
    <w:rsid w:val="00B50A4B"/>
    <w:rsid w:val="00B51F68"/>
    <w:rsid w:val="00B522D2"/>
    <w:rsid w:val="00B5345A"/>
    <w:rsid w:val="00B5394C"/>
    <w:rsid w:val="00B54015"/>
    <w:rsid w:val="00B54021"/>
    <w:rsid w:val="00B54510"/>
    <w:rsid w:val="00B54630"/>
    <w:rsid w:val="00B55B14"/>
    <w:rsid w:val="00B55B8C"/>
    <w:rsid w:val="00B55E67"/>
    <w:rsid w:val="00B56B10"/>
    <w:rsid w:val="00B570F2"/>
    <w:rsid w:val="00B575BC"/>
    <w:rsid w:val="00B57D60"/>
    <w:rsid w:val="00B60865"/>
    <w:rsid w:val="00B60AF1"/>
    <w:rsid w:val="00B6148A"/>
    <w:rsid w:val="00B62179"/>
    <w:rsid w:val="00B621E0"/>
    <w:rsid w:val="00B6291E"/>
    <w:rsid w:val="00B62EC1"/>
    <w:rsid w:val="00B63AF1"/>
    <w:rsid w:val="00B63E10"/>
    <w:rsid w:val="00B64B3B"/>
    <w:rsid w:val="00B65BCE"/>
    <w:rsid w:val="00B66197"/>
    <w:rsid w:val="00B66BF2"/>
    <w:rsid w:val="00B677AB"/>
    <w:rsid w:val="00B67C59"/>
    <w:rsid w:val="00B67E3C"/>
    <w:rsid w:val="00B70EB4"/>
    <w:rsid w:val="00B712A5"/>
    <w:rsid w:val="00B71510"/>
    <w:rsid w:val="00B717B6"/>
    <w:rsid w:val="00B71A90"/>
    <w:rsid w:val="00B72406"/>
    <w:rsid w:val="00B725F7"/>
    <w:rsid w:val="00B73619"/>
    <w:rsid w:val="00B743AE"/>
    <w:rsid w:val="00B7502D"/>
    <w:rsid w:val="00B76115"/>
    <w:rsid w:val="00B77339"/>
    <w:rsid w:val="00B81894"/>
    <w:rsid w:val="00B82067"/>
    <w:rsid w:val="00B8421D"/>
    <w:rsid w:val="00B84356"/>
    <w:rsid w:val="00B8479C"/>
    <w:rsid w:val="00B84B6A"/>
    <w:rsid w:val="00B87306"/>
    <w:rsid w:val="00B8763B"/>
    <w:rsid w:val="00B87ACB"/>
    <w:rsid w:val="00B906AC"/>
    <w:rsid w:val="00B91372"/>
    <w:rsid w:val="00B93847"/>
    <w:rsid w:val="00B952F5"/>
    <w:rsid w:val="00B95981"/>
    <w:rsid w:val="00B95CE1"/>
    <w:rsid w:val="00B96025"/>
    <w:rsid w:val="00B965FF"/>
    <w:rsid w:val="00B96D7D"/>
    <w:rsid w:val="00B975AF"/>
    <w:rsid w:val="00BA13FF"/>
    <w:rsid w:val="00BA14D1"/>
    <w:rsid w:val="00BA1657"/>
    <w:rsid w:val="00BA1753"/>
    <w:rsid w:val="00BA2613"/>
    <w:rsid w:val="00BA344A"/>
    <w:rsid w:val="00BA3A6F"/>
    <w:rsid w:val="00BA3F7D"/>
    <w:rsid w:val="00BA4FA4"/>
    <w:rsid w:val="00BA5077"/>
    <w:rsid w:val="00BA5A77"/>
    <w:rsid w:val="00BA6B6D"/>
    <w:rsid w:val="00BA7082"/>
    <w:rsid w:val="00BA724B"/>
    <w:rsid w:val="00BB0533"/>
    <w:rsid w:val="00BB2C65"/>
    <w:rsid w:val="00BB2DEA"/>
    <w:rsid w:val="00BB3893"/>
    <w:rsid w:val="00BB3E76"/>
    <w:rsid w:val="00BB3F82"/>
    <w:rsid w:val="00BB4082"/>
    <w:rsid w:val="00BB547D"/>
    <w:rsid w:val="00BB6206"/>
    <w:rsid w:val="00BB6903"/>
    <w:rsid w:val="00BB7A90"/>
    <w:rsid w:val="00BC3B93"/>
    <w:rsid w:val="00BC5793"/>
    <w:rsid w:val="00BC5C2A"/>
    <w:rsid w:val="00BC6E88"/>
    <w:rsid w:val="00BC7D7F"/>
    <w:rsid w:val="00BD04F4"/>
    <w:rsid w:val="00BD076A"/>
    <w:rsid w:val="00BD0E0E"/>
    <w:rsid w:val="00BD1972"/>
    <w:rsid w:val="00BD1C2C"/>
    <w:rsid w:val="00BD274A"/>
    <w:rsid w:val="00BD31BD"/>
    <w:rsid w:val="00BD35DB"/>
    <w:rsid w:val="00BD3957"/>
    <w:rsid w:val="00BD3AE3"/>
    <w:rsid w:val="00BD3BFA"/>
    <w:rsid w:val="00BD41F4"/>
    <w:rsid w:val="00BD45ED"/>
    <w:rsid w:val="00BD4FF6"/>
    <w:rsid w:val="00BD5144"/>
    <w:rsid w:val="00BD55E7"/>
    <w:rsid w:val="00BD561C"/>
    <w:rsid w:val="00BD5828"/>
    <w:rsid w:val="00BD5A7B"/>
    <w:rsid w:val="00BD5D96"/>
    <w:rsid w:val="00BD6677"/>
    <w:rsid w:val="00BD6AE4"/>
    <w:rsid w:val="00BD749C"/>
    <w:rsid w:val="00BD7CFB"/>
    <w:rsid w:val="00BE0D77"/>
    <w:rsid w:val="00BE10ED"/>
    <w:rsid w:val="00BE12AA"/>
    <w:rsid w:val="00BE1622"/>
    <w:rsid w:val="00BE2294"/>
    <w:rsid w:val="00BE23CD"/>
    <w:rsid w:val="00BE2444"/>
    <w:rsid w:val="00BE2765"/>
    <w:rsid w:val="00BE3F0F"/>
    <w:rsid w:val="00BE40F8"/>
    <w:rsid w:val="00BE4951"/>
    <w:rsid w:val="00BE5685"/>
    <w:rsid w:val="00BE6274"/>
    <w:rsid w:val="00BE6549"/>
    <w:rsid w:val="00BE6E95"/>
    <w:rsid w:val="00BE75F0"/>
    <w:rsid w:val="00BE7ACB"/>
    <w:rsid w:val="00BF0149"/>
    <w:rsid w:val="00BF06A8"/>
    <w:rsid w:val="00BF1995"/>
    <w:rsid w:val="00BF21FF"/>
    <w:rsid w:val="00BF4A0B"/>
    <w:rsid w:val="00BF56B9"/>
    <w:rsid w:val="00BF58E3"/>
    <w:rsid w:val="00BF5FA2"/>
    <w:rsid w:val="00BF63E4"/>
    <w:rsid w:val="00BF69CB"/>
    <w:rsid w:val="00C00416"/>
    <w:rsid w:val="00C00D4E"/>
    <w:rsid w:val="00C01A10"/>
    <w:rsid w:val="00C02312"/>
    <w:rsid w:val="00C026EB"/>
    <w:rsid w:val="00C0293C"/>
    <w:rsid w:val="00C041BD"/>
    <w:rsid w:val="00C04743"/>
    <w:rsid w:val="00C04752"/>
    <w:rsid w:val="00C04E84"/>
    <w:rsid w:val="00C04F06"/>
    <w:rsid w:val="00C053E5"/>
    <w:rsid w:val="00C062D7"/>
    <w:rsid w:val="00C067B2"/>
    <w:rsid w:val="00C06861"/>
    <w:rsid w:val="00C073A9"/>
    <w:rsid w:val="00C10532"/>
    <w:rsid w:val="00C11A2C"/>
    <w:rsid w:val="00C120A6"/>
    <w:rsid w:val="00C130A3"/>
    <w:rsid w:val="00C13477"/>
    <w:rsid w:val="00C13B1B"/>
    <w:rsid w:val="00C13F93"/>
    <w:rsid w:val="00C15BCD"/>
    <w:rsid w:val="00C16CBC"/>
    <w:rsid w:val="00C1798C"/>
    <w:rsid w:val="00C2012C"/>
    <w:rsid w:val="00C2030E"/>
    <w:rsid w:val="00C2105E"/>
    <w:rsid w:val="00C21AAB"/>
    <w:rsid w:val="00C22CF0"/>
    <w:rsid w:val="00C23833"/>
    <w:rsid w:val="00C2420C"/>
    <w:rsid w:val="00C24C20"/>
    <w:rsid w:val="00C24D1A"/>
    <w:rsid w:val="00C2657E"/>
    <w:rsid w:val="00C27193"/>
    <w:rsid w:val="00C276E2"/>
    <w:rsid w:val="00C3017F"/>
    <w:rsid w:val="00C3032F"/>
    <w:rsid w:val="00C324E7"/>
    <w:rsid w:val="00C3298D"/>
    <w:rsid w:val="00C330C1"/>
    <w:rsid w:val="00C338F6"/>
    <w:rsid w:val="00C3517C"/>
    <w:rsid w:val="00C35196"/>
    <w:rsid w:val="00C35CFF"/>
    <w:rsid w:val="00C35D92"/>
    <w:rsid w:val="00C361D3"/>
    <w:rsid w:val="00C3625A"/>
    <w:rsid w:val="00C3626F"/>
    <w:rsid w:val="00C362C4"/>
    <w:rsid w:val="00C3670D"/>
    <w:rsid w:val="00C3686E"/>
    <w:rsid w:val="00C36996"/>
    <w:rsid w:val="00C40173"/>
    <w:rsid w:val="00C4025C"/>
    <w:rsid w:val="00C40DB0"/>
    <w:rsid w:val="00C41349"/>
    <w:rsid w:val="00C41AE5"/>
    <w:rsid w:val="00C4299F"/>
    <w:rsid w:val="00C429E3"/>
    <w:rsid w:val="00C42FE7"/>
    <w:rsid w:val="00C44BC3"/>
    <w:rsid w:val="00C44D27"/>
    <w:rsid w:val="00C45A9A"/>
    <w:rsid w:val="00C45E41"/>
    <w:rsid w:val="00C46E4B"/>
    <w:rsid w:val="00C47ED8"/>
    <w:rsid w:val="00C50C7C"/>
    <w:rsid w:val="00C518A1"/>
    <w:rsid w:val="00C51BA5"/>
    <w:rsid w:val="00C52E66"/>
    <w:rsid w:val="00C52F55"/>
    <w:rsid w:val="00C53FD2"/>
    <w:rsid w:val="00C54128"/>
    <w:rsid w:val="00C5577D"/>
    <w:rsid w:val="00C55E4B"/>
    <w:rsid w:val="00C5720B"/>
    <w:rsid w:val="00C57335"/>
    <w:rsid w:val="00C578E6"/>
    <w:rsid w:val="00C61673"/>
    <w:rsid w:val="00C6318C"/>
    <w:rsid w:val="00C63C1F"/>
    <w:rsid w:val="00C63CD5"/>
    <w:rsid w:val="00C651B7"/>
    <w:rsid w:val="00C6525C"/>
    <w:rsid w:val="00C6571B"/>
    <w:rsid w:val="00C6620C"/>
    <w:rsid w:val="00C66731"/>
    <w:rsid w:val="00C706B0"/>
    <w:rsid w:val="00C70A28"/>
    <w:rsid w:val="00C71C9C"/>
    <w:rsid w:val="00C71FAA"/>
    <w:rsid w:val="00C723AC"/>
    <w:rsid w:val="00C7253B"/>
    <w:rsid w:val="00C729D4"/>
    <w:rsid w:val="00C738C3"/>
    <w:rsid w:val="00C73A08"/>
    <w:rsid w:val="00C74BED"/>
    <w:rsid w:val="00C75962"/>
    <w:rsid w:val="00C763AD"/>
    <w:rsid w:val="00C7707B"/>
    <w:rsid w:val="00C77819"/>
    <w:rsid w:val="00C77C4B"/>
    <w:rsid w:val="00C77E2D"/>
    <w:rsid w:val="00C80844"/>
    <w:rsid w:val="00C81066"/>
    <w:rsid w:val="00C81702"/>
    <w:rsid w:val="00C817A9"/>
    <w:rsid w:val="00C82EEA"/>
    <w:rsid w:val="00C831FE"/>
    <w:rsid w:val="00C8329F"/>
    <w:rsid w:val="00C833A3"/>
    <w:rsid w:val="00C841CD"/>
    <w:rsid w:val="00C84256"/>
    <w:rsid w:val="00C84764"/>
    <w:rsid w:val="00C84EEB"/>
    <w:rsid w:val="00C85BAD"/>
    <w:rsid w:val="00C866F4"/>
    <w:rsid w:val="00C869F5"/>
    <w:rsid w:val="00C870BB"/>
    <w:rsid w:val="00C87806"/>
    <w:rsid w:val="00C878E9"/>
    <w:rsid w:val="00C90DB4"/>
    <w:rsid w:val="00C92B55"/>
    <w:rsid w:val="00C92FA3"/>
    <w:rsid w:val="00C93134"/>
    <w:rsid w:val="00C948DB"/>
    <w:rsid w:val="00C9733F"/>
    <w:rsid w:val="00C97861"/>
    <w:rsid w:val="00C97F7F"/>
    <w:rsid w:val="00CA0C3D"/>
    <w:rsid w:val="00CA1763"/>
    <w:rsid w:val="00CA2088"/>
    <w:rsid w:val="00CA216A"/>
    <w:rsid w:val="00CA244C"/>
    <w:rsid w:val="00CA43A4"/>
    <w:rsid w:val="00CA463B"/>
    <w:rsid w:val="00CA48DF"/>
    <w:rsid w:val="00CA50BC"/>
    <w:rsid w:val="00CA5560"/>
    <w:rsid w:val="00CA57E4"/>
    <w:rsid w:val="00CA57F1"/>
    <w:rsid w:val="00CA5E38"/>
    <w:rsid w:val="00CA63D2"/>
    <w:rsid w:val="00CA6CE6"/>
    <w:rsid w:val="00CA75E7"/>
    <w:rsid w:val="00CA7CAC"/>
    <w:rsid w:val="00CB0EAB"/>
    <w:rsid w:val="00CB186C"/>
    <w:rsid w:val="00CB1AF4"/>
    <w:rsid w:val="00CB1D26"/>
    <w:rsid w:val="00CB3B5C"/>
    <w:rsid w:val="00CB48CA"/>
    <w:rsid w:val="00CB5913"/>
    <w:rsid w:val="00CB5B8A"/>
    <w:rsid w:val="00CB6A28"/>
    <w:rsid w:val="00CB7805"/>
    <w:rsid w:val="00CC04A2"/>
    <w:rsid w:val="00CC053C"/>
    <w:rsid w:val="00CC0EC9"/>
    <w:rsid w:val="00CC3884"/>
    <w:rsid w:val="00CC39C3"/>
    <w:rsid w:val="00CC3FA9"/>
    <w:rsid w:val="00CC502C"/>
    <w:rsid w:val="00CC652D"/>
    <w:rsid w:val="00CC6808"/>
    <w:rsid w:val="00CC6954"/>
    <w:rsid w:val="00CC6CC0"/>
    <w:rsid w:val="00CC7D30"/>
    <w:rsid w:val="00CD041B"/>
    <w:rsid w:val="00CD09BC"/>
    <w:rsid w:val="00CD0EE3"/>
    <w:rsid w:val="00CD0F35"/>
    <w:rsid w:val="00CD10A1"/>
    <w:rsid w:val="00CD10FE"/>
    <w:rsid w:val="00CD1233"/>
    <w:rsid w:val="00CD21A0"/>
    <w:rsid w:val="00CD2389"/>
    <w:rsid w:val="00CD25F4"/>
    <w:rsid w:val="00CD3F6C"/>
    <w:rsid w:val="00CD4173"/>
    <w:rsid w:val="00CD4214"/>
    <w:rsid w:val="00CD4771"/>
    <w:rsid w:val="00CD4ECC"/>
    <w:rsid w:val="00CD5AAD"/>
    <w:rsid w:val="00CD64B5"/>
    <w:rsid w:val="00CD68A0"/>
    <w:rsid w:val="00CE03AA"/>
    <w:rsid w:val="00CE0B33"/>
    <w:rsid w:val="00CE0B96"/>
    <w:rsid w:val="00CE0FED"/>
    <w:rsid w:val="00CE10AC"/>
    <w:rsid w:val="00CE18A7"/>
    <w:rsid w:val="00CE2C56"/>
    <w:rsid w:val="00CE4540"/>
    <w:rsid w:val="00CE487D"/>
    <w:rsid w:val="00CE6223"/>
    <w:rsid w:val="00CE75B8"/>
    <w:rsid w:val="00CE7DA9"/>
    <w:rsid w:val="00CF0278"/>
    <w:rsid w:val="00CF0B0A"/>
    <w:rsid w:val="00CF0CCF"/>
    <w:rsid w:val="00CF10D5"/>
    <w:rsid w:val="00CF18E9"/>
    <w:rsid w:val="00CF1D61"/>
    <w:rsid w:val="00CF1E5D"/>
    <w:rsid w:val="00CF2B83"/>
    <w:rsid w:val="00CF35B5"/>
    <w:rsid w:val="00CF39B4"/>
    <w:rsid w:val="00CF41C7"/>
    <w:rsid w:val="00CF468E"/>
    <w:rsid w:val="00CF596E"/>
    <w:rsid w:val="00CF6BBD"/>
    <w:rsid w:val="00CF6CCB"/>
    <w:rsid w:val="00CF6F2C"/>
    <w:rsid w:val="00CF7B5D"/>
    <w:rsid w:val="00D00BB1"/>
    <w:rsid w:val="00D0149F"/>
    <w:rsid w:val="00D01EE1"/>
    <w:rsid w:val="00D02465"/>
    <w:rsid w:val="00D0452F"/>
    <w:rsid w:val="00D04E13"/>
    <w:rsid w:val="00D0519D"/>
    <w:rsid w:val="00D052D4"/>
    <w:rsid w:val="00D0557A"/>
    <w:rsid w:val="00D061A9"/>
    <w:rsid w:val="00D064FF"/>
    <w:rsid w:val="00D07795"/>
    <w:rsid w:val="00D07D62"/>
    <w:rsid w:val="00D07DBC"/>
    <w:rsid w:val="00D104F3"/>
    <w:rsid w:val="00D10A6A"/>
    <w:rsid w:val="00D10CBF"/>
    <w:rsid w:val="00D10FC0"/>
    <w:rsid w:val="00D11FE2"/>
    <w:rsid w:val="00D12822"/>
    <w:rsid w:val="00D1292E"/>
    <w:rsid w:val="00D12DB4"/>
    <w:rsid w:val="00D13374"/>
    <w:rsid w:val="00D138E4"/>
    <w:rsid w:val="00D1392D"/>
    <w:rsid w:val="00D13E6A"/>
    <w:rsid w:val="00D13FD2"/>
    <w:rsid w:val="00D1470F"/>
    <w:rsid w:val="00D147C0"/>
    <w:rsid w:val="00D15232"/>
    <w:rsid w:val="00D15543"/>
    <w:rsid w:val="00D15553"/>
    <w:rsid w:val="00D173BF"/>
    <w:rsid w:val="00D1749E"/>
    <w:rsid w:val="00D20868"/>
    <w:rsid w:val="00D20E6F"/>
    <w:rsid w:val="00D211A4"/>
    <w:rsid w:val="00D22364"/>
    <w:rsid w:val="00D22387"/>
    <w:rsid w:val="00D225DC"/>
    <w:rsid w:val="00D22EF9"/>
    <w:rsid w:val="00D235FE"/>
    <w:rsid w:val="00D24E13"/>
    <w:rsid w:val="00D26BC9"/>
    <w:rsid w:val="00D31464"/>
    <w:rsid w:val="00D33D97"/>
    <w:rsid w:val="00D33EA9"/>
    <w:rsid w:val="00D35903"/>
    <w:rsid w:val="00D368B7"/>
    <w:rsid w:val="00D369B3"/>
    <w:rsid w:val="00D37041"/>
    <w:rsid w:val="00D37A95"/>
    <w:rsid w:val="00D40018"/>
    <w:rsid w:val="00D40A0A"/>
    <w:rsid w:val="00D4199A"/>
    <w:rsid w:val="00D419C0"/>
    <w:rsid w:val="00D41BF0"/>
    <w:rsid w:val="00D41C2F"/>
    <w:rsid w:val="00D42B38"/>
    <w:rsid w:val="00D42C8C"/>
    <w:rsid w:val="00D42D84"/>
    <w:rsid w:val="00D43A3B"/>
    <w:rsid w:val="00D45901"/>
    <w:rsid w:val="00D4706A"/>
    <w:rsid w:val="00D51682"/>
    <w:rsid w:val="00D52ABB"/>
    <w:rsid w:val="00D52CAB"/>
    <w:rsid w:val="00D536A9"/>
    <w:rsid w:val="00D54197"/>
    <w:rsid w:val="00D54324"/>
    <w:rsid w:val="00D54517"/>
    <w:rsid w:val="00D5481E"/>
    <w:rsid w:val="00D54CC5"/>
    <w:rsid w:val="00D55845"/>
    <w:rsid w:val="00D56A5E"/>
    <w:rsid w:val="00D56A8D"/>
    <w:rsid w:val="00D571F3"/>
    <w:rsid w:val="00D6007A"/>
    <w:rsid w:val="00D60E0D"/>
    <w:rsid w:val="00D61398"/>
    <w:rsid w:val="00D615CF"/>
    <w:rsid w:val="00D61B72"/>
    <w:rsid w:val="00D6324D"/>
    <w:rsid w:val="00D637F6"/>
    <w:rsid w:val="00D64F1A"/>
    <w:rsid w:val="00D654AF"/>
    <w:rsid w:val="00D65AD4"/>
    <w:rsid w:val="00D66E13"/>
    <w:rsid w:val="00D66F2C"/>
    <w:rsid w:val="00D71378"/>
    <w:rsid w:val="00D7203D"/>
    <w:rsid w:val="00D725C0"/>
    <w:rsid w:val="00D72D28"/>
    <w:rsid w:val="00D73CD3"/>
    <w:rsid w:val="00D73CD7"/>
    <w:rsid w:val="00D74082"/>
    <w:rsid w:val="00D743B4"/>
    <w:rsid w:val="00D74D08"/>
    <w:rsid w:val="00D754E7"/>
    <w:rsid w:val="00D75B53"/>
    <w:rsid w:val="00D76409"/>
    <w:rsid w:val="00D764E9"/>
    <w:rsid w:val="00D7673C"/>
    <w:rsid w:val="00D770C5"/>
    <w:rsid w:val="00D7738D"/>
    <w:rsid w:val="00D8244F"/>
    <w:rsid w:val="00D828EE"/>
    <w:rsid w:val="00D8325B"/>
    <w:rsid w:val="00D83438"/>
    <w:rsid w:val="00D851A6"/>
    <w:rsid w:val="00D85501"/>
    <w:rsid w:val="00D85DCB"/>
    <w:rsid w:val="00D86390"/>
    <w:rsid w:val="00D86848"/>
    <w:rsid w:val="00D86FFC"/>
    <w:rsid w:val="00D8709D"/>
    <w:rsid w:val="00D87AD2"/>
    <w:rsid w:val="00D9008A"/>
    <w:rsid w:val="00D9047F"/>
    <w:rsid w:val="00D90E6A"/>
    <w:rsid w:val="00D91068"/>
    <w:rsid w:val="00D91F5E"/>
    <w:rsid w:val="00D92BFE"/>
    <w:rsid w:val="00D92C67"/>
    <w:rsid w:val="00D933D0"/>
    <w:rsid w:val="00D936ED"/>
    <w:rsid w:val="00D94648"/>
    <w:rsid w:val="00D94D6A"/>
    <w:rsid w:val="00D952EF"/>
    <w:rsid w:val="00D9548E"/>
    <w:rsid w:val="00D9586E"/>
    <w:rsid w:val="00D95E35"/>
    <w:rsid w:val="00DA02D6"/>
    <w:rsid w:val="00DA08A9"/>
    <w:rsid w:val="00DA1E85"/>
    <w:rsid w:val="00DA2116"/>
    <w:rsid w:val="00DA23FC"/>
    <w:rsid w:val="00DA2805"/>
    <w:rsid w:val="00DA301F"/>
    <w:rsid w:val="00DA347D"/>
    <w:rsid w:val="00DA5552"/>
    <w:rsid w:val="00DA62A5"/>
    <w:rsid w:val="00DA79A0"/>
    <w:rsid w:val="00DA7A05"/>
    <w:rsid w:val="00DB19EE"/>
    <w:rsid w:val="00DB1C27"/>
    <w:rsid w:val="00DB3441"/>
    <w:rsid w:val="00DB3546"/>
    <w:rsid w:val="00DB3CC2"/>
    <w:rsid w:val="00DB3ED0"/>
    <w:rsid w:val="00DB453C"/>
    <w:rsid w:val="00DB4702"/>
    <w:rsid w:val="00DB58C8"/>
    <w:rsid w:val="00DB6B1C"/>
    <w:rsid w:val="00DB6F08"/>
    <w:rsid w:val="00DC09EB"/>
    <w:rsid w:val="00DC148E"/>
    <w:rsid w:val="00DC1F59"/>
    <w:rsid w:val="00DC21AE"/>
    <w:rsid w:val="00DC2547"/>
    <w:rsid w:val="00DC2C05"/>
    <w:rsid w:val="00DC3747"/>
    <w:rsid w:val="00DC42A3"/>
    <w:rsid w:val="00DC5FD4"/>
    <w:rsid w:val="00DC60CC"/>
    <w:rsid w:val="00DC6153"/>
    <w:rsid w:val="00DC6C5C"/>
    <w:rsid w:val="00DC6FA2"/>
    <w:rsid w:val="00DC6FB6"/>
    <w:rsid w:val="00DC7991"/>
    <w:rsid w:val="00DD0243"/>
    <w:rsid w:val="00DD03FD"/>
    <w:rsid w:val="00DD2825"/>
    <w:rsid w:val="00DD359C"/>
    <w:rsid w:val="00DD3602"/>
    <w:rsid w:val="00DD4377"/>
    <w:rsid w:val="00DD457D"/>
    <w:rsid w:val="00DD4DB1"/>
    <w:rsid w:val="00DD5478"/>
    <w:rsid w:val="00DD5845"/>
    <w:rsid w:val="00DD61D3"/>
    <w:rsid w:val="00DD6484"/>
    <w:rsid w:val="00DD70CB"/>
    <w:rsid w:val="00DD75CA"/>
    <w:rsid w:val="00DD7CCB"/>
    <w:rsid w:val="00DE0227"/>
    <w:rsid w:val="00DE038E"/>
    <w:rsid w:val="00DE325E"/>
    <w:rsid w:val="00DE36F0"/>
    <w:rsid w:val="00DE4989"/>
    <w:rsid w:val="00DE5004"/>
    <w:rsid w:val="00DE50AD"/>
    <w:rsid w:val="00DE5A56"/>
    <w:rsid w:val="00DE5FA1"/>
    <w:rsid w:val="00DE6970"/>
    <w:rsid w:val="00DF0049"/>
    <w:rsid w:val="00DF0955"/>
    <w:rsid w:val="00DF0E68"/>
    <w:rsid w:val="00DF10A5"/>
    <w:rsid w:val="00DF1216"/>
    <w:rsid w:val="00DF1B54"/>
    <w:rsid w:val="00DF31C5"/>
    <w:rsid w:val="00DF463D"/>
    <w:rsid w:val="00DF6214"/>
    <w:rsid w:val="00DF6616"/>
    <w:rsid w:val="00E002D2"/>
    <w:rsid w:val="00E00ADD"/>
    <w:rsid w:val="00E00C50"/>
    <w:rsid w:val="00E00EFC"/>
    <w:rsid w:val="00E03240"/>
    <w:rsid w:val="00E03AD6"/>
    <w:rsid w:val="00E03DF0"/>
    <w:rsid w:val="00E05552"/>
    <w:rsid w:val="00E0654E"/>
    <w:rsid w:val="00E06DE0"/>
    <w:rsid w:val="00E079C6"/>
    <w:rsid w:val="00E07B61"/>
    <w:rsid w:val="00E10FDB"/>
    <w:rsid w:val="00E111BC"/>
    <w:rsid w:val="00E125A1"/>
    <w:rsid w:val="00E12E0A"/>
    <w:rsid w:val="00E12FDE"/>
    <w:rsid w:val="00E133E4"/>
    <w:rsid w:val="00E13E7F"/>
    <w:rsid w:val="00E144B2"/>
    <w:rsid w:val="00E14688"/>
    <w:rsid w:val="00E148A0"/>
    <w:rsid w:val="00E14C4D"/>
    <w:rsid w:val="00E15926"/>
    <w:rsid w:val="00E15F64"/>
    <w:rsid w:val="00E160C7"/>
    <w:rsid w:val="00E17C7B"/>
    <w:rsid w:val="00E202E1"/>
    <w:rsid w:val="00E20D1A"/>
    <w:rsid w:val="00E21B51"/>
    <w:rsid w:val="00E22682"/>
    <w:rsid w:val="00E232D2"/>
    <w:rsid w:val="00E242BE"/>
    <w:rsid w:val="00E247CC"/>
    <w:rsid w:val="00E24E48"/>
    <w:rsid w:val="00E252BB"/>
    <w:rsid w:val="00E258B1"/>
    <w:rsid w:val="00E30459"/>
    <w:rsid w:val="00E306B0"/>
    <w:rsid w:val="00E31EEC"/>
    <w:rsid w:val="00E32240"/>
    <w:rsid w:val="00E32A2E"/>
    <w:rsid w:val="00E331DE"/>
    <w:rsid w:val="00E33AB4"/>
    <w:rsid w:val="00E35629"/>
    <w:rsid w:val="00E35F8A"/>
    <w:rsid w:val="00E36762"/>
    <w:rsid w:val="00E37FE2"/>
    <w:rsid w:val="00E400CD"/>
    <w:rsid w:val="00E40D5D"/>
    <w:rsid w:val="00E42AF9"/>
    <w:rsid w:val="00E43177"/>
    <w:rsid w:val="00E43436"/>
    <w:rsid w:val="00E4522B"/>
    <w:rsid w:val="00E45CAE"/>
    <w:rsid w:val="00E47145"/>
    <w:rsid w:val="00E476DB"/>
    <w:rsid w:val="00E47A69"/>
    <w:rsid w:val="00E50420"/>
    <w:rsid w:val="00E50915"/>
    <w:rsid w:val="00E518C8"/>
    <w:rsid w:val="00E53852"/>
    <w:rsid w:val="00E54581"/>
    <w:rsid w:val="00E54AE1"/>
    <w:rsid w:val="00E55532"/>
    <w:rsid w:val="00E55738"/>
    <w:rsid w:val="00E56150"/>
    <w:rsid w:val="00E57520"/>
    <w:rsid w:val="00E576A3"/>
    <w:rsid w:val="00E6072D"/>
    <w:rsid w:val="00E60D0D"/>
    <w:rsid w:val="00E63677"/>
    <w:rsid w:val="00E643F2"/>
    <w:rsid w:val="00E6477F"/>
    <w:rsid w:val="00E648BD"/>
    <w:rsid w:val="00E64AB0"/>
    <w:rsid w:val="00E64BFF"/>
    <w:rsid w:val="00E65793"/>
    <w:rsid w:val="00E662D5"/>
    <w:rsid w:val="00E6645A"/>
    <w:rsid w:val="00E66D94"/>
    <w:rsid w:val="00E6722E"/>
    <w:rsid w:val="00E700FA"/>
    <w:rsid w:val="00E7043A"/>
    <w:rsid w:val="00E70B67"/>
    <w:rsid w:val="00E71350"/>
    <w:rsid w:val="00E7195F"/>
    <w:rsid w:val="00E719C9"/>
    <w:rsid w:val="00E726C2"/>
    <w:rsid w:val="00E735E9"/>
    <w:rsid w:val="00E73DD4"/>
    <w:rsid w:val="00E747C1"/>
    <w:rsid w:val="00E74ADD"/>
    <w:rsid w:val="00E76420"/>
    <w:rsid w:val="00E77726"/>
    <w:rsid w:val="00E77BC4"/>
    <w:rsid w:val="00E80471"/>
    <w:rsid w:val="00E810C1"/>
    <w:rsid w:val="00E81D13"/>
    <w:rsid w:val="00E825E3"/>
    <w:rsid w:val="00E8340E"/>
    <w:rsid w:val="00E865CE"/>
    <w:rsid w:val="00E86C93"/>
    <w:rsid w:val="00E87B34"/>
    <w:rsid w:val="00E87FD8"/>
    <w:rsid w:val="00E91265"/>
    <w:rsid w:val="00E9211F"/>
    <w:rsid w:val="00E93134"/>
    <w:rsid w:val="00E96FDB"/>
    <w:rsid w:val="00EA07E4"/>
    <w:rsid w:val="00EA0D49"/>
    <w:rsid w:val="00EA1272"/>
    <w:rsid w:val="00EA1708"/>
    <w:rsid w:val="00EA1FBB"/>
    <w:rsid w:val="00EA288A"/>
    <w:rsid w:val="00EA2F67"/>
    <w:rsid w:val="00EA2FA4"/>
    <w:rsid w:val="00EA36D1"/>
    <w:rsid w:val="00EA4183"/>
    <w:rsid w:val="00EA42A0"/>
    <w:rsid w:val="00EA5435"/>
    <w:rsid w:val="00EA72FE"/>
    <w:rsid w:val="00EB02C0"/>
    <w:rsid w:val="00EB1049"/>
    <w:rsid w:val="00EB2CF8"/>
    <w:rsid w:val="00EB2E8F"/>
    <w:rsid w:val="00EB4CA8"/>
    <w:rsid w:val="00EB515B"/>
    <w:rsid w:val="00EB56C9"/>
    <w:rsid w:val="00EB5A53"/>
    <w:rsid w:val="00EB5DDE"/>
    <w:rsid w:val="00EB6C9E"/>
    <w:rsid w:val="00EB78E1"/>
    <w:rsid w:val="00EC03F2"/>
    <w:rsid w:val="00EC06DE"/>
    <w:rsid w:val="00EC09CF"/>
    <w:rsid w:val="00EC0FE0"/>
    <w:rsid w:val="00EC15FD"/>
    <w:rsid w:val="00EC23BE"/>
    <w:rsid w:val="00EC4B1A"/>
    <w:rsid w:val="00EC5428"/>
    <w:rsid w:val="00EC6323"/>
    <w:rsid w:val="00EC6D18"/>
    <w:rsid w:val="00EC7041"/>
    <w:rsid w:val="00EC7596"/>
    <w:rsid w:val="00EC76AE"/>
    <w:rsid w:val="00EC7B63"/>
    <w:rsid w:val="00ED027B"/>
    <w:rsid w:val="00ED0BFF"/>
    <w:rsid w:val="00ED0F18"/>
    <w:rsid w:val="00ED1374"/>
    <w:rsid w:val="00ED1585"/>
    <w:rsid w:val="00ED1B7F"/>
    <w:rsid w:val="00ED1BD7"/>
    <w:rsid w:val="00ED20AC"/>
    <w:rsid w:val="00ED2D18"/>
    <w:rsid w:val="00ED3497"/>
    <w:rsid w:val="00ED4E07"/>
    <w:rsid w:val="00ED50E0"/>
    <w:rsid w:val="00ED61A6"/>
    <w:rsid w:val="00ED685B"/>
    <w:rsid w:val="00ED7B0C"/>
    <w:rsid w:val="00EE0299"/>
    <w:rsid w:val="00EE0F50"/>
    <w:rsid w:val="00EE1DCF"/>
    <w:rsid w:val="00EE33FE"/>
    <w:rsid w:val="00EE3AA0"/>
    <w:rsid w:val="00EE4562"/>
    <w:rsid w:val="00EE4D6B"/>
    <w:rsid w:val="00EE5D10"/>
    <w:rsid w:val="00EE5DA7"/>
    <w:rsid w:val="00EE69BE"/>
    <w:rsid w:val="00EE7CD3"/>
    <w:rsid w:val="00EF0395"/>
    <w:rsid w:val="00EF0442"/>
    <w:rsid w:val="00EF19C5"/>
    <w:rsid w:val="00EF206D"/>
    <w:rsid w:val="00EF22F2"/>
    <w:rsid w:val="00EF260D"/>
    <w:rsid w:val="00EF367A"/>
    <w:rsid w:val="00EF393B"/>
    <w:rsid w:val="00EF3AEF"/>
    <w:rsid w:val="00EF3D81"/>
    <w:rsid w:val="00EF3FC4"/>
    <w:rsid w:val="00EF409D"/>
    <w:rsid w:val="00EF424B"/>
    <w:rsid w:val="00EF4A83"/>
    <w:rsid w:val="00EF649C"/>
    <w:rsid w:val="00EF76A8"/>
    <w:rsid w:val="00EF7985"/>
    <w:rsid w:val="00EF7BA9"/>
    <w:rsid w:val="00F038C7"/>
    <w:rsid w:val="00F060EC"/>
    <w:rsid w:val="00F06A60"/>
    <w:rsid w:val="00F07A40"/>
    <w:rsid w:val="00F07C73"/>
    <w:rsid w:val="00F07E27"/>
    <w:rsid w:val="00F110B3"/>
    <w:rsid w:val="00F12136"/>
    <w:rsid w:val="00F12BD7"/>
    <w:rsid w:val="00F12F66"/>
    <w:rsid w:val="00F151F5"/>
    <w:rsid w:val="00F152E1"/>
    <w:rsid w:val="00F161B0"/>
    <w:rsid w:val="00F17041"/>
    <w:rsid w:val="00F171DF"/>
    <w:rsid w:val="00F17B09"/>
    <w:rsid w:val="00F17BED"/>
    <w:rsid w:val="00F20403"/>
    <w:rsid w:val="00F20554"/>
    <w:rsid w:val="00F213E6"/>
    <w:rsid w:val="00F21699"/>
    <w:rsid w:val="00F21AEE"/>
    <w:rsid w:val="00F23067"/>
    <w:rsid w:val="00F2311B"/>
    <w:rsid w:val="00F23F9E"/>
    <w:rsid w:val="00F246D1"/>
    <w:rsid w:val="00F2534C"/>
    <w:rsid w:val="00F25A66"/>
    <w:rsid w:val="00F25F34"/>
    <w:rsid w:val="00F26FDD"/>
    <w:rsid w:val="00F27161"/>
    <w:rsid w:val="00F307C6"/>
    <w:rsid w:val="00F31086"/>
    <w:rsid w:val="00F319A9"/>
    <w:rsid w:val="00F31C3B"/>
    <w:rsid w:val="00F329B5"/>
    <w:rsid w:val="00F32D09"/>
    <w:rsid w:val="00F3329B"/>
    <w:rsid w:val="00F332F8"/>
    <w:rsid w:val="00F33BA0"/>
    <w:rsid w:val="00F33D15"/>
    <w:rsid w:val="00F35786"/>
    <w:rsid w:val="00F35893"/>
    <w:rsid w:val="00F35B91"/>
    <w:rsid w:val="00F36EA3"/>
    <w:rsid w:val="00F37E0E"/>
    <w:rsid w:val="00F40D0C"/>
    <w:rsid w:val="00F413B7"/>
    <w:rsid w:val="00F4220E"/>
    <w:rsid w:val="00F423B8"/>
    <w:rsid w:val="00F43336"/>
    <w:rsid w:val="00F446F2"/>
    <w:rsid w:val="00F44EC1"/>
    <w:rsid w:val="00F4618A"/>
    <w:rsid w:val="00F465EE"/>
    <w:rsid w:val="00F47ED9"/>
    <w:rsid w:val="00F50184"/>
    <w:rsid w:val="00F508A5"/>
    <w:rsid w:val="00F537F0"/>
    <w:rsid w:val="00F54006"/>
    <w:rsid w:val="00F540E3"/>
    <w:rsid w:val="00F544B7"/>
    <w:rsid w:val="00F546FE"/>
    <w:rsid w:val="00F54B71"/>
    <w:rsid w:val="00F5620E"/>
    <w:rsid w:val="00F56A1B"/>
    <w:rsid w:val="00F56BB1"/>
    <w:rsid w:val="00F56BD5"/>
    <w:rsid w:val="00F57864"/>
    <w:rsid w:val="00F57F58"/>
    <w:rsid w:val="00F60960"/>
    <w:rsid w:val="00F60B0A"/>
    <w:rsid w:val="00F61DAE"/>
    <w:rsid w:val="00F62EE7"/>
    <w:rsid w:val="00F6434D"/>
    <w:rsid w:val="00F653CB"/>
    <w:rsid w:val="00F66210"/>
    <w:rsid w:val="00F66449"/>
    <w:rsid w:val="00F66CFC"/>
    <w:rsid w:val="00F66FBA"/>
    <w:rsid w:val="00F66FDF"/>
    <w:rsid w:val="00F67327"/>
    <w:rsid w:val="00F67E7F"/>
    <w:rsid w:val="00F7010B"/>
    <w:rsid w:val="00F70250"/>
    <w:rsid w:val="00F70405"/>
    <w:rsid w:val="00F7271C"/>
    <w:rsid w:val="00F72823"/>
    <w:rsid w:val="00F729BB"/>
    <w:rsid w:val="00F737F1"/>
    <w:rsid w:val="00F73B8D"/>
    <w:rsid w:val="00F751BE"/>
    <w:rsid w:val="00F75CDF"/>
    <w:rsid w:val="00F76622"/>
    <w:rsid w:val="00F76A78"/>
    <w:rsid w:val="00F8059B"/>
    <w:rsid w:val="00F81004"/>
    <w:rsid w:val="00F81CF2"/>
    <w:rsid w:val="00F8297B"/>
    <w:rsid w:val="00F83074"/>
    <w:rsid w:val="00F846D5"/>
    <w:rsid w:val="00F84E50"/>
    <w:rsid w:val="00F84F1C"/>
    <w:rsid w:val="00F855EB"/>
    <w:rsid w:val="00F85F52"/>
    <w:rsid w:val="00F8784A"/>
    <w:rsid w:val="00F87C9A"/>
    <w:rsid w:val="00F9041E"/>
    <w:rsid w:val="00F91530"/>
    <w:rsid w:val="00F9157D"/>
    <w:rsid w:val="00F916E3"/>
    <w:rsid w:val="00F91B73"/>
    <w:rsid w:val="00F935A0"/>
    <w:rsid w:val="00F943A0"/>
    <w:rsid w:val="00F94810"/>
    <w:rsid w:val="00F94D6F"/>
    <w:rsid w:val="00F94E8F"/>
    <w:rsid w:val="00F950B2"/>
    <w:rsid w:val="00F976A7"/>
    <w:rsid w:val="00F97A33"/>
    <w:rsid w:val="00FA02C6"/>
    <w:rsid w:val="00FA0D99"/>
    <w:rsid w:val="00FA0E14"/>
    <w:rsid w:val="00FA0FBA"/>
    <w:rsid w:val="00FA12B0"/>
    <w:rsid w:val="00FA1ED2"/>
    <w:rsid w:val="00FA3070"/>
    <w:rsid w:val="00FA360F"/>
    <w:rsid w:val="00FA4A0F"/>
    <w:rsid w:val="00FA4BEE"/>
    <w:rsid w:val="00FA567D"/>
    <w:rsid w:val="00FA788E"/>
    <w:rsid w:val="00FA78BF"/>
    <w:rsid w:val="00FB02C3"/>
    <w:rsid w:val="00FB04D1"/>
    <w:rsid w:val="00FB0895"/>
    <w:rsid w:val="00FB1195"/>
    <w:rsid w:val="00FB14B4"/>
    <w:rsid w:val="00FB2195"/>
    <w:rsid w:val="00FB5627"/>
    <w:rsid w:val="00FB5E82"/>
    <w:rsid w:val="00FB6A55"/>
    <w:rsid w:val="00FB6BBA"/>
    <w:rsid w:val="00FC0616"/>
    <w:rsid w:val="00FC0FB8"/>
    <w:rsid w:val="00FC1E40"/>
    <w:rsid w:val="00FC1F9A"/>
    <w:rsid w:val="00FC2400"/>
    <w:rsid w:val="00FC36AE"/>
    <w:rsid w:val="00FC5B9D"/>
    <w:rsid w:val="00FC616A"/>
    <w:rsid w:val="00FC6706"/>
    <w:rsid w:val="00FD07F2"/>
    <w:rsid w:val="00FD07F6"/>
    <w:rsid w:val="00FD0A76"/>
    <w:rsid w:val="00FD2066"/>
    <w:rsid w:val="00FD2F00"/>
    <w:rsid w:val="00FD3784"/>
    <w:rsid w:val="00FD48E3"/>
    <w:rsid w:val="00FD6276"/>
    <w:rsid w:val="00FD6383"/>
    <w:rsid w:val="00FD69E6"/>
    <w:rsid w:val="00FD6EB7"/>
    <w:rsid w:val="00FD7225"/>
    <w:rsid w:val="00FD7F9F"/>
    <w:rsid w:val="00FE0B95"/>
    <w:rsid w:val="00FE1B40"/>
    <w:rsid w:val="00FE3C99"/>
    <w:rsid w:val="00FE4836"/>
    <w:rsid w:val="00FE4B1B"/>
    <w:rsid w:val="00FE4B4D"/>
    <w:rsid w:val="00FE57DD"/>
    <w:rsid w:val="00FE5841"/>
    <w:rsid w:val="00FE5E4E"/>
    <w:rsid w:val="00FE6386"/>
    <w:rsid w:val="00FE6A66"/>
    <w:rsid w:val="00FE760A"/>
    <w:rsid w:val="00FE7D6B"/>
    <w:rsid w:val="00FF0D4C"/>
    <w:rsid w:val="00FF1741"/>
    <w:rsid w:val="00FF1F52"/>
    <w:rsid w:val="00FF229D"/>
    <w:rsid w:val="00FF365D"/>
    <w:rsid w:val="00FF37CE"/>
    <w:rsid w:val="00FF4371"/>
    <w:rsid w:val="00FF4675"/>
    <w:rsid w:val="00FF4D98"/>
    <w:rsid w:val="00FF61DE"/>
    <w:rsid w:val="00FF6335"/>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4D89"/>
  <w15:chartTrackingRefBased/>
  <w15:docId w15:val="{53B0302B-5FCC-4ED9-BFC1-C6176101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227"/>
    <w:pPr>
      <w:tabs>
        <w:tab w:val="center" w:pos="4513"/>
        <w:tab w:val="right" w:pos="9026"/>
      </w:tabs>
    </w:pPr>
    <w:rPr>
      <w:lang w:eastAsia="x-none"/>
    </w:rPr>
  </w:style>
  <w:style w:type="character" w:customStyle="1" w:styleId="HeaderChar">
    <w:name w:val="Header Char"/>
    <w:link w:val="Header"/>
    <w:uiPriority w:val="99"/>
    <w:rsid w:val="00DE0227"/>
    <w:rPr>
      <w:sz w:val="24"/>
      <w:lang w:val="en-US"/>
    </w:rPr>
  </w:style>
  <w:style w:type="paragraph" w:styleId="Footer">
    <w:name w:val="footer"/>
    <w:basedOn w:val="Normal"/>
    <w:link w:val="FooterChar"/>
    <w:uiPriority w:val="99"/>
    <w:unhideWhenUsed/>
    <w:rsid w:val="00DE0227"/>
    <w:pPr>
      <w:tabs>
        <w:tab w:val="center" w:pos="4513"/>
        <w:tab w:val="right" w:pos="9026"/>
      </w:tabs>
    </w:pPr>
    <w:rPr>
      <w:lang w:eastAsia="x-none"/>
    </w:rPr>
  </w:style>
  <w:style w:type="character" w:customStyle="1" w:styleId="FooterChar">
    <w:name w:val="Footer Char"/>
    <w:link w:val="Footer"/>
    <w:uiPriority w:val="99"/>
    <w:rsid w:val="00DE0227"/>
    <w:rPr>
      <w:sz w:val="24"/>
      <w:lang w:val="en-US"/>
    </w:rPr>
  </w:style>
  <w:style w:type="paragraph" w:styleId="BalloonText">
    <w:name w:val="Balloon Text"/>
    <w:basedOn w:val="Normal"/>
    <w:link w:val="BalloonTextChar"/>
    <w:uiPriority w:val="99"/>
    <w:semiHidden/>
    <w:unhideWhenUsed/>
    <w:rsid w:val="00EB2CF8"/>
    <w:rPr>
      <w:rFonts w:ascii="Tahoma" w:hAnsi="Tahoma"/>
      <w:sz w:val="16"/>
      <w:szCs w:val="16"/>
      <w:lang w:eastAsia="x-none"/>
    </w:rPr>
  </w:style>
  <w:style w:type="character" w:customStyle="1" w:styleId="BalloonTextChar">
    <w:name w:val="Balloon Text Char"/>
    <w:link w:val="BalloonText"/>
    <w:uiPriority w:val="99"/>
    <w:semiHidden/>
    <w:rsid w:val="00EB2CF8"/>
    <w:rPr>
      <w:rFonts w:ascii="Tahoma" w:hAnsi="Tahoma" w:cs="Tahoma"/>
      <w:sz w:val="16"/>
      <w:szCs w:val="16"/>
      <w:lang w:val="en-US"/>
    </w:rPr>
  </w:style>
  <w:style w:type="paragraph" w:customStyle="1" w:styleId="ColorfulShading-Accent31">
    <w:name w:val="Colorful Shading - Accent 31"/>
    <w:basedOn w:val="Normal"/>
    <w:uiPriority w:val="34"/>
    <w:qFormat/>
    <w:rsid w:val="00851D07"/>
    <w:pPr>
      <w:spacing w:after="200"/>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4D0CFA"/>
    <w:rPr>
      <w:sz w:val="20"/>
      <w:lang w:eastAsia="x-none"/>
    </w:rPr>
  </w:style>
  <w:style w:type="character" w:customStyle="1" w:styleId="FootnoteTextChar">
    <w:name w:val="Footnote Text Char"/>
    <w:link w:val="FootnoteText"/>
    <w:uiPriority w:val="99"/>
    <w:semiHidden/>
    <w:rsid w:val="004D0CFA"/>
    <w:rPr>
      <w:lang w:val="en-US"/>
    </w:rPr>
  </w:style>
  <w:style w:type="character" w:styleId="FootnoteReference">
    <w:name w:val="footnote reference"/>
    <w:uiPriority w:val="99"/>
    <w:semiHidden/>
    <w:unhideWhenUsed/>
    <w:rsid w:val="004D0CFA"/>
    <w:rPr>
      <w:vertAlign w:val="superscript"/>
    </w:rPr>
  </w:style>
  <w:style w:type="paragraph" w:styleId="Revision">
    <w:name w:val="Revision"/>
    <w:hidden/>
    <w:uiPriority w:val="62"/>
    <w:rsid w:val="00C71FAA"/>
    <w:rPr>
      <w:sz w:val="24"/>
      <w:lang w:val="en-US"/>
    </w:rPr>
  </w:style>
  <w:style w:type="character" w:styleId="Hyperlink">
    <w:name w:val="Hyperlink"/>
    <w:uiPriority w:val="99"/>
    <w:unhideWhenUsed/>
    <w:rsid w:val="00D770C5"/>
    <w:rPr>
      <w:color w:val="0563C1"/>
      <w:u w:val="single"/>
    </w:rPr>
  </w:style>
  <w:style w:type="paragraph" w:styleId="ListParagraph">
    <w:name w:val="List Paragraph"/>
    <w:basedOn w:val="Normal"/>
    <w:uiPriority w:val="63"/>
    <w:qFormat/>
    <w:rsid w:val="009455E4"/>
    <w:pPr>
      <w:ind w:left="720"/>
      <w:contextualSpacing/>
    </w:pPr>
  </w:style>
  <w:style w:type="paragraph" w:styleId="NormalWeb">
    <w:name w:val="Normal (Web)"/>
    <w:basedOn w:val="Normal"/>
    <w:uiPriority w:val="99"/>
    <w:unhideWhenUsed/>
    <w:rsid w:val="00C041BD"/>
    <w:pPr>
      <w:spacing w:before="100" w:beforeAutospacing="1" w:after="100" w:afterAutospacing="1"/>
    </w:pPr>
    <w:rPr>
      <w:rFonts w:ascii="Times New Roman" w:eastAsia="Times New Roman" w:hAnsi="Times New Roman"/>
      <w:szCs w:val="24"/>
    </w:rPr>
  </w:style>
  <w:style w:type="paragraph" w:styleId="NoSpacing">
    <w:name w:val="No Spacing"/>
    <w:uiPriority w:val="1"/>
    <w:qFormat/>
    <w:rsid w:val="0085184C"/>
    <w:rPr>
      <w:rFonts w:asciiTheme="minorHAnsi" w:eastAsiaTheme="minorHAnsi" w:hAnsiTheme="minorHAnsi" w:cstheme="minorBidi"/>
      <w:sz w:val="24"/>
      <w:szCs w:val="24"/>
      <w:lang w:eastAsia="en-US"/>
    </w:rPr>
  </w:style>
  <w:style w:type="character" w:styleId="UnresolvedMention">
    <w:name w:val="Unresolved Mention"/>
    <w:basedOn w:val="DefaultParagraphFont"/>
    <w:uiPriority w:val="99"/>
    <w:semiHidden/>
    <w:unhideWhenUsed/>
    <w:rsid w:val="00005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5073">
      <w:bodyDiv w:val="1"/>
      <w:marLeft w:val="0"/>
      <w:marRight w:val="0"/>
      <w:marTop w:val="0"/>
      <w:marBottom w:val="0"/>
      <w:divBdr>
        <w:top w:val="none" w:sz="0" w:space="0" w:color="auto"/>
        <w:left w:val="none" w:sz="0" w:space="0" w:color="auto"/>
        <w:bottom w:val="none" w:sz="0" w:space="0" w:color="auto"/>
        <w:right w:val="none" w:sz="0" w:space="0" w:color="auto"/>
      </w:divBdr>
    </w:div>
    <w:div w:id="343089454">
      <w:bodyDiv w:val="1"/>
      <w:marLeft w:val="0"/>
      <w:marRight w:val="0"/>
      <w:marTop w:val="0"/>
      <w:marBottom w:val="0"/>
      <w:divBdr>
        <w:top w:val="none" w:sz="0" w:space="0" w:color="auto"/>
        <w:left w:val="none" w:sz="0" w:space="0" w:color="auto"/>
        <w:bottom w:val="none" w:sz="0" w:space="0" w:color="auto"/>
        <w:right w:val="none" w:sz="0" w:space="0" w:color="auto"/>
      </w:divBdr>
    </w:div>
    <w:div w:id="351148155">
      <w:bodyDiv w:val="1"/>
      <w:marLeft w:val="0"/>
      <w:marRight w:val="0"/>
      <w:marTop w:val="0"/>
      <w:marBottom w:val="0"/>
      <w:divBdr>
        <w:top w:val="none" w:sz="0" w:space="0" w:color="auto"/>
        <w:left w:val="none" w:sz="0" w:space="0" w:color="auto"/>
        <w:bottom w:val="none" w:sz="0" w:space="0" w:color="auto"/>
        <w:right w:val="none" w:sz="0" w:space="0" w:color="auto"/>
      </w:divBdr>
    </w:div>
    <w:div w:id="391201960">
      <w:bodyDiv w:val="1"/>
      <w:marLeft w:val="0"/>
      <w:marRight w:val="0"/>
      <w:marTop w:val="0"/>
      <w:marBottom w:val="0"/>
      <w:divBdr>
        <w:top w:val="none" w:sz="0" w:space="0" w:color="auto"/>
        <w:left w:val="none" w:sz="0" w:space="0" w:color="auto"/>
        <w:bottom w:val="none" w:sz="0" w:space="0" w:color="auto"/>
        <w:right w:val="none" w:sz="0" w:space="0" w:color="auto"/>
      </w:divBdr>
    </w:div>
    <w:div w:id="547029994">
      <w:bodyDiv w:val="1"/>
      <w:marLeft w:val="0"/>
      <w:marRight w:val="0"/>
      <w:marTop w:val="0"/>
      <w:marBottom w:val="0"/>
      <w:divBdr>
        <w:top w:val="none" w:sz="0" w:space="0" w:color="auto"/>
        <w:left w:val="none" w:sz="0" w:space="0" w:color="auto"/>
        <w:bottom w:val="none" w:sz="0" w:space="0" w:color="auto"/>
        <w:right w:val="none" w:sz="0" w:space="0" w:color="auto"/>
      </w:divBdr>
      <w:divsChild>
        <w:div w:id="222908844">
          <w:marLeft w:val="0"/>
          <w:marRight w:val="0"/>
          <w:marTop w:val="0"/>
          <w:marBottom w:val="0"/>
          <w:divBdr>
            <w:top w:val="none" w:sz="0" w:space="0" w:color="auto"/>
            <w:left w:val="none" w:sz="0" w:space="0" w:color="auto"/>
            <w:bottom w:val="none" w:sz="0" w:space="0" w:color="auto"/>
            <w:right w:val="none" w:sz="0" w:space="0" w:color="auto"/>
          </w:divBdr>
        </w:div>
        <w:div w:id="1643077039">
          <w:marLeft w:val="0"/>
          <w:marRight w:val="0"/>
          <w:marTop w:val="0"/>
          <w:marBottom w:val="0"/>
          <w:divBdr>
            <w:top w:val="none" w:sz="0" w:space="0" w:color="auto"/>
            <w:left w:val="none" w:sz="0" w:space="0" w:color="auto"/>
            <w:bottom w:val="none" w:sz="0" w:space="0" w:color="auto"/>
            <w:right w:val="none" w:sz="0" w:space="0" w:color="auto"/>
          </w:divBdr>
        </w:div>
        <w:div w:id="943731439">
          <w:marLeft w:val="0"/>
          <w:marRight w:val="0"/>
          <w:marTop w:val="0"/>
          <w:marBottom w:val="0"/>
          <w:divBdr>
            <w:top w:val="none" w:sz="0" w:space="0" w:color="auto"/>
            <w:left w:val="none" w:sz="0" w:space="0" w:color="auto"/>
            <w:bottom w:val="none" w:sz="0" w:space="0" w:color="auto"/>
            <w:right w:val="none" w:sz="0" w:space="0" w:color="auto"/>
          </w:divBdr>
        </w:div>
        <w:div w:id="303052107">
          <w:marLeft w:val="0"/>
          <w:marRight w:val="0"/>
          <w:marTop w:val="0"/>
          <w:marBottom w:val="0"/>
          <w:divBdr>
            <w:top w:val="none" w:sz="0" w:space="0" w:color="auto"/>
            <w:left w:val="none" w:sz="0" w:space="0" w:color="auto"/>
            <w:bottom w:val="none" w:sz="0" w:space="0" w:color="auto"/>
            <w:right w:val="none" w:sz="0" w:space="0" w:color="auto"/>
          </w:divBdr>
        </w:div>
        <w:div w:id="118959449">
          <w:marLeft w:val="0"/>
          <w:marRight w:val="0"/>
          <w:marTop w:val="0"/>
          <w:marBottom w:val="0"/>
          <w:divBdr>
            <w:top w:val="none" w:sz="0" w:space="0" w:color="auto"/>
            <w:left w:val="none" w:sz="0" w:space="0" w:color="auto"/>
            <w:bottom w:val="none" w:sz="0" w:space="0" w:color="auto"/>
            <w:right w:val="none" w:sz="0" w:space="0" w:color="auto"/>
          </w:divBdr>
        </w:div>
        <w:div w:id="948586180">
          <w:marLeft w:val="0"/>
          <w:marRight w:val="0"/>
          <w:marTop w:val="0"/>
          <w:marBottom w:val="0"/>
          <w:divBdr>
            <w:top w:val="none" w:sz="0" w:space="0" w:color="auto"/>
            <w:left w:val="none" w:sz="0" w:space="0" w:color="auto"/>
            <w:bottom w:val="none" w:sz="0" w:space="0" w:color="auto"/>
            <w:right w:val="none" w:sz="0" w:space="0" w:color="auto"/>
          </w:divBdr>
        </w:div>
        <w:div w:id="1761022741">
          <w:marLeft w:val="0"/>
          <w:marRight w:val="0"/>
          <w:marTop w:val="0"/>
          <w:marBottom w:val="0"/>
          <w:divBdr>
            <w:top w:val="none" w:sz="0" w:space="0" w:color="auto"/>
            <w:left w:val="none" w:sz="0" w:space="0" w:color="auto"/>
            <w:bottom w:val="none" w:sz="0" w:space="0" w:color="auto"/>
            <w:right w:val="none" w:sz="0" w:space="0" w:color="auto"/>
          </w:divBdr>
        </w:div>
        <w:div w:id="658315766">
          <w:marLeft w:val="0"/>
          <w:marRight w:val="0"/>
          <w:marTop w:val="0"/>
          <w:marBottom w:val="0"/>
          <w:divBdr>
            <w:top w:val="none" w:sz="0" w:space="0" w:color="auto"/>
            <w:left w:val="none" w:sz="0" w:space="0" w:color="auto"/>
            <w:bottom w:val="none" w:sz="0" w:space="0" w:color="auto"/>
            <w:right w:val="none" w:sz="0" w:space="0" w:color="auto"/>
          </w:divBdr>
        </w:div>
        <w:div w:id="65536953">
          <w:marLeft w:val="0"/>
          <w:marRight w:val="0"/>
          <w:marTop w:val="0"/>
          <w:marBottom w:val="0"/>
          <w:divBdr>
            <w:top w:val="none" w:sz="0" w:space="0" w:color="auto"/>
            <w:left w:val="none" w:sz="0" w:space="0" w:color="auto"/>
            <w:bottom w:val="none" w:sz="0" w:space="0" w:color="auto"/>
            <w:right w:val="none" w:sz="0" w:space="0" w:color="auto"/>
          </w:divBdr>
        </w:div>
        <w:div w:id="1676565845">
          <w:marLeft w:val="0"/>
          <w:marRight w:val="0"/>
          <w:marTop w:val="0"/>
          <w:marBottom w:val="0"/>
          <w:divBdr>
            <w:top w:val="none" w:sz="0" w:space="0" w:color="auto"/>
            <w:left w:val="none" w:sz="0" w:space="0" w:color="auto"/>
            <w:bottom w:val="none" w:sz="0" w:space="0" w:color="auto"/>
            <w:right w:val="none" w:sz="0" w:space="0" w:color="auto"/>
          </w:divBdr>
        </w:div>
        <w:div w:id="458182956">
          <w:marLeft w:val="0"/>
          <w:marRight w:val="0"/>
          <w:marTop w:val="0"/>
          <w:marBottom w:val="0"/>
          <w:divBdr>
            <w:top w:val="none" w:sz="0" w:space="0" w:color="auto"/>
            <w:left w:val="none" w:sz="0" w:space="0" w:color="auto"/>
            <w:bottom w:val="none" w:sz="0" w:space="0" w:color="auto"/>
            <w:right w:val="none" w:sz="0" w:space="0" w:color="auto"/>
          </w:divBdr>
        </w:div>
        <w:div w:id="589774313">
          <w:marLeft w:val="0"/>
          <w:marRight w:val="0"/>
          <w:marTop w:val="0"/>
          <w:marBottom w:val="0"/>
          <w:divBdr>
            <w:top w:val="none" w:sz="0" w:space="0" w:color="auto"/>
            <w:left w:val="none" w:sz="0" w:space="0" w:color="auto"/>
            <w:bottom w:val="none" w:sz="0" w:space="0" w:color="auto"/>
            <w:right w:val="none" w:sz="0" w:space="0" w:color="auto"/>
          </w:divBdr>
        </w:div>
      </w:divsChild>
    </w:div>
    <w:div w:id="850294086">
      <w:bodyDiv w:val="1"/>
      <w:marLeft w:val="0"/>
      <w:marRight w:val="0"/>
      <w:marTop w:val="0"/>
      <w:marBottom w:val="0"/>
      <w:divBdr>
        <w:top w:val="none" w:sz="0" w:space="0" w:color="auto"/>
        <w:left w:val="none" w:sz="0" w:space="0" w:color="auto"/>
        <w:bottom w:val="none" w:sz="0" w:space="0" w:color="auto"/>
        <w:right w:val="none" w:sz="0" w:space="0" w:color="auto"/>
      </w:divBdr>
    </w:div>
    <w:div w:id="851995676">
      <w:bodyDiv w:val="1"/>
      <w:marLeft w:val="75"/>
      <w:marRight w:val="75"/>
      <w:marTop w:val="75"/>
      <w:marBottom w:val="75"/>
      <w:divBdr>
        <w:top w:val="none" w:sz="0" w:space="0" w:color="auto"/>
        <w:left w:val="none" w:sz="0" w:space="0" w:color="auto"/>
        <w:bottom w:val="none" w:sz="0" w:space="0" w:color="auto"/>
        <w:right w:val="none" w:sz="0" w:space="0" w:color="auto"/>
      </w:divBdr>
      <w:divsChild>
        <w:div w:id="1724719655">
          <w:marLeft w:val="0"/>
          <w:marRight w:val="0"/>
          <w:marTop w:val="100"/>
          <w:marBottom w:val="100"/>
          <w:divBdr>
            <w:top w:val="none" w:sz="0" w:space="0" w:color="auto"/>
            <w:left w:val="none" w:sz="0" w:space="0" w:color="auto"/>
            <w:bottom w:val="none" w:sz="0" w:space="0" w:color="auto"/>
            <w:right w:val="none" w:sz="0" w:space="0" w:color="auto"/>
          </w:divBdr>
          <w:divsChild>
            <w:div w:id="133062662">
              <w:marLeft w:val="0"/>
              <w:marRight w:val="0"/>
              <w:marTop w:val="0"/>
              <w:marBottom w:val="0"/>
              <w:divBdr>
                <w:top w:val="none" w:sz="0" w:space="0" w:color="auto"/>
                <w:left w:val="none" w:sz="0" w:space="0" w:color="auto"/>
                <w:bottom w:val="none" w:sz="0" w:space="0" w:color="auto"/>
                <w:right w:val="single" w:sz="6" w:space="0" w:color="CCCCCC"/>
              </w:divBdr>
              <w:divsChild>
                <w:div w:id="125585276">
                  <w:marLeft w:val="300"/>
                  <w:marRight w:val="300"/>
                  <w:marTop w:val="150"/>
                  <w:marBottom w:val="150"/>
                  <w:divBdr>
                    <w:top w:val="none" w:sz="0" w:space="0" w:color="auto"/>
                    <w:left w:val="none" w:sz="0" w:space="0" w:color="auto"/>
                    <w:bottom w:val="none" w:sz="0" w:space="0" w:color="auto"/>
                    <w:right w:val="none" w:sz="0" w:space="0" w:color="auto"/>
                  </w:divBdr>
                  <w:divsChild>
                    <w:div w:id="2129735451">
                      <w:marLeft w:val="0"/>
                      <w:marRight w:val="0"/>
                      <w:marTop w:val="150"/>
                      <w:marBottom w:val="150"/>
                      <w:divBdr>
                        <w:top w:val="single" w:sz="6" w:space="8" w:color="CCCCCC"/>
                        <w:left w:val="single" w:sz="6" w:space="8" w:color="CCCCCC"/>
                        <w:bottom w:val="single" w:sz="6" w:space="8" w:color="CCCCCC"/>
                        <w:right w:val="single" w:sz="6" w:space="8" w:color="CCCCCC"/>
                      </w:divBdr>
                    </w:div>
                  </w:divsChild>
                </w:div>
              </w:divsChild>
            </w:div>
          </w:divsChild>
        </w:div>
      </w:divsChild>
    </w:div>
    <w:div w:id="1461846575">
      <w:bodyDiv w:val="1"/>
      <w:marLeft w:val="0"/>
      <w:marRight w:val="0"/>
      <w:marTop w:val="0"/>
      <w:marBottom w:val="0"/>
      <w:divBdr>
        <w:top w:val="none" w:sz="0" w:space="0" w:color="auto"/>
        <w:left w:val="none" w:sz="0" w:space="0" w:color="auto"/>
        <w:bottom w:val="none" w:sz="0" w:space="0" w:color="auto"/>
        <w:right w:val="none" w:sz="0" w:space="0" w:color="auto"/>
      </w:divBdr>
    </w:div>
    <w:div w:id="1828474744">
      <w:bodyDiv w:val="1"/>
      <w:marLeft w:val="0"/>
      <w:marRight w:val="0"/>
      <w:marTop w:val="0"/>
      <w:marBottom w:val="0"/>
      <w:divBdr>
        <w:top w:val="none" w:sz="0" w:space="0" w:color="auto"/>
        <w:left w:val="none" w:sz="0" w:space="0" w:color="auto"/>
        <w:bottom w:val="none" w:sz="0" w:space="0" w:color="auto"/>
        <w:right w:val="none" w:sz="0" w:space="0" w:color="auto"/>
      </w:divBdr>
    </w:div>
    <w:div w:id="18901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B9F6-509A-4C98-82DF-35C1D34B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SPC01/29</vt:lpstr>
    </vt:vector>
  </TitlesOfParts>
  <Company>Glasgow Caledonian University</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SPC01/29</dc:title>
  <dc:subject/>
  <dc:creator>lmcg</dc:creator>
  <cp:keywords/>
  <cp:lastModifiedBy>Diane Easton</cp:lastModifiedBy>
  <cp:revision>3</cp:revision>
  <cp:lastPrinted>2021-08-04T20:45:00Z</cp:lastPrinted>
  <dcterms:created xsi:type="dcterms:W3CDTF">2022-05-09T13:26:00Z</dcterms:created>
  <dcterms:modified xsi:type="dcterms:W3CDTF">2022-06-15T20:24:00Z</dcterms:modified>
</cp:coreProperties>
</file>