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98B22" w14:textId="77777777" w:rsidR="004C0AF0" w:rsidRDefault="00000000" w:rsidP="00B1720E">
      <w:pPr>
        <w:pStyle w:val="Standard"/>
        <w:jc w:val="center"/>
        <w:rPr>
          <w:rFonts w:hint="eastAsia"/>
          <w:b/>
          <w:bCs/>
        </w:rPr>
      </w:pPr>
      <w:r>
        <w:rPr>
          <w:b/>
          <w:bCs/>
        </w:rPr>
        <w:t>Minutes of AGM of St Andrews &amp; North-East Fife Ramblers</w:t>
      </w:r>
    </w:p>
    <w:p w14:paraId="319B7457" w14:textId="77777777" w:rsidR="004C0AF0" w:rsidRDefault="00000000" w:rsidP="00B1720E">
      <w:pPr>
        <w:pStyle w:val="Standard"/>
        <w:jc w:val="center"/>
        <w:rPr>
          <w:rFonts w:hint="eastAsia"/>
          <w:b/>
          <w:bCs/>
        </w:rPr>
      </w:pPr>
      <w:r>
        <w:rPr>
          <w:b/>
          <w:bCs/>
        </w:rPr>
        <w:t>held on Monday 11 November 2024</w:t>
      </w:r>
    </w:p>
    <w:p w14:paraId="33CAF10B" w14:textId="77777777" w:rsidR="004C0AF0" w:rsidRDefault="00000000" w:rsidP="00B1720E">
      <w:pPr>
        <w:pStyle w:val="Standard"/>
        <w:jc w:val="center"/>
        <w:rPr>
          <w:rFonts w:hint="eastAsia"/>
          <w:b/>
          <w:bCs/>
        </w:rPr>
      </w:pPr>
      <w:r>
        <w:rPr>
          <w:b/>
          <w:bCs/>
        </w:rPr>
        <w:t>at 7.00pm, at Cupar Community Fire Station meeting room</w:t>
      </w:r>
    </w:p>
    <w:p w14:paraId="0B8DF8C2" w14:textId="77777777" w:rsidR="004C0AF0" w:rsidRDefault="004C0AF0" w:rsidP="00B1720E">
      <w:pPr>
        <w:pStyle w:val="Standard"/>
        <w:jc w:val="center"/>
        <w:rPr>
          <w:rFonts w:hint="eastAsia"/>
          <w:b/>
          <w:bCs/>
          <w:sz w:val="28"/>
          <w:szCs w:val="28"/>
        </w:rPr>
      </w:pPr>
    </w:p>
    <w:p w14:paraId="608CE212" w14:textId="77777777" w:rsidR="004C0AF0" w:rsidRDefault="004C0AF0" w:rsidP="00B1720E">
      <w:pPr>
        <w:pStyle w:val="Standard"/>
        <w:jc w:val="both"/>
        <w:rPr>
          <w:rFonts w:hint="eastAsia"/>
        </w:rPr>
      </w:pPr>
    </w:p>
    <w:p w14:paraId="17C9C434" w14:textId="77777777" w:rsidR="004C0AF0" w:rsidRDefault="00000000" w:rsidP="00B1720E">
      <w:pPr>
        <w:pStyle w:val="Standard"/>
        <w:jc w:val="both"/>
        <w:rPr>
          <w:rFonts w:hint="eastAsia"/>
        </w:rPr>
      </w:pPr>
      <w:r>
        <w:rPr>
          <w:b/>
          <w:bCs/>
        </w:rPr>
        <w:t>1. Welcome:</w:t>
      </w:r>
      <w:r>
        <w:t xml:space="preserve">  Jane Houston (Convenor) welcomed 7 members.</w:t>
      </w:r>
    </w:p>
    <w:p w14:paraId="3278B571" w14:textId="77777777" w:rsidR="004C0AF0" w:rsidRDefault="004C0AF0" w:rsidP="00B1720E">
      <w:pPr>
        <w:pStyle w:val="Standard"/>
        <w:jc w:val="both"/>
        <w:rPr>
          <w:rFonts w:hint="eastAsia"/>
        </w:rPr>
      </w:pPr>
    </w:p>
    <w:p w14:paraId="5BD56C84" w14:textId="77777777" w:rsidR="004C0AF0" w:rsidRDefault="00000000" w:rsidP="00B1720E">
      <w:pPr>
        <w:pStyle w:val="Standard"/>
        <w:jc w:val="both"/>
        <w:rPr>
          <w:rFonts w:hint="eastAsia"/>
        </w:rPr>
      </w:pPr>
      <w:r>
        <w:rPr>
          <w:b/>
          <w:bCs/>
        </w:rPr>
        <w:t>2. Apologies:</w:t>
      </w:r>
      <w:r>
        <w:t xml:space="preserve">  Apologies were received from: Will Aitken, Fiona Barr, Kasturi Dasgupta, Alison Forret, Val Mowat, Carol Philip, Susan Richmond, Margaret Squires.</w:t>
      </w:r>
    </w:p>
    <w:p w14:paraId="25B0F433" w14:textId="77777777" w:rsidR="004C0AF0" w:rsidRDefault="004C0AF0" w:rsidP="00B1720E">
      <w:pPr>
        <w:pStyle w:val="Standard"/>
        <w:jc w:val="both"/>
        <w:rPr>
          <w:rFonts w:hint="eastAsia"/>
        </w:rPr>
      </w:pPr>
    </w:p>
    <w:p w14:paraId="1094FFC1" w14:textId="463FE7F1" w:rsidR="004C0AF0" w:rsidRDefault="00000000" w:rsidP="00B1720E">
      <w:pPr>
        <w:pStyle w:val="Standard"/>
        <w:jc w:val="both"/>
        <w:rPr>
          <w:rFonts w:hint="eastAsia"/>
          <w:b/>
          <w:bCs/>
        </w:rPr>
      </w:pPr>
      <w:r>
        <w:rPr>
          <w:b/>
          <w:bCs/>
        </w:rPr>
        <w:t xml:space="preserve">3.  Adoption of Minutes of last AGM:  </w:t>
      </w:r>
      <w:r>
        <w:t>Proposed by Dorothy Cameron, seconded by Jim Forret.</w:t>
      </w:r>
    </w:p>
    <w:p w14:paraId="3F243D92" w14:textId="77777777" w:rsidR="004C0AF0" w:rsidRDefault="004C0AF0" w:rsidP="00B1720E">
      <w:pPr>
        <w:pStyle w:val="Standard"/>
        <w:jc w:val="both"/>
        <w:rPr>
          <w:rFonts w:hint="eastAsia"/>
        </w:rPr>
      </w:pPr>
    </w:p>
    <w:p w14:paraId="6C5AD531" w14:textId="77777777" w:rsidR="004C0AF0" w:rsidRDefault="00000000" w:rsidP="00B1720E">
      <w:pPr>
        <w:pStyle w:val="Standard"/>
        <w:jc w:val="both"/>
        <w:rPr>
          <w:rFonts w:hint="eastAsia"/>
          <w:b/>
          <w:bCs/>
        </w:rPr>
      </w:pPr>
      <w:r>
        <w:rPr>
          <w:b/>
          <w:bCs/>
        </w:rPr>
        <w:t>4. Matters arising:</w:t>
      </w:r>
      <w:r>
        <w:t xml:space="preserve">  No matters were raised.</w:t>
      </w:r>
    </w:p>
    <w:p w14:paraId="73B199C1" w14:textId="77777777" w:rsidR="004C0AF0" w:rsidRDefault="004C0AF0" w:rsidP="00B1720E">
      <w:pPr>
        <w:pStyle w:val="Standard"/>
        <w:jc w:val="both"/>
        <w:rPr>
          <w:rFonts w:hint="eastAsia"/>
        </w:rPr>
      </w:pPr>
    </w:p>
    <w:p w14:paraId="7F64831C" w14:textId="77777777" w:rsidR="004C0AF0" w:rsidRDefault="00000000" w:rsidP="00B1720E">
      <w:pPr>
        <w:pStyle w:val="Standard"/>
        <w:jc w:val="both"/>
        <w:rPr>
          <w:rFonts w:hint="eastAsia"/>
          <w:b/>
          <w:bCs/>
        </w:rPr>
      </w:pPr>
      <w:r>
        <w:rPr>
          <w:b/>
          <w:bCs/>
        </w:rPr>
        <w:t>5.  Annual Reports by office-bearers:</w:t>
      </w:r>
    </w:p>
    <w:p w14:paraId="4E06CF11" w14:textId="5998CBBE" w:rsidR="004C0AF0" w:rsidRDefault="00000000" w:rsidP="00B1720E">
      <w:pPr>
        <w:pStyle w:val="Standard"/>
        <w:jc w:val="both"/>
        <w:rPr>
          <w:rFonts w:hint="eastAsia"/>
          <w:b/>
          <w:bCs/>
        </w:rPr>
      </w:pPr>
      <w:r>
        <w:rPr>
          <w:b/>
          <w:bCs/>
        </w:rPr>
        <w:tab/>
        <w:t xml:space="preserve">(a)  Convenor’s report: </w:t>
      </w:r>
      <w:r>
        <w:t xml:space="preserve"> Jane Houston reported on a year </w:t>
      </w:r>
      <w:r w:rsidR="00B1720E">
        <w:t>of ‘business</w:t>
      </w:r>
      <w:r>
        <w:t xml:space="preserve"> as usual</w:t>
      </w:r>
      <w:r w:rsidR="00B1720E">
        <w:t xml:space="preserve">’ </w:t>
      </w:r>
      <w:r>
        <w:t>with fortnightly weekend walks and mid-week walks once a month. When the Group first started its</w:t>
      </w:r>
    </w:p>
    <w:p w14:paraId="7642AFCA" w14:textId="77777777" w:rsidR="004C0AF0" w:rsidRDefault="00000000" w:rsidP="00B1720E">
      <w:pPr>
        <w:pStyle w:val="Standard"/>
        <w:jc w:val="both"/>
        <w:rPr>
          <w:rFonts w:hint="eastAsia"/>
          <w:b/>
          <w:bCs/>
        </w:rPr>
      </w:pPr>
      <w:r>
        <w:t>Wednesday walks, these were limited to around four miles, to provide an opportunity for those who still wished to walk but preferred a shorter distance. As time has gone on the same members have been attending both mid-week and weekend walks and there is now less distinction between the two. This can be adapted if there is a demand in future for shorter walks – and the membership will be canvassed to gauge views.</w:t>
      </w:r>
    </w:p>
    <w:p w14:paraId="775ED8CF" w14:textId="5DD124B2" w:rsidR="004C0AF0" w:rsidRDefault="00000000" w:rsidP="00B1720E">
      <w:pPr>
        <w:pStyle w:val="Standard"/>
        <w:jc w:val="both"/>
        <w:rPr>
          <w:rFonts w:hint="eastAsia"/>
          <w:b/>
          <w:bCs/>
        </w:rPr>
      </w:pPr>
      <w:r>
        <w:t xml:space="preserve"> It has been encouraging to see turnout on walks increasing gradually, with both </w:t>
      </w:r>
      <w:r w:rsidR="00B1720E">
        <w:t>longer standing</w:t>
      </w:r>
      <w:r>
        <w:t xml:space="preserve"> and newer members walking regularly. While we have recruited one new walk leader (Fiona Barr) this has been offset by existing leaders stepping down or being unavailable, so there is now reliance on only eight or nine leaders, most of whom offer two walks per programme and sometimes three. Jane thanked leaders for keeping our programme going. As always, an appeal goes out for others to consider volunteering to lead.</w:t>
      </w:r>
    </w:p>
    <w:p w14:paraId="0CB063EE" w14:textId="41E00D81" w:rsidR="004C0AF0" w:rsidRDefault="00000000" w:rsidP="00B1720E">
      <w:pPr>
        <w:pStyle w:val="Standard"/>
        <w:jc w:val="both"/>
        <w:rPr>
          <w:rFonts w:hint="eastAsia"/>
          <w:b/>
          <w:bCs/>
        </w:rPr>
      </w:pPr>
      <w:r>
        <w:t xml:space="preserve">In May, Colin and Jane led a walk at </w:t>
      </w:r>
      <w:proofErr w:type="spellStart"/>
      <w:r>
        <w:t>Lucklaw</w:t>
      </w:r>
      <w:proofErr w:type="spellEnd"/>
      <w:r>
        <w:t xml:space="preserve"> Hill, </w:t>
      </w:r>
      <w:proofErr w:type="spellStart"/>
      <w:r>
        <w:t>Balmullo</w:t>
      </w:r>
      <w:proofErr w:type="spellEnd"/>
      <w:r>
        <w:t xml:space="preserve"> for the </w:t>
      </w:r>
      <w:r w:rsidR="00B1720E">
        <w:t>newly formed</w:t>
      </w:r>
      <w:r>
        <w:t xml:space="preserve"> Fife Young</w:t>
      </w:r>
    </w:p>
    <w:p w14:paraId="65F65622" w14:textId="77777777" w:rsidR="004C0AF0" w:rsidRDefault="00000000" w:rsidP="00B1720E">
      <w:pPr>
        <w:pStyle w:val="Standard"/>
        <w:jc w:val="both"/>
        <w:rPr>
          <w:rFonts w:hint="eastAsia"/>
          <w:b/>
          <w:bCs/>
        </w:rPr>
      </w:pPr>
      <w:r>
        <w:t>Walkers Group. Jeannie Cranfield, Ramblers Development Officer reports that this group currently has seven members. While it has been slow to get going, she is hopeful that the group will become established over time. She is grateful for our support and that of other existing groups in Fife with the start-up earlier this year.</w:t>
      </w:r>
    </w:p>
    <w:p w14:paraId="36534ACB" w14:textId="77777777" w:rsidR="004C0AF0" w:rsidRDefault="00000000" w:rsidP="00B1720E">
      <w:pPr>
        <w:pStyle w:val="Standard"/>
        <w:jc w:val="both"/>
        <w:rPr>
          <w:rFonts w:hint="eastAsia"/>
          <w:b/>
          <w:bCs/>
        </w:rPr>
      </w:pPr>
      <w:r>
        <w:t xml:space="preserve">The Christmas lunch at </w:t>
      </w:r>
      <w:proofErr w:type="spellStart"/>
      <w:r>
        <w:t>Monturpie</w:t>
      </w:r>
      <w:proofErr w:type="spellEnd"/>
      <w:r>
        <w:t xml:space="preserve"> was well-attended, with an excellent meal and an opportunity to spend a sociable afternoon with friends, including some familiar faces from previous times.</w:t>
      </w:r>
    </w:p>
    <w:p w14:paraId="3CED6788" w14:textId="14603CD9" w:rsidR="004C0AF0" w:rsidRDefault="00000000" w:rsidP="00B1720E">
      <w:pPr>
        <w:pStyle w:val="Standard"/>
        <w:jc w:val="both"/>
        <w:rPr>
          <w:rFonts w:hint="eastAsia"/>
          <w:b/>
          <w:bCs/>
        </w:rPr>
      </w:pPr>
      <w:r>
        <w:t>Thanks go to Will, the Treasurer, who in addition to his regular duties, once again secured</w:t>
      </w:r>
      <w:r w:rsidR="00B1720E">
        <w:rPr>
          <w:b/>
          <w:bCs/>
        </w:rPr>
        <w:t xml:space="preserve"> </w:t>
      </w:r>
      <w:r>
        <w:t xml:space="preserve">grant funding to replenish our stock of St Andrews walks leaflets; </w:t>
      </w:r>
      <w:proofErr w:type="gramStart"/>
      <w:r>
        <w:t>also</w:t>
      </w:r>
      <w:proofErr w:type="gramEnd"/>
      <w:r>
        <w:t xml:space="preserve"> to Christine and Carol who checked all the walks for any necessary changes. With the planned closure of St Andrews Tourist Information Centre, our main outlet for distribution, we now face the problem of finding other outlets in the town for distributing the leaflets.</w:t>
      </w:r>
    </w:p>
    <w:p w14:paraId="7AA9AC89" w14:textId="00ED79A9" w:rsidR="004C0AF0" w:rsidRDefault="00000000" w:rsidP="00B1720E">
      <w:pPr>
        <w:pStyle w:val="Standard"/>
        <w:jc w:val="both"/>
        <w:rPr>
          <w:rFonts w:hint="eastAsia"/>
          <w:b/>
          <w:bCs/>
        </w:rPr>
      </w:pPr>
      <w:r>
        <w:t xml:space="preserve">In January Jane attended an </w:t>
      </w:r>
      <w:r w:rsidR="00B1720E">
        <w:t>event by</w:t>
      </w:r>
      <w:r>
        <w:t xml:space="preserve"> our largest funder, St Andrews University Community Fund, to showcase and celebrate the many and varied local projects, including our own, that they had supported.</w:t>
      </w:r>
    </w:p>
    <w:p w14:paraId="5A4D05B2" w14:textId="77777777" w:rsidR="004C0AF0" w:rsidRDefault="00000000" w:rsidP="00B1720E">
      <w:pPr>
        <w:pStyle w:val="Standard"/>
        <w:jc w:val="both"/>
        <w:rPr>
          <w:rFonts w:hint="eastAsia"/>
          <w:b/>
          <w:bCs/>
        </w:rPr>
      </w:pPr>
      <w:r>
        <w:t>Many Group members were disappointed when Area Council made the decision to discontinue the</w:t>
      </w:r>
    </w:p>
    <w:p w14:paraId="57E0564E" w14:textId="77777777" w:rsidR="004C0AF0" w:rsidRDefault="00000000" w:rsidP="00B1720E">
      <w:pPr>
        <w:pStyle w:val="Standard"/>
        <w:jc w:val="both"/>
        <w:rPr>
          <w:rFonts w:hint="eastAsia"/>
          <w:b/>
          <w:bCs/>
        </w:rPr>
      </w:pPr>
      <w:r>
        <w:t>printed Area Joint Programme at the end of September. We had to accept that it was becoming unviable to produce, but we know that quite a few in our group still used it as their ‘go-to’ source of information for planning their walking. However, good online alternatives are available to most members on both the Area website and our own. Colin has also produced a printable version of our group walks which ensures that everyone has access to our six-month programmes.</w:t>
      </w:r>
    </w:p>
    <w:p w14:paraId="5F6BDFE8" w14:textId="77A05271" w:rsidR="004C0AF0" w:rsidRDefault="00000000" w:rsidP="00B1720E">
      <w:pPr>
        <w:pStyle w:val="Standard"/>
        <w:jc w:val="both"/>
        <w:rPr>
          <w:rFonts w:hint="eastAsia"/>
          <w:b/>
          <w:bCs/>
        </w:rPr>
      </w:pPr>
      <w:r>
        <w:t>Looking ahead to next year, Jane thanked Jim Forret for putting the wheels in motion for our</w:t>
      </w:r>
      <w:r w:rsidR="00B1720E">
        <w:rPr>
          <w:b/>
          <w:bCs/>
        </w:rPr>
        <w:t xml:space="preserve"> </w:t>
      </w:r>
      <w:r>
        <w:t>group holiday, arranged for the end of September in Aberfoyle. Several members have already</w:t>
      </w:r>
    </w:p>
    <w:p w14:paraId="4879B5E0" w14:textId="3160F19B" w:rsidR="004C0AF0" w:rsidRDefault="00000000" w:rsidP="00B1720E">
      <w:pPr>
        <w:pStyle w:val="Standard"/>
        <w:jc w:val="both"/>
        <w:rPr>
          <w:rFonts w:hint="eastAsia"/>
          <w:b/>
          <w:bCs/>
        </w:rPr>
      </w:pPr>
      <w:r>
        <w:t>signed up for this and there is still time for others to do so – by 14th December.</w:t>
      </w:r>
    </w:p>
    <w:p w14:paraId="0043301D" w14:textId="77777777" w:rsidR="004C0AF0" w:rsidRDefault="00000000" w:rsidP="00B1720E">
      <w:pPr>
        <w:pStyle w:val="Standard"/>
        <w:jc w:val="both"/>
        <w:rPr>
          <w:rFonts w:hint="eastAsia"/>
          <w:b/>
          <w:bCs/>
        </w:rPr>
      </w:pPr>
      <w:r>
        <w:t xml:space="preserve">Finally, </w:t>
      </w:r>
      <w:proofErr w:type="gramStart"/>
      <w:r>
        <w:t>particular thanks</w:t>
      </w:r>
      <w:proofErr w:type="gramEnd"/>
      <w:r>
        <w:t xml:space="preserve"> were given to Colin for his sterling work as both Group Secretary</w:t>
      </w:r>
    </w:p>
    <w:p w14:paraId="188D6160" w14:textId="250EB0FF" w:rsidR="004C0AF0" w:rsidRDefault="00000000" w:rsidP="00B1720E">
      <w:pPr>
        <w:pStyle w:val="Standard"/>
        <w:jc w:val="both"/>
        <w:rPr>
          <w:rFonts w:hint="eastAsia"/>
          <w:b/>
          <w:bCs/>
        </w:rPr>
      </w:pPr>
      <w:r>
        <w:lastRenderedPageBreak/>
        <w:t xml:space="preserve">and Walks Co-ordinator; and to </w:t>
      </w:r>
      <w:r w:rsidR="00B1720E">
        <w:t>all</w:t>
      </w:r>
      <w:r>
        <w:t xml:space="preserve"> the Committee members, and indeed to all members</w:t>
      </w:r>
      <w:r w:rsidR="00B1720E">
        <w:rPr>
          <w:b/>
          <w:bCs/>
        </w:rPr>
        <w:t xml:space="preserve"> </w:t>
      </w:r>
      <w:r>
        <w:t>of the Group, for continued support of the Convenor.</w:t>
      </w:r>
      <w:r>
        <w:tab/>
      </w:r>
    </w:p>
    <w:p w14:paraId="02DD699C" w14:textId="13CAE745" w:rsidR="004C0AF0" w:rsidRDefault="00000000" w:rsidP="00B1720E">
      <w:pPr>
        <w:pStyle w:val="Standard"/>
        <w:jc w:val="both"/>
        <w:rPr>
          <w:rFonts w:hint="eastAsia"/>
          <w:b/>
          <w:bCs/>
        </w:rPr>
      </w:pPr>
      <w:r>
        <w:rPr>
          <w:b/>
          <w:bCs/>
        </w:rPr>
        <w:tab/>
        <w:t xml:space="preserve">(b)  Secretary’s report:  </w:t>
      </w:r>
      <w:r>
        <w:t>Colin Brown reported membership stable and healthy at 105. The total includes 5 new members who have either joined from another Group, or recently joined the Ramblers. There are no specific details of movers or leavers as data on the Ramblers Secretarial website</w:t>
      </w:r>
      <w:r w:rsidR="00B1720E">
        <w:t xml:space="preserve"> </w:t>
      </w:r>
      <w:r>
        <w:t xml:space="preserve">only goes back 3 months. According to Colin’s own master spreadsheet, there have been 4 leavers since January this year. Although 105 is a healthy number, he estimates that only about a third of members regularly partake in walks </w:t>
      </w:r>
      <w:r w:rsidR="00B1720E">
        <w:t>over</w:t>
      </w:r>
      <w:r>
        <w:t xml:space="preserve"> the year.</w:t>
      </w:r>
    </w:p>
    <w:p w14:paraId="03292EF6" w14:textId="77777777" w:rsidR="004C0AF0" w:rsidRDefault="00000000" w:rsidP="00B1720E">
      <w:pPr>
        <w:pStyle w:val="Standard"/>
        <w:jc w:val="both"/>
        <w:rPr>
          <w:rFonts w:hint="eastAsia"/>
          <w:b/>
          <w:bCs/>
        </w:rPr>
      </w:pPr>
      <w:r>
        <w:rPr>
          <w:b/>
          <w:bCs/>
        </w:rPr>
        <w:tab/>
        <w:t xml:space="preserve">(c)  Press secretary’s report:  </w:t>
      </w:r>
      <w:r>
        <w:t>Jane Houston reported that the focus for publicity about the group remains the local press, with St Andrews Citizen and Fife Herald diligently publishing our walk reports with little editorial intervention. However, with their ever-reducing readership it is uncertain whether these publications will be viable in the longer term. Michael Hammond, as webmaster, is attempting to reach a wider and younger audience with a Group Facebook page. Those who use Facebook are encouraged to support his efforts by Following the posts as they are published. We now have an excellent, user-friendly website, thanks to Michael. As well as providing details of upcoming walks it contains a history of our walks, with photographs, going back to January 2023.  Members are reminded make use of all the resources available on the site.</w:t>
      </w:r>
    </w:p>
    <w:p w14:paraId="5DFB4A11" w14:textId="1E00E5AD" w:rsidR="004C0AF0" w:rsidRDefault="00000000" w:rsidP="00B1720E">
      <w:pPr>
        <w:pStyle w:val="Standard"/>
        <w:jc w:val="both"/>
        <w:rPr>
          <w:rFonts w:hint="eastAsia"/>
          <w:b/>
          <w:bCs/>
        </w:rPr>
      </w:pPr>
      <w:r>
        <w:rPr>
          <w:b/>
          <w:bCs/>
        </w:rPr>
        <w:tab/>
        <w:t xml:space="preserve">(d)  Treasurer’s report:  </w:t>
      </w:r>
      <w:r>
        <w:t xml:space="preserve">Will Aitken circulated copies of the 2023-2024 accounts, which have a closing balance of £914. This is above the Ramblers Scotland target of 40% of annual expenditure (£400), but the 2025-26 budget for the Group may require more than the base </w:t>
      </w:r>
      <w:r w:rsidR="00B1720E">
        <w:t>allocation</w:t>
      </w:r>
      <w:r>
        <w:t xml:space="preserve"> from HQ.</w:t>
      </w:r>
    </w:p>
    <w:p w14:paraId="0C554F95" w14:textId="77777777" w:rsidR="004C0AF0" w:rsidRDefault="00000000" w:rsidP="00B1720E">
      <w:pPr>
        <w:pStyle w:val="Standard"/>
        <w:jc w:val="both"/>
        <w:rPr>
          <w:rFonts w:hint="eastAsia"/>
          <w:b/>
          <w:bCs/>
        </w:rPr>
      </w:pPr>
      <w:r>
        <w:t xml:space="preserve">The largest expenditure for the year had been the £2448 needed to reprint the St Andrews Walks leaflets. Donations had been canvassed and received to cover the full costs (with a residual £52 which was donated back to </w:t>
      </w:r>
      <w:proofErr w:type="spellStart"/>
      <w:r>
        <w:t>Kilrymont</w:t>
      </w:r>
      <w:proofErr w:type="spellEnd"/>
      <w:r>
        <w:t xml:space="preserve"> St Andrews [Rotary] Charity Fund.</w:t>
      </w:r>
    </w:p>
    <w:p w14:paraId="3FDAB80F" w14:textId="2377E508" w:rsidR="004C0AF0" w:rsidRDefault="00000000" w:rsidP="00B1720E">
      <w:pPr>
        <w:pStyle w:val="Standard"/>
        <w:jc w:val="both"/>
        <w:rPr>
          <w:rFonts w:hint="eastAsia"/>
          <w:b/>
          <w:bCs/>
        </w:rPr>
      </w:pPr>
      <w:r>
        <w:t>The Ramblers Scotland approved budget in 2023-24 provided double the base allocation for area funding, and this was duly passed down to local Groups.</w:t>
      </w:r>
    </w:p>
    <w:p w14:paraId="44D3E261" w14:textId="77777777" w:rsidR="004C0AF0" w:rsidRDefault="00000000" w:rsidP="00B1720E">
      <w:pPr>
        <w:pStyle w:val="Standard"/>
        <w:jc w:val="both"/>
        <w:rPr>
          <w:rFonts w:hint="eastAsia"/>
        </w:rPr>
      </w:pPr>
      <w:r>
        <w:t xml:space="preserve">The Independent Examiner (Nicky Haxell) was pleased to confirm the accounts were in </w:t>
      </w:r>
      <w:r>
        <w:tab/>
        <w:t>good order and to sign them off on that basis.</w:t>
      </w:r>
    </w:p>
    <w:p w14:paraId="0FA06F4B" w14:textId="77777777" w:rsidR="004C0AF0" w:rsidRDefault="00000000" w:rsidP="00B1720E">
      <w:pPr>
        <w:pStyle w:val="Standard"/>
        <w:jc w:val="both"/>
        <w:rPr>
          <w:rFonts w:hint="eastAsia"/>
          <w:b/>
          <w:bCs/>
        </w:rPr>
      </w:pPr>
      <w:r>
        <w:rPr>
          <w:b/>
          <w:bCs/>
        </w:rPr>
        <w:tab/>
        <w:t xml:space="preserve">(e)  Walks Co-ordinator’s report:  </w:t>
      </w:r>
      <w:r>
        <w:t>Colin re-iterated thanks to the walk leaders for not only providing full and varied programme of walks, but also continuing to do so. In all, walk numbers increased this year from 324 last year to a total of 362 people They attended the 31 walks provided, with 3 further walks cancelled due to poor weather forecasts. 144 people, including 20 visitors/guests, did the midweek walks, 218 (22 visitors/guests) the weekend walks. It is hoped that we will be able to continue this trend and provide another full programme for next Spring/Summer. It was agreed to introduce Tuesday and/or Thursday options for mid-week walks in 2025, on a trial basis.</w:t>
      </w:r>
    </w:p>
    <w:p w14:paraId="18DA51BC" w14:textId="3AB5F749" w:rsidR="004C0AF0" w:rsidRDefault="00000000" w:rsidP="00B1720E">
      <w:pPr>
        <w:pStyle w:val="Standard"/>
        <w:jc w:val="both"/>
        <w:rPr>
          <w:rFonts w:hint="eastAsia"/>
          <w:b/>
          <w:bCs/>
        </w:rPr>
      </w:pPr>
      <w:r>
        <w:tab/>
      </w:r>
      <w:r>
        <w:rPr>
          <w:b/>
          <w:bCs/>
        </w:rPr>
        <w:t xml:space="preserve">(f) </w:t>
      </w:r>
      <w:r>
        <w:t xml:space="preserve">  </w:t>
      </w:r>
      <w:r>
        <w:rPr>
          <w:b/>
          <w:bCs/>
        </w:rPr>
        <w:t xml:space="preserve">Webmaster’s report:  </w:t>
      </w:r>
      <w:r>
        <w:t xml:space="preserve">Michael Hammond reported on the regular updates on the website, with thanks to Colin for posting the walk details. The site itself received 7,800 visits last year. The Group’s Facebook page has been launched, and it is hoped that members and non-members will start to use it more regularly. Meta offer strategies for promoting their Facebook users’ pages, and Michael will follow up on this. He will also investigate the possibility of accessing material from the Group </w:t>
      </w:r>
      <w:r w:rsidR="00B1720E">
        <w:t>archive and</w:t>
      </w:r>
      <w:r>
        <w:t xml:space="preserve"> making that available on the webpage. Michael and Colin were thanked for all their work.</w:t>
      </w:r>
    </w:p>
    <w:p w14:paraId="0A7E69B3" w14:textId="77777777" w:rsidR="004C0AF0" w:rsidRDefault="004C0AF0" w:rsidP="00B1720E">
      <w:pPr>
        <w:pStyle w:val="Standard"/>
        <w:jc w:val="both"/>
        <w:rPr>
          <w:rFonts w:hint="eastAsia"/>
          <w:b/>
          <w:bCs/>
        </w:rPr>
      </w:pPr>
    </w:p>
    <w:p w14:paraId="2EA9A7AF" w14:textId="77777777" w:rsidR="004C0AF0" w:rsidRDefault="00000000" w:rsidP="00B1720E">
      <w:pPr>
        <w:pStyle w:val="Standard"/>
        <w:jc w:val="both"/>
        <w:rPr>
          <w:rFonts w:hint="eastAsia"/>
          <w:b/>
          <w:bCs/>
        </w:rPr>
      </w:pPr>
      <w:r>
        <w:rPr>
          <w:b/>
          <w:bCs/>
        </w:rPr>
        <w:t xml:space="preserve">6.  Appointment of office-bearers:  </w:t>
      </w:r>
      <w:r>
        <w:t>The following nominations were proposed by the committee, and elected to acclamation by the members present:</w:t>
      </w:r>
    </w:p>
    <w:p w14:paraId="3D92AC22" w14:textId="6B7A6F63" w:rsidR="004C0AF0" w:rsidRDefault="00000000" w:rsidP="00B1720E">
      <w:pPr>
        <w:pStyle w:val="Standard"/>
        <w:jc w:val="both"/>
        <w:rPr>
          <w:rFonts w:hint="eastAsia"/>
        </w:rPr>
      </w:pPr>
      <w:r>
        <w:tab/>
        <w:t>Convenor:  Jane Houston (also Press Secretary)</w:t>
      </w:r>
    </w:p>
    <w:p w14:paraId="3EE259BC" w14:textId="100186D7" w:rsidR="004C0AF0" w:rsidRDefault="00000000" w:rsidP="00B1720E">
      <w:pPr>
        <w:pStyle w:val="Standard"/>
        <w:jc w:val="both"/>
        <w:rPr>
          <w:rFonts w:hint="eastAsia"/>
        </w:rPr>
      </w:pPr>
      <w:r>
        <w:tab/>
        <w:t>Secretary:  Colin Brown</w:t>
      </w:r>
    </w:p>
    <w:p w14:paraId="0C9962C8" w14:textId="35ECE69A" w:rsidR="004C0AF0" w:rsidRDefault="00000000" w:rsidP="00B1720E">
      <w:pPr>
        <w:pStyle w:val="Standard"/>
        <w:jc w:val="both"/>
        <w:rPr>
          <w:rFonts w:hint="eastAsia"/>
        </w:rPr>
      </w:pPr>
      <w:r>
        <w:tab/>
        <w:t xml:space="preserve">Treasurer:  Will Aitken </w:t>
      </w:r>
    </w:p>
    <w:p w14:paraId="736F5231" w14:textId="531011B7" w:rsidR="004C0AF0" w:rsidRDefault="00000000" w:rsidP="00B1720E">
      <w:pPr>
        <w:pStyle w:val="Standard"/>
        <w:jc w:val="both"/>
        <w:rPr>
          <w:rFonts w:hint="eastAsia"/>
        </w:rPr>
      </w:pPr>
      <w:r>
        <w:tab/>
        <w:t>Walks Co-ordinator:  Colin Brown</w:t>
      </w:r>
    </w:p>
    <w:p w14:paraId="10B12335" w14:textId="77777777" w:rsidR="004C0AF0" w:rsidRDefault="00000000" w:rsidP="00B1720E">
      <w:pPr>
        <w:pStyle w:val="Standard"/>
        <w:jc w:val="both"/>
        <w:rPr>
          <w:rFonts w:hint="eastAsia"/>
        </w:rPr>
      </w:pPr>
      <w:r>
        <w:tab/>
        <w:t>Webmaster:  Michael Hammond</w:t>
      </w:r>
    </w:p>
    <w:p w14:paraId="76A0500A" w14:textId="77777777" w:rsidR="004C0AF0" w:rsidRDefault="004C0AF0" w:rsidP="00B1720E">
      <w:pPr>
        <w:pStyle w:val="Standard"/>
        <w:jc w:val="both"/>
        <w:rPr>
          <w:rFonts w:hint="eastAsia"/>
        </w:rPr>
      </w:pPr>
    </w:p>
    <w:p w14:paraId="7F2B7AC7" w14:textId="77777777" w:rsidR="004C0AF0" w:rsidRDefault="00000000" w:rsidP="00B1720E">
      <w:pPr>
        <w:pStyle w:val="Standard"/>
        <w:jc w:val="both"/>
        <w:rPr>
          <w:rFonts w:hint="eastAsia"/>
          <w:b/>
          <w:bCs/>
        </w:rPr>
      </w:pPr>
      <w:r>
        <w:rPr>
          <w:b/>
          <w:bCs/>
        </w:rPr>
        <w:lastRenderedPageBreak/>
        <w:t xml:space="preserve">7.  Appointment of committee members:  </w:t>
      </w:r>
      <w:r>
        <w:t>The following nominations to the committee were elected by acclamation of the members present:  Christine Arnold (re-election), Jim Forret (re-election), Carol Philip (re-election); Kasturi Dasgupta (Area Council secretary) was confirmed as a co-opted member.</w:t>
      </w:r>
    </w:p>
    <w:p w14:paraId="42121AE8" w14:textId="77777777" w:rsidR="004C0AF0" w:rsidRDefault="004C0AF0" w:rsidP="00B1720E">
      <w:pPr>
        <w:pStyle w:val="Standard"/>
        <w:jc w:val="both"/>
        <w:rPr>
          <w:rFonts w:hint="eastAsia"/>
        </w:rPr>
      </w:pPr>
    </w:p>
    <w:p w14:paraId="4B9EFE70" w14:textId="77777777" w:rsidR="004C0AF0" w:rsidRDefault="00000000" w:rsidP="00B1720E">
      <w:pPr>
        <w:pStyle w:val="Standard"/>
        <w:jc w:val="both"/>
        <w:rPr>
          <w:rFonts w:hint="eastAsia"/>
          <w:b/>
          <w:bCs/>
        </w:rPr>
      </w:pPr>
      <w:r>
        <w:rPr>
          <w:b/>
          <w:bCs/>
        </w:rPr>
        <w:t xml:space="preserve">8.  Appointment of Independent examiner of the accounts:  </w:t>
      </w:r>
      <w:r>
        <w:t>Nicky Haxell was nominated by the committee, proposed by Jim Forret and seconded by Christine Arnold.</w:t>
      </w:r>
    </w:p>
    <w:p w14:paraId="2D93E575" w14:textId="77777777" w:rsidR="004C0AF0" w:rsidRDefault="004C0AF0" w:rsidP="00B1720E">
      <w:pPr>
        <w:pStyle w:val="Standard"/>
        <w:jc w:val="both"/>
        <w:rPr>
          <w:rFonts w:hint="eastAsia"/>
        </w:rPr>
      </w:pPr>
    </w:p>
    <w:p w14:paraId="1DD67A05" w14:textId="5A7BF9A9" w:rsidR="004C0AF0" w:rsidRDefault="00000000" w:rsidP="00B1720E">
      <w:pPr>
        <w:pStyle w:val="Standard"/>
        <w:jc w:val="both"/>
        <w:rPr>
          <w:rFonts w:hint="eastAsia"/>
          <w:b/>
          <w:bCs/>
        </w:rPr>
      </w:pPr>
      <w:r>
        <w:rPr>
          <w:b/>
          <w:bCs/>
        </w:rPr>
        <w:t xml:space="preserve">9.  Area Report (Jane </w:t>
      </w:r>
      <w:r w:rsidR="00B1720E">
        <w:rPr>
          <w:b/>
          <w:bCs/>
        </w:rPr>
        <w:t>Houston</w:t>
      </w:r>
      <w:r>
        <w:rPr>
          <w:b/>
          <w:bCs/>
        </w:rPr>
        <w:t xml:space="preserve">): </w:t>
      </w:r>
      <w:r>
        <w:t>Jane reported on the Area AGM held on Saturday 9</w:t>
      </w:r>
      <w:r>
        <w:rPr>
          <w:vertAlign w:val="superscript"/>
        </w:rPr>
        <w:t>th</w:t>
      </w:r>
      <w:r>
        <w:t xml:space="preserve"> November 2024. The Convenor, Mike Morris, stood down, with Beth Dixon (Kirkcaldy Group) now the interim Area Convenor. It had been agreed to vary the dates of Area meetings, so that they didn’t always fall on the first Thursday of the month. John Andrews, Area Access officer, highlighted the number of access issues continuing to increase (deer fences, locked gates, barbed wire on gates, etc.). </w:t>
      </w:r>
      <w:r w:rsidR="00B1720E">
        <w:t>Most of the</w:t>
      </w:r>
      <w:r>
        <w:t xml:space="preserve"> Scottish Councils do not have sufficient Access staff to deal with these matters; Fife was highlighted as having no Council Access staff at all. To that end, John Andrews has been co-opted onto Fife Council’s Access group, for his expertise and knowledge.</w:t>
      </w:r>
    </w:p>
    <w:p w14:paraId="4813D45A" w14:textId="77777777" w:rsidR="004C0AF0" w:rsidRDefault="004C0AF0" w:rsidP="00B1720E">
      <w:pPr>
        <w:pStyle w:val="Standard"/>
        <w:jc w:val="both"/>
        <w:rPr>
          <w:rFonts w:hint="eastAsia"/>
          <w:b/>
          <w:bCs/>
        </w:rPr>
      </w:pPr>
    </w:p>
    <w:p w14:paraId="3BC665ED" w14:textId="77777777" w:rsidR="004C0AF0" w:rsidRDefault="00000000" w:rsidP="00B1720E">
      <w:pPr>
        <w:pStyle w:val="Standard"/>
        <w:jc w:val="both"/>
        <w:rPr>
          <w:rFonts w:hint="eastAsia"/>
          <w:b/>
          <w:bCs/>
        </w:rPr>
      </w:pPr>
      <w:r>
        <w:rPr>
          <w:b/>
          <w:bCs/>
        </w:rPr>
        <w:t>10. Group representation at:</w:t>
      </w:r>
    </w:p>
    <w:p w14:paraId="4540F7C9" w14:textId="77777777" w:rsidR="004C0AF0" w:rsidRDefault="00000000" w:rsidP="00B1720E">
      <w:pPr>
        <w:pStyle w:val="Standard"/>
        <w:jc w:val="both"/>
        <w:rPr>
          <w:rFonts w:hint="eastAsia"/>
          <w:b/>
          <w:bCs/>
        </w:rPr>
      </w:pPr>
      <w:r>
        <w:rPr>
          <w:b/>
          <w:bCs/>
        </w:rPr>
        <w:t xml:space="preserve">(a)  Area AGM (8/11/25):  </w:t>
      </w:r>
      <w:r>
        <w:t>TBC</w:t>
      </w:r>
    </w:p>
    <w:p w14:paraId="686EA6D2" w14:textId="77777777" w:rsidR="004C0AF0" w:rsidRDefault="00000000" w:rsidP="00B1720E">
      <w:pPr>
        <w:pStyle w:val="Standard"/>
        <w:jc w:val="both"/>
        <w:rPr>
          <w:rFonts w:hint="eastAsia"/>
          <w:b/>
          <w:bCs/>
        </w:rPr>
      </w:pPr>
      <w:r>
        <w:rPr>
          <w:b/>
          <w:bCs/>
        </w:rPr>
        <w:t>(b)  Scottish Council (15/3/25)</w:t>
      </w:r>
      <w:r>
        <w:t>: TBC</w:t>
      </w:r>
    </w:p>
    <w:p w14:paraId="7802A718" w14:textId="77777777" w:rsidR="004C0AF0" w:rsidRDefault="00000000" w:rsidP="00B1720E">
      <w:pPr>
        <w:pStyle w:val="Standard"/>
        <w:jc w:val="both"/>
        <w:rPr>
          <w:rFonts w:hint="eastAsia"/>
          <w:b/>
          <w:bCs/>
        </w:rPr>
      </w:pPr>
      <w:r>
        <w:rPr>
          <w:b/>
          <w:bCs/>
        </w:rPr>
        <w:t xml:space="preserve">(c)  General Council (April 2025): </w:t>
      </w:r>
      <w:r>
        <w:t>TBC</w:t>
      </w:r>
    </w:p>
    <w:p w14:paraId="18D137A3" w14:textId="77777777" w:rsidR="004C0AF0" w:rsidRDefault="004C0AF0" w:rsidP="00B1720E">
      <w:pPr>
        <w:pStyle w:val="Standard"/>
        <w:jc w:val="both"/>
        <w:rPr>
          <w:rFonts w:hint="eastAsia"/>
          <w:b/>
          <w:bCs/>
        </w:rPr>
      </w:pPr>
    </w:p>
    <w:p w14:paraId="2D501BB1" w14:textId="77777777" w:rsidR="004C0AF0" w:rsidRDefault="00000000" w:rsidP="00B1720E">
      <w:pPr>
        <w:pStyle w:val="Standard"/>
        <w:jc w:val="both"/>
        <w:rPr>
          <w:rFonts w:hint="eastAsia"/>
          <w:b/>
          <w:bCs/>
        </w:rPr>
      </w:pPr>
      <w:r>
        <w:rPr>
          <w:b/>
          <w:bCs/>
        </w:rPr>
        <w:t xml:space="preserve">11.  Adoption of motions to Scottish Council: </w:t>
      </w:r>
      <w:r>
        <w:t>No proposals or motions forthcoming.</w:t>
      </w:r>
    </w:p>
    <w:p w14:paraId="754326F8" w14:textId="77777777" w:rsidR="004C0AF0" w:rsidRDefault="004C0AF0" w:rsidP="00B1720E">
      <w:pPr>
        <w:pStyle w:val="Standard"/>
        <w:jc w:val="both"/>
        <w:rPr>
          <w:rFonts w:hint="eastAsia"/>
        </w:rPr>
      </w:pPr>
    </w:p>
    <w:p w14:paraId="2C3AF7D9" w14:textId="77777777" w:rsidR="004C0AF0" w:rsidRDefault="00000000" w:rsidP="00B1720E">
      <w:pPr>
        <w:pStyle w:val="Standard"/>
        <w:jc w:val="both"/>
        <w:rPr>
          <w:rFonts w:hint="eastAsia"/>
          <w:b/>
          <w:bCs/>
        </w:rPr>
      </w:pPr>
      <w:r>
        <w:rPr>
          <w:b/>
          <w:bCs/>
        </w:rPr>
        <w:t>12. Any Other Business:</w:t>
      </w:r>
    </w:p>
    <w:p w14:paraId="6D430E21" w14:textId="77777777" w:rsidR="004C0AF0" w:rsidRDefault="00000000" w:rsidP="00B1720E">
      <w:pPr>
        <w:pStyle w:val="Standard"/>
        <w:jc w:val="both"/>
        <w:rPr>
          <w:rFonts w:hint="eastAsia"/>
          <w:b/>
          <w:bCs/>
        </w:rPr>
      </w:pPr>
      <w:r>
        <w:rPr>
          <w:b/>
          <w:bCs/>
        </w:rPr>
        <w:t>(a) Christmas lunch:</w:t>
      </w:r>
      <w:r>
        <w:t xml:space="preserve"> To be held again this year at </w:t>
      </w:r>
      <w:proofErr w:type="spellStart"/>
      <w:r>
        <w:t>Monturpie</w:t>
      </w:r>
      <w:proofErr w:type="spellEnd"/>
      <w:r>
        <w:t>, on Saturday 7 December. Names and menu choices to Will Aitken by 28 November, please.</w:t>
      </w:r>
    </w:p>
    <w:p w14:paraId="40820113" w14:textId="77777777" w:rsidR="004C0AF0" w:rsidRDefault="00000000" w:rsidP="00B1720E">
      <w:pPr>
        <w:pStyle w:val="Standard"/>
        <w:jc w:val="both"/>
        <w:rPr>
          <w:rFonts w:hint="eastAsia"/>
          <w:b/>
          <w:bCs/>
        </w:rPr>
      </w:pPr>
      <w:r>
        <w:rPr>
          <w:b/>
          <w:bCs/>
        </w:rPr>
        <w:t>(b)  35</w:t>
      </w:r>
      <w:r>
        <w:rPr>
          <w:b/>
          <w:bCs/>
          <w:vertAlign w:val="superscript"/>
        </w:rPr>
        <w:t>th</w:t>
      </w:r>
      <w:r>
        <w:rPr>
          <w:b/>
          <w:bCs/>
        </w:rPr>
        <w:t xml:space="preserve"> Anniversary of Group: </w:t>
      </w:r>
      <w:r>
        <w:t>The 30</w:t>
      </w:r>
      <w:r>
        <w:rPr>
          <w:vertAlign w:val="superscript"/>
        </w:rPr>
        <w:t>th</w:t>
      </w:r>
      <w:r>
        <w:t xml:space="preserve"> Anniversary was missed because of Covid restrictions, but there was agreement that a lunch around the anniversary date (November 2025?) would be welcome, and with a specific invitation going out to long-standing members.</w:t>
      </w:r>
    </w:p>
    <w:p w14:paraId="566FFDC2" w14:textId="52FD887B" w:rsidR="004C0AF0" w:rsidRDefault="00000000" w:rsidP="00B1720E">
      <w:pPr>
        <w:pStyle w:val="Standard"/>
        <w:jc w:val="both"/>
        <w:rPr>
          <w:rFonts w:hint="eastAsia"/>
          <w:b/>
          <w:bCs/>
        </w:rPr>
      </w:pPr>
      <w:r>
        <w:rPr>
          <w:b/>
          <w:bCs/>
        </w:rPr>
        <w:t xml:space="preserve">(c)  Date(s) of Walks planning meetings: </w:t>
      </w:r>
      <w:r>
        <w:t>As there is no longer a need to provide the Group’s 6-monthly walks programmes for a printing deadline, there was discussion on the merits of moving the meetings from January to February, and from Ju</w:t>
      </w:r>
      <w:r w:rsidR="00B1720E">
        <w:t>ly</w:t>
      </w:r>
      <w:r>
        <w:t xml:space="preserve"> to later in the Summer, to allow more flexibility for walk leaders. It was agreed that the Walks Co-ordinator would take a decision on the most suitable dates for these meetings.  </w:t>
      </w:r>
    </w:p>
    <w:p w14:paraId="2166DCBC" w14:textId="77777777" w:rsidR="004C0AF0" w:rsidRDefault="004C0AF0" w:rsidP="00B1720E">
      <w:pPr>
        <w:pStyle w:val="Standard"/>
        <w:jc w:val="both"/>
        <w:rPr>
          <w:rFonts w:hint="eastAsia"/>
        </w:rPr>
      </w:pPr>
    </w:p>
    <w:p w14:paraId="022EE94C" w14:textId="77777777" w:rsidR="004C0AF0" w:rsidRDefault="00000000" w:rsidP="00B1720E">
      <w:pPr>
        <w:pStyle w:val="Standard"/>
        <w:jc w:val="both"/>
        <w:rPr>
          <w:rFonts w:hint="eastAsia"/>
          <w:b/>
          <w:bCs/>
        </w:rPr>
      </w:pPr>
      <w:r>
        <w:rPr>
          <w:b/>
          <w:bCs/>
        </w:rPr>
        <w:t>13. Date of next AGM:  Monday 3 November 2025</w:t>
      </w:r>
    </w:p>
    <w:p w14:paraId="5CB8C9A5" w14:textId="77777777" w:rsidR="004C0AF0" w:rsidRDefault="004C0AF0" w:rsidP="00B1720E">
      <w:pPr>
        <w:pStyle w:val="Standard"/>
        <w:jc w:val="both"/>
        <w:rPr>
          <w:rFonts w:hint="eastAsia"/>
          <w:b/>
          <w:bCs/>
        </w:rPr>
      </w:pPr>
    </w:p>
    <w:p w14:paraId="381CB242" w14:textId="77777777" w:rsidR="004C0AF0" w:rsidRDefault="00000000" w:rsidP="00B1720E">
      <w:pPr>
        <w:pStyle w:val="Standard"/>
        <w:jc w:val="both"/>
        <w:rPr>
          <w:rFonts w:hint="eastAsia"/>
        </w:rPr>
      </w:pPr>
      <w:r>
        <w:t>The meeting closed at 8.05 pm</w:t>
      </w:r>
    </w:p>
    <w:p w14:paraId="3FEF6D5C" w14:textId="77777777" w:rsidR="004C0AF0" w:rsidRDefault="004C0AF0" w:rsidP="00B1720E">
      <w:pPr>
        <w:pStyle w:val="Standard"/>
        <w:jc w:val="both"/>
        <w:rPr>
          <w:rFonts w:hint="eastAsia"/>
        </w:rPr>
      </w:pPr>
    </w:p>
    <w:p w14:paraId="5F434507" w14:textId="77777777" w:rsidR="004C0AF0" w:rsidRDefault="00000000" w:rsidP="00B1720E">
      <w:pPr>
        <w:pStyle w:val="Standard"/>
        <w:jc w:val="both"/>
        <w:rPr>
          <w:rFonts w:hint="eastAsia"/>
        </w:rPr>
      </w:pPr>
      <w:r>
        <w:t>Nicky Haxell</w:t>
      </w:r>
    </w:p>
    <w:p w14:paraId="32BBF8E2" w14:textId="77777777" w:rsidR="004C0AF0" w:rsidRDefault="00000000" w:rsidP="00B1720E">
      <w:pPr>
        <w:pStyle w:val="Standard"/>
        <w:jc w:val="both"/>
        <w:rPr>
          <w:rFonts w:hint="eastAsia"/>
        </w:rPr>
      </w:pPr>
      <w:r>
        <w:t>Minute-taker</w:t>
      </w:r>
    </w:p>
    <w:sectPr w:rsidR="004C0AF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C4CBF" w14:textId="77777777" w:rsidR="00BB4702" w:rsidRDefault="00BB4702">
      <w:pPr>
        <w:rPr>
          <w:rFonts w:hint="eastAsia"/>
        </w:rPr>
      </w:pPr>
      <w:r>
        <w:separator/>
      </w:r>
    </w:p>
  </w:endnote>
  <w:endnote w:type="continuationSeparator" w:id="0">
    <w:p w14:paraId="357C0F0D" w14:textId="77777777" w:rsidR="00BB4702" w:rsidRDefault="00BB47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C2881" w14:textId="77777777" w:rsidR="00BB4702" w:rsidRDefault="00BB4702">
      <w:pPr>
        <w:rPr>
          <w:rFonts w:hint="eastAsia"/>
        </w:rPr>
      </w:pPr>
      <w:r>
        <w:rPr>
          <w:color w:val="000000"/>
        </w:rPr>
        <w:separator/>
      </w:r>
    </w:p>
  </w:footnote>
  <w:footnote w:type="continuationSeparator" w:id="0">
    <w:p w14:paraId="693054E3" w14:textId="77777777" w:rsidR="00BB4702" w:rsidRDefault="00BB47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C0AF0"/>
    <w:rsid w:val="004C0AF0"/>
    <w:rsid w:val="00B1720E"/>
    <w:rsid w:val="00BB4702"/>
    <w:rsid w:val="00BE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5662"/>
  <w15:docId w15:val="{373835C5-048D-4AE9-AF7A-13B5F1FE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1517</Words>
  <Characters>8648</Characters>
  <Application>Microsoft Office Word</Application>
  <DocSecurity>0</DocSecurity>
  <Lines>72</Lines>
  <Paragraphs>20</Paragraphs>
  <ScaleCrop>false</ScaleCrop>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brown</dc:creator>
  <cp:lastModifiedBy>colin brown</cp:lastModifiedBy>
  <cp:revision>2</cp:revision>
  <dcterms:created xsi:type="dcterms:W3CDTF">2024-11-12T16:22:00Z</dcterms:created>
  <dcterms:modified xsi:type="dcterms:W3CDTF">2024-11-12T16:22:00Z</dcterms:modified>
</cp:coreProperties>
</file>