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7FA9" w14:textId="77777777" w:rsidR="00FD006C" w:rsidRDefault="00DA3033" w:rsidP="00DA3033">
      <w:pPr>
        <w:pStyle w:val="Standard"/>
        <w:jc w:val="both"/>
        <w:rPr>
          <w:rFonts w:hint="eastAsia"/>
          <w:b/>
          <w:bCs/>
        </w:rPr>
      </w:pPr>
      <w:r>
        <w:rPr>
          <w:b/>
          <w:bCs/>
        </w:rPr>
        <w:t>Minutes of AGM of St Andrews &amp; North-East Fife Ramblers</w:t>
      </w:r>
    </w:p>
    <w:p w14:paraId="4F4F4AEA" w14:textId="77777777" w:rsidR="00FD006C" w:rsidRDefault="00DA3033" w:rsidP="00DA3033">
      <w:pPr>
        <w:pStyle w:val="Standard"/>
        <w:jc w:val="both"/>
        <w:rPr>
          <w:rFonts w:hint="eastAsia"/>
          <w:b/>
          <w:bCs/>
        </w:rPr>
      </w:pPr>
      <w:r>
        <w:rPr>
          <w:b/>
          <w:bCs/>
        </w:rPr>
        <w:t>held on Monday 10 November 2025, at 7.00pm</w:t>
      </w:r>
    </w:p>
    <w:p w14:paraId="2FF9C8A7" w14:textId="77777777" w:rsidR="00FD006C" w:rsidRDefault="00FD006C" w:rsidP="00DA3033">
      <w:pPr>
        <w:pStyle w:val="Standard"/>
        <w:jc w:val="both"/>
        <w:rPr>
          <w:rFonts w:hint="eastAsia"/>
          <w:b/>
          <w:bCs/>
          <w:sz w:val="28"/>
          <w:szCs w:val="28"/>
        </w:rPr>
      </w:pPr>
    </w:p>
    <w:p w14:paraId="1C9379C0" w14:textId="77777777" w:rsidR="00FD006C" w:rsidRDefault="00FD006C" w:rsidP="00DA3033">
      <w:pPr>
        <w:pStyle w:val="Standard"/>
        <w:jc w:val="both"/>
        <w:rPr>
          <w:rFonts w:hint="eastAsia"/>
        </w:rPr>
      </w:pPr>
    </w:p>
    <w:p w14:paraId="60B26E60" w14:textId="77777777" w:rsidR="00FD006C" w:rsidRDefault="00DA3033" w:rsidP="00DA3033">
      <w:pPr>
        <w:pStyle w:val="Standard"/>
        <w:jc w:val="both"/>
        <w:rPr>
          <w:rFonts w:hint="eastAsia"/>
        </w:rPr>
      </w:pPr>
      <w:r>
        <w:rPr>
          <w:b/>
          <w:bCs/>
        </w:rPr>
        <w:t>1. Welcome:</w:t>
      </w:r>
      <w:r>
        <w:t xml:space="preserve">  Jane Houston (Convenor) welcomed 12 members.</w:t>
      </w:r>
    </w:p>
    <w:p w14:paraId="3841387C" w14:textId="77777777" w:rsidR="00FD006C" w:rsidRDefault="00FD006C" w:rsidP="00DA3033">
      <w:pPr>
        <w:pStyle w:val="Standard"/>
        <w:jc w:val="both"/>
        <w:rPr>
          <w:rFonts w:hint="eastAsia"/>
        </w:rPr>
      </w:pPr>
    </w:p>
    <w:p w14:paraId="3920BE32" w14:textId="218EEEF1" w:rsidR="00FD006C" w:rsidRDefault="00DA3033" w:rsidP="00DA3033">
      <w:pPr>
        <w:pStyle w:val="Standard"/>
        <w:jc w:val="both"/>
        <w:rPr>
          <w:rFonts w:hint="eastAsia"/>
        </w:rPr>
      </w:pPr>
      <w:r>
        <w:rPr>
          <w:b/>
          <w:bCs/>
        </w:rPr>
        <w:t>2. Apologies:</w:t>
      </w:r>
      <w:r>
        <w:t xml:space="preserve">  Apologies were received from: Fiona Barr, Margaret Duguid, Jim McLay, Val Mowat, Adele Page, Sandy Pearson, Carol Phillip, Susan Richmond.</w:t>
      </w:r>
    </w:p>
    <w:p w14:paraId="382D5324" w14:textId="77777777" w:rsidR="00FD006C" w:rsidRDefault="00FD006C" w:rsidP="00DA3033">
      <w:pPr>
        <w:pStyle w:val="Standard"/>
        <w:jc w:val="both"/>
        <w:rPr>
          <w:rFonts w:hint="eastAsia"/>
        </w:rPr>
      </w:pPr>
    </w:p>
    <w:p w14:paraId="3DDB50CA" w14:textId="037161A1" w:rsidR="00FD006C" w:rsidRDefault="00DA3033" w:rsidP="00DA3033">
      <w:pPr>
        <w:pStyle w:val="Standard"/>
        <w:jc w:val="both"/>
        <w:rPr>
          <w:rFonts w:hint="eastAsia"/>
          <w:b/>
          <w:bCs/>
        </w:rPr>
      </w:pPr>
      <w:r>
        <w:rPr>
          <w:b/>
          <w:bCs/>
        </w:rPr>
        <w:t xml:space="preserve">3.  Adoption of Minutes of last AGM:  </w:t>
      </w:r>
      <w:r>
        <w:t>Proposed by Colin Brown, seconded by Jim Forret.</w:t>
      </w:r>
    </w:p>
    <w:p w14:paraId="21B71E84" w14:textId="77777777" w:rsidR="00FD006C" w:rsidRDefault="00FD006C" w:rsidP="00DA3033">
      <w:pPr>
        <w:pStyle w:val="Standard"/>
        <w:jc w:val="both"/>
        <w:rPr>
          <w:rFonts w:hint="eastAsia"/>
        </w:rPr>
      </w:pPr>
    </w:p>
    <w:p w14:paraId="091A6C39" w14:textId="77777777" w:rsidR="00FD006C" w:rsidRDefault="00DA3033" w:rsidP="00DA3033">
      <w:pPr>
        <w:pStyle w:val="Standard"/>
        <w:jc w:val="both"/>
        <w:rPr>
          <w:rFonts w:hint="eastAsia"/>
          <w:b/>
          <w:bCs/>
        </w:rPr>
      </w:pPr>
      <w:r>
        <w:rPr>
          <w:b/>
          <w:bCs/>
        </w:rPr>
        <w:t>4. Matters arising:</w:t>
      </w:r>
      <w:r>
        <w:t xml:space="preserve">  No matters were raised.</w:t>
      </w:r>
    </w:p>
    <w:p w14:paraId="55B67802" w14:textId="77777777" w:rsidR="00FD006C" w:rsidRDefault="00FD006C" w:rsidP="00DA3033">
      <w:pPr>
        <w:pStyle w:val="Standard"/>
        <w:jc w:val="both"/>
        <w:rPr>
          <w:rFonts w:hint="eastAsia"/>
        </w:rPr>
      </w:pPr>
    </w:p>
    <w:p w14:paraId="5426D27F" w14:textId="77777777" w:rsidR="00FD006C" w:rsidRDefault="00DA3033" w:rsidP="00DA3033">
      <w:pPr>
        <w:pStyle w:val="Standard"/>
        <w:jc w:val="both"/>
        <w:rPr>
          <w:rFonts w:hint="eastAsia"/>
          <w:b/>
          <w:bCs/>
        </w:rPr>
      </w:pPr>
      <w:r>
        <w:rPr>
          <w:b/>
          <w:bCs/>
        </w:rPr>
        <w:t>5.  Annual Reports by office-bearers and role-holders:</w:t>
      </w:r>
    </w:p>
    <w:p w14:paraId="70662FF2" w14:textId="53455DD8" w:rsidR="00FD006C" w:rsidRDefault="00DA3033" w:rsidP="00DA3033">
      <w:pPr>
        <w:pStyle w:val="Standard"/>
        <w:jc w:val="both"/>
        <w:rPr>
          <w:rFonts w:hint="eastAsia"/>
          <w:b/>
          <w:bCs/>
        </w:rPr>
      </w:pPr>
      <w:r>
        <w:rPr>
          <w:b/>
          <w:bCs/>
        </w:rPr>
        <w:t xml:space="preserve">(a)  Convenor’s report: </w:t>
      </w:r>
      <w:r>
        <w:t xml:space="preserve"> Jane Houston reported on an eventful year, but one in which our core purpose of running a walks programme has continued unchanged, offering fortnightly weekend walks and mid-week walks once a month. The turnout on walks has continued to increase gradually and it has been very encouraging that both longer standing and more recently joined members are walking with us regularly. At various times during the year health issues have prevented some members and leaders from walking, and </w:t>
      </w:r>
      <w:proofErr w:type="gramStart"/>
      <w:r>
        <w:t>in particular we</w:t>
      </w:r>
      <w:proofErr w:type="gramEnd"/>
      <w:r>
        <w:t xml:space="preserve"> wish one of our number well and look forward to rambling with him again soon.</w:t>
      </w:r>
    </w:p>
    <w:p w14:paraId="1B4A40A4" w14:textId="41934D3A" w:rsidR="00FD006C" w:rsidRDefault="00DA3033" w:rsidP="00DA3033">
      <w:pPr>
        <w:pStyle w:val="Standard"/>
        <w:jc w:val="both"/>
        <w:rPr>
          <w:rFonts w:hint="eastAsia"/>
          <w:b/>
          <w:bCs/>
        </w:rPr>
      </w:pPr>
      <w:r>
        <w:t>Also unchanged is the relatively low number of walk leaders. Currently the Group has nine leaders, and while we can still manage to sustain our walks programme with this number, she feared this would start to become more difficult when existing leaders decide to step down in future. The introduction of mandatory walk leader training earlier this year may deter new leaders from coming forward. Fortunately</w:t>
      </w:r>
      <w:r>
        <w:rPr>
          <w:rFonts w:hint="eastAsia"/>
        </w:rPr>
        <w:t>,</w:t>
      </w:r>
      <w:r>
        <w:t xml:space="preserve"> our existing leaders all met the criteria to continue without having to complete the on-line training, but time will tell whether these new requirements contribute to a longer-term reduction in leaders in the Group. Most other groups in the Area share these concerns, which were discussed at length at Area Council, but despite strongly worded representations to Ramblers GB they continued to insist that the new rules were reasonable, proportionate and necessary to meet our duty of care obligations. Jane thanked </w:t>
      </w:r>
      <w:proofErr w:type="gramStart"/>
      <w:r>
        <w:t>all of</w:t>
      </w:r>
      <w:proofErr w:type="gramEnd"/>
      <w:r>
        <w:t xml:space="preserve"> our leaders for keeping our programme going for </w:t>
      </w:r>
      <w:proofErr w:type="gramStart"/>
      <w:r>
        <w:t>now, and</w:t>
      </w:r>
      <w:proofErr w:type="gramEnd"/>
      <w:r>
        <w:t xml:space="preserve"> invited others to consider volunteering to lead.</w:t>
      </w:r>
    </w:p>
    <w:p w14:paraId="0A9E9272" w14:textId="77777777" w:rsidR="00FD006C" w:rsidRDefault="00DA3033" w:rsidP="00DA3033">
      <w:pPr>
        <w:pStyle w:val="Standard"/>
        <w:jc w:val="both"/>
        <w:rPr>
          <w:rFonts w:hint="eastAsia"/>
          <w:b/>
          <w:bCs/>
        </w:rPr>
      </w:pPr>
      <w:r>
        <w:t xml:space="preserve">A much more positive event was our 35th anniversary lunch held in July at the New Golf Club, St Andrews where Jane was delighted to welcome several long-standing members who no longer walk with us, as well as the “usual suspects” seen on most walks. This was such a successful venue and an excellent meal that we are looking forward to returning there for our Christmas lunch on 12th December. Will Aitken was thanked for his organisation of the anniversary lunch </w:t>
      </w:r>
      <w:proofErr w:type="gramStart"/>
      <w:r>
        <w:t>and also</w:t>
      </w:r>
      <w:proofErr w:type="gramEnd"/>
      <w:r>
        <w:t xml:space="preserve"> for the Christmas meal.</w:t>
      </w:r>
    </w:p>
    <w:p w14:paraId="0064E21B" w14:textId="77777777" w:rsidR="00FD006C" w:rsidRDefault="00DA3033" w:rsidP="00DA3033">
      <w:pPr>
        <w:pStyle w:val="Standard"/>
        <w:jc w:val="both"/>
        <w:rPr>
          <w:rFonts w:hint="eastAsia"/>
          <w:b/>
          <w:bCs/>
        </w:rPr>
      </w:pPr>
      <w:r>
        <w:t xml:space="preserve">The highlight of this year was the first group holiday in four years, at the Rob Roy Hotel in Aberfoyle. Fourteen members spent four memorable days in the rain-soaked Trossachs at the end of September/beginning of October, and despite the persistently inclement weather managed to get out walking every day. There were some hilarious moments during the evenings – no one will forget Heather’s ‘two soups’ grand entrance during our quiz. Thanks were expressed to Jim Forret for organising the holiday </w:t>
      </w:r>
      <w:proofErr w:type="gramStart"/>
      <w:r>
        <w:t>and also</w:t>
      </w:r>
      <w:proofErr w:type="gramEnd"/>
      <w:r>
        <w:t xml:space="preserve"> for arranging next year’s return to the </w:t>
      </w:r>
      <w:proofErr w:type="gramStart"/>
      <w:r>
        <w:t>North West</w:t>
      </w:r>
      <w:proofErr w:type="gramEnd"/>
      <w:r>
        <w:t xml:space="preserve"> Castle Hotel in Stranraer in September.</w:t>
      </w:r>
    </w:p>
    <w:p w14:paraId="3942CC3F" w14:textId="77777777" w:rsidR="00FD006C" w:rsidRDefault="00DA3033" w:rsidP="00DA3033">
      <w:pPr>
        <w:pStyle w:val="Standard"/>
        <w:jc w:val="both"/>
        <w:rPr>
          <w:rFonts w:hint="eastAsia"/>
          <w:b/>
          <w:bCs/>
        </w:rPr>
      </w:pPr>
      <w:r>
        <w:t>Last month Jim Forret and Jane attended a Civic Reception in Edinburgh City Chambers celebrating</w:t>
      </w:r>
    </w:p>
    <w:p w14:paraId="52A26DB2" w14:textId="77777777" w:rsidR="00FD006C" w:rsidRDefault="00DA3033" w:rsidP="00DA3033">
      <w:pPr>
        <w:pStyle w:val="Standard"/>
        <w:jc w:val="both"/>
        <w:rPr>
          <w:rFonts w:hint="eastAsia"/>
          <w:b/>
          <w:bCs/>
        </w:rPr>
      </w:pPr>
      <w:r>
        <w:t>Ramblers Scotland’s Diamond Jubilee year, where amongst 50 or so others, they were awarded certificates of appreciation for their contributions as Ramblers volunteers.</w:t>
      </w:r>
    </w:p>
    <w:p w14:paraId="3C57219A" w14:textId="77777777" w:rsidR="00FD006C" w:rsidRDefault="00DA3033" w:rsidP="00DA3033">
      <w:pPr>
        <w:pStyle w:val="Standard"/>
        <w:jc w:val="both"/>
        <w:rPr>
          <w:rFonts w:hint="eastAsia"/>
          <w:b/>
          <w:bCs/>
        </w:rPr>
      </w:pPr>
      <w:r>
        <w:t xml:space="preserve">Jane finished with sincere thanks – to Will Aitken, for keeping our funds in order, and also for volunteering recently to be Ramblers’ representative on the Fife Access Forum; to Colin Brown, for his unstinting work as both Group Secretary and Walks Co-ordinator; to Michael Hammond as </w:t>
      </w:r>
      <w:r>
        <w:lastRenderedPageBreak/>
        <w:t>Webmaster; to the other Committee members, and indeed to all members of the Group, for continued support to the Convenor.</w:t>
      </w:r>
    </w:p>
    <w:p w14:paraId="75B0E5E9" w14:textId="77777777" w:rsidR="00FD006C" w:rsidRDefault="00DA3033" w:rsidP="00DA3033">
      <w:pPr>
        <w:pStyle w:val="Standard"/>
        <w:jc w:val="both"/>
        <w:rPr>
          <w:rFonts w:hint="eastAsia"/>
          <w:b/>
          <w:bCs/>
        </w:rPr>
      </w:pPr>
      <w:r>
        <w:tab/>
      </w:r>
    </w:p>
    <w:p w14:paraId="1E711B1A" w14:textId="77777777" w:rsidR="00FD006C" w:rsidRDefault="00DA3033" w:rsidP="00DA3033">
      <w:pPr>
        <w:pStyle w:val="Standard"/>
        <w:jc w:val="both"/>
        <w:rPr>
          <w:rFonts w:hint="eastAsia"/>
          <w:b/>
          <w:bCs/>
        </w:rPr>
      </w:pPr>
      <w:r>
        <w:rPr>
          <w:b/>
          <w:bCs/>
        </w:rPr>
        <w:t xml:space="preserve">(b)  Secretary’s report:  </w:t>
      </w:r>
      <w:r>
        <w:t>Colin Brown reported membership stable and healthy at 102. The total includes 9 new members who have joined this year, either from another Group or who have recently taken out Ramblers membership. There have been 8 leavers since the beginning of August (it is difficult to get accurate data going back longer than 6 months).  According to Colin’s own spreadsheet, there have been about a dozen leavers since January 2025. It would be helpful to have more information from Ramblers GB about why members leave. Although 102 is a healthy number, he estimates that only about a third of members (33) take part in walks over the year.</w:t>
      </w:r>
    </w:p>
    <w:p w14:paraId="742966DF" w14:textId="77777777" w:rsidR="00FD006C" w:rsidRDefault="00FD006C" w:rsidP="00DA3033">
      <w:pPr>
        <w:pStyle w:val="Standard"/>
        <w:jc w:val="both"/>
        <w:rPr>
          <w:rFonts w:hint="eastAsia"/>
          <w:b/>
          <w:bCs/>
        </w:rPr>
      </w:pPr>
    </w:p>
    <w:p w14:paraId="735C5C37" w14:textId="77777777" w:rsidR="00FD006C" w:rsidRDefault="00DA3033" w:rsidP="00DA3033">
      <w:pPr>
        <w:pStyle w:val="Standard"/>
        <w:jc w:val="both"/>
        <w:rPr>
          <w:rFonts w:hint="eastAsia"/>
        </w:rPr>
      </w:pPr>
      <w:r>
        <w:rPr>
          <w:b/>
          <w:bCs/>
        </w:rPr>
        <w:t xml:space="preserve">(c)  Press secretary’s report (Jane Houston):  </w:t>
      </w:r>
      <w:r>
        <w:t xml:space="preserve">Despite the declining readership of the printed press, the Group is still confident that it is worthwhile to maintain local awareness of the Group by reporting on walks, and other events such as the anniversary lunch, in the Fife Herald and St Andrews Citizen. And just as importantly, as the Webmaster publishes these reports with accompanying photos on our website, there is a good written and photographic history maintained of Group activities going back several years. Members were reminded to look at these from time to time, as they will find some good memories there: </w:t>
      </w:r>
      <w:r>
        <w:rPr>
          <w:b/>
          <w:bCs/>
        </w:rPr>
        <w:t xml:space="preserve">www.standrewsnefiferamblers.com/ </w:t>
      </w:r>
      <w:r>
        <w:t>{Walks Reports and Photos}</w:t>
      </w:r>
    </w:p>
    <w:p w14:paraId="394A96B4" w14:textId="77777777" w:rsidR="00FD006C" w:rsidRDefault="00FD006C" w:rsidP="00DA3033">
      <w:pPr>
        <w:pStyle w:val="Standard"/>
        <w:jc w:val="both"/>
        <w:rPr>
          <w:rFonts w:hint="eastAsia"/>
        </w:rPr>
      </w:pPr>
    </w:p>
    <w:p w14:paraId="7D844071" w14:textId="77777777" w:rsidR="00FD006C" w:rsidRDefault="00DA3033" w:rsidP="00DA3033">
      <w:pPr>
        <w:pStyle w:val="Standard"/>
        <w:jc w:val="both"/>
        <w:rPr>
          <w:rFonts w:hint="eastAsia"/>
          <w:b/>
          <w:bCs/>
        </w:rPr>
      </w:pPr>
      <w:r>
        <w:rPr>
          <w:b/>
          <w:bCs/>
        </w:rPr>
        <w:t xml:space="preserve">(d)  Treasurer’s report:  </w:t>
      </w:r>
      <w:r>
        <w:t>Will Aitken circulated copies of the 2024-2025 accounts, which have a closing balance of £517. He commented on a number of issues: (</w:t>
      </w:r>
      <w:proofErr w:type="spellStart"/>
      <w:r>
        <w:t>i</w:t>
      </w:r>
      <w:proofErr w:type="spellEnd"/>
      <w:r>
        <w:t>) that quarterly Area payments (of £200, and based on membership numbers) are barely sufficient to meet costs, and additional sums have been requested for next year;  (ii) that donations towards the costs of reprinting walks leaflets are for 2023/24 only;  (iii) that recce expenses are higher than budget for this year, as they include recces for the Group holiday in the Trossachs, but that the mileage allowance of 30p/mile remains reasonable; (iv) miscellaneous expenses for the year include wine for the Anniversary meal.  It was agreed that the annual cost of the website (comprising 2 elements:  the domain name and software) is an essential expense for the Group.</w:t>
      </w:r>
    </w:p>
    <w:p w14:paraId="55A93313" w14:textId="77777777" w:rsidR="00FD006C" w:rsidRDefault="00DA3033" w:rsidP="00DA3033">
      <w:pPr>
        <w:pStyle w:val="Standard"/>
        <w:jc w:val="both"/>
        <w:rPr>
          <w:rFonts w:hint="eastAsia"/>
        </w:rPr>
      </w:pPr>
      <w:r>
        <w:t xml:space="preserve">The Independent Examiner (Nicky Haxell) was pleased to confirm the accounts were in </w:t>
      </w:r>
      <w:r>
        <w:tab/>
        <w:t>good order and to sign them off on that basis.</w:t>
      </w:r>
    </w:p>
    <w:p w14:paraId="57193BD7" w14:textId="77777777" w:rsidR="00FD006C" w:rsidRDefault="00FD006C" w:rsidP="00DA3033">
      <w:pPr>
        <w:pStyle w:val="Standard"/>
        <w:jc w:val="both"/>
        <w:rPr>
          <w:rFonts w:hint="eastAsia"/>
        </w:rPr>
      </w:pPr>
    </w:p>
    <w:p w14:paraId="7E197C12" w14:textId="77777777" w:rsidR="00FD006C" w:rsidRDefault="00DA3033" w:rsidP="00DA3033">
      <w:pPr>
        <w:pStyle w:val="Standard"/>
        <w:jc w:val="both"/>
        <w:rPr>
          <w:rFonts w:hint="eastAsia"/>
          <w:b/>
          <w:bCs/>
        </w:rPr>
      </w:pPr>
      <w:r>
        <w:rPr>
          <w:b/>
          <w:bCs/>
        </w:rPr>
        <w:t xml:space="preserve">(e)  Walks Co-ordinator’s report:  </w:t>
      </w:r>
      <w:r>
        <w:t>Colin Brown reported that 35 walks had taken place this year, with 2 cancellations; 390 members walked, plus 35 guests, an increase on the previous year (362 walkers).</w:t>
      </w:r>
    </w:p>
    <w:p w14:paraId="32B9BDFE" w14:textId="77777777" w:rsidR="00FD006C" w:rsidRDefault="00FD006C" w:rsidP="00DA3033">
      <w:pPr>
        <w:pStyle w:val="Standard"/>
        <w:jc w:val="both"/>
        <w:rPr>
          <w:rFonts w:hint="eastAsia"/>
          <w:b/>
          <w:bCs/>
        </w:rPr>
      </w:pPr>
    </w:p>
    <w:p w14:paraId="1ABA9211" w14:textId="524D46D8" w:rsidR="00FD006C" w:rsidRDefault="00DA3033" w:rsidP="00DA3033">
      <w:pPr>
        <w:pStyle w:val="Standard"/>
        <w:jc w:val="both"/>
        <w:rPr>
          <w:rFonts w:hint="eastAsia"/>
          <w:b/>
          <w:bCs/>
        </w:rPr>
      </w:pPr>
      <w:r>
        <w:rPr>
          <w:b/>
          <w:bCs/>
        </w:rPr>
        <w:t xml:space="preserve">(f) </w:t>
      </w:r>
      <w:r>
        <w:t xml:space="preserve">  </w:t>
      </w:r>
      <w:r>
        <w:rPr>
          <w:b/>
          <w:bCs/>
        </w:rPr>
        <w:t xml:space="preserve">Webmaster’s report:  </w:t>
      </w:r>
      <w:r>
        <w:t>Michael Hammond reported that the website and Facebook pages have continued to be updated throughout the year, with Colin Brown uploading details and updates on forthcoming walks, followed, where possible, by photos and reports from the walks uploaded by the webmaster himself. Michael thanked Jane Houston for the walk reports, and all those who have provided photos. He asked that this practice should continue. One innovation for 2025 has been to make a separate page combining the report and photos from the Group holiday, and this was very much welcomed as a comprehensive picture of what went on and indeed has already been frequently visited.</w:t>
      </w:r>
    </w:p>
    <w:p w14:paraId="02825306" w14:textId="77777777" w:rsidR="00FD006C" w:rsidRDefault="00DA3033" w:rsidP="00DA3033">
      <w:pPr>
        <w:pStyle w:val="Standard"/>
        <w:jc w:val="both"/>
        <w:rPr>
          <w:rFonts w:hint="eastAsia"/>
          <w:b/>
          <w:bCs/>
        </w:rPr>
      </w:pPr>
      <w:r>
        <w:t>The number of visitors to both our website and Facebook pages hasn’t changed much. Although Meta has recently reported a significant increase in visits to our website, this may be a temporary phenomenon caused by the uploading of the holiday photos (as uploads as well as visits are counted), and it also isn’t possible to determine whether it is group members or outside “visitors” who are viewing the site. Photos are undoubtedly the main attraction and their importance in raising awareness of Group activities cannot be over-emphasised.</w:t>
      </w:r>
    </w:p>
    <w:p w14:paraId="5CB7AD2C" w14:textId="77777777" w:rsidR="00FD006C" w:rsidRDefault="00FD006C" w:rsidP="00DA3033">
      <w:pPr>
        <w:pStyle w:val="Standard"/>
        <w:jc w:val="both"/>
        <w:rPr>
          <w:rFonts w:hint="eastAsia"/>
          <w:b/>
          <w:bCs/>
        </w:rPr>
      </w:pPr>
    </w:p>
    <w:p w14:paraId="0D7B6055" w14:textId="77777777" w:rsidR="00FD006C" w:rsidRDefault="00DA3033" w:rsidP="00DA3033">
      <w:pPr>
        <w:pStyle w:val="Standard"/>
        <w:jc w:val="both"/>
        <w:rPr>
          <w:rFonts w:hint="eastAsia"/>
          <w:b/>
          <w:bCs/>
        </w:rPr>
      </w:pPr>
      <w:r>
        <w:rPr>
          <w:b/>
          <w:bCs/>
        </w:rPr>
        <w:t xml:space="preserve">6.  Appointment of office-bearers:  </w:t>
      </w:r>
      <w:r>
        <w:t>The following nominations were proposed by the committee, and elected to acclamation by the members present:</w:t>
      </w:r>
    </w:p>
    <w:p w14:paraId="512B6436" w14:textId="77777777" w:rsidR="00FD006C" w:rsidRDefault="00DA3033" w:rsidP="00DA3033">
      <w:pPr>
        <w:pStyle w:val="Standard"/>
        <w:jc w:val="both"/>
        <w:rPr>
          <w:rFonts w:hint="eastAsia"/>
        </w:rPr>
      </w:pPr>
      <w:r>
        <w:lastRenderedPageBreak/>
        <w:tab/>
        <w:t xml:space="preserve">Convenor:  Jane </w:t>
      </w:r>
      <w:proofErr w:type="gramStart"/>
      <w:r>
        <w:t>Houston;</w:t>
      </w:r>
      <w:proofErr w:type="gramEnd"/>
      <w:r>
        <w:t xml:space="preserve">  </w:t>
      </w:r>
    </w:p>
    <w:p w14:paraId="08B04276" w14:textId="77777777" w:rsidR="00FD006C" w:rsidRDefault="00DA3033" w:rsidP="00DA3033">
      <w:pPr>
        <w:pStyle w:val="Standard"/>
        <w:jc w:val="both"/>
        <w:rPr>
          <w:rFonts w:hint="eastAsia"/>
        </w:rPr>
      </w:pPr>
      <w:r>
        <w:tab/>
        <w:t xml:space="preserve">Secretary:  Colin </w:t>
      </w:r>
      <w:proofErr w:type="gramStart"/>
      <w:r>
        <w:t>Brown;</w:t>
      </w:r>
      <w:proofErr w:type="gramEnd"/>
      <w:r>
        <w:t xml:space="preserve">  </w:t>
      </w:r>
    </w:p>
    <w:p w14:paraId="6CF27059" w14:textId="77777777" w:rsidR="00FD006C" w:rsidRDefault="00DA3033" w:rsidP="00DA3033">
      <w:pPr>
        <w:pStyle w:val="Standard"/>
        <w:jc w:val="both"/>
        <w:rPr>
          <w:rFonts w:hint="eastAsia"/>
        </w:rPr>
      </w:pPr>
      <w:r>
        <w:tab/>
        <w:t xml:space="preserve">Treasurer:  Will </w:t>
      </w:r>
      <w:proofErr w:type="gramStart"/>
      <w:r>
        <w:t>Aitken;</w:t>
      </w:r>
      <w:proofErr w:type="gramEnd"/>
      <w:r>
        <w:t xml:space="preserve">  </w:t>
      </w:r>
    </w:p>
    <w:p w14:paraId="2BCCEB1D" w14:textId="77777777" w:rsidR="00FD006C" w:rsidRDefault="00DA3033" w:rsidP="00DA3033">
      <w:pPr>
        <w:pStyle w:val="Standard"/>
        <w:jc w:val="both"/>
        <w:rPr>
          <w:rFonts w:hint="eastAsia"/>
        </w:rPr>
      </w:pPr>
      <w:r>
        <w:tab/>
        <w:t xml:space="preserve">Walks Co-ordinator:  Colin </w:t>
      </w:r>
      <w:proofErr w:type="gramStart"/>
      <w:r>
        <w:t>Brown;</w:t>
      </w:r>
      <w:proofErr w:type="gramEnd"/>
    </w:p>
    <w:p w14:paraId="6F6476D9" w14:textId="77777777" w:rsidR="00FD006C" w:rsidRDefault="00DA3033" w:rsidP="00DA3033">
      <w:pPr>
        <w:pStyle w:val="Standard"/>
        <w:jc w:val="both"/>
        <w:rPr>
          <w:rFonts w:hint="eastAsia"/>
        </w:rPr>
      </w:pPr>
      <w:r>
        <w:tab/>
      </w:r>
    </w:p>
    <w:p w14:paraId="7C304F53" w14:textId="79A3AE52" w:rsidR="00FD006C" w:rsidRDefault="00DA3033" w:rsidP="00DA3033">
      <w:pPr>
        <w:pStyle w:val="Standard"/>
        <w:jc w:val="both"/>
        <w:rPr>
          <w:rFonts w:hint="eastAsia"/>
          <w:b/>
          <w:bCs/>
        </w:rPr>
      </w:pPr>
      <w:r>
        <w:rPr>
          <w:b/>
          <w:bCs/>
        </w:rPr>
        <w:t xml:space="preserve">7.  Appointment of committee members and roles:  </w:t>
      </w:r>
      <w:r>
        <w:t>The following nominations to committee roles were made by acclamation of the members present: Michael Hammond (Webmaster), Jane Houston (Press secretary), Christine Arnold, Jim Forret and Carol Phillip (committee members).</w:t>
      </w:r>
    </w:p>
    <w:p w14:paraId="646023F4" w14:textId="77777777" w:rsidR="00FD006C" w:rsidRDefault="00FD006C" w:rsidP="00DA3033">
      <w:pPr>
        <w:pStyle w:val="Standard"/>
        <w:jc w:val="both"/>
        <w:rPr>
          <w:rFonts w:hint="eastAsia"/>
        </w:rPr>
      </w:pPr>
    </w:p>
    <w:p w14:paraId="57502AC5" w14:textId="77777777" w:rsidR="00FD006C" w:rsidRDefault="00DA3033" w:rsidP="00DA3033">
      <w:pPr>
        <w:pStyle w:val="Standard"/>
        <w:jc w:val="both"/>
        <w:rPr>
          <w:rFonts w:hint="eastAsia"/>
          <w:b/>
          <w:bCs/>
        </w:rPr>
      </w:pPr>
      <w:r>
        <w:rPr>
          <w:b/>
          <w:bCs/>
        </w:rPr>
        <w:t xml:space="preserve">8.  Appointment of Independent examiner of the accounts:  </w:t>
      </w:r>
      <w:r>
        <w:t>Nicky Haxell was nominated by the committee, proposed by Will Aitken and seconded by Dorothy Cameron.</w:t>
      </w:r>
    </w:p>
    <w:p w14:paraId="3985AD52" w14:textId="77777777" w:rsidR="00FD006C" w:rsidRDefault="00FD006C" w:rsidP="00DA3033">
      <w:pPr>
        <w:pStyle w:val="Standard"/>
        <w:jc w:val="both"/>
        <w:rPr>
          <w:rFonts w:hint="eastAsia"/>
        </w:rPr>
      </w:pPr>
    </w:p>
    <w:p w14:paraId="5856EFE4" w14:textId="77777777" w:rsidR="00FD006C" w:rsidRDefault="00DA3033" w:rsidP="00DA3033">
      <w:pPr>
        <w:pStyle w:val="Standard"/>
        <w:jc w:val="both"/>
        <w:rPr>
          <w:rFonts w:hint="eastAsia"/>
          <w:b/>
          <w:bCs/>
        </w:rPr>
      </w:pPr>
      <w:r>
        <w:rPr>
          <w:b/>
          <w:bCs/>
        </w:rPr>
        <w:t>9.  Area Report (Jane Houston):</w:t>
      </w:r>
    </w:p>
    <w:p w14:paraId="1A3DD426" w14:textId="77777777" w:rsidR="00FD006C" w:rsidRDefault="00DA3033" w:rsidP="00DA3033">
      <w:pPr>
        <w:pStyle w:val="Standard"/>
        <w:jc w:val="both"/>
        <w:rPr>
          <w:rFonts w:hint="eastAsia"/>
        </w:rPr>
      </w:pPr>
      <w:r>
        <w:t>(</w:t>
      </w:r>
      <w:proofErr w:type="spellStart"/>
      <w:r>
        <w:t>i</w:t>
      </w:r>
      <w:proofErr w:type="spellEnd"/>
      <w:r>
        <w:t xml:space="preserve">) Jane confirmed that the interim convenor of the Fife, </w:t>
      </w:r>
      <w:proofErr w:type="spellStart"/>
      <w:r>
        <w:t>Forth</w:t>
      </w:r>
      <w:proofErr w:type="spellEnd"/>
      <w:r>
        <w:t xml:space="preserve"> Valley &amp; Tayside Area is Beth Dickson (Kirkcaldy Group). In the light of the ongoing governance review of the Ramblers, she has agreed to stay on to see the process through, also taking on the role of Area Secretary after Kasturi Dasgupta recently stood down.</w:t>
      </w:r>
    </w:p>
    <w:p w14:paraId="510072DF" w14:textId="77777777" w:rsidR="00FD006C" w:rsidRDefault="00DA3033" w:rsidP="00DA3033">
      <w:pPr>
        <w:pStyle w:val="Standard"/>
        <w:jc w:val="both"/>
        <w:rPr>
          <w:rFonts w:hint="eastAsia"/>
        </w:rPr>
      </w:pPr>
      <w:r>
        <w:t xml:space="preserve">(ii) Walk leader training was discussed at length at Area-level </w:t>
      </w:r>
      <w:proofErr w:type="gramStart"/>
      <w:r>
        <w:t>in the course of</w:t>
      </w:r>
      <w:proofErr w:type="gramEnd"/>
      <w:r>
        <w:t xml:space="preserve"> the year. The consensus was one of dis-satisfaction with the approach being taken by Ramblers </w:t>
      </w:r>
      <w:proofErr w:type="gramStart"/>
      <w:r>
        <w:t>UK</w:t>
      </w:r>
      <w:proofErr w:type="gramEnd"/>
      <w:r>
        <w:t xml:space="preserve"> but the issue is now closed. It was felt that the impact of the new training regime of on-line courses might well be to reduce the number of active walk-leaders, and this situation will be monitored.</w:t>
      </w:r>
    </w:p>
    <w:p w14:paraId="1943B047" w14:textId="77777777" w:rsidR="00FD006C" w:rsidRDefault="00DA3033" w:rsidP="00DA3033">
      <w:pPr>
        <w:pStyle w:val="Standard"/>
        <w:jc w:val="both"/>
        <w:rPr>
          <w:rFonts w:hint="eastAsia"/>
        </w:rPr>
      </w:pPr>
      <w:r>
        <w:t xml:space="preserve">(iii) The timescale for the </w:t>
      </w:r>
      <w:proofErr w:type="gramStart"/>
      <w:r>
        <w:t>aforementioned Governance</w:t>
      </w:r>
      <w:proofErr w:type="gramEnd"/>
      <w:r>
        <w:t xml:space="preserve"> review has now been pushed back to April 2026. It is unclear what the current situation is, and further discussion will take place at the Area AGM later in the month. Less formal structures, involving the abolition of AGMs, etc. for both Areas and Groups have been proposed, and there are questions as to how funding allocations for Groups will be managed after next year, in the absence of a formal Area structure. The FFV &amp; T Area would wish to provide an informed response to the governance consultation, and this will be circulated to the Groups in due course.</w:t>
      </w:r>
    </w:p>
    <w:p w14:paraId="54CE5069" w14:textId="77777777" w:rsidR="00FD006C" w:rsidRDefault="00DA3033" w:rsidP="00DA3033">
      <w:pPr>
        <w:pStyle w:val="Standard"/>
        <w:jc w:val="both"/>
        <w:rPr>
          <w:rFonts w:hint="eastAsia"/>
        </w:rPr>
      </w:pPr>
      <w:r>
        <w:t xml:space="preserve">(iv)  Will Aitken is now a member of the Fife Access Forum. Fife Council have now appointed an Access Officer, Catherine Wilson, and she is already active in checking core paths and other access </w:t>
      </w:r>
      <w:proofErr w:type="gramStart"/>
      <w:r>
        <w:t>routes, and</w:t>
      </w:r>
      <w:proofErr w:type="gramEnd"/>
      <w:r>
        <w:t xml:space="preserve"> is involving Forum members in these activities.</w:t>
      </w:r>
    </w:p>
    <w:p w14:paraId="09EFA3F7" w14:textId="77777777" w:rsidR="00FD006C" w:rsidRDefault="00DA3033" w:rsidP="00DA3033">
      <w:pPr>
        <w:pStyle w:val="Standard"/>
        <w:jc w:val="both"/>
        <w:rPr>
          <w:rFonts w:hint="eastAsia"/>
        </w:rPr>
      </w:pPr>
      <w:r>
        <w:t>(v)  Jane Houston and Jim Forret will attend the Area AGM, in Scone on 22 November 2025.</w:t>
      </w:r>
    </w:p>
    <w:p w14:paraId="4971E9B6" w14:textId="77777777" w:rsidR="00FD006C" w:rsidRDefault="00FD006C" w:rsidP="00DA3033">
      <w:pPr>
        <w:pStyle w:val="Standard"/>
        <w:jc w:val="both"/>
        <w:rPr>
          <w:rFonts w:hint="eastAsia"/>
          <w:b/>
          <w:bCs/>
        </w:rPr>
      </w:pPr>
    </w:p>
    <w:p w14:paraId="321FC0B0" w14:textId="77777777" w:rsidR="00FD006C" w:rsidRDefault="00DA3033" w:rsidP="00DA3033">
      <w:pPr>
        <w:pStyle w:val="Standard"/>
        <w:jc w:val="both"/>
        <w:rPr>
          <w:rFonts w:hint="eastAsia"/>
          <w:b/>
          <w:bCs/>
        </w:rPr>
      </w:pPr>
      <w:r>
        <w:rPr>
          <w:b/>
          <w:bCs/>
        </w:rPr>
        <w:t xml:space="preserve">10. Group representation at Scottish Council and Ramblers General Council:  </w:t>
      </w:r>
      <w:r>
        <w:t xml:space="preserve">Dates and participation TBC. It was noted that General Council is </w:t>
      </w:r>
      <w:proofErr w:type="gramStart"/>
      <w:r>
        <w:t>less and less</w:t>
      </w:r>
      <w:proofErr w:type="gramEnd"/>
      <w:r>
        <w:t xml:space="preserve"> relevant to Scottish Ramblers.</w:t>
      </w:r>
    </w:p>
    <w:p w14:paraId="072FE40D" w14:textId="77777777" w:rsidR="00FD006C" w:rsidRDefault="00FD006C" w:rsidP="00DA3033">
      <w:pPr>
        <w:pStyle w:val="Standard"/>
        <w:jc w:val="both"/>
        <w:rPr>
          <w:rFonts w:hint="eastAsia"/>
          <w:b/>
          <w:bCs/>
        </w:rPr>
      </w:pPr>
    </w:p>
    <w:p w14:paraId="534C7E78" w14:textId="77777777" w:rsidR="00FD006C" w:rsidRDefault="00DA3033" w:rsidP="00DA3033">
      <w:pPr>
        <w:pStyle w:val="Standard"/>
        <w:jc w:val="both"/>
        <w:rPr>
          <w:rFonts w:hint="eastAsia"/>
          <w:b/>
          <w:bCs/>
        </w:rPr>
      </w:pPr>
      <w:r>
        <w:rPr>
          <w:b/>
          <w:bCs/>
        </w:rPr>
        <w:t xml:space="preserve">11.  Adoption of motions to Scottish Council: </w:t>
      </w:r>
      <w:r>
        <w:t>No proposals or motions were forthcoming.</w:t>
      </w:r>
    </w:p>
    <w:p w14:paraId="389CA0D4" w14:textId="77777777" w:rsidR="00FD006C" w:rsidRDefault="00FD006C" w:rsidP="00DA3033">
      <w:pPr>
        <w:pStyle w:val="Standard"/>
        <w:jc w:val="both"/>
        <w:rPr>
          <w:rFonts w:hint="eastAsia"/>
        </w:rPr>
      </w:pPr>
    </w:p>
    <w:p w14:paraId="6BD2B9AF" w14:textId="77777777" w:rsidR="00FD006C" w:rsidRDefault="00DA3033" w:rsidP="00DA3033">
      <w:pPr>
        <w:pStyle w:val="Standard"/>
        <w:jc w:val="both"/>
        <w:rPr>
          <w:rFonts w:hint="eastAsia"/>
          <w:b/>
          <w:bCs/>
        </w:rPr>
      </w:pPr>
      <w:r>
        <w:rPr>
          <w:b/>
          <w:bCs/>
        </w:rPr>
        <w:t>12. Any Other Business:</w:t>
      </w:r>
    </w:p>
    <w:p w14:paraId="0E2A5228" w14:textId="77777777" w:rsidR="00FD006C" w:rsidRDefault="00DA3033" w:rsidP="00DA3033">
      <w:pPr>
        <w:pStyle w:val="Standard"/>
        <w:jc w:val="both"/>
        <w:rPr>
          <w:rFonts w:hint="eastAsia"/>
        </w:rPr>
      </w:pPr>
      <w:r>
        <w:t xml:space="preserve">(a)  Members were reminded of next year’s Group holiday in Stranraer, 14-18 September 2026.  Jim Forret has arrangements in </w:t>
      </w:r>
      <w:proofErr w:type="gramStart"/>
      <w:r>
        <w:t>motion</w:t>
      </w:r>
      <w:proofErr w:type="gramEnd"/>
      <w:r>
        <w:t xml:space="preserve"> and he should be contacted about bookings.</w:t>
      </w:r>
    </w:p>
    <w:p w14:paraId="089E8B72" w14:textId="77777777" w:rsidR="00FD006C" w:rsidRDefault="00DA3033" w:rsidP="00DA3033">
      <w:pPr>
        <w:pStyle w:val="Standard"/>
        <w:jc w:val="both"/>
        <w:rPr>
          <w:rFonts w:hint="eastAsia"/>
        </w:rPr>
      </w:pPr>
      <w:r>
        <w:t>(b)  Christmas lunch is at New Golf Club on Friday 12 December, with a cut-off date of 1 Dec for bookings. Will Aitken is taking names and menu choices (previously circulated by Colin).</w:t>
      </w:r>
    </w:p>
    <w:p w14:paraId="45584FC2" w14:textId="77777777" w:rsidR="00FD006C" w:rsidRDefault="00DA3033" w:rsidP="00DA3033">
      <w:pPr>
        <w:pStyle w:val="Standard"/>
        <w:jc w:val="both"/>
        <w:rPr>
          <w:rFonts w:hint="eastAsia"/>
        </w:rPr>
      </w:pPr>
      <w:r>
        <w:t xml:space="preserve">(c)  Cupar Development Trust (Simon Baldwin) is interested in assisting the Group with the distribution of Cupar Walks leaflets around the town, and he has included information about the leaflets in his </w:t>
      </w:r>
      <w:proofErr w:type="spellStart"/>
      <w:r>
        <w:t>CuparNow</w:t>
      </w:r>
      <w:proofErr w:type="spellEnd"/>
      <w:r>
        <w:t xml:space="preserve"> blog. They can also be accessed through our own website, the library, YMCA, </w:t>
      </w:r>
      <w:proofErr w:type="spellStart"/>
      <w:r>
        <w:t>Fluthers</w:t>
      </w:r>
      <w:proofErr w:type="spellEnd"/>
      <w:r>
        <w:t xml:space="preserve"> information point, and the local tourism website.</w:t>
      </w:r>
    </w:p>
    <w:p w14:paraId="67F899EB" w14:textId="77777777" w:rsidR="00FD006C" w:rsidRDefault="00DA3033" w:rsidP="00DA3033">
      <w:pPr>
        <w:pStyle w:val="Standard"/>
        <w:jc w:val="both"/>
        <w:rPr>
          <w:rFonts w:hint="eastAsia"/>
        </w:rPr>
      </w:pPr>
      <w:r>
        <w:t>(d) David Bowdidge expressed an interest in undertaking the online training modules for walk leadership, and he was thanked for his willingness to join the team of walk leaders.</w:t>
      </w:r>
    </w:p>
    <w:p w14:paraId="4735C169" w14:textId="77777777" w:rsidR="00FD006C" w:rsidRDefault="00DA3033" w:rsidP="00DA3033">
      <w:pPr>
        <w:pStyle w:val="Standard"/>
        <w:jc w:val="both"/>
        <w:rPr>
          <w:rFonts w:hint="eastAsia"/>
        </w:rPr>
      </w:pPr>
      <w:r>
        <w:t>(e)  In view of the inability of members to gain access to the community room at Cupar fire station, it was agreed that Colin should check the availability of the room (and access arrangements on the night) for the Walks Planning meeting in February. Another venue may need to be used.</w:t>
      </w:r>
    </w:p>
    <w:p w14:paraId="7449A857" w14:textId="77777777" w:rsidR="00FD006C" w:rsidRDefault="00DA3033" w:rsidP="00DA3033">
      <w:pPr>
        <w:pStyle w:val="Standard"/>
        <w:jc w:val="both"/>
        <w:rPr>
          <w:rFonts w:hint="eastAsia"/>
        </w:rPr>
      </w:pPr>
      <w:r>
        <w:lastRenderedPageBreak/>
        <w:t>Christine Arnold was warmly thanked for offering hospitality for the AGM.</w:t>
      </w:r>
    </w:p>
    <w:p w14:paraId="48CC1195" w14:textId="77777777" w:rsidR="00FD006C" w:rsidRDefault="00FD006C" w:rsidP="00DA3033">
      <w:pPr>
        <w:pStyle w:val="Standard"/>
        <w:jc w:val="both"/>
        <w:rPr>
          <w:rFonts w:hint="eastAsia"/>
        </w:rPr>
      </w:pPr>
    </w:p>
    <w:p w14:paraId="57CB6442" w14:textId="77777777" w:rsidR="00FD006C" w:rsidRDefault="00DA3033" w:rsidP="00DA3033">
      <w:pPr>
        <w:pStyle w:val="Standard"/>
        <w:jc w:val="both"/>
        <w:rPr>
          <w:rFonts w:hint="eastAsia"/>
          <w:b/>
          <w:bCs/>
        </w:rPr>
      </w:pPr>
      <w:r>
        <w:rPr>
          <w:b/>
          <w:bCs/>
        </w:rPr>
        <w:t>13. Date of next AGM:  Monday 9 November 2026</w:t>
      </w:r>
    </w:p>
    <w:p w14:paraId="30D21DBB" w14:textId="77777777" w:rsidR="00FD006C" w:rsidRDefault="00FD006C" w:rsidP="00DA3033">
      <w:pPr>
        <w:pStyle w:val="Standard"/>
        <w:jc w:val="both"/>
        <w:rPr>
          <w:rFonts w:hint="eastAsia"/>
          <w:b/>
          <w:bCs/>
        </w:rPr>
      </w:pPr>
    </w:p>
    <w:p w14:paraId="07CB5C0A" w14:textId="77777777" w:rsidR="00FD006C" w:rsidRDefault="00DA3033" w:rsidP="00DA3033">
      <w:pPr>
        <w:pStyle w:val="Standard"/>
        <w:jc w:val="both"/>
        <w:rPr>
          <w:rFonts w:hint="eastAsia"/>
        </w:rPr>
      </w:pPr>
      <w:r>
        <w:t>The meeting closed at 8.20 pm</w:t>
      </w:r>
    </w:p>
    <w:p w14:paraId="1F969B97" w14:textId="77777777" w:rsidR="00FD006C" w:rsidRDefault="00FD006C" w:rsidP="00DA3033">
      <w:pPr>
        <w:pStyle w:val="Standard"/>
        <w:jc w:val="both"/>
        <w:rPr>
          <w:rFonts w:hint="eastAsia"/>
        </w:rPr>
      </w:pPr>
    </w:p>
    <w:p w14:paraId="6FDBACEB" w14:textId="77777777" w:rsidR="00FD006C" w:rsidRDefault="00DA3033" w:rsidP="00DA3033">
      <w:pPr>
        <w:pStyle w:val="Standard"/>
        <w:jc w:val="both"/>
        <w:rPr>
          <w:rFonts w:hint="eastAsia"/>
        </w:rPr>
      </w:pPr>
      <w:r>
        <w:t>Nicky Haxell</w:t>
      </w:r>
    </w:p>
    <w:p w14:paraId="5985B4FF" w14:textId="77777777" w:rsidR="00FD006C" w:rsidRDefault="00DA3033" w:rsidP="00DA3033">
      <w:pPr>
        <w:pStyle w:val="Standard"/>
        <w:jc w:val="both"/>
        <w:rPr>
          <w:rFonts w:hint="eastAsia"/>
        </w:rPr>
      </w:pPr>
      <w:r>
        <w:t>Minute-taker</w:t>
      </w:r>
    </w:p>
    <w:p w14:paraId="797D7DC3" w14:textId="77777777" w:rsidR="00FD006C" w:rsidRDefault="00DA3033" w:rsidP="00DA3033">
      <w:pPr>
        <w:pStyle w:val="Standard"/>
        <w:jc w:val="both"/>
        <w:rPr>
          <w:rFonts w:hint="eastAsia"/>
        </w:rPr>
      </w:pPr>
      <w:r>
        <w:t>17 November 2025</w:t>
      </w:r>
    </w:p>
    <w:sectPr w:rsidR="00FD006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4A0C" w14:textId="77777777" w:rsidR="00DA3033" w:rsidRDefault="00DA3033">
      <w:pPr>
        <w:rPr>
          <w:rFonts w:hint="eastAsia"/>
        </w:rPr>
      </w:pPr>
      <w:r>
        <w:separator/>
      </w:r>
    </w:p>
  </w:endnote>
  <w:endnote w:type="continuationSeparator" w:id="0">
    <w:p w14:paraId="37CAC464" w14:textId="77777777" w:rsidR="00DA3033" w:rsidRDefault="00DA30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5D42" w14:textId="77777777" w:rsidR="00DA3033" w:rsidRDefault="00DA3033">
      <w:pPr>
        <w:rPr>
          <w:rFonts w:hint="eastAsia"/>
        </w:rPr>
      </w:pPr>
      <w:r>
        <w:rPr>
          <w:color w:val="000000"/>
        </w:rPr>
        <w:separator/>
      </w:r>
    </w:p>
  </w:footnote>
  <w:footnote w:type="continuationSeparator" w:id="0">
    <w:p w14:paraId="1852A1D7" w14:textId="77777777" w:rsidR="00DA3033" w:rsidRDefault="00DA30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6C"/>
    <w:rsid w:val="00347C7B"/>
    <w:rsid w:val="006D770D"/>
    <w:rsid w:val="00DA3033"/>
    <w:rsid w:val="00FD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346"/>
  <w15:docId w15:val="{E3364F4E-61F9-4EF6-9E40-EB63BC0F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brown</dc:creator>
  <cp:lastModifiedBy>colin brown</cp:lastModifiedBy>
  <cp:revision>2</cp:revision>
  <dcterms:created xsi:type="dcterms:W3CDTF">2025-11-17T19:21:00Z</dcterms:created>
  <dcterms:modified xsi:type="dcterms:W3CDTF">2025-11-17T19:21:00Z</dcterms:modified>
</cp:coreProperties>
</file>