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8C2296">
        <w:rPr>
          <w:u w:val="single"/>
        </w:rPr>
        <w:t>Ardvasar Hall</w:t>
      </w:r>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8C2296">
        <w:rPr>
          <w:u w:val="single"/>
        </w:rPr>
        <w:t>2</w:t>
      </w:r>
      <w:r w:rsidR="008C2296" w:rsidRPr="008C2296">
        <w:rPr>
          <w:u w:val="single"/>
          <w:vertAlign w:val="superscript"/>
        </w:rPr>
        <w:t>nd</w:t>
      </w:r>
      <w:r w:rsidR="008C2296">
        <w:rPr>
          <w:u w:val="single"/>
        </w:rPr>
        <w:t xml:space="preserve"> May</w:t>
      </w:r>
      <w:r w:rsidR="00255291">
        <w:rPr>
          <w:u w:val="single"/>
        </w:rPr>
        <w:t xml:space="preserve"> 2</w:t>
      </w:r>
      <w:r w:rsidR="009A731E">
        <w:rPr>
          <w:u w:val="single"/>
        </w:rPr>
        <w:t>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r>
        <w:t>Veana Cleland</w:t>
      </w: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John Duncan MacInnes</w:t>
      </w:r>
    </w:p>
    <w:p w:rsidR="00C21C09" w:rsidRDefault="00C21C09" w:rsidP="00CE4F7C">
      <w:pPr>
        <w:pStyle w:val="NoSpacing"/>
        <w:ind w:left="1440" w:firstLine="720"/>
      </w:pPr>
      <w:r>
        <w:t>Flora Maclean</w:t>
      </w:r>
    </w:p>
    <w:p w:rsidR="006911B8" w:rsidRDefault="006911B8"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r w:rsidR="00CE0E60">
        <w:t>Polly MacInnes, David Ashford</w:t>
      </w:r>
      <w:r w:rsidR="00EA6969">
        <w:t>, Una Macleod</w:t>
      </w:r>
      <w:r w:rsidR="00802730">
        <w:t>, Lysana Robinson</w:t>
      </w:r>
      <w:r w:rsidR="003E233B">
        <w:t>, Roger Cottis</w:t>
      </w:r>
      <w:r w:rsidR="000260D0">
        <w:t xml:space="preserve">, Angus Macdonald, </w:t>
      </w:r>
      <w:proofErr w:type="spellStart"/>
      <w:r w:rsidR="000260D0">
        <w:t>Ishbel</w:t>
      </w:r>
      <w:proofErr w:type="spellEnd"/>
      <w:r w:rsidR="000260D0">
        <w:t xml:space="preserve"> Macdonald.</w:t>
      </w:r>
    </w:p>
    <w:p w:rsidR="008C2296" w:rsidRDefault="008C2296" w:rsidP="00DD2815">
      <w:r>
        <w:t>Roddy Murray welcomed everybody to the meeting and offered his condolences on behalf of the SCC for the passing of long-time resident</w:t>
      </w:r>
      <w:r w:rsidR="00CE0E60">
        <w:t xml:space="preserve"> of Tokavaig, Jane Keith, who died this week.</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CE0E60">
        <w:rPr>
          <w:b/>
        </w:rPr>
        <w:t>4</w:t>
      </w:r>
      <w:r w:rsidR="00EA5EEA" w:rsidRPr="00EA5EEA">
        <w:rPr>
          <w:b/>
          <w:vertAlign w:val="superscript"/>
        </w:rPr>
        <w:t>h</w:t>
      </w:r>
      <w:r w:rsidR="00EA5EEA">
        <w:rPr>
          <w:b/>
        </w:rPr>
        <w:t xml:space="preserve"> </w:t>
      </w:r>
      <w:r w:rsidR="008C2296">
        <w:rPr>
          <w:b/>
        </w:rPr>
        <w:t xml:space="preserve">April </w:t>
      </w:r>
      <w:r w:rsidR="009A731E">
        <w:rPr>
          <w:b/>
        </w:rPr>
        <w:t>2017</w:t>
      </w:r>
    </w:p>
    <w:p w:rsidR="00813F90" w:rsidRDefault="005B7739" w:rsidP="00BB2AB4">
      <w:r>
        <w:t xml:space="preserve">The minutes of the meeting </w:t>
      </w:r>
      <w:r w:rsidR="00D3722D">
        <w:t>of</w:t>
      </w:r>
      <w:r w:rsidR="00DF6571">
        <w:t xml:space="preserve"> were moved by </w:t>
      </w:r>
      <w:r w:rsidR="00C21C09">
        <w:t>Tim Shone and Veana Cleland</w:t>
      </w:r>
    </w:p>
    <w:p w:rsidR="006C06F7" w:rsidRDefault="006C06F7" w:rsidP="00BB2AB4">
      <w:pPr>
        <w:rPr>
          <w:b/>
        </w:rPr>
      </w:pPr>
      <w:r w:rsidRPr="005514D2">
        <w:rPr>
          <w:b/>
        </w:rPr>
        <w:t>Matters Arising</w:t>
      </w:r>
    </w:p>
    <w:p w:rsidR="00CE0E60" w:rsidRDefault="00CE0E60" w:rsidP="00BB2AB4">
      <w:r w:rsidRPr="00CE0E60">
        <w:t>Veana Cleland asked what Boleskin</w:t>
      </w:r>
      <w:r>
        <w:t>e</w:t>
      </w:r>
      <w:r w:rsidRPr="00CE0E60">
        <w:t xml:space="preserve"> Care was, raised at the last meeting, and Roddy then outlined the key issues that this health care service does, as it had been recommended for investigation by the leader of the Highland Council. This also includes community transport. SCC will now speak with SCT on this issue.</w:t>
      </w:r>
    </w:p>
    <w:p w:rsidR="00CE0E60" w:rsidRDefault="00CE0E60" w:rsidP="00BB2AB4">
      <w:r>
        <w:t xml:space="preserve">It was affirmed that </w:t>
      </w:r>
      <w:r w:rsidR="00D018E7">
        <w:t xml:space="preserve">Duisdale Hall </w:t>
      </w:r>
      <w:r>
        <w:t>will be the polling station for the election on Thursday.</w:t>
      </w:r>
    </w:p>
    <w:p w:rsidR="00D018E7" w:rsidRPr="00CE0E60" w:rsidRDefault="00D018E7" w:rsidP="00BB2AB4">
      <w:r>
        <w:t>SCC had received an update from Police Scotland which included details of driving incidents and local minor crime issues. There are reduced hours at Kyle PS open now Mon-</w:t>
      </w:r>
      <w:proofErr w:type="spellStart"/>
      <w:r>
        <w:t>Thur</w:t>
      </w:r>
      <w:proofErr w:type="spellEnd"/>
      <w:r>
        <w:t xml:space="preserve"> 0900-1300.  The 101 can be used for non-emergency issues</w:t>
      </w:r>
      <w:r w:rsidR="002A74EA">
        <w:t>. The brief has been added to the Facebook page.</w:t>
      </w:r>
    </w:p>
    <w:p w:rsidR="00F375D4" w:rsidRDefault="00F375D4" w:rsidP="005F6346">
      <w:pPr>
        <w:jc w:val="center"/>
        <w:rPr>
          <w:b/>
        </w:rPr>
      </w:pPr>
      <w:r w:rsidRPr="00F375D4">
        <w:rPr>
          <w:b/>
        </w:rPr>
        <w:t>Agenda</w:t>
      </w:r>
    </w:p>
    <w:p w:rsidR="00846DD2" w:rsidRDefault="004B3777" w:rsidP="00846DD2">
      <w:pPr>
        <w:rPr>
          <w:b/>
        </w:rPr>
      </w:pPr>
      <w:r>
        <w:rPr>
          <w:b/>
        </w:rPr>
        <w:t>Redesign of Health and Social Care. Skye, Lochalsh and SW Ross</w:t>
      </w:r>
    </w:p>
    <w:p w:rsidR="004B3777" w:rsidRDefault="004B3777" w:rsidP="004B3777">
      <w:r>
        <w:t xml:space="preserve">Roddy Murray outlined that following the meeting held in April with invited CCs from South Skye, Lochalsh and SW Ross the SCC had received a response from the SG to the letter sent to them on behalf of those who attended (6 CCs in total). </w:t>
      </w:r>
      <w:r w:rsidR="0005550D">
        <w:t>There had been dissent from two north Skye CCs disassociating themselves with the letter we sent and the</w:t>
      </w:r>
      <w:r w:rsidR="00360CD2">
        <w:t xml:space="preserve"> letter to SG and</w:t>
      </w:r>
      <w:r w:rsidR="0005550D">
        <w:t xml:space="preserve"> Facebook post was duly amended. Rob read out the letter from the Health Performance and Delivery Directorate. NHSH had now confirmed that architects had been appointed and work for the new hospital is planned to start </w:t>
      </w:r>
      <w:r w:rsidR="0005550D">
        <w:lastRenderedPageBreak/>
        <w:t>in 2019 with work completed in late 2020. Roddy thanked Veana and Flora for their organisation of the meeting.</w:t>
      </w:r>
    </w:p>
    <w:p w:rsidR="00C20D33" w:rsidRPr="0005550D" w:rsidRDefault="0005550D" w:rsidP="00846DD2">
      <w:pPr>
        <w:rPr>
          <w:b/>
        </w:rPr>
      </w:pPr>
      <w:r w:rsidRPr="0005550D">
        <w:rPr>
          <w:b/>
        </w:rPr>
        <w:t>Elections</w:t>
      </w:r>
    </w:p>
    <w:p w:rsidR="0005550D" w:rsidRDefault="0005550D" w:rsidP="00846DD2">
      <w:r>
        <w:t>It was re-affirmed that the Council Elections will take place on 4</w:t>
      </w:r>
      <w:r w:rsidRPr="0005550D">
        <w:rPr>
          <w:vertAlign w:val="superscript"/>
        </w:rPr>
        <w:t>th</w:t>
      </w:r>
      <w:r>
        <w:t xml:space="preserve"> May and polling stations will be Duisdale Hall, Ardvasar and Tarskavaig.</w:t>
      </w:r>
    </w:p>
    <w:p w:rsidR="0005550D" w:rsidRPr="003E233B" w:rsidRDefault="0005550D" w:rsidP="00846DD2">
      <w:pPr>
        <w:rPr>
          <w:b/>
        </w:rPr>
      </w:pPr>
      <w:r w:rsidRPr="003E233B">
        <w:rPr>
          <w:b/>
        </w:rPr>
        <w:t>Sleat Bus Services</w:t>
      </w:r>
    </w:p>
    <w:p w:rsidR="00EA6969" w:rsidRDefault="00EA6969" w:rsidP="00846DD2">
      <w:r>
        <w:t>Rob Ware updated the group on the on-going bus service issues following the protracted process re-tender all Highland bus contracts. This had resulted in Stagecoach losing all but one service on Skye and so other companies had been awarded new contracts. The summer season was due to commence on 24</w:t>
      </w:r>
      <w:r w:rsidRPr="00EA6969">
        <w:rPr>
          <w:vertAlign w:val="superscript"/>
        </w:rPr>
        <w:t>th</w:t>
      </w:r>
      <w:r>
        <w:t xml:space="preserve"> April and as a result Stagecoach had not been able to commence its Sleat service on that date. This appears entirely down to HC failing to conclude the tender process in time for the new summer season. Despite significant pressure from STF there would be no service until 5</w:t>
      </w:r>
      <w:r w:rsidRPr="00EA6969">
        <w:rPr>
          <w:vertAlign w:val="superscript"/>
        </w:rPr>
        <w:t>th</w:t>
      </w:r>
      <w:r>
        <w:t xml:space="preserve"> June. It was hoped that an interim service could be introduced but as of 21 April no communications were forthcoming. Rob had put up notices in each shelter confirming there were no buses and that passengers should contact HC to attempt claim taxi fares by writing with receipts.  Rob had written to CalMac and ScotRail to communicate that there was no bus service to meet ferries other than the early morning school bus service. Roddy added that this was another example of what volunteers</w:t>
      </w:r>
      <w:r w:rsidR="00802730">
        <w:t xml:space="preserve"> </w:t>
      </w:r>
      <w:r w:rsidR="003E233B">
        <w:t>must</w:t>
      </w:r>
      <w:r w:rsidR="00802730">
        <w:t xml:space="preserve"> do to pursue public transport concerns.</w:t>
      </w:r>
      <w:r w:rsidR="003E233B">
        <w:t xml:space="preserve"> He added that support for Sleat issues from the existing four elected members had been very poor, and it was hoped that the election this week would see a new approach. The full summer season will be until 22</w:t>
      </w:r>
      <w:r w:rsidR="003E233B" w:rsidRPr="003E233B">
        <w:rPr>
          <w:vertAlign w:val="superscript"/>
        </w:rPr>
        <w:t>nd</w:t>
      </w:r>
      <w:r w:rsidR="003E233B">
        <w:t xml:space="preserve"> October. Discussions are still to take place on the winter options for bus services as the 601 contracts had now been terminated. SCC will write to SCT about future options.</w:t>
      </w:r>
      <w:r w:rsidR="00A53370">
        <w:t xml:space="preserve"> John Duncan and Kirsty will set up a meeting.</w:t>
      </w:r>
    </w:p>
    <w:p w:rsidR="0005550D" w:rsidRPr="00A4312C" w:rsidRDefault="00A4312C" w:rsidP="00846DD2">
      <w:pPr>
        <w:rPr>
          <w:b/>
        </w:rPr>
      </w:pPr>
      <w:r w:rsidRPr="00A4312C">
        <w:rPr>
          <w:b/>
        </w:rPr>
        <w:t>CalMac Update</w:t>
      </w:r>
    </w:p>
    <w:p w:rsidR="00A4312C" w:rsidRDefault="00A4312C" w:rsidP="00846DD2">
      <w:r>
        <w:t>Rob gave a brief update to the meeting on the current issues with the CFL Mallaig-Armadale service including the 54 cancellations on the route so far which have all been weather-related. Rob and Roddy had attended the Ferry User Group in Mallaig on 25</w:t>
      </w:r>
      <w:r w:rsidRPr="00A4312C">
        <w:rPr>
          <w:vertAlign w:val="superscript"/>
        </w:rPr>
        <w:t>TH</w:t>
      </w:r>
      <w:r>
        <w:t xml:space="preserve"> April and will attend the Ferry Summit on 9</w:t>
      </w:r>
      <w:r w:rsidRPr="00A4312C">
        <w:rPr>
          <w:vertAlign w:val="superscript"/>
        </w:rPr>
        <w:t>th</w:t>
      </w:r>
      <w:r>
        <w:t xml:space="preserve"> May. The Sleat Transport Forum </w:t>
      </w:r>
      <w:r w:rsidR="007A07B0">
        <w:t>must</w:t>
      </w:r>
      <w:r>
        <w:t xml:space="preserve"> submit its aspirations for Summer 2018 service</w:t>
      </w:r>
      <w:r w:rsidR="007A07B0">
        <w:t xml:space="preserve"> by 2</w:t>
      </w:r>
      <w:r w:rsidR="007A07B0" w:rsidRPr="007A07B0">
        <w:rPr>
          <w:vertAlign w:val="superscript"/>
        </w:rPr>
        <w:t>nd</w:t>
      </w:r>
      <w:r w:rsidR="007A07B0">
        <w:t xml:space="preserve"> June</w:t>
      </w:r>
      <w:r>
        <w:t xml:space="preserve"> but at this stage with no additional tonnage available it may be likely that next years’ service will be the same as in 2017.</w:t>
      </w:r>
      <w:r w:rsidR="00DA2700">
        <w:t xml:space="preserve"> Roger Cottis said that there had been issues in Arran when he was there this week and that cancellations appeared to be premature.</w:t>
      </w:r>
      <w:r w:rsidR="007A07B0">
        <w:t xml:space="preserve"> CFL’s latest coach figures show an increase of 11% from Mallaig but Armadale to Mallaig is 0.9% down on 2016.</w:t>
      </w:r>
    </w:p>
    <w:p w:rsidR="00CA3E5D" w:rsidRPr="005A13A6" w:rsidRDefault="00CA3E5D" w:rsidP="00846DD2">
      <w:pPr>
        <w:rPr>
          <w:b/>
        </w:rPr>
      </w:pPr>
      <w:r w:rsidRPr="005A13A6">
        <w:rPr>
          <w:b/>
        </w:rPr>
        <w:t>Roads and Planning</w:t>
      </w:r>
    </w:p>
    <w:p w:rsidR="00CA3E5D" w:rsidRDefault="00CA3E5D" w:rsidP="00846DD2">
      <w:r>
        <w:t>The SCC has been advised that white-lining will commence in Sleat on 8</w:t>
      </w:r>
      <w:r w:rsidRPr="00CA3E5D">
        <w:rPr>
          <w:vertAlign w:val="superscript"/>
        </w:rPr>
        <w:t>th</w:t>
      </w:r>
      <w:r>
        <w:t xml:space="preserve"> May and that priority will be given to junctions, e.g. SMO entrance.</w:t>
      </w:r>
      <w:r w:rsidR="005A13A6">
        <w:t xml:space="preserve"> Resurfacing in </w:t>
      </w:r>
      <w:proofErr w:type="spellStart"/>
      <w:r w:rsidR="005A13A6">
        <w:t>Aird</w:t>
      </w:r>
      <w:proofErr w:type="spellEnd"/>
      <w:r w:rsidR="005A13A6">
        <w:t xml:space="preserve"> and Tarskavaig has been carried out and flooding issues in Tokavaig has been resolved.</w:t>
      </w:r>
    </w:p>
    <w:p w:rsidR="005A13A6" w:rsidRDefault="005A13A6" w:rsidP="00846DD2">
      <w:r>
        <w:t xml:space="preserve">The plots at </w:t>
      </w:r>
      <w:proofErr w:type="spellStart"/>
      <w:r>
        <w:t>Tormore</w:t>
      </w:r>
      <w:proofErr w:type="spellEnd"/>
      <w:r>
        <w:t xml:space="preserve"> have now been submitted for Planning Permission in Principle and the chair of the Trust has now issued a statement and it was in the WHFP on the planning ad from HC.</w:t>
      </w:r>
    </w:p>
    <w:p w:rsidR="005A13A6" w:rsidRDefault="005A13A6" w:rsidP="00846DD2">
      <w:r>
        <w:t>All Planning Applications for Sleat continue to be added to the Planning page on the SCC website.</w:t>
      </w:r>
    </w:p>
    <w:p w:rsidR="005A13A6" w:rsidRPr="005A13A6" w:rsidRDefault="005A13A6" w:rsidP="00846DD2">
      <w:pPr>
        <w:rPr>
          <w:b/>
        </w:rPr>
      </w:pPr>
      <w:r w:rsidRPr="005A13A6">
        <w:rPr>
          <w:b/>
        </w:rPr>
        <w:lastRenderedPageBreak/>
        <w:t>Sleat War Memorial</w:t>
      </w:r>
    </w:p>
    <w:p w:rsidR="005A13A6" w:rsidRDefault="005A13A6" w:rsidP="00846DD2">
      <w:r>
        <w:t>Rob has done a detailed update for the War Memorials Trust and this will now be considered by the Trustees of the Trust who have committed to revert by mid-June. As soon as news is heard from them Rob will update the working group. Funding for projects does expire by the end of 2018</w:t>
      </w:r>
    </w:p>
    <w:p w:rsidR="00CA3E5D" w:rsidRPr="00B81671" w:rsidRDefault="005A13A6" w:rsidP="00846DD2">
      <w:pPr>
        <w:rPr>
          <w:b/>
        </w:rPr>
      </w:pPr>
      <w:r w:rsidRPr="00B81671">
        <w:rPr>
          <w:b/>
        </w:rPr>
        <w:t>SCC Grant</w:t>
      </w:r>
    </w:p>
    <w:p w:rsidR="005A13A6" w:rsidRDefault="005A13A6" w:rsidP="00846DD2">
      <w:r>
        <w:t>Flora confirmed that £700 remains in our account</w:t>
      </w:r>
      <w:r w:rsidR="00B81671">
        <w:t xml:space="preserve"> and the new grant will be made available after the SCC AGM (c £850). The money can be rolled over. There has been a request from SEALL for a grant towards the school work that SEALL does. The SCC will give £150 for this work. The lunch club will have a grant too, and this will be decided in due course.</w:t>
      </w:r>
    </w:p>
    <w:p w:rsidR="00F47514" w:rsidRDefault="00F47514" w:rsidP="00846DD2">
      <w:pPr>
        <w:rPr>
          <w:b/>
        </w:rPr>
      </w:pPr>
      <w:r w:rsidRPr="00B85EEB">
        <w:rPr>
          <w:b/>
        </w:rPr>
        <w:t>AOCB</w:t>
      </w:r>
    </w:p>
    <w:p w:rsidR="00B81671" w:rsidRDefault="00B81671" w:rsidP="00846DD2">
      <w:r w:rsidRPr="00B81671">
        <w:t>Kirsty raised the issue about the closure of Ardvasar toilets at the Hall. The contract has expired and so she is trying to speak to HC about the renewal.</w:t>
      </w:r>
      <w:r>
        <w:t xml:space="preserve"> At present the main toilets are closed for public use but the external Special Needs toilet remains open. Rob suggested Kirsty gets in touch with Willie McKinnon, the Ward Manager.</w:t>
      </w:r>
      <w:r w:rsidR="00A41471">
        <w:t xml:space="preserve"> </w:t>
      </w:r>
    </w:p>
    <w:p w:rsidR="00A41471" w:rsidRDefault="00A41471" w:rsidP="00846DD2">
      <w:r>
        <w:t xml:space="preserve">Tim Shone updated on the </w:t>
      </w:r>
      <w:r w:rsidR="000260D0">
        <w:t>status</w:t>
      </w:r>
      <w:r>
        <w:t xml:space="preserve"> of the Deer Management Plan: FEI had withdrawn from the group which allows the remaining members to put the Plan place. </w:t>
      </w:r>
    </w:p>
    <w:p w:rsidR="00A41471" w:rsidRDefault="00A41471" w:rsidP="00846DD2">
      <w:r>
        <w:t>Tim said that he knew of a case where a semi-disabled passenger had experienced difficulties getting off the Loch Fyne and that a complaint had gone to CFL.</w:t>
      </w:r>
    </w:p>
    <w:p w:rsidR="0059282F" w:rsidRDefault="0059282F" w:rsidP="00846DD2">
      <w:r>
        <w:t>Flora will enquire from HC about the deployment of skips for public use in Sleat. Flora also raised issues about speeding by local people on the Tarskavaig road. This would be referred to Police Scotland.</w:t>
      </w:r>
    </w:p>
    <w:p w:rsidR="0059282F" w:rsidRDefault="0059282F" w:rsidP="00846DD2">
      <w:r>
        <w:t>Veana asked if there is an update on the Manse Field planning application 16/01528/FUL. It is believed that this will go to committee in June.</w:t>
      </w:r>
    </w:p>
    <w:p w:rsidR="000260D0" w:rsidRPr="00B81671" w:rsidRDefault="000260D0" w:rsidP="00846DD2">
      <w:r>
        <w:t>Roddy had received a card from Flora Macdonald on her retirement from the Post Office at Duisdale.</w:t>
      </w:r>
    </w:p>
    <w:p w:rsidR="00B05A97" w:rsidRDefault="00B05A97" w:rsidP="00846DD2">
      <w:pPr>
        <w:rPr>
          <w:b/>
        </w:rPr>
      </w:pPr>
      <w:r w:rsidRPr="00B85EEB">
        <w:rPr>
          <w:b/>
        </w:rPr>
        <w:t>Public Discussion</w:t>
      </w:r>
    </w:p>
    <w:p w:rsidR="009158E1" w:rsidRPr="009158E1" w:rsidRDefault="000260D0" w:rsidP="00846DD2">
      <w:r>
        <w:t xml:space="preserve">The Ardvasar shop will close at the end of May and will be re-opened at the Armadale filing station </w:t>
      </w:r>
      <w:r w:rsidR="00360CD2">
        <w:t>shop as</w:t>
      </w:r>
      <w:r>
        <w:t xml:space="preserve"> soon as possible after that.</w:t>
      </w:r>
    </w:p>
    <w:p w:rsidR="009158E1" w:rsidRPr="009158E1" w:rsidRDefault="009158E1" w:rsidP="00846DD2">
      <w:r w:rsidRPr="009158E1">
        <w:t xml:space="preserve">The next meeting </w:t>
      </w:r>
      <w:r w:rsidR="0005550D">
        <w:t xml:space="preserve">will be the AGM to be </w:t>
      </w:r>
      <w:r w:rsidR="00EA6969">
        <w:t xml:space="preserve">held </w:t>
      </w:r>
      <w:r w:rsidR="00EA6969" w:rsidRPr="009158E1">
        <w:t>on</w:t>
      </w:r>
      <w:r w:rsidRPr="009158E1">
        <w:t xml:space="preserve"> Tuesday </w:t>
      </w:r>
      <w:r w:rsidR="0005550D">
        <w:t>27</w:t>
      </w:r>
      <w:r w:rsidR="0005550D" w:rsidRPr="0005550D">
        <w:rPr>
          <w:vertAlign w:val="superscript"/>
        </w:rPr>
        <w:t>th</w:t>
      </w:r>
      <w:r w:rsidR="0005550D">
        <w:t xml:space="preserve"> June</w:t>
      </w:r>
      <w:r w:rsidRPr="009158E1">
        <w:t xml:space="preserve"> at 1930 in </w:t>
      </w:r>
      <w:r w:rsidR="0005550D">
        <w:t>Seo</w:t>
      </w:r>
      <w:bookmarkStart w:id="0" w:name="_GoBack"/>
      <w:bookmarkEnd w:id="0"/>
      <w:r w:rsidR="0005550D">
        <w:t>mar Cruinneachaidh.</w:t>
      </w:r>
    </w:p>
    <w:p w:rsidR="00B05A97" w:rsidRDefault="00B05A97" w:rsidP="00846DD2"/>
    <w:p w:rsidR="00CE0938" w:rsidRDefault="00CE0938" w:rsidP="00846DD2"/>
    <w:p w:rsidR="00CE0938" w:rsidRPr="00846DD2" w:rsidRDefault="00CE0938" w:rsidP="00846DD2"/>
    <w:p w:rsidR="00846DD2" w:rsidRDefault="00846DD2" w:rsidP="00846DD2">
      <w:pPr>
        <w:rPr>
          <w:b/>
        </w:rPr>
      </w:pPr>
    </w:p>
    <w:p w:rsidR="002C12ED" w:rsidRDefault="002C12ED" w:rsidP="00D20AE6"/>
    <w:p w:rsidR="00D40738" w:rsidRDefault="00D40738" w:rsidP="00D20AE6"/>
    <w:p w:rsidR="007347A3" w:rsidRDefault="007347A3" w:rsidP="00D20AE6"/>
    <w:p w:rsidR="00AA1820" w:rsidRPr="00D20AE6" w:rsidRDefault="00AA1820" w:rsidP="00D20AE6"/>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260D0"/>
    <w:rsid w:val="00035E42"/>
    <w:rsid w:val="000366E9"/>
    <w:rsid w:val="00043B3C"/>
    <w:rsid w:val="00044462"/>
    <w:rsid w:val="00050355"/>
    <w:rsid w:val="000510AF"/>
    <w:rsid w:val="0005550D"/>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C2DB0"/>
    <w:rsid w:val="000C3DA0"/>
    <w:rsid w:val="000D12B3"/>
    <w:rsid w:val="000D3DAC"/>
    <w:rsid w:val="000D4FDB"/>
    <w:rsid w:val="000E66CA"/>
    <w:rsid w:val="000F398C"/>
    <w:rsid w:val="000F421D"/>
    <w:rsid w:val="000F5F64"/>
    <w:rsid w:val="001209F0"/>
    <w:rsid w:val="0012191A"/>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6872"/>
    <w:rsid w:val="00207F5E"/>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4EA"/>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16DF2"/>
    <w:rsid w:val="00331684"/>
    <w:rsid w:val="003378FC"/>
    <w:rsid w:val="003417CF"/>
    <w:rsid w:val="00343976"/>
    <w:rsid w:val="00357C26"/>
    <w:rsid w:val="00360CD2"/>
    <w:rsid w:val="00362C9A"/>
    <w:rsid w:val="0036398E"/>
    <w:rsid w:val="003639CE"/>
    <w:rsid w:val="00363FA4"/>
    <w:rsid w:val="003853A8"/>
    <w:rsid w:val="0039353D"/>
    <w:rsid w:val="0039480E"/>
    <w:rsid w:val="003E233B"/>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6CD9"/>
    <w:rsid w:val="00474577"/>
    <w:rsid w:val="00476CEF"/>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3777"/>
    <w:rsid w:val="004B438A"/>
    <w:rsid w:val="004D0271"/>
    <w:rsid w:val="004D3C74"/>
    <w:rsid w:val="004E1E42"/>
    <w:rsid w:val="004E2344"/>
    <w:rsid w:val="004E7E9B"/>
    <w:rsid w:val="004F22EE"/>
    <w:rsid w:val="004F35FC"/>
    <w:rsid w:val="00517668"/>
    <w:rsid w:val="005237AE"/>
    <w:rsid w:val="00525A2D"/>
    <w:rsid w:val="00541724"/>
    <w:rsid w:val="0054326F"/>
    <w:rsid w:val="00547875"/>
    <w:rsid w:val="005514D2"/>
    <w:rsid w:val="005537EC"/>
    <w:rsid w:val="0056516B"/>
    <w:rsid w:val="005713AB"/>
    <w:rsid w:val="005771B7"/>
    <w:rsid w:val="00584C7B"/>
    <w:rsid w:val="00592592"/>
    <w:rsid w:val="0059282F"/>
    <w:rsid w:val="0059638D"/>
    <w:rsid w:val="005A13A6"/>
    <w:rsid w:val="005A666C"/>
    <w:rsid w:val="005A7372"/>
    <w:rsid w:val="005B18E4"/>
    <w:rsid w:val="005B3933"/>
    <w:rsid w:val="005B48DC"/>
    <w:rsid w:val="005B7739"/>
    <w:rsid w:val="005C00A0"/>
    <w:rsid w:val="005D30CC"/>
    <w:rsid w:val="005D5CE9"/>
    <w:rsid w:val="005E17EA"/>
    <w:rsid w:val="005E39B9"/>
    <w:rsid w:val="005F0AD4"/>
    <w:rsid w:val="005F51C9"/>
    <w:rsid w:val="005F6346"/>
    <w:rsid w:val="0060502B"/>
    <w:rsid w:val="00620922"/>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07B0"/>
    <w:rsid w:val="007A5EEB"/>
    <w:rsid w:val="007A7877"/>
    <w:rsid w:val="007B4CA8"/>
    <w:rsid w:val="007C18A7"/>
    <w:rsid w:val="007C2605"/>
    <w:rsid w:val="007E1368"/>
    <w:rsid w:val="007E3E3A"/>
    <w:rsid w:val="007E40FB"/>
    <w:rsid w:val="007F1879"/>
    <w:rsid w:val="007F32F6"/>
    <w:rsid w:val="007F6568"/>
    <w:rsid w:val="007F7828"/>
    <w:rsid w:val="00802730"/>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296"/>
    <w:rsid w:val="008C268E"/>
    <w:rsid w:val="008C7083"/>
    <w:rsid w:val="008D059F"/>
    <w:rsid w:val="008D178A"/>
    <w:rsid w:val="008D5522"/>
    <w:rsid w:val="008E4E15"/>
    <w:rsid w:val="009004F0"/>
    <w:rsid w:val="00900F3C"/>
    <w:rsid w:val="00910272"/>
    <w:rsid w:val="00914977"/>
    <w:rsid w:val="009158E1"/>
    <w:rsid w:val="00923BDB"/>
    <w:rsid w:val="00925BAE"/>
    <w:rsid w:val="00930CB4"/>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36B39"/>
    <w:rsid w:val="00A41471"/>
    <w:rsid w:val="00A4312C"/>
    <w:rsid w:val="00A43E7B"/>
    <w:rsid w:val="00A4623E"/>
    <w:rsid w:val="00A5076E"/>
    <w:rsid w:val="00A53370"/>
    <w:rsid w:val="00A55BF4"/>
    <w:rsid w:val="00A57CA7"/>
    <w:rsid w:val="00A62637"/>
    <w:rsid w:val="00A66756"/>
    <w:rsid w:val="00A7092C"/>
    <w:rsid w:val="00A710DB"/>
    <w:rsid w:val="00A84432"/>
    <w:rsid w:val="00A90E6C"/>
    <w:rsid w:val="00A9130E"/>
    <w:rsid w:val="00A96867"/>
    <w:rsid w:val="00AA1820"/>
    <w:rsid w:val="00AB3724"/>
    <w:rsid w:val="00AB5155"/>
    <w:rsid w:val="00AC111A"/>
    <w:rsid w:val="00AC45E7"/>
    <w:rsid w:val="00AC70A8"/>
    <w:rsid w:val="00AD5361"/>
    <w:rsid w:val="00AE34E6"/>
    <w:rsid w:val="00AF13BC"/>
    <w:rsid w:val="00B05A97"/>
    <w:rsid w:val="00B05E2E"/>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1671"/>
    <w:rsid w:val="00B85EEB"/>
    <w:rsid w:val="00B87017"/>
    <w:rsid w:val="00B937B7"/>
    <w:rsid w:val="00BA4F9B"/>
    <w:rsid w:val="00BA69E0"/>
    <w:rsid w:val="00BB1125"/>
    <w:rsid w:val="00BB2AB4"/>
    <w:rsid w:val="00BB7090"/>
    <w:rsid w:val="00BC4165"/>
    <w:rsid w:val="00BC7451"/>
    <w:rsid w:val="00BC769D"/>
    <w:rsid w:val="00BE09EF"/>
    <w:rsid w:val="00BF10D1"/>
    <w:rsid w:val="00BF3DE6"/>
    <w:rsid w:val="00BF567D"/>
    <w:rsid w:val="00BF748D"/>
    <w:rsid w:val="00C04863"/>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A3E5D"/>
    <w:rsid w:val="00CB1570"/>
    <w:rsid w:val="00CB2D67"/>
    <w:rsid w:val="00CC0757"/>
    <w:rsid w:val="00CC262F"/>
    <w:rsid w:val="00CC4791"/>
    <w:rsid w:val="00CD0CE3"/>
    <w:rsid w:val="00CD2AB6"/>
    <w:rsid w:val="00CD4843"/>
    <w:rsid w:val="00CE0938"/>
    <w:rsid w:val="00CE0E60"/>
    <w:rsid w:val="00CE2B13"/>
    <w:rsid w:val="00CE4F7C"/>
    <w:rsid w:val="00CF3DAE"/>
    <w:rsid w:val="00CF4FC7"/>
    <w:rsid w:val="00D018E7"/>
    <w:rsid w:val="00D03FAF"/>
    <w:rsid w:val="00D11F30"/>
    <w:rsid w:val="00D16D3E"/>
    <w:rsid w:val="00D20AE6"/>
    <w:rsid w:val="00D20E7B"/>
    <w:rsid w:val="00D2719B"/>
    <w:rsid w:val="00D27491"/>
    <w:rsid w:val="00D34276"/>
    <w:rsid w:val="00D35496"/>
    <w:rsid w:val="00D3722D"/>
    <w:rsid w:val="00D40738"/>
    <w:rsid w:val="00D55495"/>
    <w:rsid w:val="00D62DBA"/>
    <w:rsid w:val="00D63EC7"/>
    <w:rsid w:val="00D64522"/>
    <w:rsid w:val="00D66E55"/>
    <w:rsid w:val="00D7133B"/>
    <w:rsid w:val="00D735C9"/>
    <w:rsid w:val="00D74733"/>
    <w:rsid w:val="00D827A4"/>
    <w:rsid w:val="00D9180C"/>
    <w:rsid w:val="00D9449A"/>
    <w:rsid w:val="00D958EB"/>
    <w:rsid w:val="00D95A56"/>
    <w:rsid w:val="00D96ADD"/>
    <w:rsid w:val="00DA2700"/>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27A97"/>
    <w:rsid w:val="00E374C0"/>
    <w:rsid w:val="00E401D5"/>
    <w:rsid w:val="00E4777F"/>
    <w:rsid w:val="00E6108C"/>
    <w:rsid w:val="00E62141"/>
    <w:rsid w:val="00E769B4"/>
    <w:rsid w:val="00E87796"/>
    <w:rsid w:val="00E9110F"/>
    <w:rsid w:val="00E920B8"/>
    <w:rsid w:val="00E93A13"/>
    <w:rsid w:val="00E966C3"/>
    <w:rsid w:val="00EA2ADD"/>
    <w:rsid w:val="00EA2FB0"/>
    <w:rsid w:val="00EA5EEA"/>
    <w:rsid w:val="00EA6805"/>
    <w:rsid w:val="00EA6969"/>
    <w:rsid w:val="00EB074D"/>
    <w:rsid w:val="00EB0C46"/>
    <w:rsid w:val="00EB4C1B"/>
    <w:rsid w:val="00EB7633"/>
    <w:rsid w:val="00EC07BC"/>
    <w:rsid w:val="00ED2E4B"/>
    <w:rsid w:val="00ED4EEA"/>
    <w:rsid w:val="00EF2F93"/>
    <w:rsid w:val="00EF59AC"/>
    <w:rsid w:val="00EF7B4A"/>
    <w:rsid w:val="00F04BA1"/>
    <w:rsid w:val="00F057DD"/>
    <w:rsid w:val="00F11896"/>
    <w:rsid w:val="00F172FC"/>
    <w:rsid w:val="00F21C79"/>
    <w:rsid w:val="00F26A08"/>
    <w:rsid w:val="00F32E90"/>
    <w:rsid w:val="00F338D3"/>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0D1A"/>
    <w:rsid w:val="00FC1E96"/>
    <w:rsid w:val="00FC225D"/>
    <w:rsid w:val="00FD11FB"/>
    <w:rsid w:val="00FE1FE1"/>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117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11</cp:revision>
  <dcterms:created xsi:type="dcterms:W3CDTF">2017-06-17T06:29:00Z</dcterms:created>
  <dcterms:modified xsi:type="dcterms:W3CDTF">2017-06-18T07:32:00Z</dcterms:modified>
</cp:coreProperties>
</file>