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3A07" w14:textId="77777777" w:rsidR="00A44F7C" w:rsidRPr="00A44F7C" w:rsidRDefault="00A44F7C" w:rsidP="00A44F7C">
      <w:pPr>
        <w:rPr>
          <w:sz w:val="24"/>
          <w:szCs w:val="24"/>
        </w:rPr>
      </w:pPr>
      <w:r w:rsidRPr="00A44F7C">
        <w:rPr>
          <w:sz w:val="24"/>
          <w:szCs w:val="24"/>
        </w:rPr>
        <w:t> </w:t>
      </w:r>
    </w:p>
    <w:p w14:paraId="422F250E" w14:textId="00A75513" w:rsidR="00F760D0" w:rsidRDefault="00A44F7C" w:rsidP="00A44F7C">
      <w:pPr>
        <w:rPr>
          <w:sz w:val="24"/>
          <w:szCs w:val="24"/>
        </w:rPr>
      </w:pPr>
      <w:r w:rsidRPr="00A44F7C">
        <w:rPr>
          <w:sz w:val="24"/>
          <w:szCs w:val="24"/>
        </w:rPr>
        <w:t xml:space="preserve">I </w:t>
      </w:r>
      <w:r w:rsidR="00D747D3">
        <w:rPr>
          <w:sz w:val="24"/>
          <w:szCs w:val="24"/>
        </w:rPr>
        <w:t xml:space="preserve">would like to take this </w:t>
      </w:r>
      <w:r w:rsidRPr="00A44F7C">
        <w:rPr>
          <w:sz w:val="24"/>
          <w:szCs w:val="24"/>
        </w:rPr>
        <w:t xml:space="preserve">opportunity to </w:t>
      </w:r>
      <w:r w:rsidR="00B92F7A">
        <w:rPr>
          <w:sz w:val="24"/>
          <w:szCs w:val="24"/>
        </w:rPr>
        <w:t xml:space="preserve">set out in more detail </w:t>
      </w:r>
      <w:r w:rsidRPr="00A44F7C">
        <w:rPr>
          <w:sz w:val="24"/>
          <w:szCs w:val="24"/>
        </w:rPr>
        <w:t>where I</w:t>
      </w:r>
      <w:r w:rsidR="00B92F7A">
        <w:rPr>
          <w:sz w:val="24"/>
          <w:szCs w:val="24"/>
        </w:rPr>
        <w:t xml:space="preserve">, </w:t>
      </w:r>
      <w:r w:rsidRPr="00A44F7C">
        <w:rPr>
          <w:sz w:val="24"/>
          <w:szCs w:val="24"/>
        </w:rPr>
        <w:t>my family</w:t>
      </w:r>
      <w:r w:rsidR="00B92F7A">
        <w:rPr>
          <w:sz w:val="24"/>
          <w:szCs w:val="24"/>
        </w:rPr>
        <w:t xml:space="preserve"> and the wider Clan</w:t>
      </w:r>
      <w:r w:rsidRPr="00A44F7C">
        <w:rPr>
          <w:sz w:val="24"/>
          <w:szCs w:val="24"/>
        </w:rPr>
        <w:t xml:space="preserve"> stand in relation to recent statements issued by The Clan Donald Lands Trust.</w:t>
      </w:r>
      <w:r w:rsidR="00CA0EC3">
        <w:rPr>
          <w:sz w:val="24"/>
          <w:szCs w:val="24"/>
        </w:rPr>
        <w:t xml:space="preserve"> </w:t>
      </w:r>
      <w:r w:rsidR="00F760D0">
        <w:rPr>
          <w:sz w:val="24"/>
          <w:szCs w:val="24"/>
        </w:rPr>
        <w:t xml:space="preserve">However, </w:t>
      </w:r>
      <w:r w:rsidR="00B92F7A" w:rsidRPr="00A44F7C">
        <w:rPr>
          <w:sz w:val="24"/>
          <w:szCs w:val="24"/>
        </w:rPr>
        <w:t xml:space="preserve">I cannot </w:t>
      </w:r>
      <w:r w:rsidR="00B92F7A">
        <w:rPr>
          <w:sz w:val="24"/>
          <w:szCs w:val="24"/>
        </w:rPr>
        <w:t xml:space="preserve">comment for legal reasons </w:t>
      </w:r>
      <w:r w:rsidR="00B92F7A" w:rsidRPr="00A44F7C">
        <w:rPr>
          <w:sz w:val="24"/>
          <w:szCs w:val="24"/>
        </w:rPr>
        <w:t xml:space="preserve">on </w:t>
      </w:r>
      <w:r w:rsidR="007D34CB">
        <w:rPr>
          <w:sz w:val="24"/>
          <w:szCs w:val="24"/>
        </w:rPr>
        <w:t xml:space="preserve">any </w:t>
      </w:r>
      <w:r w:rsidR="00B92F7A" w:rsidRPr="00A44F7C">
        <w:rPr>
          <w:sz w:val="24"/>
          <w:szCs w:val="24"/>
        </w:rPr>
        <w:t>Trust business that I was involved in</w:t>
      </w:r>
      <w:r w:rsidR="00B92F7A">
        <w:rPr>
          <w:sz w:val="24"/>
          <w:szCs w:val="24"/>
        </w:rPr>
        <w:t xml:space="preserve"> prior to</w:t>
      </w:r>
      <w:r w:rsidR="00B92F7A" w:rsidRPr="00A44F7C">
        <w:rPr>
          <w:sz w:val="24"/>
          <w:szCs w:val="24"/>
        </w:rPr>
        <w:t xml:space="preserve"> my resignation</w:t>
      </w:r>
      <w:r w:rsidR="00B92F7A">
        <w:rPr>
          <w:sz w:val="24"/>
          <w:szCs w:val="24"/>
        </w:rPr>
        <w:t xml:space="preserve"> as a Trustee and Vice Chairman of CDLT on 28 February. </w:t>
      </w:r>
    </w:p>
    <w:p w14:paraId="760C783E" w14:textId="36C9F274" w:rsidR="00A44F7C" w:rsidRPr="00A44F7C" w:rsidRDefault="00D26286" w:rsidP="00A44F7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A44F7C" w:rsidRPr="00A44F7C">
        <w:rPr>
          <w:sz w:val="24"/>
          <w:szCs w:val="24"/>
        </w:rPr>
        <w:t xml:space="preserve">t </w:t>
      </w:r>
      <w:r w:rsidR="00CA0EC3">
        <w:rPr>
          <w:sz w:val="24"/>
          <w:szCs w:val="24"/>
        </w:rPr>
        <w:t>will have</w:t>
      </w:r>
      <w:r w:rsidR="00CA0EC3" w:rsidRPr="00A44F7C">
        <w:rPr>
          <w:sz w:val="24"/>
          <w:szCs w:val="24"/>
        </w:rPr>
        <w:t xml:space="preserve"> </w:t>
      </w:r>
      <w:r w:rsidR="00A44F7C" w:rsidRPr="00A44F7C">
        <w:rPr>
          <w:sz w:val="24"/>
          <w:szCs w:val="24"/>
        </w:rPr>
        <w:t>been obvious to anyone remotely interested in CDLT and who has looked at their accounts, that their finances have given increasing cause for concern</w:t>
      </w:r>
      <w:r w:rsidR="00D747D3">
        <w:rPr>
          <w:sz w:val="24"/>
          <w:szCs w:val="24"/>
        </w:rPr>
        <w:t xml:space="preserve"> in recent years</w:t>
      </w:r>
      <w:r w:rsidR="00A44F7C" w:rsidRPr="00A44F7C">
        <w:rPr>
          <w:sz w:val="24"/>
          <w:szCs w:val="24"/>
        </w:rPr>
        <w:t xml:space="preserve">.  In light of this, it </w:t>
      </w:r>
      <w:r>
        <w:rPr>
          <w:sz w:val="24"/>
          <w:szCs w:val="24"/>
        </w:rPr>
        <w:t xml:space="preserve">is </w:t>
      </w:r>
      <w:r w:rsidR="00B92F7A">
        <w:rPr>
          <w:sz w:val="24"/>
          <w:szCs w:val="24"/>
        </w:rPr>
        <w:t xml:space="preserve">perhaps </w:t>
      </w:r>
      <w:r w:rsidR="00A44F7C" w:rsidRPr="00A44F7C">
        <w:rPr>
          <w:sz w:val="24"/>
          <w:szCs w:val="24"/>
        </w:rPr>
        <w:t xml:space="preserve">no surprise that </w:t>
      </w:r>
      <w:r w:rsidR="00D747D3">
        <w:rPr>
          <w:sz w:val="24"/>
          <w:szCs w:val="24"/>
        </w:rPr>
        <w:t xml:space="preserve">the Trustees would contemplate </w:t>
      </w:r>
      <w:r w:rsidR="00A44F7C" w:rsidRPr="00A44F7C">
        <w:rPr>
          <w:sz w:val="24"/>
          <w:szCs w:val="24"/>
        </w:rPr>
        <w:t xml:space="preserve">a sale of some of the Trust’s assets. However, </w:t>
      </w:r>
      <w:r w:rsidR="00D747D3">
        <w:rPr>
          <w:sz w:val="24"/>
          <w:szCs w:val="24"/>
        </w:rPr>
        <w:t xml:space="preserve">whilst I </w:t>
      </w:r>
      <w:r w:rsidR="00F760D0">
        <w:rPr>
          <w:sz w:val="24"/>
          <w:szCs w:val="24"/>
        </w:rPr>
        <w:t>am supportive of</w:t>
      </w:r>
      <w:r w:rsidR="00D747D3">
        <w:rPr>
          <w:sz w:val="24"/>
          <w:szCs w:val="24"/>
        </w:rPr>
        <w:t xml:space="preserve"> this </w:t>
      </w:r>
      <w:r>
        <w:rPr>
          <w:sz w:val="24"/>
          <w:szCs w:val="24"/>
        </w:rPr>
        <w:t xml:space="preserve">idea </w:t>
      </w:r>
      <w:r w:rsidR="00D747D3">
        <w:rPr>
          <w:sz w:val="24"/>
          <w:szCs w:val="24"/>
        </w:rPr>
        <w:t>in principle</w:t>
      </w:r>
      <w:r w:rsidR="00A44F7C" w:rsidRPr="00A44F7C">
        <w:rPr>
          <w:sz w:val="24"/>
          <w:szCs w:val="24"/>
        </w:rPr>
        <w:t xml:space="preserve">, </w:t>
      </w:r>
      <w:r w:rsidR="008063E0">
        <w:rPr>
          <w:sz w:val="24"/>
          <w:szCs w:val="24"/>
        </w:rPr>
        <w:t xml:space="preserve">I am devastated that the Trustees have decided to sell the Clan Centre. </w:t>
      </w:r>
      <w:r w:rsidR="00A44F7C" w:rsidRPr="00A44F7C">
        <w:rPr>
          <w:sz w:val="24"/>
          <w:szCs w:val="24"/>
        </w:rPr>
        <w:t xml:space="preserve">This, to me, </w:t>
      </w:r>
      <w:r w:rsidR="008063E0">
        <w:rPr>
          <w:sz w:val="24"/>
          <w:szCs w:val="24"/>
        </w:rPr>
        <w:t xml:space="preserve">is </w:t>
      </w:r>
      <w:r w:rsidR="00A44F7C" w:rsidRPr="00A44F7C">
        <w:rPr>
          <w:sz w:val="24"/>
          <w:szCs w:val="24"/>
        </w:rPr>
        <w:t>the Crown Jewels, the corner stone around which the principal object</w:t>
      </w:r>
      <w:r w:rsidR="00CA0EC3">
        <w:rPr>
          <w:sz w:val="24"/>
          <w:szCs w:val="24"/>
        </w:rPr>
        <w:t>ive</w:t>
      </w:r>
      <w:r w:rsidR="00A44F7C" w:rsidRPr="00A44F7C">
        <w:rPr>
          <w:sz w:val="24"/>
          <w:szCs w:val="24"/>
        </w:rPr>
        <w:t xml:space="preserve">s of the CDLT as a charitable foundation was established in 1971. </w:t>
      </w:r>
      <w:r w:rsidR="00A44F7C" w:rsidRPr="00A44F7C">
        <w:rPr>
          <w:sz w:val="24"/>
          <w:szCs w:val="24"/>
        </w:rPr>
        <w:br/>
      </w:r>
      <w:r w:rsidR="00A44F7C" w:rsidRPr="00A44F7C">
        <w:rPr>
          <w:sz w:val="24"/>
          <w:szCs w:val="24"/>
        </w:rPr>
        <w:br/>
        <w:t xml:space="preserve">On the morning of Tuesday 25th March, while in Edinburgh, </w:t>
      </w:r>
      <w:r w:rsidR="00B92F7A">
        <w:rPr>
          <w:sz w:val="24"/>
          <w:szCs w:val="24"/>
        </w:rPr>
        <w:t xml:space="preserve">a friend in </w:t>
      </w:r>
      <w:proofErr w:type="spellStart"/>
      <w:r w:rsidR="00B92F7A">
        <w:rPr>
          <w:sz w:val="24"/>
          <w:szCs w:val="24"/>
        </w:rPr>
        <w:t>Ardvasar</w:t>
      </w:r>
      <w:proofErr w:type="spellEnd"/>
      <w:r w:rsidR="00B92F7A">
        <w:rPr>
          <w:sz w:val="24"/>
          <w:szCs w:val="24"/>
        </w:rPr>
        <w:t xml:space="preserve"> made me aware </w:t>
      </w:r>
      <w:r w:rsidR="00A44F7C" w:rsidRPr="00A44F7C">
        <w:rPr>
          <w:sz w:val="24"/>
          <w:szCs w:val="24"/>
        </w:rPr>
        <w:t>of the statement issued by CDLT on their website, intimating their intention to place the Estate on the open market, as soon as possible</w:t>
      </w:r>
      <w:r w:rsidR="00B92F7A">
        <w:rPr>
          <w:sz w:val="24"/>
          <w:szCs w:val="24"/>
        </w:rPr>
        <w:t>;</w:t>
      </w:r>
      <w:r w:rsidR="00A44F7C" w:rsidRPr="00A44F7C">
        <w:rPr>
          <w:sz w:val="24"/>
          <w:szCs w:val="24"/>
        </w:rPr>
        <w:t xml:space="preserve"> and to follow this up with the marketing of The Clan Donald Centre a few months later. </w:t>
      </w:r>
      <w:r w:rsidR="00F760D0">
        <w:rPr>
          <w:sz w:val="24"/>
          <w:szCs w:val="24"/>
        </w:rPr>
        <w:t xml:space="preserve">I </w:t>
      </w:r>
      <w:r w:rsidR="005E06D2">
        <w:rPr>
          <w:sz w:val="24"/>
          <w:szCs w:val="24"/>
        </w:rPr>
        <w:t xml:space="preserve">took no part in this decision and </w:t>
      </w:r>
      <w:r w:rsidR="00F760D0">
        <w:rPr>
          <w:sz w:val="24"/>
          <w:szCs w:val="24"/>
        </w:rPr>
        <w:t xml:space="preserve">had no prior warning of this announcement: it </w:t>
      </w:r>
      <w:r w:rsidR="008063E0">
        <w:rPr>
          <w:sz w:val="24"/>
          <w:szCs w:val="24"/>
        </w:rPr>
        <w:t xml:space="preserve">was news as much to me as it was to everyone else. </w:t>
      </w:r>
      <w:r w:rsidR="00A44F7C" w:rsidRPr="00A44F7C">
        <w:rPr>
          <w:sz w:val="24"/>
          <w:szCs w:val="24"/>
        </w:rPr>
        <w:t xml:space="preserve">On the morning of Wednesday 26th March, I issued my </w:t>
      </w:r>
      <w:r w:rsidR="00B92F7A">
        <w:rPr>
          <w:sz w:val="24"/>
          <w:szCs w:val="24"/>
        </w:rPr>
        <w:t xml:space="preserve">own </w:t>
      </w:r>
      <w:r w:rsidR="00A44F7C" w:rsidRPr="00A44F7C">
        <w:rPr>
          <w:sz w:val="24"/>
          <w:szCs w:val="24"/>
        </w:rPr>
        <w:t>statement</w:t>
      </w:r>
      <w:r w:rsidR="00B92F7A">
        <w:rPr>
          <w:sz w:val="24"/>
          <w:szCs w:val="24"/>
        </w:rPr>
        <w:t xml:space="preserve"> in response</w:t>
      </w:r>
      <w:r w:rsidR="00A44F7C" w:rsidRPr="00A44F7C">
        <w:rPr>
          <w:sz w:val="24"/>
          <w:szCs w:val="24"/>
        </w:rPr>
        <w:t xml:space="preserve">, which </w:t>
      </w:r>
      <w:r w:rsidR="00B92F7A">
        <w:rPr>
          <w:sz w:val="24"/>
          <w:szCs w:val="24"/>
        </w:rPr>
        <w:t xml:space="preserve">accurately </w:t>
      </w:r>
      <w:r w:rsidR="00AC2CC6">
        <w:rPr>
          <w:sz w:val="24"/>
          <w:szCs w:val="24"/>
        </w:rPr>
        <w:t xml:space="preserve">and succinctly </w:t>
      </w:r>
      <w:r w:rsidR="00B92F7A">
        <w:rPr>
          <w:sz w:val="24"/>
          <w:szCs w:val="24"/>
        </w:rPr>
        <w:t xml:space="preserve">set out my position and which </w:t>
      </w:r>
      <w:r w:rsidR="00A44F7C" w:rsidRPr="00A44F7C">
        <w:rPr>
          <w:sz w:val="24"/>
          <w:szCs w:val="24"/>
        </w:rPr>
        <w:t>has been reported fully in the West Highland Free Press and in various sections of Social Media, in this country and overseas.</w:t>
      </w:r>
      <w:r w:rsidR="00A44F7C" w:rsidRPr="00A44F7C">
        <w:rPr>
          <w:sz w:val="24"/>
          <w:szCs w:val="24"/>
        </w:rPr>
        <w:br/>
      </w:r>
      <w:r w:rsidR="00A44F7C" w:rsidRPr="00A44F7C">
        <w:rPr>
          <w:sz w:val="24"/>
          <w:szCs w:val="24"/>
        </w:rPr>
        <w:br/>
        <w:t xml:space="preserve">In the days </w:t>
      </w:r>
      <w:r w:rsidR="00B92F7A">
        <w:rPr>
          <w:sz w:val="24"/>
          <w:szCs w:val="24"/>
        </w:rPr>
        <w:t>since then</w:t>
      </w:r>
      <w:r w:rsidR="00A44F7C" w:rsidRPr="00A44F7C">
        <w:rPr>
          <w:sz w:val="24"/>
          <w:szCs w:val="24"/>
        </w:rPr>
        <w:t>, in my capacity as Chief of Clan Donald, I have contacted and been contacted by numerous members and adherents of Clan Donald around the world. I have had meetings with the Clan Donald hierarchy, primarily in the United States, where the largest clan membership resides</w:t>
      </w:r>
      <w:r w:rsidR="007D34CB">
        <w:rPr>
          <w:sz w:val="24"/>
          <w:szCs w:val="24"/>
        </w:rPr>
        <w:t xml:space="preserve">. </w:t>
      </w:r>
      <w:r w:rsidR="00B92F7A">
        <w:rPr>
          <w:sz w:val="24"/>
          <w:szCs w:val="24"/>
        </w:rPr>
        <w:t xml:space="preserve">I would describe </w:t>
      </w:r>
      <w:r w:rsidR="00A44F7C" w:rsidRPr="00A44F7C">
        <w:rPr>
          <w:sz w:val="24"/>
          <w:szCs w:val="24"/>
        </w:rPr>
        <w:t xml:space="preserve">the reaction from the vast majority </w:t>
      </w:r>
      <w:r w:rsidR="00B92F7A">
        <w:rPr>
          <w:sz w:val="24"/>
          <w:szCs w:val="24"/>
        </w:rPr>
        <w:t>a</w:t>
      </w:r>
      <w:r w:rsidR="00A44F7C" w:rsidRPr="00A44F7C">
        <w:rPr>
          <w:sz w:val="24"/>
          <w:szCs w:val="24"/>
        </w:rPr>
        <w:t>s one of incredulity. They cannot believe that a decision as important as this could have been announced in what they consider to be such a</w:t>
      </w:r>
      <w:r w:rsidR="00B92F7A">
        <w:rPr>
          <w:sz w:val="24"/>
          <w:szCs w:val="24"/>
        </w:rPr>
        <w:t xml:space="preserve">n offhand </w:t>
      </w:r>
      <w:r w:rsidR="007F0F8A">
        <w:rPr>
          <w:sz w:val="24"/>
          <w:szCs w:val="24"/>
        </w:rPr>
        <w:t xml:space="preserve">and dismissive </w:t>
      </w:r>
      <w:r w:rsidR="00A44F7C" w:rsidRPr="00A44F7C">
        <w:rPr>
          <w:sz w:val="24"/>
          <w:szCs w:val="24"/>
        </w:rPr>
        <w:t xml:space="preserve">fashion, without any prior consultation with either the Clan or the local community. </w:t>
      </w:r>
      <w:r w:rsidR="00B92F7A">
        <w:rPr>
          <w:sz w:val="24"/>
          <w:szCs w:val="24"/>
        </w:rPr>
        <w:t xml:space="preserve">The overwhelming sentiment </w:t>
      </w:r>
      <w:r w:rsidR="007F0F8A">
        <w:rPr>
          <w:sz w:val="24"/>
          <w:szCs w:val="24"/>
        </w:rPr>
        <w:t xml:space="preserve">from overseas </w:t>
      </w:r>
      <w:r w:rsidR="00B92F7A">
        <w:rPr>
          <w:sz w:val="24"/>
          <w:szCs w:val="24"/>
        </w:rPr>
        <w:t xml:space="preserve">concerning the proposed sale of the Clan Centre, which I know is shared widely in the local community, is </w:t>
      </w:r>
      <w:r w:rsidR="007F0F8A">
        <w:rPr>
          <w:sz w:val="24"/>
          <w:szCs w:val="24"/>
        </w:rPr>
        <w:t>a strong feeling of</w:t>
      </w:r>
      <w:r w:rsidR="00B92F7A">
        <w:rPr>
          <w:sz w:val="24"/>
          <w:szCs w:val="24"/>
        </w:rPr>
        <w:t xml:space="preserve"> betrayal. </w:t>
      </w:r>
      <w:r w:rsidR="00A44F7C" w:rsidRPr="00A44F7C">
        <w:rPr>
          <w:sz w:val="24"/>
          <w:szCs w:val="24"/>
        </w:rPr>
        <w:br/>
      </w:r>
      <w:r w:rsidR="00A44F7C" w:rsidRPr="00A44F7C">
        <w:rPr>
          <w:sz w:val="24"/>
          <w:szCs w:val="24"/>
        </w:rPr>
        <w:br/>
      </w:r>
      <w:r w:rsidR="007F0F8A" w:rsidRPr="00A44F7C">
        <w:rPr>
          <w:sz w:val="24"/>
          <w:szCs w:val="24"/>
        </w:rPr>
        <w:t>These are individuals and families who, since the inception of CDLT</w:t>
      </w:r>
      <w:r w:rsidR="007F0F8A">
        <w:rPr>
          <w:sz w:val="24"/>
          <w:szCs w:val="24"/>
        </w:rPr>
        <w:t>,</w:t>
      </w:r>
      <w:r w:rsidR="007F0F8A" w:rsidRPr="00A44F7C">
        <w:rPr>
          <w:sz w:val="24"/>
          <w:szCs w:val="24"/>
        </w:rPr>
        <w:t xml:space="preserve"> have treasured their connection with Armadale and the Clan Centre.</w:t>
      </w:r>
      <w:r w:rsidR="007F0F8A">
        <w:rPr>
          <w:sz w:val="24"/>
          <w:szCs w:val="24"/>
        </w:rPr>
        <w:t xml:space="preserve"> </w:t>
      </w:r>
      <w:r w:rsidR="007F0F8A" w:rsidRPr="00A44F7C">
        <w:rPr>
          <w:sz w:val="24"/>
          <w:szCs w:val="24"/>
        </w:rPr>
        <w:t>Although most have never been able to contribute in a financial sense, they have all felt a common bond unique to those of Highland descent, that clanship is a family matter transcending national boundaries, centred here at Armadale in Skye.</w:t>
      </w:r>
      <w:r w:rsidR="00A44F7C" w:rsidRPr="00A44F7C">
        <w:rPr>
          <w:sz w:val="24"/>
          <w:szCs w:val="24"/>
        </w:rPr>
        <w:br/>
      </w:r>
      <w:r w:rsidR="00A44F7C" w:rsidRPr="00A44F7C">
        <w:rPr>
          <w:sz w:val="24"/>
          <w:szCs w:val="24"/>
        </w:rPr>
        <w:br/>
        <w:t xml:space="preserve">For my part, </w:t>
      </w:r>
      <w:r>
        <w:rPr>
          <w:sz w:val="24"/>
          <w:szCs w:val="24"/>
        </w:rPr>
        <w:t>although I understand the financial imperative</w:t>
      </w:r>
      <w:r w:rsidR="007F0F8A">
        <w:rPr>
          <w:sz w:val="24"/>
          <w:szCs w:val="24"/>
        </w:rPr>
        <w:t>s</w:t>
      </w:r>
      <w:r>
        <w:rPr>
          <w:sz w:val="24"/>
          <w:szCs w:val="24"/>
        </w:rPr>
        <w:t xml:space="preserve"> which ha</w:t>
      </w:r>
      <w:r w:rsidR="007F0F8A">
        <w:rPr>
          <w:sz w:val="24"/>
          <w:szCs w:val="24"/>
        </w:rPr>
        <w:t>ve</w:t>
      </w:r>
      <w:r>
        <w:rPr>
          <w:sz w:val="24"/>
          <w:szCs w:val="24"/>
        </w:rPr>
        <w:t xml:space="preserve"> driven the Trustees</w:t>
      </w:r>
      <w:r w:rsidR="007F0F8A">
        <w:rPr>
          <w:sz w:val="24"/>
          <w:szCs w:val="24"/>
        </w:rPr>
        <w:t xml:space="preserve"> to make </w:t>
      </w:r>
      <w:r w:rsidR="007D34C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D34CB">
        <w:rPr>
          <w:sz w:val="24"/>
          <w:szCs w:val="24"/>
        </w:rPr>
        <w:t xml:space="preserve">difficult </w:t>
      </w:r>
      <w:r>
        <w:rPr>
          <w:sz w:val="24"/>
          <w:szCs w:val="24"/>
        </w:rPr>
        <w:t>decision, a</w:t>
      </w:r>
      <w:r w:rsidR="00A44F7C" w:rsidRPr="00A44F7C">
        <w:rPr>
          <w:sz w:val="24"/>
          <w:szCs w:val="24"/>
        </w:rPr>
        <w:t xml:space="preserve">s indicated in my earlier statement I am personally </w:t>
      </w:r>
      <w:r w:rsidR="007F0F8A">
        <w:rPr>
          <w:sz w:val="24"/>
          <w:szCs w:val="24"/>
        </w:rPr>
        <w:t xml:space="preserve">deeply </w:t>
      </w:r>
      <w:r w:rsidR="00A44F7C" w:rsidRPr="00A44F7C">
        <w:rPr>
          <w:sz w:val="24"/>
          <w:szCs w:val="24"/>
        </w:rPr>
        <w:t>saddened that the</w:t>
      </w:r>
      <w:r>
        <w:rPr>
          <w:sz w:val="24"/>
          <w:szCs w:val="24"/>
        </w:rPr>
        <w:t xml:space="preserve"> Trustees</w:t>
      </w:r>
      <w:r w:rsidR="00A44F7C" w:rsidRPr="00A44F7C">
        <w:rPr>
          <w:sz w:val="24"/>
          <w:szCs w:val="24"/>
        </w:rPr>
        <w:t xml:space="preserve"> have felt the need to pursue such a drastic course, and </w:t>
      </w:r>
      <w:r>
        <w:rPr>
          <w:sz w:val="24"/>
          <w:szCs w:val="24"/>
        </w:rPr>
        <w:t xml:space="preserve">I </w:t>
      </w:r>
      <w:r w:rsidR="00A44F7C" w:rsidRPr="00A44F7C">
        <w:rPr>
          <w:sz w:val="24"/>
          <w:szCs w:val="24"/>
        </w:rPr>
        <w:t xml:space="preserve">am </w:t>
      </w:r>
      <w:r w:rsidR="007F0F8A">
        <w:rPr>
          <w:sz w:val="24"/>
          <w:szCs w:val="24"/>
        </w:rPr>
        <w:t xml:space="preserve">hugely </w:t>
      </w:r>
      <w:r w:rsidR="00A44F7C" w:rsidRPr="00A44F7C">
        <w:rPr>
          <w:sz w:val="24"/>
          <w:szCs w:val="24"/>
        </w:rPr>
        <w:t>disappointed that this course has been adopted in the manner it has, without prior notice or consultation with the Clan or the Community.  </w:t>
      </w:r>
    </w:p>
    <w:p w14:paraId="7E9C14F1" w14:textId="4C9D2BE5" w:rsidR="007D34CB" w:rsidRDefault="00A44F7C" w:rsidP="00A44F7C">
      <w:pPr>
        <w:rPr>
          <w:sz w:val="24"/>
          <w:szCs w:val="24"/>
        </w:rPr>
      </w:pPr>
      <w:r w:rsidRPr="00A44F7C">
        <w:rPr>
          <w:sz w:val="24"/>
          <w:szCs w:val="24"/>
        </w:rPr>
        <w:lastRenderedPageBreak/>
        <w:t>I was born here, and have lived and worked here all my life, and hopefully will die here.   I have been an elected representative in a number of organisations over many years and seen many changes</w:t>
      </w:r>
      <w:r w:rsidR="00D26286">
        <w:rPr>
          <w:sz w:val="24"/>
          <w:szCs w:val="24"/>
        </w:rPr>
        <w:t>:</w:t>
      </w:r>
      <w:r w:rsidRPr="00A44F7C">
        <w:rPr>
          <w:sz w:val="24"/>
          <w:szCs w:val="24"/>
        </w:rPr>
        <w:t xml:space="preserve"> some good</w:t>
      </w:r>
      <w:r w:rsidR="00D26286">
        <w:rPr>
          <w:sz w:val="24"/>
          <w:szCs w:val="24"/>
        </w:rPr>
        <w:t>,</w:t>
      </w:r>
      <w:r w:rsidRPr="00A44F7C">
        <w:rPr>
          <w:sz w:val="24"/>
          <w:szCs w:val="24"/>
        </w:rPr>
        <w:t xml:space="preserve"> some bad. I </w:t>
      </w:r>
      <w:r w:rsidR="00D26286">
        <w:rPr>
          <w:sz w:val="24"/>
          <w:szCs w:val="24"/>
        </w:rPr>
        <w:t>believe the proposed sale of the Clan Donald Centre would be</w:t>
      </w:r>
      <w:r w:rsidR="000554E4">
        <w:rPr>
          <w:sz w:val="24"/>
          <w:szCs w:val="24"/>
        </w:rPr>
        <w:t xml:space="preserve"> both</w:t>
      </w:r>
      <w:r w:rsidR="00D26286">
        <w:rPr>
          <w:sz w:val="24"/>
          <w:szCs w:val="24"/>
        </w:rPr>
        <w:t xml:space="preserve"> a </w:t>
      </w:r>
      <w:r w:rsidR="000554E4">
        <w:rPr>
          <w:sz w:val="24"/>
          <w:szCs w:val="24"/>
        </w:rPr>
        <w:t xml:space="preserve">tragedy </w:t>
      </w:r>
      <w:r w:rsidR="007F0F8A">
        <w:rPr>
          <w:sz w:val="24"/>
          <w:szCs w:val="24"/>
        </w:rPr>
        <w:t xml:space="preserve">for the Clan </w:t>
      </w:r>
      <w:r w:rsidR="000554E4">
        <w:rPr>
          <w:sz w:val="24"/>
          <w:szCs w:val="24"/>
        </w:rPr>
        <w:t>and for the local community</w:t>
      </w:r>
      <w:r w:rsidR="007F0F8A">
        <w:rPr>
          <w:sz w:val="24"/>
          <w:szCs w:val="24"/>
        </w:rPr>
        <w:t xml:space="preserve">. </w:t>
      </w:r>
      <w:r w:rsidR="00D26286">
        <w:rPr>
          <w:sz w:val="24"/>
          <w:szCs w:val="24"/>
        </w:rPr>
        <w:t xml:space="preserve">I </w:t>
      </w:r>
      <w:r w:rsidRPr="00A44F7C">
        <w:rPr>
          <w:sz w:val="24"/>
          <w:szCs w:val="24"/>
        </w:rPr>
        <w:t>pray that there will be is a change of heart on the part of the Trustees</w:t>
      </w:r>
      <w:r w:rsidR="007F0F8A">
        <w:rPr>
          <w:sz w:val="24"/>
          <w:szCs w:val="24"/>
        </w:rPr>
        <w:t xml:space="preserve"> and</w:t>
      </w:r>
      <w:r w:rsidRPr="00A44F7C">
        <w:rPr>
          <w:sz w:val="24"/>
          <w:szCs w:val="24"/>
        </w:rPr>
        <w:t xml:space="preserve"> I implore them to </w:t>
      </w:r>
      <w:r w:rsidR="000554E4">
        <w:rPr>
          <w:sz w:val="24"/>
          <w:szCs w:val="24"/>
        </w:rPr>
        <w:t xml:space="preserve">take the time to consult with the Clan and the community and to </w:t>
      </w:r>
      <w:r w:rsidRPr="00A44F7C">
        <w:rPr>
          <w:sz w:val="24"/>
          <w:szCs w:val="24"/>
        </w:rPr>
        <w:t>consider all other alternatives for addressing the financial issues facing the</w:t>
      </w:r>
      <w:r w:rsidR="007D34CB">
        <w:rPr>
          <w:sz w:val="24"/>
          <w:szCs w:val="24"/>
        </w:rPr>
        <w:t xml:space="preserve"> Trust</w:t>
      </w:r>
      <w:r w:rsidR="000554E4">
        <w:rPr>
          <w:sz w:val="24"/>
          <w:szCs w:val="24"/>
        </w:rPr>
        <w:t xml:space="preserve">. </w:t>
      </w:r>
    </w:p>
    <w:p w14:paraId="3E53294B" w14:textId="7EAAEEE7" w:rsidR="00C325A0" w:rsidRPr="00A44F7C" w:rsidRDefault="007F0F8A" w:rsidP="00A44F7C">
      <w:pPr>
        <w:rPr>
          <w:sz w:val="24"/>
          <w:szCs w:val="24"/>
        </w:rPr>
      </w:pPr>
      <w:r>
        <w:rPr>
          <w:sz w:val="24"/>
          <w:szCs w:val="24"/>
        </w:rPr>
        <w:t>Ideally</w:t>
      </w:r>
      <w:r w:rsidR="000554E4">
        <w:rPr>
          <w:sz w:val="24"/>
          <w:szCs w:val="24"/>
        </w:rPr>
        <w:t>, the publicity around this might attract a sympathetic benefactor who might come forward and invest in the land for the benefit of the whole community. If that does</w:t>
      </w:r>
      <w:r w:rsidR="00AC2CC6">
        <w:rPr>
          <w:sz w:val="24"/>
          <w:szCs w:val="24"/>
        </w:rPr>
        <w:t xml:space="preserve"> not</w:t>
      </w:r>
      <w:r w:rsidR="000554E4">
        <w:rPr>
          <w:sz w:val="24"/>
          <w:szCs w:val="24"/>
        </w:rPr>
        <w:t xml:space="preserve"> happen, however,</w:t>
      </w:r>
      <w:r w:rsidR="00A44F7C" w:rsidRPr="00A44F7C">
        <w:rPr>
          <w:sz w:val="24"/>
          <w:szCs w:val="24"/>
        </w:rPr>
        <w:t xml:space="preserve"> </w:t>
      </w:r>
      <w:r w:rsidR="00AC2CC6">
        <w:rPr>
          <w:sz w:val="24"/>
          <w:szCs w:val="24"/>
        </w:rPr>
        <w:t xml:space="preserve">then </w:t>
      </w:r>
      <w:r w:rsidR="00A44F7C" w:rsidRPr="00A44F7C">
        <w:rPr>
          <w:sz w:val="24"/>
          <w:szCs w:val="24"/>
        </w:rPr>
        <w:t>I earnestly hope for a more palatable alternative to emerge which will enable, at the very least, the ongoing operation of the Clan Donald Centre and along with that, the preservation of our history; the maintenance of local employment; the continued attraction of tourism to the area</w:t>
      </w:r>
      <w:r>
        <w:rPr>
          <w:sz w:val="24"/>
          <w:szCs w:val="24"/>
        </w:rPr>
        <w:t>;</w:t>
      </w:r>
      <w:r w:rsidR="00A44F7C" w:rsidRPr="00A44F7C">
        <w:rPr>
          <w:sz w:val="24"/>
          <w:szCs w:val="24"/>
        </w:rPr>
        <w:t xml:space="preserve"> and an ongoing connection between the Clan</w:t>
      </w:r>
      <w:r>
        <w:rPr>
          <w:sz w:val="24"/>
          <w:szCs w:val="24"/>
        </w:rPr>
        <w:t>, the land</w:t>
      </w:r>
      <w:r w:rsidR="00A44F7C" w:rsidRPr="00A44F7C">
        <w:rPr>
          <w:sz w:val="24"/>
          <w:szCs w:val="24"/>
        </w:rPr>
        <w:t xml:space="preserve"> and the community here in Sleat.</w:t>
      </w:r>
    </w:p>
    <w:sectPr w:rsidR="00C325A0" w:rsidRPr="00A44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7C"/>
    <w:rsid w:val="000554E4"/>
    <w:rsid w:val="002B32F8"/>
    <w:rsid w:val="00496774"/>
    <w:rsid w:val="005544F4"/>
    <w:rsid w:val="005E06D2"/>
    <w:rsid w:val="007D34CB"/>
    <w:rsid w:val="007F0F8A"/>
    <w:rsid w:val="008063E0"/>
    <w:rsid w:val="00825547"/>
    <w:rsid w:val="00952A46"/>
    <w:rsid w:val="00A44F7C"/>
    <w:rsid w:val="00A95AC3"/>
    <w:rsid w:val="00AC2CC6"/>
    <w:rsid w:val="00B92F7A"/>
    <w:rsid w:val="00C325A0"/>
    <w:rsid w:val="00CA0EC3"/>
    <w:rsid w:val="00D26286"/>
    <w:rsid w:val="00D5384D"/>
    <w:rsid w:val="00D549D0"/>
    <w:rsid w:val="00D747D3"/>
    <w:rsid w:val="00F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AA27"/>
  <w15:chartTrackingRefBased/>
  <w15:docId w15:val="{5B91B4E3-7214-48CB-B51D-8BA9EC03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F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F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F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F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F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F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F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F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F7C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D74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4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Macdonald</dc:creator>
  <cp:keywords/>
  <dc:description/>
  <cp:lastModifiedBy>Isabella Macdonald</cp:lastModifiedBy>
  <cp:revision>2</cp:revision>
  <dcterms:created xsi:type="dcterms:W3CDTF">2025-04-01T13:06:00Z</dcterms:created>
  <dcterms:modified xsi:type="dcterms:W3CDTF">2025-04-01T13:06:00Z</dcterms:modified>
</cp:coreProperties>
</file>