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CA1E" w14:textId="77777777" w:rsidR="0039353D" w:rsidRPr="003E4DA0" w:rsidRDefault="005463EC" w:rsidP="00EE3EFC">
      <w:pPr>
        <w:pStyle w:val="NoSpacing"/>
        <w:jc w:val="center"/>
        <w:rPr>
          <w:sz w:val="28"/>
          <w:szCs w:val="28"/>
        </w:rPr>
      </w:pPr>
      <w:r w:rsidRPr="003E4DA0">
        <w:rPr>
          <w:sz w:val="28"/>
          <w:szCs w:val="28"/>
        </w:rPr>
        <w:t>COMHAIRLE CHOIMHEARSNACHD SHLEITE</w:t>
      </w:r>
    </w:p>
    <w:p w14:paraId="6341DF73" w14:textId="0FBE9ED5" w:rsidR="005463EC" w:rsidRDefault="005463EC" w:rsidP="00EE3EFC">
      <w:pPr>
        <w:pStyle w:val="NoSpacing"/>
        <w:jc w:val="center"/>
        <w:rPr>
          <w:sz w:val="28"/>
          <w:szCs w:val="28"/>
        </w:rPr>
      </w:pPr>
      <w:r w:rsidRPr="003E4DA0">
        <w:rPr>
          <w:sz w:val="28"/>
          <w:szCs w:val="28"/>
        </w:rPr>
        <w:t>SLEAT COMMUNITY COUNCIL</w:t>
      </w:r>
    </w:p>
    <w:p w14:paraId="1EE00635" w14:textId="77777777" w:rsidR="003E4DA0" w:rsidRPr="003E4DA0" w:rsidRDefault="003E4DA0" w:rsidP="00EE3EFC">
      <w:pPr>
        <w:pStyle w:val="NoSpacing"/>
        <w:jc w:val="center"/>
        <w:rPr>
          <w:sz w:val="28"/>
          <w:szCs w:val="28"/>
        </w:rPr>
      </w:pPr>
    </w:p>
    <w:p w14:paraId="379CF6B9" w14:textId="77777777" w:rsidR="00DB5CBC" w:rsidRDefault="005463EC" w:rsidP="00EE3EFC">
      <w:pPr>
        <w:pStyle w:val="NoSpacing"/>
        <w:jc w:val="center"/>
        <w:rPr>
          <w:sz w:val="28"/>
          <w:szCs w:val="28"/>
        </w:rPr>
      </w:pPr>
      <w:r w:rsidRPr="003E4DA0">
        <w:rPr>
          <w:sz w:val="28"/>
          <w:szCs w:val="28"/>
        </w:rPr>
        <w:t xml:space="preserve">There will be </w:t>
      </w:r>
      <w:r w:rsidR="00DB5CBC">
        <w:rPr>
          <w:sz w:val="28"/>
          <w:szCs w:val="28"/>
        </w:rPr>
        <w:t>a</w:t>
      </w:r>
      <w:r w:rsidRPr="003E4DA0">
        <w:rPr>
          <w:sz w:val="28"/>
          <w:szCs w:val="28"/>
        </w:rPr>
        <w:t xml:space="preserve"> Meeting of Sleat Community Council on </w:t>
      </w:r>
    </w:p>
    <w:p w14:paraId="197C8B45" w14:textId="541B93A5" w:rsidR="00BA1AB2" w:rsidRDefault="00DB5CBC" w:rsidP="001A5A78">
      <w:pPr>
        <w:pStyle w:val="NoSpacing"/>
        <w:jc w:val="center"/>
        <w:rPr>
          <w:sz w:val="28"/>
          <w:szCs w:val="28"/>
        </w:rPr>
      </w:pPr>
      <w:r>
        <w:rPr>
          <w:sz w:val="28"/>
          <w:szCs w:val="28"/>
        </w:rPr>
        <w:t xml:space="preserve">Tuesday </w:t>
      </w:r>
      <w:r w:rsidR="003C43F5">
        <w:rPr>
          <w:sz w:val="28"/>
          <w:szCs w:val="28"/>
        </w:rPr>
        <w:t>1</w:t>
      </w:r>
      <w:r w:rsidR="003C43F5" w:rsidRPr="003C43F5">
        <w:rPr>
          <w:sz w:val="28"/>
          <w:szCs w:val="28"/>
          <w:vertAlign w:val="superscript"/>
        </w:rPr>
        <w:t>st</w:t>
      </w:r>
      <w:r w:rsidR="003C43F5">
        <w:rPr>
          <w:sz w:val="28"/>
          <w:szCs w:val="28"/>
        </w:rPr>
        <w:t xml:space="preserve"> April</w:t>
      </w:r>
      <w:r w:rsidR="003614FF">
        <w:rPr>
          <w:sz w:val="28"/>
          <w:szCs w:val="28"/>
        </w:rPr>
        <w:t xml:space="preserve"> 2025</w:t>
      </w:r>
      <w:r w:rsidR="00457091">
        <w:rPr>
          <w:sz w:val="28"/>
          <w:szCs w:val="28"/>
        </w:rPr>
        <w:t>,</w:t>
      </w:r>
      <w:r w:rsidR="000819EE">
        <w:rPr>
          <w:sz w:val="28"/>
          <w:szCs w:val="28"/>
        </w:rPr>
        <w:t xml:space="preserve"> </w:t>
      </w:r>
      <w:r w:rsidR="003C43F5">
        <w:rPr>
          <w:sz w:val="28"/>
          <w:szCs w:val="28"/>
        </w:rPr>
        <w:t>Ardvasar Hall at 1930</w:t>
      </w:r>
    </w:p>
    <w:p w14:paraId="5A418007" w14:textId="77777777" w:rsidR="007271BC" w:rsidRDefault="007271BC" w:rsidP="00EE3EFC">
      <w:pPr>
        <w:pStyle w:val="NoSpacing"/>
        <w:jc w:val="center"/>
        <w:rPr>
          <w:sz w:val="28"/>
          <w:szCs w:val="28"/>
        </w:rPr>
      </w:pPr>
    </w:p>
    <w:p w14:paraId="3C685903" w14:textId="192C7998" w:rsidR="005463EC" w:rsidRDefault="005463EC" w:rsidP="00EE3EFC">
      <w:pPr>
        <w:pStyle w:val="NoSpacing"/>
        <w:jc w:val="center"/>
        <w:rPr>
          <w:sz w:val="28"/>
          <w:szCs w:val="28"/>
        </w:rPr>
      </w:pPr>
      <w:r w:rsidRPr="001D6D8D">
        <w:rPr>
          <w:sz w:val="28"/>
          <w:szCs w:val="28"/>
        </w:rPr>
        <w:t>AGENDA</w:t>
      </w:r>
    </w:p>
    <w:p w14:paraId="1538B60C" w14:textId="77777777" w:rsidR="00CD0109" w:rsidRDefault="00CD0109" w:rsidP="00EE3EFC">
      <w:pPr>
        <w:pStyle w:val="NoSpacing"/>
        <w:jc w:val="center"/>
        <w:rPr>
          <w:sz w:val="28"/>
          <w:szCs w:val="28"/>
        </w:rPr>
      </w:pPr>
    </w:p>
    <w:tbl>
      <w:tblPr>
        <w:tblStyle w:val="TableGrid"/>
        <w:tblW w:w="0" w:type="auto"/>
        <w:tblLook w:val="04A0" w:firstRow="1" w:lastRow="0" w:firstColumn="1" w:lastColumn="0" w:noHBand="0" w:noVBand="1"/>
      </w:tblPr>
      <w:tblGrid>
        <w:gridCol w:w="745"/>
        <w:gridCol w:w="4916"/>
        <w:gridCol w:w="1693"/>
        <w:gridCol w:w="1288"/>
      </w:tblGrid>
      <w:tr w:rsidR="005B17C0" w:rsidRPr="005B17C0" w14:paraId="25951C24" w14:textId="77777777" w:rsidTr="003614FF">
        <w:tc>
          <w:tcPr>
            <w:tcW w:w="745" w:type="dxa"/>
          </w:tcPr>
          <w:p w14:paraId="2A6E3B25" w14:textId="16569929" w:rsidR="005B17C0" w:rsidRDefault="005B17C0" w:rsidP="005B17C0">
            <w:pPr>
              <w:pStyle w:val="NoSpacing"/>
              <w:rPr>
                <w:sz w:val="28"/>
                <w:szCs w:val="28"/>
              </w:rPr>
            </w:pPr>
            <w:r>
              <w:rPr>
                <w:sz w:val="28"/>
                <w:szCs w:val="28"/>
              </w:rPr>
              <w:t>Item</w:t>
            </w:r>
          </w:p>
        </w:tc>
        <w:tc>
          <w:tcPr>
            <w:tcW w:w="4916" w:type="dxa"/>
          </w:tcPr>
          <w:p w14:paraId="61DFD27B" w14:textId="4FC48508" w:rsidR="005B17C0" w:rsidRPr="005B17C0" w:rsidRDefault="005B17C0" w:rsidP="005B17C0">
            <w:pPr>
              <w:pStyle w:val="NoSpacing"/>
              <w:rPr>
                <w:sz w:val="28"/>
                <w:szCs w:val="28"/>
              </w:rPr>
            </w:pPr>
            <w:r>
              <w:rPr>
                <w:sz w:val="28"/>
                <w:szCs w:val="28"/>
              </w:rPr>
              <w:t>Description</w:t>
            </w:r>
          </w:p>
        </w:tc>
        <w:tc>
          <w:tcPr>
            <w:tcW w:w="1693" w:type="dxa"/>
          </w:tcPr>
          <w:p w14:paraId="629AA2EE" w14:textId="294063D4" w:rsidR="005B17C0" w:rsidRDefault="005B17C0" w:rsidP="005B17C0">
            <w:pPr>
              <w:pStyle w:val="NoSpacing"/>
              <w:rPr>
                <w:sz w:val="28"/>
                <w:szCs w:val="28"/>
              </w:rPr>
            </w:pPr>
            <w:r>
              <w:rPr>
                <w:sz w:val="28"/>
                <w:szCs w:val="28"/>
              </w:rPr>
              <w:t>Who</w:t>
            </w:r>
          </w:p>
        </w:tc>
        <w:tc>
          <w:tcPr>
            <w:tcW w:w="1288" w:type="dxa"/>
          </w:tcPr>
          <w:p w14:paraId="61697407" w14:textId="135FAA1B" w:rsidR="005B17C0" w:rsidRDefault="005B17C0" w:rsidP="005B17C0">
            <w:pPr>
              <w:pStyle w:val="NoSpacing"/>
              <w:jc w:val="right"/>
              <w:rPr>
                <w:sz w:val="28"/>
                <w:szCs w:val="28"/>
              </w:rPr>
            </w:pPr>
            <w:r>
              <w:rPr>
                <w:sz w:val="28"/>
                <w:szCs w:val="28"/>
              </w:rPr>
              <w:t>Mins</w:t>
            </w:r>
          </w:p>
        </w:tc>
      </w:tr>
      <w:tr w:rsidR="005B17C0" w:rsidRPr="005B17C0" w14:paraId="7789284B" w14:textId="79514540" w:rsidTr="003614FF">
        <w:tc>
          <w:tcPr>
            <w:tcW w:w="745" w:type="dxa"/>
          </w:tcPr>
          <w:p w14:paraId="127E1D8B" w14:textId="2D7BA00C" w:rsidR="005B17C0" w:rsidRPr="005B17C0" w:rsidRDefault="005B17C0" w:rsidP="005B17C0">
            <w:pPr>
              <w:pStyle w:val="NoSpacing"/>
              <w:rPr>
                <w:sz w:val="28"/>
                <w:szCs w:val="28"/>
              </w:rPr>
            </w:pPr>
            <w:r>
              <w:rPr>
                <w:sz w:val="28"/>
                <w:szCs w:val="28"/>
              </w:rPr>
              <w:t>1</w:t>
            </w:r>
          </w:p>
        </w:tc>
        <w:tc>
          <w:tcPr>
            <w:tcW w:w="4916" w:type="dxa"/>
          </w:tcPr>
          <w:p w14:paraId="01986C6C" w14:textId="77777777" w:rsidR="00727749" w:rsidRDefault="00EB0EAD" w:rsidP="005B17C0">
            <w:pPr>
              <w:pStyle w:val="NoSpacing"/>
              <w:rPr>
                <w:sz w:val="28"/>
                <w:szCs w:val="28"/>
              </w:rPr>
            </w:pPr>
            <w:r>
              <w:rPr>
                <w:sz w:val="28"/>
                <w:szCs w:val="28"/>
              </w:rPr>
              <w:t>Welcome,</w:t>
            </w:r>
            <w:r w:rsidR="00462376">
              <w:rPr>
                <w:sz w:val="28"/>
                <w:szCs w:val="28"/>
              </w:rPr>
              <w:t xml:space="preserve"> </w:t>
            </w:r>
            <w:r w:rsidR="005B17C0" w:rsidRPr="005B17C0">
              <w:rPr>
                <w:sz w:val="28"/>
                <w:szCs w:val="28"/>
              </w:rPr>
              <w:t xml:space="preserve">Introductions and </w:t>
            </w:r>
            <w:r>
              <w:rPr>
                <w:sz w:val="28"/>
                <w:szCs w:val="28"/>
              </w:rPr>
              <w:t>a</w:t>
            </w:r>
            <w:r w:rsidR="005B17C0" w:rsidRPr="005B17C0">
              <w:rPr>
                <w:sz w:val="28"/>
                <w:szCs w:val="28"/>
              </w:rPr>
              <w:t>pologies, Recording of Meeting</w:t>
            </w:r>
            <w:r w:rsidR="00D47F57">
              <w:rPr>
                <w:sz w:val="28"/>
                <w:szCs w:val="28"/>
              </w:rPr>
              <w:t xml:space="preserve"> and by attendees</w:t>
            </w:r>
          </w:p>
          <w:p w14:paraId="18679724" w14:textId="77777777" w:rsidR="00DC55B0" w:rsidRDefault="00DC55B0" w:rsidP="005B17C0">
            <w:pPr>
              <w:pStyle w:val="NoSpacing"/>
              <w:rPr>
                <w:sz w:val="28"/>
                <w:szCs w:val="28"/>
              </w:rPr>
            </w:pPr>
          </w:p>
          <w:p w14:paraId="48B23431" w14:textId="766F2618" w:rsidR="00DC55B0" w:rsidRPr="005B17C0" w:rsidRDefault="00DC55B0" w:rsidP="005B17C0">
            <w:pPr>
              <w:pStyle w:val="NoSpacing"/>
              <w:rPr>
                <w:sz w:val="28"/>
                <w:szCs w:val="28"/>
              </w:rPr>
            </w:pPr>
          </w:p>
        </w:tc>
        <w:tc>
          <w:tcPr>
            <w:tcW w:w="1693" w:type="dxa"/>
          </w:tcPr>
          <w:p w14:paraId="75E2CFBE" w14:textId="14413458" w:rsidR="005B17C0" w:rsidRPr="005B17C0" w:rsidRDefault="000D21D2" w:rsidP="003614FF">
            <w:pPr>
              <w:pStyle w:val="NoSpacing"/>
              <w:jc w:val="center"/>
              <w:rPr>
                <w:sz w:val="28"/>
                <w:szCs w:val="28"/>
              </w:rPr>
            </w:pPr>
            <w:r>
              <w:rPr>
                <w:sz w:val="28"/>
                <w:szCs w:val="28"/>
              </w:rPr>
              <w:t>JM</w:t>
            </w:r>
          </w:p>
        </w:tc>
        <w:tc>
          <w:tcPr>
            <w:tcW w:w="1288" w:type="dxa"/>
          </w:tcPr>
          <w:p w14:paraId="3DDA957F" w14:textId="5A0C3364" w:rsidR="005B17C0" w:rsidRPr="005B17C0" w:rsidRDefault="005B17C0" w:rsidP="003614FF">
            <w:pPr>
              <w:pStyle w:val="NoSpacing"/>
              <w:jc w:val="center"/>
              <w:rPr>
                <w:sz w:val="28"/>
                <w:szCs w:val="28"/>
              </w:rPr>
            </w:pPr>
            <w:r>
              <w:rPr>
                <w:sz w:val="28"/>
                <w:szCs w:val="28"/>
              </w:rPr>
              <w:t>5</w:t>
            </w:r>
          </w:p>
        </w:tc>
      </w:tr>
      <w:tr w:rsidR="005B17C0" w:rsidRPr="005B17C0" w14:paraId="262BDA5D" w14:textId="40CAB659" w:rsidTr="003614FF">
        <w:tc>
          <w:tcPr>
            <w:tcW w:w="745" w:type="dxa"/>
          </w:tcPr>
          <w:p w14:paraId="33CD4F8B" w14:textId="7AB7AB72" w:rsidR="005B17C0" w:rsidRPr="005B17C0" w:rsidRDefault="005B17C0" w:rsidP="005B17C0">
            <w:pPr>
              <w:pStyle w:val="NoSpacing"/>
              <w:rPr>
                <w:sz w:val="28"/>
                <w:szCs w:val="28"/>
              </w:rPr>
            </w:pPr>
            <w:r>
              <w:rPr>
                <w:sz w:val="28"/>
                <w:szCs w:val="28"/>
              </w:rPr>
              <w:t>2</w:t>
            </w:r>
          </w:p>
        </w:tc>
        <w:tc>
          <w:tcPr>
            <w:tcW w:w="4916" w:type="dxa"/>
          </w:tcPr>
          <w:p w14:paraId="6F0C69A0" w14:textId="77777777" w:rsidR="005B17C0" w:rsidRDefault="00B8380D" w:rsidP="005B17C0">
            <w:pPr>
              <w:pStyle w:val="NoSpacing"/>
              <w:rPr>
                <w:sz w:val="28"/>
                <w:szCs w:val="28"/>
              </w:rPr>
            </w:pPr>
            <w:r>
              <w:rPr>
                <w:sz w:val="28"/>
                <w:szCs w:val="28"/>
              </w:rPr>
              <w:t>Declaration of Interests</w:t>
            </w:r>
          </w:p>
          <w:p w14:paraId="002BAA2B" w14:textId="4E772C35" w:rsidR="00DC55B0" w:rsidRPr="005B17C0" w:rsidRDefault="00DC55B0" w:rsidP="005B17C0">
            <w:pPr>
              <w:pStyle w:val="NoSpacing"/>
              <w:rPr>
                <w:sz w:val="28"/>
                <w:szCs w:val="28"/>
              </w:rPr>
            </w:pPr>
          </w:p>
        </w:tc>
        <w:tc>
          <w:tcPr>
            <w:tcW w:w="1693" w:type="dxa"/>
          </w:tcPr>
          <w:p w14:paraId="5CD27FC7" w14:textId="02D7D1A5" w:rsidR="005B17C0" w:rsidRPr="005B17C0" w:rsidRDefault="000D21D2" w:rsidP="003614FF">
            <w:pPr>
              <w:pStyle w:val="NoSpacing"/>
              <w:jc w:val="center"/>
              <w:rPr>
                <w:sz w:val="28"/>
                <w:szCs w:val="28"/>
              </w:rPr>
            </w:pPr>
            <w:r>
              <w:rPr>
                <w:sz w:val="28"/>
                <w:szCs w:val="28"/>
              </w:rPr>
              <w:t>JM</w:t>
            </w:r>
          </w:p>
        </w:tc>
        <w:tc>
          <w:tcPr>
            <w:tcW w:w="1288" w:type="dxa"/>
          </w:tcPr>
          <w:p w14:paraId="3BC24973" w14:textId="4A267F23" w:rsidR="005B17C0" w:rsidRPr="005B17C0" w:rsidRDefault="00165E50" w:rsidP="003614FF">
            <w:pPr>
              <w:pStyle w:val="NoSpacing"/>
              <w:jc w:val="center"/>
              <w:rPr>
                <w:sz w:val="28"/>
                <w:szCs w:val="28"/>
              </w:rPr>
            </w:pPr>
            <w:r>
              <w:rPr>
                <w:sz w:val="28"/>
                <w:szCs w:val="28"/>
              </w:rPr>
              <w:t>1</w:t>
            </w:r>
          </w:p>
        </w:tc>
      </w:tr>
      <w:tr w:rsidR="005B17C0" w:rsidRPr="005B17C0" w14:paraId="6665CB9A" w14:textId="7C8765AF" w:rsidTr="003614FF">
        <w:tc>
          <w:tcPr>
            <w:tcW w:w="745" w:type="dxa"/>
          </w:tcPr>
          <w:p w14:paraId="023CB038" w14:textId="7339325E" w:rsidR="005B17C0" w:rsidRPr="005B17C0" w:rsidRDefault="005B17C0" w:rsidP="005B17C0">
            <w:pPr>
              <w:pStyle w:val="NoSpacing"/>
              <w:rPr>
                <w:sz w:val="28"/>
                <w:szCs w:val="28"/>
              </w:rPr>
            </w:pPr>
            <w:r>
              <w:rPr>
                <w:sz w:val="28"/>
                <w:szCs w:val="28"/>
              </w:rPr>
              <w:t>3</w:t>
            </w:r>
          </w:p>
        </w:tc>
        <w:tc>
          <w:tcPr>
            <w:tcW w:w="4916" w:type="dxa"/>
          </w:tcPr>
          <w:p w14:paraId="213EC0DC" w14:textId="77777777" w:rsidR="005B17C0" w:rsidRDefault="005B17C0" w:rsidP="005B17C0">
            <w:pPr>
              <w:pStyle w:val="NoSpacing"/>
              <w:rPr>
                <w:sz w:val="28"/>
                <w:szCs w:val="28"/>
              </w:rPr>
            </w:pPr>
            <w:r w:rsidRPr="005B17C0">
              <w:rPr>
                <w:sz w:val="28"/>
                <w:szCs w:val="28"/>
              </w:rPr>
              <w:t xml:space="preserve">Matters arising from </w:t>
            </w:r>
            <w:r w:rsidR="00B96C06">
              <w:rPr>
                <w:sz w:val="28"/>
                <w:szCs w:val="28"/>
              </w:rPr>
              <w:t xml:space="preserve">the </w:t>
            </w:r>
            <w:r w:rsidR="00165E50">
              <w:rPr>
                <w:sz w:val="28"/>
                <w:szCs w:val="28"/>
              </w:rPr>
              <w:t xml:space="preserve">Ordinary Meeting </w:t>
            </w:r>
            <w:r w:rsidR="00B96C06">
              <w:rPr>
                <w:sz w:val="28"/>
                <w:szCs w:val="28"/>
              </w:rPr>
              <w:t xml:space="preserve">of </w:t>
            </w:r>
            <w:r w:rsidR="003C43F5">
              <w:rPr>
                <w:sz w:val="28"/>
                <w:szCs w:val="28"/>
              </w:rPr>
              <w:t>4</w:t>
            </w:r>
            <w:r w:rsidR="003C43F5" w:rsidRPr="003C43F5">
              <w:rPr>
                <w:sz w:val="28"/>
                <w:szCs w:val="28"/>
                <w:vertAlign w:val="superscript"/>
              </w:rPr>
              <w:t>th</w:t>
            </w:r>
            <w:r w:rsidR="003C43F5">
              <w:rPr>
                <w:sz w:val="28"/>
                <w:szCs w:val="28"/>
              </w:rPr>
              <w:t xml:space="preserve"> March 2025</w:t>
            </w:r>
          </w:p>
          <w:p w14:paraId="72B6B5B5" w14:textId="77D082A2" w:rsidR="00DC55B0" w:rsidRPr="005B17C0" w:rsidRDefault="00DC55B0" w:rsidP="005B17C0">
            <w:pPr>
              <w:pStyle w:val="NoSpacing"/>
              <w:rPr>
                <w:sz w:val="28"/>
                <w:szCs w:val="28"/>
              </w:rPr>
            </w:pPr>
          </w:p>
        </w:tc>
        <w:tc>
          <w:tcPr>
            <w:tcW w:w="1693" w:type="dxa"/>
          </w:tcPr>
          <w:p w14:paraId="1206E02C" w14:textId="5756866F" w:rsidR="005B17C0" w:rsidRPr="005B17C0" w:rsidRDefault="000D21D2" w:rsidP="003614FF">
            <w:pPr>
              <w:pStyle w:val="NoSpacing"/>
              <w:jc w:val="center"/>
              <w:rPr>
                <w:sz w:val="28"/>
                <w:szCs w:val="28"/>
              </w:rPr>
            </w:pPr>
            <w:r>
              <w:rPr>
                <w:sz w:val="28"/>
                <w:szCs w:val="28"/>
              </w:rPr>
              <w:t>DM</w:t>
            </w:r>
          </w:p>
        </w:tc>
        <w:tc>
          <w:tcPr>
            <w:tcW w:w="1288" w:type="dxa"/>
          </w:tcPr>
          <w:p w14:paraId="7154D45F" w14:textId="59C46182" w:rsidR="005B17C0" w:rsidRPr="005B17C0" w:rsidRDefault="00F84C5B" w:rsidP="003614FF">
            <w:pPr>
              <w:pStyle w:val="NoSpacing"/>
              <w:jc w:val="center"/>
              <w:rPr>
                <w:sz w:val="28"/>
                <w:szCs w:val="28"/>
              </w:rPr>
            </w:pPr>
            <w:r>
              <w:rPr>
                <w:sz w:val="28"/>
                <w:szCs w:val="28"/>
              </w:rPr>
              <w:t>5</w:t>
            </w:r>
          </w:p>
        </w:tc>
      </w:tr>
      <w:tr w:rsidR="005B17C0" w:rsidRPr="005B17C0" w14:paraId="6DAC65F5" w14:textId="60277CBB" w:rsidTr="003614FF">
        <w:tc>
          <w:tcPr>
            <w:tcW w:w="745" w:type="dxa"/>
          </w:tcPr>
          <w:p w14:paraId="7072909E" w14:textId="744E2706" w:rsidR="005B17C0" w:rsidRPr="005B17C0" w:rsidRDefault="005B17C0" w:rsidP="005B17C0">
            <w:pPr>
              <w:rPr>
                <w:sz w:val="28"/>
                <w:szCs w:val="28"/>
              </w:rPr>
            </w:pPr>
            <w:r>
              <w:rPr>
                <w:sz w:val="28"/>
                <w:szCs w:val="28"/>
              </w:rPr>
              <w:t>4</w:t>
            </w:r>
          </w:p>
        </w:tc>
        <w:tc>
          <w:tcPr>
            <w:tcW w:w="4916" w:type="dxa"/>
          </w:tcPr>
          <w:p w14:paraId="1FEEAF4D" w14:textId="77777777" w:rsidR="00762239" w:rsidRPr="004712CE" w:rsidRDefault="000D21D2" w:rsidP="000D21D2">
            <w:pPr>
              <w:jc w:val="center"/>
              <w:rPr>
                <w:b/>
                <w:bCs/>
                <w:sz w:val="28"/>
                <w:szCs w:val="28"/>
              </w:rPr>
            </w:pPr>
            <w:r w:rsidRPr="004712CE">
              <w:rPr>
                <w:b/>
                <w:bCs/>
                <w:sz w:val="28"/>
                <w:szCs w:val="28"/>
              </w:rPr>
              <w:t xml:space="preserve">Clan Donald Lands Trust </w:t>
            </w:r>
          </w:p>
          <w:p w14:paraId="04709262" w14:textId="4C52CF7C" w:rsidR="005B17C0" w:rsidRPr="005B17C0" w:rsidRDefault="000D21D2" w:rsidP="000D21D2">
            <w:pPr>
              <w:jc w:val="center"/>
              <w:rPr>
                <w:sz w:val="28"/>
                <w:szCs w:val="28"/>
              </w:rPr>
            </w:pPr>
            <w:r w:rsidRPr="004712CE">
              <w:rPr>
                <w:b/>
                <w:bCs/>
                <w:sz w:val="28"/>
                <w:szCs w:val="28"/>
              </w:rPr>
              <w:t>‘a community update’</w:t>
            </w:r>
          </w:p>
        </w:tc>
        <w:tc>
          <w:tcPr>
            <w:tcW w:w="1693" w:type="dxa"/>
          </w:tcPr>
          <w:p w14:paraId="21F404E3" w14:textId="0C3CF7BB" w:rsidR="005B17C0" w:rsidRPr="005B17C0" w:rsidRDefault="000D21D2" w:rsidP="003614FF">
            <w:pPr>
              <w:jc w:val="center"/>
              <w:rPr>
                <w:sz w:val="28"/>
                <w:szCs w:val="28"/>
              </w:rPr>
            </w:pPr>
            <w:r>
              <w:rPr>
                <w:sz w:val="28"/>
                <w:szCs w:val="28"/>
              </w:rPr>
              <w:t>JM</w:t>
            </w:r>
          </w:p>
        </w:tc>
        <w:tc>
          <w:tcPr>
            <w:tcW w:w="1288" w:type="dxa"/>
          </w:tcPr>
          <w:p w14:paraId="65E8EAB9" w14:textId="61802922" w:rsidR="005B17C0" w:rsidRPr="005B17C0" w:rsidRDefault="000D21D2" w:rsidP="003614FF">
            <w:pPr>
              <w:jc w:val="center"/>
              <w:rPr>
                <w:sz w:val="28"/>
                <w:szCs w:val="28"/>
              </w:rPr>
            </w:pPr>
            <w:r>
              <w:rPr>
                <w:sz w:val="28"/>
                <w:szCs w:val="28"/>
              </w:rPr>
              <w:t>60</w:t>
            </w:r>
          </w:p>
        </w:tc>
      </w:tr>
      <w:tr w:rsidR="00727749" w:rsidRPr="005B17C0" w14:paraId="7CA1B608" w14:textId="52D3D5B3" w:rsidTr="003614FF">
        <w:tc>
          <w:tcPr>
            <w:tcW w:w="745" w:type="dxa"/>
          </w:tcPr>
          <w:p w14:paraId="2A80F84E" w14:textId="600D1639" w:rsidR="00727749" w:rsidRPr="005B17C0" w:rsidRDefault="000819EE" w:rsidP="00727749">
            <w:pPr>
              <w:rPr>
                <w:sz w:val="28"/>
                <w:szCs w:val="28"/>
              </w:rPr>
            </w:pPr>
            <w:r>
              <w:rPr>
                <w:sz w:val="28"/>
                <w:szCs w:val="28"/>
              </w:rPr>
              <w:t>5</w:t>
            </w:r>
          </w:p>
        </w:tc>
        <w:tc>
          <w:tcPr>
            <w:tcW w:w="4916" w:type="dxa"/>
          </w:tcPr>
          <w:p w14:paraId="735E7417" w14:textId="77777777" w:rsidR="00727749" w:rsidRDefault="00762239" w:rsidP="00727749">
            <w:pPr>
              <w:rPr>
                <w:sz w:val="28"/>
                <w:szCs w:val="28"/>
              </w:rPr>
            </w:pPr>
            <w:r>
              <w:rPr>
                <w:sz w:val="28"/>
                <w:szCs w:val="28"/>
              </w:rPr>
              <w:t>Gener</w:t>
            </w:r>
            <w:r w:rsidR="00DC55B0">
              <w:rPr>
                <w:sz w:val="28"/>
                <w:szCs w:val="28"/>
              </w:rPr>
              <w:t>al news update</w:t>
            </w:r>
          </w:p>
          <w:p w14:paraId="0B7402F2" w14:textId="12374A98" w:rsidR="00DC55B0" w:rsidRPr="005B17C0" w:rsidRDefault="00DC55B0" w:rsidP="00727749">
            <w:pPr>
              <w:rPr>
                <w:sz w:val="28"/>
                <w:szCs w:val="28"/>
              </w:rPr>
            </w:pPr>
          </w:p>
        </w:tc>
        <w:tc>
          <w:tcPr>
            <w:tcW w:w="1693" w:type="dxa"/>
          </w:tcPr>
          <w:p w14:paraId="0FAEA3BD" w14:textId="105748A8" w:rsidR="00727749" w:rsidRPr="005B17C0" w:rsidRDefault="00DC55B0" w:rsidP="003614FF">
            <w:pPr>
              <w:jc w:val="center"/>
              <w:rPr>
                <w:sz w:val="28"/>
                <w:szCs w:val="28"/>
              </w:rPr>
            </w:pPr>
            <w:r>
              <w:rPr>
                <w:sz w:val="28"/>
                <w:szCs w:val="28"/>
              </w:rPr>
              <w:t>RW</w:t>
            </w:r>
            <w:r w:rsidR="000D21D2">
              <w:rPr>
                <w:sz w:val="28"/>
                <w:szCs w:val="28"/>
              </w:rPr>
              <w:t xml:space="preserve"> </w:t>
            </w:r>
          </w:p>
        </w:tc>
        <w:tc>
          <w:tcPr>
            <w:tcW w:w="1288" w:type="dxa"/>
          </w:tcPr>
          <w:p w14:paraId="23BA12F7" w14:textId="7F8B1F48" w:rsidR="00DB4570" w:rsidRPr="005B17C0" w:rsidRDefault="00DC55B0" w:rsidP="003614FF">
            <w:pPr>
              <w:jc w:val="center"/>
              <w:rPr>
                <w:sz w:val="28"/>
                <w:szCs w:val="28"/>
              </w:rPr>
            </w:pPr>
            <w:r>
              <w:rPr>
                <w:sz w:val="28"/>
                <w:szCs w:val="28"/>
              </w:rPr>
              <w:t>5</w:t>
            </w:r>
          </w:p>
        </w:tc>
      </w:tr>
      <w:tr w:rsidR="00DB4570" w:rsidRPr="005B17C0" w14:paraId="05E5E3A0" w14:textId="77777777" w:rsidTr="003614FF">
        <w:tc>
          <w:tcPr>
            <w:tcW w:w="745" w:type="dxa"/>
          </w:tcPr>
          <w:p w14:paraId="7C437378" w14:textId="75E1F3B4" w:rsidR="00DB4570" w:rsidRDefault="00DC55B0" w:rsidP="00DB4570">
            <w:pPr>
              <w:rPr>
                <w:sz w:val="28"/>
                <w:szCs w:val="28"/>
              </w:rPr>
            </w:pPr>
            <w:r>
              <w:rPr>
                <w:sz w:val="28"/>
                <w:szCs w:val="28"/>
              </w:rPr>
              <w:t>6</w:t>
            </w:r>
          </w:p>
        </w:tc>
        <w:tc>
          <w:tcPr>
            <w:tcW w:w="4916" w:type="dxa"/>
          </w:tcPr>
          <w:p w14:paraId="3C480F8B" w14:textId="77777777" w:rsidR="00DB4570" w:rsidRDefault="00DB4570" w:rsidP="00DB4570">
            <w:pPr>
              <w:rPr>
                <w:sz w:val="28"/>
                <w:szCs w:val="28"/>
              </w:rPr>
            </w:pPr>
            <w:r w:rsidRPr="005B17C0">
              <w:rPr>
                <w:sz w:val="28"/>
                <w:szCs w:val="28"/>
              </w:rPr>
              <w:t>AOCB</w:t>
            </w:r>
          </w:p>
          <w:p w14:paraId="42B1B11D" w14:textId="0C443583" w:rsidR="00DC55B0" w:rsidRDefault="00DC55B0" w:rsidP="00DB4570">
            <w:pPr>
              <w:rPr>
                <w:sz w:val="28"/>
                <w:szCs w:val="28"/>
              </w:rPr>
            </w:pPr>
          </w:p>
        </w:tc>
        <w:tc>
          <w:tcPr>
            <w:tcW w:w="1693" w:type="dxa"/>
          </w:tcPr>
          <w:p w14:paraId="35E47C61" w14:textId="304E32EA" w:rsidR="00DB4570" w:rsidRDefault="000D21D2" w:rsidP="003614FF">
            <w:pPr>
              <w:jc w:val="center"/>
              <w:rPr>
                <w:sz w:val="28"/>
                <w:szCs w:val="28"/>
              </w:rPr>
            </w:pPr>
            <w:r>
              <w:rPr>
                <w:sz w:val="28"/>
                <w:szCs w:val="28"/>
              </w:rPr>
              <w:t>JM</w:t>
            </w:r>
          </w:p>
        </w:tc>
        <w:tc>
          <w:tcPr>
            <w:tcW w:w="1288" w:type="dxa"/>
          </w:tcPr>
          <w:p w14:paraId="19845CB9" w14:textId="350B731E" w:rsidR="00DB4570" w:rsidRDefault="00DB4570" w:rsidP="003614FF">
            <w:pPr>
              <w:jc w:val="center"/>
              <w:rPr>
                <w:sz w:val="28"/>
                <w:szCs w:val="28"/>
              </w:rPr>
            </w:pPr>
            <w:r>
              <w:rPr>
                <w:sz w:val="28"/>
                <w:szCs w:val="28"/>
              </w:rPr>
              <w:t>5</w:t>
            </w:r>
          </w:p>
        </w:tc>
      </w:tr>
      <w:tr w:rsidR="00DB4570" w:rsidRPr="005B17C0" w14:paraId="4520A79C" w14:textId="77777777" w:rsidTr="003614FF">
        <w:tc>
          <w:tcPr>
            <w:tcW w:w="745" w:type="dxa"/>
          </w:tcPr>
          <w:p w14:paraId="1E8A3B5C" w14:textId="11824F02" w:rsidR="00DB4570" w:rsidRDefault="00DC55B0" w:rsidP="00DB4570">
            <w:pPr>
              <w:rPr>
                <w:sz w:val="28"/>
                <w:szCs w:val="28"/>
              </w:rPr>
            </w:pPr>
            <w:r>
              <w:rPr>
                <w:sz w:val="28"/>
                <w:szCs w:val="28"/>
              </w:rPr>
              <w:t>7</w:t>
            </w:r>
          </w:p>
        </w:tc>
        <w:tc>
          <w:tcPr>
            <w:tcW w:w="4916" w:type="dxa"/>
          </w:tcPr>
          <w:p w14:paraId="2EC8124E" w14:textId="77777777" w:rsidR="00DB4570" w:rsidRDefault="00DB4570" w:rsidP="00DB4570">
            <w:pPr>
              <w:rPr>
                <w:sz w:val="28"/>
                <w:szCs w:val="28"/>
              </w:rPr>
            </w:pPr>
            <w:r w:rsidRPr="005B17C0">
              <w:rPr>
                <w:sz w:val="28"/>
                <w:szCs w:val="28"/>
              </w:rPr>
              <w:t>Public Discussion</w:t>
            </w:r>
          </w:p>
          <w:p w14:paraId="3813F7E3" w14:textId="4B7C1038" w:rsidR="00DC55B0" w:rsidRDefault="00DC55B0" w:rsidP="00DB4570">
            <w:pPr>
              <w:rPr>
                <w:sz w:val="28"/>
                <w:szCs w:val="28"/>
              </w:rPr>
            </w:pPr>
          </w:p>
        </w:tc>
        <w:tc>
          <w:tcPr>
            <w:tcW w:w="1693" w:type="dxa"/>
          </w:tcPr>
          <w:p w14:paraId="71199388" w14:textId="2ED2C330" w:rsidR="00DB4570" w:rsidRDefault="000D21D2" w:rsidP="003614FF">
            <w:pPr>
              <w:jc w:val="center"/>
              <w:rPr>
                <w:sz w:val="28"/>
                <w:szCs w:val="28"/>
              </w:rPr>
            </w:pPr>
            <w:r>
              <w:rPr>
                <w:sz w:val="28"/>
                <w:szCs w:val="28"/>
              </w:rPr>
              <w:t>JM</w:t>
            </w:r>
          </w:p>
        </w:tc>
        <w:tc>
          <w:tcPr>
            <w:tcW w:w="1288" w:type="dxa"/>
          </w:tcPr>
          <w:p w14:paraId="7D3DC0F6" w14:textId="2ECAAFA6" w:rsidR="00DB4570" w:rsidRDefault="00DB4570" w:rsidP="003614FF">
            <w:pPr>
              <w:jc w:val="center"/>
              <w:rPr>
                <w:sz w:val="28"/>
                <w:szCs w:val="28"/>
              </w:rPr>
            </w:pPr>
            <w:r>
              <w:rPr>
                <w:sz w:val="28"/>
                <w:szCs w:val="28"/>
              </w:rPr>
              <w:t>10</w:t>
            </w:r>
          </w:p>
        </w:tc>
      </w:tr>
      <w:tr w:rsidR="00DB4570" w:rsidRPr="005B17C0" w14:paraId="1EC9E278" w14:textId="77777777" w:rsidTr="003614FF">
        <w:tc>
          <w:tcPr>
            <w:tcW w:w="745" w:type="dxa"/>
          </w:tcPr>
          <w:p w14:paraId="67A8EA00" w14:textId="43818BC4" w:rsidR="00DB4570" w:rsidRDefault="00DC55B0" w:rsidP="00DB4570">
            <w:pPr>
              <w:rPr>
                <w:sz w:val="28"/>
                <w:szCs w:val="28"/>
              </w:rPr>
            </w:pPr>
            <w:r>
              <w:rPr>
                <w:sz w:val="28"/>
                <w:szCs w:val="28"/>
              </w:rPr>
              <w:t>8</w:t>
            </w:r>
          </w:p>
        </w:tc>
        <w:tc>
          <w:tcPr>
            <w:tcW w:w="4916" w:type="dxa"/>
          </w:tcPr>
          <w:p w14:paraId="5625E31B" w14:textId="5B6F339A" w:rsidR="00DB4570" w:rsidRDefault="00DB4570" w:rsidP="00DB4570">
            <w:pPr>
              <w:rPr>
                <w:sz w:val="28"/>
                <w:szCs w:val="28"/>
              </w:rPr>
            </w:pPr>
            <w:r>
              <w:rPr>
                <w:sz w:val="28"/>
                <w:szCs w:val="28"/>
              </w:rPr>
              <w:t>Close meeting and d</w:t>
            </w:r>
            <w:r w:rsidRPr="005B17C0">
              <w:rPr>
                <w:sz w:val="28"/>
                <w:szCs w:val="28"/>
              </w:rPr>
              <w:t xml:space="preserve">ate of next meeting </w:t>
            </w:r>
            <w:r>
              <w:rPr>
                <w:sz w:val="28"/>
                <w:szCs w:val="28"/>
              </w:rPr>
              <w:t xml:space="preserve">Tue </w:t>
            </w:r>
            <w:r w:rsidR="003C43F5">
              <w:rPr>
                <w:sz w:val="28"/>
                <w:szCs w:val="28"/>
              </w:rPr>
              <w:t>6</w:t>
            </w:r>
            <w:r w:rsidR="003C43F5" w:rsidRPr="003C43F5">
              <w:rPr>
                <w:sz w:val="28"/>
                <w:szCs w:val="28"/>
                <w:vertAlign w:val="superscript"/>
              </w:rPr>
              <w:t>th</w:t>
            </w:r>
            <w:r w:rsidR="003C43F5">
              <w:rPr>
                <w:sz w:val="28"/>
                <w:szCs w:val="28"/>
              </w:rPr>
              <w:t xml:space="preserve"> May, An Crùbh </w:t>
            </w:r>
            <w:proofErr w:type="gramStart"/>
            <w:r w:rsidR="003C43F5">
              <w:rPr>
                <w:sz w:val="28"/>
                <w:szCs w:val="28"/>
              </w:rPr>
              <w:t>at</w:t>
            </w:r>
            <w:proofErr w:type="gramEnd"/>
            <w:r w:rsidR="003C43F5">
              <w:rPr>
                <w:sz w:val="28"/>
                <w:szCs w:val="28"/>
              </w:rPr>
              <w:t xml:space="preserve"> 1900</w:t>
            </w:r>
          </w:p>
        </w:tc>
        <w:tc>
          <w:tcPr>
            <w:tcW w:w="1693" w:type="dxa"/>
          </w:tcPr>
          <w:p w14:paraId="06866C3D" w14:textId="63FE7B41" w:rsidR="00DB4570" w:rsidRDefault="000D21D2" w:rsidP="003614FF">
            <w:pPr>
              <w:jc w:val="center"/>
              <w:rPr>
                <w:sz w:val="28"/>
                <w:szCs w:val="28"/>
              </w:rPr>
            </w:pPr>
            <w:r>
              <w:rPr>
                <w:sz w:val="28"/>
                <w:szCs w:val="28"/>
              </w:rPr>
              <w:t>JM</w:t>
            </w:r>
          </w:p>
        </w:tc>
        <w:tc>
          <w:tcPr>
            <w:tcW w:w="1288" w:type="dxa"/>
          </w:tcPr>
          <w:p w14:paraId="354E659D" w14:textId="77777777" w:rsidR="00DB4570" w:rsidRDefault="00DB4570" w:rsidP="003614FF">
            <w:pPr>
              <w:jc w:val="center"/>
              <w:rPr>
                <w:sz w:val="28"/>
                <w:szCs w:val="28"/>
              </w:rPr>
            </w:pPr>
            <w:r>
              <w:rPr>
                <w:sz w:val="28"/>
                <w:szCs w:val="28"/>
              </w:rPr>
              <w:t>1</w:t>
            </w:r>
          </w:p>
          <w:p w14:paraId="6DF30313" w14:textId="77777777" w:rsidR="00DB4570" w:rsidRDefault="00DB4570" w:rsidP="003614FF">
            <w:pPr>
              <w:jc w:val="center"/>
              <w:rPr>
                <w:sz w:val="28"/>
                <w:szCs w:val="28"/>
              </w:rPr>
            </w:pPr>
          </w:p>
        </w:tc>
      </w:tr>
    </w:tbl>
    <w:p w14:paraId="71E321AB" w14:textId="77777777" w:rsidR="00DC55B0" w:rsidRDefault="00DC55B0" w:rsidP="00554B5A">
      <w:pPr>
        <w:rPr>
          <w:sz w:val="28"/>
          <w:szCs w:val="28"/>
        </w:rPr>
      </w:pPr>
    </w:p>
    <w:p w14:paraId="6D0C30E6" w14:textId="77396EAD" w:rsidR="00DC55B0" w:rsidRPr="00554B5A" w:rsidRDefault="00DC55B0" w:rsidP="00DC55B0">
      <w:pPr>
        <w:rPr>
          <w:color w:val="17365D" w:themeColor="text2" w:themeShade="BF"/>
          <w:sz w:val="28"/>
          <w:szCs w:val="28"/>
        </w:rPr>
      </w:pPr>
      <w:r w:rsidRPr="00554B5A">
        <w:rPr>
          <w:color w:val="17365D" w:themeColor="text2" w:themeShade="BF"/>
          <w:sz w:val="28"/>
          <w:szCs w:val="28"/>
        </w:rPr>
        <w:t>BBC Scotland will be sending a film crew to the meeting tomorrow in respect of agenda item 4. They will be recording for a future broadcast. If you do not wish to be seen in any footage, please position yourself away from cameras.</w:t>
      </w:r>
    </w:p>
    <w:p w14:paraId="2BA7AF80" w14:textId="1C32818B" w:rsidR="00DC55B0" w:rsidRPr="00554B5A" w:rsidRDefault="00DC55B0" w:rsidP="00DC55B0">
      <w:pPr>
        <w:rPr>
          <w:color w:val="17365D" w:themeColor="text2" w:themeShade="BF"/>
          <w:sz w:val="28"/>
          <w:szCs w:val="28"/>
        </w:rPr>
      </w:pPr>
      <w:r w:rsidRPr="00554B5A">
        <w:rPr>
          <w:color w:val="17365D" w:themeColor="text2" w:themeShade="BF"/>
          <w:sz w:val="28"/>
          <w:szCs w:val="28"/>
        </w:rPr>
        <w:t>The crew may also wish to interview attendees to contribute to the news piece. If you would like to speak and share your views, please speak to any member of the SCC.</w:t>
      </w:r>
    </w:p>
    <w:p w14:paraId="0B78FA1E" w14:textId="77777777" w:rsidR="00DC55B0" w:rsidRDefault="00DC55B0" w:rsidP="00DC55B0">
      <w:pPr>
        <w:rPr>
          <w:sz w:val="28"/>
          <w:szCs w:val="28"/>
        </w:rPr>
      </w:pPr>
    </w:p>
    <w:sectPr w:rsidR="00DC55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0810C" w14:textId="77777777" w:rsidR="008F1649" w:rsidRDefault="008F1649" w:rsidP="00CA1682">
      <w:pPr>
        <w:spacing w:after="0" w:line="240" w:lineRule="auto"/>
      </w:pPr>
      <w:r>
        <w:separator/>
      </w:r>
    </w:p>
  </w:endnote>
  <w:endnote w:type="continuationSeparator" w:id="0">
    <w:p w14:paraId="1760FC8A" w14:textId="77777777" w:rsidR="008F1649" w:rsidRDefault="008F1649" w:rsidP="00CA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3919" w14:textId="77777777" w:rsidR="00CA1682" w:rsidRDefault="00C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2742" w14:textId="77777777" w:rsidR="00CA1682" w:rsidRDefault="00CA1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A6409" w14:textId="77777777" w:rsidR="00CA1682" w:rsidRDefault="00C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B8A68" w14:textId="77777777" w:rsidR="008F1649" w:rsidRDefault="008F1649" w:rsidP="00CA1682">
      <w:pPr>
        <w:spacing w:after="0" w:line="240" w:lineRule="auto"/>
      </w:pPr>
      <w:r>
        <w:separator/>
      </w:r>
    </w:p>
  </w:footnote>
  <w:footnote w:type="continuationSeparator" w:id="0">
    <w:p w14:paraId="19B5D2E2" w14:textId="77777777" w:rsidR="008F1649" w:rsidRDefault="008F1649" w:rsidP="00CA1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B04B" w14:textId="5485E3D2" w:rsidR="00CA1682" w:rsidRDefault="008F1649">
    <w:pPr>
      <w:pStyle w:val="Header"/>
    </w:pPr>
    <w:r>
      <w:rPr>
        <w:noProof/>
      </w:rPr>
      <w:pict w14:anchorId="2F81D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5812" o:spid="_x0000_s1027"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0B11" w14:textId="1FD6E43B" w:rsidR="00CA1682" w:rsidRDefault="008F1649">
    <w:pPr>
      <w:pStyle w:val="Header"/>
    </w:pPr>
    <w:r>
      <w:rPr>
        <w:noProof/>
      </w:rPr>
      <w:pict w14:anchorId="11FE5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5813" o:spid="_x0000_s1026" type="#_x0000_t136" alt="" style="position:absolute;margin-left:0;margin-top:0;width:442.55pt;height:19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DEA9" w14:textId="4D356379" w:rsidR="00CA1682" w:rsidRDefault="008F1649">
    <w:pPr>
      <w:pStyle w:val="Header"/>
    </w:pPr>
    <w:r>
      <w:rPr>
        <w:noProof/>
      </w:rPr>
      <w:pict w14:anchorId="1436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55811"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B7C1C"/>
    <w:multiLevelType w:val="multilevel"/>
    <w:tmpl w:val="010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86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EC"/>
    <w:rsid w:val="000204C7"/>
    <w:rsid w:val="00021FF1"/>
    <w:rsid w:val="00027E54"/>
    <w:rsid w:val="00032E8E"/>
    <w:rsid w:val="00043175"/>
    <w:rsid w:val="00044265"/>
    <w:rsid w:val="00045D99"/>
    <w:rsid w:val="00050355"/>
    <w:rsid w:val="0005150A"/>
    <w:rsid w:val="00052D76"/>
    <w:rsid w:val="00055982"/>
    <w:rsid w:val="00060EEA"/>
    <w:rsid w:val="00072082"/>
    <w:rsid w:val="0007462E"/>
    <w:rsid w:val="000819EE"/>
    <w:rsid w:val="000840BB"/>
    <w:rsid w:val="00090C21"/>
    <w:rsid w:val="00092BD5"/>
    <w:rsid w:val="000943A2"/>
    <w:rsid w:val="0009563A"/>
    <w:rsid w:val="000B1BD3"/>
    <w:rsid w:val="000B2EA4"/>
    <w:rsid w:val="000C02E9"/>
    <w:rsid w:val="000C3DA0"/>
    <w:rsid w:val="000D21D2"/>
    <w:rsid w:val="000D22A3"/>
    <w:rsid w:val="000D3DAC"/>
    <w:rsid w:val="000E22D1"/>
    <w:rsid w:val="000E2518"/>
    <w:rsid w:val="000E3D84"/>
    <w:rsid w:val="000F398C"/>
    <w:rsid w:val="000F3A2B"/>
    <w:rsid w:val="001118D1"/>
    <w:rsid w:val="00120827"/>
    <w:rsid w:val="00123294"/>
    <w:rsid w:val="001246F4"/>
    <w:rsid w:val="0012488D"/>
    <w:rsid w:val="00125D4C"/>
    <w:rsid w:val="0013542A"/>
    <w:rsid w:val="00136C0D"/>
    <w:rsid w:val="001415B0"/>
    <w:rsid w:val="001433FA"/>
    <w:rsid w:val="001459A5"/>
    <w:rsid w:val="00150A92"/>
    <w:rsid w:val="00153DD1"/>
    <w:rsid w:val="0015420F"/>
    <w:rsid w:val="00165E50"/>
    <w:rsid w:val="0017318B"/>
    <w:rsid w:val="001829E8"/>
    <w:rsid w:val="00186276"/>
    <w:rsid w:val="0018639D"/>
    <w:rsid w:val="001A28CB"/>
    <w:rsid w:val="001A5A78"/>
    <w:rsid w:val="001B5CA6"/>
    <w:rsid w:val="001C20BE"/>
    <w:rsid w:val="001C2C36"/>
    <w:rsid w:val="001C49E9"/>
    <w:rsid w:val="001D500F"/>
    <w:rsid w:val="001D5E18"/>
    <w:rsid w:val="001D6D8D"/>
    <w:rsid w:val="001E2D3B"/>
    <w:rsid w:val="001E775E"/>
    <w:rsid w:val="001F15C3"/>
    <w:rsid w:val="001F62C2"/>
    <w:rsid w:val="00203756"/>
    <w:rsid w:val="002055B8"/>
    <w:rsid w:val="00211CC5"/>
    <w:rsid w:val="002125C2"/>
    <w:rsid w:val="002128E8"/>
    <w:rsid w:val="0021376A"/>
    <w:rsid w:val="00224F02"/>
    <w:rsid w:val="0023462C"/>
    <w:rsid w:val="00242C84"/>
    <w:rsid w:val="00244916"/>
    <w:rsid w:val="00245A94"/>
    <w:rsid w:val="002626CA"/>
    <w:rsid w:val="00270242"/>
    <w:rsid w:val="00273008"/>
    <w:rsid w:val="00276382"/>
    <w:rsid w:val="0027709A"/>
    <w:rsid w:val="002805E4"/>
    <w:rsid w:val="00282914"/>
    <w:rsid w:val="00287015"/>
    <w:rsid w:val="00290DE5"/>
    <w:rsid w:val="00294443"/>
    <w:rsid w:val="002A0E65"/>
    <w:rsid w:val="002A5EF8"/>
    <w:rsid w:val="002B3EC1"/>
    <w:rsid w:val="002B4581"/>
    <w:rsid w:val="002B468E"/>
    <w:rsid w:val="002B46E9"/>
    <w:rsid w:val="002D275A"/>
    <w:rsid w:val="002D5E9F"/>
    <w:rsid w:val="002E2788"/>
    <w:rsid w:val="002E2FE6"/>
    <w:rsid w:val="002F12B9"/>
    <w:rsid w:val="002F420A"/>
    <w:rsid w:val="00312071"/>
    <w:rsid w:val="00320BAB"/>
    <w:rsid w:val="00321188"/>
    <w:rsid w:val="00321C40"/>
    <w:rsid w:val="00331684"/>
    <w:rsid w:val="003317EE"/>
    <w:rsid w:val="00345284"/>
    <w:rsid w:val="00345B19"/>
    <w:rsid w:val="0035286D"/>
    <w:rsid w:val="00357118"/>
    <w:rsid w:val="00360E59"/>
    <w:rsid w:val="003614FF"/>
    <w:rsid w:val="003639CE"/>
    <w:rsid w:val="00370646"/>
    <w:rsid w:val="00371FA4"/>
    <w:rsid w:val="0039353D"/>
    <w:rsid w:val="00393CB4"/>
    <w:rsid w:val="003A53F1"/>
    <w:rsid w:val="003A7F3F"/>
    <w:rsid w:val="003C2096"/>
    <w:rsid w:val="003C43F5"/>
    <w:rsid w:val="003D4333"/>
    <w:rsid w:val="003E4DA0"/>
    <w:rsid w:val="003F0B52"/>
    <w:rsid w:val="003F0FE5"/>
    <w:rsid w:val="003F264B"/>
    <w:rsid w:val="004072C6"/>
    <w:rsid w:val="00415433"/>
    <w:rsid w:val="004241D5"/>
    <w:rsid w:val="004338D0"/>
    <w:rsid w:val="004445D5"/>
    <w:rsid w:val="00450560"/>
    <w:rsid w:val="0045370D"/>
    <w:rsid w:val="00455A65"/>
    <w:rsid w:val="00457091"/>
    <w:rsid w:val="00462376"/>
    <w:rsid w:val="004677E9"/>
    <w:rsid w:val="004712CE"/>
    <w:rsid w:val="00472630"/>
    <w:rsid w:val="00476BFF"/>
    <w:rsid w:val="0048455F"/>
    <w:rsid w:val="00485268"/>
    <w:rsid w:val="00493327"/>
    <w:rsid w:val="004977F5"/>
    <w:rsid w:val="004A23F9"/>
    <w:rsid w:val="004B0020"/>
    <w:rsid w:val="004B2480"/>
    <w:rsid w:val="004C1D01"/>
    <w:rsid w:val="004C4508"/>
    <w:rsid w:val="004C65A3"/>
    <w:rsid w:val="004E1E42"/>
    <w:rsid w:val="004E6C90"/>
    <w:rsid w:val="004E7484"/>
    <w:rsid w:val="004F2674"/>
    <w:rsid w:val="004F2C0E"/>
    <w:rsid w:val="00504511"/>
    <w:rsid w:val="00523136"/>
    <w:rsid w:val="005237AE"/>
    <w:rsid w:val="005310E3"/>
    <w:rsid w:val="00531539"/>
    <w:rsid w:val="00534255"/>
    <w:rsid w:val="00535C34"/>
    <w:rsid w:val="00535EA1"/>
    <w:rsid w:val="00541E7D"/>
    <w:rsid w:val="005455E5"/>
    <w:rsid w:val="005463EC"/>
    <w:rsid w:val="00547875"/>
    <w:rsid w:val="00554B5A"/>
    <w:rsid w:val="005600A1"/>
    <w:rsid w:val="005607A1"/>
    <w:rsid w:val="00564940"/>
    <w:rsid w:val="0057270C"/>
    <w:rsid w:val="005733C9"/>
    <w:rsid w:val="00580FB1"/>
    <w:rsid w:val="00587775"/>
    <w:rsid w:val="0059058B"/>
    <w:rsid w:val="00595863"/>
    <w:rsid w:val="005A14CF"/>
    <w:rsid w:val="005A2C72"/>
    <w:rsid w:val="005A3B33"/>
    <w:rsid w:val="005A6ACD"/>
    <w:rsid w:val="005B17C0"/>
    <w:rsid w:val="005B664E"/>
    <w:rsid w:val="005C15E2"/>
    <w:rsid w:val="005C3ABA"/>
    <w:rsid w:val="005E39B9"/>
    <w:rsid w:val="005F1D51"/>
    <w:rsid w:val="005F2157"/>
    <w:rsid w:val="005F6D5C"/>
    <w:rsid w:val="00603C74"/>
    <w:rsid w:val="006165ED"/>
    <w:rsid w:val="00616978"/>
    <w:rsid w:val="00617A1E"/>
    <w:rsid w:val="00633D93"/>
    <w:rsid w:val="00644171"/>
    <w:rsid w:val="00650CBA"/>
    <w:rsid w:val="00663D71"/>
    <w:rsid w:val="00663EDC"/>
    <w:rsid w:val="006660F0"/>
    <w:rsid w:val="00672CBB"/>
    <w:rsid w:val="006871CD"/>
    <w:rsid w:val="00687A2C"/>
    <w:rsid w:val="0069085B"/>
    <w:rsid w:val="006924BF"/>
    <w:rsid w:val="00695257"/>
    <w:rsid w:val="006A1B8C"/>
    <w:rsid w:val="006A33C7"/>
    <w:rsid w:val="006A67E4"/>
    <w:rsid w:val="006A74B7"/>
    <w:rsid w:val="006B0DCF"/>
    <w:rsid w:val="006B1421"/>
    <w:rsid w:val="006B6EE6"/>
    <w:rsid w:val="006C4017"/>
    <w:rsid w:val="006C7BCF"/>
    <w:rsid w:val="006D114A"/>
    <w:rsid w:val="006D4B3C"/>
    <w:rsid w:val="006D7D1E"/>
    <w:rsid w:val="006F0E3B"/>
    <w:rsid w:val="006F3B24"/>
    <w:rsid w:val="006F7A90"/>
    <w:rsid w:val="00703E5F"/>
    <w:rsid w:val="00725374"/>
    <w:rsid w:val="007271BC"/>
    <w:rsid w:val="00727749"/>
    <w:rsid w:val="00734A69"/>
    <w:rsid w:val="007415B5"/>
    <w:rsid w:val="00741FE3"/>
    <w:rsid w:val="00757DC4"/>
    <w:rsid w:val="00761EFE"/>
    <w:rsid w:val="00762239"/>
    <w:rsid w:val="00763109"/>
    <w:rsid w:val="007676DC"/>
    <w:rsid w:val="00772D8C"/>
    <w:rsid w:val="00774EA2"/>
    <w:rsid w:val="0077602F"/>
    <w:rsid w:val="007800FE"/>
    <w:rsid w:val="007829B8"/>
    <w:rsid w:val="00787EFD"/>
    <w:rsid w:val="007A1362"/>
    <w:rsid w:val="007A2CCB"/>
    <w:rsid w:val="007A51B0"/>
    <w:rsid w:val="007A6F2C"/>
    <w:rsid w:val="007B4CA8"/>
    <w:rsid w:val="007B4DAB"/>
    <w:rsid w:val="007C5520"/>
    <w:rsid w:val="007C603C"/>
    <w:rsid w:val="007C62B5"/>
    <w:rsid w:val="007D15CD"/>
    <w:rsid w:val="007D2872"/>
    <w:rsid w:val="007D4C74"/>
    <w:rsid w:val="007E3E3A"/>
    <w:rsid w:val="007F11EC"/>
    <w:rsid w:val="007F5DF7"/>
    <w:rsid w:val="007F72A7"/>
    <w:rsid w:val="007F7828"/>
    <w:rsid w:val="00815F82"/>
    <w:rsid w:val="00845CCA"/>
    <w:rsid w:val="00852C6D"/>
    <w:rsid w:val="00865BB5"/>
    <w:rsid w:val="00870B7B"/>
    <w:rsid w:val="0087401B"/>
    <w:rsid w:val="0087600E"/>
    <w:rsid w:val="008A0BBA"/>
    <w:rsid w:val="008A4AB0"/>
    <w:rsid w:val="008A4E6C"/>
    <w:rsid w:val="008C7083"/>
    <w:rsid w:val="008D4B41"/>
    <w:rsid w:val="008E1C15"/>
    <w:rsid w:val="008E59B9"/>
    <w:rsid w:val="008E5E07"/>
    <w:rsid w:val="008E6ADD"/>
    <w:rsid w:val="008F1649"/>
    <w:rsid w:val="0090577C"/>
    <w:rsid w:val="0091528F"/>
    <w:rsid w:val="00920CC1"/>
    <w:rsid w:val="00923BDB"/>
    <w:rsid w:val="009244EE"/>
    <w:rsid w:val="009251BA"/>
    <w:rsid w:val="0092722E"/>
    <w:rsid w:val="00941556"/>
    <w:rsid w:val="009447C2"/>
    <w:rsid w:val="009472CB"/>
    <w:rsid w:val="00980B1C"/>
    <w:rsid w:val="00985ED4"/>
    <w:rsid w:val="00986777"/>
    <w:rsid w:val="00987C4B"/>
    <w:rsid w:val="009913F9"/>
    <w:rsid w:val="0099382F"/>
    <w:rsid w:val="009C333D"/>
    <w:rsid w:val="009D45C4"/>
    <w:rsid w:val="009E0D63"/>
    <w:rsid w:val="009E4333"/>
    <w:rsid w:val="009E4F3A"/>
    <w:rsid w:val="009F24F7"/>
    <w:rsid w:val="009F373E"/>
    <w:rsid w:val="00A03737"/>
    <w:rsid w:val="00A0394D"/>
    <w:rsid w:val="00A0521B"/>
    <w:rsid w:val="00A06BD1"/>
    <w:rsid w:val="00A1110C"/>
    <w:rsid w:val="00A11928"/>
    <w:rsid w:val="00A127D6"/>
    <w:rsid w:val="00A12A7E"/>
    <w:rsid w:val="00A17825"/>
    <w:rsid w:val="00A2166B"/>
    <w:rsid w:val="00A2621F"/>
    <w:rsid w:val="00A32EF0"/>
    <w:rsid w:val="00A50F81"/>
    <w:rsid w:val="00A55977"/>
    <w:rsid w:val="00A55BF4"/>
    <w:rsid w:val="00A65C9F"/>
    <w:rsid w:val="00A710DB"/>
    <w:rsid w:val="00A7276C"/>
    <w:rsid w:val="00A80CEC"/>
    <w:rsid w:val="00A81E44"/>
    <w:rsid w:val="00A96867"/>
    <w:rsid w:val="00AA1A4B"/>
    <w:rsid w:val="00AA7E67"/>
    <w:rsid w:val="00AC227E"/>
    <w:rsid w:val="00AC70A8"/>
    <w:rsid w:val="00AD5361"/>
    <w:rsid w:val="00AD6A00"/>
    <w:rsid w:val="00AF0A4D"/>
    <w:rsid w:val="00AF13BC"/>
    <w:rsid w:val="00AF28FA"/>
    <w:rsid w:val="00AF5D76"/>
    <w:rsid w:val="00AF649D"/>
    <w:rsid w:val="00AF6E65"/>
    <w:rsid w:val="00B11856"/>
    <w:rsid w:val="00B12D37"/>
    <w:rsid w:val="00B1538A"/>
    <w:rsid w:val="00B2215A"/>
    <w:rsid w:val="00B3450B"/>
    <w:rsid w:val="00B350BA"/>
    <w:rsid w:val="00B47485"/>
    <w:rsid w:val="00B76AA1"/>
    <w:rsid w:val="00B80B7E"/>
    <w:rsid w:val="00B8380D"/>
    <w:rsid w:val="00B937B7"/>
    <w:rsid w:val="00B96C06"/>
    <w:rsid w:val="00BA0703"/>
    <w:rsid w:val="00BA1AB2"/>
    <w:rsid w:val="00BA3B9D"/>
    <w:rsid w:val="00BC70B3"/>
    <w:rsid w:val="00BD596A"/>
    <w:rsid w:val="00BF374A"/>
    <w:rsid w:val="00BF3DE6"/>
    <w:rsid w:val="00BF685B"/>
    <w:rsid w:val="00C04139"/>
    <w:rsid w:val="00C35137"/>
    <w:rsid w:val="00C35FC0"/>
    <w:rsid w:val="00C41220"/>
    <w:rsid w:val="00C4694C"/>
    <w:rsid w:val="00C55BCD"/>
    <w:rsid w:val="00C61220"/>
    <w:rsid w:val="00C908C0"/>
    <w:rsid w:val="00C96856"/>
    <w:rsid w:val="00CA04D1"/>
    <w:rsid w:val="00CA1262"/>
    <w:rsid w:val="00CA1682"/>
    <w:rsid w:val="00CB2CFA"/>
    <w:rsid w:val="00CB2D67"/>
    <w:rsid w:val="00CB34B4"/>
    <w:rsid w:val="00CB423D"/>
    <w:rsid w:val="00CC1B8B"/>
    <w:rsid w:val="00CC4791"/>
    <w:rsid w:val="00CD0109"/>
    <w:rsid w:val="00CD4036"/>
    <w:rsid w:val="00D03863"/>
    <w:rsid w:val="00D0798C"/>
    <w:rsid w:val="00D07A31"/>
    <w:rsid w:val="00D179CE"/>
    <w:rsid w:val="00D20E7B"/>
    <w:rsid w:val="00D21555"/>
    <w:rsid w:val="00D34276"/>
    <w:rsid w:val="00D405F4"/>
    <w:rsid w:val="00D41246"/>
    <w:rsid w:val="00D412B6"/>
    <w:rsid w:val="00D437F9"/>
    <w:rsid w:val="00D47F57"/>
    <w:rsid w:val="00D55495"/>
    <w:rsid w:val="00D63D22"/>
    <w:rsid w:val="00D63EC7"/>
    <w:rsid w:val="00D66E55"/>
    <w:rsid w:val="00D7236A"/>
    <w:rsid w:val="00D73A6B"/>
    <w:rsid w:val="00D827A4"/>
    <w:rsid w:val="00D84C40"/>
    <w:rsid w:val="00D94AC8"/>
    <w:rsid w:val="00DA0C03"/>
    <w:rsid w:val="00DA1E60"/>
    <w:rsid w:val="00DA2DD7"/>
    <w:rsid w:val="00DA622E"/>
    <w:rsid w:val="00DB4570"/>
    <w:rsid w:val="00DB5CBC"/>
    <w:rsid w:val="00DC34AB"/>
    <w:rsid w:val="00DC397E"/>
    <w:rsid w:val="00DC55B0"/>
    <w:rsid w:val="00DE105F"/>
    <w:rsid w:val="00DF0803"/>
    <w:rsid w:val="00DF093E"/>
    <w:rsid w:val="00E00E3B"/>
    <w:rsid w:val="00E03A2F"/>
    <w:rsid w:val="00E050A3"/>
    <w:rsid w:val="00E050BE"/>
    <w:rsid w:val="00E05D14"/>
    <w:rsid w:val="00E10770"/>
    <w:rsid w:val="00E14067"/>
    <w:rsid w:val="00E17FC9"/>
    <w:rsid w:val="00E201BB"/>
    <w:rsid w:val="00E208FB"/>
    <w:rsid w:val="00E22DCC"/>
    <w:rsid w:val="00E2464A"/>
    <w:rsid w:val="00E265A2"/>
    <w:rsid w:val="00E31E5A"/>
    <w:rsid w:val="00E36E14"/>
    <w:rsid w:val="00E37F59"/>
    <w:rsid w:val="00E44737"/>
    <w:rsid w:val="00E4777F"/>
    <w:rsid w:val="00E5150F"/>
    <w:rsid w:val="00E5290E"/>
    <w:rsid w:val="00E57851"/>
    <w:rsid w:val="00E578AB"/>
    <w:rsid w:val="00E61AD1"/>
    <w:rsid w:val="00E67D94"/>
    <w:rsid w:val="00E75BC4"/>
    <w:rsid w:val="00E769B4"/>
    <w:rsid w:val="00E820AB"/>
    <w:rsid w:val="00E836EE"/>
    <w:rsid w:val="00E9110F"/>
    <w:rsid w:val="00E93A13"/>
    <w:rsid w:val="00EA2ADD"/>
    <w:rsid w:val="00EA5A6E"/>
    <w:rsid w:val="00EA6187"/>
    <w:rsid w:val="00EB074D"/>
    <w:rsid w:val="00EB0EAD"/>
    <w:rsid w:val="00EB1273"/>
    <w:rsid w:val="00EB4C1B"/>
    <w:rsid w:val="00EC01C6"/>
    <w:rsid w:val="00EC07BC"/>
    <w:rsid w:val="00EC3A49"/>
    <w:rsid w:val="00ED11F0"/>
    <w:rsid w:val="00ED276A"/>
    <w:rsid w:val="00ED4EEA"/>
    <w:rsid w:val="00EE3EFC"/>
    <w:rsid w:val="00F05733"/>
    <w:rsid w:val="00F10148"/>
    <w:rsid w:val="00F17105"/>
    <w:rsid w:val="00F21C79"/>
    <w:rsid w:val="00F31F3B"/>
    <w:rsid w:val="00F32723"/>
    <w:rsid w:val="00F42D4B"/>
    <w:rsid w:val="00F50D07"/>
    <w:rsid w:val="00F60F0D"/>
    <w:rsid w:val="00F72AFA"/>
    <w:rsid w:val="00F76380"/>
    <w:rsid w:val="00F806F6"/>
    <w:rsid w:val="00F81E49"/>
    <w:rsid w:val="00F84C5B"/>
    <w:rsid w:val="00FA3AD2"/>
    <w:rsid w:val="00FA4AAE"/>
    <w:rsid w:val="00FB02FC"/>
    <w:rsid w:val="00FB507B"/>
    <w:rsid w:val="00FC6476"/>
    <w:rsid w:val="00FD2FBF"/>
    <w:rsid w:val="00FD67E7"/>
    <w:rsid w:val="00FD7CB5"/>
    <w:rsid w:val="00FE2648"/>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FC21"/>
  <w15:docId w15:val="{5966EA19-AE35-4496-80FC-F9BDC0E1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806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806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56"/>
    <w:rPr>
      <w:rFonts w:ascii="Segoe UI" w:hAnsi="Segoe UI" w:cs="Segoe UI"/>
      <w:sz w:val="18"/>
      <w:szCs w:val="18"/>
    </w:rPr>
  </w:style>
  <w:style w:type="character" w:styleId="Hyperlink">
    <w:name w:val="Hyperlink"/>
    <w:basedOn w:val="DefaultParagraphFont"/>
    <w:uiPriority w:val="99"/>
    <w:unhideWhenUsed/>
    <w:rsid w:val="00725374"/>
    <w:rPr>
      <w:color w:val="0000FF" w:themeColor="hyperlink"/>
      <w:u w:val="single"/>
    </w:rPr>
  </w:style>
  <w:style w:type="character" w:styleId="UnresolvedMention">
    <w:name w:val="Unresolved Mention"/>
    <w:basedOn w:val="DefaultParagraphFont"/>
    <w:uiPriority w:val="99"/>
    <w:semiHidden/>
    <w:unhideWhenUsed/>
    <w:rsid w:val="00725374"/>
    <w:rPr>
      <w:color w:val="605E5C"/>
      <w:shd w:val="clear" w:color="auto" w:fill="E1DFDD"/>
    </w:rPr>
  </w:style>
  <w:style w:type="paragraph" w:customStyle="1" w:styleId="m8840545580329068333msolistparagraph">
    <w:name w:val="m_8840545580329068333msolistparagraph"/>
    <w:basedOn w:val="Normal"/>
    <w:rsid w:val="00A119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06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806F6"/>
    <w:rPr>
      <w:rFonts w:ascii="Times New Roman" w:eastAsia="Times New Roman" w:hAnsi="Times New Roman" w:cs="Times New Roman"/>
      <w:b/>
      <w:bCs/>
      <w:sz w:val="27"/>
      <w:szCs w:val="27"/>
      <w:lang w:eastAsia="en-GB"/>
    </w:rPr>
  </w:style>
  <w:style w:type="character" w:customStyle="1" w:styleId="qu">
    <w:name w:val="qu"/>
    <w:basedOn w:val="DefaultParagraphFont"/>
    <w:rsid w:val="00F806F6"/>
  </w:style>
  <w:style w:type="character" w:customStyle="1" w:styleId="gd">
    <w:name w:val="gd"/>
    <w:basedOn w:val="DefaultParagraphFont"/>
    <w:rsid w:val="00F806F6"/>
  </w:style>
  <w:style w:type="character" w:customStyle="1" w:styleId="go">
    <w:name w:val="go"/>
    <w:basedOn w:val="DefaultParagraphFont"/>
    <w:rsid w:val="00F806F6"/>
  </w:style>
  <w:style w:type="paragraph" w:styleId="NoSpacing">
    <w:name w:val="No Spacing"/>
    <w:uiPriority w:val="1"/>
    <w:qFormat/>
    <w:rsid w:val="00EE3EFC"/>
    <w:pPr>
      <w:spacing w:after="0" w:line="240" w:lineRule="auto"/>
    </w:pPr>
  </w:style>
  <w:style w:type="paragraph" w:styleId="Header">
    <w:name w:val="header"/>
    <w:basedOn w:val="Normal"/>
    <w:link w:val="HeaderChar"/>
    <w:uiPriority w:val="99"/>
    <w:unhideWhenUsed/>
    <w:rsid w:val="00CA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682"/>
  </w:style>
  <w:style w:type="paragraph" w:styleId="Footer">
    <w:name w:val="footer"/>
    <w:basedOn w:val="Normal"/>
    <w:link w:val="FooterChar"/>
    <w:uiPriority w:val="99"/>
    <w:unhideWhenUsed/>
    <w:rsid w:val="00CA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682"/>
  </w:style>
  <w:style w:type="table" w:styleId="TableGrid">
    <w:name w:val="Table Grid"/>
    <w:basedOn w:val="TableNormal"/>
    <w:uiPriority w:val="59"/>
    <w:rsid w:val="005B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3104">
      <w:bodyDiv w:val="1"/>
      <w:marLeft w:val="0"/>
      <w:marRight w:val="0"/>
      <w:marTop w:val="0"/>
      <w:marBottom w:val="0"/>
      <w:divBdr>
        <w:top w:val="none" w:sz="0" w:space="0" w:color="auto"/>
        <w:left w:val="none" w:sz="0" w:space="0" w:color="auto"/>
        <w:bottom w:val="none" w:sz="0" w:space="0" w:color="auto"/>
        <w:right w:val="none" w:sz="0" w:space="0" w:color="auto"/>
      </w:divBdr>
      <w:divsChild>
        <w:div w:id="1834755668">
          <w:marLeft w:val="0"/>
          <w:marRight w:val="0"/>
          <w:marTop w:val="0"/>
          <w:marBottom w:val="0"/>
          <w:divBdr>
            <w:top w:val="none" w:sz="0" w:space="0" w:color="auto"/>
            <w:left w:val="none" w:sz="0" w:space="0" w:color="auto"/>
            <w:bottom w:val="none" w:sz="0" w:space="0" w:color="auto"/>
            <w:right w:val="none" w:sz="0" w:space="0" w:color="auto"/>
          </w:divBdr>
          <w:divsChild>
            <w:div w:id="542600549">
              <w:marLeft w:val="0"/>
              <w:marRight w:val="0"/>
              <w:marTop w:val="0"/>
              <w:marBottom w:val="0"/>
              <w:divBdr>
                <w:top w:val="none" w:sz="0" w:space="0" w:color="auto"/>
                <w:left w:val="none" w:sz="0" w:space="0" w:color="auto"/>
                <w:bottom w:val="none" w:sz="0" w:space="0" w:color="auto"/>
                <w:right w:val="none" w:sz="0" w:space="0" w:color="auto"/>
              </w:divBdr>
              <w:divsChild>
                <w:div w:id="18350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78601">
      <w:bodyDiv w:val="1"/>
      <w:marLeft w:val="0"/>
      <w:marRight w:val="0"/>
      <w:marTop w:val="0"/>
      <w:marBottom w:val="0"/>
      <w:divBdr>
        <w:top w:val="none" w:sz="0" w:space="0" w:color="auto"/>
        <w:left w:val="none" w:sz="0" w:space="0" w:color="auto"/>
        <w:bottom w:val="none" w:sz="0" w:space="0" w:color="auto"/>
        <w:right w:val="none" w:sz="0" w:space="0" w:color="auto"/>
      </w:divBdr>
    </w:div>
    <w:div w:id="552473809">
      <w:bodyDiv w:val="1"/>
      <w:marLeft w:val="0"/>
      <w:marRight w:val="0"/>
      <w:marTop w:val="0"/>
      <w:marBottom w:val="0"/>
      <w:divBdr>
        <w:top w:val="none" w:sz="0" w:space="0" w:color="auto"/>
        <w:left w:val="none" w:sz="0" w:space="0" w:color="auto"/>
        <w:bottom w:val="none" w:sz="0" w:space="0" w:color="auto"/>
        <w:right w:val="none" w:sz="0" w:space="0" w:color="auto"/>
      </w:divBdr>
      <w:divsChild>
        <w:div w:id="673726196">
          <w:marLeft w:val="0"/>
          <w:marRight w:val="0"/>
          <w:marTop w:val="0"/>
          <w:marBottom w:val="0"/>
          <w:divBdr>
            <w:top w:val="none" w:sz="0" w:space="0" w:color="auto"/>
            <w:left w:val="none" w:sz="0" w:space="0" w:color="auto"/>
            <w:bottom w:val="none" w:sz="0" w:space="0" w:color="auto"/>
            <w:right w:val="none" w:sz="0" w:space="0" w:color="auto"/>
          </w:divBdr>
          <w:divsChild>
            <w:div w:id="100687106">
              <w:marLeft w:val="0"/>
              <w:marRight w:val="0"/>
              <w:marTop w:val="0"/>
              <w:marBottom w:val="0"/>
              <w:divBdr>
                <w:top w:val="none" w:sz="0" w:space="0" w:color="auto"/>
                <w:left w:val="none" w:sz="0" w:space="0" w:color="auto"/>
                <w:bottom w:val="none" w:sz="0" w:space="0" w:color="auto"/>
                <w:right w:val="none" w:sz="0" w:space="0" w:color="auto"/>
              </w:divBdr>
              <w:divsChild>
                <w:div w:id="146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1644">
      <w:bodyDiv w:val="1"/>
      <w:marLeft w:val="0"/>
      <w:marRight w:val="0"/>
      <w:marTop w:val="0"/>
      <w:marBottom w:val="0"/>
      <w:divBdr>
        <w:top w:val="none" w:sz="0" w:space="0" w:color="auto"/>
        <w:left w:val="none" w:sz="0" w:space="0" w:color="auto"/>
        <w:bottom w:val="none" w:sz="0" w:space="0" w:color="auto"/>
        <w:right w:val="none" w:sz="0" w:space="0" w:color="auto"/>
      </w:divBdr>
      <w:divsChild>
        <w:div w:id="376399031">
          <w:marLeft w:val="0"/>
          <w:marRight w:val="0"/>
          <w:marTop w:val="0"/>
          <w:marBottom w:val="0"/>
          <w:divBdr>
            <w:top w:val="none" w:sz="0" w:space="0" w:color="auto"/>
            <w:left w:val="none" w:sz="0" w:space="0" w:color="auto"/>
            <w:bottom w:val="none" w:sz="0" w:space="0" w:color="auto"/>
            <w:right w:val="none" w:sz="0" w:space="0" w:color="auto"/>
          </w:divBdr>
          <w:divsChild>
            <w:div w:id="682512810">
              <w:marLeft w:val="0"/>
              <w:marRight w:val="0"/>
              <w:marTop w:val="0"/>
              <w:marBottom w:val="0"/>
              <w:divBdr>
                <w:top w:val="none" w:sz="0" w:space="0" w:color="auto"/>
                <w:left w:val="none" w:sz="0" w:space="0" w:color="auto"/>
                <w:bottom w:val="none" w:sz="0" w:space="0" w:color="auto"/>
                <w:right w:val="none" w:sz="0" w:space="0" w:color="auto"/>
              </w:divBdr>
              <w:divsChild>
                <w:div w:id="1651590010">
                  <w:marLeft w:val="0"/>
                  <w:marRight w:val="0"/>
                  <w:marTop w:val="0"/>
                  <w:marBottom w:val="0"/>
                  <w:divBdr>
                    <w:top w:val="none" w:sz="0" w:space="0" w:color="auto"/>
                    <w:left w:val="none" w:sz="0" w:space="0" w:color="auto"/>
                    <w:bottom w:val="none" w:sz="0" w:space="0" w:color="auto"/>
                    <w:right w:val="none" w:sz="0" w:space="0" w:color="auto"/>
                  </w:divBdr>
                  <w:divsChild>
                    <w:div w:id="1822501418">
                      <w:marLeft w:val="0"/>
                      <w:marRight w:val="90"/>
                      <w:marTop w:val="0"/>
                      <w:marBottom w:val="0"/>
                      <w:divBdr>
                        <w:top w:val="none" w:sz="0" w:space="0" w:color="auto"/>
                        <w:left w:val="none" w:sz="0" w:space="0" w:color="auto"/>
                        <w:bottom w:val="none" w:sz="0" w:space="0" w:color="auto"/>
                        <w:right w:val="none" w:sz="0" w:space="0" w:color="auto"/>
                      </w:divBdr>
                      <w:divsChild>
                        <w:div w:id="1902134606">
                          <w:marLeft w:val="0"/>
                          <w:marRight w:val="0"/>
                          <w:marTop w:val="0"/>
                          <w:marBottom w:val="0"/>
                          <w:divBdr>
                            <w:top w:val="none" w:sz="0" w:space="0" w:color="auto"/>
                            <w:left w:val="none" w:sz="0" w:space="0" w:color="auto"/>
                            <w:bottom w:val="none" w:sz="0" w:space="0" w:color="auto"/>
                            <w:right w:val="none" w:sz="0" w:space="0" w:color="auto"/>
                          </w:divBdr>
                        </w:div>
                      </w:divsChild>
                    </w:div>
                    <w:div w:id="1967617058">
                      <w:marLeft w:val="0"/>
                      <w:marRight w:val="90"/>
                      <w:marTop w:val="0"/>
                      <w:marBottom w:val="0"/>
                      <w:divBdr>
                        <w:top w:val="none" w:sz="0" w:space="0" w:color="auto"/>
                        <w:left w:val="none" w:sz="0" w:space="0" w:color="auto"/>
                        <w:bottom w:val="none" w:sz="0" w:space="0" w:color="auto"/>
                        <w:right w:val="none" w:sz="0" w:space="0" w:color="auto"/>
                      </w:divBdr>
                      <w:divsChild>
                        <w:div w:id="287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74302">
          <w:marLeft w:val="0"/>
          <w:marRight w:val="0"/>
          <w:marTop w:val="0"/>
          <w:marBottom w:val="0"/>
          <w:divBdr>
            <w:top w:val="none" w:sz="0" w:space="0" w:color="auto"/>
            <w:left w:val="none" w:sz="0" w:space="0" w:color="auto"/>
            <w:bottom w:val="none" w:sz="0" w:space="0" w:color="auto"/>
            <w:right w:val="none" w:sz="0" w:space="0" w:color="auto"/>
          </w:divBdr>
          <w:divsChild>
            <w:div w:id="817921068">
              <w:marLeft w:val="0"/>
              <w:marRight w:val="0"/>
              <w:marTop w:val="0"/>
              <w:marBottom w:val="0"/>
              <w:divBdr>
                <w:top w:val="none" w:sz="0" w:space="0" w:color="auto"/>
                <w:left w:val="none" w:sz="0" w:space="0" w:color="auto"/>
                <w:bottom w:val="none" w:sz="0" w:space="0" w:color="auto"/>
                <w:right w:val="none" w:sz="0" w:space="0" w:color="auto"/>
              </w:divBdr>
              <w:divsChild>
                <w:div w:id="1925676242">
                  <w:marLeft w:val="0"/>
                  <w:marRight w:val="0"/>
                  <w:marTop w:val="0"/>
                  <w:marBottom w:val="0"/>
                  <w:divBdr>
                    <w:top w:val="none" w:sz="0" w:space="0" w:color="auto"/>
                    <w:left w:val="none" w:sz="0" w:space="0" w:color="auto"/>
                    <w:bottom w:val="none" w:sz="0" w:space="0" w:color="auto"/>
                    <w:right w:val="none" w:sz="0" w:space="0" w:color="auto"/>
                  </w:divBdr>
                  <w:divsChild>
                    <w:div w:id="1648393161">
                      <w:marLeft w:val="0"/>
                      <w:marRight w:val="0"/>
                      <w:marTop w:val="0"/>
                      <w:marBottom w:val="0"/>
                      <w:divBdr>
                        <w:top w:val="none" w:sz="0" w:space="0" w:color="auto"/>
                        <w:left w:val="none" w:sz="0" w:space="0" w:color="auto"/>
                        <w:bottom w:val="none" w:sz="0" w:space="0" w:color="auto"/>
                        <w:right w:val="none" w:sz="0" w:space="0" w:color="auto"/>
                      </w:divBdr>
                      <w:divsChild>
                        <w:div w:id="1739285086">
                          <w:marLeft w:val="0"/>
                          <w:marRight w:val="0"/>
                          <w:marTop w:val="0"/>
                          <w:marBottom w:val="0"/>
                          <w:divBdr>
                            <w:top w:val="single" w:sz="2" w:space="0" w:color="EFEFEF"/>
                            <w:left w:val="none" w:sz="0" w:space="0" w:color="auto"/>
                            <w:bottom w:val="none" w:sz="0" w:space="0" w:color="auto"/>
                            <w:right w:val="none" w:sz="0" w:space="0" w:color="auto"/>
                          </w:divBdr>
                          <w:divsChild>
                            <w:div w:id="911894965">
                              <w:marLeft w:val="0"/>
                              <w:marRight w:val="0"/>
                              <w:marTop w:val="0"/>
                              <w:marBottom w:val="0"/>
                              <w:divBdr>
                                <w:top w:val="none" w:sz="0" w:space="0" w:color="auto"/>
                                <w:left w:val="none" w:sz="0" w:space="0" w:color="auto"/>
                                <w:bottom w:val="none" w:sz="0" w:space="0" w:color="auto"/>
                                <w:right w:val="none" w:sz="0" w:space="0" w:color="auto"/>
                              </w:divBdr>
                              <w:divsChild>
                                <w:div w:id="1000696958">
                                  <w:marLeft w:val="0"/>
                                  <w:marRight w:val="0"/>
                                  <w:marTop w:val="0"/>
                                  <w:marBottom w:val="0"/>
                                  <w:divBdr>
                                    <w:top w:val="none" w:sz="0" w:space="0" w:color="auto"/>
                                    <w:left w:val="none" w:sz="0" w:space="0" w:color="auto"/>
                                    <w:bottom w:val="none" w:sz="0" w:space="0" w:color="auto"/>
                                    <w:right w:val="none" w:sz="0" w:space="0" w:color="auto"/>
                                  </w:divBdr>
                                  <w:divsChild>
                                    <w:div w:id="426312549">
                                      <w:marLeft w:val="0"/>
                                      <w:marRight w:val="0"/>
                                      <w:marTop w:val="0"/>
                                      <w:marBottom w:val="0"/>
                                      <w:divBdr>
                                        <w:top w:val="none" w:sz="0" w:space="0" w:color="auto"/>
                                        <w:left w:val="none" w:sz="0" w:space="0" w:color="auto"/>
                                        <w:bottom w:val="none" w:sz="0" w:space="0" w:color="auto"/>
                                        <w:right w:val="none" w:sz="0" w:space="0" w:color="auto"/>
                                      </w:divBdr>
                                      <w:divsChild>
                                        <w:div w:id="545725629">
                                          <w:marLeft w:val="0"/>
                                          <w:marRight w:val="0"/>
                                          <w:marTop w:val="0"/>
                                          <w:marBottom w:val="0"/>
                                          <w:divBdr>
                                            <w:top w:val="none" w:sz="0" w:space="0" w:color="auto"/>
                                            <w:left w:val="none" w:sz="0" w:space="0" w:color="auto"/>
                                            <w:bottom w:val="none" w:sz="0" w:space="0" w:color="auto"/>
                                            <w:right w:val="none" w:sz="0" w:space="0" w:color="auto"/>
                                          </w:divBdr>
                                          <w:divsChild>
                                            <w:div w:id="566768903">
                                              <w:marLeft w:val="0"/>
                                              <w:marRight w:val="0"/>
                                              <w:marTop w:val="0"/>
                                              <w:marBottom w:val="0"/>
                                              <w:divBdr>
                                                <w:top w:val="none" w:sz="0" w:space="0" w:color="auto"/>
                                                <w:left w:val="none" w:sz="0" w:space="0" w:color="auto"/>
                                                <w:bottom w:val="none" w:sz="0" w:space="0" w:color="auto"/>
                                                <w:right w:val="none" w:sz="0" w:space="0" w:color="auto"/>
                                              </w:divBdr>
                                              <w:divsChild>
                                                <w:div w:id="1775401960">
                                                  <w:marLeft w:val="0"/>
                                                  <w:marRight w:val="0"/>
                                                  <w:marTop w:val="0"/>
                                                  <w:marBottom w:val="0"/>
                                                  <w:divBdr>
                                                    <w:top w:val="none" w:sz="0" w:space="0" w:color="auto"/>
                                                    <w:left w:val="none" w:sz="0" w:space="0" w:color="auto"/>
                                                    <w:bottom w:val="none" w:sz="0" w:space="0" w:color="auto"/>
                                                    <w:right w:val="none" w:sz="0" w:space="0" w:color="auto"/>
                                                  </w:divBdr>
                                                </w:div>
                                              </w:divsChild>
                                            </w:div>
                                            <w:div w:id="1277903827">
                                              <w:marLeft w:val="0"/>
                                              <w:marRight w:val="0"/>
                                              <w:marTop w:val="0"/>
                                              <w:marBottom w:val="0"/>
                                              <w:divBdr>
                                                <w:top w:val="none" w:sz="0" w:space="0" w:color="auto"/>
                                                <w:left w:val="none" w:sz="0" w:space="0" w:color="auto"/>
                                                <w:bottom w:val="none" w:sz="0" w:space="0" w:color="auto"/>
                                                <w:right w:val="none" w:sz="0" w:space="0" w:color="auto"/>
                                              </w:divBdr>
                                              <w:divsChild>
                                                <w:div w:id="8828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2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31C4-2A0B-0045-84A3-1C1841C2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roddy</dc:creator>
  <cp:lastModifiedBy>Rob Ware</cp:lastModifiedBy>
  <cp:revision>6</cp:revision>
  <cp:lastPrinted>2024-10-29T18:49:00Z</cp:lastPrinted>
  <dcterms:created xsi:type="dcterms:W3CDTF">2025-03-07T06:25:00Z</dcterms:created>
  <dcterms:modified xsi:type="dcterms:W3CDTF">2025-03-31T09:49:00Z</dcterms:modified>
</cp:coreProperties>
</file>