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784A" w14:textId="77777777" w:rsidR="007A5B7D" w:rsidRDefault="007A5B7D" w:rsidP="00D3089E">
      <w:pPr>
        <w:pBdr>
          <w:bottom w:val="single" w:sz="12" w:space="1" w:color="auto"/>
        </w:pBdr>
      </w:pPr>
    </w:p>
    <w:p w14:paraId="1F0C6789" w14:textId="77777777" w:rsidR="003D6EF9" w:rsidRPr="007E4810" w:rsidRDefault="003D6EF9" w:rsidP="003D6EF9">
      <w:pPr>
        <w:jc w:val="center"/>
        <w:rPr>
          <w:rFonts w:cs="Arial"/>
          <w:b/>
          <w:sz w:val="21"/>
          <w:szCs w:val="21"/>
        </w:rPr>
      </w:pPr>
      <w:r w:rsidRPr="007E4810">
        <w:rPr>
          <w:rFonts w:cs="Arial"/>
          <w:b/>
          <w:sz w:val="21"/>
          <w:szCs w:val="21"/>
        </w:rPr>
        <w:t xml:space="preserve">Notice of Annual General Meeting </w:t>
      </w:r>
    </w:p>
    <w:p w14:paraId="39ECA32A" w14:textId="6918C96F" w:rsidR="003D6EF9" w:rsidRPr="007E4810" w:rsidRDefault="00E473CA" w:rsidP="003D6EF9">
      <w:pPr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Monday 1</w:t>
      </w:r>
      <w:r w:rsidR="00D717B5">
        <w:rPr>
          <w:rFonts w:cs="Arial"/>
          <w:b/>
          <w:sz w:val="21"/>
          <w:szCs w:val="21"/>
        </w:rPr>
        <w:t>3</w:t>
      </w:r>
      <w:r w:rsidR="00AA216C" w:rsidRPr="00AA216C">
        <w:rPr>
          <w:rFonts w:cs="Arial"/>
          <w:b/>
          <w:sz w:val="21"/>
          <w:szCs w:val="21"/>
          <w:vertAlign w:val="superscript"/>
        </w:rPr>
        <w:t>th</w:t>
      </w:r>
      <w:r>
        <w:rPr>
          <w:rFonts w:cs="Arial"/>
          <w:b/>
          <w:sz w:val="21"/>
          <w:szCs w:val="21"/>
        </w:rPr>
        <w:t xml:space="preserve"> May 201</w:t>
      </w:r>
      <w:r w:rsidR="00F901B0">
        <w:rPr>
          <w:rFonts w:cs="Arial"/>
          <w:b/>
          <w:sz w:val="21"/>
          <w:szCs w:val="21"/>
        </w:rPr>
        <w:t>8</w:t>
      </w:r>
      <w:r w:rsidR="004C50C0">
        <w:rPr>
          <w:rFonts w:cs="Arial"/>
          <w:b/>
          <w:sz w:val="21"/>
          <w:szCs w:val="21"/>
        </w:rPr>
        <w:t xml:space="preserve"> at 7.00</w:t>
      </w:r>
      <w:r w:rsidR="003D6EF9" w:rsidRPr="007E4810">
        <w:rPr>
          <w:rFonts w:cs="Arial"/>
          <w:b/>
          <w:sz w:val="21"/>
          <w:szCs w:val="21"/>
        </w:rPr>
        <w:t xml:space="preserve">pm </w:t>
      </w:r>
    </w:p>
    <w:p w14:paraId="463C59E3" w14:textId="77777777" w:rsidR="003D6EF9" w:rsidRPr="007E4810" w:rsidRDefault="00AA216C" w:rsidP="003D6EF9">
      <w:pPr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1"/>
          <w:szCs w:val="21"/>
        </w:rPr>
        <w:t xml:space="preserve">Primary </w:t>
      </w:r>
      <w:r w:rsidR="003D6EF9" w:rsidRPr="007E4810">
        <w:rPr>
          <w:rFonts w:cs="Arial"/>
          <w:b/>
          <w:sz w:val="21"/>
          <w:szCs w:val="21"/>
        </w:rPr>
        <w:t>R</w:t>
      </w:r>
      <w:r>
        <w:rPr>
          <w:rFonts w:cs="Arial"/>
          <w:b/>
          <w:sz w:val="21"/>
          <w:szCs w:val="21"/>
        </w:rPr>
        <w:t>oom, St. Newlyn East Methodist Church</w:t>
      </w:r>
    </w:p>
    <w:p w14:paraId="14513089" w14:textId="77777777" w:rsidR="003D6EF9" w:rsidRPr="007E4810" w:rsidRDefault="003D6EF9" w:rsidP="003D6EF9">
      <w:pPr>
        <w:jc w:val="center"/>
        <w:rPr>
          <w:b/>
          <w:bCs/>
          <w:sz w:val="21"/>
          <w:szCs w:val="21"/>
          <w:u w:val="single"/>
        </w:rPr>
      </w:pPr>
    </w:p>
    <w:p w14:paraId="09BFADCC" w14:textId="77777777" w:rsidR="00C37576" w:rsidRDefault="003D6EF9" w:rsidP="003D6EF9">
      <w:pPr>
        <w:jc w:val="center"/>
        <w:rPr>
          <w:rFonts w:cs="Arial"/>
          <w:b/>
          <w:bCs/>
          <w:sz w:val="21"/>
          <w:szCs w:val="21"/>
          <w:u w:val="single"/>
        </w:rPr>
      </w:pPr>
      <w:r w:rsidRPr="007E4810">
        <w:rPr>
          <w:rFonts w:cs="Arial"/>
          <w:b/>
          <w:bCs/>
          <w:sz w:val="21"/>
          <w:szCs w:val="21"/>
          <w:u w:val="single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113"/>
        <w:gridCol w:w="1559"/>
      </w:tblGrid>
      <w:tr w:rsidR="003D6EF9" w:rsidRPr="007E4810" w14:paraId="047210AE" w14:textId="77777777" w:rsidTr="00BF5284">
        <w:tc>
          <w:tcPr>
            <w:tcW w:w="642" w:type="dxa"/>
          </w:tcPr>
          <w:p w14:paraId="197B1D2A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</w:tcPr>
          <w:p w14:paraId="231A94A0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2760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1559" w:type="dxa"/>
          </w:tcPr>
          <w:p w14:paraId="4DC472B9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D6EF9" w:rsidRPr="007E4810" w14:paraId="538882AD" w14:textId="77777777" w:rsidTr="00BF5284">
        <w:tc>
          <w:tcPr>
            <w:tcW w:w="642" w:type="dxa"/>
          </w:tcPr>
          <w:p w14:paraId="26F6A526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2760">
              <w:rPr>
                <w:rFonts w:cs="Arial"/>
                <w:b/>
                <w:sz w:val="20"/>
                <w:szCs w:val="20"/>
              </w:rPr>
              <w:t>1.0</w:t>
            </w:r>
          </w:p>
          <w:p w14:paraId="5F2A76A6" w14:textId="77777777" w:rsidR="003D6EF9" w:rsidRPr="00FD2760" w:rsidRDefault="003D6EF9" w:rsidP="00BF528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7B16A1F5" w14:textId="77777777" w:rsidR="003D6EF9" w:rsidRPr="00FD2760" w:rsidRDefault="003D6EF9" w:rsidP="00BF5284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Public Safety Announcement</w:t>
            </w:r>
          </w:p>
        </w:tc>
        <w:tc>
          <w:tcPr>
            <w:tcW w:w="1559" w:type="dxa"/>
            <w:vAlign w:val="center"/>
          </w:tcPr>
          <w:p w14:paraId="2E50242C" w14:textId="77777777" w:rsidR="003D6EF9" w:rsidRPr="00FD2760" w:rsidRDefault="003D6EF9" w:rsidP="00BF5284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3D6EF9" w:rsidRPr="007E4810" w14:paraId="1CA9D347" w14:textId="77777777" w:rsidTr="00BF5284">
        <w:tc>
          <w:tcPr>
            <w:tcW w:w="642" w:type="dxa"/>
          </w:tcPr>
          <w:p w14:paraId="370A06C2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2760">
              <w:rPr>
                <w:rFonts w:cs="Arial"/>
                <w:b/>
                <w:sz w:val="20"/>
                <w:szCs w:val="20"/>
              </w:rPr>
              <w:t>2.0</w:t>
            </w:r>
          </w:p>
          <w:p w14:paraId="16B20723" w14:textId="77777777" w:rsidR="003D6EF9" w:rsidRPr="00FD2760" w:rsidRDefault="003D6EF9" w:rsidP="00BF52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46C88834" w14:textId="6887B57E" w:rsidR="003D6EF9" w:rsidRPr="00FD2760" w:rsidRDefault="003D6EF9" w:rsidP="00BF5284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Election of Ch</w:t>
            </w:r>
            <w:r w:rsidR="00C37576">
              <w:rPr>
                <w:rFonts w:cs="Arial"/>
                <w:sz w:val="20"/>
                <w:szCs w:val="20"/>
              </w:rPr>
              <w:t>a</w:t>
            </w:r>
            <w:r w:rsidR="00AA216C">
              <w:rPr>
                <w:rFonts w:cs="Arial"/>
                <w:sz w:val="20"/>
                <w:szCs w:val="20"/>
              </w:rPr>
              <w:t>irman</w:t>
            </w:r>
            <w:r w:rsidR="00E473CA">
              <w:rPr>
                <w:rFonts w:cs="Arial"/>
                <w:sz w:val="20"/>
                <w:szCs w:val="20"/>
              </w:rPr>
              <w:t xml:space="preserve"> and Vice-Chairman for 20</w:t>
            </w:r>
            <w:r w:rsidR="00D717B5">
              <w:rPr>
                <w:rFonts w:cs="Arial"/>
                <w:sz w:val="20"/>
                <w:szCs w:val="20"/>
              </w:rPr>
              <w:t xml:space="preserve">19/20 </w:t>
            </w:r>
            <w:r w:rsidR="00C37576">
              <w:rPr>
                <w:rFonts w:cs="Arial"/>
                <w:sz w:val="20"/>
                <w:szCs w:val="20"/>
              </w:rPr>
              <w:t>and Acceptance of Office</w:t>
            </w:r>
          </w:p>
        </w:tc>
        <w:tc>
          <w:tcPr>
            <w:tcW w:w="1559" w:type="dxa"/>
            <w:vAlign w:val="center"/>
          </w:tcPr>
          <w:p w14:paraId="161E1F77" w14:textId="77777777" w:rsidR="003D6EF9" w:rsidRPr="00FD2760" w:rsidRDefault="003D6EF9" w:rsidP="00BF5284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124842D7" w14:textId="77777777" w:rsidTr="00BF5284">
        <w:trPr>
          <w:trHeight w:val="405"/>
        </w:trPr>
        <w:tc>
          <w:tcPr>
            <w:tcW w:w="642" w:type="dxa"/>
          </w:tcPr>
          <w:p w14:paraId="1284DD20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</w:tc>
        <w:tc>
          <w:tcPr>
            <w:tcW w:w="8113" w:type="dxa"/>
            <w:vAlign w:val="center"/>
          </w:tcPr>
          <w:p w14:paraId="0E23CC86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Apologies</w:t>
            </w:r>
          </w:p>
        </w:tc>
        <w:tc>
          <w:tcPr>
            <w:tcW w:w="1559" w:type="dxa"/>
            <w:vAlign w:val="center"/>
          </w:tcPr>
          <w:p w14:paraId="0E69F77E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6DC94BC8" w14:textId="77777777" w:rsidTr="00BF5284">
        <w:tc>
          <w:tcPr>
            <w:tcW w:w="642" w:type="dxa"/>
          </w:tcPr>
          <w:p w14:paraId="7938F011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</w:t>
            </w:r>
            <w:r w:rsidRPr="00FD2760">
              <w:rPr>
                <w:rFonts w:cs="Arial"/>
                <w:b/>
                <w:sz w:val="20"/>
                <w:szCs w:val="20"/>
              </w:rPr>
              <w:t>0</w:t>
            </w:r>
          </w:p>
          <w:p w14:paraId="185EC4B3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06ACB8B5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Declarations of Interest on Agenda Items</w:t>
            </w:r>
          </w:p>
        </w:tc>
        <w:tc>
          <w:tcPr>
            <w:tcW w:w="1559" w:type="dxa"/>
            <w:vAlign w:val="center"/>
          </w:tcPr>
          <w:p w14:paraId="2B36BBA4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13B112D6" w14:textId="77777777" w:rsidTr="00BF5284">
        <w:tc>
          <w:tcPr>
            <w:tcW w:w="642" w:type="dxa"/>
          </w:tcPr>
          <w:p w14:paraId="5E6D2340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  <w:p w14:paraId="1BEE4829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1F5314AE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Public Session (1/4 hour) – to allow observations on agenda items</w:t>
            </w:r>
          </w:p>
        </w:tc>
        <w:tc>
          <w:tcPr>
            <w:tcW w:w="1559" w:type="dxa"/>
            <w:vAlign w:val="center"/>
          </w:tcPr>
          <w:p w14:paraId="514D0B23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5B8DAB61" w14:textId="77777777" w:rsidTr="00BF5284">
        <w:trPr>
          <w:trHeight w:val="432"/>
        </w:trPr>
        <w:tc>
          <w:tcPr>
            <w:tcW w:w="642" w:type="dxa"/>
            <w:vAlign w:val="center"/>
          </w:tcPr>
          <w:p w14:paraId="0B2C5C69" w14:textId="77777777" w:rsidR="00E473CA" w:rsidRPr="00FD2760" w:rsidRDefault="00E473CA" w:rsidP="00E473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8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</w:tc>
        <w:tc>
          <w:tcPr>
            <w:tcW w:w="8113" w:type="dxa"/>
            <w:vAlign w:val="center"/>
          </w:tcPr>
          <w:p w14:paraId="3FE1D241" w14:textId="4C6DA3C6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 xml:space="preserve">To receive the minutes of the AGM held on </w:t>
            </w:r>
            <w:r w:rsidR="00F901B0">
              <w:rPr>
                <w:rFonts w:cs="Arial"/>
                <w:bCs/>
                <w:sz w:val="20"/>
                <w:szCs w:val="20"/>
              </w:rPr>
              <w:t>1</w:t>
            </w:r>
            <w:r w:rsidR="00D717B5">
              <w:rPr>
                <w:rFonts w:cs="Arial"/>
                <w:bCs/>
                <w:sz w:val="20"/>
                <w:szCs w:val="20"/>
              </w:rPr>
              <w:t>4</w:t>
            </w:r>
            <w:r w:rsidRPr="00FD2760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  <w:szCs w:val="20"/>
              </w:rPr>
              <w:t xml:space="preserve"> May 201</w:t>
            </w:r>
            <w:r w:rsidR="00D717B5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554BE499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6A15D30F" w14:textId="77777777" w:rsidTr="00BF5284">
        <w:tc>
          <w:tcPr>
            <w:tcW w:w="642" w:type="dxa"/>
          </w:tcPr>
          <w:p w14:paraId="64F4945C" w14:textId="77777777" w:rsidR="00E473CA" w:rsidRDefault="00E473CA" w:rsidP="00E473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9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  <w:p w14:paraId="15EC6B63" w14:textId="77777777" w:rsidR="00E473CA" w:rsidRPr="00FD2760" w:rsidRDefault="00E473CA" w:rsidP="00E473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29E05FE7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Thanks to the outgoing Chairman – if applicable</w:t>
            </w:r>
          </w:p>
        </w:tc>
        <w:tc>
          <w:tcPr>
            <w:tcW w:w="1559" w:type="dxa"/>
            <w:vAlign w:val="center"/>
          </w:tcPr>
          <w:p w14:paraId="1FCBD778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6E189C70" w14:textId="77777777" w:rsidTr="00BF5284">
        <w:tc>
          <w:tcPr>
            <w:tcW w:w="642" w:type="dxa"/>
          </w:tcPr>
          <w:p w14:paraId="624ED6B1" w14:textId="77777777" w:rsidR="00E473CA" w:rsidRPr="00FD2760" w:rsidRDefault="00E473CA" w:rsidP="00E473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  <w:p w14:paraId="058F21E4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5F13D648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Register of Member’s Interest</w:t>
            </w:r>
          </w:p>
        </w:tc>
        <w:tc>
          <w:tcPr>
            <w:tcW w:w="1559" w:type="dxa"/>
            <w:vAlign w:val="center"/>
          </w:tcPr>
          <w:p w14:paraId="171079AD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Clerk</w:t>
            </w:r>
          </w:p>
        </w:tc>
      </w:tr>
      <w:tr w:rsidR="00E473CA" w:rsidRPr="007E4810" w14:paraId="0FC078D2" w14:textId="77777777" w:rsidTr="00BF5284">
        <w:tc>
          <w:tcPr>
            <w:tcW w:w="642" w:type="dxa"/>
          </w:tcPr>
          <w:p w14:paraId="4136768A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  <w:p w14:paraId="616E5DBA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620EA15A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Election of Committee Member’s</w:t>
            </w:r>
          </w:p>
          <w:p w14:paraId="6650F267" w14:textId="77777777" w:rsidR="00E473CA" w:rsidRPr="00FD2760" w:rsidRDefault="00E473CA" w:rsidP="00E473CA">
            <w:pPr>
              <w:numPr>
                <w:ilvl w:val="0"/>
                <w:numId w:val="5"/>
              </w:num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Cemetery Committee</w:t>
            </w:r>
          </w:p>
          <w:p w14:paraId="4A704B29" w14:textId="77777777" w:rsidR="00E473CA" w:rsidRPr="00FD2760" w:rsidRDefault="00E473CA" w:rsidP="00E473CA">
            <w:pPr>
              <w:numPr>
                <w:ilvl w:val="0"/>
                <w:numId w:val="5"/>
              </w:num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 xml:space="preserve">Finance &amp; </w:t>
            </w:r>
            <w:proofErr w:type="gramStart"/>
            <w:r w:rsidRPr="00FD2760">
              <w:rPr>
                <w:rFonts w:cs="Arial"/>
                <w:bCs/>
                <w:sz w:val="20"/>
                <w:szCs w:val="20"/>
              </w:rPr>
              <w:t>General Purpose</w:t>
            </w:r>
            <w:proofErr w:type="gramEnd"/>
            <w:r w:rsidRPr="00FD2760">
              <w:rPr>
                <w:rFonts w:cs="Arial"/>
                <w:bCs/>
                <w:sz w:val="20"/>
                <w:szCs w:val="20"/>
              </w:rPr>
              <w:t xml:space="preserve"> Committee</w:t>
            </w:r>
          </w:p>
        </w:tc>
        <w:tc>
          <w:tcPr>
            <w:tcW w:w="1559" w:type="dxa"/>
            <w:vAlign w:val="center"/>
          </w:tcPr>
          <w:p w14:paraId="51003365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78A28790" w14:textId="77777777" w:rsidTr="00BF5284">
        <w:tc>
          <w:tcPr>
            <w:tcW w:w="642" w:type="dxa"/>
          </w:tcPr>
          <w:p w14:paraId="65E7BC92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</w:tc>
        <w:tc>
          <w:tcPr>
            <w:tcW w:w="8113" w:type="dxa"/>
            <w:vAlign w:val="center"/>
          </w:tcPr>
          <w:p w14:paraId="063A144B" w14:textId="77777777" w:rsidR="00E473CA" w:rsidRPr="00FD2760" w:rsidRDefault="00E473CA" w:rsidP="00E473CA">
            <w:p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To nominate Members to the following:</w:t>
            </w:r>
          </w:p>
          <w:p w14:paraId="7D294042" w14:textId="58EEC465" w:rsidR="00E473CA" w:rsidRPr="00FD2760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 xml:space="preserve">Mitchell </w:t>
            </w:r>
            <w:r w:rsidR="00D717B5">
              <w:rPr>
                <w:rFonts w:cs="Arial"/>
                <w:sz w:val="20"/>
                <w:szCs w:val="20"/>
              </w:rPr>
              <w:t>Village</w:t>
            </w:r>
            <w:r w:rsidRPr="00FD2760">
              <w:rPr>
                <w:rFonts w:cs="Arial"/>
                <w:sz w:val="20"/>
                <w:szCs w:val="20"/>
              </w:rPr>
              <w:t xml:space="preserve"> Association</w:t>
            </w:r>
          </w:p>
          <w:p w14:paraId="32931AF7" w14:textId="77777777" w:rsidR="00E473CA" w:rsidRPr="00FD2760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Cornwall Association of Local Councils</w:t>
            </w:r>
          </w:p>
          <w:p w14:paraId="507E3A4A" w14:textId="77777777" w:rsidR="00E473CA" w:rsidRPr="00FD2760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 xml:space="preserve">St. Agnes &amp; </w:t>
            </w:r>
            <w:proofErr w:type="spellStart"/>
            <w:r w:rsidRPr="00FD2760">
              <w:rPr>
                <w:rFonts w:cs="Arial"/>
                <w:sz w:val="20"/>
                <w:szCs w:val="20"/>
              </w:rPr>
              <w:t>Perranporth</w:t>
            </w:r>
            <w:proofErr w:type="spellEnd"/>
            <w:r w:rsidRPr="00FD2760">
              <w:rPr>
                <w:rFonts w:cs="Arial"/>
                <w:sz w:val="20"/>
                <w:szCs w:val="20"/>
              </w:rPr>
              <w:t xml:space="preserve"> Community Network Group</w:t>
            </w:r>
          </w:p>
          <w:p w14:paraId="158F0A71" w14:textId="77777777" w:rsidR="00E473CA" w:rsidRPr="00FD2760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North Coast Cluster Group</w:t>
            </w:r>
          </w:p>
          <w:p w14:paraId="2B90578F" w14:textId="77777777" w:rsidR="00E473CA" w:rsidRPr="00FD2760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St. Newlyn East Pit Committee</w:t>
            </w:r>
          </w:p>
          <w:p w14:paraId="5B7BDFDD" w14:textId="77777777" w:rsidR="00E473CA" w:rsidRPr="00FD2760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St. Newlyn East Village Hall</w:t>
            </w:r>
          </w:p>
          <w:p w14:paraId="3A481619" w14:textId="77777777" w:rsidR="00E473CA" w:rsidRPr="00FD2760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FD2760">
              <w:rPr>
                <w:rFonts w:cs="Arial"/>
                <w:sz w:val="20"/>
                <w:szCs w:val="20"/>
              </w:rPr>
              <w:t>Trevilson</w:t>
            </w:r>
            <w:proofErr w:type="spellEnd"/>
            <w:r w:rsidRPr="00FD2760">
              <w:rPr>
                <w:rFonts w:cs="Arial"/>
                <w:sz w:val="20"/>
                <w:szCs w:val="20"/>
              </w:rPr>
              <w:t xml:space="preserve"> Educational Foundation</w:t>
            </w:r>
          </w:p>
          <w:p w14:paraId="7A849DBC" w14:textId="77777777" w:rsidR="00E473CA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William Searle</w:t>
            </w:r>
          </w:p>
          <w:p w14:paraId="5476EC4C" w14:textId="77777777" w:rsidR="00E473CA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Newlyn East Christmas Lights Committee</w:t>
            </w:r>
          </w:p>
          <w:p w14:paraId="7153F087" w14:textId="77777777" w:rsidR="00E473CA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PCC</w:t>
            </w:r>
          </w:p>
          <w:p w14:paraId="3C3F71D7" w14:textId="77777777" w:rsidR="00E473CA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Oxnam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Room Management Committee</w:t>
            </w:r>
          </w:p>
          <w:p w14:paraId="46EF93BE" w14:textId="77777777" w:rsidR="00E473CA" w:rsidRDefault="00E473CA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 Liaison Group</w:t>
            </w:r>
          </w:p>
          <w:p w14:paraId="10DF5AED" w14:textId="77777777" w:rsidR="003B790D" w:rsidRDefault="003B790D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Facilities Committee</w:t>
            </w:r>
          </w:p>
          <w:p w14:paraId="68FF1640" w14:textId="1F95CA9A" w:rsidR="003B790D" w:rsidRPr="00AA216C" w:rsidRDefault="003B790D" w:rsidP="00E473CA">
            <w:pPr>
              <w:numPr>
                <w:ilvl w:val="1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Methodist Chapel Management Committee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1D058A97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69500A2D" w14:textId="77777777" w:rsidTr="00BF5284">
        <w:tc>
          <w:tcPr>
            <w:tcW w:w="642" w:type="dxa"/>
          </w:tcPr>
          <w:p w14:paraId="0E378ECF" w14:textId="77777777" w:rsidR="00E473CA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  <w:p w14:paraId="046E5978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186B01E6" w14:textId="64DC7C19" w:rsidR="00E473CA" w:rsidRPr="00FD2760" w:rsidRDefault="00E473CA" w:rsidP="00E473CA">
            <w:p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To resolve t</w:t>
            </w:r>
            <w:r>
              <w:rPr>
                <w:rFonts w:cs="Arial"/>
                <w:sz w:val="20"/>
                <w:szCs w:val="20"/>
              </w:rPr>
              <w:t>he calendar of meetings for 20</w:t>
            </w:r>
            <w:r w:rsidR="00D717B5">
              <w:rPr>
                <w:rFonts w:cs="Arial"/>
                <w:sz w:val="20"/>
                <w:szCs w:val="20"/>
              </w:rPr>
              <w:t>19/20</w:t>
            </w:r>
          </w:p>
        </w:tc>
        <w:tc>
          <w:tcPr>
            <w:tcW w:w="1559" w:type="dxa"/>
            <w:vAlign w:val="center"/>
          </w:tcPr>
          <w:p w14:paraId="5C349BF6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  <w:tr w:rsidR="00E473CA" w:rsidRPr="007E4810" w14:paraId="4B327A1D" w14:textId="77777777" w:rsidTr="00BF5284">
        <w:tc>
          <w:tcPr>
            <w:tcW w:w="642" w:type="dxa"/>
          </w:tcPr>
          <w:p w14:paraId="3EA34A12" w14:textId="77777777" w:rsidR="00E473CA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  <w:r w:rsidRPr="00FD2760">
              <w:rPr>
                <w:rFonts w:cs="Arial"/>
                <w:b/>
                <w:sz w:val="20"/>
                <w:szCs w:val="20"/>
              </w:rPr>
              <w:t>.0</w:t>
            </w:r>
          </w:p>
          <w:p w14:paraId="195D79B2" w14:textId="77777777" w:rsidR="00E473CA" w:rsidRPr="00FD2760" w:rsidRDefault="00E473CA" w:rsidP="00E473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13" w:type="dxa"/>
            <w:vAlign w:val="center"/>
          </w:tcPr>
          <w:p w14:paraId="32125D62" w14:textId="0D9654E8" w:rsidR="00E473CA" w:rsidRPr="00FD2760" w:rsidRDefault="00E473CA" w:rsidP="00E473CA">
            <w:pPr>
              <w:rPr>
                <w:rFonts w:cs="Arial"/>
                <w:sz w:val="20"/>
                <w:szCs w:val="20"/>
              </w:rPr>
            </w:pPr>
            <w:r w:rsidRPr="00FD2760">
              <w:rPr>
                <w:rFonts w:cs="Arial"/>
                <w:sz w:val="20"/>
                <w:szCs w:val="20"/>
              </w:rPr>
              <w:t>To resolve the meeting place of Counc</w:t>
            </w:r>
            <w:r>
              <w:rPr>
                <w:rFonts w:cs="Arial"/>
                <w:sz w:val="20"/>
                <w:szCs w:val="20"/>
              </w:rPr>
              <w:t>il and Committees for 201</w:t>
            </w:r>
            <w:r w:rsidR="00D717B5">
              <w:rPr>
                <w:rFonts w:cs="Arial"/>
                <w:sz w:val="20"/>
                <w:szCs w:val="20"/>
              </w:rPr>
              <w:t>9/20</w:t>
            </w:r>
          </w:p>
        </w:tc>
        <w:tc>
          <w:tcPr>
            <w:tcW w:w="1559" w:type="dxa"/>
            <w:vAlign w:val="center"/>
          </w:tcPr>
          <w:p w14:paraId="05954987" w14:textId="77777777" w:rsidR="00E473CA" w:rsidRPr="00FD2760" w:rsidRDefault="00E473CA" w:rsidP="00E473CA">
            <w:pPr>
              <w:rPr>
                <w:rFonts w:cs="Arial"/>
                <w:bCs/>
                <w:sz w:val="20"/>
                <w:szCs w:val="20"/>
              </w:rPr>
            </w:pPr>
            <w:r w:rsidRPr="00FD2760">
              <w:rPr>
                <w:rFonts w:cs="Arial"/>
                <w:bCs/>
                <w:sz w:val="20"/>
                <w:szCs w:val="20"/>
              </w:rPr>
              <w:t>Chairman</w:t>
            </w:r>
          </w:p>
        </w:tc>
      </w:tr>
    </w:tbl>
    <w:p w14:paraId="6A837B9B" w14:textId="77777777" w:rsidR="003D6EF9" w:rsidRDefault="003D6EF9" w:rsidP="003D6EF9">
      <w:pPr>
        <w:jc w:val="center"/>
        <w:rPr>
          <w:rFonts w:cs="Arial"/>
          <w:b/>
          <w:sz w:val="19"/>
          <w:szCs w:val="20"/>
        </w:rPr>
      </w:pPr>
    </w:p>
    <w:p w14:paraId="5129D7AD" w14:textId="77777777" w:rsidR="003D6EF9" w:rsidRDefault="003D6EF9" w:rsidP="003D6EF9">
      <w:pPr>
        <w:jc w:val="center"/>
        <w:rPr>
          <w:rFonts w:cs="Arial"/>
          <w:b/>
          <w:sz w:val="19"/>
          <w:szCs w:val="20"/>
        </w:rPr>
      </w:pPr>
      <w:r w:rsidRPr="007E4810">
        <w:rPr>
          <w:rFonts w:cs="Arial"/>
          <w:b/>
          <w:sz w:val="19"/>
          <w:szCs w:val="20"/>
        </w:rPr>
        <w:t xml:space="preserve">The Annual General Meeting will be immediately followed by the Ordinary General Meeting of the </w:t>
      </w:r>
      <w:r>
        <w:rPr>
          <w:rFonts w:cs="Arial"/>
          <w:b/>
          <w:sz w:val="19"/>
          <w:szCs w:val="20"/>
        </w:rPr>
        <w:t>Full Council</w:t>
      </w:r>
    </w:p>
    <w:p w14:paraId="4D43F70A" w14:textId="77777777" w:rsidR="003D6EF9" w:rsidRDefault="003D6EF9" w:rsidP="003D6EF9">
      <w:pPr>
        <w:rPr>
          <w:rFonts w:cs="Arial"/>
          <w:sz w:val="19"/>
          <w:szCs w:val="19"/>
        </w:rPr>
      </w:pPr>
    </w:p>
    <w:p w14:paraId="436929C0" w14:textId="77777777" w:rsidR="003D6EF9" w:rsidRPr="007E4810" w:rsidRDefault="003D6EF9" w:rsidP="003D6EF9">
      <w:pPr>
        <w:rPr>
          <w:rFonts w:cs="Arial"/>
          <w:b/>
          <w:sz w:val="19"/>
          <w:szCs w:val="19"/>
        </w:rPr>
      </w:pPr>
      <w:r>
        <w:rPr>
          <w:rFonts w:cs="Arial"/>
          <w:sz w:val="19"/>
          <w:szCs w:val="19"/>
        </w:rPr>
        <w:t>M</w:t>
      </w:r>
      <w:r w:rsidRPr="007E4810">
        <w:rPr>
          <w:rFonts w:cs="Arial"/>
          <w:sz w:val="19"/>
          <w:szCs w:val="19"/>
        </w:rPr>
        <w:t>rs K S Rees</w:t>
      </w:r>
    </w:p>
    <w:p w14:paraId="347392E7" w14:textId="61974FD0" w:rsidR="003D6EF9" w:rsidRPr="004C50C0" w:rsidRDefault="00F901B0" w:rsidP="004C50C0">
      <w:pPr>
        <w:ind w:right="-6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08 May 2018</w:t>
      </w:r>
    </w:p>
    <w:sectPr w:rsidR="003D6EF9" w:rsidRPr="004C50C0" w:rsidSect="001B2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2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4BA2F" w14:textId="77777777" w:rsidR="00261164" w:rsidRDefault="00261164">
      <w:r>
        <w:separator/>
      </w:r>
    </w:p>
  </w:endnote>
  <w:endnote w:type="continuationSeparator" w:id="0">
    <w:p w14:paraId="1C28EF7B" w14:textId="77777777" w:rsidR="00261164" w:rsidRDefault="0026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9D46" w14:textId="77777777" w:rsidR="001730D3" w:rsidRDefault="00173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49EB" w14:textId="77777777" w:rsidR="001730D3" w:rsidRDefault="00173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080A" w14:textId="77777777" w:rsidR="001730D3" w:rsidRDefault="00173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5064" w14:textId="77777777" w:rsidR="00261164" w:rsidRDefault="00261164">
      <w:r>
        <w:separator/>
      </w:r>
    </w:p>
  </w:footnote>
  <w:footnote w:type="continuationSeparator" w:id="0">
    <w:p w14:paraId="593937F2" w14:textId="77777777" w:rsidR="00261164" w:rsidRDefault="0026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637C" w14:textId="77777777" w:rsidR="001730D3" w:rsidRDefault="00173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7AB8" w14:textId="77777777" w:rsidR="007A5B7D" w:rsidRDefault="00261164" w:rsidP="001B286F">
    <w:pPr>
      <w:tabs>
        <w:tab w:val="right" w:pos="10538"/>
      </w:tabs>
      <w:rPr>
        <w:rFonts w:ascii="Cambria" w:hAnsi="Cambria"/>
        <w:sz w:val="24"/>
      </w:rPr>
    </w:pPr>
    <w:r>
      <w:rPr>
        <w:noProof/>
      </w:rPr>
      <w:pict w14:anchorId="2D34F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New Logo-01" style="position:absolute;margin-left:-11.8pt;margin-top:-26.2pt;width:138.75pt;height:138.75pt;z-index:-1;visibility:visible">
          <v:imagedata r:id="rId1" o:title="New Logo-01"/>
        </v:shape>
      </w:pict>
    </w:r>
    <w:r w:rsidR="001B286F" w:rsidRPr="001B286F">
      <w:rPr>
        <w:rFonts w:ascii="Cambria" w:hAnsi="Cambria"/>
        <w:sz w:val="24"/>
      </w:rPr>
      <w:tab/>
    </w:r>
    <w:r w:rsidR="0042394E" w:rsidRPr="0042394E">
      <w:rPr>
        <w:rFonts w:ascii="Cambria" w:hAnsi="Cambria"/>
        <w:sz w:val="24"/>
      </w:rPr>
      <w:t>Clerk: Mrs K Rees</w:t>
    </w:r>
  </w:p>
  <w:p w14:paraId="0D83D89D" w14:textId="77777777" w:rsidR="00D3089E" w:rsidRDefault="00D3089E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8 Wheal Golden Drive</w:t>
    </w:r>
  </w:p>
  <w:p w14:paraId="1619A481" w14:textId="77777777" w:rsidR="00D3089E" w:rsidRDefault="00D3089E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Holywell Bay</w:t>
    </w:r>
  </w:p>
  <w:p w14:paraId="70C89571" w14:textId="77777777" w:rsidR="00D3089E" w:rsidRPr="0042394E" w:rsidRDefault="00D3089E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TR8 5PE</w:t>
    </w:r>
  </w:p>
  <w:p w14:paraId="5A1A132D" w14:textId="77777777" w:rsidR="0042394E" w:rsidRPr="0042394E" w:rsidRDefault="0042394E" w:rsidP="004155C2">
    <w:pPr>
      <w:tabs>
        <w:tab w:val="right" w:pos="10538"/>
      </w:tabs>
      <w:jc w:val="right"/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  <w:t>Tel: 01637 830220</w:t>
    </w:r>
  </w:p>
  <w:p w14:paraId="355E7A64" w14:textId="77777777" w:rsidR="0042394E" w:rsidRPr="0042394E" w:rsidRDefault="0042394E" w:rsidP="001B286F">
    <w:pPr>
      <w:tabs>
        <w:tab w:val="right" w:pos="10538"/>
      </w:tabs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</w:r>
    <w:hyperlink r:id="rId2" w:history="1">
      <w:r w:rsidRPr="0042394E">
        <w:rPr>
          <w:rStyle w:val="Hyperlink"/>
          <w:rFonts w:ascii="Cambria" w:hAnsi="Cambria"/>
          <w:color w:val="auto"/>
          <w:sz w:val="24"/>
        </w:rPr>
        <w:t>stnewlyneastclerk@live.co.uk</w:t>
      </w:r>
    </w:hyperlink>
  </w:p>
  <w:p w14:paraId="048A2E64" w14:textId="77777777" w:rsidR="0042394E" w:rsidRPr="0042394E" w:rsidRDefault="0042394E" w:rsidP="001B286F">
    <w:pPr>
      <w:tabs>
        <w:tab w:val="right" w:pos="10538"/>
      </w:tabs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</w:r>
    <w:r w:rsidR="003C2F6E">
      <w:rPr>
        <w:rFonts w:ascii="Cambria" w:hAnsi="Cambria"/>
        <w:sz w:val="24"/>
      </w:rPr>
      <w:t>www.parish-council.com/stnewlyneast</w:t>
    </w:r>
  </w:p>
  <w:p w14:paraId="4422608F" w14:textId="77777777" w:rsidR="0042394E" w:rsidRDefault="0042394E" w:rsidP="001B286F">
    <w:pPr>
      <w:tabs>
        <w:tab w:val="right" w:pos="105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1EC1" w14:textId="77777777" w:rsidR="001730D3" w:rsidRDefault="00173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C80"/>
    <w:multiLevelType w:val="hybridMultilevel"/>
    <w:tmpl w:val="3204192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F5520"/>
    <w:multiLevelType w:val="hybridMultilevel"/>
    <w:tmpl w:val="079C66F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69C0"/>
    <w:multiLevelType w:val="hybridMultilevel"/>
    <w:tmpl w:val="303A75B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C2E6D"/>
    <w:multiLevelType w:val="hybridMultilevel"/>
    <w:tmpl w:val="3DDC941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D5EF2"/>
    <w:multiLevelType w:val="hybridMultilevel"/>
    <w:tmpl w:val="A2CAACC2"/>
    <w:lvl w:ilvl="0" w:tplc="C2364A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C14D3"/>
    <w:multiLevelType w:val="hybridMultilevel"/>
    <w:tmpl w:val="395283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7E5A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E20"/>
    <w:rsid w:val="00017DA1"/>
    <w:rsid w:val="000325FA"/>
    <w:rsid w:val="00061554"/>
    <w:rsid w:val="00090CE5"/>
    <w:rsid w:val="000D33D7"/>
    <w:rsid w:val="000E1D6D"/>
    <w:rsid w:val="000F2B59"/>
    <w:rsid w:val="001730D3"/>
    <w:rsid w:val="001A6520"/>
    <w:rsid w:val="001B286F"/>
    <w:rsid w:val="00200A3D"/>
    <w:rsid w:val="00241E6A"/>
    <w:rsid w:val="00261164"/>
    <w:rsid w:val="002A4C79"/>
    <w:rsid w:val="002F7E31"/>
    <w:rsid w:val="003168E2"/>
    <w:rsid w:val="00321A7E"/>
    <w:rsid w:val="00330D6E"/>
    <w:rsid w:val="00333DE2"/>
    <w:rsid w:val="003620A6"/>
    <w:rsid w:val="00363111"/>
    <w:rsid w:val="003B790D"/>
    <w:rsid w:val="003C2F6E"/>
    <w:rsid w:val="003D6DD6"/>
    <w:rsid w:val="003D6EF9"/>
    <w:rsid w:val="004155C2"/>
    <w:rsid w:val="0042394E"/>
    <w:rsid w:val="00444599"/>
    <w:rsid w:val="00495FDD"/>
    <w:rsid w:val="00497155"/>
    <w:rsid w:val="004A6CB4"/>
    <w:rsid w:val="004C22E7"/>
    <w:rsid w:val="004C50C0"/>
    <w:rsid w:val="004D0B93"/>
    <w:rsid w:val="00507346"/>
    <w:rsid w:val="00532A2E"/>
    <w:rsid w:val="00535477"/>
    <w:rsid w:val="005640E6"/>
    <w:rsid w:val="005832C0"/>
    <w:rsid w:val="005D4933"/>
    <w:rsid w:val="005D6279"/>
    <w:rsid w:val="005F2E08"/>
    <w:rsid w:val="005F4434"/>
    <w:rsid w:val="006609C6"/>
    <w:rsid w:val="006A7492"/>
    <w:rsid w:val="007063FC"/>
    <w:rsid w:val="007140C5"/>
    <w:rsid w:val="00715AB3"/>
    <w:rsid w:val="00770DC9"/>
    <w:rsid w:val="00773D21"/>
    <w:rsid w:val="007A39E4"/>
    <w:rsid w:val="007A5B7D"/>
    <w:rsid w:val="00802344"/>
    <w:rsid w:val="00806E5E"/>
    <w:rsid w:val="008B1FF4"/>
    <w:rsid w:val="008C0E0E"/>
    <w:rsid w:val="008D7D9A"/>
    <w:rsid w:val="008E54AF"/>
    <w:rsid w:val="008F039A"/>
    <w:rsid w:val="008F76D0"/>
    <w:rsid w:val="009078EC"/>
    <w:rsid w:val="00912254"/>
    <w:rsid w:val="009354A9"/>
    <w:rsid w:val="00947D1E"/>
    <w:rsid w:val="00951D33"/>
    <w:rsid w:val="009557FA"/>
    <w:rsid w:val="009C5155"/>
    <w:rsid w:val="009F7BA3"/>
    <w:rsid w:val="00A0276B"/>
    <w:rsid w:val="00A104E8"/>
    <w:rsid w:val="00A760D8"/>
    <w:rsid w:val="00A841D4"/>
    <w:rsid w:val="00AA216C"/>
    <w:rsid w:val="00AE186B"/>
    <w:rsid w:val="00AE73D7"/>
    <w:rsid w:val="00B36610"/>
    <w:rsid w:val="00B9638F"/>
    <w:rsid w:val="00BA030D"/>
    <w:rsid w:val="00BA116E"/>
    <w:rsid w:val="00BA27D8"/>
    <w:rsid w:val="00BA284D"/>
    <w:rsid w:val="00BC251D"/>
    <w:rsid w:val="00BF5284"/>
    <w:rsid w:val="00C24F11"/>
    <w:rsid w:val="00C37576"/>
    <w:rsid w:val="00C4317B"/>
    <w:rsid w:val="00C56F6D"/>
    <w:rsid w:val="00C83653"/>
    <w:rsid w:val="00C948F0"/>
    <w:rsid w:val="00CC46FD"/>
    <w:rsid w:val="00D06E54"/>
    <w:rsid w:val="00D14920"/>
    <w:rsid w:val="00D3089E"/>
    <w:rsid w:val="00D328FA"/>
    <w:rsid w:val="00D45558"/>
    <w:rsid w:val="00D717B5"/>
    <w:rsid w:val="00DE40B2"/>
    <w:rsid w:val="00DF038F"/>
    <w:rsid w:val="00E473CA"/>
    <w:rsid w:val="00E91441"/>
    <w:rsid w:val="00EA5FF7"/>
    <w:rsid w:val="00EF486F"/>
    <w:rsid w:val="00F064B8"/>
    <w:rsid w:val="00F102FB"/>
    <w:rsid w:val="00F13D68"/>
    <w:rsid w:val="00F23A2D"/>
    <w:rsid w:val="00F33031"/>
    <w:rsid w:val="00F84072"/>
    <w:rsid w:val="00F901B0"/>
    <w:rsid w:val="00F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4CB9C8"/>
  <w15:chartTrackingRefBased/>
  <w15:docId w15:val="{CA349060-597C-41BF-85C8-8137D0C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stocrat" w:hAnsi="Aristocra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63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64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64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newlyneastclerk@live.co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\Application%20Data\Microsoft\Templates\St%20Newlyn%20East%20Parish%20Counc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73FD-4089-41D1-A98E-E889A439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Newlyn East Parish Council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Newlyn East PArish Council</Company>
  <LinksUpToDate>false</LinksUpToDate>
  <CharactersWithSpaces>1445</CharactersWithSpaces>
  <SharedDoc>false</SharedDoc>
  <HLinks>
    <vt:vector size="6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mailto:stnewlyneastclerk@live.co.uk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Six</dc:creator>
  <cp:keywords/>
  <cp:lastModifiedBy>Kathryn Rees</cp:lastModifiedBy>
  <cp:revision>4</cp:revision>
  <cp:lastPrinted>2019-05-07T13:56:00Z</cp:lastPrinted>
  <dcterms:created xsi:type="dcterms:W3CDTF">2019-05-07T13:54:00Z</dcterms:created>
  <dcterms:modified xsi:type="dcterms:W3CDTF">2019-05-07T19:38:00Z</dcterms:modified>
</cp:coreProperties>
</file>