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7B09" w14:textId="4B6F4EE6" w:rsidR="00A97AEA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5C086AD6" w14:textId="77777777" w:rsidR="00795A10" w:rsidRDefault="00E12534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Minutes of the </w:t>
      </w:r>
      <w:r w:rsidR="00795A10">
        <w:rPr>
          <w:rFonts w:ascii="Arial" w:hAnsi="Arial" w:cs="Arial"/>
          <w:sz w:val="24"/>
          <w:szCs w:val="24"/>
          <w:u w:val="single"/>
        </w:rPr>
        <w:t xml:space="preserve">Extraordinary </w:t>
      </w:r>
      <w:r w:rsidR="00FE76F5">
        <w:rPr>
          <w:rFonts w:ascii="Arial" w:hAnsi="Arial" w:cs="Arial"/>
          <w:sz w:val="24"/>
          <w:szCs w:val="24"/>
          <w:u w:val="single"/>
        </w:rPr>
        <w:t>Meeting</w:t>
      </w:r>
    </w:p>
    <w:p w14:paraId="26447B0B" w14:textId="0FB8F515" w:rsidR="00FE76F5" w:rsidRDefault="00FE76F5" w:rsidP="00795A1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held o</w:t>
      </w:r>
      <w:r w:rsidR="00341006">
        <w:rPr>
          <w:rFonts w:ascii="Arial" w:hAnsi="Arial" w:cs="Arial"/>
          <w:sz w:val="24"/>
          <w:szCs w:val="24"/>
          <w:u w:val="single"/>
        </w:rPr>
        <w:t>n Wednesday 13</w:t>
      </w:r>
      <w:r w:rsidR="00341006" w:rsidRPr="00341006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341006">
        <w:rPr>
          <w:rFonts w:ascii="Arial" w:hAnsi="Arial" w:cs="Arial"/>
          <w:sz w:val="24"/>
          <w:szCs w:val="24"/>
          <w:u w:val="single"/>
        </w:rPr>
        <w:t xml:space="preserve"> October 2021</w:t>
      </w:r>
    </w:p>
    <w:p w14:paraId="26447B0C" w14:textId="7777777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26447B0D" w14:textId="77777777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6447B0E" w14:textId="77777777"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0"/>
        <w:gridCol w:w="2994"/>
      </w:tblGrid>
      <w:tr w:rsidR="00FE76F5" w:rsidRPr="00FE76F5" w14:paraId="26447B12" w14:textId="77777777" w:rsidTr="00F85BF1">
        <w:tc>
          <w:tcPr>
            <w:tcW w:w="3080" w:type="dxa"/>
          </w:tcPr>
          <w:p w14:paraId="26447B0F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Chairman:</w:t>
            </w:r>
          </w:p>
        </w:tc>
        <w:tc>
          <w:tcPr>
            <w:tcW w:w="3081" w:type="dxa"/>
          </w:tcPr>
          <w:p w14:paraId="26447B10" w14:textId="126F9CFE" w:rsidR="00FE76F5" w:rsidRPr="00FE76F5" w:rsidRDefault="000210A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Powson</w:t>
            </w:r>
          </w:p>
        </w:tc>
        <w:tc>
          <w:tcPr>
            <w:tcW w:w="3081" w:type="dxa"/>
          </w:tcPr>
          <w:p w14:paraId="26447B11" w14:textId="4B0ED6C4" w:rsidR="00FE76F5" w:rsidRPr="00FE76F5" w:rsidRDefault="000210A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</w:tr>
      <w:tr w:rsidR="00FE76F5" w:rsidRPr="00FE76F5" w14:paraId="26447B16" w14:textId="77777777" w:rsidTr="00F85BF1">
        <w:tc>
          <w:tcPr>
            <w:tcW w:w="3080" w:type="dxa"/>
          </w:tcPr>
          <w:p w14:paraId="26447B13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81" w:type="dxa"/>
          </w:tcPr>
          <w:p w14:paraId="26447B14" w14:textId="17CC1B36" w:rsidR="00FE76F5" w:rsidRPr="00FE76F5" w:rsidRDefault="000210A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Richard Butler</w:t>
            </w:r>
          </w:p>
        </w:tc>
        <w:tc>
          <w:tcPr>
            <w:tcW w:w="3081" w:type="dxa"/>
          </w:tcPr>
          <w:p w14:paraId="26447B15" w14:textId="0E65E012" w:rsidR="00FE76F5" w:rsidRPr="00FE76F5" w:rsidRDefault="000210A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RB</w:t>
            </w:r>
          </w:p>
        </w:tc>
      </w:tr>
      <w:tr w:rsidR="00FE76F5" w:rsidRPr="00FE76F5" w14:paraId="26447B1A" w14:textId="77777777" w:rsidTr="00F85BF1">
        <w:tc>
          <w:tcPr>
            <w:tcW w:w="3080" w:type="dxa"/>
          </w:tcPr>
          <w:p w14:paraId="26447B17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6447B18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6447B19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534" w:rsidRPr="00FE76F5" w14:paraId="26447B1E" w14:textId="77777777" w:rsidTr="00F85BF1">
        <w:tc>
          <w:tcPr>
            <w:tcW w:w="3080" w:type="dxa"/>
          </w:tcPr>
          <w:p w14:paraId="26447B1B" w14:textId="1F81515A" w:rsidR="00E12534" w:rsidRPr="00FE76F5" w:rsidRDefault="000210A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Members:</w:t>
            </w:r>
          </w:p>
        </w:tc>
        <w:tc>
          <w:tcPr>
            <w:tcW w:w="3081" w:type="dxa"/>
          </w:tcPr>
          <w:p w14:paraId="26447B1C" w14:textId="741F6F4B" w:rsidR="00E12534" w:rsidRPr="00FE76F5" w:rsidRDefault="00CF599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Judy McCarthy</w:t>
            </w:r>
          </w:p>
        </w:tc>
        <w:tc>
          <w:tcPr>
            <w:tcW w:w="3081" w:type="dxa"/>
          </w:tcPr>
          <w:p w14:paraId="26447B1D" w14:textId="33741BF3" w:rsidR="00E12534" w:rsidRPr="00FE76F5" w:rsidRDefault="00CF599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JMcC</w:t>
            </w:r>
            <w:proofErr w:type="spellEnd"/>
          </w:p>
        </w:tc>
      </w:tr>
      <w:tr w:rsidR="00E12534" w:rsidRPr="00FE76F5" w14:paraId="26447B22" w14:textId="77777777" w:rsidTr="00F85BF1">
        <w:tc>
          <w:tcPr>
            <w:tcW w:w="3080" w:type="dxa"/>
          </w:tcPr>
          <w:p w14:paraId="26447B1F" w14:textId="77777777" w:rsidR="00E12534" w:rsidRPr="00FE76F5" w:rsidRDefault="00E1253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6447B20" w14:textId="75A0CE45" w:rsidR="00E12534" w:rsidRPr="00FE76F5" w:rsidRDefault="00CF599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Evans</w:t>
            </w:r>
          </w:p>
        </w:tc>
        <w:tc>
          <w:tcPr>
            <w:tcW w:w="3081" w:type="dxa"/>
          </w:tcPr>
          <w:p w14:paraId="26447B21" w14:textId="1C8EB9C0" w:rsidR="00E12534" w:rsidRPr="00FE76F5" w:rsidRDefault="00CF599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</w:t>
            </w:r>
          </w:p>
        </w:tc>
      </w:tr>
      <w:tr w:rsidR="00E12534" w:rsidRPr="00FE76F5" w14:paraId="26447B26" w14:textId="77777777" w:rsidTr="00F85BF1">
        <w:tc>
          <w:tcPr>
            <w:tcW w:w="3080" w:type="dxa"/>
          </w:tcPr>
          <w:p w14:paraId="26447B23" w14:textId="77777777" w:rsidR="00E12534" w:rsidRPr="00FE76F5" w:rsidRDefault="00E1253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6447B24" w14:textId="7A663D36" w:rsidR="00E12534" w:rsidRPr="00FE76F5" w:rsidRDefault="00943C9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Mathias-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Reape</w:t>
            </w:r>
            <w:proofErr w:type="spellEnd"/>
          </w:p>
        </w:tc>
        <w:tc>
          <w:tcPr>
            <w:tcW w:w="3081" w:type="dxa"/>
          </w:tcPr>
          <w:p w14:paraId="26447B25" w14:textId="5F5DD257" w:rsidR="00E12534" w:rsidRPr="00FE76F5" w:rsidRDefault="00943C9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CMR</w:t>
            </w:r>
          </w:p>
        </w:tc>
      </w:tr>
      <w:tr w:rsidR="00943C9E" w:rsidRPr="00FE76F5" w14:paraId="35F1FD7E" w14:textId="77777777" w:rsidTr="00F85BF1">
        <w:tc>
          <w:tcPr>
            <w:tcW w:w="3080" w:type="dxa"/>
          </w:tcPr>
          <w:p w14:paraId="577C80C5" w14:textId="77777777" w:rsidR="00943C9E" w:rsidRPr="00FE76F5" w:rsidRDefault="00943C9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E64EBC4" w14:textId="4D742285" w:rsidR="00943C9E" w:rsidRPr="00FE76F5" w:rsidRDefault="00943C9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Ingham</w:t>
            </w:r>
            <w:proofErr w:type="spellEnd"/>
          </w:p>
        </w:tc>
        <w:tc>
          <w:tcPr>
            <w:tcW w:w="3081" w:type="dxa"/>
          </w:tcPr>
          <w:p w14:paraId="60B5B51D" w14:textId="3DDA76E1" w:rsidR="00943C9E" w:rsidRPr="00FE76F5" w:rsidRDefault="00943C9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</w:t>
            </w:r>
          </w:p>
        </w:tc>
      </w:tr>
      <w:tr w:rsidR="00943C9E" w:rsidRPr="00FE76F5" w14:paraId="1974452E" w14:textId="77777777" w:rsidTr="00F85BF1">
        <w:tc>
          <w:tcPr>
            <w:tcW w:w="3080" w:type="dxa"/>
          </w:tcPr>
          <w:p w14:paraId="1E9932F7" w14:textId="77777777" w:rsidR="00943C9E" w:rsidRPr="00FE76F5" w:rsidRDefault="00943C9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644ED1E" w14:textId="77777777" w:rsidR="00943C9E" w:rsidRPr="00FE76F5" w:rsidRDefault="00943C9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4D498B5D" w14:textId="77777777" w:rsidR="00943C9E" w:rsidRPr="00FE76F5" w:rsidRDefault="00943C9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26447B2A" w14:textId="77777777" w:rsidTr="00F85BF1">
        <w:tc>
          <w:tcPr>
            <w:tcW w:w="3080" w:type="dxa"/>
          </w:tcPr>
          <w:p w14:paraId="26447B27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6447B28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6447B29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26447B2E" w14:textId="77777777" w:rsidTr="00F85BF1">
        <w:tc>
          <w:tcPr>
            <w:tcW w:w="3080" w:type="dxa"/>
          </w:tcPr>
          <w:p w14:paraId="26447B2B" w14:textId="77777777"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</w:t>
            </w:r>
          </w:p>
        </w:tc>
        <w:tc>
          <w:tcPr>
            <w:tcW w:w="3081" w:type="dxa"/>
          </w:tcPr>
          <w:p w14:paraId="26447B2C" w14:textId="77777777"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3081" w:type="dxa"/>
          </w:tcPr>
          <w:p w14:paraId="26447B2D" w14:textId="77777777"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</w:tbl>
    <w:p w14:paraId="26447B2F" w14:textId="7777777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26447B30" w14:textId="59FD3AFB" w:rsidR="00FE5E23" w:rsidRDefault="00FE5E23" w:rsidP="00FE5E23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Meeting commenced:</w:t>
      </w:r>
      <w:r w:rsidR="0074070D">
        <w:rPr>
          <w:rFonts w:ascii="Arial" w:hAnsi="Arial" w:cs="Arial"/>
          <w:sz w:val="24"/>
          <w:szCs w:val="24"/>
          <w:u w:val="single"/>
        </w:rPr>
        <w:t xml:space="preserve"> </w:t>
      </w:r>
      <w:r w:rsidR="00EF2ED2">
        <w:rPr>
          <w:rFonts w:ascii="Arial" w:hAnsi="Arial" w:cs="Arial"/>
          <w:sz w:val="24"/>
          <w:szCs w:val="24"/>
          <w:u w:val="single"/>
        </w:rPr>
        <w:t>1815</w:t>
      </w:r>
    </w:p>
    <w:p w14:paraId="26447B31" w14:textId="77777777" w:rsidR="00FE5E23" w:rsidRDefault="00FE5E23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589"/>
        <w:gridCol w:w="6454"/>
        <w:gridCol w:w="1311"/>
      </w:tblGrid>
      <w:tr w:rsidR="00F84A70" w14:paraId="26447B36" w14:textId="77777777" w:rsidTr="00D14BE2">
        <w:tc>
          <w:tcPr>
            <w:tcW w:w="674" w:type="dxa"/>
          </w:tcPr>
          <w:p w14:paraId="26447B32" w14:textId="77777777"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14:paraId="26447B33" w14:textId="77777777" w:rsidR="00F84A70" w:rsidRPr="00F85BF1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5" w:type="dxa"/>
          </w:tcPr>
          <w:p w14:paraId="26447B34" w14:textId="3F40E76C" w:rsidR="00F84A70" w:rsidRPr="00FE5E23" w:rsidRDefault="00F85BF1" w:rsidP="007407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Apologies:</w:t>
            </w:r>
            <w:r w:rsidR="00D14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2ED2">
              <w:rPr>
                <w:rFonts w:ascii="Arial" w:hAnsi="Arial" w:cs="Arial"/>
                <w:sz w:val="24"/>
                <w:szCs w:val="24"/>
              </w:rPr>
              <w:t>Apologies received and accepted for LD.</w:t>
            </w:r>
          </w:p>
        </w:tc>
        <w:tc>
          <w:tcPr>
            <w:tcW w:w="1333" w:type="dxa"/>
          </w:tcPr>
          <w:p w14:paraId="26447B35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6447B3B" w14:textId="77777777" w:rsidTr="00D14BE2">
        <w:tc>
          <w:tcPr>
            <w:tcW w:w="674" w:type="dxa"/>
          </w:tcPr>
          <w:p w14:paraId="26447B37" w14:textId="77777777" w:rsidR="00F84A70" w:rsidRPr="00FE5E23" w:rsidRDefault="00D14BE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14:paraId="26447B38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14:paraId="26447B39" w14:textId="2B152F97" w:rsidR="00F84A70" w:rsidRPr="00FE5E23" w:rsidRDefault="00E6411A" w:rsidP="007407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Christmas Events:</w:t>
            </w:r>
          </w:p>
        </w:tc>
        <w:tc>
          <w:tcPr>
            <w:tcW w:w="1333" w:type="dxa"/>
          </w:tcPr>
          <w:p w14:paraId="26447B3A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6447B40" w14:textId="77777777" w:rsidTr="00D14BE2">
        <w:tc>
          <w:tcPr>
            <w:tcW w:w="674" w:type="dxa"/>
          </w:tcPr>
          <w:p w14:paraId="26447B3C" w14:textId="66CF74E4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26447B3D" w14:textId="5CF85CF6" w:rsidR="00F84A70" w:rsidRDefault="00E6411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2:i</w:t>
            </w:r>
            <w:proofErr w:type="gramEnd"/>
          </w:p>
        </w:tc>
        <w:tc>
          <w:tcPr>
            <w:tcW w:w="6645" w:type="dxa"/>
          </w:tcPr>
          <w:p w14:paraId="26447B3E" w14:textId="630C4315" w:rsidR="00F84A70" w:rsidRPr="00FE5E23" w:rsidRDefault="00E6411A" w:rsidP="00F85B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71C35">
              <w:rPr>
                <w:rFonts w:ascii="Arial" w:hAnsi="Arial" w:cs="Arial"/>
                <w:sz w:val="24"/>
                <w:szCs w:val="24"/>
                <w:u w:val="single"/>
              </w:rPr>
              <w:t>Annual Carol Service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5D54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1C35">
              <w:rPr>
                <w:rFonts w:ascii="Arial" w:hAnsi="Arial" w:cs="Arial"/>
                <w:sz w:val="24"/>
                <w:szCs w:val="24"/>
              </w:rPr>
              <w:t>Following a discussion and review of the original discussion, JP proposed the original d</w:t>
            </w:r>
            <w:r w:rsidR="002F43B2">
              <w:rPr>
                <w:rFonts w:ascii="Arial" w:hAnsi="Arial" w:cs="Arial"/>
                <w:sz w:val="24"/>
                <w:szCs w:val="24"/>
              </w:rPr>
              <w:t>ecision</w:t>
            </w:r>
            <w:r w:rsidR="00A71C35">
              <w:rPr>
                <w:rFonts w:ascii="Arial" w:hAnsi="Arial" w:cs="Arial"/>
                <w:sz w:val="24"/>
                <w:szCs w:val="24"/>
              </w:rPr>
              <w:t xml:space="preserve"> remain and this was agreed by all Members.</w:t>
            </w:r>
          </w:p>
        </w:tc>
        <w:tc>
          <w:tcPr>
            <w:tcW w:w="1333" w:type="dxa"/>
          </w:tcPr>
          <w:p w14:paraId="26447B3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6447B45" w14:textId="77777777" w:rsidTr="00D14BE2">
        <w:tc>
          <w:tcPr>
            <w:tcW w:w="674" w:type="dxa"/>
          </w:tcPr>
          <w:p w14:paraId="26447B41" w14:textId="77777777" w:rsidR="00F84A70" w:rsidRPr="00FE5E23" w:rsidRDefault="00F84A70" w:rsidP="00D14BE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26447B42" w14:textId="57698619" w:rsidR="00F84A70" w:rsidRDefault="005D54A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 w:rsidR="00D14BE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  <w:proofErr w:type="gramEnd"/>
          </w:p>
        </w:tc>
        <w:tc>
          <w:tcPr>
            <w:tcW w:w="6645" w:type="dxa"/>
          </w:tcPr>
          <w:p w14:paraId="26447B43" w14:textId="15644D74" w:rsidR="00F84A70" w:rsidRPr="00D14BE2" w:rsidRDefault="00A71C35" w:rsidP="007407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Christmas Fair</w:t>
            </w:r>
            <w:r w:rsidR="00D14BE2" w:rsidRPr="00D14BE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D14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6567">
              <w:rPr>
                <w:rFonts w:ascii="Arial" w:hAnsi="Arial" w:cs="Arial"/>
                <w:sz w:val="24"/>
                <w:szCs w:val="24"/>
              </w:rPr>
              <w:t xml:space="preserve">As above, </w:t>
            </w:r>
            <w:proofErr w:type="spellStart"/>
            <w:r w:rsidR="00496567">
              <w:rPr>
                <w:rFonts w:ascii="Arial" w:hAnsi="Arial" w:cs="Arial"/>
                <w:sz w:val="24"/>
                <w:szCs w:val="24"/>
              </w:rPr>
              <w:t>JMcC</w:t>
            </w:r>
            <w:proofErr w:type="spellEnd"/>
            <w:r w:rsidR="00496567">
              <w:rPr>
                <w:rFonts w:ascii="Arial" w:hAnsi="Arial" w:cs="Arial"/>
                <w:sz w:val="24"/>
                <w:szCs w:val="24"/>
              </w:rPr>
              <w:t xml:space="preserve"> proposed the </w:t>
            </w:r>
            <w:r w:rsidR="002F43B2">
              <w:rPr>
                <w:rFonts w:ascii="Arial" w:hAnsi="Arial" w:cs="Arial"/>
                <w:sz w:val="24"/>
                <w:szCs w:val="24"/>
              </w:rPr>
              <w:t xml:space="preserve">original decision remain and this was agreed by all Members. </w:t>
            </w:r>
          </w:p>
        </w:tc>
        <w:tc>
          <w:tcPr>
            <w:tcW w:w="1333" w:type="dxa"/>
          </w:tcPr>
          <w:p w14:paraId="26447B44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6447B4A" w14:textId="77777777" w:rsidTr="00D14BE2">
        <w:tc>
          <w:tcPr>
            <w:tcW w:w="674" w:type="dxa"/>
          </w:tcPr>
          <w:p w14:paraId="26447B46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26447B47" w14:textId="430C337A" w:rsidR="00F84A70" w:rsidRDefault="005D54A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 w:rsidR="00D14BE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iii</w:t>
            </w:r>
            <w:proofErr w:type="gramEnd"/>
          </w:p>
        </w:tc>
        <w:tc>
          <w:tcPr>
            <w:tcW w:w="6645" w:type="dxa"/>
          </w:tcPr>
          <w:p w14:paraId="76E4A33E" w14:textId="6EB4A7D0" w:rsidR="00D14BE2" w:rsidRDefault="00D3551F" w:rsidP="007407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3551F">
              <w:rPr>
                <w:rFonts w:ascii="Arial" w:hAnsi="Arial" w:cs="Arial"/>
                <w:sz w:val="24"/>
                <w:szCs w:val="24"/>
                <w:u w:val="single"/>
              </w:rPr>
              <w:t>Fireworks events:</w:t>
            </w:r>
            <w:r w:rsidR="00126E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6E17">
              <w:rPr>
                <w:rFonts w:ascii="Arial" w:hAnsi="Arial" w:cs="Arial"/>
                <w:sz w:val="24"/>
                <w:szCs w:val="24"/>
              </w:rPr>
              <w:t xml:space="preserve">as requested, </w:t>
            </w:r>
            <w:r w:rsidR="00126E5B">
              <w:rPr>
                <w:rFonts w:ascii="Arial" w:hAnsi="Arial" w:cs="Arial"/>
                <w:sz w:val="24"/>
                <w:szCs w:val="24"/>
              </w:rPr>
              <w:t>the Clerk had spoken to the supplier</w:t>
            </w:r>
            <w:r w:rsidR="00A13DA0">
              <w:rPr>
                <w:rFonts w:ascii="Arial" w:hAnsi="Arial" w:cs="Arial"/>
                <w:sz w:val="24"/>
                <w:szCs w:val="24"/>
              </w:rPr>
              <w:t xml:space="preserve"> and related to Members what she had been told </w:t>
            </w:r>
            <w:proofErr w:type="gramStart"/>
            <w:r w:rsidR="00A13DA0">
              <w:rPr>
                <w:rFonts w:ascii="Arial" w:hAnsi="Arial" w:cs="Arial"/>
                <w:sz w:val="24"/>
                <w:szCs w:val="24"/>
              </w:rPr>
              <w:t>i.e.</w:t>
            </w:r>
            <w:proofErr w:type="gramEnd"/>
            <w:r w:rsidR="00A13DA0">
              <w:rPr>
                <w:rFonts w:ascii="Arial" w:hAnsi="Arial" w:cs="Arial"/>
                <w:sz w:val="24"/>
                <w:szCs w:val="24"/>
              </w:rPr>
              <w:t xml:space="preserve"> firework stock is 40% down on last year and the containers bringing the fireworks to the UK from China had increased from £12K to £36</w:t>
            </w:r>
            <w:r w:rsidR="00A714A7">
              <w:rPr>
                <w:rFonts w:ascii="Arial" w:hAnsi="Arial" w:cs="Arial"/>
                <w:sz w:val="24"/>
                <w:szCs w:val="24"/>
              </w:rPr>
              <w:t xml:space="preserve">K. If it </w:t>
            </w:r>
            <w:r w:rsidR="00CB15C9">
              <w:rPr>
                <w:rFonts w:ascii="Arial" w:hAnsi="Arial" w:cs="Arial"/>
                <w:sz w:val="24"/>
                <w:szCs w:val="24"/>
              </w:rPr>
              <w:t>w</w:t>
            </w:r>
            <w:r w:rsidR="00A714A7">
              <w:rPr>
                <w:rFonts w:ascii="Arial" w:hAnsi="Arial" w:cs="Arial"/>
                <w:sz w:val="24"/>
                <w:szCs w:val="24"/>
              </w:rPr>
              <w:t>as possible</w:t>
            </w:r>
            <w:r w:rsidR="00F77D4E">
              <w:rPr>
                <w:rFonts w:ascii="Arial" w:hAnsi="Arial" w:cs="Arial"/>
                <w:sz w:val="24"/>
                <w:szCs w:val="24"/>
              </w:rPr>
              <w:t>, at short notice,</w:t>
            </w:r>
            <w:r w:rsidR="00A714A7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CB15C9">
              <w:rPr>
                <w:rFonts w:ascii="Arial" w:hAnsi="Arial" w:cs="Arial"/>
                <w:sz w:val="24"/>
                <w:szCs w:val="24"/>
              </w:rPr>
              <w:t xml:space="preserve"> arrange the supply of fireworks and the staff that set them off (it comes as a package), then it is likely that you would get fewer fireworks </w:t>
            </w:r>
            <w:r w:rsidR="0096793B">
              <w:rPr>
                <w:rFonts w:ascii="Arial" w:hAnsi="Arial" w:cs="Arial"/>
                <w:sz w:val="24"/>
                <w:szCs w:val="24"/>
              </w:rPr>
              <w:t>but for a higher cost</w:t>
            </w:r>
            <w:r w:rsidR="00026E9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F643F">
              <w:rPr>
                <w:rFonts w:ascii="Arial" w:hAnsi="Arial" w:cs="Arial"/>
                <w:sz w:val="24"/>
                <w:szCs w:val="24"/>
              </w:rPr>
              <w:t>(The RFC had confirmed in 20</w:t>
            </w:r>
            <w:r w:rsidR="00103E57">
              <w:rPr>
                <w:rFonts w:ascii="Arial" w:hAnsi="Arial" w:cs="Arial"/>
                <w:sz w:val="24"/>
                <w:szCs w:val="24"/>
              </w:rPr>
              <w:t>1</w:t>
            </w:r>
            <w:r w:rsidR="000F643F">
              <w:rPr>
                <w:rFonts w:ascii="Arial" w:hAnsi="Arial" w:cs="Arial"/>
                <w:sz w:val="24"/>
                <w:szCs w:val="24"/>
              </w:rPr>
              <w:t xml:space="preserve">9 that they would not contribute </w:t>
            </w:r>
            <w:r w:rsidR="00103E57">
              <w:rPr>
                <w:rFonts w:ascii="Arial" w:hAnsi="Arial" w:cs="Arial"/>
                <w:sz w:val="24"/>
                <w:szCs w:val="24"/>
              </w:rPr>
              <w:t xml:space="preserve">50% </w:t>
            </w:r>
            <w:r w:rsidR="000F643F">
              <w:rPr>
                <w:rFonts w:ascii="Arial" w:hAnsi="Arial" w:cs="Arial"/>
                <w:sz w:val="24"/>
                <w:szCs w:val="24"/>
              </w:rPr>
              <w:t xml:space="preserve">to the cost of this event, as </w:t>
            </w:r>
            <w:r w:rsidR="00103E57">
              <w:rPr>
                <w:rFonts w:ascii="Arial" w:hAnsi="Arial" w:cs="Arial"/>
                <w:sz w:val="24"/>
                <w:szCs w:val="24"/>
              </w:rPr>
              <w:t xml:space="preserve">they had </w:t>
            </w:r>
            <w:r w:rsidR="000F643F">
              <w:rPr>
                <w:rFonts w:ascii="Arial" w:hAnsi="Arial" w:cs="Arial"/>
                <w:sz w:val="24"/>
                <w:szCs w:val="24"/>
              </w:rPr>
              <w:t>in previous years)</w:t>
            </w:r>
            <w:r w:rsidR="00103E5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26E93">
              <w:rPr>
                <w:rFonts w:ascii="Arial" w:hAnsi="Arial" w:cs="Arial"/>
                <w:sz w:val="24"/>
                <w:szCs w:val="24"/>
              </w:rPr>
              <w:t xml:space="preserve">Members again discussed this </w:t>
            </w:r>
            <w:r w:rsidR="00A425EE">
              <w:rPr>
                <w:rFonts w:ascii="Arial" w:hAnsi="Arial" w:cs="Arial"/>
                <w:sz w:val="24"/>
                <w:szCs w:val="24"/>
              </w:rPr>
              <w:t xml:space="preserve">matter </w:t>
            </w:r>
            <w:r w:rsidR="00921AF3">
              <w:rPr>
                <w:rFonts w:ascii="Arial" w:hAnsi="Arial" w:cs="Arial"/>
                <w:sz w:val="24"/>
                <w:szCs w:val="24"/>
              </w:rPr>
              <w:t xml:space="preserve">and AI proposed the original decision remain. This was agreed by all Members. </w:t>
            </w:r>
          </w:p>
          <w:p w14:paraId="62A6F0E7" w14:textId="252CCC6B" w:rsidR="00921AF3" w:rsidRDefault="00921AF3" w:rsidP="007407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 proposed CHCC pay the cost of supplying a bus </w:t>
            </w:r>
            <w:r w:rsidR="00F7396E">
              <w:rPr>
                <w:rFonts w:ascii="Arial" w:hAnsi="Arial" w:cs="Arial"/>
                <w:sz w:val="24"/>
                <w:szCs w:val="24"/>
              </w:rPr>
              <w:t xml:space="preserve">so that members of the community could attend the Pencoed Fireworks event. Members </w:t>
            </w:r>
            <w:r w:rsidR="0051244A">
              <w:rPr>
                <w:rFonts w:ascii="Arial" w:hAnsi="Arial" w:cs="Arial"/>
                <w:sz w:val="24"/>
                <w:szCs w:val="24"/>
              </w:rPr>
              <w:t xml:space="preserve">stipulated under 16’s must be accompanied by an adult. </w:t>
            </w:r>
            <w:r w:rsidR="001506D0">
              <w:rPr>
                <w:rFonts w:ascii="Arial" w:hAnsi="Arial" w:cs="Arial"/>
                <w:sz w:val="24"/>
                <w:szCs w:val="24"/>
              </w:rPr>
              <w:t xml:space="preserve">All Members agreed to this. </w:t>
            </w:r>
            <w:r w:rsidR="0051244A">
              <w:rPr>
                <w:rFonts w:ascii="Arial" w:hAnsi="Arial" w:cs="Arial"/>
                <w:sz w:val="24"/>
                <w:szCs w:val="24"/>
              </w:rPr>
              <w:t xml:space="preserve">The Clerk will post this on the CHCC </w:t>
            </w:r>
            <w:proofErr w:type="spellStart"/>
            <w:r w:rsidR="0051244A"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 w:rsidR="0051244A">
              <w:rPr>
                <w:rFonts w:ascii="Arial" w:hAnsi="Arial" w:cs="Arial"/>
                <w:sz w:val="24"/>
                <w:szCs w:val="24"/>
              </w:rPr>
              <w:t xml:space="preserve"> page. CMR will note</w:t>
            </w:r>
            <w:r w:rsidR="00826FC2">
              <w:rPr>
                <w:rFonts w:ascii="Arial" w:hAnsi="Arial" w:cs="Arial"/>
                <w:sz w:val="24"/>
                <w:szCs w:val="24"/>
              </w:rPr>
              <w:t xml:space="preserve"> those that wish to use a bus.</w:t>
            </w:r>
            <w:r w:rsidR="00910925">
              <w:rPr>
                <w:rFonts w:ascii="Arial" w:hAnsi="Arial" w:cs="Arial"/>
                <w:sz w:val="24"/>
                <w:szCs w:val="24"/>
              </w:rPr>
              <w:t xml:space="preserve"> The bus will leave </w:t>
            </w:r>
            <w:proofErr w:type="spellStart"/>
            <w:r w:rsidR="00910925">
              <w:rPr>
                <w:rFonts w:ascii="Arial" w:hAnsi="Arial" w:cs="Arial"/>
                <w:sz w:val="24"/>
                <w:szCs w:val="24"/>
              </w:rPr>
              <w:t>HyC</w:t>
            </w:r>
            <w:proofErr w:type="spellEnd"/>
            <w:r w:rsidR="009109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910925">
              <w:rPr>
                <w:rFonts w:ascii="Arial" w:hAnsi="Arial" w:cs="Arial"/>
                <w:sz w:val="24"/>
                <w:szCs w:val="24"/>
              </w:rPr>
              <w:t>at</w:t>
            </w:r>
            <w:proofErr w:type="gramEnd"/>
            <w:r w:rsidR="00910925">
              <w:rPr>
                <w:rFonts w:ascii="Arial" w:hAnsi="Arial" w:cs="Arial"/>
                <w:sz w:val="24"/>
                <w:szCs w:val="24"/>
              </w:rPr>
              <w:t xml:space="preserve"> 1800 and return at </w:t>
            </w:r>
            <w:r w:rsidR="00064F03">
              <w:rPr>
                <w:rFonts w:ascii="Arial" w:hAnsi="Arial" w:cs="Arial"/>
                <w:sz w:val="24"/>
                <w:szCs w:val="24"/>
              </w:rPr>
              <w:t>2030.</w:t>
            </w:r>
          </w:p>
          <w:p w14:paraId="26447B48" w14:textId="2E177ADD" w:rsidR="00064F03" w:rsidRPr="00126E5B" w:rsidRDefault="00064F03" w:rsidP="007407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 </w:t>
            </w:r>
            <w:r w:rsidR="00381334">
              <w:rPr>
                <w:rFonts w:ascii="Arial" w:hAnsi="Arial" w:cs="Arial"/>
                <w:sz w:val="24"/>
                <w:szCs w:val="24"/>
              </w:rPr>
              <w:t xml:space="preserve">stated that she was </w:t>
            </w:r>
            <w:r w:rsidR="0008283E">
              <w:rPr>
                <w:rFonts w:ascii="Arial" w:hAnsi="Arial" w:cs="Arial"/>
                <w:sz w:val="24"/>
                <w:szCs w:val="24"/>
              </w:rPr>
              <w:t xml:space="preserve">quite annoyed at the </w:t>
            </w:r>
            <w:r w:rsidR="0007415E">
              <w:rPr>
                <w:rFonts w:ascii="Arial" w:hAnsi="Arial" w:cs="Arial"/>
                <w:sz w:val="24"/>
                <w:szCs w:val="24"/>
              </w:rPr>
              <w:t>way BC AW spoke to Members, concerning</w:t>
            </w:r>
            <w:r w:rsidR="001D545F">
              <w:rPr>
                <w:rFonts w:ascii="Arial" w:hAnsi="Arial" w:cs="Arial"/>
                <w:sz w:val="24"/>
                <w:szCs w:val="24"/>
              </w:rPr>
              <w:t xml:space="preserve"> the above,</w:t>
            </w:r>
            <w:r w:rsidR="0007415E">
              <w:rPr>
                <w:rFonts w:ascii="Arial" w:hAnsi="Arial" w:cs="Arial"/>
                <w:sz w:val="24"/>
                <w:szCs w:val="24"/>
              </w:rPr>
              <w:t xml:space="preserve"> at their meeting on Monday 11</w:t>
            </w:r>
            <w:proofErr w:type="gramStart"/>
            <w:r w:rsidR="0007415E" w:rsidRPr="0007415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1D545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1D545F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1D54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4343">
              <w:rPr>
                <w:rFonts w:ascii="Arial" w:hAnsi="Arial" w:cs="Arial"/>
                <w:sz w:val="24"/>
                <w:szCs w:val="24"/>
              </w:rPr>
              <w:t xml:space="preserve">Those that were present at the meeting </w:t>
            </w:r>
            <w:r w:rsidR="00E84343">
              <w:rPr>
                <w:rFonts w:ascii="Arial" w:hAnsi="Arial" w:cs="Arial"/>
                <w:sz w:val="24"/>
                <w:szCs w:val="24"/>
              </w:rPr>
              <w:lastRenderedPageBreak/>
              <w:t>agreed that the comments made were unfair and disappointing</w:t>
            </w:r>
            <w:r w:rsidR="00DE47F5">
              <w:rPr>
                <w:rFonts w:ascii="Arial" w:hAnsi="Arial" w:cs="Arial"/>
                <w:sz w:val="24"/>
                <w:szCs w:val="24"/>
              </w:rPr>
              <w:t xml:space="preserve">. All Members agreed that a letter should be sent to BC AW accordingly. The Clerk to draft a letter for approval by Members, and to be signed by the Chair. </w:t>
            </w:r>
          </w:p>
        </w:tc>
        <w:tc>
          <w:tcPr>
            <w:tcW w:w="1333" w:type="dxa"/>
          </w:tcPr>
          <w:p w14:paraId="57049717" w14:textId="77777777" w:rsidR="00F84A70" w:rsidRDefault="0091092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CMR</w:t>
            </w:r>
          </w:p>
          <w:p w14:paraId="26447B49" w14:textId="3EB308EB" w:rsidR="00DE47F5" w:rsidRDefault="00DE47F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KC</w:t>
            </w:r>
          </w:p>
        </w:tc>
      </w:tr>
      <w:tr w:rsidR="00F84A70" w14:paraId="26447B4F" w14:textId="77777777" w:rsidTr="00D14BE2">
        <w:tc>
          <w:tcPr>
            <w:tcW w:w="674" w:type="dxa"/>
          </w:tcPr>
          <w:p w14:paraId="26447B4B" w14:textId="461FAB8F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26447B4C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14:paraId="26447B4D" w14:textId="7569E6ED" w:rsidR="00F84A70" w:rsidRPr="00D14BE2" w:rsidRDefault="00F84A70" w:rsidP="00F85B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6447B4E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6447B54" w14:textId="77777777" w:rsidTr="00D14BE2">
        <w:tc>
          <w:tcPr>
            <w:tcW w:w="674" w:type="dxa"/>
          </w:tcPr>
          <w:p w14:paraId="26447B50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26447B51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14:paraId="26447B5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33" w:type="dxa"/>
          </w:tcPr>
          <w:p w14:paraId="26447B53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6447B59" w14:textId="77777777" w:rsidTr="00D14BE2">
        <w:tc>
          <w:tcPr>
            <w:tcW w:w="674" w:type="dxa"/>
          </w:tcPr>
          <w:p w14:paraId="26447B55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26447B56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14:paraId="26447B57" w14:textId="5A8F0434" w:rsidR="00F84A70" w:rsidRPr="00FE5E23" w:rsidRDefault="00D14BE2" w:rsidP="00FE5E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Meeting was closed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139D">
              <w:rPr>
                <w:rFonts w:ascii="Arial" w:hAnsi="Arial" w:cs="Arial"/>
                <w:sz w:val="24"/>
                <w:szCs w:val="24"/>
              </w:rPr>
              <w:t>1845.</w:t>
            </w:r>
          </w:p>
        </w:tc>
        <w:tc>
          <w:tcPr>
            <w:tcW w:w="1333" w:type="dxa"/>
          </w:tcPr>
          <w:p w14:paraId="26447B58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6447B5E" w14:textId="77777777" w:rsidTr="00D14BE2">
        <w:tc>
          <w:tcPr>
            <w:tcW w:w="674" w:type="dxa"/>
          </w:tcPr>
          <w:p w14:paraId="26447B5A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26447B5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14:paraId="26447B5C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33" w:type="dxa"/>
          </w:tcPr>
          <w:p w14:paraId="26447B5D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6447B63" w14:textId="77777777" w:rsidTr="00D14BE2">
        <w:tc>
          <w:tcPr>
            <w:tcW w:w="674" w:type="dxa"/>
          </w:tcPr>
          <w:p w14:paraId="26447B5F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26447B60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14:paraId="26447B61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33" w:type="dxa"/>
          </w:tcPr>
          <w:p w14:paraId="26447B6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6447B68" w14:textId="77777777" w:rsidTr="00D14BE2">
        <w:tc>
          <w:tcPr>
            <w:tcW w:w="674" w:type="dxa"/>
          </w:tcPr>
          <w:p w14:paraId="26447B64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26447B65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14:paraId="26447B66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33" w:type="dxa"/>
          </w:tcPr>
          <w:p w14:paraId="26447B67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6447B6D" w14:textId="77777777" w:rsidTr="00D14BE2">
        <w:tc>
          <w:tcPr>
            <w:tcW w:w="674" w:type="dxa"/>
          </w:tcPr>
          <w:p w14:paraId="26447B69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26447B6A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14:paraId="26447B6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33" w:type="dxa"/>
          </w:tcPr>
          <w:p w14:paraId="26447B6C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6447B72" w14:textId="77777777" w:rsidTr="00D14BE2">
        <w:tc>
          <w:tcPr>
            <w:tcW w:w="674" w:type="dxa"/>
          </w:tcPr>
          <w:p w14:paraId="26447B6E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26447B6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14:paraId="26447B70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33" w:type="dxa"/>
          </w:tcPr>
          <w:p w14:paraId="26447B71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6447B77" w14:textId="77777777" w:rsidTr="00D14BE2">
        <w:tc>
          <w:tcPr>
            <w:tcW w:w="674" w:type="dxa"/>
          </w:tcPr>
          <w:p w14:paraId="26447B73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26447B74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14:paraId="26447B75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33" w:type="dxa"/>
          </w:tcPr>
          <w:p w14:paraId="26447B76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6447B7C" w14:textId="77777777" w:rsidTr="00D14BE2">
        <w:tc>
          <w:tcPr>
            <w:tcW w:w="674" w:type="dxa"/>
          </w:tcPr>
          <w:p w14:paraId="26447B78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26447B7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14:paraId="26447B7A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33" w:type="dxa"/>
          </w:tcPr>
          <w:p w14:paraId="26447B7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6447B81" w14:textId="77777777" w:rsidTr="00D14BE2">
        <w:tc>
          <w:tcPr>
            <w:tcW w:w="674" w:type="dxa"/>
          </w:tcPr>
          <w:p w14:paraId="26447B7D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26447B7E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14:paraId="26447B7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33" w:type="dxa"/>
          </w:tcPr>
          <w:p w14:paraId="26447B80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6447B82" w14:textId="77777777" w:rsidR="00FE76F5" w:rsidRP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sectPr w:rsidR="00FE76F5" w:rsidRPr="00FE76F5" w:rsidSect="00A97A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A374" w14:textId="77777777" w:rsidR="00B866AB" w:rsidRDefault="00B866AB" w:rsidP="00DD2C3D">
      <w:pPr>
        <w:spacing w:after="0" w:line="240" w:lineRule="auto"/>
      </w:pPr>
      <w:r>
        <w:separator/>
      </w:r>
    </w:p>
  </w:endnote>
  <w:endnote w:type="continuationSeparator" w:id="0">
    <w:p w14:paraId="6656755D" w14:textId="77777777" w:rsidR="00B866AB" w:rsidRDefault="00B866AB" w:rsidP="00DD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7B89" w14:textId="77777777" w:rsidR="00DD2C3D" w:rsidRDefault="00DD2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7B8A" w14:textId="77777777" w:rsidR="00DD2C3D" w:rsidRDefault="00DD2C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7B8C" w14:textId="77777777" w:rsidR="00DD2C3D" w:rsidRDefault="00DD2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3B89F" w14:textId="77777777" w:rsidR="00B866AB" w:rsidRDefault="00B866AB" w:rsidP="00DD2C3D">
      <w:pPr>
        <w:spacing w:after="0" w:line="240" w:lineRule="auto"/>
      </w:pPr>
      <w:r>
        <w:separator/>
      </w:r>
    </w:p>
  </w:footnote>
  <w:footnote w:type="continuationSeparator" w:id="0">
    <w:p w14:paraId="2E17AE03" w14:textId="77777777" w:rsidR="00B866AB" w:rsidRDefault="00B866AB" w:rsidP="00DD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7B87" w14:textId="2D45F90B" w:rsidR="00DD2C3D" w:rsidRDefault="00D13818">
    <w:pPr>
      <w:pStyle w:val="Header"/>
    </w:pPr>
    <w:r>
      <w:rPr>
        <w:noProof/>
      </w:rPr>
      <w:pict w14:anchorId="29DA0D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9657782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7B88" w14:textId="45EBA7E7" w:rsidR="00DD2C3D" w:rsidRDefault="00D13818">
    <w:pPr>
      <w:pStyle w:val="Header"/>
    </w:pPr>
    <w:r>
      <w:rPr>
        <w:noProof/>
      </w:rPr>
      <w:pict w14:anchorId="281B99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9657783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7B8B" w14:textId="4A04D50E" w:rsidR="00DD2C3D" w:rsidRDefault="00D13818">
    <w:pPr>
      <w:pStyle w:val="Header"/>
    </w:pPr>
    <w:r>
      <w:rPr>
        <w:noProof/>
      </w:rPr>
      <w:pict w14:anchorId="13EB6E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9657781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F5"/>
    <w:rsid w:val="00017CAB"/>
    <w:rsid w:val="000210A9"/>
    <w:rsid w:val="00026E93"/>
    <w:rsid w:val="00031D08"/>
    <w:rsid w:val="00064F03"/>
    <w:rsid w:val="0007415E"/>
    <w:rsid w:val="0008283E"/>
    <w:rsid w:val="000F643F"/>
    <w:rsid w:val="00103E57"/>
    <w:rsid w:val="00126E5B"/>
    <w:rsid w:val="001506D0"/>
    <w:rsid w:val="001D545F"/>
    <w:rsid w:val="002F43B2"/>
    <w:rsid w:val="00336E17"/>
    <w:rsid w:val="00341006"/>
    <w:rsid w:val="00381334"/>
    <w:rsid w:val="00496567"/>
    <w:rsid w:val="0051244A"/>
    <w:rsid w:val="00545961"/>
    <w:rsid w:val="005D54A2"/>
    <w:rsid w:val="006E126F"/>
    <w:rsid w:val="0074070D"/>
    <w:rsid w:val="00795A10"/>
    <w:rsid w:val="00826FC2"/>
    <w:rsid w:val="008525A7"/>
    <w:rsid w:val="008E0142"/>
    <w:rsid w:val="008E5D46"/>
    <w:rsid w:val="008F375A"/>
    <w:rsid w:val="00910925"/>
    <w:rsid w:val="00921AF3"/>
    <w:rsid w:val="00935B9C"/>
    <w:rsid w:val="00943C9E"/>
    <w:rsid w:val="0096793B"/>
    <w:rsid w:val="00A13DA0"/>
    <w:rsid w:val="00A23D4D"/>
    <w:rsid w:val="00A34F9C"/>
    <w:rsid w:val="00A363FD"/>
    <w:rsid w:val="00A425EE"/>
    <w:rsid w:val="00A714A7"/>
    <w:rsid w:val="00A71C35"/>
    <w:rsid w:val="00A97AEA"/>
    <w:rsid w:val="00AA106A"/>
    <w:rsid w:val="00AD2340"/>
    <w:rsid w:val="00B43942"/>
    <w:rsid w:val="00B866AB"/>
    <w:rsid w:val="00C4223D"/>
    <w:rsid w:val="00C73337"/>
    <w:rsid w:val="00CB15C9"/>
    <w:rsid w:val="00CF599F"/>
    <w:rsid w:val="00D0565C"/>
    <w:rsid w:val="00D13818"/>
    <w:rsid w:val="00D14BE2"/>
    <w:rsid w:val="00D3551F"/>
    <w:rsid w:val="00D37ECD"/>
    <w:rsid w:val="00D97F2E"/>
    <w:rsid w:val="00DA1D99"/>
    <w:rsid w:val="00DD139D"/>
    <w:rsid w:val="00DD2C3D"/>
    <w:rsid w:val="00DE1FCC"/>
    <w:rsid w:val="00DE47F5"/>
    <w:rsid w:val="00E12534"/>
    <w:rsid w:val="00E6411A"/>
    <w:rsid w:val="00E77A45"/>
    <w:rsid w:val="00E84343"/>
    <w:rsid w:val="00EF2ED2"/>
    <w:rsid w:val="00F7396E"/>
    <w:rsid w:val="00F77D4E"/>
    <w:rsid w:val="00F84A70"/>
    <w:rsid w:val="00F85BF1"/>
    <w:rsid w:val="00FE5E23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47B09"/>
  <w15:docId w15:val="{6F0A799E-B230-469B-978D-18C63FD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C3D"/>
  </w:style>
  <w:style w:type="paragraph" w:styleId="Footer">
    <w:name w:val="footer"/>
    <w:basedOn w:val="Normal"/>
    <w:link w:val="FooterChar"/>
    <w:uiPriority w:val="99"/>
    <w:semiHidden/>
    <w:unhideWhenUsed/>
    <w:rsid w:val="00D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2</cp:revision>
  <dcterms:created xsi:type="dcterms:W3CDTF">2021-11-01T18:13:00Z</dcterms:created>
  <dcterms:modified xsi:type="dcterms:W3CDTF">2021-11-01T18:13:00Z</dcterms:modified>
</cp:coreProperties>
</file>