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37B8" w14:textId="77777777" w:rsidR="00116960" w:rsidRDefault="00116960" w:rsidP="00FA4B9A">
      <w:pPr>
        <w:rPr>
          <w:b/>
          <w:bCs/>
          <w:sz w:val="24"/>
          <w:szCs w:val="24"/>
        </w:rPr>
      </w:pPr>
    </w:p>
    <w:p w14:paraId="0A55A6FD" w14:textId="5FEF0541" w:rsidR="00116960" w:rsidRPr="00116960" w:rsidRDefault="0093163B" w:rsidP="0093163B">
      <w:pPr>
        <w:jc w:val="center"/>
        <w:rPr>
          <w:b/>
          <w:bCs/>
          <w:sz w:val="32"/>
          <w:szCs w:val="32"/>
        </w:rPr>
      </w:pPr>
      <w:r>
        <w:rPr>
          <w:b/>
          <w:bCs/>
          <w:sz w:val="32"/>
          <w:szCs w:val="32"/>
        </w:rPr>
        <w:t>July News -</w:t>
      </w:r>
      <w:r w:rsidR="00CF59B8">
        <w:rPr>
          <w:b/>
          <w:bCs/>
          <w:sz w:val="32"/>
          <w:szCs w:val="32"/>
        </w:rPr>
        <w:t xml:space="preserve"> Swifts</w:t>
      </w:r>
    </w:p>
    <w:p w14:paraId="2157AF8D" w14:textId="77777777" w:rsidR="00475585" w:rsidRPr="00475585" w:rsidRDefault="00872347" w:rsidP="00FA4B9A">
      <w:pPr>
        <w:rPr>
          <w:b/>
          <w:bCs/>
          <w:sz w:val="28"/>
          <w:szCs w:val="28"/>
        </w:rPr>
      </w:pPr>
      <w:r w:rsidRPr="00475585">
        <w:rPr>
          <w:b/>
          <w:bCs/>
          <w:sz w:val="28"/>
          <w:szCs w:val="28"/>
        </w:rPr>
        <w:t>Happy Swift Awareness Week!</w:t>
      </w:r>
    </w:p>
    <w:p w14:paraId="4F5807EA" w14:textId="311C2F84" w:rsidR="00FD4C5F" w:rsidRPr="00475585" w:rsidRDefault="00872347" w:rsidP="00FA4B9A">
      <w:pPr>
        <w:rPr>
          <w:b/>
          <w:bCs/>
          <w:sz w:val="28"/>
          <w:szCs w:val="28"/>
        </w:rPr>
      </w:pPr>
      <w:r w:rsidRPr="00475585">
        <w:rPr>
          <w:b/>
          <w:bCs/>
          <w:sz w:val="28"/>
          <w:szCs w:val="28"/>
        </w:rPr>
        <w:t xml:space="preserve">About Swifts </w:t>
      </w:r>
    </w:p>
    <w:p w14:paraId="259167BE" w14:textId="6533D972" w:rsidR="00475585" w:rsidRDefault="00475585" w:rsidP="00475585">
      <w:pPr>
        <w:rPr>
          <w:rFonts w:cstheme="minorHAnsi"/>
          <w:sz w:val="24"/>
          <w:szCs w:val="24"/>
        </w:rPr>
      </w:pPr>
      <w:r w:rsidRPr="00475585">
        <w:rPr>
          <w:rFonts w:cstheme="minorHAnsi"/>
          <w:sz w:val="24"/>
          <w:szCs w:val="24"/>
        </w:rPr>
        <w:t xml:space="preserve">To celebrate swift awareness week, here’s some interesting facts about swifts. </w:t>
      </w:r>
    </w:p>
    <w:p w14:paraId="4D27277F" w14:textId="6A98FE52" w:rsidR="00B25912" w:rsidRPr="00C83F74" w:rsidRDefault="00B25912" w:rsidP="00C83F74">
      <w:pPr>
        <w:shd w:val="clear" w:color="auto" w:fill="FFFFFF"/>
        <w:spacing w:after="150" w:line="240" w:lineRule="auto"/>
        <w:rPr>
          <w:rFonts w:eastAsia="Times New Roman" w:cstheme="minorHAnsi"/>
          <w:color w:val="333333"/>
          <w:kern w:val="0"/>
          <w:sz w:val="24"/>
          <w:szCs w:val="24"/>
          <w:lang w:eastAsia="en-GB"/>
          <w14:ligatures w14:val="none"/>
        </w:rPr>
      </w:pPr>
      <w:r w:rsidRPr="00475585">
        <w:rPr>
          <w:rFonts w:eastAsia="Times New Roman" w:cstheme="minorHAnsi"/>
          <w:color w:val="333333"/>
          <w:kern w:val="0"/>
          <w:sz w:val="24"/>
          <w:szCs w:val="24"/>
          <w:lang w:eastAsia="en-GB"/>
          <w14:ligatures w14:val="none"/>
        </w:rPr>
        <w:t xml:space="preserve">These birds are the </w:t>
      </w:r>
      <w:proofErr w:type="spellStart"/>
      <w:r>
        <w:rPr>
          <w:rFonts w:eastAsia="Times New Roman" w:cstheme="minorHAnsi"/>
          <w:color w:val="333333"/>
          <w:kern w:val="0"/>
          <w:sz w:val="24"/>
          <w:szCs w:val="24"/>
          <w:lang w:eastAsia="en-GB"/>
          <w14:ligatures w14:val="none"/>
        </w:rPr>
        <w:t>TopGun</w:t>
      </w:r>
      <w:proofErr w:type="spellEnd"/>
      <w:r>
        <w:rPr>
          <w:rFonts w:eastAsia="Times New Roman" w:cstheme="minorHAnsi"/>
          <w:color w:val="333333"/>
          <w:kern w:val="0"/>
          <w:sz w:val="24"/>
          <w:szCs w:val="24"/>
          <w:lang w:eastAsia="en-GB"/>
          <w14:ligatures w14:val="none"/>
        </w:rPr>
        <w:t xml:space="preserve"> “</w:t>
      </w:r>
      <w:proofErr w:type="spellStart"/>
      <w:r w:rsidRPr="001F1682">
        <w:rPr>
          <w:rFonts w:eastAsia="Times New Roman" w:cstheme="minorHAnsi"/>
          <w:i/>
          <w:iCs/>
          <w:color w:val="333333"/>
          <w:kern w:val="0"/>
          <w:sz w:val="24"/>
          <w:szCs w:val="24"/>
          <w:lang w:eastAsia="en-GB"/>
          <w14:ligatures w14:val="none"/>
        </w:rPr>
        <w:t>Mavrics</w:t>
      </w:r>
      <w:proofErr w:type="spellEnd"/>
      <w:r>
        <w:rPr>
          <w:rFonts w:eastAsia="Times New Roman" w:cstheme="minorHAnsi"/>
          <w:color w:val="333333"/>
          <w:kern w:val="0"/>
          <w:sz w:val="24"/>
          <w:szCs w:val="24"/>
          <w:lang w:eastAsia="en-GB"/>
          <w14:ligatures w14:val="none"/>
        </w:rPr>
        <w:t>”</w:t>
      </w:r>
      <w:r w:rsidRPr="00475585">
        <w:rPr>
          <w:rFonts w:eastAsia="Times New Roman" w:cstheme="minorHAnsi"/>
          <w:color w:val="333333"/>
          <w:kern w:val="0"/>
          <w:sz w:val="24"/>
          <w:szCs w:val="24"/>
          <w:lang w:eastAsia="en-GB"/>
          <w14:ligatures w14:val="none"/>
        </w:rPr>
        <w:t xml:space="preserve"> of the bird world</w:t>
      </w:r>
      <w:r>
        <w:rPr>
          <w:rFonts w:eastAsia="Times New Roman" w:cstheme="minorHAnsi"/>
          <w:color w:val="333333"/>
          <w:kern w:val="0"/>
          <w:sz w:val="24"/>
          <w:szCs w:val="24"/>
          <w:lang w:eastAsia="en-GB"/>
          <w14:ligatures w14:val="none"/>
        </w:rPr>
        <w:t xml:space="preserve"> as they can do almost everything in the air!</w:t>
      </w:r>
      <w:r w:rsidRPr="00475585">
        <w:rPr>
          <w:rFonts w:eastAsia="Times New Roman" w:cstheme="minorHAnsi"/>
          <w:color w:val="333333"/>
          <w:kern w:val="0"/>
          <w:sz w:val="24"/>
          <w:szCs w:val="24"/>
          <w:lang w:eastAsia="en-GB"/>
          <w14:ligatures w14:val="none"/>
        </w:rPr>
        <w:t xml:space="preserve"> Swift</w:t>
      </w:r>
      <w:r>
        <w:rPr>
          <w:rFonts w:eastAsia="Times New Roman" w:cstheme="minorHAnsi"/>
          <w:color w:val="333333"/>
          <w:kern w:val="0"/>
          <w:sz w:val="24"/>
          <w:szCs w:val="24"/>
          <w:lang w:eastAsia="en-GB"/>
          <w14:ligatures w14:val="none"/>
        </w:rPr>
        <w:t>’</w:t>
      </w:r>
      <w:r w:rsidRPr="00475585">
        <w:rPr>
          <w:rFonts w:eastAsia="Times New Roman" w:cstheme="minorHAnsi"/>
          <w:color w:val="333333"/>
          <w:kern w:val="0"/>
          <w:sz w:val="24"/>
          <w:szCs w:val="24"/>
          <w:lang w:eastAsia="en-GB"/>
          <w14:ligatures w14:val="none"/>
        </w:rPr>
        <w:t>s feet and legs aren’t designed for sitting on the floor or a perch. They can perch vertically but they can’t sit like a Robin or pigeon for example, as their wings are far too long</w:t>
      </w:r>
      <w:r w:rsidR="00C83F74">
        <w:rPr>
          <w:rFonts w:eastAsia="Times New Roman" w:cstheme="minorHAnsi"/>
          <w:color w:val="333333"/>
          <w:kern w:val="0"/>
          <w:sz w:val="24"/>
          <w:szCs w:val="24"/>
          <w:lang w:eastAsia="en-GB"/>
          <w14:ligatures w14:val="none"/>
        </w:rPr>
        <w:t xml:space="preserve">. </w:t>
      </w:r>
      <w:r w:rsidRPr="00475585">
        <w:rPr>
          <w:rFonts w:eastAsia="Times New Roman" w:cstheme="minorHAnsi"/>
          <w:color w:val="333333"/>
          <w:kern w:val="0"/>
          <w:sz w:val="24"/>
          <w:szCs w:val="24"/>
          <w:lang w:eastAsia="en-GB"/>
          <w14:ligatures w14:val="none"/>
        </w:rPr>
        <w:t xml:space="preserve">They are perfectly designed for </w:t>
      </w:r>
      <w:proofErr w:type="gramStart"/>
      <w:r w:rsidRPr="00475585">
        <w:rPr>
          <w:rFonts w:eastAsia="Times New Roman" w:cstheme="minorHAnsi"/>
          <w:color w:val="333333"/>
          <w:kern w:val="0"/>
          <w:sz w:val="24"/>
          <w:szCs w:val="24"/>
          <w:lang w:eastAsia="en-GB"/>
          <w14:ligatures w14:val="none"/>
        </w:rPr>
        <w:t>flight</w:t>
      </w:r>
      <w:proofErr w:type="gramEnd"/>
      <w:r w:rsidRPr="00475585">
        <w:rPr>
          <w:rFonts w:eastAsia="Times New Roman" w:cstheme="minorHAnsi"/>
          <w:color w:val="333333"/>
          <w:kern w:val="0"/>
          <w:sz w:val="24"/>
          <w:szCs w:val="24"/>
          <w:lang w:eastAsia="en-GB"/>
          <w14:ligatures w14:val="none"/>
        </w:rPr>
        <w:t xml:space="preserve"> and this means they do everything whilst flying - drinking, eating and even mating! True acrobatic flyers. </w:t>
      </w:r>
    </w:p>
    <w:p w14:paraId="6B699E6D" w14:textId="7E861A10" w:rsidR="00F44D7E" w:rsidRPr="00475585" w:rsidRDefault="00872347" w:rsidP="00872347">
      <w:pPr>
        <w:shd w:val="clear" w:color="auto" w:fill="FFFFFF"/>
        <w:spacing w:after="150" w:line="240" w:lineRule="auto"/>
        <w:rPr>
          <w:rFonts w:eastAsia="Times New Roman" w:cstheme="minorHAnsi"/>
          <w:color w:val="333333"/>
          <w:kern w:val="0"/>
          <w:sz w:val="24"/>
          <w:szCs w:val="24"/>
          <w:lang w:eastAsia="en-GB"/>
          <w14:ligatures w14:val="none"/>
        </w:rPr>
      </w:pPr>
      <w:r w:rsidRPr="00475585">
        <w:rPr>
          <w:rFonts w:eastAsia="Times New Roman" w:cstheme="minorHAnsi"/>
          <w:color w:val="333333"/>
          <w:kern w:val="0"/>
          <w:sz w:val="24"/>
          <w:szCs w:val="24"/>
          <w:lang w:eastAsia="en-GB"/>
          <w14:ligatures w14:val="none"/>
        </w:rPr>
        <w:t>Swifts have one of the longest migration journeys in the world! Our swifts migrate approximately </w:t>
      </w:r>
      <w:r w:rsidRPr="00475585">
        <w:rPr>
          <w:rFonts w:eastAsia="Times New Roman" w:cstheme="minorHAnsi"/>
          <w:b/>
          <w:bCs/>
          <w:color w:val="333333"/>
          <w:kern w:val="0"/>
          <w:sz w:val="24"/>
          <w:szCs w:val="24"/>
          <w:lang w:eastAsia="en-GB"/>
          <w14:ligatures w14:val="none"/>
        </w:rPr>
        <w:t>14,000 miles</w:t>
      </w:r>
      <w:r w:rsidRPr="00475585">
        <w:rPr>
          <w:rFonts w:eastAsia="Times New Roman" w:cstheme="minorHAnsi"/>
          <w:color w:val="333333"/>
          <w:kern w:val="0"/>
          <w:sz w:val="24"/>
          <w:szCs w:val="24"/>
          <w:lang w:eastAsia="en-GB"/>
          <w14:ligatures w14:val="none"/>
        </w:rPr>
        <w:t xml:space="preserve"> to return to our swift boxes in </w:t>
      </w:r>
      <w:r w:rsidR="00475585" w:rsidRPr="00475585">
        <w:rPr>
          <w:rFonts w:eastAsia="Times New Roman" w:cstheme="minorHAnsi"/>
          <w:color w:val="333333"/>
          <w:kern w:val="0"/>
          <w:sz w:val="24"/>
          <w:szCs w:val="24"/>
          <w:lang w:eastAsia="en-GB"/>
          <w14:ligatures w14:val="none"/>
        </w:rPr>
        <w:t>Oxfordshire</w:t>
      </w:r>
      <w:r w:rsidRPr="00475585">
        <w:rPr>
          <w:rFonts w:eastAsia="Times New Roman" w:cstheme="minorHAnsi"/>
          <w:color w:val="333333"/>
          <w:kern w:val="0"/>
          <w:sz w:val="24"/>
          <w:szCs w:val="24"/>
          <w:lang w:eastAsia="en-GB"/>
          <w14:ligatures w14:val="none"/>
        </w:rPr>
        <w:t xml:space="preserve"> every year! What a journey - really makes us think of 'Home sweet home'. </w:t>
      </w:r>
    </w:p>
    <w:p w14:paraId="7CF9A7C6" w14:textId="6E432D9B" w:rsidR="00F44D7E" w:rsidRDefault="00F44D7E" w:rsidP="00872347">
      <w:pPr>
        <w:shd w:val="clear" w:color="auto" w:fill="FFFFFF"/>
        <w:spacing w:after="150" w:line="240" w:lineRule="auto"/>
        <w:rPr>
          <w:rFonts w:ascii="Arial" w:eastAsia="Times New Roman" w:hAnsi="Arial" w:cs="Arial"/>
          <w:color w:val="333333"/>
          <w:kern w:val="0"/>
          <w:sz w:val="24"/>
          <w:szCs w:val="24"/>
          <w:lang w:eastAsia="en-GB"/>
          <w14:ligatures w14:val="none"/>
        </w:rPr>
      </w:pPr>
      <w:r>
        <w:rPr>
          <w:noProof/>
        </w:rPr>
        <w:drawing>
          <wp:inline distT="0" distB="0" distL="0" distR="0" wp14:anchorId="22399430" wp14:editId="15F6B91A">
            <wp:extent cx="4810125" cy="2936383"/>
            <wp:effectExtent l="0" t="0" r="0" b="0"/>
            <wp:docPr id="468989880" name="Picture 5" descr="A bird flying over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89880" name="Picture 5" descr="A bird flying over water&#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1419" cy="2937173"/>
                    </a:xfrm>
                    <a:prstGeom prst="rect">
                      <a:avLst/>
                    </a:prstGeom>
                    <a:noFill/>
                    <a:ln>
                      <a:noFill/>
                    </a:ln>
                  </pic:spPr>
                </pic:pic>
              </a:graphicData>
            </a:graphic>
          </wp:inline>
        </w:drawing>
      </w:r>
    </w:p>
    <w:p w14:paraId="61B47903" w14:textId="0E34C320" w:rsidR="00F44D7E" w:rsidRPr="00475585" w:rsidRDefault="00872347" w:rsidP="00872347">
      <w:pPr>
        <w:shd w:val="clear" w:color="auto" w:fill="FFFFFF"/>
        <w:spacing w:after="150" w:line="240" w:lineRule="auto"/>
        <w:rPr>
          <w:rFonts w:eastAsia="Times New Roman" w:cstheme="minorHAnsi"/>
          <w:color w:val="333333"/>
          <w:kern w:val="0"/>
          <w:sz w:val="24"/>
          <w:szCs w:val="24"/>
          <w:lang w:eastAsia="en-GB"/>
          <w14:ligatures w14:val="none"/>
        </w:rPr>
      </w:pPr>
      <w:r w:rsidRPr="00475585">
        <w:rPr>
          <w:rFonts w:eastAsia="Times New Roman" w:cstheme="minorHAnsi"/>
          <w:color w:val="333333"/>
          <w:kern w:val="0"/>
          <w:sz w:val="24"/>
          <w:szCs w:val="24"/>
          <w:lang w:eastAsia="en-GB"/>
          <w14:ligatures w14:val="none"/>
        </w:rPr>
        <w:t xml:space="preserve">The swifts we see in </w:t>
      </w:r>
      <w:r w:rsidR="00475585">
        <w:rPr>
          <w:rFonts w:eastAsia="Times New Roman" w:cstheme="minorHAnsi"/>
          <w:color w:val="333333"/>
          <w:kern w:val="0"/>
          <w:sz w:val="24"/>
          <w:szCs w:val="24"/>
          <w:lang w:eastAsia="en-GB"/>
          <w14:ligatures w14:val="none"/>
        </w:rPr>
        <w:t>our towns and</w:t>
      </w:r>
      <w:r w:rsidRPr="00475585">
        <w:rPr>
          <w:rFonts w:eastAsia="Times New Roman" w:cstheme="minorHAnsi"/>
          <w:color w:val="333333"/>
          <w:kern w:val="0"/>
          <w:sz w:val="24"/>
          <w:szCs w:val="24"/>
          <w:lang w:eastAsia="en-GB"/>
          <w14:ligatures w14:val="none"/>
        </w:rPr>
        <w:t xml:space="preserve"> village</w:t>
      </w:r>
      <w:r w:rsidR="00475585">
        <w:rPr>
          <w:rFonts w:eastAsia="Times New Roman" w:cstheme="minorHAnsi"/>
          <w:color w:val="333333"/>
          <w:kern w:val="0"/>
          <w:sz w:val="24"/>
          <w:szCs w:val="24"/>
          <w:lang w:eastAsia="en-GB"/>
          <w14:ligatures w14:val="none"/>
        </w:rPr>
        <w:t>s</w:t>
      </w:r>
      <w:r w:rsidRPr="00475585">
        <w:rPr>
          <w:rFonts w:eastAsia="Times New Roman" w:cstheme="minorHAnsi"/>
          <w:color w:val="333333"/>
          <w:kern w:val="0"/>
          <w:sz w:val="24"/>
          <w:szCs w:val="24"/>
          <w:lang w:eastAsia="en-GB"/>
          <w14:ligatures w14:val="none"/>
        </w:rPr>
        <w:t xml:space="preserve"> have overwintered in Africa and come back each summer to nest and raise their chicks. Once the chick(s) leave the nest, they’re off - they will never return to the family nest again. </w:t>
      </w:r>
    </w:p>
    <w:p w14:paraId="5B8E2A22" w14:textId="6BCF624C" w:rsidR="00872347" w:rsidRPr="00866B0A" w:rsidRDefault="00F44D7E" w:rsidP="00872347">
      <w:pPr>
        <w:shd w:val="clear" w:color="auto" w:fill="FFFFFF"/>
        <w:spacing w:after="150" w:line="240" w:lineRule="auto"/>
        <w:rPr>
          <w:rFonts w:eastAsia="Times New Roman" w:cstheme="minorHAnsi"/>
          <w:kern w:val="0"/>
          <w:sz w:val="24"/>
          <w:szCs w:val="24"/>
          <w:lang w:eastAsia="en-GB"/>
          <w14:ligatures w14:val="none"/>
        </w:rPr>
      </w:pPr>
      <w:proofErr w:type="gramStart"/>
      <w:r w:rsidRPr="00475585">
        <w:rPr>
          <w:rFonts w:eastAsia="Times New Roman" w:cstheme="minorHAnsi"/>
          <w:color w:val="333333"/>
          <w:kern w:val="0"/>
          <w:sz w:val="24"/>
          <w:szCs w:val="24"/>
          <w:lang w:eastAsia="en-GB"/>
          <w14:ligatures w14:val="none"/>
        </w:rPr>
        <w:t>S</w:t>
      </w:r>
      <w:r w:rsidR="00872347" w:rsidRPr="00475585">
        <w:rPr>
          <w:rFonts w:eastAsia="Times New Roman" w:cstheme="minorHAnsi"/>
          <w:color w:val="333333"/>
          <w:kern w:val="0"/>
          <w:sz w:val="24"/>
          <w:szCs w:val="24"/>
          <w:lang w:eastAsia="en-GB"/>
          <w14:ligatures w14:val="none"/>
        </w:rPr>
        <w:t>adly</w:t>
      </w:r>
      <w:proofErr w:type="gramEnd"/>
      <w:r w:rsidR="00872347" w:rsidRPr="00475585">
        <w:rPr>
          <w:rFonts w:eastAsia="Times New Roman" w:cstheme="minorHAnsi"/>
          <w:color w:val="333333"/>
          <w:kern w:val="0"/>
          <w:sz w:val="24"/>
          <w:szCs w:val="24"/>
          <w:lang w:eastAsia="en-GB"/>
          <w14:ligatures w14:val="none"/>
        </w:rPr>
        <w:t xml:space="preserve"> </w:t>
      </w:r>
      <w:r w:rsidRPr="00475585">
        <w:rPr>
          <w:rFonts w:eastAsia="Times New Roman" w:cstheme="minorHAnsi"/>
          <w:color w:val="333333"/>
          <w:kern w:val="0"/>
          <w:sz w:val="24"/>
          <w:szCs w:val="24"/>
          <w:lang w:eastAsia="en-GB"/>
          <w14:ligatures w14:val="none"/>
        </w:rPr>
        <w:t xml:space="preserve">swifts are </w:t>
      </w:r>
      <w:r w:rsidR="00872347" w:rsidRPr="00475585">
        <w:rPr>
          <w:rFonts w:eastAsia="Times New Roman" w:cstheme="minorHAnsi"/>
          <w:color w:val="333333"/>
          <w:kern w:val="0"/>
          <w:sz w:val="24"/>
          <w:szCs w:val="24"/>
          <w:lang w:eastAsia="en-GB"/>
          <w14:ligatures w14:val="none"/>
        </w:rPr>
        <w:t>endangered</w:t>
      </w:r>
      <w:r w:rsidR="00B97669">
        <w:rPr>
          <w:rFonts w:eastAsia="Times New Roman" w:cstheme="minorHAnsi"/>
          <w:color w:val="333333"/>
          <w:kern w:val="0"/>
          <w:sz w:val="24"/>
          <w:szCs w:val="24"/>
          <w:lang w:eastAsia="en-GB"/>
          <w14:ligatures w14:val="none"/>
        </w:rPr>
        <w:t xml:space="preserve"> and need swift boxes on buildings to nest</w:t>
      </w:r>
      <w:r w:rsidR="00872347" w:rsidRPr="00475585">
        <w:rPr>
          <w:rFonts w:eastAsia="Times New Roman" w:cstheme="minorHAnsi"/>
          <w:color w:val="333333"/>
          <w:kern w:val="0"/>
          <w:sz w:val="24"/>
          <w:szCs w:val="24"/>
          <w:lang w:eastAsia="en-GB"/>
          <w14:ligatures w14:val="none"/>
        </w:rPr>
        <w:t xml:space="preserve">. Find out more about </w:t>
      </w:r>
      <w:r w:rsidR="00C83F74">
        <w:rPr>
          <w:rFonts w:eastAsia="Times New Roman" w:cstheme="minorHAnsi"/>
          <w:color w:val="333333"/>
          <w:kern w:val="0"/>
          <w:sz w:val="24"/>
          <w:szCs w:val="24"/>
          <w:lang w:eastAsia="en-GB"/>
          <w14:ligatures w14:val="none"/>
        </w:rPr>
        <w:t xml:space="preserve">how you can help them </w:t>
      </w:r>
      <w:r w:rsidR="00872347" w:rsidRPr="00866B0A">
        <w:rPr>
          <w:rFonts w:eastAsia="Times New Roman" w:cstheme="minorHAnsi"/>
          <w:kern w:val="0"/>
          <w:sz w:val="24"/>
          <w:szCs w:val="24"/>
          <w:lang w:eastAsia="en-GB"/>
          <w14:ligatures w14:val="none"/>
        </w:rPr>
        <w:t xml:space="preserve">on </w:t>
      </w:r>
      <w:r w:rsidR="007108C5">
        <w:rPr>
          <w:rFonts w:eastAsia="Times New Roman" w:cstheme="minorHAnsi"/>
          <w:kern w:val="0"/>
          <w:sz w:val="24"/>
          <w:szCs w:val="24"/>
          <w:lang w:eastAsia="en-GB"/>
          <w14:ligatures w14:val="none"/>
        </w:rPr>
        <w:t>either the</w:t>
      </w:r>
      <w:r w:rsidR="007108C5" w:rsidRPr="007108C5">
        <w:rPr>
          <w:rFonts w:eastAsia="Times New Roman" w:cstheme="minorHAnsi"/>
          <w:kern w:val="0"/>
          <w:sz w:val="24"/>
          <w:szCs w:val="24"/>
          <w:lang w:eastAsia="en-GB"/>
          <w14:ligatures w14:val="none"/>
        </w:rPr>
        <w:t> Cherwell swift project website</w:t>
      </w:r>
      <w:r w:rsidR="00866B0A" w:rsidRPr="00866B0A">
        <w:rPr>
          <w:rFonts w:eastAsia="Times New Roman" w:cstheme="minorHAnsi"/>
          <w:kern w:val="0"/>
          <w:sz w:val="24"/>
          <w:szCs w:val="24"/>
          <w:lang w:eastAsia="en-GB"/>
          <w14:ligatures w14:val="none"/>
        </w:rPr>
        <w:t xml:space="preserve"> </w:t>
      </w:r>
      <w:hyperlink r:id="rId11" w:history="1">
        <w:r w:rsidR="007108C5" w:rsidRPr="00681BE9">
          <w:rPr>
            <w:rStyle w:val="Hyperlink"/>
            <w:rFonts w:eastAsia="Times New Roman" w:cstheme="minorHAnsi"/>
            <w:kern w:val="0"/>
            <w:sz w:val="24"/>
            <w:szCs w:val="24"/>
            <w:lang w:eastAsia="en-GB"/>
            <w14:ligatures w14:val="none"/>
          </w:rPr>
          <w:t>http://www.cherwell-swifts.org/</w:t>
        </w:r>
      </w:hyperlink>
      <w:r w:rsidR="007108C5">
        <w:rPr>
          <w:rFonts w:eastAsia="Times New Roman" w:cstheme="minorHAnsi"/>
          <w:kern w:val="0"/>
          <w:sz w:val="24"/>
          <w:szCs w:val="24"/>
          <w:lang w:eastAsia="en-GB"/>
          <w14:ligatures w14:val="none"/>
        </w:rPr>
        <w:t xml:space="preserve"> </w:t>
      </w:r>
    </w:p>
    <w:p w14:paraId="49511707" w14:textId="18B47F1C" w:rsidR="00872347" w:rsidRPr="00872347" w:rsidRDefault="00872347" w:rsidP="00F44D7E">
      <w:pPr>
        <w:shd w:val="clear" w:color="auto" w:fill="FFFFFF"/>
        <w:spacing w:after="150" w:line="240" w:lineRule="auto"/>
        <w:rPr>
          <w:rFonts w:ascii="Times New Roman" w:eastAsia="Times New Roman" w:hAnsi="Times New Roman" w:cs="Times New Roman"/>
          <w:kern w:val="0"/>
          <w:sz w:val="2"/>
          <w:szCs w:val="2"/>
          <w:lang w:eastAsia="en-GB"/>
          <w14:ligatures w14:val="none"/>
        </w:rPr>
      </w:pPr>
      <w:r w:rsidRPr="00872347">
        <w:rPr>
          <w:rFonts w:ascii="Times New Roman" w:eastAsia="Times New Roman" w:hAnsi="Times New Roman" w:cs="Times New Roman"/>
          <w:noProof/>
          <w:kern w:val="0"/>
          <w:sz w:val="2"/>
          <w:szCs w:val="2"/>
          <w:lang w:eastAsia="en-GB"/>
          <w14:ligatures w14:val="none"/>
        </w:rPr>
        <w:lastRenderedPageBreak/>
        <w:drawing>
          <wp:anchor distT="0" distB="0" distL="114300" distR="114300" simplePos="0" relativeHeight="251658240" behindDoc="0" locked="0" layoutInCell="1" allowOverlap="1" wp14:anchorId="45204AD1" wp14:editId="53FA99A3">
            <wp:simplePos x="0" y="0"/>
            <wp:positionH relativeFrom="column">
              <wp:posOffset>0</wp:posOffset>
            </wp:positionH>
            <wp:positionV relativeFrom="paragraph">
              <wp:posOffset>-1905</wp:posOffset>
            </wp:positionV>
            <wp:extent cx="3209703" cy="4600575"/>
            <wp:effectExtent l="0" t="0" r="0" b="0"/>
            <wp:wrapSquare wrapText="bothSides"/>
            <wp:docPr id="1134687010" name="Picture 4" descr="A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87010" name="Picture 4" descr="A drawing of a bi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703" cy="460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D3159" w14:textId="77777777" w:rsidR="00872347" w:rsidRPr="00866B0A" w:rsidRDefault="00872347" w:rsidP="00872347">
      <w:pPr>
        <w:shd w:val="clear" w:color="auto" w:fill="FFFFFF"/>
        <w:spacing w:before="300" w:after="150" w:line="450" w:lineRule="atLeast"/>
        <w:outlineLvl w:val="2"/>
        <w:rPr>
          <w:rFonts w:eastAsia="Times New Roman" w:cstheme="minorHAnsi"/>
          <w:b/>
          <w:bCs/>
          <w:color w:val="333333"/>
          <w:kern w:val="0"/>
          <w:sz w:val="24"/>
          <w:szCs w:val="24"/>
          <w:lang w:eastAsia="en-GB"/>
          <w14:ligatures w14:val="none"/>
        </w:rPr>
      </w:pPr>
      <w:r w:rsidRPr="00866B0A">
        <w:rPr>
          <w:rFonts w:eastAsia="Times New Roman" w:cstheme="minorHAnsi"/>
          <w:b/>
          <w:bCs/>
          <w:color w:val="333333"/>
          <w:kern w:val="0"/>
          <w:sz w:val="24"/>
          <w:szCs w:val="24"/>
          <w:lang w:eastAsia="en-GB"/>
          <w14:ligatures w14:val="none"/>
        </w:rPr>
        <w:t>Tegan's Notes</w:t>
      </w:r>
    </w:p>
    <w:p w14:paraId="148AF9F4" w14:textId="77777777" w:rsidR="00872347" w:rsidRPr="00866B0A" w:rsidRDefault="00872347" w:rsidP="00872347">
      <w:pPr>
        <w:shd w:val="clear" w:color="auto" w:fill="FFFFFF"/>
        <w:spacing w:after="150" w:line="240" w:lineRule="auto"/>
        <w:rPr>
          <w:rFonts w:eastAsia="Times New Roman" w:cstheme="minorHAnsi"/>
          <w:i/>
          <w:iCs/>
          <w:color w:val="333333"/>
          <w:kern w:val="0"/>
          <w:sz w:val="24"/>
          <w:szCs w:val="24"/>
          <w:lang w:eastAsia="en-GB"/>
          <w14:ligatures w14:val="none"/>
        </w:rPr>
      </w:pPr>
      <w:r w:rsidRPr="00866B0A">
        <w:rPr>
          <w:rFonts w:eastAsia="Times New Roman" w:cstheme="minorHAnsi"/>
          <w:color w:val="333333"/>
          <w:kern w:val="0"/>
          <w:sz w:val="24"/>
          <w:szCs w:val="24"/>
          <w:lang w:eastAsia="en-GB"/>
          <w14:ligatures w14:val="none"/>
        </w:rPr>
        <w:t>"</w:t>
      </w:r>
      <w:proofErr w:type="gramStart"/>
      <w:r w:rsidRPr="00866B0A">
        <w:rPr>
          <w:rFonts w:eastAsia="Times New Roman" w:cstheme="minorHAnsi"/>
          <w:i/>
          <w:iCs/>
          <w:color w:val="333333"/>
          <w:kern w:val="0"/>
          <w:sz w:val="24"/>
          <w:szCs w:val="24"/>
          <w:lang w:eastAsia="en-GB"/>
          <w14:ligatures w14:val="none"/>
        </w:rPr>
        <w:t>Hi</w:t>
      </w:r>
      <w:proofErr w:type="gramEnd"/>
      <w:r w:rsidRPr="00866B0A">
        <w:rPr>
          <w:rFonts w:eastAsia="Times New Roman" w:cstheme="minorHAnsi"/>
          <w:i/>
          <w:iCs/>
          <w:color w:val="333333"/>
          <w:kern w:val="0"/>
          <w:sz w:val="24"/>
          <w:szCs w:val="24"/>
          <w:lang w:eastAsia="en-GB"/>
          <w14:ligatures w14:val="none"/>
        </w:rPr>
        <w:t xml:space="preserve"> I am Tegan Boswell, here are my facts about swifts:</w:t>
      </w:r>
    </w:p>
    <w:p w14:paraId="32A3B838" w14:textId="77777777" w:rsidR="00872347" w:rsidRPr="00866B0A" w:rsidRDefault="00872347" w:rsidP="00872347">
      <w:pPr>
        <w:numPr>
          <w:ilvl w:val="0"/>
          <w:numId w:val="3"/>
        </w:numPr>
        <w:shd w:val="clear" w:color="auto" w:fill="FFFFFF"/>
        <w:spacing w:before="100" w:beforeAutospacing="1" w:after="100" w:afterAutospacing="1" w:line="240" w:lineRule="auto"/>
        <w:rPr>
          <w:rFonts w:eastAsia="Times New Roman" w:cstheme="minorHAnsi"/>
          <w:i/>
          <w:iCs/>
          <w:color w:val="333333"/>
          <w:kern w:val="0"/>
          <w:sz w:val="24"/>
          <w:szCs w:val="24"/>
          <w:lang w:eastAsia="en-GB"/>
          <w14:ligatures w14:val="none"/>
        </w:rPr>
      </w:pPr>
      <w:r w:rsidRPr="00866B0A">
        <w:rPr>
          <w:rFonts w:eastAsia="Times New Roman" w:cstheme="minorHAnsi"/>
          <w:i/>
          <w:iCs/>
          <w:color w:val="333333"/>
          <w:kern w:val="0"/>
          <w:sz w:val="24"/>
          <w:szCs w:val="24"/>
          <w:lang w:eastAsia="en-GB"/>
          <w14:ligatures w14:val="none"/>
        </w:rPr>
        <w:t>They are very fast!</w:t>
      </w:r>
    </w:p>
    <w:p w14:paraId="4DDF071F" w14:textId="77777777" w:rsidR="00872347" w:rsidRPr="00866B0A" w:rsidRDefault="00872347" w:rsidP="00872347">
      <w:pPr>
        <w:numPr>
          <w:ilvl w:val="0"/>
          <w:numId w:val="3"/>
        </w:numPr>
        <w:shd w:val="clear" w:color="auto" w:fill="FFFFFF"/>
        <w:spacing w:before="100" w:beforeAutospacing="1" w:after="100" w:afterAutospacing="1" w:line="240" w:lineRule="auto"/>
        <w:rPr>
          <w:rFonts w:eastAsia="Times New Roman" w:cstheme="minorHAnsi"/>
          <w:i/>
          <w:iCs/>
          <w:color w:val="333333"/>
          <w:kern w:val="0"/>
          <w:sz w:val="24"/>
          <w:szCs w:val="24"/>
          <w:lang w:eastAsia="en-GB"/>
          <w14:ligatures w14:val="none"/>
        </w:rPr>
      </w:pPr>
      <w:r w:rsidRPr="00866B0A">
        <w:rPr>
          <w:rFonts w:eastAsia="Times New Roman" w:cstheme="minorHAnsi"/>
          <w:i/>
          <w:iCs/>
          <w:color w:val="333333"/>
          <w:kern w:val="0"/>
          <w:sz w:val="24"/>
          <w:szCs w:val="24"/>
          <w:lang w:eastAsia="en-GB"/>
          <w14:ligatures w14:val="none"/>
        </w:rPr>
        <w:t>They come from Africa</w:t>
      </w:r>
    </w:p>
    <w:p w14:paraId="002114BF" w14:textId="77777777" w:rsidR="00872347" w:rsidRPr="00866B0A" w:rsidRDefault="00872347" w:rsidP="00872347">
      <w:pPr>
        <w:numPr>
          <w:ilvl w:val="0"/>
          <w:numId w:val="3"/>
        </w:numPr>
        <w:shd w:val="clear" w:color="auto" w:fill="FFFFFF"/>
        <w:spacing w:before="100" w:beforeAutospacing="1" w:after="100" w:afterAutospacing="1" w:line="240" w:lineRule="auto"/>
        <w:rPr>
          <w:rFonts w:eastAsia="Times New Roman" w:cstheme="minorHAnsi"/>
          <w:i/>
          <w:iCs/>
          <w:color w:val="333333"/>
          <w:kern w:val="0"/>
          <w:sz w:val="24"/>
          <w:szCs w:val="24"/>
          <w:lang w:eastAsia="en-GB"/>
          <w14:ligatures w14:val="none"/>
        </w:rPr>
      </w:pPr>
      <w:r w:rsidRPr="00866B0A">
        <w:rPr>
          <w:rFonts w:eastAsia="Times New Roman" w:cstheme="minorHAnsi"/>
          <w:i/>
          <w:iCs/>
          <w:color w:val="333333"/>
          <w:kern w:val="0"/>
          <w:sz w:val="24"/>
          <w:szCs w:val="24"/>
          <w:lang w:eastAsia="en-GB"/>
          <w14:ligatures w14:val="none"/>
        </w:rPr>
        <w:t>They can fly up to 69mph</w:t>
      </w:r>
    </w:p>
    <w:p w14:paraId="102586C2" w14:textId="77777777" w:rsidR="00872347" w:rsidRPr="00866B0A" w:rsidRDefault="00872347" w:rsidP="00872347">
      <w:pPr>
        <w:shd w:val="clear" w:color="auto" w:fill="FFFFFF"/>
        <w:spacing w:after="150" w:line="240" w:lineRule="auto"/>
        <w:rPr>
          <w:rFonts w:eastAsia="Times New Roman" w:cstheme="minorHAnsi"/>
          <w:color w:val="333333"/>
          <w:kern w:val="0"/>
          <w:sz w:val="24"/>
          <w:szCs w:val="24"/>
          <w:lang w:eastAsia="en-GB"/>
          <w14:ligatures w14:val="none"/>
        </w:rPr>
      </w:pPr>
      <w:r w:rsidRPr="00866B0A">
        <w:rPr>
          <w:rFonts w:eastAsia="Times New Roman" w:cstheme="minorHAnsi"/>
          <w:i/>
          <w:iCs/>
          <w:color w:val="333333"/>
          <w:kern w:val="0"/>
          <w:sz w:val="24"/>
          <w:szCs w:val="24"/>
          <w:lang w:eastAsia="en-GB"/>
          <w14:ligatures w14:val="none"/>
        </w:rPr>
        <w:t xml:space="preserve">I watched my </w:t>
      </w:r>
      <w:proofErr w:type="gramStart"/>
      <w:r w:rsidRPr="00866B0A">
        <w:rPr>
          <w:rFonts w:eastAsia="Times New Roman" w:cstheme="minorHAnsi"/>
          <w:i/>
          <w:iCs/>
          <w:color w:val="333333"/>
          <w:kern w:val="0"/>
          <w:sz w:val="24"/>
          <w:szCs w:val="24"/>
          <w:lang w:eastAsia="en-GB"/>
          <w14:ligatures w14:val="none"/>
        </w:rPr>
        <w:t>Dad</w:t>
      </w:r>
      <w:proofErr w:type="gramEnd"/>
      <w:r w:rsidRPr="00866B0A">
        <w:rPr>
          <w:rFonts w:eastAsia="Times New Roman" w:cstheme="minorHAnsi"/>
          <w:i/>
          <w:iCs/>
          <w:color w:val="333333"/>
          <w:kern w:val="0"/>
          <w:sz w:val="24"/>
          <w:szCs w:val="24"/>
          <w:lang w:eastAsia="en-GB"/>
          <w14:ligatures w14:val="none"/>
        </w:rPr>
        <w:t xml:space="preserve"> put up our swift box - it looked quite hard. He even let me climb a little bit up the ladder</w:t>
      </w:r>
      <w:r w:rsidRPr="00866B0A">
        <w:rPr>
          <w:rFonts w:eastAsia="Times New Roman" w:cstheme="minorHAnsi"/>
          <w:color w:val="333333"/>
          <w:kern w:val="0"/>
          <w:sz w:val="24"/>
          <w:szCs w:val="24"/>
          <w:lang w:eastAsia="en-GB"/>
          <w14:ligatures w14:val="none"/>
        </w:rPr>
        <w:t>"</w:t>
      </w:r>
    </w:p>
    <w:p w14:paraId="75FCA985" w14:textId="43E2B04D" w:rsidR="00872347" w:rsidRDefault="00872347" w:rsidP="00872347">
      <w:pPr>
        <w:spacing w:after="0" w:line="240" w:lineRule="auto"/>
        <w:rPr>
          <w:rFonts w:eastAsia="Times New Roman" w:cstheme="minorHAnsi"/>
          <w:kern w:val="0"/>
          <w:sz w:val="24"/>
          <w:szCs w:val="24"/>
          <w:lang w:eastAsia="en-GB"/>
          <w14:ligatures w14:val="none"/>
        </w:rPr>
      </w:pPr>
    </w:p>
    <w:p w14:paraId="7F1DBB13" w14:textId="77777777" w:rsidR="00413239" w:rsidRDefault="00413239" w:rsidP="00872347">
      <w:pPr>
        <w:spacing w:after="0" w:line="240" w:lineRule="auto"/>
        <w:rPr>
          <w:rFonts w:eastAsia="Times New Roman" w:cstheme="minorHAnsi"/>
          <w:kern w:val="0"/>
          <w:sz w:val="24"/>
          <w:szCs w:val="24"/>
          <w:lang w:eastAsia="en-GB"/>
          <w14:ligatures w14:val="none"/>
        </w:rPr>
      </w:pPr>
    </w:p>
    <w:p w14:paraId="0F898FE8" w14:textId="77777777" w:rsidR="00413239" w:rsidRDefault="00413239" w:rsidP="00872347">
      <w:pPr>
        <w:spacing w:after="0" w:line="240" w:lineRule="auto"/>
        <w:rPr>
          <w:rFonts w:eastAsia="Times New Roman" w:cstheme="minorHAnsi"/>
          <w:kern w:val="0"/>
          <w:sz w:val="24"/>
          <w:szCs w:val="24"/>
          <w:lang w:eastAsia="en-GB"/>
          <w14:ligatures w14:val="none"/>
        </w:rPr>
      </w:pPr>
    </w:p>
    <w:p w14:paraId="784A95CB" w14:textId="77777777" w:rsidR="00413239" w:rsidRDefault="00413239" w:rsidP="00872347">
      <w:pPr>
        <w:spacing w:after="0" w:line="240" w:lineRule="auto"/>
        <w:rPr>
          <w:rFonts w:eastAsia="Times New Roman" w:cstheme="minorHAnsi"/>
          <w:kern w:val="0"/>
          <w:sz w:val="24"/>
          <w:szCs w:val="24"/>
          <w:lang w:eastAsia="en-GB"/>
          <w14:ligatures w14:val="none"/>
        </w:rPr>
      </w:pPr>
    </w:p>
    <w:p w14:paraId="1954F8DB" w14:textId="77777777" w:rsidR="00413239" w:rsidRDefault="00413239" w:rsidP="00872347">
      <w:pPr>
        <w:spacing w:after="0" w:line="240" w:lineRule="auto"/>
        <w:rPr>
          <w:rFonts w:eastAsia="Times New Roman" w:cstheme="minorHAnsi"/>
          <w:kern w:val="0"/>
          <w:sz w:val="24"/>
          <w:szCs w:val="24"/>
          <w:lang w:eastAsia="en-GB"/>
          <w14:ligatures w14:val="none"/>
        </w:rPr>
      </w:pPr>
    </w:p>
    <w:p w14:paraId="6765A2ED" w14:textId="77777777" w:rsidR="00413239" w:rsidRPr="00866B0A" w:rsidRDefault="00413239" w:rsidP="00872347">
      <w:pPr>
        <w:spacing w:after="0" w:line="240" w:lineRule="auto"/>
        <w:rPr>
          <w:rFonts w:eastAsia="Times New Roman" w:cstheme="minorHAnsi"/>
          <w:kern w:val="0"/>
          <w:sz w:val="24"/>
          <w:szCs w:val="24"/>
          <w:lang w:eastAsia="en-GB"/>
          <w14:ligatures w14:val="none"/>
        </w:rPr>
      </w:pPr>
    </w:p>
    <w:p w14:paraId="2E4B39AA" w14:textId="77777777" w:rsidR="00872347" w:rsidRPr="00866B0A" w:rsidRDefault="00872347" w:rsidP="00FA4B9A">
      <w:pPr>
        <w:rPr>
          <w:rFonts w:cstheme="minorHAnsi"/>
          <w:sz w:val="24"/>
          <w:szCs w:val="24"/>
        </w:rPr>
      </w:pPr>
    </w:p>
    <w:p w14:paraId="29CCA4F8" w14:textId="77777777" w:rsidR="00491D83" w:rsidRDefault="00491D83" w:rsidP="00FA4B9A"/>
    <w:p w14:paraId="08BA745E" w14:textId="77777777" w:rsidR="00C56E19" w:rsidRPr="00C56E19" w:rsidRDefault="00C56E19" w:rsidP="00C56E19">
      <w:pPr>
        <w:spacing w:after="0" w:line="240" w:lineRule="auto"/>
        <w:ind w:left="720"/>
        <w:jc w:val="right"/>
        <w:rPr>
          <w:b/>
          <w:bCs/>
          <w:i/>
          <w:iCs/>
          <w:sz w:val="24"/>
          <w:szCs w:val="24"/>
          <w:lang w:eastAsia="en-GB"/>
        </w:rPr>
      </w:pPr>
    </w:p>
    <w:p w14:paraId="30A82949" w14:textId="77777777" w:rsidR="00C56E19" w:rsidRDefault="00C56E19" w:rsidP="00C56E19">
      <w:pPr>
        <w:spacing w:after="0" w:line="240" w:lineRule="auto"/>
        <w:ind w:left="720"/>
        <w:jc w:val="right"/>
        <w:rPr>
          <w:b/>
          <w:bCs/>
          <w:i/>
          <w:iCs/>
          <w:sz w:val="24"/>
          <w:szCs w:val="24"/>
          <w:lang w:eastAsia="en-GB"/>
        </w:rPr>
      </w:pPr>
    </w:p>
    <w:p w14:paraId="6BD4706B" w14:textId="77777777" w:rsidR="00C56E19" w:rsidRDefault="00C56E19" w:rsidP="00C56E19">
      <w:pPr>
        <w:spacing w:after="0" w:line="240" w:lineRule="auto"/>
        <w:ind w:left="720"/>
        <w:jc w:val="right"/>
        <w:rPr>
          <w:b/>
          <w:bCs/>
          <w:i/>
          <w:iCs/>
          <w:sz w:val="24"/>
          <w:szCs w:val="24"/>
          <w:lang w:eastAsia="en-GB"/>
        </w:rPr>
      </w:pPr>
    </w:p>
    <w:p w14:paraId="3CD567CD" w14:textId="5D9C1998" w:rsidR="00D44B9E" w:rsidRDefault="00D44B9E" w:rsidP="00D44B9E">
      <w:pPr>
        <w:spacing w:after="0" w:line="240" w:lineRule="auto"/>
        <w:rPr>
          <w:b/>
          <w:bCs/>
          <w:sz w:val="28"/>
          <w:szCs w:val="28"/>
          <w:lang w:eastAsia="en-GB"/>
        </w:rPr>
      </w:pPr>
      <w:r>
        <w:rPr>
          <w:b/>
          <w:bCs/>
          <w:sz w:val="28"/>
          <w:szCs w:val="28"/>
          <w:lang w:eastAsia="en-GB"/>
        </w:rPr>
        <w:t>Gardening in July</w:t>
      </w:r>
    </w:p>
    <w:p w14:paraId="1E44DDCF" w14:textId="77777777" w:rsidR="00D44B9E" w:rsidRDefault="00D44B9E" w:rsidP="00D44B9E">
      <w:pPr>
        <w:spacing w:after="0" w:line="240" w:lineRule="auto"/>
        <w:rPr>
          <w:sz w:val="24"/>
          <w:szCs w:val="24"/>
          <w:lang w:eastAsia="en-GB"/>
        </w:rPr>
      </w:pPr>
      <w:r w:rsidRPr="00D44B9E">
        <w:rPr>
          <w:sz w:val="24"/>
          <w:szCs w:val="24"/>
          <w:lang w:eastAsia="en-GB"/>
        </w:rPr>
        <w:t xml:space="preserve">Heading into the hottest months of the year, we need to be looking out for our local wildlife that could be harmed by the heat. Fortunately, there are lots of easy ways to lend a helping hand. </w:t>
      </w:r>
    </w:p>
    <w:p w14:paraId="65993981" w14:textId="77777777" w:rsidR="00D44B9E" w:rsidRPr="00D44B9E" w:rsidRDefault="00D44B9E" w:rsidP="00D44B9E">
      <w:pPr>
        <w:spacing w:after="0" w:line="240" w:lineRule="auto"/>
        <w:rPr>
          <w:sz w:val="24"/>
          <w:szCs w:val="24"/>
          <w:lang w:eastAsia="en-GB"/>
        </w:rPr>
      </w:pPr>
    </w:p>
    <w:p w14:paraId="52FE1681" w14:textId="77777777" w:rsidR="00D44B9E" w:rsidRDefault="00D44B9E" w:rsidP="00D44B9E">
      <w:pPr>
        <w:spacing w:after="0" w:line="240" w:lineRule="auto"/>
        <w:rPr>
          <w:sz w:val="24"/>
          <w:szCs w:val="24"/>
          <w:lang w:eastAsia="en-GB"/>
        </w:rPr>
      </w:pPr>
      <w:r w:rsidRPr="00D44B9E">
        <w:rPr>
          <w:sz w:val="24"/>
          <w:szCs w:val="24"/>
          <w:lang w:eastAsia="en-GB"/>
        </w:rPr>
        <w:t xml:space="preserve">Even the most heat-loving species can suffer without enough to drink so consider providing a shallow bath of water in your garden. Add some stones around the dish so that bees and butterflies can climb out if they fall in. </w:t>
      </w:r>
    </w:p>
    <w:p w14:paraId="2863DAB2" w14:textId="77777777" w:rsidR="00D44B9E" w:rsidRPr="00D44B9E" w:rsidRDefault="00D44B9E" w:rsidP="00D44B9E">
      <w:pPr>
        <w:spacing w:after="0" w:line="240" w:lineRule="auto"/>
        <w:rPr>
          <w:sz w:val="24"/>
          <w:szCs w:val="24"/>
          <w:lang w:eastAsia="en-GB"/>
        </w:rPr>
      </w:pPr>
    </w:p>
    <w:p w14:paraId="78B23790" w14:textId="77777777" w:rsidR="00D44B9E" w:rsidRDefault="00D44B9E" w:rsidP="00D44B9E">
      <w:pPr>
        <w:spacing w:after="0" w:line="240" w:lineRule="auto"/>
        <w:rPr>
          <w:sz w:val="24"/>
          <w:szCs w:val="24"/>
          <w:lang w:eastAsia="en-GB"/>
        </w:rPr>
      </w:pPr>
      <w:r w:rsidRPr="00D44B9E">
        <w:rPr>
          <w:sz w:val="24"/>
          <w:szCs w:val="24"/>
          <w:lang w:eastAsia="en-GB"/>
        </w:rPr>
        <w:t>It’s also important to provide some shade in your garden. A small pile of logs can be a great hiding place for insects from the sun.</w:t>
      </w:r>
    </w:p>
    <w:p w14:paraId="19C00C3D" w14:textId="77777777" w:rsidR="00D44B9E" w:rsidRPr="00D44B9E" w:rsidRDefault="00D44B9E" w:rsidP="00D44B9E">
      <w:pPr>
        <w:spacing w:after="0" w:line="240" w:lineRule="auto"/>
        <w:rPr>
          <w:sz w:val="24"/>
          <w:szCs w:val="24"/>
          <w:lang w:eastAsia="en-GB"/>
        </w:rPr>
      </w:pPr>
    </w:p>
    <w:p w14:paraId="2707C252" w14:textId="5F1BC8E8" w:rsidR="00D44B9E" w:rsidRDefault="00D44B9E" w:rsidP="00D44B9E">
      <w:pPr>
        <w:spacing w:after="0" w:line="240" w:lineRule="auto"/>
        <w:rPr>
          <w:sz w:val="24"/>
          <w:szCs w:val="24"/>
          <w:lang w:eastAsia="en-GB"/>
        </w:rPr>
      </w:pPr>
      <w:r w:rsidRPr="00D44B9E">
        <w:rPr>
          <w:sz w:val="24"/>
          <w:szCs w:val="24"/>
          <w:lang w:eastAsia="en-GB"/>
        </w:rPr>
        <w:t xml:space="preserve"> Make sure you’re also helping your grass and flowers survive the heat as grass can reduce surface temperatures by 10</w:t>
      </w:r>
      <w:r w:rsidRPr="00D44B9E">
        <w:rPr>
          <w:rFonts w:ascii="Cambria Math" w:hAnsi="Cambria Math" w:cs="Cambria Math"/>
          <w:sz w:val="24"/>
          <w:szCs w:val="24"/>
          <w:lang w:eastAsia="en-GB"/>
        </w:rPr>
        <w:t>℃</w:t>
      </w:r>
      <w:r w:rsidRPr="00D44B9E">
        <w:rPr>
          <w:sz w:val="24"/>
          <w:szCs w:val="24"/>
          <w:lang w:eastAsia="en-GB"/>
        </w:rPr>
        <w:t xml:space="preserve"> compared to concrete and flowers are a vital </w:t>
      </w:r>
      <w:r w:rsidR="00633EC8">
        <w:rPr>
          <w:sz w:val="24"/>
          <w:szCs w:val="24"/>
          <w:lang w:eastAsia="en-GB"/>
        </w:rPr>
        <w:t xml:space="preserve">wildlife </w:t>
      </w:r>
      <w:r w:rsidRPr="00D44B9E">
        <w:rPr>
          <w:sz w:val="24"/>
          <w:szCs w:val="24"/>
          <w:lang w:eastAsia="en-GB"/>
        </w:rPr>
        <w:t>food source in the hot weather.</w:t>
      </w:r>
    </w:p>
    <w:p w14:paraId="392EEC53" w14:textId="77777777" w:rsidR="00871AD9" w:rsidRDefault="00871AD9" w:rsidP="00D44B9E">
      <w:pPr>
        <w:spacing w:after="0" w:line="240" w:lineRule="auto"/>
        <w:rPr>
          <w:sz w:val="24"/>
          <w:szCs w:val="24"/>
          <w:lang w:eastAsia="en-GB"/>
        </w:rPr>
      </w:pPr>
    </w:p>
    <w:p w14:paraId="22F9BE2D" w14:textId="5176DEEF" w:rsidR="00871AD9" w:rsidRPr="00871AD9" w:rsidRDefault="00871AD9" w:rsidP="00D44B9E">
      <w:pPr>
        <w:spacing w:after="0" w:line="240" w:lineRule="auto"/>
        <w:rPr>
          <w:b/>
          <w:bCs/>
          <w:sz w:val="28"/>
          <w:szCs w:val="28"/>
          <w:lang w:eastAsia="en-GB"/>
        </w:rPr>
      </w:pPr>
      <w:r w:rsidRPr="00871AD9">
        <w:rPr>
          <w:b/>
          <w:bCs/>
          <w:sz w:val="28"/>
          <w:szCs w:val="28"/>
          <w:lang w:eastAsia="en-GB"/>
        </w:rPr>
        <w:t>World Conservation Day – 28</w:t>
      </w:r>
      <w:r w:rsidRPr="00871AD9">
        <w:rPr>
          <w:b/>
          <w:bCs/>
          <w:sz w:val="28"/>
          <w:szCs w:val="28"/>
          <w:vertAlign w:val="superscript"/>
          <w:lang w:eastAsia="en-GB"/>
        </w:rPr>
        <w:t>th</w:t>
      </w:r>
      <w:r w:rsidRPr="00871AD9">
        <w:rPr>
          <w:b/>
          <w:bCs/>
          <w:sz w:val="28"/>
          <w:szCs w:val="28"/>
          <w:lang w:eastAsia="en-GB"/>
        </w:rPr>
        <w:t xml:space="preserve"> July</w:t>
      </w:r>
    </w:p>
    <w:p w14:paraId="52B8EE08" w14:textId="2E967C83" w:rsidR="00871AD9" w:rsidRDefault="003F5CF6" w:rsidP="00D44B9E">
      <w:pPr>
        <w:spacing w:after="0" w:line="240" w:lineRule="auto"/>
        <w:rPr>
          <w:sz w:val="24"/>
          <w:szCs w:val="24"/>
          <w:lang w:eastAsia="en-GB"/>
        </w:rPr>
      </w:pPr>
      <w:r>
        <w:rPr>
          <w:sz w:val="24"/>
          <w:szCs w:val="24"/>
          <w:lang w:eastAsia="en-GB"/>
        </w:rPr>
        <w:t>A</w:t>
      </w:r>
      <w:r w:rsidR="00871AD9" w:rsidRPr="00871AD9">
        <w:rPr>
          <w:sz w:val="24"/>
          <w:szCs w:val="24"/>
          <w:lang w:eastAsia="en-GB"/>
        </w:rPr>
        <w:t>nnual World Conservation Day</w:t>
      </w:r>
      <w:r>
        <w:rPr>
          <w:sz w:val="24"/>
          <w:szCs w:val="24"/>
          <w:lang w:eastAsia="en-GB"/>
        </w:rPr>
        <w:t xml:space="preserve"> is a great reason to </w:t>
      </w:r>
      <w:r w:rsidR="00843FF0">
        <w:rPr>
          <w:sz w:val="24"/>
          <w:szCs w:val="24"/>
          <w:lang w:eastAsia="en-GB"/>
        </w:rPr>
        <w:t xml:space="preserve">join your local nature group and see how you could help create space for nature in your area. Check out our map </w:t>
      </w:r>
      <w:r w:rsidR="00ED0502">
        <w:rPr>
          <w:sz w:val="24"/>
          <w:szCs w:val="24"/>
          <w:lang w:eastAsia="en-GB"/>
        </w:rPr>
        <w:t>to find</w:t>
      </w:r>
      <w:r w:rsidR="00843FF0">
        <w:rPr>
          <w:sz w:val="24"/>
          <w:szCs w:val="24"/>
          <w:lang w:eastAsia="en-GB"/>
        </w:rPr>
        <w:t xml:space="preserve"> the group closest to you </w:t>
      </w:r>
      <w:hyperlink r:id="rId13" w:history="1">
        <w:r w:rsidR="00ED0502" w:rsidRPr="00BD2788">
          <w:rPr>
            <w:rStyle w:val="Hyperlink"/>
            <w:sz w:val="24"/>
            <w:szCs w:val="24"/>
            <w:lang w:eastAsia="en-GB"/>
          </w:rPr>
          <w:t>https://www.wildoxfordshire.org.uk/guidance/community-groups</w:t>
        </w:r>
      </w:hyperlink>
      <w:r w:rsidR="00ED0502">
        <w:rPr>
          <w:sz w:val="24"/>
          <w:szCs w:val="24"/>
          <w:lang w:eastAsia="en-GB"/>
        </w:rPr>
        <w:t xml:space="preserve"> </w:t>
      </w:r>
    </w:p>
    <w:p w14:paraId="33540E6A" w14:textId="3231C45F" w:rsidR="0053320D" w:rsidRPr="00D44B9E" w:rsidRDefault="004B361D" w:rsidP="00D44B9E">
      <w:pPr>
        <w:spacing w:after="0" w:line="240" w:lineRule="auto"/>
        <w:rPr>
          <w:sz w:val="24"/>
          <w:szCs w:val="24"/>
          <w:lang w:eastAsia="en-GB"/>
        </w:rPr>
      </w:pPr>
      <w:r w:rsidRPr="004B361D">
        <w:rPr>
          <w:sz w:val="24"/>
          <w:szCs w:val="24"/>
          <w:lang w:eastAsia="en-GB"/>
        </w:rPr>
        <w:lastRenderedPageBreak/>
        <w:t xml:space="preserve">Thank you so much for all you have done for nature's recovery in the last year. Together we have brought people together, created more space for nature, and inspired more people to act for nature. Many people contribute to Wild Oxfordshire, and this support enables us to create a more natural, resilient, and biodiverse Oxfordshire for the benefit of all. If you would like to join in and are able to, we would greatly appreciate a contribution towards our work, either through a </w:t>
      </w:r>
      <w:hyperlink r:id="rId14" w:tgtFrame="_blank" w:tooltip="https://app.donorfy.com/donate/41MQ0BR8G5/Websitedonations" w:history="1">
        <w:r w:rsidRPr="004B361D">
          <w:rPr>
            <w:rStyle w:val="Hyperlink"/>
            <w:sz w:val="24"/>
            <w:szCs w:val="24"/>
            <w:lang w:eastAsia="en-GB"/>
          </w:rPr>
          <w:t>one-off contribution</w:t>
        </w:r>
      </w:hyperlink>
      <w:r w:rsidRPr="004B361D">
        <w:rPr>
          <w:sz w:val="24"/>
          <w:szCs w:val="24"/>
          <w:lang w:eastAsia="en-GB"/>
        </w:rPr>
        <w:t xml:space="preserve">, or a </w:t>
      </w:r>
      <w:hyperlink r:id="rId15" w:tgtFrame="_blank" w:tooltip="https://cdn.prod.website-files.com/62602eef03c83769e0539df4/663c9ea597e1f5c41c24fc1f_Donation%20Form%20Oct23.docx" w:history="1">
        <w:r w:rsidRPr="004B361D">
          <w:rPr>
            <w:rStyle w:val="Hyperlink"/>
            <w:sz w:val="24"/>
            <w:szCs w:val="24"/>
            <w:lang w:eastAsia="en-GB"/>
          </w:rPr>
          <w:t>monthly contribution</w:t>
        </w:r>
      </w:hyperlink>
      <w:r w:rsidRPr="004B361D">
        <w:rPr>
          <w:sz w:val="24"/>
          <w:szCs w:val="24"/>
          <w:lang w:eastAsia="en-GB"/>
        </w:rPr>
        <w:t xml:space="preserve">. Check out our website to find out more about the many ways you can </w:t>
      </w:r>
      <w:hyperlink r:id="rId16" w:tgtFrame="_blank" w:tooltip="https://www.wildoxfordshire.org.uk/support" w:history="1">
        <w:r w:rsidRPr="004B361D">
          <w:rPr>
            <w:rStyle w:val="Hyperlink"/>
            <w:sz w:val="24"/>
            <w:szCs w:val="24"/>
            <w:lang w:eastAsia="en-GB"/>
          </w:rPr>
          <w:t>support us</w:t>
        </w:r>
      </w:hyperlink>
      <w:r w:rsidRPr="004B361D">
        <w:rPr>
          <w:sz w:val="24"/>
          <w:szCs w:val="24"/>
          <w:lang w:eastAsia="en-GB"/>
        </w:rPr>
        <w:t xml:space="preserve"> and our </w:t>
      </w:r>
      <w:hyperlink r:id="rId17" w:tgtFrame="_blank" w:tooltip="https://www.wildoxfordshire.org.uk/about-wild-oxfordshire/about" w:history="1">
        <w:r w:rsidRPr="004B361D">
          <w:rPr>
            <w:rStyle w:val="Hyperlink"/>
            <w:sz w:val="24"/>
            <w:szCs w:val="24"/>
            <w:lang w:eastAsia="en-GB"/>
          </w:rPr>
          <w:t>recent achievements</w:t>
        </w:r>
      </w:hyperlink>
      <w:r w:rsidRPr="004B361D">
        <w:rPr>
          <w:sz w:val="24"/>
          <w:szCs w:val="24"/>
          <w:lang w:eastAsia="en-GB"/>
        </w:rPr>
        <w:t>.</w:t>
      </w:r>
    </w:p>
    <w:p w14:paraId="19548D35" w14:textId="77777777" w:rsidR="00D44B9E" w:rsidRDefault="00D44B9E" w:rsidP="00C56E19">
      <w:pPr>
        <w:spacing w:after="0" w:line="240" w:lineRule="auto"/>
        <w:ind w:left="720"/>
        <w:jc w:val="right"/>
        <w:rPr>
          <w:b/>
          <w:bCs/>
          <w:i/>
          <w:iCs/>
          <w:sz w:val="24"/>
          <w:szCs w:val="24"/>
          <w:lang w:eastAsia="en-GB"/>
        </w:rPr>
      </w:pPr>
    </w:p>
    <w:p w14:paraId="740EE24F" w14:textId="61FBF0DF" w:rsidR="00C56E19" w:rsidRPr="00C56E19" w:rsidRDefault="00C56E19" w:rsidP="00C56E19">
      <w:pPr>
        <w:spacing w:after="0" w:line="240" w:lineRule="auto"/>
        <w:ind w:left="720"/>
        <w:jc w:val="right"/>
        <w:rPr>
          <w:b/>
          <w:bCs/>
          <w:i/>
          <w:iCs/>
          <w:sz w:val="24"/>
          <w:szCs w:val="24"/>
          <w:lang w:eastAsia="en-GB"/>
        </w:rPr>
      </w:pPr>
      <w:r w:rsidRPr="00C56E19">
        <w:rPr>
          <w:b/>
          <w:bCs/>
          <w:i/>
          <w:iCs/>
          <w:sz w:val="24"/>
          <w:szCs w:val="24"/>
          <w:lang w:eastAsia="en-GB"/>
        </w:rPr>
        <w:t>Rhiannon Young – Wild Oxfordshire Nature Recovery Engagement Officer</w:t>
      </w:r>
    </w:p>
    <w:p w14:paraId="033D876C" w14:textId="55A5B5A7" w:rsidR="00C56E19" w:rsidRPr="00C56E19" w:rsidRDefault="00000000" w:rsidP="00C56E19">
      <w:pPr>
        <w:spacing w:after="0" w:line="240" w:lineRule="auto"/>
        <w:ind w:left="720"/>
        <w:jc w:val="right"/>
        <w:rPr>
          <w:sz w:val="24"/>
          <w:szCs w:val="24"/>
          <w:lang w:eastAsia="en-GB"/>
        </w:rPr>
      </w:pPr>
      <w:hyperlink r:id="rId18" w:history="1">
        <w:r w:rsidR="00C56E19" w:rsidRPr="00C56E19">
          <w:rPr>
            <w:color w:val="0000FF"/>
            <w:sz w:val="24"/>
            <w:szCs w:val="24"/>
            <w:u w:val="single"/>
            <w:lang w:eastAsia="en-GB"/>
          </w:rPr>
          <w:t>https://www.wildoxfordshire.org.uk/</w:t>
        </w:r>
      </w:hyperlink>
    </w:p>
    <w:sectPr w:rsidR="00C56E19" w:rsidRPr="00C56E1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5369" w14:textId="77777777" w:rsidR="00B73EF6" w:rsidRDefault="00B73EF6" w:rsidP="00491D83">
      <w:pPr>
        <w:spacing w:after="0" w:line="240" w:lineRule="auto"/>
      </w:pPr>
      <w:r>
        <w:separator/>
      </w:r>
    </w:p>
  </w:endnote>
  <w:endnote w:type="continuationSeparator" w:id="0">
    <w:p w14:paraId="2DE65246" w14:textId="77777777" w:rsidR="00B73EF6" w:rsidRDefault="00B73EF6" w:rsidP="0049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09BD" w14:textId="77777777" w:rsidR="00B73EF6" w:rsidRDefault="00B73EF6" w:rsidP="00491D83">
      <w:pPr>
        <w:spacing w:after="0" w:line="240" w:lineRule="auto"/>
      </w:pPr>
      <w:r>
        <w:separator/>
      </w:r>
    </w:p>
  </w:footnote>
  <w:footnote w:type="continuationSeparator" w:id="0">
    <w:p w14:paraId="0D296000" w14:textId="77777777" w:rsidR="00B73EF6" w:rsidRDefault="00B73EF6" w:rsidP="0049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2EA3" w14:textId="2154A207" w:rsidR="00116960" w:rsidRDefault="00116960" w:rsidP="00116960">
    <w:pPr>
      <w:pStyle w:val="Header"/>
      <w:jc w:val="center"/>
    </w:pPr>
    <w:r>
      <w:rPr>
        <w:noProof/>
      </w:rPr>
      <w:drawing>
        <wp:inline distT="0" distB="0" distL="0" distR="0" wp14:anchorId="46D8A4F5" wp14:editId="003D309C">
          <wp:extent cx="1943100" cy="685800"/>
          <wp:effectExtent l="0" t="0" r="0" b="0"/>
          <wp:docPr id="1" name="Picture 1" descr="A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af&#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0DF5"/>
    <w:multiLevelType w:val="hybridMultilevel"/>
    <w:tmpl w:val="68EA76D0"/>
    <w:lvl w:ilvl="0" w:tplc="918E90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73639"/>
    <w:multiLevelType w:val="multilevel"/>
    <w:tmpl w:val="BC4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A6BE7"/>
    <w:multiLevelType w:val="hybridMultilevel"/>
    <w:tmpl w:val="3BA46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1756555">
    <w:abstractNumId w:val="0"/>
  </w:num>
  <w:num w:numId="2" w16cid:durableId="1372414552">
    <w:abstractNumId w:val="2"/>
  </w:num>
  <w:num w:numId="3" w16cid:durableId="209114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9A"/>
    <w:rsid w:val="00021A8B"/>
    <w:rsid w:val="00053366"/>
    <w:rsid w:val="000A1C69"/>
    <w:rsid w:val="000A7EDE"/>
    <w:rsid w:val="000D3FED"/>
    <w:rsid w:val="00116960"/>
    <w:rsid w:val="001F1682"/>
    <w:rsid w:val="002044A4"/>
    <w:rsid w:val="00254222"/>
    <w:rsid w:val="00260DCB"/>
    <w:rsid w:val="002E2D36"/>
    <w:rsid w:val="00350FEE"/>
    <w:rsid w:val="00382E27"/>
    <w:rsid w:val="003A3B3D"/>
    <w:rsid w:val="003C13B0"/>
    <w:rsid w:val="003E6596"/>
    <w:rsid w:val="003F5CF6"/>
    <w:rsid w:val="00413239"/>
    <w:rsid w:val="00475585"/>
    <w:rsid w:val="00491D83"/>
    <w:rsid w:val="004B361D"/>
    <w:rsid w:val="004C5DEE"/>
    <w:rsid w:val="0053320D"/>
    <w:rsid w:val="00575E2E"/>
    <w:rsid w:val="005D0DD0"/>
    <w:rsid w:val="00632E3F"/>
    <w:rsid w:val="00633EC8"/>
    <w:rsid w:val="006B2323"/>
    <w:rsid w:val="007108C5"/>
    <w:rsid w:val="00740AFF"/>
    <w:rsid w:val="0075126F"/>
    <w:rsid w:val="00843FF0"/>
    <w:rsid w:val="00866B0A"/>
    <w:rsid w:val="00871AD9"/>
    <w:rsid w:val="00872347"/>
    <w:rsid w:val="00880227"/>
    <w:rsid w:val="008927C3"/>
    <w:rsid w:val="008D3907"/>
    <w:rsid w:val="0093163B"/>
    <w:rsid w:val="0095659E"/>
    <w:rsid w:val="00A26586"/>
    <w:rsid w:val="00A869C6"/>
    <w:rsid w:val="00B25912"/>
    <w:rsid w:val="00B73EF6"/>
    <w:rsid w:val="00B97669"/>
    <w:rsid w:val="00C5397E"/>
    <w:rsid w:val="00C56E19"/>
    <w:rsid w:val="00C83F74"/>
    <w:rsid w:val="00CF59B8"/>
    <w:rsid w:val="00D44B9E"/>
    <w:rsid w:val="00E005F2"/>
    <w:rsid w:val="00ED0502"/>
    <w:rsid w:val="00EE26CE"/>
    <w:rsid w:val="00F22F5F"/>
    <w:rsid w:val="00F44D7E"/>
    <w:rsid w:val="00F53A61"/>
    <w:rsid w:val="00F573F2"/>
    <w:rsid w:val="00FA4B9A"/>
    <w:rsid w:val="00FD4C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70CF"/>
  <w15:chartTrackingRefBased/>
  <w15:docId w15:val="{0369AB2B-266D-4F95-A018-0D50B264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9A"/>
  </w:style>
  <w:style w:type="paragraph" w:styleId="Heading3">
    <w:name w:val="heading 3"/>
    <w:basedOn w:val="Normal"/>
    <w:link w:val="Heading3Char"/>
    <w:uiPriority w:val="9"/>
    <w:qFormat/>
    <w:rsid w:val="0087234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9A"/>
    <w:pPr>
      <w:ind w:left="720"/>
      <w:contextualSpacing/>
    </w:pPr>
  </w:style>
  <w:style w:type="paragraph" w:customStyle="1" w:styleId="04xlpa">
    <w:name w:val="_04xlpa"/>
    <w:basedOn w:val="Normal"/>
    <w:rsid w:val="00FD4C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dyuqq">
    <w:name w:val="wdyuqq"/>
    <w:basedOn w:val="DefaultParagraphFont"/>
    <w:rsid w:val="00FD4C5F"/>
  </w:style>
  <w:style w:type="paragraph" w:styleId="NoSpacing">
    <w:name w:val="No Spacing"/>
    <w:basedOn w:val="Normal"/>
    <w:uiPriority w:val="1"/>
    <w:qFormat/>
    <w:rsid w:val="00FD4C5F"/>
    <w:pPr>
      <w:spacing w:after="0" w:line="240" w:lineRule="auto"/>
    </w:pPr>
    <w:rPr>
      <w:rFonts w:ascii="Calibri" w:hAnsi="Calibri" w:cs="Calibri"/>
      <w:kern w:val="0"/>
      <w14:ligatures w14:val="none"/>
    </w:rPr>
  </w:style>
  <w:style w:type="character" w:customStyle="1" w:styleId="Heading3Char">
    <w:name w:val="Heading 3 Char"/>
    <w:basedOn w:val="DefaultParagraphFont"/>
    <w:link w:val="Heading3"/>
    <w:uiPriority w:val="9"/>
    <w:rsid w:val="0087234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8723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2347"/>
    <w:rPr>
      <w:color w:val="0000FF"/>
      <w:u w:val="single"/>
    </w:rPr>
  </w:style>
  <w:style w:type="character" w:styleId="Strong">
    <w:name w:val="Strong"/>
    <w:basedOn w:val="DefaultParagraphFont"/>
    <w:uiPriority w:val="22"/>
    <w:qFormat/>
    <w:rsid w:val="00872347"/>
    <w:rPr>
      <w:b/>
      <w:bCs/>
    </w:rPr>
  </w:style>
  <w:style w:type="character" w:styleId="UnresolvedMention">
    <w:name w:val="Unresolved Mention"/>
    <w:basedOn w:val="DefaultParagraphFont"/>
    <w:uiPriority w:val="99"/>
    <w:semiHidden/>
    <w:unhideWhenUsed/>
    <w:rsid w:val="00F44D7E"/>
    <w:rPr>
      <w:color w:val="605E5C"/>
      <w:shd w:val="clear" w:color="auto" w:fill="E1DFDD"/>
    </w:rPr>
  </w:style>
  <w:style w:type="paragraph" w:styleId="Header">
    <w:name w:val="header"/>
    <w:basedOn w:val="Normal"/>
    <w:link w:val="HeaderChar"/>
    <w:uiPriority w:val="99"/>
    <w:unhideWhenUsed/>
    <w:rsid w:val="00491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83"/>
  </w:style>
  <w:style w:type="paragraph" w:styleId="Footer">
    <w:name w:val="footer"/>
    <w:basedOn w:val="Normal"/>
    <w:link w:val="FooterChar"/>
    <w:uiPriority w:val="99"/>
    <w:unhideWhenUsed/>
    <w:rsid w:val="00491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6209">
      <w:bodyDiv w:val="1"/>
      <w:marLeft w:val="0"/>
      <w:marRight w:val="0"/>
      <w:marTop w:val="0"/>
      <w:marBottom w:val="0"/>
      <w:divBdr>
        <w:top w:val="none" w:sz="0" w:space="0" w:color="auto"/>
        <w:left w:val="none" w:sz="0" w:space="0" w:color="auto"/>
        <w:bottom w:val="none" w:sz="0" w:space="0" w:color="auto"/>
        <w:right w:val="none" w:sz="0" w:space="0" w:color="auto"/>
      </w:divBdr>
    </w:div>
    <w:div w:id="325983312">
      <w:bodyDiv w:val="1"/>
      <w:marLeft w:val="0"/>
      <w:marRight w:val="0"/>
      <w:marTop w:val="0"/>
      <w:marBottom w:val="0"/>
      <w:divBdr>
        <w:top w:val="none" w:sz="0" w:space="0" w:color="auto"/>
        <w:left w:val="none" w:sz="0" w:space="0" w:color="auto"/>
        <w:bottom w:val="none" w:sz="0" w:space="0" w:color="auto"/>
        <w:right w:val="none" w:sz="0" w:space="0" w:color="auto"/>
      </w:divBdr>
    </w:div>
    <w:div w:id="651103102">
      <w:bodyDiv w:val="1"/>
      <w:marLeft w:val="0"/>
      <w:marRight w:val="0"/>
      <w:marTop w:val="0"/>
      <w:marBottom w:val="0"/>
      <w:divBdr>
        <w:top w:val="none" w:sz="0" w:space="0" w:color="auto"/>
        <w:left w:val="none" w:sz="0" w:space="0" w:color="auto"/>
        <w:bottom w:val="none" w:sz="0" w:space="0" w:color="auto"/>
        <w:right w:val="none" w:sz="0" w:space="0" w:color="auto"/>
      </w:divBdr>
      <w:divsChild>
        <w:div w:id="628706598">
          <w:marLeft w:val="0"/>
          <w:marRight w:val="0"/>
          <w:marTop w:val="0"/>
          <w:marBottom w:val="0"/>
          <w:divBdr>
            <w:top w:val="none" w:sz="0" w:space="0" w:color="auto"/>
            <w:left w:val="none" w:sz="0" w:space="0" w:color="auto"/>
            <w:bottom w:val="none" w:sz="0" w:space="0" w:color="auto"/>
            <w:right w:val="none" w:sz="0" w:space="0" w:color="auto"/>
          </w:divBdr>
        </w:div>
        <w:div w:id="1037587233">
          <w:marLeft w:val="0"/>
          <w:marRight w:val="0"/>
          <w:marTop w:val="0"/>
          <w:marBottom w:val="0"/>
          <w:divBdr>
            <w:top w:val="none" w:sz="0" w:space="0" w:color="auto"/>
            <w:left w:val="none" w:sz="0" w:space="0" w:color="auto"/>
            <w:bottom w:val="none" w:sz="0" w:space="0" w:color="auto"/>
            <w:right w:val="none" w:sz="0" w:space="0" w:color="auto"/>
          </w:divBdr>
        </w:div>
      </w:divsChild>
    </w:div>
    <w:div w:id="1180391963">
      <w:bodyDiv w:val="1"/>
      <w:marLeft w:val="0"/>
      <w:marRight w:val="0"/>
      <w:marTop w:val="0"/>
      <w:marBottom w:val="0"/>
      <w:divBdr>
        <w:top w:val="none" w:sz="0" w:space="0" w:color="auto"/>
        <w:left w:val="none" w:sz="0" w:space="0" w:color="auto"/>
        <w:bottom w:val="none" w:sz="0" w:space="0" w:color="auto"/>
        <w:right w:val="none" w:sz="0" w:space="0" w:color="auto"/>
      </w:divBdr>
    </w:div>
    <w:div w:id="14266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ldoxfordshire.org.uk/guidance/community-groups" TargetMode="External"/><Relationship Id="rId18" Type="http://schemas.openxmlformats.org/officeDocument/2006/relationships/hyperlink" Target="https://www.wildoxfordshir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wildoxfordshire.org.uk/about-wild-oxfordshire/about" TargetMode="External"/><Relationship Id="rId2" Type="http://schemas.openxmlformats.org/officeDocument/2006/relationships/customXml" Target="../customXml/item2.xml"/><Relationship Id="rId16" Type="http://schemas.openxmlformats.org/officeDocument/2006/relationships/hyperlink" Target="https://www.wildoxfordshire.org.uk/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rwell-swifts.org/" TargetMode="External"/><Relationship Id="rId5" Type="http://schemas.openxmlformats.org/officeDocument/2006/relationships/styles" Target="styles.xml"/><Relationship Id="rId15" Type="http://schemas.openxmlformats.org/officeDocument/2006/relationships/hyperlink" Target="https://cdn.prod.website-files.com/62602eef03c83769e0539df4/663c9ea597e1f5c41c24fc1f_Donation%20Form%20Oct23.docx"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donorfy.com/donate/41MQ0BR8G5/Websitedo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FD1826E95B44E95440E997DD0687A" ma:contentTypeVersion="18" ma:contentTypeDescription="Create a new document." ma:contentTypeScope="" ma:versionID="495636ba2d1a6c83941ef5c2cb0798be">
  <xsd:schema xmlns:xsd="http://www.w3.org/2001/XMLSchema" xmlns:xs="http://www.w3.org/2001/XMLSchema" xmlns:p="http://schemas.microsoft.com/office/2006/metadata/properties" xmlns:ns2="5f1315cb-3dbd-44b3-9e6f-881c54004383" xmlns:ns3="3c9ba092-e80f-460d-a5fc-a390fa0a9c52" targetNamespace="http://schemas.microsoft.com/office/2006/metadata/properties" ma:root="true" ma:fieldsID="628a1adce324c5fd7f31a3e66053818d" ns2:_="" ns3:_="">
    <xsd:import namespace="5f1315cb-3dbd-44b3-9e6f-881c54004383"/>
    <xsd:import namespace="3c9ba092-e80f-460d-a5fc-a390fa0a9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315cb-3dbd-44b3-9e6f-881c5400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f7048a-4bf8-4d75-97af-476a24b9c6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ba092-e80f-460d-a5fc-a390fa0a9c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7eeac2-9946-4da6-9660-32a273b5df86}" ma:internalName="TaxCatchAll" ma:showField="CatchAllData" ma:web="3c9ba092-e80f-460d-a5fc-a390fa0a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315cb-3dbd-44b3-9e6f-881c54004383">
      <Terms xmlns="http://schemas.microsoft.com/office/infopath/2007/PartnerControls"/>
    </lcf76f155ced4ddcb4097134ff3c332f>
    <TaxCatchAll xmlns="3c9ba092-e80f-460d-a5fc-a390fa0a9c52" xsi:nil="true"/>
  </documentManagement>
</p:properties>
</file>

<file path=customXml/itemProps1.xml><?xml version="1.0" encoding="utf-8"?>
<ds:datastoreItem xmlns:ds="http://schemas.openxmlformats.org/officeDocument/2006/customXml" ds:itemID="{5E045FF5-EBAE-43CF-BA5F-7530CAB5D0E3}">
  <ds:schemaRefs>
    <ds:schemaRef ds:uri="http://schemas.microsoft.com/sharepoint/v3/contenttype/forms"/>
  </ds:schemaRefs>
</ds:datastoreItem>
</file>

<file path=customXml/itemProps2.xml><?xml version="1.0" encoding="utf-8"?>
<ds:datastoreItem xmlns:ds="http://schemas.openxmlformats.org/officeDocument/2006/customXml" ds:itemID="{B28ADC51-9188-4671-A276-DB1F502F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315cb-3dbd-44b3-9e6f-881c54004383"/>
    <ds:schemaRef ds:uri="3c9ba092-e80f-460d-a5fc-a390fa0a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DA30A-EAF5-46ED-828D-8123FDC0007A}">
  <ds:schemaRefs>
    <ds:schemaRef ds:uri="http://schemas.microsoft.com/office/2006/metadata/properties"/>
    <ds:schemaRef ds:uri="http://schemas.microsoft.com/office/infopath/2007/PartnerControls"/>
    <ds:schemaRef ds:uri="5f1315cb-3dbd-44b3-9e6f-881c54004383"/>
    <ds:schemaRef ds:uri="3c9ba092-e80f-460d-a5fc-a390fa0a9c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Jacquie Berry</cp:lastModifiedBy>
  <cp:revision>2</cp:revision>
  <dcterms:created xsi:type="dcterms:W3CDTF">2025-06-07T10:18:00Z</dcterms:created>
  <dcterms:modified xsi:type="dcterms:W3CDTF">2025-06-07T10:18:00Z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0x01010017BFD1826E95B44E95440E997DD0687A</vt:lpwstr>
  </property>
  <property fmtid="{D5CDD505-2E9C-101B-9397-08002B2CF9AE}" pid="3" name="MediaServiceImageTags">
    <vt:lpwstr/>
  </property>
</Properties>
</file>