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50" w:rsidRPr="001A4FFE" w:rsidRDefault="001E2050" w:rsidP="001E2050">
      <w:pPr>
        <w:jc w:val="center"/>
        <w:rPr>
          <w:rFonts w:asciiTheme="minorHAnsi" w:eastAsia="Times New Roman" w:hAnsiTheme="minorHAnsi" w:cstheme="minorHAnsi"/>
          <w:b/>
          <w:lang w:eastAsia="en-GB"/>
        </w:rPr>
      </w:pPr>
      <w:r w:rsidRPr="001A4FFE">
        <w:rPr>
          <w:rFonts w:asciiTheme="minorHAnsi" w:eastAsia="Times New Roman" w:hAnsiTheme="minorHAnsi" w:cstheme="minorHAnsi"/>
          <w:b/>
          <w:lang w:eastAsia="en-GB"/>
        </w:rPr>
        <w:t>Minutes of Chilto</w:t>
      </w:r>
      <w:r>
        <w:rPr>
          <w:rFonts w:asciiTheme="minorHAnsi" w:eastAsia="Times New Roman" w:hAnsiTheme="minorHAnsi" w:cstheme="minorHAnsi"/>
          <w:b/>
          <w:lang w:eastAsia="en-GB"/>
        </w:rPr>
        <w:t>n Annual Parish  Meeting held remotely on Wednesday 28</w:t>
      </w:r>
      <w:r w:rsidRPr="001E2050">
        <w:rPr>
          <w:rFonts w:asciiTheme="minorHAnsi" w:eastAsia="Times New Roman" w:hAnsiTheme="minorHAnsi" w:cstheme="minorHAnsi"/>
          <w:b/>
          <w:vertAlign w:val="superscript"/>
          <w:lang w:eastAsia="en-GB"/>
        </w:rPr>
        <w:t>th</w:t>
      </w:r>
      <w:r>
        <w:rPr>
          <w:rFonts w:asciiTheme="minorHAnsi" w:eastAsia="Times New Roman" w:hAnsiTheme="minorHAnsi" w:cstheme="minorHAnsi"/>
          <w:b/>
          <w:lang w:eastAsia="en-GB"/>
        </w:rPr>
        <w:t xml:space="preserve"> April 2021 at 8.00pm</w:t>
      </w:r>
    </w:p>
    <w:p w:rsidR="001E2050" w:rsidRPr="001A4FFE" w:rsidRDefault="001E2050" w:rsidP="001E2050">
      <w:pPr>
        <w:pBdr>
          <w:top w:val="single" w:sz="4" w:space="1" w:color="auto"/>
        </w:pBdr>
        <w:rPr>
          <w:rFonts w:asciiTheme="minorHAnsi" w:eastAsia="Times New Roman" w:hAnsiTheme="minorHAnsi" w:cstheme="minorHAnsi"/>
          <w:lang w:eastAsia="en-GB"/>
        </w:rPr>
      </w:pPr>
    </w:p>
    <w:p w:rsidR="001E2050" w:rsidRDefault="001E2050" w:rsidP="001E2050">
      <w:pPr>
        <w:ind w:left="1440" w:firstLine="720"/>
        <w:rPr>
          <w:rFonts w:asciiTheme="minorHAnsi" w:eastAsia="Times New Roman" w:hAnsiTheme="minorHAnsi" w:cstheme="minorHAnsi"/>
          <w:lang w:eastAsia="en-GB"/>
        </w:rPr>
      </w:pPr>
      <w:r w:rsidRPr="001A4FFE">
        <w:rPr>
          <w:rFonts w:asciiTheme="minorHAnsi" w:eastAsia="Times New Roman" w:hAnsiTheme="minorHAnsi" w:cstheme="minorHAnsi"/>
          <w:lang w:eastAsia="en-GB"/>
        </w:rPr>
        <w:t>Present</w:t>
      </w:r>
      <w:r w:rsidRPr="001A4FFE">
        <w:rPr>
          <w:rFonts w:asciiTheme="minorHAnsi" w:eastAsia="Times New Roman" w:hAnsiTheme="minorHAnsi" w:cstheme="minorHAnsi"/>
          <w:lang w:eastAsia="en-GB"/>
        </w:rPr>
        <w:tab/>
      </w:r>
      <w:r>
        <w:rPr>
          <w:rFonts w:asciiTheme="minorHAnsi" w:eastAsia="Times New Roman" w:hAnsiTheme="minorHAnsi" w:cstheme="minorHAnsi"/>
          <w:lang w:eastAsia="en-GB"/>
        </w:rPr>
        <w:t xml:space="preserve">              </w:t>
      </w:r>
      <w:r w:rsidRPr="001A4FFE">
        <w:rPr>
          <w:rFonts w:asciiTheme="minorHAnsi" w:eastAsia="Times New Roman" w:hAnsiTheme="minorHAnsi" w:cstheme="minorHAnsi"/>
          <w:lang w:eastAsia="en-GB"/>
        </w:rPr>
        <w:t>Mr C Broad</w:t>
      </w:r>
      <w:r w:rsidRPr="001A4FFE">
        <w:rPr>
          <w:rFonts w:asciiTheme="minorHAnsi" w:eastAsia="Times New Roman" w:hAnsiTheme="minorHAnsi" w:cstheme="minorHAnsi"/>
          <w:lang w:eastAsia="en-GB"/>
        </w:rPr>
        <w:tab/>
      </w:r>
      <w:r w:rsidRPr="001A4FFE">
        <w:rPr>
          <w:rFonts w:asciiTheme="minorHAnsi" w:eastAsia="Times New Roman" w:hAnsiTheme="minorHAnsi" w:cstheme="minorHAnsi"/>
          <w:lang w:eastAsia="en-GB"/>
        </w:rPr>
        <w:tab/>
        <w:t>Chairman</w:t>
      </w:r>
    </w:p>
    <w:p w:rsidR="001E2050" w:rsidRPr="001A4FFE" w:rsidRDefault="001E2050" w:rsidP="001E2050">
      <w:pPr>
        <w:ind w:left="1440" w:firstLine="720"/>
        <w:rPr>
          <w:rFonts w:asciiTheme="minorHAnsi" w:eastAsia="Times New Roman" w:hAnsiTheme="minorHAnsi" w:cstheme="minorHAnsi"/>
          <w:lang w:eastAsia="en-GB"/>
        </w:rPr>
      </w:pPr>
      <w:r>
        <w:rPr>
          <w:rFonts w:asciiTheme="minorHAnsi" w:eastAsia="Times New Roman" w:hAnsiTheme="minorHAnsi" w:cstheme="minorHAnsi"/>
          <w:lang w:eastAsia="en-GB"/>
        </w:rPr>
        <w:tab/>
      </w:r>
      <w:r>
        <w:rPr>
          <w:rFonts w:asciiTheme="minorHAnsi" w:eastAsia="Times New Roman" w:hAnsiTheme="minorHAnsi" w:cstheme="minorHAnsi"/>
          <w:lang w:eastAsia="en-GB"/>
        </w:rPr>
        <w:tab/>
        <w:t>Ms L Bent</w:t>
      </w:r>
    </w:p>
    <w:p w:rsidR="001E2050" w:rsidRDefault="001E2050" w:rsidP="001E2050">
      <w:pPr>
        <w:ind w:left="1440" w:firstLine="720"/>
        <w:rPr>
          <w:rFonts w:asciiTheme="minorHAnsi" w:eastAsia="Times New Roman" w:hAnsiTheme="minorHAnsi" w:cstheme="minorHAnsi"/>
          <w:lang w:eastAsia="en-GB"/>
        </w:rPr>
      </w:pPr>
      <w:r w:rsidRPr="001A4FFE">
        <w:rPr>
          <w:rFonts w:asciiTheme="minorHAnsi" w:eastAsia="Times New Roman" w:hAnsiTheme="minorHAnsi" w:cstheme="minorHAnsi"/>
          <w:lang w:eastAsia="en-GB"/>
        </w:rPr>
        <w:tab/>
      </w:r>
      <w:r w:rsidRPr="001A4FFE">
        <w:rPr>
          <w:rFonts w:asciiTheme="minorHAnsi" w:eastAsia="Times New Roman" w:hAnsiTheme="minorHAnsi" w:cstheme="minorHAnsi"/>
          <w:lang w:eastAsia="en-GB"/>
        </w:rPr>
        <w:tab/>
      </w:r>
      <w:r>
        <w:rPr>
          <w:rFonts w:asciiTheme="minorHAnsi" w:eastAsia="Times New Roman" w:hAnsiTheme="minorHAnsi" w:cstheme="minorHAnsi"/>
          <w:lang w:eastAsia="en-GB"/>
        </w:rPr>
        <w:t>Dr J Berry</w:t>
      </w:r>
    </w:p>
    <w:p w:rsidR="001E2050" w:rsidRDefault="001E2050" w:rsidP="001E2050">
      <w:pPr>
        <w:ind w:left="1440" w:firstLine="720"/>
        <w:rPr>
          <w:rFonts w:asciiTheme="minorHAnsi" w:eastAsia="Times New Roman" w:hAnsiTheme="minorHAnsi" w:cstheme="minorHAnsi"/>
          <w:lang w:eastAsia="en-GB"/>
        </w:rPr>
      </w:pPr>
      <w:r>
        <w:rPr>
          <w:rFonts w:asciiTheme="minorHAnsi" w:eastAsia="Times New Roman" w:hAnsiTheme="minorHAnsi" w:cstheme="minorHAnsi"/>
          <w:lang w:eastAsia="en-GB"/>
        </w:rPr>
        <w:tab/>
      </w:r>
      <w:r>
        <w:rPr>
          <w:rFonts w:asciiTheme="minorHAnsi" w:eastAsia="Times New Roman" w:hAnsiTheme="minorHAnsi" w:cstheme="minorHAnsi"/>
          <w:lang w:eastAsia="en-GB"/>
        </w:rPr>
        <w:tab/>
        <w:t>Dr S Druce</w:t>
      </w:r>
    </w:p>
    <w:p w:rsidR="001E2050" w:rsidRDefault="001E2050" w:rsidP="001E2050">
      <w:pPr>
        <w:ind w:left="2880" w:firstLine="720"/>
        <w:rPr>
          <w:rFonts w:asciiTheme="minorHAnsi" w:eastAsia="Times New Roman" w:hAnsiTheme="minorHAnsi" w:cstheme="minorHAnsi"/>
          <w:lang w:eastAsia="en-GB"/>
        </w:rPr>
      </w:pPr>
      <w:r w:rsidRPr="001A4FFE">
        <w:rPr>
          <w:rFonts w:asciiTheme="minorHAnsi" w:eastAsia="Times New Roman" w:hAnsiTheme="minorHAnsi" w:cstheme="minorHAnsi"/>
          <w:lang w:eastAsia="en-GB"/>
        </w:rPr>
        <w:t>Mr F Dumbleton</w:t>
      </w:r>
    </w:p>
    <w:p w:rsidR="001E2050" w:rsidRPr="001A4FFE" w:rsidRDefault="001E2050" w:rsidP="001E2050">
      <w:pPr>
        <w:ind w:left="2880" w:firstLine="720"/>
        <w:rPr>
          <w:rFonts w:asciiTheme="minorHAnsi" w:eastAsia="Times New Roman" w:hAnsiTheme="minorHAnsi" w:cstheme="minorHAnsi"/>
          <w:lang w:eastAsia="en-GB"/>
        </w:rPr>
      </w:pPr>
      <w:r w:rsidRPr="001A4FFE">
        <w:rPr>
          <w:rFonts w:asciiTheme="minorHAnsi" w:eastAsia="Times New Roman" w:hAnsiTheme="minorHAnsi" w:cstheme="minorHAnsi"/>
          <w:lang w:eastAsia="en-GB"/>
        </w:rPr>
        <w:t>Mr M Urso-Cale</w:t>
      </w:r>
    </w:p>
    <w:p w:rsidR="001E2050" w:rsidRPr="001A4FFE" w:rsidRDefault="001E2050" w:rsidP="001E2050">
      <w:pPr>
        <w:ind w:left="2880" w:firstLine="720"/>
        <w:rPr>
          <w:rFonts w:asciiTheme="minorHAnsi" w:eastAsia="Times New Roman" w:hAnsiTheme="minorHAnsi" w:cstheme="minorHAnsi"/>
          <w:lang w:eastAsia="en-GB"/>
        </w:rPr>
      </w:pPr>
    </w:p>
    <w:p w:rsidR="001E2050" w:rsidRDefault="001E2050" w:rsidP="001E2050">
      <w:pPr>
        <w:ind w:left="2880" w:firstLine="720"/>
        <w:rPr>
          <w:rFonts w:asciiTheme="minorHAnsi" w:hAnsiTheme="minorHAnsi" w:cstheme="minorHAnsi"/>
        </w:rPr>
      </w:pPr>
      <w:r>
        <w:rPr>
          <w:rFonts w:asciiTheme="minorHAnsi" w:hAnsiTheme="minorHAnsi" w:cstheme="minorHAnsi"/>
        </w:rPr>
        <w:t xml:space="preserve">Mr M Fox-Davies </w:t>
      </w:r>
      <w:r>
        <w:rPr>
          <w:rFonts w:asciiTheme="minorHAnsi" w:hAnsiTheme="minorHAnsi" w:cstheme="minorHAnsi"/>
        </w:rPr>
        <w:tab/>
      </w:r>
      <w:r>
        <w:rPr>
          <w:rFonts w:asciiTheme="minorHAnsi" w:hAnsiTheme="minorHAnsi" w:cstheme="minorHAnsi"/>
        </w:rPr>
        <w:tab/>
        <w:t>County Councillor</w:t>
      </w:r>
    </w:p>
    <w:p w:rsidR="001E2050" w:rsidRDefault="001E2050" w:rsidP="001E2050">
      <w:pPr>
        <w:ind w:left="2880" w:firstLine="720"/>
        <w:rPr>
          <w:rFonts w:asciiTheme="minorHAnsi" w:hAnsiTheme="minorHAnsi" w:cstheme="minorHAnsi"/>
        </w:rPr>
      </w:pPr>
      <w:r>
        <w:rPr>
          <w:rFonts w:asciiTheme="minorHAnsi" w:hAnsiTheme="minorHAnsi" w:cstheme="minorHAnsi"/>
        </w:rPr>
        <w:t xml:space="preserve">Ms H Gascoigne </w:t>
      </w:r>
      <w:r>
        <w:rPr>
          <w:rFonts w:asciiTheme="minorHAnsi" w:hAnsiTheme="minorHAnsi" w:cstheme="minorHAnsi"/>
        </w:rPr>
        <w:tab/>
      </w:r>
      <w:r>
        <w:rPr>
          <w:rFonts w:asciiTheme="minorHAnsi" w:hAnsiTheme="minorHAnsi" w:cstheme="minorHAnsi"/>
        </w:rPr>
        <w:tab/>
        <w:t>District Councillor</w:t>
      </w:r>
    </w:p>
    <w:p w:rsidR="001E2050" w:rsidRDefault="001E2050" w:rsidP="001E2050">
      <w:pPr>
        <w:ind w:left="2880" w:firstLine="720"/>
        <w:rPr>
          <w:rFonts w:asciiTheme="minorHAnsi" w:hAnsiTheme="minorHAnsi" w:cstheme="minorHAnsi"/>
        </w:rPr>
      </w:pPr>
      <w:r>
        <w:rPr>
          <w:rFonts w:asciiTheme="minorHAnsi" w:hAnsiTheme="minorHAnsi" w:cstheme="minorHAnsi"/>
        </w:rPr>
        <w:t>Ms S Medley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District Councillor</w:t>
      </w:r>
    </w:p>
    <w:p w:rsidR="001E2050" w:rsidRDefault="001E2050" w:rsidP="001E2050">
      <w:pPr>
        <w:ind w:left="2880" w:firstLine="720"/>
        <w:rPr>
          <w:rFonts w:asciiTheme="minorHAnsi" w:hAnsiTheme="minorHAnsi" w:cstheme="minorHAnsi"/>
        </w:rPr>
      </w:pPr>
      <w:r>
        <w:rPr>
          <w:rFonts w:asciiTheme="minorHAnsi" w:hAnsiTheme="minorHAnsi" w:cstheme="minorHAnsi"/>
        </w:rPr>
        <w:t>Mrs Scott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Chair VHMC</w:t>
      </w:r>
    </w:p>
    <w:p w:rsidR="001E2050" w:rsidRPr="001A4FFE" w:rsidRDefault="001E2050" w:rsidP="001E2050">
      <w:pPr>
        <w:ind w:left="2880" w:firstLine="720"/>
        <w:rPr>
          <w:rFonts w:asciiTheme="minorHAnsi" w:hAnsiTheme="minorHAnsi" w:cstheme="minorHAnsi"/>
        </w:rPr>
      </w:pPr>
      <w:r w:rsidRPr="001A4FFE">
        <w:rPr>
          <w:rFonts w:asciiTheme="minorHAnsi" w:hAnsiTheme="minorHAnsi" w:cstheme="minorHAnsi"/>
        </w:rPr>
        <w:t>Mrs M E Morris</w:t>
      </w:r>
      <w:r w:rsidRPr="001A4FFE">
        <w:rPr>
          <w:rFonts w:asciiTheme="minorHAnsi" w:hAnsiTheme="minorHAnsi" w:cstheme="minorHAnsi"/>
        </w:rPr>
        <w:tab/>
        <w:t xml:space="preserve">Parish Clerk </w:t>
      </w:r>
    </w:p>
    <w:p w:rsidR="001E2050" w:rsidRDefault="001E2050" w:rsidP="001E205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1 Member  </w:t>
      </w:r>
      <w:r w:rsidRPr="001A4FFE">
        <w:rPr>
          <w:rFonts w:asciiTheme="minorHAnsi" w:hAnsiTheme="minorHAnsi" w:cstheme="minorHAnsi"/>
        </w:rPr>
        <w:t>of the public</w:t>
      </w:r>
    </w:p>
    <w:p w:rsidR="001E2050" w:rsidRDefault="001E2050" w:rsidP="001E2050">
      <w:pPr>
        <w:rPr>
          <w:rFonts w:asciiTheme="minorHAnsi" w:hAnsiTheme="minorHAnsi" w:cstheme="minorHAnsi"/>
        </w:rPr>
      </w:pPr>
    </w:p>
    <w:p w:rsidR="00684A46" w:rsidRDefault="001E2050" w:rsidP="001E2050">
      <w:pPr>
        <w:rPr>
          <w:rFonts w:asciiTheme="minorHAnsi" w:hAnsiTheme="minorHAnsi" w:cstheme="minorHAnsi"/>
        </w:rPr>
      </w:pPr>
      <w:r>
        <w:rPr>
          <w:rFonts w:asciiTheme="minorHAnsi" w:hAnsiTheme="minorHAnsi" w:cstheme="minorHAnsi"/>
          <w:b/>
        </w:rPr>
        <w:t>1.</w:t>
      </w:r>
      <w:r>
        <w:rPr>
          <w:rFonts w:asciiTheme="minorHAnsi" w:hAnsiTheme="minorHAnsi" w:cstheme="minorHAnsi"/>
          <w:b/>
        </w:rPr>
        <w:tab/>
      </w:r>
      <w:r>
        <w:rPr>
          <w:rFonts w:asciiTheme="minorHAnsi" w:hAnsiTheme="minorHAnsi" w:cstheme="minorHAnsi"/>
          <w:b/>
          <w:u w:val="single"/>
        </w:rPr>
        <w:t xml:space="preserve">Apologies for Absence </w:t>
      </w:r>
      <w:r>
        <w:rPr>
          <w:rFonts w:asciiTheme="minorHAnsi" w:hAnsiTheme="minorHAnsi" w:cstheme="minorHAnsi"/>
        </w:rPr>
        <w:t xml:space="preserve"> were received from Mr R Girling, Mr J Lewis, Mr Z Ahmed and PCSO T Deane.</w:t>
      </w:r>
    </w:p>
    <w:p w:rsidR="001E2050" w:rsidRDefault="001E2050" w:rsidP="001E2050"/>
    <w:p w:rsidR="001E2050" w:rsidRDefault="001E2050" w:rsidP="001E2050">
      <w:r>
        <w:rPr>
          <w:b/>
        </w:rPr>
        <w:t>2.</w:t>
      </w:r>
      <w:r>
        <w:rPr>
          <w:b/>
        </w:rPr>
        <w:tab/>
      </w:r>
      <w:r>
        <w:rPr>
          <w:b/>
          <w:u w:val="single"/>
        </w:rPr>
        <w:t>Chairman’s Report</w:t>
      </w:r>
    </w:p>
    <w:p w:rsidR="001E2050" w:rsidRDefault="001E2050" w:rsidP="001E2050">
      <w:pPr>
        <w:ind w:left="720"/>
      </w:pPr>
      <w:r>
        <w:t xml:space="preserve">Mr Broad welcomed everyone and went over his Report that had been published in the Chronicle.  It is to be hoped that next year the Annual Meeting will be face to face. </w:t>
      </w:r>
    </w:p>
    <w:p w:rsidR="001E2050" w:rsidRDefault="001E2050" w:rsidP="001E2050"/>
    <w:p w:rsidR="001E2050" w:rsidRDefault="001E2050" w:rsidP="001E2050">
      <w:pPr>
        <w:rPr>
          <w:rFonts w:asciiTheme="minorHAnsi" w:hAnsiTheme="minorHAnsi" w:cstheme="minorHAnsi"/>
        </w:rPr>
      </w:pPr>
      <w:r>
        <w:rPr>
          <w:b/>
        </w:rPr>
        <w:t>3.</w:t>
      </w:r>
      <w:r>
        <w:rPr>
          <w:b/>
        </w:rPr>
        <w:tab/>
      </w:r>
      <w:r>
        <w:rPr>
          <w:rFonts w:asciiTheme="minorHAnsi" w:hAnsiTheme="minorHAnsi" w:cstheme="minorHAnsi"/>
          <w:b/>
          <w:u w:val="single"/>
        </w:rPr>
        <w:t>Resumé of the last Meeting</w:t>
      </w:r>
    </w:p>
    <w:p w:rsidR="001E2050" w:rsidRDefault="001E2050" w:rsidP="001E2050">
      <w:pPr>
        <w:rPr>
          <w:rFonts w:asciiTheme="minorHAnsi" w:hAnsiTheme="minorHAnsi" w:cstheme="minorHAnsi"/>
        </w:rPr>
      </w:pPr>
      <w:r>
        <w:rPr>
          <w:rFonts w:asciiTheme="minorHAnsi" w:hAnsiTheme="minorHAnsi" w:cstheme="minorHAnsi"/>
        </w:rPr>
        <w:tab/>
        <w:t>The Clerk read a brief resumé of the last meeting.</w:t>
      </w:r>
    </w:p>
    <w:p w:rsidR="001E2050" w:rsidRDefault="001E2050" w:rsidP="001E2050">
      <w:pPr>
        <w:rPr>
          <w:b/>
          <w:u w:val="single"/>
        </w:rPr>
      </w:pPr>
    </w:p>
    <w:p w:rsidR="001E2050" w:rsidRDefault="001E2050" w:rsidP="001E2050">
      <w:r>
        <w:rPr>
          <w:b/>
        </w:rPr>
        <w:t>4.</w:t>
      </w:r>
      <w:r>
        <w:rPr>
          <w:b/>
        </w:rPr>
        <w:tab/>
      </w:r>
      <w:r>
        <w:rPr>
          <w:b/>
          <w:u w:val="single"/>
        </w:rPr>
        <w:t xml:space="preserve">Matters Arising from </w:t>
      </w:r>
      <w:r w:rsidR="00192A71">
        <w:rPr>
          <w:b/>
          <w:u w:val="single"/>
        </w:rPr>
        <w:t>Previous APM</w:t>
      </w:r>
    </w:p>
    <w:p w:rsidR="001E2050" w:rsidRDefault="001E2050" w:rsidP="001E2050">
      <w:pPr>
        <w:ind w:firstLine="720"/>
      </w:pPr>
      <w:r>
        <w:t>None</w:t>
      </w:r>
      <w:r w:rsidR="00192A71">
        <w:t>.  It was noted that there had been some litter picking along the A34.</w:t>
      </w:r>
    </w:p>
    <w:p w:rsidR="00192A71" w:rsidRDefault="00192A71" w:rsidP="00192A71"/>
    <w:p w:rsidR="00192A71" w:rsidRDefault="00192A71" w:rsidP="00192A71">
      <w:r>
        <w:rPr>
          <w:b/>
        </w:rPr>
        <w:t>5.</w:t>
      </w:r>
      <w:r>
        <w:rPr>
          <w:b/>
        </w:rPr>
        <w:tab/>
      </w:r>
      <w:r>
        <w:rPr>
          <w:b/>
          <w:u w:val="single"/>
        </w:rPr>
        <w:t xml:space="preserve">Comments on Items in the Chronicle </w:t>
      </w:r>
    </w:p>
    <w:p w:rsidR="00192A71" w:rsidRDefault="00192A71" w:rsidP="00192A71">
      <w:pPr>
        <w:ind w:firstLine="720"/>
      </w:pPr>
      <w:r>
        <w:t>None.</w:t>
      </w:r>
    </w:p>
    <w:p w:rsidR="00192A71" w:rsidRDefault="00192A71" w:rsidP="00192A71"/>
    <w:p w:rsidR="00192A71" w:rsidRDefault="00192A71" w:rsidP="00192A71">
      <w:r>
        <w:rPr>
          <w:b/>
        </w:rPr>
        <w:t>6.</w:t>
      </w:r>
      <w:r>
        <w:rPr>
          <w:b/>
        </w:rPr>
        <w:tab/>
      </w:r>
      <w:r>
        <w:rPr>
          <w:b/>
          <w:u w:val="single"/>
        </w:rPr>
        <w:t xml:space="preserve">Area Beat Officer’s Report </w:t>
      </w:r>
    </w:p>
    <w:p w:rsidR="00192A71" w:rsidRPr="00452B90" w:rsidRDefault="00192A71" w:rsidP="00192A71">
      <w:pPr>
        <w:ind w:left="720" w:hanging="720"/>
        <w:rPr>
          <w:rFonts w:asciiTheme="minorHAnsi" w:hAnsiTheme="minorHAnsi" w:cstheme="minorHAnsi"/>
          <w:u w:val="single"/>
        </w:rPr>
      </w:pPr>
      <w:r>
        <w:tab/>
      </w:r>
      <w:r>
        <w:rPr>
          <w:rFonts w:asciiTheme="minorHAnsi" w:hAnsiTheme="minorHAnsi" w:cstheme="minorHAnsi"/>
        </w:rPr>
        <w:t>The Clerk read out a brief report from PCSO Deane covering the past 12 months.  In that time there have been 18 reported incidents including criminal damage, theft, burglary, attempted burglary, anti-social behaviour, travellers encampment, ferreting and hare coursing.</w:t>
      </w:r>
      <w:r w:rsidR="00CF6122">
        <w:rPr>
          <w:rFonts w:asciiTheme="minorHAnsi" w:hAnsiTheme="minorHAnsi" w:cstheme="minorHAnsi"/>
        </w:rPr>
        <w:t xml:space="preserve">   It was noted that School parking continues to be a problem as parents do not adhere to the School rules despite being spoken to by the Police.</w:t>
      </w:r>
    </w:p>
    <w:p w:rsidR="00192A71" w:rsidRDefault="00192A71" w:rsidP="00192A71">
      <w:r>
        <w:t xml:space="preserve"> </w:t>
      </w:r>
    </w:p>
    <w:p w:rsidR="00192A71" w:rsidRDefault="00192A71" w:rsidP="00192A71">
      <w:r>
        <w:rPr>
          <w:b/>
        </w:rPr>
        <w:t>7.</w:t>
      </w:r>
      <w:r>
        <w:rPr>
          <w:b/>
        </w:rPr>
        <w:tab/>
      </w:r>
      <w:r>
        <w:rPr>
          <w:b/>
          <w:u w:val="single"/>
        </w:rPr>
        <w:t>Chilton School Report</w:t>
      </w:r>
    </w:p>
    <w:p w:rsidR="00CF6122" w:rsidRDefault="00192A71" w:rsidP="00192A71">
      <w:pPr>
        <w:ind w:left="720"/>
      </w:pPr>
      <w:r>
        <w:t>The Clerk read out a report from Mr Ahmed.  During Lockdown live on-line lessons were introduced which meant that the children not only had teaching but were able to see their friends both a home and the small groups of key worker children in school.   During lockdown</w:t>
      </w:r>
      <w:proofErr w:type="gramStart"/>
      <w:r w:rsidR="007806B2">
        <w:t xml:space="preserve">, </w:t>
      </w:r>
      <w:r>
        <w:t xml:space="preserve"> </w:t>
      </w:r>
      <w:r w:rsidR="004930AA">
        <w:t>Book</w:t>
      </w:r>
      <w:proofErr w:type="gramEnd"/>
      <w:r w:rsidR="004930AA">
        <w:t xml:space="preserve"> Week and Science week were held which were a great success.   The Children are now back in School and are keeping to their class bubbles, these together with revised drop-off and pickup arrangements appear to be working well.  Parent interviews are being held over Zoom and it is possible that these will be retained  as it gives parents an opportunity to meet teachers without the need for childcare or leave home.    During the summer term several of the year groups will be going on residential trips and sports day has also been planned for the end of term.</w:t>
      </w:r>
    </w:p>
    <w:p w:rsidR="00CF6122" w:rsidRDefault="00CF6122" w:rsidP="00CF6122"/>
    <w:p w:rsidR="00192A71" w:rsidRDefault="00CF6122" w:rsidP="00CF6122">
      <w:r>
        <w:rPr>
          <w:b/>
        </w:rPr>
        <w:t>8.</w:t>
      </w:r>
      <w:r>
        <w:rPr>
          <w:b/>
        </w:rPr>
        <w:tab/>
      </w:r>
      <w:r>
        <w:rPr>
          <w:b/>
          <w:u w:val="single"/>
        </w:rPr>
        <w:t>County Council Report</w:t>
      </w:r>
      <w:r w:rsidR="004930AA">
        <w:t xml:space="preserve"> </w:t>
      </w:r>
    </w:p>
    <w:p w:rsidR="00CF6122" w:rsidRDefault="00CD2B16" w:rsidP="00CD2B16">
      <w:pPr>
        <w:ind w:left="720"/>
      </w:pPr>
      <w:r>
        <w:t xml:space="preserve">Mr Fox-Davies referred to his Report that had been published in the Chronicle.   He noted that he would not be standing for re-election in the forthcoming elections so gave a brief recap of the past four years.  Mr Fox-Davies presented four motions which were all carried unanimously;   HGV Routing Agreements, HGV Developer Road Damage, Steventon Reservoir and the Adoption of New Housing Developments.   In the past 15 months he has attended the majority of his Parishes’, with meetings by video call since March 2020 it has been easier to attend two or three parishes in one night.  </w:t>
      </w:r>
      <w:r w:rsidR="00E47CFB">
        <w:t xml:space="preserve">Apart from Parish Meetings and Full Council Meetings he has been on three committees; the Performance Scrutiny Committee; Health Overview and </w:t>
      </w:r>
      <w:r w:rsidR="00C71E34">
        <w:lastRenderedPageBreak/>
        <w:t>Scrutiny C</w:t>
      </w:r>
      <w:r w:rsidR="00E47CFB">
        <w:t xml:space="preserve">ommittee and the Planning and Regulations Committee. There have also been several sub-committees.  Mr Fox-Davies ended by thanking everyone </w:t>
      </w:r>
      <w:r w:rsidR="00C71E34">
        <w:t xml:space="preserve">for </w:t>
      </w:r>
      <w:r w:rsidR="00E47CFB">
        <w:t>whom it has been an honour to serve.</w:t>
      </w:r>
    </w:p>
    <w:p w:rsidR="00C71E34" w:rsidRDefault="00E47CFB" w:rsidP="00CD2B16">
      <w:pPr>
        <w:ind w:left="720"/>
      </w:pPr>
      <w:r>
        <w:t xml:space="preserve">Mr Broad thanked Mr Fox-Davies for his excellent support during his tenure.   </w:t>
      </w:r>
    </w:p>
    <w:p w:rsidR="00E47CFB" w:rsidRDefault="00E47CFB" w:rsidP="00CD2B16">
      <w:pPr>
        <w:ind w:left="720"/>
      </w:pPr>
      <w:r>
        <w:t>Mr Broad asked if the Steventon reservoir is in abeyance, it is not but Thames Water is looking at resources for a wider area ac</w:t>
      </w:r>
      <w:r w:rsidR="00C71E34">
        <w:t>ross South East England.    Mr F</w:t>
      </w:r>
      <w:r>
        <w:t>ox-Davies was asked if he knew when the Chilton F</w:t>
      </w:r>
      <w:r w:rsidR="00C71E34">
        <w:t xml:space="preserve">ield roads would be adopted, </w:t>
      </w:r>
      <w:r>
        <w:t xml:space="preserve"> he has asked for the adoption of roads to be pushed forward.</w:t>
      </w:r>
      <w:r w:rsidR="00C71E34">
        <w:t xml:space="preserve">  Developers need to be pushed to get the roads adopted not just build the houses.</w:t>
      </w:r>
    </w:p>
    <w:p w:rsidR="00C71E34" w:rsidRDefault="00C71E34" w:rsidP="00CD2B16">
      <w:pPr>
        <w:ind w:left="720"/>
      </w:pPr>
      <w:r>
        <w:t>The full report is on the Parish Council website.</w:t>
      </w:r>
    </w:p>
    <w:p w:rsidR="00C71E34" w:rsidRDefault="00C71E34" w:rsidP="00C71E34"/>
    <w:p w:rsidR="00C71E34" w:rsidRDefault="00C71E34" w:rsidP="00C71E34">
      <w:r>
        <w:rPr>
          <w:b/>
        </w:rPr>
        <w:t>9.</w:t>
      </w:r>
      <w:r>
        <w:rPr>
          <w:b/>
        </w:rPr>
        <w:tab/>
      </w:r>
      <w:r>
        <w:rPr>
          <w:b/>
          <w:u w:val="single"/>
        </w:rPr>
        <w:t>District Council Report</w:t>
      </w:r>
    </w:p>
    <w:p w:rsidR="00C71E34" w:rsidRDefault="00C71E34" w:rsidP="00C71E34">
      <w:pPr>
        <w:ind w:left="720"/>
      </w:pPr>
      <w:r>
        <w:t>Ms Gascoigne said that they had been elected now for 2 years, the first year they were able to get out and meet people but this second year has been very different with all the meetings being remote.  A lot of the District Council work has been around pandemic support and Covid grants.  The first remotely held full Council Meeting was held in July.</w:t>
      </w:r>
      <w:r w:rsidR="003F33E1">
        <w:t xml:space="preserve">   Budget setting this year has been particularly difficult with the pandemic.</w:t>
      </w:r>
    </w:p>
    <w:p w:rsidR="003F33E1" w:rsidRDefault="003F33E1" w:rsidP="00C71E34">
      <w:pPr>
        <w:ind w:left="720"/>
      </w:pPr>
      <w:r>
        <w:t>Ms Medley said that the Corporate Plan had been launched at the end of last year and it sets out the intentions of the Council and it work, there are 6 key themes to the report.  There have been several meetings of the Didcot Garden Town project.</w:t>
      </w:r>
    </w:p>
    <w:p w:rsidR="003F33E1" w:rsidRDefault="003F33E1" w:rsidP="00C71E34">
      <w:pPr>
        <w:ind w:left="720"/>
      </w:pPr>
      <w:r>
        <w:t>The Parish Council was thanked for all the work they do.  Mr Broad thanked Ms Gascoigne and Ms Medley for all the interest they have shown in Chilton issues and for all their support.</w:t>
      </w:r>
    </w:p>
    <w:p w:rsidR="003F33E1" w:rsidRPr="00C71E34" w:rsidRDefault="003F33E1" w:rsidP="00C71E34">
      <w:pPr>
        <w:ind w:left="720"/>
      </w:pPr>
      <w:r>
        <w:t>The full report is on the Parish Council website.</w:t>
      </w:r>
    </w:p>
    <w:p w:rsidR="00C71E34" w:rsidRDefault="00C71E34" w:rsidP="00C71E34"/>
    <w:p w:rsidR="003F33E1" w:rsidRDefault="003F33E1" w:rsidP="00C71E34">
      <w:r>
        <w:rPr>
          <w:b/>
        </w:rPr>
        <w:t>10.</w:t>
      </w:r>
      <w:r>
        <w:rPr>
          <w:b/>
        </w:rPr>
        <w:tab/>
      </w:r>
      <w:r>
        <w:rPr>
          <w:b/>
          <w:u w:val="single"/>
        </w:rPr>
        <w:t>Neighbourhood Plan Report</w:t>
      </w:r>
    </w:p>
    <w:p w:rsidR="003F33E1" w:rsidRDefault="003F33E1" w:rsidP="003F33E1">
      <w:pPr>
        <w:ind w:left="720"/>
      </w:pPr>
      <w:r>
        <w:t xml:space="preserve">Dr Druce reported that the Working Group have spent many hours on the </w:t>
      </w:r>
      <w:r w:rsidR="00BA2715">
        <w:t>Plan</w:t>
      </w:r>
      <w:r>
        <w:t xml:space="preserve">  and have been particularly active over the last year.  The Regulation 14 consultation has been held</w:t>
      </w:r>
      <w:r w:rsidR="00BA2715">
        <w:t>,</w:t>
      </w:r>
      <w:r>
        <w:t xml:space="preserve"> amendments made and a final draft produced.  This has been formally submitted to the Vale with the Consultation Statement and the  Basic Conditions S</w:t>
      </w:r>
      <w:r w:rsidR="00BA2715">
        <w:t xml:space="preserve">tatement. </w:t>
      </w:r>
      <w:r>
        <w:t xml:space="preserve">  The V</w:t>
      </w:r>
      <w:r w:rsidR="00BA2715">
        <w:t>ale has</w:t>
      </w:r>
      <w:r>
        <w:t xml:space="preserve"> carried out the Regulation 16 consultation and </w:t>
      </w:r>
      <w:r w:rsidR="00BA2715">
        <w:t xml:space="preserve">the next stage is for the Plan to go for  external examination by an Inspector.  The Inspector, who has been appointed, will judge whether the Plan is correct and appropriate and the feedback should be within next 4 – 6 weeks.   Any amendments will be made and the Plan will then go to a referendum before it if finally accepted. </w:t>
      </w:r>
    </w:p>
    <w:p w:rsidR="00BA2715" w:rsidRDefault="00BA2715" w:rsidP="003F33E1">
      <w:pPr>
        <w:ind w:left="720"/>
      </w:pPr>
      <w:r>
        <w:t>Dr Druce thanked Janet Cockburn who was attending the Annual Meeting for help with the Plan.</w:t>
      </w:r>
    </w:p>
    <w:p w:rsidR="00BA2715" w:rsidRDefault="00BA2715" w:rsidP="00BA2715"/>
    <w:p w:rsidR="00BA2715" w:rsidRDefault="00BA2715" w:rsidP="00BA2715">
      <w:r>
        <w:rPr>
          <w:b/>
        </w:rPr>
        <w:t xml:space="preserve">11. </w:t>
      </w:r>
      <w:r>
        <w:rPr>
          <w:b/>
        </w:rPr>
        <w:tab/>
      </w:r>
      <w:r>
        <w:rPr>
          <w:b/>
          <w:u w:val="single"/>
        </w:rPr>
        <w:t>Village Hall Management Committee Report</w:t>
      </w:r>
    </w:p>
    <w:p w:rsidR="009D25A5" w:rsidRDefault="00BA2715" w:rsidP="00BA2715">
      <w:pPr>
        <w:ind w:left="720"/>
      </w:pPr>
      <w:r>
        <w:t>Mrs Scott, Chairman of the VHMC, reported that during the last 12 months the main priority for the VHMC has been to keep abreast of all the forever changing rules and regulations around Covid and how they affect the running of the Hall and Community Room</w:t>
      </w:r>
      <w:r w:rsidRPr="00BA2715">
        <w:t xml:space="preserve">.   </w:t>
      </w:r>
      <w:r>
        <w:t xml:space="preserve"> Both the Hall and Community Room have been closed for most of the year but t</w:t>
      </w:r>
      <w:r w:rsidRPr="00BA2715">
        <w:t xml:space="preserve">he Hall was opened for a short period </w:t>
      </w:r>
      <w:r>
        <w:t>at the end of 2020.</w:t>
      </w:r>
      <w:r w:rsidR="009D25A5">
        <w:t xml:space="preserve">  During this period running costs have been minimised but two Covid support grants were claimed from the Vale.   Once the Halls are running normally a number of refurbishment projects are planned for the next year.  Reopening of the buildings is </w:t>
      </w:r>
      <w:r w:rsidR="007806B2">
        <w:t>dependent</w:t>
      </w:r>
      <w:r w:rsidR="009D25A5">
        <w:t xml:space="preserve"> on Government guidelines,  from 17</w:t>
      </w:r>
      <w:r w:rsidR="009D25A5" w:rsidRPr="009D25A5">
        <w:rPr>
          <w:vertAlign w:val="superscript"/>
        </w:rPr>
        <w:t>th</w:t>
      </w:r>
      <w:r w:rsidR="009D25A5">
        <w:t xml:space="preserve"> May the rule of six will apply but from 1</w:t>
      </w:r>
      <w:r w:rsidR="009D25A5" w:rsidRPr="009D25A5">
        <w:rPr>
          <w:vertAlign w:val="superscript"/>
        </w:rPr>
        <w:t>st</w:t>
      </w:r>
      <w:r w:rsidR="009D25A5">
        <w:t xml:space="preserve"> July the building will be open to all hirers.</w:t>
      </w:r>
    </w:p>
    <w:p w:rsidR="00BA2715" w:rsidRDefault="009D25A5" w:rsidP="00BA2715">
      <w:pPr>
        <w:ind w:left="720"/>
      </w:pPr>
      <w:r>
        <w:t xml:space="preserve">Mr Smith, a very long standing committee member , is standing down and he was thanked for all his hard work and dedication over the years.    Mrs Scott said that new committee members would be very welcome. </w:t>
      </w:r>
      <w:r w:rsidR="00BA2715">
        <w:t xml:space="preserve"> </w:t>
      </w:r>
    </w:p>
    <w:p w:rsidR="009D25A5" w:rsidRDefault="009D25A5" w:rsidP="00BA2715">
      <w:pPr>
        <w:ind w:left="720"/>
      </w:pPr>
      <w:r>
        <w:t>Finally, Mrs Scott thanked all the VHMC for all their time and efforts over the last twelve months.</w:t>
      </w:r>
    </w:p>
    <w:p w:rsidR="009D25A5" w:rsidRDefault="009D25A5" w:rsidP="00BA2715">
      <w:pPr>
        <w:ind w:left="720"/>
      </w:pPr>
      <w:r>
        <w:t>Dr Druce thanked the VHMC for all their hard work, it was noted that the Buildings will be open for the local elections on 6</w:t>
      </w:r>
      <w:r w:rsidRPr="009D25A5">
        <w:rPr>
          <w:vertAlign w:val="superscript"/>
        </w:rPr>
        <w:t>th</w:t>
      </w:r>
      <w:r>
        <w:t xml:space="preserve"> May , they will be Covid secure.</w:t>
      </w:r>
    </w:p>
    <w:p w:rsidR="009D25A5" w:rsidRDefault="009D25A5" w:rsidP="009D25A5"/>
    <w:p w:rsidR="009952D9" w:rsidRPr="00977054" w:rsidRDefault="009D25A5" w:rsidP="009952D9">
      <w:pPr>
        <w:rPr>
          <w:rFonts w:asciiTheme="minorHAnsi" w:hAnsiTheme="minorHAnsi" w:cstheme="minorHAnsi"/>
          <w:lang w:val="en-US"/>
        </w:rPr>
      </w:pPr>
      <w:r>
        <w:rPr>
          <w:b/>
        </w:rPr>
        <w:t>12.</w:t>
      </w:r>
      <w:r>
        <w:rPr>
          <w:b/>
        </w:rPr>
        <w:tab/>
      </w:r>
      <w:r w:rsidR="009952D9" w:rsidRPr="006E140E">
        <w:rPr>
          <w:rFonts w:asciiTheme="minorHAnsi" w:hAnsiTheme="minorHAnsi" w:cstheme="minorHAnsi"/>
          <w:b/>
          <w:u w:val="single"/>
          <w:lang w:val="en-US"/>
        </w:rPr>
        <w:t>Appointment of Two Independent Representatives to the Village Hall Committee</w:t>
      </w:r>
    </w:p>
    <w:p w:rsidR="009952D9" w:rsidRDefault="009952D9" w:rsidP="009952D9">
      <w:pPr>
        <w:ind w:firstLine="720"/>
        <w:rPr>
          <w:rFonts w:asciiTheme="minorHAnsi" w:hAnsiTheme="minorHAnsi" w:cstheme="minorHAnsi"/>
          <w:lang w:val="en-US"/>
        </w:rPr>
      </w:pPr>
      <w:r w:rsidRPr="00977054">
        <w:rPr>
          <w:rFonts w:asciiTheme="minorHAnsi" w:hAnsiTheme="minorHAnsi" w:cstheme="minorHAnsi"/>
          <w:lang w:val="en-US"/>
        </w:rPr>
        <w:t xml:space="preserve">Mr </w:t>
      </w:r>
      <w:r>
        <w:rPr>
          <w:rFonts w:asciiTheme="minorHAnsi" w:hAnsiTheme="minorHAnsi" w:cstheme="minorHAnsi"/>
          <w:lang w:val="en-US"/>
        </w:rPr>
        <w:t xml:space="preserve">Andrew Coate </w:t>
      </w:r>
      <w:r w:rsidRPr="00977054">
        <w:rPr>
          <w:rFonts w:asciiTheme="minorHAnsi" w:hAnsiTheme="minorHAnsi" w:cstheme="minorHAnsi"/>
          <w:lang w:val="en-US"/>
        </w:rPr>
        <w:t xml:space="preserve">and Mrs Alex Kapp were nominated and accepted by all.  </w:t>
      </w:r>
    </w:p>
    <w:p w:rsidR="009952D9" w:rsidRDefault="009952D9" w:rsidP="009952D9">
      <w:pPr>
        <w:rPr>
          <w:rFonts w:asciiTheme="minorHAnsi" w:hAnsiTheme="minorHAnsi" w:cstheme="minorHAnsi"/>
          <w:lang w:val="en-US"/>
        </w:rPr>
      </w:pPr>
    </w:p>
    <w:p w:rsidR="009952D9" w:rsidRDefault="009952D9" w:rsidP="009952D9">
      <w:pPr>
        <w:rPr>
          <w:rFonts w:asciiTheme="minorHAnsi" w:hAnsiTheme="minorHAnsi" w:cstheme="minorHAnsi"/>
          <w:lang w:val="en-US"/>
        </w:rPr>
      </w:pPr>
      <w:r>
        <w:rPr>
          <w:rFonts w:asciiTheme="minorHAnsi" w:hAnsiTheme="minorHAnsi" w:cstheme="minorHAnsi"/>
          <w:b/>
          <w:lang w:val="en-US"/>
        </w:rPr>
        <w:t>13.</w:t>
      </w:r>
      <w:r>
        <w:rPr>
          <w:rFonts w:asciiTheme="minorHAnsi" w:hAnsiTheme="minorHAnsi" w:cstheme="minorHAnsi"/>
          <w:b/>
          <w:lang w:val="en-US"/>
        </w:rPr>
        <w:tab/>
      </w:r>
      <w:r>
        <w:rPr>
          <w:rFonts w:asciiTheme="minorHAnsi" w:hAnsiTheme="minorHAnsi" w:cstheme="minorHAnsi"/>
          <w:b/>
          <w:u w:val="single"/>
          <w:lang w:val="en-US"/>
        </w:rPr>
        <w:t xml:space="preserve">General Discussion </w:t>
      </w:r>
    </w:p>
    <w:p w:rsidR="009952D9" w:rsidRDefault="009952D9" w:rsidP="009952D9">
      <w:pPr>
        <w:ind w:left="720"/>
        <w:rPr>
          <w:rFonts w:asciiTheme="minorHAnsi" w:hAnsiTheme="minorHAnsi" w:cstheme="minorHAnsi"/>
          <w:lang w:val="en-US"/>
        </w:rPr>
      </w:pPr>
      <w:r>
        <w:rPr>
          <w:rFonts w:asciiTheme="minorHAnsi" w:hAnsiTheme="minorHAnsi" w:cstheme="minorHAnsi"/>
          <w:lang w:val="en-US"/>
        </w:rPr>
        <w:t>Mr Urso-Cale said he was looking into an opening event for the Work of Art and wanted to know if people would be in favour of it</w:t>
      </w:r>
      <w:proofErr w:type="gramStart"/>
      <w:r>
        <w:rPr>
          <w:rFonts w:asciiTheme="minorHAnsi" w:hAnsiTheme="minorHAnsi" w:cstheme="minorHAnsi"/>
          <w:lang w:val="en-US"/>
        </w:rPr>
        <w:t xml:space="preserve">,  </w:t>
      </w:r>
      <w:r>
        <w:rPr>
          <w:rFonts w:asciiTheme="minorHAnsi" w:hAnsiTheme="minorHAnsi" w:cstheme="minorHAnsi"/>
          <w:lang w:val="en-US"/>
        </w:rPr>
        <w:t>Ms</w:t>
      </w:r>
      <w:proofErr w:type="gramEnd"/>
      <w:r>
        <w:rPr>
          <w:rFonts w:asciiTheme="minorHAnsi" w:hAnsiTheme="minorHAnsi" w:cstheme="minorHAnsi"/>
          <w:lang w:val="en-US"/>
        </w:rPr>
        <w:t xml:space="preserve"> Bent said she was in favour</w:t>
      </w:r>
      <w:r>
        <w:rPr>
          <w:rFonts w:asciiTheme="minorHAnsi" w:hAnsiTheme="minorHAnsi" w:cstheme="minorHAnsi"/>
          <w:lang w:val="en-US"/>
        </w:rPr>
        <w:t xml:space="preserve">.  </w:t>
      </w:r>
      <w:bookmarkStart w:id="0" w:name="_GoBack"/>
      <w:bookmarkEnd w:id="0"/>
      <w:r>
        <w:rPr>
          <w:rFonts w:asciiTheme="minorHAnsi" w:hAnsiTheme="minorHAnsi" w:cstheme="minorHAnsi"/>
          <w:lang w:val="en-US"/>
        </w:rPr>
        <w:t xml:space="preserve"> It was suggested that July/August as a suitable time and it would be good if the Community Room could be utilized.  Mr Urso-Cale said the the gazebos would be needed for the musical acts with the audience sitting in the </w:t>
      </w:r>
      <w:r w:rsidR="006B184E">
        <w:rPr>
          <w:rFonts w:asciiTheme="minorHAnsi" w:hAnsiTheme="minorHAnsi" w:cstheme="minorHAnsi"/>
          <w:lang w:val="en-US"/>
        </w:rPr>
        <w:t>amphitheatre</w:t>
      </w:r>
      <w:r>
        <w:rPr>
          <w:rFonts w:asciiTheme="minorHAnsi" w:hAnsiTheme="minorHAnsi" w:cstheme="minorHAnsi"/>
          <w:lang w:val="en-US"/>
        </w:rPr>
        <w:t>.</w:t>
      </w:r>
      <w:r w:rsidR="006B184E">
        <w:rPr>
          <w:rFonts w:asciiTheme="minorHAnsi" w:hAnsiTheme="minorHAnsi" w:cstheme="minorHAnsi"/>
          <w:lang w:val="en-US"/>
        </w:rPr>
        <w:t xml:space="preserve">  Mr Broad said that the concept of the event was a good idea and to let the Parish Council a full proposal.</w:t>
      </w:r>
    </w:p>
    <w:p w:rsidR="006B184E" w:rsidRDefault="006B184E" w:rsidP="009952D9">
      <w:pPr>
        <w:ind w:left="720"/>
        <w:rPr>
          <w:rFonts w:asciiTheme="minorHAnsi" w:hAnsiTheme="minorHAnsi" w:cstheme="minorHAnsi"/>
          <w:lang w:val="en-US"/>
        </w:rPr>
      </w:pPr>
      <w:r>
        <w:rPr>
          <w:rFonts w:asciiTheme="minorHAnsi" w:hAnsiTheme="minorHAnsi" w:cstheme="minorHAnsi"/>
          <w:lang w:val="en-US"/>
        </w:rPr>
        <w:lastRenderedPageBreak/>
        <w:t>M&lt;r Broad closed the Meeting thanking the Councillors for all their work and goodbye to Mr Fox-Davies.</w:t>
      </w:r>
    </w:p>
    <w:p w:rsidR="006B184E" w:rsidRDefault="006B184E" w:rsidP="009952D9">
      <w:pPr>
        <w:ind w:left="720"/>
        <w:rPr>
          <w:rFonts w:asciiTheme="minorHAnsi" w:hAnsiTheme="minorHAnsi" w:cstheme="minorHAnsi"/>
          <w:lang w:val="en-US"/>
        </w:rPr>
      </w:pPr>
    </w:p>
    <w:p w:rsidR="006B184E" w:rsidRPr="009952D9" w:rsidRDefault="006B184E" w:rsidP="009952D9">
      <w:pPr>
        <w:ind w:left="720"/>
        <w:rPr>
          <w:rFonts w:asciiTheme="minorHAnsi" w:hAnsiTheme="minorHAnsi" w:cstheme="minorHAnsi"/>
          <w:lang w:val="en-US"/>
        </w:rPr>
      </w:pPr>
      <w:r>
        <w:rPr>
          <w:rFonts w:asciiTheme="minorHAnsi" w:hAnsiTheme="minorHAnsi" w:cstheme="minorHAnsi"/>
          <w:lang w:val="en-US"/>
        </w:rPr>
        <w:t>The Meeting closed at 9.05pm.</w:t>
      </w:r>
    </w:p>
    <w:p w:rsidR="009952D9" w:rsidRDefault="009952D9" w:rsidP="009952D9">
      <w:pPr>
        <w:rPr>
          <w:rFonts w:asciiTheme="minorHAnsi" w:hAnsiTheme="minorHAnsi" w:cstheme="minorHAnsi"/>
          <w:lang w:val="en-US"/>
        </w:rPr>
      </w:pPr>
    </w:p>
    <w:p w:rsidR="009D25A5" w:rsidRPr="009D25A5" w:rsidRDefault="009D25A5" w:rsidP="009D25A5">
      <w:pPr>
        <w:rPr>
          <w:b/>
          <w:u w:val="single"/>
        </w:rPr>
      </w:pPr>
    </w:p>
    <w:p w:rsidR="00C71E34" w:rsidRPr="00BA2715" w:rsidRDefault="00C71E34" w:rsidP="00C71E34"/>
    <w:sectPr w:rsidR="00C71E34" w:rsidRPr="00BA2715" w:rsidSect="00A25BFD">
      <w:footerReference w:type="default" r:id="rId7"/>
      <w:pgSz w:w="11906" w:h="16838"/>
      <w:pgMar w:top="720" w:right="720" w:bottom="720" w:left="720" w:header="708" w:footer="708" w:gutter="0"/>
      <w:pgNumType w:start="10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C6" w:rsidRDefault="008068C6" w:rsidP="00A25BFD">
      <w:r>
        <w:separator/>
      </w:r>
    </w:p>
  </w:endnote>
  <w:endnote w:type="continuationSeparator" w:id="0">
    <w:p w:rsidR="008068C6" w:rsidRDefault="008068C6" w:rsidP="00A2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049358"/>
      <w:docPartObj>
        <w:docPartGallery w:val="Page Numbers (Bottom of Page)"/>
        <w:docPartUnique/>
      </w:docPartObj>
    </w:sdtPr>
    <w:sdtEndPr>
      <w:rPr>
        <w:noProof/>
      </w:rPr>
    </w:sdtEndPr>
    <w:sdtContent>
      <w:p w:rsidR="00A25BFD" w:rsidRDefault="00A25BFD">
        <w:pPr>
          <w:pStyle w:val="Footer"/>
          <w:jc w:val="right"/>
        </w:pPr>
        <w:r>
          <w:fldChar w:fldCharType="begin"/>
        </w:r>
        <w:r>
          <w:instrText xml:space="preserve"> PAGE   \* MERGEFORMAT </w:instrText>
        </w:r>
        <w:r>
          <w:fldChar w:fldCharType="separate"/>
        </w:r>
        <w:r w:rsidR="007806B2">
          <w:rPr>
            <w:noProof/>
          </w:rPr>
          <w:t>1060</w:t>
        </w:r>
        <w:r>
          <w:rPr>
            <w:noProof/>
          </w:rPr>
          <w:fldChar w:fldCharType="end"/>
        </w:r>
      </w:p>
    </w:sdtContent>
  </w:sdt>
  <w:p w:rsidR="00A25BFD" w:rsidRDefault="00A25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C6" w:rsidRDefault="008068C6" w:rsidP="00A25BFD">
      <w:r>
        <w:separator/>
      </w:r>
    </w:p>
  </w:footnote>
  <w:footnote w:type="continuationSeparator" w:id="0">
    <w:p w:rsidR="008068C6" w:rsidRDefault="008068C6" w:rsidP="00A25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B5"/>
    <w:rsid w:val="00192A71"/>
    <w:rsid w:val="001E2050"/>
    <w:rsid w:val="003F33E1"/>
    <w:rsid w:val="004930AA"/>
    <w:rsid w:val="00684A46"/>
    <w:rsid w:val="006B184E"/>
    <w:rsid w:val="007806B2"/>
    <w:rsid w:val="008068C6"/>
    <w:rsid w:val="00991E2B"/>
    <w:rsid w:val="009952D9"/>
    <w:rsid w:val="009D25A5"/>
    <w:rsid w:val="00A25BFD"/>
    <w:rsid w:val="00A93151"/>
    <w:rsid w:val="00BA2715"/>
    <w:rsid w:val="00C71E34"/>
    <w:rsid w:val="00CC0BBD"/>
    <w:rsid w:val="00CD2B16"/>
    <w:rsid w:val="00CF6122"/>
    <w:rsid w:val="00E47CFB"/>
    <w:rsid w:val="00F8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BFD"/>
    <w:pPr>
      <w:tabs>
        <w:tab w:val="center" w:pos="4513"/>
        <w:tab w:val="right" w:pos="9026"/>
      </w:tabs>
    </w:pPr>
  </w:style>
  <w:style w:type="character" w:customStyle="1" w:styleId="HeaderChar">
    <w:name w:val="Header Char"/>
    <w:basedOn w:val="DefaultParagraphFont"/>
    <w:link w:val="Header"/>
    <w:uiPriority w:val="99"/>
    <w:rsid w:val="00A25BFD"/>
    <w:rPr>
      <w:rFonts w:ascii="Calibri" w:eastAsia="Calibri" w:hAnsi="Calibri" w:cs="Times New Roman"/>
    </w:rPr>
  </w:style>
  <w:style w:type="paragraph" w:styleId="Footer">
    <w:name w:val="footer"/>
    <w:basedOn w:val="Normal"/>
    <w:link w:val="FooterChar"/>
    <w:uiPriority w:val="99"/>
    <w:unhideWhenUsed/>
    <w:rsid w:val="00A25BFD"/>
    <w:pPr>
      <w:tabs>
        <w:tab w:val="center" w:pos="4513"/>
        <w:tab w:val="right" w:pos="9026"/>
      </w:tabs>
    </w:pPr>
  </w:style>
  <w:style w:type="character" w:customStyle="1" w:styleId="FooterChar">
    <w:name w:val="Footer Char"/>
    <w:basedOn w:val="DefaultParagraphFont"/>
    <w:link w:val="Footer"/>
    <w:uiPriority w:val="99"/>
    <w:rsid w:val="00A25BF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BFD"/>
    <w:pPr>
      <w:tabs>
        <w:tab w:val="center" w:pos="4513"/>
        <w:tab w:val="right" w:pos="9026"/>
      </w:tabs>
    </w:pPr>
  </w:style>
  <w:style w:type="character" w:customStyle="1" w:styleId="HeaderChar">
    <w:name w:val="Header Char"/>
    <w:basedOn w:val="DefaultParagraphFont"/>
    <w:link w:val="Header"/>
    <w:uiPriority w:val="99"/>
    <w:rsid w:val="00A25BFD"/>
    <w:rPr>
      <w:rFonts w:ascii="Calibri" w:eastAsia="Calibri" w:hAnsi="Calibri" w:cs="Times New Roman"/>
    </w:rPr>
  </w:style>
  <w:style w:type="paragraph" w:styleId="Footer">
    <w:name w:val="footer"/>
    <w:basedOn w:val="Normal"/>
    <w:link w:val="FooterChar"/>
    <w:uiPriority w:val="99"/>
    <w:unhideWhenUsed/>
    <w:rsid w:val="00A25BFD"/>
    <w:pPr>
      <w:tabs>
        <w:tab w:val="center" w:pos="4513"/>
        <w:tab w:val="right" w:pos="9026"/>
      </w:tabs>
    </w:pPr>
  </w:style>
  <w:style w:type="character" w:customStyle="1" w:styleId="FooterChar">
    <w:name w:val="Footer Char"/>
    <w:basedOn w:val="DefaultParagraphFont"/>
    <w:link w:val="Footer"/>
    <w:uiPriority w:val="99"/>
    <w:rsid w:val="00A25B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Morris</dc:creator>
  <cp:lastModifiedBy>Liz Morris</cp:lastModifiedBy>
  <cp:revision>8</cp:revision>
  <dcterms:created xsi:type="dcterms:W3CDTF">2021-05-03T12:58:00Z</dcterms:created>
  <dcterms:modified xsi:type="dcterms:W3CDTF">2021-05-05T15:24:00Z</dcterms:modified>
</cp:coreProperties>
</file>