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F0291" w14:textId="77777777" w:rsidR="004774B6" w:rsidRPr="00947FD1" w:rsidRDefault="00AD0B28" w:rsidP="000623A2">
      <w:pPr>
        <w:ind w:hanging="851"/>
        <w:rPr>
          <w:rFonts w:ascii="Arial" w:hAnsi="Arial" w:cs="Arial"/>
          <w:b/>
          <w:sz w:val="22"/>
          <w:szCs w:val="22"/>
        </w:rPr>
      </w:pPr>
      <w:r w:rsidRPr="00947FD1">
        <w:rPr>
          <w:rFonts w:ascii="Arial" w:hAnsi="Arial" w:cs="Arial"/>
          <w:b/>
          <w:sz w:val="22"/>
          <w:szCs w:val="22"/>
        </w:rPr>
        <w:t xml:space="preserve">Present -: </w:t>
      </w:r>
      <w:r w:rsidR="004774B6" w:rsidRPr="00947FD1">
        <w:rPr>
          <w:rFonts w:ascii="Arial" w:hAnsi="Arial" w:cs="Arial"/>
          <w:b/>
          <w:sz w:val="22"/>
          <w:szCs w:val="22"/>
        </w:rPr>
        <w:t xml:space="preserve">  </w:t>
      </w:r>
    </w:p>
    <w:p w14:paraId="31624347" w14:textId="15B70DBE" w:rsidR="00142DFC"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142DFC">
        <w:rPr>
          <w:rFonts w:ascii="Arial" w:hAnsi="Arial" w:cs="Arial"/>
          <w:sz w:val="22"/>
          <w:szCs w:val="22"/>
          <w:lang w:val="en-US"/>
        </w:rPr>
        <w:t>B Dobson</w:t>
      </w:r>
      <w:r w:rsidR="00B33466">
        <w:rPr>
          <w:rFonts w:ascii="Arial" w:hAnsi="Arial" w:cs="Arial"/>
          <w:sz w:val="22"/>
          <w:szCs w:val="22"/>
          <w:lang w:val="en-US"/>
        </w:rPr>
        <w:t xml:space="preserve"> (Chairman)</w:t>
      </w:r>
      <w:r w:rsidR="00142DFC">
        <w:rPr>
          <w:rFonts w:ascii="Arial" w:hAnsi="Arial" w:cs="Arial"/>
          <w:sz w:val="22"/>
          <w:szCs w:val="22"/>
          <w:lang w:val="en-US"/>
        </w:rPr>
        <w:t xml:space="preserve">, </w:t>
      </w:r>
      <w:r w:rsidR="00CE2EEF">
        <w:rPr>
          <w:rFonts w:ascii="Arial" w:hAnsi="Arial" w:cs="Arial"/>
          <w:sz w:val="22"/>
          <w:szCs w:val="22"/>
          <w:lang w:val="en-US"/>
        </w:rPr>
        <w:t>S Robinson</w:t>
      </w:r>
      <w:r w:rsidR="000C7472">
        <w:rPr>
          <w:rFonts w:ascii="Arial" w:hAnsi="Arial" w:cs="Arial"/>
          <w:sz w:val="22"/>
          <w:szCs w:val="22"/>
          <w:lang w:val="en-US"/>
        </w:rPr>
        <w:t xml:space="preserve"> (SR)</w:t>
      </w:r>
      <w:r w:rsidR="00747689">
        <w:rPr>
          <w:rFonts w:ascii="Arial" w:hAnsi="Arial" w:cs="Arial"/>
          <w:sz w:val="22"/>
          <w:szCs w:val="22"/>
          <w:lang w:val="en-US"/>
        </w:rPr>
        <w:t xml:space="preserve">, W </w:t>
      </w:r>
      <w:proofErr w:type="spellStart"/>
      <w:r w:rsidR="00747689">
        <w:rPr>
          <w:rFonts w:ascii="Arial" w:hAnsi="Arial" w:cs="Arial"/>
          <w:sz w:val="22"/>
          <w:szCs w:val="22"/>
          <w:lang w:val="en-US"/>
        </w:rPr>
        <w:t>Bampfield</w:t>
      </w:r>
      <w:proofErr w:type="spellEnd"/>
      <w:r w:rsidR="00747689">
        <w:rPr>
          <w:rFonts w:ascii="Arial" w:hAnsi="Arial" w:cs="Arial"/>
          <w:sz w:val="22"/>
          <w:szCs w:val="22"/>
          <w:lang w:val="en-US"/>
        </w:rPr>
        <w:t xml:space="preserve"> (WB), </w:t>
      </w:r>
      <w:r w:rsidR="00142DFC">
        <w:rPr>
          <w:rFonts w:ascii="Arial" w:hAnsi="Arial" w:cs="Arial"/>
          <w:sz w:val="22"/>
          <w:szCs w:val="22"/>
          <w:lang w:val="en-US"/>
        </w:rPr>
        <w:t xml:space="preserve">K MacKinnon (KM), </w:t>
      </w:r>
      <w:r w:rsidR="00CD0090">
        <w:rPr>
          <w:rFonts w:ascii="Arial" w:hAnsi="Arial" w:cs="Arial"/>
          <w:sz w:val="22"/>
          <w:szCs w:val="22"/>
          <w:lang w:val="en-US"/>
        </w:rPr>
        <w:t xml:space="preserve">D </w:t>
      </w:r>
      <w:proofErr w:type="spellStart"/>
      <w:r w:rsidR="006801F0">
        <w:rPr>
          <w:rFonts w:ascii="Arial" w:hAnsi="Arial" w:cs="Arial"/>
          <w:sz w:val="22"/>
          <w:szCs w:val="22"/>
          <w:lang w:val="en-US"/>
        </w:rPr>
        <w:t>Hawkey</w:t>
      </w:r>
      <w:proofErr w:type="spellEnd"/>
      <w:r w:rsidR="006801F0">
        <w:rPr>
          <w:rFonts w:ascii="Arial" w:hAnsi="Arial" w:cs="Arial"/>
          <w:sz w:val="22"/>
          <w:szCs w:val="22"/>
          <w:lang w:val="en-US"/>
        </w:rPr>
        <w:t xml:space="preserve"> (DH)</w:t>
      </w:r>
      <w:r w:rsidR="00396D0D">
        <w:rPr>
          <w:rFonts w:ascii="Arial" w:hAnsi="Arial" w:cs="Arial"/>
          <w:sz w:val="22"/>
          <w:szCs w:val="22"/>
          <w:lang w:val="en-US"/>
        </w:rPr>
        <w:t xml:space="preserve">, N Eustice (NE) </w:t>
      </w:r>
      <w:r w:rsidR="006801F0">
        <w:rPr>
          <w:rFonts w:ascii="Arial" w:hAnsi="Arial" w:cs="Arial"/>
          <w:sz w:val="22"/>
          <w:szCs w:val="22"/>
          <w:lang w:val="en-US"/>
        </w:rPr>
        <w:t>&amp;</w:t>
      </w:r>
      <w:r w:rsidR="00B3023C">
        <w:rPr>
          <w:rFonts w:ascii="Arial" w:hAnsi="Arial" w:cs="Arial"/>
          <w:sz w:val="22"/>
          <w:szCs w:val="22"/>
          <w:lang w:val="en-US"/>
        </w:rPr>
        <w:t xml:space="preserve"> K England</w:t>
      </w:r>
      <w:r w:rsidR="00B80C71">
        <w:rPr>
          <w:rFonts w:ascii="Arial" w:hAnsi="Arial" w:cs="Arial"/>
          <w:sz w:val="22"/>
          <w:szCs w:val="22"/>
          <w:lang w:val="en-US"/>
        </w:rPr>
        <w:t xml:space="preserve"> (KE)</w:t>
      </w:r>
    </w:p>
    <w:p w14:paraId="21BBC307" w14:textId="558D5BC6" w:rsidR="009209D3" w:rsidRDefault="00BF24C9" w:rsidP="00763E23">
      <w:pPr>
        <w:ind w:left="-900"/>
        <w:rPr>
          <w:rFonts w:ascii="Arial" w:hAnsi="Arial" w:cs="Arial"/>
          <w:sz w:val="22"/>
          <w:szCs w:val="22"/>
        </w:rPr>
      </w:pPr>
      <w:r w:rsidRPr="00947FD1">
        <w:rPr>
          <w:rFonts w:ascii="Arial" w:hAnsi="Arial" w:cs="Arial"/>
          <w:sz w:val="22"/>
          <w:szCs w:val="22"/>
        </w:rPr>
        <w:t xml:space="preserve">Mrs </w:t>
      </w:r>
      <w:r w:rsidR="00B80C71">
        <w:rPr>
          <w:rFonts w:ascii="Arial" w:hAnsi="Arial" w:cs="Arial"/>
          <w:sz w:val="22"/>
          <w:szCs w:val="22"/>
        </w:rPr>
        <w:t xml:space="preserve">K Rees </w:t>
      </w:r>
      <w:r w:rsidR="00ED0879" w:rsidRPr="00947FD1">
        <w:rPr>
          <w:rFonts w:ascii="Arial" w:hAnsi="Arial" w:cs="Arial"/>
          <w:sz w:val="22"/>
          <w:szCs w:val="22"/>
        </w:rPr>
        <w:t>(</w:t>
      </w:r>
      <w:r w:rsidR="00593A93" w:rsidRPr="00947FD1">
        <w:rPr>
          <w:rFonts w:ascii="Arial" w:hAnsi="Arial" w:cs="Arial"/>
          <w:sz w:val="22"/>
          <w:szCs w:val="22"/>
        </w:rPr>
        <w:t>Cl</w:t>
      </w:r>
      <w:r w:rsidR="009576FB">
        <w:rPr>
          <w:rFonts w:ascii="Arial" w:hAnsi="Arial" w:cs="Arial"/>
          <w:sz w:val="22"/>
          <w:szCs w:val="22"/>
        </w:rPr>
        <w:t>erk)</w:t>
      </w:r>
      <w:r w:rsidR="00747689">
        <w:rPr>
          <w:rFonts w:ascii="Arial" w:hAnsi="Arial" w:cs="Arial"/>
          <w:sz w:val="22"/>
          <w:szCs w:val="22"/>
        </w:rPr>
        <w:t>, Cllr. A</w:t>
      </w:r>
      <w:r w:rsidR="00B80C71">
        <w:rPr>
          <w:rFonts w:ascii="Arial" w:hAnsi="Arial" w:cs="Arial"/>
          <w:sz w:val="22"/>
          <w:szCs w:val="22"/>
        </w:rPr>
        <w:t xml:space="preserve"> Harvey &amp; </w:t>
      </w:r>
      <w:r w:rsidR="007D09D3">
        <w:rPr>
          <w:rFonts w:ascii="Arial" w:hAnsi="Arial" w:cs="Arial"/>
          <w:sz w:val="22"/>
          <w:szCs w:val="22"/>
        </w:rPr>
        <w:t>20</w:t>
      </w:r>
      <w:r w:rsidR="009576FB">
        <w:rPr>
          <w:rFonts w:ascii="Arial" w:hAnsi="Arial" w:cs="Arial"/>
          <w:sz w:val="22"/>
          <w:szCs w:val="22"/>
        </w:rPr>
        <w:t xml:space="preserve"> 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947FD1" w14:paraId="3CD4613E" w14:textId="77777777" w:rsidTr="009B6788">
        <w:tc>
          <w:tcPr>
            <w:tcW w:w="900" w:type="dxa"/>
          </w:tcPr>
          <w:p w14:paraId="3B359AEA" w14:textId="66F940DA" w:rsidR="00AD0B28" w:rsidRPr="00947FD1" w:rsidRDefault="00DC5A2B" w:rsidP="00F60640">
            <w:pPr>
              <w:rPr>
                <w:rFonts w:ascii="Arial" w:hAnsi="Arial" w:cs="Arial"/>
                <w:sz w:val="22"/>
                <w:szCs w:val="22"/>
              </w:rPr>
            </w:pPr>
            <w:r w:rsidRPr="00947FD1">
              <w:rPr>
                <w:rFonts w:ascii="Arial" w:hAnsi="Arial" w:cs="Arial"/>
                <w:sz w:val="22"/>
                <w:szCs w:val="22"/>
              </w:rPr>
              <w:t>1</w:t>
            </w:r>
            <w:r w:rsidR="00396D0D">
              <w:rPr>
                <w:rFonts w:ascii="Arial" w:hAnsi="Arial" w:cs="Arial"/>
                <w:sz w:val="22"/>
                <w:szCs w:val="22"/>
              </w:rPr>
              <w:t>7/167</w:t>
            </w:r>
          </w:p>
        </w:tc>
        <w:tc>
          <w:tcPr>
            <w:tcW w:w="10206" w:type="dxa"/>
          </w:tcPr>
          <w:p w14:paraId="1284E5C4" w14:textId="77777777" w:rsidR="009576FB" w:rsidRDefault="00E314DE" w:rsidP="009452A3">
            <w:pPr>
              <w:rPr>
                <w:rFonts w:ascii="Arial" w:hAnsi="Arial" w:cs="Arial"/>
                <w:sz w:val="22"/>
                <w:szCs w:val="22"/>
              </w:rPr>
            </w:pPr>
            <w:r w:rsidRPr="00947FD1">
              <w:rPr>
                <w:rFonts w:ascii="Arial" w:hAnsi="Arial" w:cs="Arial"/>
                <w:b/>
                <w:sz w:val="22"/>
                <w:szCs w:val="22"/>
                <w:u w:val="single"/>
              </w:rPr>
              <w:t>Apologies</w:t>
            </w:r>
            <w:r w:rsidR="00007378" w:rsidRPr="00947FD1">
              <w:rPr>
                <w:rFonts w:ascii="Arial" w:hAnsi="Arial" w:cs="Arial"/>
                <w:b/>
                <w:sz w:val="22"/>
                <w:szCs w:val="22"/>
                <w:u w:val="single"/>
              </w:rPr>
              <w:t>:</w:t>
            </w:r>
            <w:r w:rsidR="00954209">
              <w:rPr>
                <w:rFonts w:ascii="Arial" w:hAnsi="Arial" w:cs="Arial"/>
                <w:sz w:val="22"/>
                <w:szCs w:val="22"/>
              </w:rPr>
              <w:t xml:space="preserve">  </w:t>
            </w:r>
          </w:p>
          <w:p w14:paraId="0F6F531E" w14:textId="6E5CD467" w:rsidR="00B3023C" w:rsidRPr="00654E9E" w:rsidRDefault="00396D0D" w:rsidP="009452A3">
            <w:pPr>
              <w:rPr>
                <w:rFonts w:ascii="Arial" w:hAnsi="Arial" w:cs="Arial"/>
                <w:sz w:val="22"/>
                <w:szCs w:val="22"/>
              </w:rPr>
            </w:pPr>
            <w:r>
              <w:rPr>
                <w:rFonts w:ascii="Arial" w:hAnsi="Arial" w:cs="Arial"/>
                <w:sz w:val="22"/>
                <w:szCs w:val="22"/>
              </w:rPr>
              <w:t>Cllrs. A Ross &amp; E Seward-Adams</w:t>
            </w:r>
          </w:p>
        </w:tc>
      </w:tr>
      <w:tr w:rsidR="00AD0B28" w:rsidRPr="00947FD1" w14:paraId="4D9F3BD1" w14:textId="77777777" w:rsidTr="009B6788">
        <w:tc>
          <w:tcPr>
            <w:tcW w:w="900" w:type="dxa"/>
          </w:tcPr>
          <w:p w14:paraId="3AA35BF8" w14:textId="3288B63B" w:rsidR="00AD0B28" w:rsidRPr="00947FD1" w:rsidRDefault="007D09D3" w:rsidP="006148C3">
            <w:pPr>
              <w:rPr>
                <w:rFonts w:ascii="Arial" w:hAnsi="Arial" w:cs="Arial"/>
                <w:sz w:val="22"/>
                <w:szCs w:val="22"/>
              </w:rPr>
            </w:pPr>
            <w:r>
              <w:rPr>
                <w:rFonts w:ascii="Arial" w:hAnsi="Arial" w:cs="Arial"/>
                <w:sz w:val="22"/>
                <w:szCs w:val="22"/>
              </w:rPr>
              <w:t>17/168</w:t>
            </w:r>
          </w:p>
        </w:tc>
        <w:tc>
          <w:tcPr>
            <w:tcW w:w="10206" w:type="dxa"/>
            <w:vAlign w:val="center"/>
          </w:tcPr>
          <w:p w14:paraId="280C07C5" w14:textId="77777777" w:rsidR="00B1655A" w:rsidRDefault="007118C6" w:rsidP="006148C3">
            <w:pPr>
              <w:rPr>
                <w:rFonts w:ascii="Arial" w:hAnsi="Arial" w:cs="Arial"/>
                <w:b/>
                <w:sz w:val="22"/>
                <w:szCs w:val="22"/>
                <w:u w:val="single"/>
              </w:rPr>
            </w:pPr>
            <w:r w:rsidRPr="007118C6">
              <w:rPr>
                <w:rFonts w:ascii="Arial" w:hAnsi="Arial" w:cs="Arial"/>
                <w:b/>
                <w:sz w:val="22"/>
                <w:szCs w:val="22"/>
                <w:u w:val="single"/>
              </w:rPr>
              <w:t>Recordable/Non-Recordable Interests &amp; Dispen</w:t>
            </w:r>
            <w:r w:rsidR="00792C9E">
              <w:rPr>
                <w:rFonts w:ascii="Arial" w:hAnsi="Arial" w:cs="Arial"/>
                <w:b/>
                <w:sz w:val="22"/>
                <w:szCs w:val="22"/>
                <w:u w:val="single"/>
              </w:rPr>
              <w:t>s</w:t>
            </w:r>
            <w:r w:rsidRPr="007118C6">
              <w:rPr>
                <w:rFonts w:ascii="Arial" w:hAnsi="Arial" w:cs="Arial"/>
                <w:b/>
                <w:sz w:val="22"/>
                <w:szCs w:val="22"/>
                <w:u w:val="single"/>
              </w:rPr>
              <w:t>ations:</w:t>
            </w:r>
          </w:p>
          <w:p w14:paraId="7092DFC3" w14:textId="7B3E7A73" w:rsidR="003508FC" w:rsidRPr="0084568E" w:rsidRDefault="007D09D3" w:rsidP="006435D7">
            <w:pPr>
              <w:rPr>
                <w:rFonts w:ascii="Arial" w:hAnsi="Arial" w:cs="Arial"/>
                <w:b/>
                <w:sz w:val="22"/>
                <w:szCs w:val="22"/>
                <w:u w:val="single"/>
              </w:rPr>
            </w:pPr>
            <w:r>
              <w:rPr>
                <w:rFonts w:ascii="Arial" w:hAnsi="Arial" w:cs="Arial"/>
                <w:sz w:val="22"/>
                <w:szCs w:val="22"/>
              </w:rPr>
              <w:t>DH declared an interest in Agenda Item 9 (a) PA17/08441</w:t>
            </w:r>
          </w:p>
        </w:tc>
      </w:tr>
      <w:tr w:rsidR="00A673DD" w:rsidRPr="00947FD1" w14:paraId="0B7FFA51" w14:textId="77777777" w:rsidTr="009B6788">
        <w:tc>
          <w:tcPr>
            <w:tcW w:w="900" w:type="dxa"/>
          </w:tcPr>
          <w:p w14:paraId="70C6A40E" w14:textId="1A0C047B" w:rsidR="00A673DD" w:rsidRDefault="007D09D3" w:rsidP="00A673DD">
            <w:pPr>
              <w:rPr>
                <w:rFonts w:ascii="Arial" w:hAnsi="Arial" w:cs="Arial"/>
                <w:sz w:val="22"/>
                <w:szCs w:val="22"/>
              </w:rPr>
            </w:pPr>
            <w:r>
              <w:rPr>
                <w:rFonts w:ascii="Arial" w:hAnsi="Arial" w:cs="Arial"/>
                <w:sz w:val="22"/>
                <w:szCs w:val="22"/>
              </w:rPr>
              <w:t>17/169</w:t>
            </w:r>
          </w:p>
        </w:tc>
        <w:tc>
          <w:tcPr>
            <w:tcW w:w="10206" w:type="dxa"/>
            <w:vAlign w:val="center"/>
          </w:tcPr>
          <w:p w14:paraId="0F9092D8" w14:textId="77777777" w:rsidR="00747689" w:rsidRDefault="00A673DD" w:rsidP="002E374C">
            <w:pPr>
              <w:rPr>
                <w:rFonts w:ascii="Arial" w:hAnsi="Arial" w:cs="Arial"/>
                <w:b/>
                <w:sz w:val="22"/>
                <w:szCs w:val="22"/>
              </w:rPr>
            </w:pPr>
            <w:r>
              <w:rPr>
                <w:rFonts w:ascii="Arial" w:hAnsi="Arial" w:cs="Arial"/>
                <w:b/>
                <w:sz w:val="22"/>
                <w:szCs w:val="22"/>
                <w:u w:val="single"/>
              </w:rPr>
              <w:t>Minutes</w:t>
            </w:r>
            <w:r w:rsidRPr="00947FD1">
              <w:rPr>
                <w:rFonts w:ascii="Arial" w:hAnsi="Arial" w:cs="Arial"/>
                <w:b/>
                <w:sz w:val="22"/>
                <w:szCs w:val="22"/>
                <w:u w:val="single"/>
              </w:rPr>
              <w:t>:</w:t>
            </w:r>
            <w:r w:rsidRPr="00A849EA">
              <w:rPr>
                <w:rFonts w:ascii="Arial" w:hAnsi="Arial" w:cs="Arial"/>
                <w:b/>
                <w:sz w:val="22"/>
                <w:szCs w:val="22"/>
              </w:rPr>
              <w:t xml:space="preserve">  </w:t>
            </w:r>
          </w:p>
          <w:p w14:paraId="385E0F5B" w14:textId="167AC401" w:rsidR="00A673DD" w:rsidRPr="00747689" w:rsidRDefault="007D09D3" w:rsidP="002E374C">
            <w:pPr>
              <w:rPr>
                <w:rFonts w:ascii="Arial" w:hAnsi="Arial" w:cs="Arial"/>
                <w:b/>
                <w:sz w:val="22"/>
                <w:szCs w:val="22"/>
              </w:rPr>
            </w:pPr>
            <w:r>
              <w:rPr>
                <w:rFonts w:ascii="Arial" w:hAnsi="Arial" w:cs="Arial"/>
                <w:b/>
                <w:i/>
                <w:sz w:val="22"/>
                <w:szCs w:val="22"/>
              </w:rPr>
              <w:t>RESOLVED:  T</w:t>
            </w:r>
            <w:r w:rsidR="00A673DD">
              <w:rPr>
                <w:rFonts w:ascii="Arial" w:hAnsi="Arial" w:cs="Arial"/>
                <w:b/>
                <w:i/>
                <w:sz w:val="22"/>
                <w:szCs w:val="22"/>
              </w:rPr>
              <w:t>he minutes of th</w:t>
            </w:r>
            <w:r w:rsidR="00C20463">
              <w:rPr>
                <w:rFonts w:ascii="Arial" w:hAnsi="Arial" w:cs="Arial"/>
                <w:b/>
                <w:i/>
                <w:sz w:val="22"/>
                <w:szCs w:val="22"/>
              </w:rPr>
              <w:t>e Full Council Meeting held on 1</w:t>
            </w:r>
            <w:r>
              <w:rPr>
                <w:rFonts w:ascii="Arial" w:hAnsi="Arial" w:cs="Arial"/>
                <w:b/>
                <w:i/>
                <w:sz w:val="22"/>
                <w:szCs w:val="22"/>
              </w:rPr>
              <w:t>3</w:t>
            </w:r>
            <w:r w:rsidR="000D7454" w:rsidRPr="000D7454">
              <w:rPr>
                <w:rFonts w:ascii="Arial" w:hAnsi="Arial" w:cs="Arial"/>
                <w:b/>
                <w:i/>
                <w:sz w:val="22"/>
                <w:szCs w:val="22"/>
                <w:vertAlign w:val="superscript"/>
              </w:rPr>
              <w:t>th</w:t>
            </w:r>
            <w:r w:rsidR="000D7454">
              <w:rPr>
                <w:rFonts w:ascii="Arial" w:hAnsi="Arial" w:cs="Arial"/>
                <w:b/>
                <w:i/>
                <w:sz w:val="22"/>
                <w:szCs w:val="22"/>
              </w:rPr>
              <w:t xml:space="preserve"> </w:t>
            </w:r>
            <w:r>
              <w:rPr>
                <w:rFonts w:ascii="Arial" w:hAnsi="Arial" w:cs="Arial"/>
                <w:b/>
                <w:i/>
                <w:sz w:val="22"/>
                <w:szCs w:val="22"/>
              </w:rPr>
              <w:t>September</w:t>
            </w:r>
            <w:r w:rsidR="00A673DD">
              <w:rPr>
                <w:rFonts w:ascii="Arial" w:hAnsi="Arial" w:cs="Arial"/>
                <w:b/>
                <w:i/>
                <w:sz w:val="22"/>
                <w:szCs w:val="22"/>
              </w:rPr>
              <w:t xml:space="preserve"> 20</w:t>
            </w:r>
            <w:r w:rsidR="00C20463">
              <w:rPr>
                <w:rFonts w:ascii="Arial" w:hAnsi="Arial" w:cs="Arial"/>
                <w:b/>
                <w:i/>
                <w:sz w:val="22"/>
                <w:szCs w:val="22"/>
              </w:rPr>
              <w:t>1</w:t>
            </w:r>
            <w:r w:rsidR="000D7454">
              <w:rPr>
                <w:rFonts w:ascii="Arial" w:hAnsi="Arial" w:cs="Arial"/>
                <w:b/>
                <w:i/>
                <w:sz w:val="22"/>
                <w:szCs w:val="22"/>
              </w:rPr>
              <w:t xml:space="preserve">7, </w:t>
            </w:r>
            <w:r w:rsidR="00C20463">
              <w:rPr>
                <w:rFonts w:ascii="Arial" w:hAnsi="Arial" w:cs="Arial"/>
                <w:b/>
                <w:i/>
                <w:sz w:val="22"/>
                <w:szCs w:val="22"/>
              </w:rPr>
              <w:t>as circulated, were accepted as a record of the meeting</w:t>
            </w:r>
            <w:r w:rsidR="00A673DD">
              <w:rPr>
                <w:rFonts w:ascii="Arial" w:hAnsi="Arial" w:cs="Arial"/>
                <w:b/>
                <w:i/>
                <w:sz w:val="22"/>
                <w:szCs w:val="22"/>
              </w:rPr>
              <w:t xml:space="preserve">.  They were signed by the Chairman.   </w:t>
            </w:r>
          </w:p>
        </w:tc>
      </w:tr>
      <w:tr w:rsidR="00747689" w:rsidRPr="00947FD1" w14:paraId="7D1B00D0" w14:textId="77777777" w:rsidTr="007D09D3">
        <w:trPr>
          <w:trHeight w:val="750"/>
        </w:trPr>
        <w:tc>
          <w:tcPr>
            <w:tcW w:w="900" w:type="dxa"/>
          </w:tcPr>
          <w:p w14:paraId="47B2AA40" w14:textId="39059C80" w:rsidR="00747689" w:rsidRDefault="007D09D3" w:rsidP="00A673DD">
            <w:pPr>
              <w:rPr>
                <w:rFonts w:ascii="Arial" w:hAnsi="Arial" w:cs="Arial"/>
                <w:sz w:val="22"/>
                <w:szCs w:val="22"/>
              </w:rPr>
            </w:pPr>
            <w:r>
              <w:rPr>
                <w:rFonts w:ascii="Arial" w:hAnsi="Arial" w:cs="Arial"/>
                <w:sz w:val="22"/>
                <w:szCs w:val="22"/>
              </w:rPr>
              <w:t>17/170</w:t>
            </w:r>
          </w:p>
        </w:tc>
        <w:tc>
          <w:tcPr>
            <w:tcW w:w="10206" w:type="dxa"/>
            <w:vAlign w:val="center"/>
          </w:tcPr>
          <w:p w14:paraId="2C3A3543" w14:textId="77777777" w:rsidR="00747689" w:rsidRDefault="00747689" w:rsidP="00C253D6">
            <w:pPr>
              <w:rPr>
                <w:rFonts w:ascii="Arial" w:hAnsi="Arial" w:cs="Arial"/>
                <w:b/>
                <w:sz w:val="22"/>
                <w:szCs w:val="22"/>
                <w:u w:val="single"/>
              </w:rPr>
            </w:pPr>
            <w:r>
              <w:rPr>
                <w:rFonts w:ascii="Arial" w:hAnsi="Arial" w:cs="Arial"/>
                <w:b/>
                <w:sz w:val="22"/>
                <w:szCs w:val="22"/>
                <w:u w:val="single"/>
              </w:rPr>
              <w:t xml:space="preserve">Actions </w:t>
            </w:r>
            <w:proofErr w:type="gramStart"/>
            <w:r>
              <w:rPr>
                <w:rFonts w:ascii="Arial" w:hAnsi="Arial" w:cs="Arial"/>
                <w:b/>
                <w:sz w:val="22"/>
                <w:szCs w:val="22"/>
                <w:u w:val="single"/>
              </w:rPr>
              <w:t>From</w:t>
            </w:r>
            <w:proofErr w:type="gramEnd"/>
            <w:r>
              <w:rPr>
                <w:rFonts w:ascii="Arial" w:hAnsi="Arial" w:cs="Arial"/>
                <w:b/>
                <w:sz w:val="22"/>
                <w:szCs w:val="22"/>
                <w:u w:val="single"/>
              </w:rPr>
              <w:t xml:space="preserve"> Minutes:</w:t>
            </w:r>
          </w:p>
          <w:p w14:paraId="223564FC" w14:textId="1E4F193A" w:rsidR="00747689" w:rsidRDefault="00BB5663" w:rsidP="00BB5663">
            <w:pPr>
              <w:numPr>
                <w:ilvl w:val="0"/>
                <w:numId w:val="4"/>
              </w:numPr>
              <w:rPr>
                <w:rFonts w:ascii="Arial" w:hAnsi="Arial" w:cs="Arial"/>
                <w:sz w:val="22"/>
                <w:szCs w:val="22"/>
              </w:rPr>
            </w:pPr>
            <w:r>
              <w:rPr>
                <w:rFonts w:ascii="Arial" w:hAnsi="Arial" w:cs="Arial"/>
                <w:sz w:val="22"/>
                <w:szCs w:val="22"/>
                <w:u w:val="single"/>
              </w:rPr>
              <w:t>Terms of Reference &amp; Cost of Village Caretaker</w:t>
            </w:r>
            <w:r w:rsidR="00747689">
              <w:rPr>
                <w:rFonts w:ascii="Arial" w:hAnsi="Arial" w:cs="Arial"/>
                <w:sz w:val="22"/>
                <w:szCs w:val="22"/>
              </w:rPr>
              <w:t xml:space="preserve">:  </w:t>
            </w:r>
            <w:r w:rsidR="007D09D3">
              <w:rPr>
                <w:rFonts w:ascii="Arial" w:hAnsi="Arial" w:cs="Arial"/>
                <w:sz w:val="22"/>
                <w:szCs w:val="22"/>
              </w:rPr>
              <w:t xml:space="preserve">The Parish Council has been approached by the National Trust to ask if we would consider working in partnership to employ a caretaker to look after the village &amp; beach.  Once further information is received from the National Trust, the document will be amended and circulated.  </w:t>
            </w:r>
            <w:r w:rsidR="007D09D3" w:rsidRPr="007D09D3">
              <w:rPr>
                <w:rFonts w:ascii="Arial" w:hAnsi="Arial" w:cs="Arial"/>
                <w:b/>
                <w:i/>
                <w:sz w:val="22"/>
                <w:szCs w:val="22"/>
              </w:rPr>
              <w:t>NOTED</w:t>
            </w:r>
            <w:r w:rsidR="007D09D3">
              <w:rPr>
                <w:rFonts w:ascii="Arial" w:hAnsi="Arial" w:cs="Arial"/>
                <w:sz w:val="22"/>
                <w:szCs w:val="22"/>
              </w:rPr>
              <w:t>.</w:t>
            </w:r>
          </w:p>
          <w:p w14:paraId="130DE6A8" w14:textId="73AAD8E8" w:rsidR="00BB5663" w:rsidRDefault="007D09D3" w:rsidP="00BB5663">
            <w:pPr>
              <w:numPr>
                <w:ilvl w:val="0"/>
                <w:numId w:val="4"/>
              </w:numPr>
              <w:rPr>
                <w:rFonts w:ascii="Arial" w:hAnsi="Arial" w:cs="Arial"/>
                <w:sz w:val="22"/>
                <w:szCs w:val="22"/>
              </w:rPr>
            </w:pPr>
            <w:r>
              <w:rPr>
                <w:rFonts w:ascii="Arial" w:hAnsi="Arial" w:cs="Arial"/>
                <w:sz w:val="22"/>
                <w:szCs w:val="22"/>
                <w:u w:val="single"/>
              </w:rPr>
              <w:t xml:space="preserve">Upload </w:t>
            </w:r>
            <w:r w:rsidR="00BB5663">
              <w:rPr>
                <w:rFonts w:ascii="Arial" w:hAnsi="Arial" w:cs="Arial"/>
                <w:sz w:val="22"/>
                <w:szCs w:val="22"/>
                <w:u w:val="single"/>
              </w:rPr>
              <w:t>Traffic Paper</w:t>
            </w:r>
            <w:r>
              <w:rPr>
                <w:rFonts w:ascii="Arial" w:hAnsi="Arial" w:cs="Arial"/>
                <w:sz w:val="22"/>
                <w:szCs w:val="22"/>
                <w:u w:val="single"/>
              </w:rPr>
              <w:t xml:space="preserve"> to Parish Council Website</w:t>
            </w:r>
            <w:r w:rsidR="00BB5663" w:rsidRPr="00BB5663">
              <w:rPr>
                <w:rFonts w:ascii="Arial" w:hAnsi="Arial" w:cs="Arial"/>
                <w:sz w:val="22"/>
                <w:szCs w:val="22"/>
              </w:rPr>
              <w:t>:</w:t>
            </w:r>
            <w:r>
              <w:rPr>
                <w:rFonts w:ascii="Arial" w:hAnsi="Arial" w:cs="Arial"/>
                <w:sz w:val="22"/>
                <w:szCs w:val="22"/>
              </w:rPr>
              <w:t xml:space="preserve">  Completed.</w:t>
            </w:r>
          </w:p>
          <w:p w14:paraId="2D364607" w14:textId="77777777" w:rsidR="007F089D" w:rsidRDefault="007D09D3" w:rsidP="00BB5663">
            <w:pPr>
              <w:numPr>
                <w:ilvl w:val="0"/>
                <w:numId w:val="4"/>
              </w:numPr>
              <w:rPr>
                <w:rFonts w:ascii="Arial" w:hAnsi="Arial" w:cs="Arial"/>
                <w:sz w:val="22"/>
                <w:szCs w:val="22"/>
              </w:rPr>
            </w:pPr>
            <w:r w:rsidRPr="007D09D3">
              <w:rPr>
                <w:rFonts w:ascii="Arial" w:hAnsi="Arial" w:cs="Arial"/>
                <w:sz w:val="22"/>
                <w:szCs w:val="22"/>
                <w:u w:val="single"/>
              </w:rPr>
              <w:t>Amendment &amp; Circulation of Second/Holiday Home Letter</w:t>
            </w:r>
            <w:r>
              <w:rPr>
                <w:rFonts w:ascii="Arial" w:hAnsi="Arial" w:cs="Arial"/>
                <w:sz w:val="22"/>
                <w:szCs w:val="22"/>
              </w:rPr>
              <w:t>:  This needs to be amended once further information is received from the National Trust.  See 17/170 (a).</w:t>
            </w:r>
          </w:p>
          <w:p w14:paraId="04F554A9" w14:textId="61537E45" w:rsidR="007D09D3" w:rsidRDefault="007D09D3" w:rsidP="00BB5663">
            <w:pPr>
              <w:numPr>
                <w:ilvl w:val="0"/>
                <w:numId w:val="4"/>
              </w:numPr>
              <w:rPr>
                <w:rFonts w:ascii="Arial" w:hAnsi="Arial" w:cs="Arial"/>
                <w:sz w:val="22"/>
                <w:szCs w:val="22"/>
              </w:rPr>
            </w:pPr>
            <w:r w:rsidRPr="007D09D3">
              <w:rPr>
                <w:rFonts w:ascii="Arial" w:hAnsi="Arial" w:cs="Arial"/>
                <w:sz w:val="22"/>
                <w:szCs w:val="22"/>
                <w:u w:val="single"/>
              </w:rPr>
              <w:t>Follow-Up Chapel Close Parking</w:t>
            </w:r>
            <w:r w:rsidR="001505C2">
              <w:rPr>
                <w:rFonts w:ascii="Arial" w:hAnsi="Arial" w:cs="Arial"/>
                <w:sz w:val="22"/>
                <w:szCs w:val="22"/>
              </w:rPr>
              <w:t>:  See 17/171, final paragraph of Public Participation.</w:t>
            </w:r>
          </w:p>
          <w:p w14:paraId="0C430684" w14:textId="77777777" w:rsidR="007D09D3" w:rsidRDefault="007D09D3" w:rsidP="00BB5663">
            <w:pPr>
              <w:numPr>
                <w:ilvl w:val="0"/>
                <w:numId w:val="4"/>
              </w:numPr>
              <w:rPr>
                <w:rFonts w:ascii="Arial" w:hAnsi="Arial" w:cs="Arial"/>
                <w:sz w:val="22"/>
                <w:szCs w:val="22"/>
              </w:rPr>
            </w:pPr>
            <w:r w:rsidRPr="007D09D3">
              <w:rPr>
                <w:rFonts w:ascii="Arial" w:hAnsi="Arial" w:cs="Arial"/>
                <w:sz w:val="22"/>
                <w:szCs w:val="22"/>
                <w:u w:val="single"/>
              </w:rPr>
              <w:t>Accept Quote for Emergency Store</w:t>
            </w:r>
            <w:r>
              <w:rPr>
                <w:rFonts w:ascii="Arial" w:hAnsi="Arial" w:cs="Arial"/>
                <w:sz w:val="22"/>
                <w:szCs w:val="22"/>
              </w:rPr>
              <w:t>:  Quote accepted and the work has now been completed.</w:t>
            </w:r>
          </w:p>
          <w:p w14:paraId="2D82FED4" w14:textId="77777777" w:rsidR="007D09D3" w:rsidRDefault="007D09D3" w:rsidP="00BB5663">
            <w:pPr>
              <w:numPr>
                <w:ilvl w:val="0"/>
                <w:numId w:val="4"/>
              </w:numPr>
              <w:rPr>
                <w:rFonts w:ascii="Arial" w:hAnsi="Arial" w:cs="Arial"/>
                <w:sz w:val="22"/>
                <w:szCs w:val="22"/>
              </w:rPr>
            </w:pPr>
            <w:r w:rsidRPr="003D19E2">
              <w:rPr>
                <w:rFonts w:ascii="Arial" w:hAnsi="Arial" w:cs="Arial"/>
                <w:sz w:val="22"/>
                <w:szCs w:val="22"/>
                <w:u w:val="single"/>
              </w:rPr>
              <w:t>Set-Up CEF Account for Christmas Lights</w:t>
            </w:r>
            <w:r>
              <w:rPr>
                <w:rFonts w:ascii="Arial" w:hAnsi="Arial" w:cs="Arial"/>
                <w:sz w:val="22"/>
                <w:szCs w:val="22"/>
              </w:rPr>
              <w:t>:  Completed.</w:t>
            </w:r>
          </w:p>
          <w:p w14:paraId="1C356549" w14:textId="77777777" w:rsidR="007D09D3" w:rsidRDefault="007D09D3" w:rsidP="00BB5663">
            <w:pPr>
              <w:numPr>
                <w:ilvl w:val="0"/>
                <w:numId w:val="4"/>
              </w:numPr>
              <w:rPr>
                <w:rFonts w:ascii="Arial" w:hAnsi="Arial" w:cs="Arial"/>
                <w:sz w:val="22"/>
                <w:szCs w:val="22"/>
              </w:rPr>
            </w:pPr>
            <w:r w:rsidRPr="003D19E2">
              <w:rPr>
                <w:rFonts w:ascii="Arial" w:hAnsi="Arial" w:cs="Arial"/>
                <w:sz w:val="22"/>
                <w:szCs w:val="22"/>
                <w:u w:val="single"/>
              </w:rPr>
              <w:t>Letter to Police</w:t>
            </w:r>
            <w:r>
              <w:rPr>
                <w:rFonts w:ascii="Arial" w:hAnsi="Arial" w:cs="Arial"/>
                <w:sz w:val="22"/>
                <w:szCs w:val="22"/>
              </w:rPr>
              <w:t xml:space="preserve">:  </w:t>
            </w:r>
            <w:r w:rsidR="005B2855">
              <w:rPr>
                <w:rFonts w:ascii="Arial" w:hAnsi="Arial" w:cs="Arial"/>
                <w:sz w:val="22"/>
                <w:szCs w:val="22"/>
              </w:rPr>
              <w:t>The Clerk has sent letter and is waiting for a response.</w:t>
            </w:r>
          </w:p>
          <w:p w14:paraId="2EFFB6BF" w14:textId="77777777" w:rsidR="005B2855" w:rsidRDefault="005B2855" w:rsidP="00BB5663">
            <w:pPr>
              <w:numPr>
                <w:ilvl w:val="0"/>
                <w:numId w:val="4"/>
              </w:numPr>
              <w:rPr>
                <w:rFonts w:ascii="Arial" w:hAnsi="Arial" w:cs="Arial"/>
                <w:sz w:val="22"/>
                <w:szCs w:val="22"/>
              </w:rPr>
            </w:pPr>
            <w:r w:rsidRPr="00804E2A">
              <w:rPr>
                <w:rFonts w:ascii="Arial" w:hAnsi="Arial" w:cs="Arial"/>
                <w:sz w:val="22"/>
                <w:szCs w:val="22"/>
                <w:u w:val="single"/>
              </w:rPr>
              <w:t xml:space="preserve">Hedge on </w:t>
            </w:r>
            <w:proofErr w:type="spellStart"/>
            <w:r w:rsidRPr="00804E2A">
              <w:rPr>
                <w:rFonts w:ascii="Arial" w:hAnsi="Arial" w:cs="Arial"/>
                <w:sz w:val="22"/>
                <w:szCs w:val="22"/>
                <w:u w:val="single"/>
              </w:rPr>
              <w:t>Trevowah</w:t>
            </w:r>
            <w:proofErr w:type="spellEnd"/>
            <w:r w:rsidRPr="00804E2A">
              <w:rPr>
                <w:rFonts w:ascii="Arial" w:hAnsi="Arial" w:cs="Arial"/>
                <w:sz w:val="22"/>
                <w:szCs w:val="22"/>
                <w:u w:val="single"/>
              </w:rPr>
              <w:t xml:space="preserve"> Road</w:t>
            </w:r>
            <w:r>
              <w:rPr>
                <w:rFonts w:ascii="Arial" w:hAnsi="Arial" w:cs="Arial"/>
                <w:sz w:val="22"/>
                <w:szCs w:val="22"/>
              </w:rPr>
              <w:t xml:space="preserve">:  </w:t>
            </w:r>
            <w:r w:rsidR="003D19E2">
              <w:rPr>
                <w:rFonts w:ascii="Arial" w:hAnsi="Arial" w:cs="Arial"/>
                <w:sz w:val="22"/>
                <w:szCs w:val="22"/>
              </w:rPr>
              <w:t>The Clerk is still investigating.</w:t>
            </w:r>
          </w:p>
          <w:p w14:paraId="0A4E68E6" w14:textId="6DD6906A" w:rsidR="003D19E2" w:rsidRPr="00143A47" w:rsidRDefault="003D19E2" w:rsidP="00BB5663">
            <w:pPr>
              <w:numPr>
                <w:ilvl w:val="0"/>
                <w:numId w:val="4"/>
              </w:numPr>
              <w:rPr>
                <w:rFonts w:ascii="Arial" w:hAnsi="Arial" w:cs="Arial"/>
                <w:sz w:val="22"/>
                <w:szCs w:val="22"/>
              </w:rPr>
            </w:pPr>
            <w:r w:rsidRPr="00804E2A">
              <w:rPr>
                <w:rFonts w:ascii="Arial" w:hAnsi="Arial" w:cs="Arial"/>
                <w:sz w:val="22"/>
                <w:szCs w:val="22"/>
                <w:u w:val="single"/>
              </w:rPr>
              <w:t>Investigate Defibrillator</w:t>
            </w:r>
            <w:r>
              <w:rPr>
                <w:rFonts w:ascii="Arial" w:hAnsi="Arial" w:cs="Arial"/>
                <w:sz w:val="22"/>
                <w:szCs w:val="22"/>
              </w:rPr>
              <w:t xml:space="preserve">:  </w:t>
            </w:r>
            <w:r w:rsidR="000B227D">
              <w:rPr>
                <w:rFonts w:ascii="Arial" w:hAnsi="Arial" w:cs="Arial"/>
                <w:sz w:val="22"/>
                <w:szCs w:val="22"/>
              </w:rPr>
              <w:t xml:space="preserve">KM </w:t>
            </w:r>
            <w:r w:rsidR="00804E2A">
              <w:rPr>
                <w:rFonts w:ascii="Arial" w:hAnsi="Arial" w:cs="Arial"/>
                <w:sz w:val="22"/>
                <w:szCs w:val="22"/>
              </w:rPr>
              <w:t>advised that the cost for a defibrillator will be £3000.  If the Par</w:t>
            </w:r>
            <w:r w:rsidR="00134261">
              <w:rPr>
                <w:rFonts w:ascii="Arial" w:hAnsi="Arial" w:cs="Arial"/>
                <w:sz w:val="22"/>
                <w:szCs w:val="22"/>
              </w:rPr>
              <w:t>ish Council can raise £1500, the charity Lucky 2 will match fund the rest</w:t>
            </w:r>
            <w:r w:rsidR="00804E2A">
              <w:rPr>
                <w:rFonts w:ascii="Arial" w:hAnsi="Arial" w:cs="Arial"/>
                <w:sz w:val="22"/>
                <w:szCs w:val="22"/>
              </w:rPr>
              <w:t>.  The Cle</w:t>
            </w:r>
            <w:r w:rsidR="000B227D">
              <w:rPr>
                <w:rFonts w:ascii="Arial" w:hAnsi="Arial" w:cs="Arial"/>
                <w:sz w:val="22"/>
                <w:szCs w:val="22"/>
              </w:rPr>
              <w:t>rk advised that th</w:t>
            </w:r>
            <w:r w:rsidR="00134261">
              <w:rPr>
                <w:rFonts w:ascii="Arial" w:hAnsi="Arial" w:cs="Arial"/>
                <w:sz w:val="22"/>
                <w:szCs w:val="22"/>
              </w:rPr>
              <w:t>e funding is already in place.  KM will</w:t>
            </w:r>
            <w:r w:rsidR="000B227D">
              <w:rPr>
                <w:rFonts w:ascii="Arial" w:hAnsi="Arial" w:cs="Arial"/>
                <w:sz w:val="22"/>
                <w:szCs w:val="22"/>
              </w:rPr>
              <w:t xml:space="preserve"> now investigate installation requirements.  </w:t>
            </w:r>
            <w:r w:rsidR="000B227D" w:rsidRPr="000B227D">
              <w:rPr>
                <w:rFonts w:ascii="Arial" w:hAnsi="Arial" w:cs="Arial"/>
                <w:b/>
                <w:i/>
                <w:sz w:val="22"/>
                <w:szCs w:val="22"/>
              </w:rPr>
              <w:t>NOTED</w:t>
            </w:r>
            <w:r w:rsidR="000B227D">
              <w:rPr>
                <w:rFonts w:ascii="Arial" w:hAnsi="Arial" w:cs="Arial"/>
                <w:sz w:val="22"/>
                <w:szCs w:val="22"/>
              </w:rPr>
              <w:t>.</w:t>
            </w:r>
          </w:p>
        </w:tc>
      </w:tr>
      <w:tr w:rsidR="00A673DD" w:rsidRPr="00947FD1" w14:paraId="1E59B73E" w14:textId="77777777" w:rsidTr="000D7454">
        <w:trPr>
          <w:trHeight w:val="509"/>
        </w:trPr>
        <w:tc>
          <w:tcPr>
            <w:tcW w:w="900" w:type="dxa"/>
          </w:tcPr>
          <w:p w14:paraId="64099FCE" w14:textId="336CEDE8" w:rsidR="00531BAC" w:rsidRDefault="000B227D" w:rsidP="00A673DD">
            <w:pPr>
              <w:rPr>
                <w:rFonts w:ascii="Arial" w:hAnsi="Arial" w:cs="Arial"/>
                <w:sz w:val="22"/>
                <w:szCs w:val="22"/>
              </w:rPr>
            </w:pPr>
            <w:r>
              <w:rPr>
                <w:rFonts w:ascii="Arial" w:hAnsi="Arial" w:cs="Arial"/>
                <w:sz w:val="22"/>
                <w:szCs w:val="22"/>
              </w:rPr>
              <w:t>17/171</w:t>
            </w:r>
          </w:p>
          <w:p w14:paraId="60448FE7" w14:textId="77777777" w:rsidR="00531BAC" w:rsidRPr="00947FD1" w:rsidRDefault="00531BAC" w:rsidP="00A673DD">
            <w:pPr>
              <w:rPr>
                <w:rFonts w:ascii="Arial" w:hAnsi="Arial" w:cs="Arial"/>
                <w:sz w:val="22"/>
                <w:szCs w:val="22"/>
              </w:rPr>
            </w:pPr>
          </w:p>
        </w:tc>
        <w:tc>
          <w:tcPr>
            <w:tcW w:w="10206" w:type="dxa"/>
            <w:vAlign w:val="center"/>
          </w:tcPr>
          <w:p w14:paraId="5076C54E" w14:textId="77777777" w:rsidR="00143A47" w:rsidRDefault="00A673DD" w:rsidP="000D7454">
            <w:pPr>
              <w:rPr>
                <w:rFonts w:ascii="Arial" w:hAnsi="Arial" w:cs="Arial"/>
                <w:b/>
                <w:sz w:val="22"/>
                <w:szCs w:val="22"/>
                <w:u w:val="single"/>
              </w:rPr>
            </w:pPr>
            <w:r>
              <w:rPr>
                <w:rFonts w:ascii="Arial" w:hAnsi="Arial" w:cs="Arial"/>
                <w:b/>
                <w:sz w:val="22"/>
                <w:szCs w:val="22"/>
                <w:u w:val="single"/>
              </w:rPr>
              <w:t>Public Participation</w:t>
            </w:r>
            <w:r w:rsidR="000D7454">
              <w:rPr>
                <w:rFonts w:ascii="Arial" w:hAnsi="Arial" w:cs="Arial"/>
                <w:b/>
                <w:sz w:val="22"/>
                <w:szCs w:val="22"/>
                <w:u w:val="single"/>
              </w:rPr>
              <w:t>:</w:t>
            </w:r>
          </w:p>
          <w:p w14:paraId="235AAB27" w14:textId="77777777" w:rsidR="00C743CB" w:rsidRDefault="000B227D" w:rsidP="000D7454">
            <w:pPr>
              <w:rPr>
                <w:rFonts w:ascii="Arial" w:hAnsi="Arial" w:cs="Arial"/>
                <w:sz w:val="22"/>
                <w:szCs w:val="22"/>
              </w:rPr>
            </w:pPr>
            <w:r>
              <w:rPr>
                <w:rFonts w:ascii="Arial" w:hAnsi="Arial" w:cs="Arial"/>
                <w:sz w:val="22"/>
                <w:szCs w:val="22"/>
              </w:rPr>
              <w:t xml:space="preserve">A local resident spoke against the outline planning application for the erection of 2 semi-detached dwellings on Land North of 20 </w:t>
            </w:r>
            <w:proofErr w:type="spellStart"/>
            <w:r>
              <w:rPr>
                <w:rFonts w:ascii="Arial" w:hAnsi="Arial" w:cs="Arial"/>
                <w:sz w:val="22"/>
                <w:szCs w:val="22"/>
              </w:rPr>
              <w:t>Gustory</w:t>
            </w:r>
            <w:proofErr w:type="spellEnd"/>
            <w:r>
              <w:rPr>
                <w:rFonts w:ascii="Arial" w:hAnsi="Arial" w:cs="Arial"/>
                <w:sz w:val="22"/>
                <w:szCs w:val="22"/>
              </w:rPr>
              <w:t xml:space="preserve"> Road.  The submitted plan is impractical and there may be a difficulty in </w:t>
            </w:r>
            <w:r w:rsidR="00C743CB">
              <w:rPr>
                <w:rFonts w:ascii="Arial" w:hAnsi="Arial" w:cs="Arial"/>
                <w:sz w:val="22"/>
                <w:szCs w:val="22"/>
              </w:rPr>
              <w:t>digging the foundations as the ground is deeply sanded.</w:t>
            </w:r>
          </w:p>
          <w:p w14:paraId="313DEC17" w14:textId="77777777" w:rsidR="00C743CB" w:rsidRDefault="00C743CB" w:rsidP="000D7454">
            <w:pPr>
              <w:rPr>
                <w:rFonts w:ascii="Arial" w:hAnsi="Arial" w:cs="Arial"/>
                <w:sz w:val="22"/>
                <w:szCs w:val="22"/>
              </w:rPr>
            </w:pPr>
            <w:r>
              <w:rPr>
                <w:rFonts w:ascii="Arial" w:hAnsi="Arial" w:cs="Arial"/>
                <w:sz w:val="22"/>
                <w:szCs w:val="22"/>
              </w:rPr>
              <w:t>Two members of the public spoke against the proposal to remove the ‘any topic’ public speaking item.  This proposal is alienating the public. In addition, the Surgeries are not working because the items are not reported to the Parish Council.</w:t>
            </w:r>
          </w:p>
          <w:p w14:paraId="005029A1" w14:textId="7E61E55D" w:rsidR="000D7454" w:rsidRPr="000D7454" w:rsidRDefault="00FC7391" w:rsidP="000D7454">
            <w:pPr>
              <w:rPr>
                <w:rFonts w:ascii="Arial" w:hAnsi="Arial" w:cs="Arial"/>
                <w:sz w:val="22"/>
                <w:szCs w:val="22"/>
              </w:rPr>
            </w:pPr>
            <w:r>
              <w:rPr>
                <w:rFonts w:ascii="Arial" w:hAnsi="Arial" w:cs="Arial"/>
                <w:sz w:val="22"/>
                <w:szCs w:val="22"/>
              </w:rPr>
              <w:t>An update</w:t>
            </w:r>
            <w:r w:rsidR="00C743CB">
              <w:rPr>
                <w:rFonts w:ascii="Arial" w:hAnsi="Arial" w:cs="Arial"/>
                <w:sz w:val="22"/>
                <w:szCs w:val="22"/>
              </w:rPr>
              <w:t xml:space="preserve"> was requested on the </w:t>
            </w:r>
            <w:r>
              <w:rPr>
                <w:rFonts w:ascii="Arial" w:hAnsi="Arial" w:cs="Arial"/>
                <w:sz w:val="22"/>
                <w:szCs w:val="22"/>
              </w:rPr>
              <w:t>Chapel Close</w:t>
            </w:r>
            <w:r w:rsidR="00C743CB">
              <w:rPr>
                <w:rFonts w:ascii="Arial" w:hAnsi="Arial" w:cs="Arial"/>
                <w:sz w:val="22"/>
                <w:szCs w:val="22"/>
              </w:rPr>
              <w:t>/</w:t>
            </w:r>
            <w:proofErr w:type="spellStart"/>
            <w:r w:rsidR="00C743CB">
              <w:rPr>
                <w:rFonts w:ascii="Arial" w:hAnsi="Arial" w:cs="Arial"/>
                <w:sz w:val="22"/>
                <w:szCs w:val="22"/>
              </w:rPr>
              <w:t>Halwyn</w:t>
            </w:r>
            <w:proofErr w:type="spellEnd"/>
            <w:r w:rsidR="00C743CB">
              <w:rPr>
                <w:rFonts w:ascii="Arial" w:hAnsi="Arial" w:cs="Arial"/>
                <w:sz w:val="22"/>
                <w:szCs w:val="22"/>
              </w:rPr>
              <w:t xml:space="preserve"> Road Parking Issues.</w:t>
            </w:r>
            <w:r>
              <w:rPr>
                <w:rFonts w:ascii="Arial" w:hAnsi="Arial" w:cs="Arial"/>
                <w:sz w:val="22"/>
                <w:szCs w:val="22"/>
              </w:rPr>
              <w:t xml:space="preserve">  BD advised that Cormac has agreed not to remove the signs and that he has contacted Ocean Housing to clarify the situation. He is expecting a response this week.  </w:t>
            </w:r>
            <w:r w:rsidRPr="00FC7391">
              <w:rPr>
                <w:rFonts w:ascii="Arial" w:hAnsi="Arial" w:cs="Arial"/>
                <w:b/>
                <w:i/>
                <w:sz w:val="22"/>
                <w:szCs w:val="22"/>
              </w:rPr>
              <w:t>NOTED</w:t>
            </w:r>
            <w:r>
              <w:rPr>
                <w:rFonts w:ascii="Arial" w:hAnsi="Arial" w:cs="Arial"/>
                <w:sz w:val="22"/>
                <w:szCs w:val="22"/>
              </w:rPr>
              <w:t>.</w:t>
            </w:r>
          </w:p>
        </w:tc>
      </w:tr>
      <w:tr w:rsidR="002E374C" w:rsidRPr="00947FD1" w14:paraId="2D6BE636" w14:textId="77777777" w:rsidTr="009B6788">
        <w:tc>
          <w:tcPr>
            <w:tcW w:w="900" w:type="dxa"/>
          </w:tcPr>
          <w:p w14:paraId="72D79060" w14:textId="5BBDCCD1" w:rsidR="002E374C" w:rsidRDefault="00FC7391" w:rsidP="00A673DD">
            <w:pPr>
              <w:rPr>
                <w:rFonts w:ascii="Arial" w:hAnsi="Arial" w:cs="Arial"/>
                <w:sz w:val="22"/>
                <w:szCs w:val="22"/>
              </w:rPr>
            </w:pPr>
            <w:r>
              <w:rPr>
                <w:rFonts w:ascii="Arial" w:hAnsi="Arial" w:cs="Arial"/>
                <w:sz w:val="22"/>
                <w:szCs w:val="22"/>
              </w:rPr>
              <w:t>17/172</w:t>
            </w:r>
          </w:p>
        </w:tc>
        <w:tc>
          <w:tcPr>
            <w:tcW w:w="10206" w:type="dxa"/>
            <w:vAlign w:val="center"/>
          </w:tcPr>
          <w:p w14:paraId="52CAACB5" w14:textId="46A6792A" w:rsidR="00531BAC" w:rsidRDefault="00D90FE8" w:rsidP="00A673DD">
            <w:pPr>
              <w:rPr>
                <w:rFonts w:ascii="Arial" w:hAnsi="Arial" w:cs="Arial"/>
                <w:b/>
                <w:sz w:val="22"/>
                <w:szCs w:val="22"/>
                <w:u w:val="single"/>
              </w:rPr>
            </w:pPr>
            <w:r>
              <w:rPr>
                <w:rFonts w:ascii="Arial" w:hAnsi="Arial" w:cs="Arial"/>
                <w:b/>
                <w:sz w:val="22"/>
                <w:szCs w:val="22"/>
                <w:u w:val="single"/>
              </w:rPr>
              <w:t>Chair Report</w:t>
            </w:r>
            <w:r w:rsidR="002E374C">
              <w:rPr>
                <w:rFonts w:ascii="Arial" w:hAnsi="Arial" w:cs="Arial"/>
                <w:b/>
                <w:sz w:val="22"/>
                <w:szCs w:val="22"/>
                <w:u w:val="single"/>
              </w:rPr>
              <w:t>:</w:t>
            </w:r>
          </w:p>
          <w:p w14:paraId="7B832050" w14:textId="6D128080" w:rsidR="00FC7391" w:rsidRPr="00FC7391" w:rsidRDefault="00FC7391" w:rsidP="00FC7391">
            <w:pPr>
              <w:pStyle w:val="ListParagraph"/>
              <w:numPr>
                <w:ilvl w:val="0"/>
                <w:numId w:val="15"/>
              </w:numPr>
              <w:rPr>
                <w:rFonts w:ascii="Arial" w:hAnsi="Arial" w:cs="Arial"/>
                <w:b/>
                <w:u w:val="single"/>
              </w:rPr>
            </w:pPr>
            <w:r>
              <w:rPr>
                <w:rFonts w:ascii="Arial" w:hAnsi="Arial" w:cs="Arial"/>
              </w:rPr>
              <w:t xml:space="preserve">The organisers of the Bale Push and Old Albion Folk Week were congratulated for their successful events.  </w:t>
            </w:r>
            <w:proofErr w:type="gramStart"/>
            <w:r>
              <w:rPr>
                <w:rFonts w:ascii="Arial" w:hAnsi="Arial" w:cs="Arial"/>
              </w:rPr>
              <w:t>Thanks</w:t>
            </w:r>
            <w:proofErr w:type="gramEnd"/>
            <w:r>
              <w:rPr>
                <w:rFonts w:ascii="Arial" w:hAnsi="Arial" w:cs="Arial"/>
              </w:rPr>
              <w:t xml:space="preserve"> were expressed to all those who helped organise both events.</w:t>
            </w:r>
          </w:p>
          <w:p w14:paraId="6D8BB350" w14:textId="5AD697F1" w:rsidR="00FC7391" w:rsidRPr="00FC7391" w:rsidRDefault="00FC7391" w:rsidP="00FC7391">
            <w:pPr>
              <w:pStyle w:val="ListParagraph"/>
              <w:numPr>
                <w:ilvl w:val="0"/>
                <w:numId w:val="15"/>
              </w:numPr>
              <w:rPr>
                <w:rFonts w:ascii="Arial" w:hAnsi="Arial" w:cs="Arial"/>
                <w:b/>
                <w:u w:val="single"/>
              </w:rPr>
            </w:pPr>
            <w:r>
              <w:rPr>
                <w:rFonts w:ascii="Arial" w:hAnsi="Arial" w:cs="Arial"/>
              </w:rPr>
              <w:t xml:space="preserve">Issues bought up at the recent surgery include the condition of </w:t>
            </w:r>
            <w:proofErr w:type="spellStart"/>
            <w:r>
              <w:rPr>
                <w:rFonts w:ascii="Arial" w:hAnsi="Arial" w:cs="Arial"/>
              </w:rPr>
              <w:t>Halwyn</w:t>
            </w:r>
            <w:proofErr w:type="spellEnd"/>
            <w:r>
              <w:rPr>
                <w:rFonts w:ascii="Arial" w:hAnsi="Arial" w:cs="Arial"/>
              </w:rPr>
              <w:t xml:space="preserve"> Road Footpath, Chapel Close/</w:t>
            </w:r>
            <w:proofErr w:type="spellStart"/>
            <w:r>
              <w:rPr>
                <w:rFonts w:ascii="Arial" w:hAnsi="Arial" w:cs="Arial"/>
              </w:rPr>
              <w:t>Halwyn</w:t>
            </w:r>
            <w:proofErr w:type="spellEnd"/>
            <w:r>
              <w:rPr>
                <w:rFonts w:ascii="Arial" w:hAnsi="Arial" w:cs="Arial"/>
              </w:rPr>
              <w:t xml:space="preserve"> Road Parking and various Highways items which will be discussed at the forthcoming meeting with Cormac.</w:t>
            </w:r>
          </w:p>
          <w:p w14:paraId="51671261" w14:textId="4273C4A6" w:rsidR="00FC7391" w:rsidRPr="00B1733A" w:rsidRDefault="00B1733A" w:rsidP="00FC7391">
            <w:pPr>
              <w:pStyle w:val="ListParagraph"/>
              <w:numPr>
                <w:ilvl w:val="0"/>
                <w:numId w:val="15"/>
              </w:numPr>
              <w:rPr>
                <w:rFonts w:ascii="Arial" w:hAnsi="Arial" w:cs="Arial"/>
                <w:b/>
                <w:u w:val="single"/>
              </w:rPr>
            </w:pPr>
            <w:r>
              <w:rPr>
                <w:rFonts w:ascii="Arial" w:hAnsi="Arial" w:cs="Arial"/>
              </w:rPr>
              <w:t>BD has a meeting with South West Water on 16</w:t>
            </w:r>
            <w:r w:rsidRPr="00B1733A">
              <w:rPr>
                <w:rFonts w:ascii="Arial" w:hAnsi="Arial" w:cs="Arial"/>
                <w:vertAlign w:val="superscript"/>
              </w:rPr>
              <w:t>th</w:t>
            </w:r>
            <w:r>
              <w:rPr>
                <w:rFonts w:ascii="Arial" w:hAnsi="Arial" w:cs="Arial"/>
              </w:rPr>
              <w:t xml:space="preserve"> October.  A range of issues will be discussed including capacity of the system, the smell &amp; the solution for the </w:t>
            </w:r>
            <w:proofErr w:type="spellStart"/>
            <w:r>
              <w:rPr>
                <w:rFonts w:ascii="Arial" w:hAnsi="Arial" w:cs="Arial"/>
              </w:rPr>
              <w:t>Halwyn</w:t>
            </w:r>
            <w:proofErr w:type="spellEnd"/>
            <w:r>
              <w:rPr>
                <w:rFonts w:ascii="Arial" w:hAnsi="Arial" w:cs="Arial"/>
              </w:rPr>
              <w:t xml:space="preserve"> Road development.</w:t>
            </w:r>
          </w:p>
          <w:p w14:paraId="0D2C6763" w14:textId="76429AC0" w:rsidR="00FC5254" w:rsidRPr="00B1733A" w:rsidRDefault="00B1733A" w:rsidP="00FC5254">
            <w:pPr>
              <w:pStyle w:val="ListParagraph"/>
              <w:numPr>
                <w:ilvl w:val="0"/>
                <w:numId w:val="15"/>
              </w:numPr>
              <w:rPr>
                <w:rFonts w:ascii="Arial" w:hAnsi="Arial" w:cs="Arial"/>
                <w:b/>
                <w:u w:val="single"/>
              </w:rPr>
            </w:pPr>
            <w:r>
              <w:rPr>
                <w:rFonts w:ascii="Arial" w:hAnsi="Arial" w:cs="Arial"/>
              </w:rPr>
              <w:t>Cornwall Council’s Website is recognized as one of the best County Council websites in the country.  It contains a wealth of information and is a very useful tool</w:t>
            </w:r>
            <w:r w:rsidR="001505C2">
              <w:rPr>
                <w:rFonts w:ascii="Arial" w:hAnsi="Arial" w:cs="Arial"/>
              </w:rPr>
              <w:t xml:space="preserve"> for reporting issues.</w:t>
            </w:r>
          </w:p>
          <w:p w14:paraId="658EAC11" w14:textId="169079D5" w:rsidR="00B1733A" w:rsidRPr="00B1733A" w:rsidRDefault="00B1733A" w:rsidP="00FC5254">
            <w:pPr>
              <w:pStyle w:val="ListParagraph"/>
              <w:numPr>
                <w:ilvl w:val="0"/>
                <w:numId w:val="15"/>
              </w:numPr>
              <w:rPr>
                <w:rFonts w:ascii="Arial" w:hAnsi="Arial" w:cs="Arial"/>
                <w:b/>
                <w:u w:val="single"/>
              </w:rPr>
            </w:pPr>
            <w:r>
              <w:rPr>
                <w:rFonts w:ascii="Arial" w:hAnsi="Arial" w:cs="Arial"/>
              </w:rPr>
              <w:t>The Remembrance Service will take place on 12</w:t>
            </w:r>
            <w:r w:rsidRPr="00B1733A">
              <w:rPr>
                <w:rFonts w:ascii="Arial" w:hAnsi="Arial" w:cs="Arial"/>
                <w:vertAlign w:val="superscript"/>
              </w:rPr>
              <w:t>th</w:t>
            </w:r>
            <w:r>
              <w:rPr>
                <w:rFonts w:ascii="Arial" w:hAnsi="Arial" w:cs="Arial"/>
              </w:rPr>
              <w:t xml:space="preserve"> November.</w:t>
            </w:r>
          </w:p>
        </w:tc>
      </w:tr>
      <w:tr w:rsidR="002E374C" w:rsidRPr="00947FD1" w14:paraId="1D4DC579" w14:textId="77777777" w:rsidTr="009B6788">
        <w:tc>
          <w:tcPr>
            <w:tcW w:w="900" w:type="dxa"/>
          </w:tcPr>
          <w:p w14:paraId="1F6B7DE3" w14:textId="7D7711DD" w:rsidR="002E374C" w:rsidRDefault="00E1597A" w:rsidP="00A673DD">
            <w:pPr>
              <w:rPr>
                <w:rFonts w:ascii="Arial" w:hAnsi="Arial" w:cs="Arial"/>
                <w:sz w:val="22"/>
                <w:szCs w:val="22"/>
              </w:rPr>
            </w:pPr>
            <w:r>
              <w:rPr>
                <w:rFonts w:ascii="Arial" w:hAnsi="Arial" w:cs="Arial"/>
                <w:sz w:val="22"/>
                <w:szCs w:val="22"/>
              </w:rPr>
              <w:t>17/172</w:t>
            </w:r>
          </w:p>
        </w:tc>
        <w:tc>
          <w:tcPr>
            <w:tcW w:w="10206" w:type="dxa"/>
            <w:vAlign w:val="center"/>
          </w:tcPr>
          <w:p w14:paraId="79C91FE3" w14:textId="77777777" w:rsidR="002E374C" w:rsidRDefault="00B77B15" w:rsidP="0020469A">
            <w:pPr>
              <w:rPr>
                <w:rFonts w:ascii="Arial" w:hAnsi="Arial" w:cs="Arial"/>
                <w:b/>
                <w:sz w:val="22"/>
                <w:szCs w:val="22"/>
                <w:u w:val="single"/>
              </w:rPr>
            </w:pPr>
            <w:r>
              <w:rPr>
                <w:rFonts w:ascii="Arial" w:hAnsi="Arial" w:cs="Arial"/>
                <w:b/>
                <w:sz w:val="22"/>
                <w:szCs w:val="22"/>
                <w:u w:val="single"/>
              </w:rPr>
              <w:t>Community Network/North Coast Cluster Report</w:t>
            </w:r>
            <w:r w:rsidR="002E374C">
              <w:rPr>
                <w:rFonts w:ascii="Arial" w:hAnsi="Arial" w:cs="Arial"/>
                <w:b/>
                <w:sz w:val="22"/>
                <w:szCs w:val="22"/>
                <w:u w:val="single"/>
              </w:rPr>
              <w:t>:</w:t>
            </w:r>
          </w:p>
          <w:p w14:paraId="33068CA1" w14:textId="45E01F6B" w:rsidR="0020469A" w:rsidRPr="0020469A" w:rsidRDefault="00B77B15" w:rsidP="000F7509">
            <w:pPr>
              <w:numPr>
                <w:ilvl w:val="0"/>
                <w:numId w:val="7"/>
              </w:numPr>
              <w:rPr>
                <w:rFonts w:ascii="Arial" w:hAnsi="Arial" w:cs="Arial"/>
                <w:sz w:val="22"/>
                <w:szCs w:val="22"/>
              </w:rPr>
            </w:pPr>
            <w:r w:rsidRPr="00B77B15">
              <w:rPr>
                <w:rFonts w:ascii="Arial" w:hAnsi="Arial" w:cs="Arial"/>
                <w:sz w:val="22"/>
                <w:szCs w:val="22"/>
                <w:u w:val="single"/>
              </w:rPr>
              <w:t>Community Network</w:t>
            </w:r>
            <w:r w:rsidRPr="00B77B15">
              <w:rPr>
                <w:rFonts w:ascii="Arial" w:hAnsi="Arial" w:cs="Arial"/>
                <w:sz w:val="22"/>
                <w:szCs w:val="22"/>
              </w:rPr>
              <w:t xml:space="preserve">:  </w:t>
            </w:r>
            <w:r w:rsidR="00E1597A">
              <w:rPr>
                <w:rFonts w:ascii="Arial" w:hAnsi="Arial" w:cs="Arial"/>
                <w:sz w:val="22"/>
                <w:szCs w:val="22"/>
              </w:rPr>
              <w:t xml:space="preserve">BD gave a report of the recent meeting which SWW attended.  A variety of issues were discussed and it seems that every Parish in the </w:t>
            </w:r>
            <w:r w:rsidR="001505C2">
              <w:rPr>
                <w:rFonts w:ascii="Arial" w:hAnsi="Arial" w:cs="Arial"/>
                <w:sz w:val="22"/>
                <w:szCs w:val="22"/>
              </w:rPr>
              <w:t>Area has a problem with spills</w:t>
            </w:r>
            <w:r w:rsidR="00E1597A">
              <w:rPr>
                <w:rFonts w:ascii="Arial" w:hAnsi="Arial" w:cs="Arial"/>
                <w:sz w:val="22"/>
                <w:szCs w:val="22"/>
              </w:rPr>
              <w:t xml:space="preserve">.  </w:t>
            </w:r>
            <w:r w:rsidR="001505C2">
              <w:rPr>
                <w:rFonts w:ascii="Arial" w:hAnsi="Arial" w:cs="Arial"/>
                <w:sz w:val="22"/>
                <w:szCs w:val="22"/>
              </w:rPr>
              <w:t xml:space="preserve">Queries raised included a view that </w:t>
            </w:r>
            <w:r w:rsidR="00E1597A">
              <w:rPr>
                <w:rFonts w:ascii="Arial" w:hAnsi="Arial" w:cs="Arial"/>
                <w:sz w:val="22"/>
                <w:szCs w:val="22"/>
              </w:rPr>
              <w:t>SWW underestimate</w:t>
            </w:r>
            <w:r w:rsidR="001505C2">
              <w:rPr>
                <w:rFonts w:ascii="Arial" w:hAnsi="Arial" w:cs="Arial"/>
                <w:sz w:val="22"/>
                <w:szCs w:val="22"/>
              </w:rPr>
              <w:t>s the summer occupation density of holiday homes</w:t>
            </w:r>
            <w:r w:rsidR="00E1597A">
              <w:rPr>
                <w:rFonts w:ascii="Arial" w:hAnsi="Arial" w:cs="Arial"/>
                <w:sz w:val="22"/>
                <w:szCs w:val="22"/>
              </w:rPr>
              <w:t>. There has bee</w:t>
            </w:r>
            <w:r w:rsidR="001505C2">
              <w:rPr>
                <w:rFonts w:ascii="Arial" w:hAnsi="Arial" w:cs="Arial"/>
                <w:sz w:val="22"/>
                <w:szCs w:val="22"/>
              </w:rPr>
              <w:t>n a number of sewage spillages</w:t>
            </w:r>
            <w:r w:rsidR="00E1597A">
              <w:rPr>
                <w:rFonts w:ascii="Arial" w:hAnsi="Arial" w:cs="Arial"/>
                <w:sz w:val="22"/>
                <w:szCs w:val="22"/>
              </w:rPr>
              <w:t xml:space="preserve"> thi</w:t>
            </w:r>
            <w:r w:rsidR="001505C2">
              <w:rPr>
                <w:rFonts w:ascii="Arial" w:hAnsi="Arial" w:cs="Arial"/>
                <w:sz w:val="22"/>
                <w:szCs w:val="22"/>
              </w:rPr>
              <w:t>s year but all within the criteria</w:t>
            </w:r>
            <w:r w:rsidR="00E1597A">
              <w:rPr>
                <w:rFonts w:ascii="Arial" w:hAnsi="Arial" w:cs="Arial"/>
                <w:sz w:val="22"/>
                <w:szCs w:val="22"/>
              </w:rPr>
              <w:t xml:space="preserve"> allowed by the Environment Agency.  </w:t>
            </w:r>
            <w:r w:rsidR="00003FFE" w:rsidRPr="00003FFE">
              <w:rPr>
                <w:rFonts w:ascii="Arial" w:hAnsi="Arial" w:cs="Arial"/>
                <w:b/>
                <w:i/>
                <w:sz w:val="22"/>
                <w:szCs w:val="22"/>
              </w:rPr>
              <w:t>NOTED</w:t>
            </w:r>
            <w:r w:rsidR="00003FFE">
              <w:rPr>
                <w:rFonts w:ascii="Arial" w:hAnsi="Arial" w:cs="Arial"/>
                <w:sz w:val="22"/>
                <w:szCs w:val="22"/>
              </w:rPr>
              <w:t>.</w:t>
            </w:r>
            <w:r w:rsidR="00E1597A">
              <w:rPr>
                <w:rFonts w:ascii="Arial" w:hAnsi="Arial" w:cs="Arial"/>
                <w:sz w:val="22"/>
                <w:szCs w:val="22"/>
              </w:rPr>
              <w:t xml:space="preserve">  As part of the Government’s Devolution </w:t>
            </w:r>
            <w:r w:rsidR="00E1597A">
              <w:rPr>
                <w:rFonts w:ascii="Arial" w:hAnsi="Arial" w:cs="Arial"/>
                <w:sz w:val="22"/>
                <w:szCs w:val="22"/>
              </w:rPr>
              <w:lastRenderedPageBreak/>
              <w:t>Program, the relationship between Community Networks and Parish Councils will be improved and some of</w:t>
            </w:r>
            <w:r w:rsidR="001505C2">
              <w:rPr>
                <w:rFonts w:ascii="Arial" w:hAnsi="Arial" w:cs="Arial"/>
                <w:sz w:val="22"/>
                <w:szCs w:val="22"/>
              </w:rPr>
              <w:t xml:space="preserve"> the budgets will moved to the N</w:t>
            </w:r>
            <w:r w:rsidR="00E1597A">
              <w:rPr>
                <w:rFonts w:ascii="Arial" w:hAnsi="Arial" w:cs="Arial"/>
                <w:sz w:val="22"/>
                <w:szCs w:val="22"/>
              </w:rPr>
              <w:t>etwor</w:t>
            </w:r>
            <w:r w:rsidR="001505C2">
              <w:rPr>
                <w:rFonts w:ascii="Arial" w:hAnsi="Arial" w:cs="Arial"/>
                <w:sz w:val="22"/>
                <w:szCs w:val="22"/>
              </w:rPr>
              <w:t>k A</w:t>
            </w:r>
            <w:r w:rsidR="00E1597A">
              <w:rPr>
                <w:rFonts w:ascii="Arial" w:hAnsi="Arial" w:cs="Arial"/>
                <w:sz w:val="22"/>
                <w:szCs w:val="22"/>
              </w:rPr>
              <w:t xml:space="preserve">reas.  </w:t>
            </w:r>
            <w:r w:rsidR="001505C2">
              <w:rPr>
                <w:rFonts w:ascii="Arial" w:hAnsi="Arial" w:cs="Arial"/>
                <w:sz w:val="22"/>
                <w:szCs w:val="22"/>
              </w:rPr>
              <w:t>A briefing by CALC is planned for 14</w:t>
            </w:r>
            <w:r w:rsidR="001505C2" w:rsidRPr="001505C2">
              <w:rPr>
                <w:rFonts w:ascii="Arial" w:hAnsi="Arial" w:cs="Arial"/>
                <w:sz w:val="22"/>
                <w:szCs w:val="22"/>
                <w:vertAlign w:val="superscript"/>
              </w:rPr>
              <w:t>th</w:t>
            </w:r>
            <w:r w:rsidR="001505C2">
              <w:rPr>
                <w:rFonts w:ascii="Arial" w:hAnsi="Arial" w:cs="Arial"/>
                <w:sz w:val="22"/>
                <w:szCs w:val="22"/>
              </w:rPr>
              <w:t xml:space="preserve"> October.</w:t>
            </w:r>
          </w:p>
        </w:tc>
      </w:tr>
      <w:tr w:rsidR="002C1A9B" w:rsidRPr="00947FD1" w14:paraId="5F3ECB53" w14:textId="77777777" w:rsidTr="009B6788">
        <w:tc>
          <w:tcPr>
            <w:tcW w:w="900" w:type="dxa"/>
          </w:tcPr>
          <w:p w14:paraId="4B9D6349" w14:textId="01BED0A5" w:rsidR="002C1A9B" w:rsidRDefault="00E1597A" w:rsidP="00A673DD">
            <w:pPr>
              <w:rPr>
                <w:rFonts w:ascii="Arial" w:hAnsi="Arial" w:cs="Arial"/>
                <w:sz w:val="22"/>
                <w:szCs w:val="22"/>
              </w:rPr>
            </w:pPr>
            <w:r>
              <w:rPr>
                <w:rFonts w:ascii="Arial" w:hAnsi="Arial" w:cs="Arial"/>
                <w:sz w:val="22"/>
                <w:szCs w:val="22"/>
              </w:rPr>
              <w:lastRenderedPageBreak/>
              <w:t>17/173</w:t>
            </w:r>
          </w:p>
        </w:tc>
        <w:tc>
          <w:tcPr>
            <w:tcW w:w="10206" w:type="dxa"/>
            <w:vAlign w:val="center"/>
          </w:tcPr>
          <w:p w14:paraId="6FF6C76D" w14:textId="77777777" w:rsidR="002C1A9B" w:rsidRDefault="002C1A9B" w:rsidP="002C1A9B">
            <w:pPr>
              <w:rPr>
                <w:rFonts w:ascii="Arial" w:hAnsi="Arial" w:cs="Arial"/>
                <w:b/>
                <w:sz w:val="22"/>
                <w:szCs w:val="22"/>
                <w:u w:val="single"/>
              </w:rPr>
            </w:pPr>
            <w:r>
              <w:rPr>
                <w:rFonts w:ascii="Arial" w:hAnsi="Arial" w:cs="Arial"/>
                <w:b/>
                <w:sz w:val="22"/>
                <w:szCs w:val="22"/>
                <w:u w:val="single"/>
              </w:rPr>
              <w:t>Cornwall Council Report:</w:t>
            </w:r>
          </w:p>
          <w:p w14:paraId="32527150" w14:textId="77777777" w:rsidR="002C1A9B" w:rsidRDefault="006F031C" w:rsidP="002C1A9B">
            <w:pPr>
              <w:rPr>
                <w:rFonts w:ascii="Arial" w:hAnsi="Arial" w:cs="Arial"/>
                <w:sz w:val="22"/>
                <w:szCs w:val="22"/>
              </w:rPr>
            </w:pPr>
            <w:r>
              <w:rPr>
                <w:rFonts w:ascii="Arial" w:hAnsi="Arial" w:cs="Arial"/>
                <w:sz w:val="22"/>
                <w:szCs w:val="22"/>
              </w:rPr>
              <w:t>Cllr. Harvey advised that Guy Thomas has not received the answers from Peter Hocking (SWW) to the queries which arose from the Community Network meeting.  Guy Thomas will chase these up.</w:t>
            </w:r>
          </w:p>
          <w:p w14:paraId="694D8D9E" w14:textId="18485A32" w:rsidR="006F031C" w:rsidRPr="006F031C" w:rsidRDefault="006F031C" w:rsidP="002C1A9B">
            <w:pPr>
              <w:rPr>
                <w:rFonts w:ascii="Arial" w:hAnsi="Arial" w:cs="Arial"/>
                <w:sz w:val="22"/>
                <w:szCs w:val="22"/>
              </w:rPr>
            </w:pPr>
            <w:r>
              <w:rPr>
                <w:rFonts w:ascii="Arial" w:hAnsi="Arial" w:cs="Arial"/>
                <w:sz w:val="22"/>
                <w:szCs w:val="22"/>
              </w:rPr>
              <w:t xml:space="preserve">660 houses have now been built in the St. Agnes &amp; </w:t>
            </w:r>
            <w:proofErr w:type="spellStart"/>
            <w:r>
              <w:rPr>
                <w:rFonts w:ascii="Arial" w:hAnsi="Arial" w:cs="Arial"/>
                <w:sz w:val="22"/>
                <w:szCs w:val="22"/>
              </w:rPr>
              <w:t>Perranporth</w:t>
            </w:r>
            <w:proofErr w:type="spellEnd"/>
            <w:r>
              <w:rPr>
                <w:rFonts w:ascii="Arial" w:hAnsi="Arial" w:cs="Arial"/>
                <w:sz w:val="22"/>
                <w:szCs w:val="22"/>
              </w:rPr>
              <w:t xml:space="preserve"> Community Network Area.  The number of approvals is now 330 over and above the 1100 allocated to this Network Area.</w:t>
            </w:r>
          </w:p>
        </w:tc>
      </w:tr>
      <w:tr w:rsidR="007E5050" w:rsidRPr="00947FD1" w14:paraId="4477795E" w14:textId="77777777" w:rsidTr="009B6788">
        <w:tc>
          <w:tcPr>
            <w:tcW w:w="900" w:type="dxa"/>
          </w:tcPr>
          <w:p w14:paraId="070B22B2" w14:textId="75845064" w:rsidR="007E5050" w:rsidRDefault="006F031C" w:rsidP="00A673DD">
            <w:pPr>
              <w:rPr>
                <w:rFonts w:ascii="Arial" w:hAnsi="Arial" w:cs="Arial"/>
                <w:sz w:val="22"/>
                <w:szCs w:val="22"/>
              </w:rPr>
            </w:pPr>
            <w:r>
              <w:rPr>
                <w:rFonts w:ascii="Arial" w:hAnsi="Arial" w:cs="Arial"/>
                <w:sz w:val="22"/>
                <w:szCs w:val="22"/>
              </w:rPr>
              <w:t>17/174</w:t>
            </w:r>
          </w:p>
        </w:tc>
        <w:tc>
          <w:tcPr>
            <w:tcW w:w="10206" w:type="dxa"/>
            <w:vAlign w:val="center"/>
          </w:tcPr>
          <w:p w14:paraId="7078879E" w14:textId="4800A673" w:rsidR="006F031C" w:rsidRDefault="007E5050" w:rsidP="00A673DD">
            <w:pPr>
              <w:rPr>
                <w:rFonts w:ascii="Arial" w:hAnsi="Arial" w:cs="Arial"/>
                <w:b/>
                <w:sz w:val="22"/>
                <w:szCs w:val="22"/>
                <w:u w:val="single"/>
              </w:rPr>
            </w:pPr>
            <w:r>
              <w:rPr>
                <w:rFonts w:ascii="Arial" w:hAnsi="Arial" w:cs="Arial"/>
                <w:b/>
                <w:sz w:val="22"/>
                <w:szCs w:val="22"/>
                <w:u w:val="single"/>
              </w:rPr>
              <w:t>Planning Issues:</w:t>
            </w:r>
          </w:p>
          <w:p w14:paraId="6EFC02CC" w14:textId="77777777" w:rsidR="007E5050" w:rsidRPr="00576113" w:rsidRDefault="007E5050" w:rsidP="00A673DD">
            <w:pPr>
              <w:rPr>
                <w:rFonts w:ascii="Arial" w:hAnsi="Arial" w:cs="Arial"/>
                <w:sz w:val="22"/>
                <w:szCs w:val="22"/>
                <w:u w:val="single"/>
              </w:rPr>
            </w:pPr>
            <w:r w:rsidRPr="00576113">
              <w:rPr>
                <w:rFonts w:ascii="Arial" w:hAnsi="Arial" w:cs="Arial"/>
                <w:sz w:val="22"/>
                <w:szCs w:val="22"/>
                <w:u w:val="single"/>
              </w:rPr>
              <w:t>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292"/>
              <w:gridCol w:w="3260"/>
              <w:gridCol w:w="3968"/>
            </w:tblGrid>
            <w:tr w:rsidR="007E5050" w:rsidRPr="006916B7" w14:paraId="17EB4D12" w14:textId="77777777" w:rsidTr="00604C66">
              <w:tc>
                <w:tcPr>
                  <w:tcW w:w="1455" w:type="dxa"/>
                  <w:shd w:val="clear" w:color="auto" w:fill="auto"/>
                </w:tcPr>
                <w:p w14:paraId="55044E1C" w14:textId="4409EDE9" w:rsidR="007E5050" w:rsidRPr="002C1A9B" w:rsidRDefault="006F031C" w:rsidP="00A673DD">
                  <w:pPr>
                    <w:rPr>
                      <w:rFonts w:ascii="Arial" w:hAnsi="Arial" w:cs="Arial"/>
                      <w:sz w:val="20"/>
                      <w:szCs w:val="20"/>
                    </w:rPr>
                  </w:pPr>
                  <w:r>
                    <w:rPr>
                      <w:rFonts w:ascii="Arial" w:hAnsi="Arial" w:cs="Arial"/>
                      <w:sz w:val="20"/>
                      <w:szCs w:val="20"/>
                    </w:rPr>
                    <w:t>PA17/</w:t>
                  </w:r>
                  <w:r w:rsidR="004328A3">
                    <w:rPr>
                      <w:rFonts w:ascii="Arial" w:hAnsi="Arial" w:cs="Arial"/>
                      <w:sz w:val="20"/>
                      <w:szCs w:val="20"/>
                    </w:rPr>
                    <w:t>08441</w:t>
                  </w:r>
                </w:p>
              </w:tc>
              <w:tc>
                <w:tcPr>
                  <w:tcW w:w="1292" w:type="dxa"/>
                  <w:shd w:val="clear" w:color="auto" w:fill="auto"/>
                </w:tcPr>
                <w:p w14:paraId="213567B5" w14:textId="51D222CE" w:rsidR="007E5050" w:rsidRPr="002C1A9B" w:rsidRDefault="006F031C" w:rsidP="00A673DD">
                  <w:pPr>
                    <w:rPr>
                      <w:rFonts w:ascii="Arial" w:hAnsi="Arial" w:cs="Arial"/>
                      <w:sz w:val="20"/>
                      <w:szCs w:val="20"/>
                    </w:rPr>
                  </w:pPr>
                  <w:r>
                    <w:rPr>
                      <w:rFonts w:ascii="Arial" w:hAnsi="Arial" w:cs="Arial"/>
                      <w:sz w:val="20"/>
                      <w:szCs w:val="20"/>
                    </w:rPr>
                    <w:t xml:space="preserve">20 </w:t>
                  </w:r>
                  <w:proofErr w:type="spellStart"/>
                  <w:r>
                    <w:rPr>
                      <w:rFonts w:ascii="Arial" w:hAnsi="Arial" w:cs="Arial"/>
                      <w:sz w:val="20"/>
                      <w:szCs w:val="20"/>
                    </w:rPr>
                    <w:t>Gustory</w:t>
                  </w:r>
                  <w:proofErr w:type="spellEnd"/>
                  <w:r>
                    <w:rPr>
                      <w:rFonts w:ascii="Arial" w:hAnsi="Arial" w:cs="Arial"/>
                      <w:sz w:val="20"/>
                      <w:szCs w:val="20"/>
                    </w:rPr>
                    <w:t xml:space="preserve"> Road</w:t>
                  </w:r>
                </w:p>
              </w:tc>
              <w:tc>
                <w:tcPr>
                  <w:tcW w:w="3260" w:type="dxa"/>
                  <w:shd w:val="clear" w:color="auto" w:fill="auto"/>
                </w:tcPr>
                <w:p w14:paraId="18D854F0" w14:textId="1F98BCFE" w:rsidR="007E5050" w:rsidRPr="002C1A9B" w:rsidRDefault="004328A3" w:rsidP="00A673DD">
                  <w:pPr>
                    <w:rPr>
                      <w:rFonts w:ascii="Arial" w:hAnsi="Arial" w:cs="Arial"/>
                      <w:sz w:val="20"/>
                      <w:szCs w:val="20"/>
                    </w:rPr>
                  </w:pPr>
                  <w:r>
                    <w:rPr>
                      <w:rFonts w:ascii="Arial" w:hAnsi="Arial" w:cs="Arial"/>
                      <w:sz w:val="20"/>
                      <w:szCs w:val="20"/>
                    </w:rPr>
                    <w:t>Outline application with some matters reserved for the erection of 2 semi-detached dwellings</w:t>
                  </w:r>
                </w:p>
              </w:tc>
              <w:tc>
                <w:tcPr>
                  <w:tcW w:w="3968" w:type="dxa"/>
                  <w:shd w:val="clear" w:color="auto" w:fill="auto"/>
                </w:tcPr>
                <w:p w14:paraId="1EFEC124" w14:textId="77777777" w:rsidR="007E5050" w:rsidRDefault="00944578" w:rsidP="00A673DD">
                  <w:pPr>
                    <w:rPr>
                      <w:rFonts w:ascii="Arial" w:hAnsi="Arial" w:cs="Arial"/>
                      <w:sz w:val="20"/>
                      <w:szCs w:val="20"/>
                    </w:rPr>
                  </w:pPr>
                  <w:r>
                    <w:rPr>
                      <w:rFonts w:ascii="Arial" w:hAnsi="Arial" w:cs="Arial"/>
                      <w:sz w:val="20"/>
                      <w:szCs w:val="20"/>
                    </w:rPr>
                    <w:t>OBJECT due to overdevelopment, loss of privacy, visually intrusive, the potential of massing &amp; the lack of sewage capacity</w:t>
                  </w:r>
                </w:p>
                <w:p w14:paraId="3E3F27EC" w14:textId="7CB2A71A" w:rsidR="001505C2" w:rsidRPr="002C1A9B" w:rsidRDefault="001505C2" w:rsidP="00A673DD">
                  <w:pPr>
                    <w:rPr>
                      <w:rFonts w:ascii="Arial" w:hAnsi="Arial" w:cs="Arial"/>
                      <w:sz w:val="20"/>
                      <w:szCs w:val="20"/>
                    </w:rPr>
                  </w:pPr>
                  <w:r>
                    <w:rPr>
                      <w:rFonts w:ascii="Arial" w:hAnsi="Arial" w:cs="Arial"/>
                      <w:sz w:val="20"/>
                      <w:szCs w:val="20"/>
                    </w:rPr>
                    <w:t>There were also concerns about the potential precedent this could create.  The application failed to make a case within Cornwall Council Local Plan</w:t>
                  </w:r>
                </w:p>
              </w:tc>
            </w:tr>
            <w:tr w:rsidR="004328A3" w:rsidRPr="006916B7" w14:paraId="01540770" w14:textId="77777777" w:rsidTr="00604C66">
              <w:tc>
                <w:tcPr>
                  <w:tcW w:w="1455" w:type="dxa"/>
                  <w:shd w:val="clear" w:color="auto" w:fill="auto"/>
                </w:tcPr>
                <w:p w14:paraId="6DD2C333" w14:textId="742AADA6" w:rsidR="004328A3" w:rsidRDefault="00944578" w:rsidP="00A673DD">
                  <w:pPr>
                    <w:rPr>
                      <w:rFonts w:ascii="Arial" w:hAnsi="Arial" w:cs="Arial"/>
                      <w:sz w:val="20"/>
                      <w:szCs w:val="20"/>
                    </w:rPr>
                  </w:pPr>
                  <w:r>
                    <w:rPr>
                      <w:rFonts w:ascii="Arial" w:hAnsi="Arial" w:cs="Arial"/>
                      <w:sz w:val="20"/>
                      <w:szCs w:val="20"/>
                    </w:rPr>
                    <w:t>PA17/08571</w:t>
                  </w:r>
                </w:p>
              </w:tc>
              <w:tc>
                <w:tcPr>
                  <w:tcW w:w="1292" w:type="dxa"/>
                  <w:shd w:val="clear" w:color="auto" w:fill="auto"/>
                </w:tcPr>
                <w:p w14:paraId="49976613" w14:textId="5D227EC7" w:rsidR="004328A3" w:rsidRDefault="00944578" w:rsidP="00A673DD">
                  <w:pPr>
                    <w:rPr>
                      <w:rFonts w:ascii="Arial" w:hAnsi="Arial" w:cs="Arial"/>
                      <w:sz w:val="20"/>
                      <w:szCs w:val="20"/>
                    </w:rPr>
                  </w:pPr>
                  <w:r>
                    <w:rPr>
                      <w:rFonts w:ascii="Arial" w:hAnsi="Arial" w:cs="Arial"/>
                      <w:sz w:val="20"/>
                      <w:szCs w:val="20"/>
                    </w:rPr>
                    <w:t xml:space="preserve">9 </w:t>
                  </w:r>
                  <w:proofErr w:type="spellStart"/>
                  <w:r>
                    <w:rPr>
                      <w:rFonts w:ascii="Arial" w:hAnsi="Arial" w:cs="Arial"/>
                      <w:sz w:val="20"/>
                      <w:szCs w:val="20"/>
                    </w:rPr>
                    <w:t>Carneton</w:t>
                  </w:r>
                  <w:proofErr w:type="spellEnd"/>
                  <w:r>
                    <w:rPr>
                      <w:rFonts w:ascii="Arial" w:hAnsi="Arial" w:cs="Arial"/>
                      <w:sz w:val="20"/>
                      <w:szCs w:val="20"/>
                    </w:rPr>
                    <w:t xml:space="preserve"> Close</w:t>
                  </w:r>
                </w:p>
              </w:tc>
              <w:tc>
                <w:tcPr>
                  <w:tcW w:w="3260" w:type="dxa"/>
                  <w:shd w:val="clear" w:color="auto" w:fill="auto"/>
                </w:tcPr>
                <w:p w14:paraId="5033CC21" w14:textId="27E5DCB0" w:rsidR="004328A3" w:rsidRDefault="00944578" w:rsidP="00A673DD">
                  <w:pPr>
                    <w:rPr>
                      <w:rFonts w:ascii="Arial" w:hAnsi="Arial" w:cs="Arial"/>
                      <w:sz w:val="20"/>
                      <w:szCs w:val="20"/>
                    </w:rPr>
                  </w:pPr>
                  <w:r>
                    <w:rPr>
                      <w:rFonts w:ascii="Arial" w:hAnsi="Arial" w:cs="Arial"/>
                      <w:sz w:val="20"/>
                      <w:szCs w:val="20"/>
                    </w:rPr>
                    <w:t>Proposed extension &amp; internal works</w:t>
                  </w:r>
                </w:p>
              </w:tc>
              <w:tc>
                <w:tcPr>
                  <w:tcW w:w="3968" w:type="dxa"/>
                  <w:shd w:val="clear" w:color="auto" w:fill="auto"/>
                </w:tcPr>
                <w:p w14:paraId="6E2AF709" w14:textId="69D5AA10" w:rsidR="004328A3" w:rsidRPr="002C1A9B" w:rsidRDefault="00944578" w:rsidP="00A673DD">
                  <w:pPr>
                    <w:rPr>
                      <w:rFonts w:ascii="Arial" w:hAnsi="Arial" w:cs="Arial"/>
                      <w:sz w:val="20"/>
                      <w:szCs w:val="20"/>
                    </w:rPr>
                  </w:pPr>
                  <w:r>
                    <w:rPr>
                      <w:rFonts w:ascii="Arial" w:hAnsi="Arial" w:cs="Arial"/>
                      <w:sz w:val="20"/>
                      <w:szCs w:val="20"/>
                    </w:rPr>
                    <w:t>NO OBJECTIONS.</w:t>
                  </w:r>
                </w:p>
              </w:tc>
            </w:tr>
          </w:tbl>
          <w:p w14:paraId="2002AC46" w14:textId="31988338" w:rsidR="00576113" w:rsidRDefault="007E5050" w:rsidP="00A673DD">
            <w:pPr>
              <w:rPr>
                <w:rFonts w:ascii="Arial" w:hAnsi="Arial" w:cs="Arial"/>
                <w:sz w:val="22"/>
                <w:szCs w:val="22"/>
              </w:rPr>
            </w:pPr>
            <w:r w:rsidRPr="00576113">
              <w:rPr>
                <w:rFonts w:ascii="Arial" w:hAnsi="Arial" w:cs="Arial"/>
                <w:sz w:val="22"/>
                <w:szCs w:val="22"/>
                <w:u w:val="single"/>
              </w:rPr>
              <w:t>Decisions</w:t>
            </w:r>
            <w:r>
              <w:rPr>
                <w:rFonts w:ascii="Arial" w:hAnsi="Arial" w:cs="Arial"/>
                <w:sz w:val="22"/>
                <w:szCs w:val="22"/>
              </w:rPr>
              <w:t>:</w:t>
            </w:r>
            <w:r w:rsidR="00A77559">
              <w:rPr>
                <w:rFonts w:ascii="Arial" w:hAnsi="Arial" w:cs="Arial"/>
                <w:sz w:val="22"/>
                <w:szCs w:val="22"/>
              </w:rPr>
              <w:t xml:space="preserve"> PA17/07071 (Land North West of </w:t>
            </w:r>
            <w:proofErr w:type="spellStart"/>
            <w:r w:rsidR="00A77559">
              <w:rPr>
                <w:rFonts w:ascii="Arial" w:hAnsi="Arial" w:cs="Arial"/>
                <w:sz w:val="22"/>
                <w:szCs w:val="22"/>
              </w:rPr>
              <w:t>Trevella</w:t>
            </w:r>
            <w:proofErr w:type="spellEnd"/>
            <w:r w:rsidR="00A77559">
              <w:rPr>
                <w:rFonts w:ascii="Arial" w:hAnsi="Arial" w:cs="Arial"/>
                <w:sz w:val="22"/>
                <w:szCs w:val="22"/>
              </w:rPr>
              <w:t xml:space="preserve"> Farm) – Prior approval not required.</w:t>
            </w:r>
          </w:p>
          <w:p w14:paraId="50BB8202" w14:textId="11F53C44" w:rsidR="00595D14" w:rsidRPr="00604C66" w:rsidRDefault="002C1A9B" w:rsidP="00604C66">
            <w:pPr>
              <w:rPr>
                <w:rFonts w:ascii="Arial" w:hAnsi="Arial" w:cs="Arial"/>
                <w:sz w:val="22"/>
                <w:szCs w:val="22"/>
              </w:rPr>
            </w:pPr>
            <w:r>
              <w:rPr>
                <w:rFonts w:ascii="Arial" w:hAnsi="Arial" w:cs="Arial"/>
                <w:sz w:val="22"/>
                <w:szCs w:val="22"/>
              </w:rPr>
              <w:t xml:space="preserve">                  </w:t>
            </w:r>
            <w:r w:rsidR="00A77559">
              <w:rPr>
                <w:rFonts w:ascii="Arial" w:hAnsi="Arial" w:cs="Arial"/>
                <w:sz w:val="22"/>
                <w:szCs w:val="22"/>
              </w:rPr>
              <w:t>PA17/07321 (</w:t>
            </w:r>
            <w:proofErr w:type="spellStart"/>
            <w:r w:rsidR="00A77559">
              <w:rPr>
                <w:rFonts w:ascii="Arial" w:hAnsi="Arial" w:cs="Arial"/>
                <w:sz w:val="22"/>
                <w:szCs w:val="22"/>
              </w:rPr>
              <w:t>Broclamont</w:t>
            </w:r>
            <w:proofErr w:type="spellEnd"/>
            <w:r w:rsidR="00A77559">
              <w:rPr>
                <w:rFonts w:ascii="Arial" w:hAnsi="Arial" w:cs="Arial"/>
                <w:sz w:val="22"/>
                <w:szCs w:val="22"/>
              </w:rPr>
              <w:t>) - Withdrawn</w:t>
            </w:r>
          </w:p>
        </w:tc>
      </w:tr>
      <w:tr w:rsidR="000A4964" w:rsidRPr="00947FD1" w14:paraId="47D66D9C" w14:textId="77777777" w:rsidTr="009B6788">
        <w:tc>
          <w:tcPr>
            <w:tcW w:w="900" w:type="dxa"/>
          </w:tcPr>
          <w:p w14:paraId="45EFA3C8" w14:textId="7E187BF6" w:rsidR="000A4964" w:rsidRDefault="000A4964" w:rsidP="00A673DD">
            <w:pPr>
              <w:rPr>
                <w:rFonts w:ascii="Arial" w:hAnsi="Arial" w:cs="Arial"/>
                <w:sz w:val="22"/>
                <w:szCs w:val="22"/>
              </w:rPr>
            </w:pPr>
            <w:r>
              <w:rPr>
                <w:rFonts w:ascii="Arial" w:hAnsi="Arial" w:cs="Arial"/>
                <w:sz w:val="22"/>
                <w:szCs w:val="22"/>
              </w:rPr>
              <w:t>17/175</w:t>
            </w:r>
          </w:p>
        </w:tc>
        <w:tc>
          <w:tcPr>
            <w:tcW w:w="10206" w:type="dxa"/>
            <w:vAlign w:val="center"/>
          </w:tcPr>
          <w:p w14:paraId="3FB35B96" w14:textId="77777777" w:rsidR="000A4964" w:rsidRDefault="00F1421C" w:rsidP="00A673DD">
            <w:pPr>
              <w:rPr>
                <w:rFonts w:ascii="Arial" w:hAnsi="Arial" w:cs="Arial"/>
                <w:b/>
                <w:sz w:val="22"/>
                <w:szCs w:val="22"/>
                <w:u w:val="single"/>
              </w:rPr>
            </w:pPr>
            <w:r>
              <w:rPr>
                <w:rFonts w:ascii="Arial" w:hAnsi="Arial" w:cs="Arial"/>
                <w:b/>
                <w:sz w:val="22"/>
                <w:szCs w:val="22"/>
                <w:u w:val="single"/>
              </w:rPr>
              <w:t>The Role of Public Participation (Any Topic):</w:t>
            </w:r>
          </w:p>
          <w:p w14:paraId="3A3B2C84" w14:textId="085F9E03" w:rsidR="001505C2" w:rsidRDefault="00F1421C" w:rsidP="00A673DD">
            <w:pPr>
              <w:rPr>
                <w:rFonts w:ascii="Arial" w:hAnsi="Arial" w:cs="Arial"/>
                <w:b/>
                <w:i/>
                <w:sz w:val="22"/>
                <w:szCs w:val="22"/>
              </w:rPr>
            </w:pPr>
            <w:r>
              <w:rPr>
                <w:rFonts w:ascii="Arial" w:hAnsi="Arial" w:cs="Arial"/>
                <w:sz w:val="22"/>
                <w:szCs w:val="22"/>
              </w:rPr>
              <w:t>BD gave a very comprehensive report on the pros and cons of including an ‘any topic’ public participation item on the Parish Council’s agenda.  Advice has been sought from Simon Mansell (Cornwall Council) &amp; Sarah Mason (CALC) who advise that public participation should be restricted to agenda items only.  The public has a right to observe Parish Council meetings but there is no statutory right for the public to participate.  The pro</w:t>
            </w:r>
            <w:r w:rsidR="00BD6F85">
              <w:rPr>
                <w:rFonts w:ascii="Arial" w:hAnsi="Arial" w:cs="Arial"/>
                <w:sz w:val="22"/>
                <w:szCs w:val="22"/>
              </w:rPr>
              <w:t xml:space="preserve">s include community engagement and that issues can be raised and the cons include that the items can’t be debated, that items are revisited where a decision has already been made and comments are often personal and abusive.  Following a discussion, it was </w:t>
            </w:r>
            <w:r w:rsidR="00BD6F85" w:rsidRPr="00BD6F85">
              <w:rPr>
                <w:rFonts w:ascii="Arial" w:hAnsi="Arial" w:cs="Arial"/>
                <w:b/>
                <w:i/>
                <w:sz w:val="22"/>
                <w:szCs w:val="22"/>
              </w:rPr>
              <w:t>RESOLVED that the Standing Orders are amended to allow for one item of public speaking on agenda items only</w:t>
            </w:r>
            <w:r w:rsidR="001505C2">
              <w:rPr>
                <w:rFonts w:ascii="Arial" w:hAnsi="Arial" w:cs="Arial"/>
                <w:b/>
                <w:i/>
                <w:sz w:val="22"/>
                <w:szCs w:val="22"/>
              </w:rPr>
              <w:t>.</w:t>
            </w:r>
          </w:p>
          <w:p w14:paraId="156B1377" w14:textId="078DA322" w:rsidR="00F1421C" w:rsidRPr="001505C2" w:rsidRDefault="001505C2" w:rsidP="00A673DD">
            <w:pPr>
              <w:rPr>
                <w:rFonts w:ascii="Arial" w:hAnsi="Arial" w:cs="Arial"/>
                <w:b/>
                <w:i/>
                <w:sz w:val="22"/>
                <w:szCs w:val="22"/>
              </w:rPr>
            </w:pPr>
            <w:r>
              <w:rPr>
                <w:rFonts w:ascii="Arial" w:hAnsi="Arial" w:cs="Arial"/>
                <w:b/>
                <w:i/>
                <w:sz w:val="22"/>
                <w:szCs w:val="22"/>
              </w:rPr>
              <w:t xml:space="preserve">RESOLVED to establish a small sub-committee of Members of the Public and Councillors to review the Standing Orders with specific focus on creating a </w:t>
            </w:r>
            <w:r w:rsidRPr="00BD6F85">
              <w:rPr>
                <w:rFonts w:ascii="Arial" w:hAnsi="Arial" w:cs="Arial"/>
                <w:b/>
                <w:i/>
                <w:sz w:val="22"/>
                <w:szCs w:val="22"/>
              </w:rPr>
              <w:t>Community Engagement Policy</w:t>
            </w:r>
            <w:r>
              <w:rPr>
                <w:rFonts w:ascii="Arial" w:hAnsi="Arial" w:cs="Arial"/>
                <w:sz w:val="22"/>
                <w:szCs w:val="22"/>
              </w:rPr>
              <w:t>.  It was asked if the Public Speaking Item could be moved on the agenda and it was discussed that this could form part of the review.</w:t>
            </w:r>
          </w:p>
        </w:tc>
      </w:tr>
      <w:tr w:rsidR="00BD6F85" w:rsidRPr="00947FD1" w14:paraId="6325CB7A" w14:textId="77777777" w:rsidTr="009B6788">
        <w:tc>
          <w:tcPr>
            <w:tcW w:w="900" w:type="dxa"/>
          </w:tcPr>
          <w:p w14:paraId="4AF8A691" w14:textId="57E3437B" w:rsidR="00BD6F85" w:rsidRDefault="00BD6F85" w:rsidP="00A673DD">
            <w:pPr>
              <w:rPr>
                <w:rFonts w:ascii="Arial" w:hAnsi="Arial" w:cs="Arial"/>
                <w:sz w:val="22"/>
                <w:szCs w:val="22"/>
              </w:rPr>
            </w:pPr>
            <w:r>
              <w:rPr>
                <w:rFonts w:ascii="Arial" w:hAnsi="Arial" w:cs="Arial"/>
                <w:sz w:val="22"/>
                <w:szCs w:val="22"/>
              </w:rPr>
              <w:t>17/176</w:t>
            </w:r>
          </w:p>
        </w:tc>
        <w:tc>
          <w:tcPr>
            <w:tcW w:w="10206" w:type="dxa"/>
            <w:vAlign w:val="center"/>
          </w:tcPr>
          <w:p w14:paraId="4B225E4B" w14:textId="77777777" w:rsidR="00BD6F85" w:rsidRDefault="00BD6F85" w:rsidP="00A673DD">
            <w:pPr>
              <w:rPr>
                <w:rFonts w:ascii="Arial" w:hAnsi="Arial" w:cs="Arial"/>
                <w:b/>
                <w:sz w:val="22"/>
                <w:szCs w:val="22"/>
                <w:u w:val="single"/>
              </w:rPr>
            </w:pPr>
            <w:r>
              <w:rPr>
                <w:rFonts w:ascii="Arial" w:hAnsi="Arial" w:cs="Arial"/>
                <w:b/>
                <w:sz w:val="22"/>
                <w:szCs w:val="22"/>
                <w:u w:val="single"/>
              </w:rPr>
              <w:t>The Future of the Public Toilets:</w:t>
            </w:r>
          </w:p>
          <w:p w14:paraId="401AE73C" w14:textId="4B34B0D8" w:rsidR="00BD6F85" w:rsidRPr="00BD6F85" w:rsidRDefault="00BD6F85" w:rsidP="00A673DD">
            <w:pPr>
              <w:rPr>
                <w:rFonts w:ascii="Arial" w:hAnsi="Arial" w:cs="Arial"/>
                <w:sz w:val="22"/>
                <w:szCs w:val="22"/>
              </w:rPr>
            </w:pPr>
            <w:r>
              <w:rPr>
                <w:rFonts w:ascii="Arial" w:hAnsi="Arial" w:cs="Arial"/>
                <w:sz w:val="22"/>
                <w:szCs w:val="22"/>
              </w:rPr>
              <w:t>The Clerk confirmed that the toilets are now closed for winter and will reopen at Easter.  It was discussed that this would be an item for the forthcoming Precept Meeting.</w:t>
            </w:r>
            <w:r w:rsidR="00097D39">
              <w:rPr>
                <w:rFonts w:ascii="Arial" w:hAnsi="Arial" w:cs="Arial"/>
                <w:sz w:val="22"/>
                <w:szCs w:val="22"/>
              </w:rPr>
              <w:t xml:space="preserve">  </w:t>
            </w:r>
            <w:r w:rsidR="00097D39" w:rsidRPr="00097D39">
              <w:rPr>
                <w:rFonts w:ascii="Arial" w:hAnsi="Arial" w:cs="Arial"/>
                <w:b/>
                <w:i/>
                <w:sz w:val="22"/>
                <w:szCs w:val="22"/>
              </w:rPr>
              <w:t>NOTED</w:t>
            </w:r>
            <w:r w:rsidR="00097D39">
              <w:rPr>
                <w:rFonts w:ascii="Arial" w:hAnsi="Arial" w:cs="Arial"/>
                <w:sz w:val="22"/>
                <w:szCs w:val="22"/>
              </w:rPr>
              <w:t>.</w:t>
            </w:r>
          </w:p>
        </w:tc>
      </w:tr>
      <w:tr w:rsidR="00BD6F85" w:rsidRPr="00947FD1" w14:paraId="02F60A6F" w14:textId="77777777" w:rsidTr="009B6788">
        <w:tc>
          <w:tcPr>
            <w:tcW w:w="900" w:type="dxa"/>
          </w:tcPr>
          <w:p w14:paraId="32D46EAC" w14:textId="53BA58BF" w:rsidR="00BD6F85" w:rsidRDefault="00BD6F85" w:rsidP="00A673DD">
            <w:pPr>
              <w:rPr>
                <w:rFonts w:ascii="Arial" w:hAnsi="Arial" w:cs="Arial"/>
                <w:sz w:val="22"/>
                <w:szCs w:val="22"/>
              </w:rPr>
            </w:pPr>
            <w:r>
              <w:rPr>
                <w:rFonts w:ascii="Arial" w:hAnsi="Arial" w:cs="Arial"/>
                <w:sz w:val="22"/>
                <w:szCs w:val="22"/>
              </w:rPr>
              <w:t>17/177</w:t>
            </w:r>
          </w:p>
        </w:tc>
        <w:tc>
          <w:tcPr>
            <w:tcW w:w="10206" w:type="dxa"/>
            <w:vAlign w:val="center"/>
          </w:tcPr>
          <w:p w14:paraId="29F8ABC1" w14:textId="77777777" w:rsidR="00BD6F85" w:rsidRDefault="00097D39" w:rsidP="00A673DD">
            <w:pPr>
              <w:rPr>
                <w:rFonts w:ascii="Arial" w:hAnsi="Arial" w:cs="Arial"/>
                <w:b/>
                <w:sz w:val="22"/>
                <w:szCs w:val="22"/>
                <w:u w:val="single"/>
              </w:rPr>
            </w:pPr>
            <w:r>
              <w:rPr>
                <w:rFonts w:ascii="Arial" w:hAnsi="Arial" w:cs="Arial"/>
                <w:b/>
                <w:sz w:val="22"/>
                <w:szCs w:val="22"/>
                <w:u w:val="single"/>
              </w:rPr>
              <w:t>Christmas Events:</w:t>
            </w:r>
          </w:p>
          <w:p w14:paraId="1AA6902F" w14:textId="66CFA07C" w:rsidR="00097D39" w:rsidRPr="00097D39" w:rsidRDefault="00097D39" w:rsidP="00A673DD">
            <w:pPr>
              <w:rPr>
                <w:rFonts w:ascii="Arial" w:hAnsi="Arial" w:cs="Arial"/>
                <w:sz w:val="22"/>
                <w:szCs w:val="22"/>
              </w:rPr>
            </w:pPr>
            <w:r>
              <w:rPr>
                <w:rFonts w:ascii="Arial" w:hAnsi="Arial" w:cs="Arial"/>
                <w:sz w:val="22"/>
                <w:szCs w:val="22"/>
              </w:rPr>
              <w:t>The Christmas Light Switch-on will take place on 09</w:t>
            </w:r>
            <w:r w:rsidRPr="00097D39">
              <w:rPr>
                <w:rFonts w:ascii="Arial" w:hAnsi="Arial" w:cs="Arial"/>
                <w:sz w:val="22"/>
                <w:szCs w:val="22"/>
                <w:vertAlign w:val="superscript"/>
              </w:rPr>
              <w:t>th</w:t>
            </w:r>
            <w:r>
              <w:rPr>
                <w:rFonts w:ascii="Arial" w:hAnsi="Arial" w:cs="Arial"/>
                <w:sz w:val="22"/>
                <w:szCs w:val="22"/>
              </w:rPr>
              <w:t xml:space="preserve"> December.  There will be stalls, refreshments, carols etc.  NE confirmed that approx. £6000 has been raised for the Christmas Lights.  Some of this money will be held over for next year.  </w:t>
            </w:r>
            <w:r w:rsidRPr="00097D39">
              <w:rPr>
                <w:rFonts w:ascii="Arial" w:hAnsi="Arial" w:cs="Arial"/>
                <w:b/>
                <w:i/>
                <w:sz w:val="22"/>
                <w:szCs w:val="22"/>
              </w:rPr>
              <w:t>NOTED</w:t>
            </w:r>
            <w:r>
              <w:rPr>
                <w:rFonts w:ascii="Arial" w:hAnsi="Arial" w:cs="Arial"/>
                <w:sz w:val="22"/>
                <w:szCs w:val="22"/>
              </w:rPr>
              <w:t>.</w:t>
            </w:r>
          </w:p>
        </w:tc>
      </w:tr>
      <w:tr w:rsidR="00097D39" w:rsidRPr="00947FD1" w14:paraId="5F98EDA8" w14:textId="77777777" w:rsidTr="009B6788">
        <w:tc>
          <w:tcPr>
            <w:tcW w:w="900" w:type="dxa"/>
          </w:tcPr>
          <w:p w14:paraId="64AE1923" w14:textId="59F33260" w:rsidR="00097D39" w:rsidRDefault="00097D39" w:rsidP="00A673DD">
            <w:pPr>
              <w:rPr>
                <w:rFonts w:ascii="Arial" w:hAnsi="Arial" w:cs="Arial"/>
                <w:sz w:val="22"/>
                <w:szCs w:val="22"/>
              </w:rPr>
            </w:pPr>
            <w:r>
              <w:rPr>
                <w:rFonts w:ascii="Arial" w:hAnsi="Arial" w:cs="Arial"/>
                <w:sz w:val="22"/>
                <w:szCs w:val="22"/>
              </w:rPr>
              <w:t>17/17</w:t>
            </w:r>
            <w:r w:rsidR="00B73EF1">
              <w:rPr>
                <w:rFonts w:ascii="Arial" w:hAnsi="Arial" w:cs="Arial"/>
                <w:sz w:val="22"/>
                <w:szCs w:val="22"/>
              </w:rPr>
              <w:t>8</w:t>
            </w:r>
          </w:p>
        </w:tc>
        <w:tc>
          <w:tcPr>
            <w:tcW w:w="10206" w:type="dxa"/>
            <w:vAlign w:val="center"/>
          </w:tcPr>
          <w:p w14:paraId="5CDF94E4" w14:textId="77777777" w:rsidR="00097D39" w:rsidRDefault="00097D39" w:rsidP="00A673DD">
            <w:pPr>
              <w:rPr>
                <w:rFonts w:ascii="Arial" w:hAnsi="Arial" w:cs="Arial"/>
                <w:b/>
                <w:sz w:val="22"/>
                <w:szCs w:val="22"/>
                <w:u w:val="single"/>
              </w:rPr>
            </w:pPr>
            <w:r>
              <w:rPr>
                <w:rFonts w:ascii="Arial" w:hAnsi="Arial" w:cs="Arial"/>
                <w:b/>
                <w:sz w:val="22"/>
                <w:szCs w:val="22"/>
                <w:u w:val="single"/>
              </w:rPr>
              <w:t xml:space="preserve">Consultation – Electoral Review of Cornwall (Division Arrangements):  </w:t>
            </w:r>
          </w:p>
          <w:p w14:paraId="060742C3" w14:textId="3DDA2C39" w:rsidR="00097D39" w:rsidRPr="00097D39" w:rsidRDefault="00097D39" w:rsidP="00A673DD">
            <w:pPr>
              <w:rPr>
                <w:rFonts w:ascii="Arial" w:hAnsi="Arial" w:cs="Arial"/>
                <w:sz w:val="22"/>
                <w:szCs w:val="22"/>
              </w:rPr>
            </w:pPr>
            <w:r>
              <w:rPr>
                <w:rFonts w:ascii="Arial" w:hAnsi="Arial" w:cs="Arial"/>
                <w:sz w:val="22"/>
                <w:szCs w:val="22"/>
              </w:rPr>
              <w:t xml:space="preserve">It is recommended that the number of Cornwall Councillors be reduced from 123 to 87.  </w:t>
            </w:r>
            <w:r w:rsidR="001505C2">
              <w:rPr>
                <w:rFonts w:ascii="Arial" w:hAnsi="Arial" w:cs="Arial"/>
                <w:sz w:val="22"/>
                <w:szCs w:val="22"/>
              </w:rPr>
              <w:t>A consultation on the new division boundaries, number of representatives and names of the divisions has started with the closing date is 19</w:t>
            </w:r>
            <w:r w:rsidR="001505C2" w:rsidRPr="00097D39">
              <w:rPr>
                <w:rFonts w:ascii="Arial" w:hAnsi="Arial" w:cs="Arial"/>
                <w:sz w:val="22"/>
                <w:szCs w:val="22"/>
                <w:vertAlign w:val="superscript"/>
              </w:rPr>
              <w:t>th</w:t>
            </w:r>
            <w:r w:rsidR="001505C2">
              <w:rPr>
                <w:rFonts w:ascii="Arial" w:hAnsi="Arial" w:cs="Arial"/>
                <w:sz w:val="22"/>
                <w:szCs w:val="22"/>
              </w:rPr>
              <w:t xml:space="preserve"> February 2018.  This item is on the agenda at the CALC Conference on 14</w:t>
            </w:r>
            <w:r w:rsidR="001505C2" w:rsidRPr="00097D39">
              <w:rPr>
                <w:rFonts w:ascii="Arial" w:hAnsi="Arial" w:cs="Arial"/>
                <w:sz w:val="22"/>
                <w:szCs w:val="22"/>
                <w:vertAlign w:val="superscript"/>
              </w:rPr>
              <w:t>th</w:t>
            </w:r>
            <w:r w:rsidR="001505C2">
              <w:rPr>
                <w:rFonts w:ascii="Arial" w:hAnsi="Arial" w:cs="Arial"/>
                <w:sz w:val="22"/>
                <w:szCs w:val="22"/>
              </w:rPr>
              <w:t xml:space="preserve"> October.  BD to report back to next meeting so that response can be drafted.  </w:t>
            </w:r>
            <w:r w:rsidR="001505C2" w:rsidRPr="00097D39">
              <w:rPr>
                <w:rFonts w:ascii="Arial" w:hAnsi="Arial" w:cs="Arial"/>
                <w:b/>
                <w:i/>
                <w:sz w:val="22"/>
                <w:szCs w:val="22"/>
              </w:rPr>
              <w:t>NOTED</w:t>
            </w:r>
            <w:r w:rsidR="001505C2">
              <w:rPr>
                <w:rFonts w:ascii="Arial" w:hAnsi="Arial" w:cs="Arial"/>
                <w:sz w:val="22"/>
                <w:szCs w:val="22"/>
              </w:rPr>
              <w:t>.</w:t>
            </w:r>
          </w:p>
        </w:tc>
      </w:tr>
      <w:tr w:rsidR="00A673DD" w:rsidRPr="00947FD1" w14:paraId="3332D398" w14:textId="77777777" w:rsidTr="009B6788">
        <w:tc>
          <w:tcPr>
            <w:tcW w:w="900" w:type="dxa"/>
          </w:tcPr>
          <w:p w14:paraId="3677E18B" w14:textId="0CDC3F48" w:rsidR="00A673DD" w:rsidRDefault="000A4964" w:rsidP="00A673DD">
            <w:pPr>
              <w:rPr>
                <w:rFonts w:ascii="Arial" w:hAnsi="Arial" w:cs="Arial"/>
                <w:sz w:val="22"/>
                <w:szCs w:val="22"/>
              </w:rPr>
            </w:pPr>
            <w:r>
              <w:rPr>
                <w:rFonts w:ascii="Arial" w:hAnsi="Arial" w:cs="Arial"/>
                <w:sz w:val="22"/>
                <w:szCs w:val="22"/>
              </w:rPr>
              <w:t>17/17</w:t>
            </w:r>
            <w:r w:rsidR="00B73EF1">
              <w:rPr>
                <w:rFonts w:ascii="Arial" w:hAnsi="Arial" w:cs="Arial"/>
                <w:sz w:val="22"/>
                <w:szCs w:val="22"/>
              </w:rPr>
              <w:t>9</w:t>
            </w:r>
          </w:p>
        </w:tc>
        <w:tc>
          <w:tcPr>
            <w:tcW w:w="10206" w:type="dxa"/>
            <w:vAlign w:val="center"/>
          </w:tcPr>
          <w:p w14:paraId="30145588" w14:textId="77777777" w:rsidR="00A673DD" w:rsidRDefault="000350E6" w:rsidP="00A673DD">
            <w:pPr>
              <w:rPr>
                <w:rFonts w:ascii="Arial" w:hAnsi="Arial" w:cs="Arial"/>
                <w:b/>
                <w:sz w:val="22"/>
                <w:szCs w:val="22"/>
                <w:u w:val="single"/>
              </w:rPr>
            </w:pPr>
            <w:r>
              <w:rPr>
                <w:rFonts w:ascii="Arial" w:hAnsi="Arial" w:cs="Arial"/>
                <w:b/>
                <w:sz w:val="22"/>
                <w:szCs w:val="22"/>
                <w:u w:val="single"/>
              </w:rPr>
              <w:t xml:space="preserve">Parish Councillor </w:t>
            </w:r>
            <w:r w:rsidR="00A673DD">
              <w:rPr>
                <w:rFonts w:ascii="Arial" w:hAnsi="Arial" w:cs="Arial"/>
                <w:b/>
                <w:sz w:val="22"/>
                <w:szCs w:val="22"/>
                <w:u w:val="single"/>
              </w:rPr>
              <w:t>Report</w:t>
            </w:r>
            <w:r>
              <w:rPr>
                <w:rFonts w:ascii="Arial" w:hAnsi="Arial" w:cs="Arial"/>
                <w:b/>
                <w:sz w:val="22"/>
                <w:szCs w:val="22"/>
                <w:u w:val="single"/>
              </w:rPr>
              <w:t>s</w:t>
            </w:r>
            <w:r w:rsidR="00A673DD">
              <w:rPr>
                <w:rFonts w:ascii="Arial" w:hAnsi="Arial" w:cs="Arial"/>
                <w:b/>
                <w:sz w:val="22"/>
                <w:szCs w:val="22"/>
                <w:u w:val="single"/>
              </w:rPr>
              <w:t>:</w:t>
            </w:r>
          </w:p>
          <w:p w14:paraId="1722198D" w14:textId="77777777" w:rsidR="000350E6" w:rsidRDefault="000350E6" w:rsidP="000F7509">
            <w:pPr>
              <w:numPr>
                <w:ilvl w:val="0"/>
                <w:numId w:val="8"/>
              </w:numPr>
              <w:rPr>
                <w:rFonts w:ascii="Arial" w:hAnsi="Arial" w:cs="Arial"/>
                <w:sz w:val="22"/>
                <w:szCs w:val="22"/>
              </w:rPr>
            </w:pPr>
            <w:r w:rsidRPr="000350E6">
              <w:rPr>
                <w:rFonts w:ascii="Arial" w:hAnsi="Arial" w:cs="Arial"/>
                <w:sz w:val="22"/>
                <w:szCs w:val="22"/>
                <w:u w:val="single"/>
              </w:rPr>
              <w:t>Planning Including Neighbourhood Plan Repor</w:t>
            </w:r>
            <w:r>
              <w:rPr>
                <w:rFonts w:ascii="Arial" w:hAnsi="Arial" w:cs="Arial"/>
                <w:sz w:val="22"/>
                <w:szCs w:val="22"/>
              </w:rPr>
              <w:t>t:</w:t>
            </w:r>
          </w:p>
          <w:p w14:paraId="2A81898A" w14:textId="420F9305" w:rsidR="004A7A4F" w:rsidRPr="004A7A4F" w:rsidRDefault="000350E6" w:rsidP="004A7A4F">
            <w:pPr>
              <w:numPr>
                <w:ilvl w:val="0"/>
                <w:numId w:val="9"/>
              </w:numPr>
              <w:rPr>
                <w:rFonts w:ascii="Arial" w:hAnsi="Arial" w:cs="Arial"/>
                <w:sz w:val="22"/>
                <w:szCs w:val="22"/>
              </w:rPr>
            </w:pPr>
            <w:r w:rsidRPr="004A7A4F">
              <w:rPr>
                <w:rFonts w:ascii="Arial" w:hAnsi="Arial" w:cs="Arial"/>
                <w:sz w:val="22"/>
                <w:szCs w:val="22"/>
                <w:u w:val="single"/>
              </w:rPr>
              <w:t>Neighbourhood Plan Report:</w:t>
            </w:r>
            <w:r w:rsidR="004A7A4F" w:rsidRPr="004A7A4F">
              <w:rPr>
                <w:rFonts w:ascii="Arial" w:hAnsi="Arial" w:cs="Arial"/>
                <w:sz w:val="22"/>
                <w:szCs w:val="22"/>
              </w:rPr>
              <w:t xml:space="preserve">  LH gave a report.  </w:t>
            </w:r>
            <w:r w:rsidR="00097D39">
              <w:rPr>
                <w:rFonts w:ascii="Arial" w:hAnsi="Arial" w:cs="Arial"/>
                <w:sz w:val="22"/>
                <w:szCs w:val="22"/>
              </w:rPr>
              <w:t xml:space="preserve">The 6-week consultation period has now closed.  Responses have been received from a number of agencies and a number of changes have been made, particularly to strengthen the housing policies.  In order for the plan to be </w:t>
            </w:r>
            <w:r w:rsidR="00C13B18">
              <w:rPr>
                <w:rFonts w:ascii="Arial" w:hAnsi="Arial" w:cs="Arial"/>
                <w:sz w:val="22"/>
                <w:szCs w:val="22"/>
              </w:rPr>
              <w:t xml:space="preserve">formally </w:t>
            </w:r>
            <w:r w:rsidR="00097D39">
              <w:rPr>
                <w:rFonts w:ascii="Arial" w:hAnsi="Arial" w:cs="Arial"/>
                <w:sz w:val="22"/>
                <w:szCs w:val="22"/>
              </w:rPr>
              <w:t>submitted for examination, the Parish Council needs to appr</w:t>
            </w:r>
            <w:r w:rsidR="00C13B18">
              <w:rPr>
                <w:rFonts w:ascii="Arial" w:hAnsi="Arial" w:cs="Arial"/>
                <w:sz w:val="22"/>
                <w:szCs w:val="22"/>
              </w:rPr>
              <w:t xml:space="preserve">ove the Plan.  </w:t>
            </w:r>
            <w:r w:rsidR="00C13B18" w:rsidRPr="00C13B18">
              <w:rPr>
                <w:rFonts w:ascii="Arial" w:hAnsi="Arial" w:cs="Arial"/>
                <w:b/>
                <w:i/>
                <w:sz w:val="22"/>
                <w:szCs w:val="22"/>
              </w:rPr>
              <w:t xml:space="preserve">RESOLVED:  </w:t>
            </w:r>
            <w:proofErr w:type="spellStart"/>
            <w:r w:rsidR="00C13B18" w:rsidRPr="00C13B18">
              <w:rPr>
                <w:rFonts w:ascii="Arial" w:hAnsi="Arial" w:cs="Arial"/>
                <w:b/>
                <w:i/>
                <w:sz w:val="22"/>
                <w:szCs w:val="22"/>
              </w:rPr>
              <w:t>Crantock</w:t>
            </w:r>
            <w:proofErr w:type="spellEnd"/>
            <w:r w:rsidR="00C13B18" w:rsidRPr="00C13B18">
              <w:rPr>
                <w:rFonts w:ascii="Arial" w:hAnsi="Arial" w:cs="Arial"/>
                <w:b/>
                <w:i/>
                <w:sz w:val="22"/>
                <w:szCs w:val="22"/>
              </w:rPr>
              <w:t xml:space="preserve"> Parish Council approves the Neighbourhood Plan Document for formal submission</w:t>
            </w:r>
            <w:r w:rsidR="00C13B18">
              <w:rPr>
                <w:rFonts w:ascii="Arial" w:hAnsi="Arial" w:cs="Arial"/>
                <w:sz w:val="22"/>
                <w:szCs w:val="22"/>
              </w:rPr>
              <w:t xml:space="preserve"> </w:t>
            </w:r>
            <w:r w:rsidR="00C13B18" w:rsidRPr="00C13B18">
              <w:rPr>
                <w:rFonts w:ascii="Arial" w:hAnsi="Arial" w:cs="Arial"/>
                <w:sz w:val="16"/>
                <w:szCs w:val="16"/>
              </w:rPr>
              <w:t>(1 abstention).</w:t>
            </w:r>
            <w:r w:rsidR="00C13B18">
              <w:rPr>
                <w:rFonts w:ascii="Arial" w:hAnsi="Arial" w:cs="Arial"/>
                <w:sz w:val="16"/>
                <w:szCs w:val="16"/>
              </w:rPr>
              <w:t xml:space="preserve">  </w:t>
            </w:r>
            <w:r w:rsidR="00C13B18">
              <w:rPr>
                <w:rFonts w:ascii="Arial" w:hAnsi="Arial" w:cs="Arial"/>
                <w:sz w:val="22"/>
                <w:szCs w:val="22"/>
              </w:rPr>
              <w:t xml:space="preserve">BD thanked Les </w:t>
            </w:r>
            <w:proofErr w:type="spellStart"/>
            <w:r w:rsidR="00C13B18">
              <w:rPr>
                <w:rFonts w:ascii="Arial" w:hAnsi="Arial" w:cs="Arial"/>
                <w:sz w:val="22"/>
                <w:szCs w:val="22"/>
              </w:rPr>
              <w:t>Hallwood</w:t>
            </w:r>
            <w:proofErr w:type="spellEnd"/>
            <w:r w:rsidR="00C13B18">
              <w:rPr>
                <w:rFonts w:ascii="Arial" w:hAnsi="Arial" w:cs="Arial"/>
                <w:sz w:val="22"/>
                <w:szCs w:val="22"/>
              </w:rPr>
              <w:t xml:space="preserve">, Brook </w:t>
            </w:r>
            <w:proofErr w:type="spellStart"/>
            <w:r w:rsidR="00C13B18">
              <w:rPr>
                <w:rFonts w:ascii="Arial" w:hAnsi="Arial" w:cs="Arial"/>
                <w:sz w:val="22"/>
                <w:szCs w:val="22"/>
              </w:rPr>
              <w:t>Blackford</w:t>
            </w:r>
            <w:proofErr w:type="spellEnd"/>
            <w:r w:rsidR="00C13B18">
              <w:rPr>
                <w:rFonts w:ascii="Arial" w:hAnsi="Arial" w:cs="Arial"/>
                <w:sz w:val="22"/>
                <w:szCs w:val="22"/>
              </w:rPr>
              <w:t xml:space="preserve"> &amp; everyone who has been involved with getting the plan to this stage.</w:t>
            </w:r>
          </w:p>
          <w:p w14:paraId="5D4C6DD9" w14:textId="66D4A995" w:rsidR="00EF05F7" w:rsidRPr="004A7A4F" w:rsidRDefault="00EF05F7" w:rsidP="00490B38">
            <w:pPr>
              <w:numPr>
                <w:ilvl w:val="0"/>
                <w:numId w:val="8"/>
              </w:numPr>
              <w:rPr>
                <w:rFonts w:ascii="Arial" w:hAnsi="Arial" w:cs="Arial"/>
                <w:sz w:val="22"/>
                <w:szCs w:val="22"/>
              </w:rPr>
            </w:pPr>
            <w:r w:rsidRPr="004A7A4F">
              <w:rPr>
                <w:rFonts w:ascii="Arial" w:hAnsi="Arial" w:cs="Arial"/>
                <w:sz w:val="22"/>
                <w:szCs w:val="22"/>
                <w:u w:val="single"/>
              </w:rPr>
              <w:t>Finances</w:t>
            </w:r>
            <w:r w:rsidR="00C13B18">
              <w:rPr>
                <w:rFonts w:ascii="Arial" w:hAnsi="Arial" w:cs="Arial"/>
                <w:sz w:val="22"/>
                <w:szCs w:val="22"/>
              </w:rPr>
              <w:t xml:space="preserve">:  It was </w:t>
            </w:r>
            <w:r w:rsidR="00C13B18" w:rsidRPr="00C13B18">
              <w:rPr>
                <w:rFonts w:ascii="Arial" w:hAnsi="Arial" w:cs="Arial"/>
                <w:b/>
                <w:i/>
                <w:sz w:val="22"/>
                <w:szCs w:val="22"/>
              </w:rPr>
              <w:t>RESOLVED that the Finance Committee would meet before the next Parish Council meeting to discuss the precept</w:t>
            </w:r>
            <w:r w:rsidR="00C13B18">
              <w:rPr>
                <w:rFonts w:ascii="Arial" w:hAnsi="Arial" w:cs="Arial"/>
                <w:sz w:val="22"/>
                <w:szCs w:val="22"/>
              </w:rPr>
              <w:t xml:space="preserve">.  </w:t>
            </w:r>
          </w:p>
          <w:p w14:paraId="581EF6B2" w14:textId="04AD660F" w:rsidR="00EF05F7" w:rsidRDefault="00EF05F7" w:rsidP="000F7509">
            <w:pPr>
              <w:numPr>
                <w:ilvl w:val="0"/>
                <w:numId w:val="8"/>
              </w:numPr>
            </w:pPr>
            <w:r w:rsidRPr="00D853E1">
              <w:rPr>
                <w:rFonts w:ascii="Arial" w:hAnsi="Arial" w:cs="Arial"/>
                <w:sz w:val="22"/>
                <w:szCs w:val="22"/>
                <w:u w:val="single"/>
              </w:rPr>
              <w:t>Second/Holiday Home Engagement</w:t>
            </w:r>
            <w:r w:rsidRPr="00D853E1">
              <w:rPr>
                <w:rFonts w:ascii="Arial" w:hAnsi="Arial" w:cs="Arial"/>
                <w:sz w:val="22"/>
                <w:szCs w:val="22"/>
              </w:rPr>
              <w:t xml:space="preserve">:  </w:t>
            </w:r>
            <w:r w:rsidR="00C13B18">
              <w:rPr>
                <w:rFonts w:ascii="Arial" w:hAnsi="Arial" w:cs="Arial"/>
                <w:sz w:val="22"/>
                <w:szCs w:val="22"/>
              </w:rPr>
              <w:t>See 17/170 (c).</w:t>
            </w:r>
          </w:p>
          <w:p w14:paraId="36EAF4D7" w14:textId="4745D587" w:rsidR="003132AC" w:rsidRPr="00466EE9" w:rsidRDefault="00E40D1D" w:rsidP="003132AC">
            <w:pPr>
              <w:numPr>
                <w:ilvl w:val="0"/>
                <w:numId w:val="8"/>
              </w:numPr>
              <w:rPr>
                <w:rFonts w:ascii="Arial" w:hAnsi="Arial" w:cs="Arial"/>
                <w:sz w:val="22"/>
                <w:szCs w:val="22"/>
              </w:rPr>
            </w:pPr>
            <w:r>
              <w:rPr>
                <w:rFonts w:ascii="Arial" w:hAnsi="Arial" w:cs="Arial"/>
                <w:sz w:val="22"/>
                <w:szCs w:val="22"/>
                <w:u w:val="single"/>
              </w:rPr>
              <w:t>Young People</w:t>
            </w:r>
            <w:r w:rsidR="00D853E1">
              <w:rPr>
                <w:rFonts w:ascii="Arial" w:hAnsi="Arial" w:cs="Arial"/>
                <w:sz w:val="22"/>
                <w:szCs w:val="22"/>
              </w:rPr>
              <w:t xml:space="preserve">:  </w:t>
            </w:r>
            <w:r w:rsidR="00C13B18">
              <w:rPr>
                <w:rFonts w:ascii="Arial" w:hAnsi="Arial" w:cs="Arial"/>
                <w:sz w:val="22"/>
                <w:szCs w:val="22"/>
              </w:rPr>
              <w:t xml:space="preserve">Plans for the Rainbow Group are progressing well.  KM is also investigating the possibility of setting-up a youth club for </w:t>
            </w:r>
            <w:proofErr w:type="gramStart"/>
            <w:r w:rsidR="00C13B18">
              <w:rPr>
                <w:rFonts w:ascii="Arial" w:hAnsi="Arial" w:cs="Arial"/>
                <w:sz w:val="22"/>
                <w:szCs w:val="22"/>
              </w:rPr>
              <w:t>14-17 year</w:t>
            </w:r>
            <w:proofErr w:type="gramEnd"/>
            <w:r w:rsidR="00C13B18">
              <w:rPr>
                <w:rFonts w:ascii="Arial" w:hAnsi="Arial" w:cs="Arial"/>
                <w:sz w:val="22"/>
                <w:szCs w:val="22"/>
              </w:rPr>
              <w:t xml:space="preserve"> olds in the Cornishman</w:t>
            </w:r>
            <w:r w:rsidR="00121D9C">
              <w:rPr>
                <w:rFonts w:ascii="Arial" w:hAnsi="Arial" w:cs="Arial"/>
                <w:sz w:val="22"/>
                <w:szCs w:val="22"/>
              </w:rPr>
              <w:t xml:space="preserve">.  </w:t>
            </w:r>
            <w:r w:rsidRPr="00E40D1D">
              <w:rPr>
                <w:rFonts w:ascii="Arial" w:hAnsi="Arial" w:cs="Arial"/>
                <w:b/>
                <w:i/>
                <w:sz w:val="22"/>
                <w:szCs w:val="22"/>
              </w:rPr>
              <w:t>NOTED</w:t>
            </w:r>
            <w:r>
              <w:rPr>
                <w:rFonts w:ascii="Arial" w:hAnsi="Arial" w:cs="Arial"/>
                <w:sz w:val="22"/>
                <w:szCs w:val="22"/>
              </w:rPr>
              <w:t>.</w:t>
            </w:r>
          </w:p>
          <w:p w14:paraId="6EBF9E57" w14:textId="20EF30FF" w:rsidR="00AE2A21" w:rsidRDefault="00E40D1D" w:rsidP="000F7509">
            <w:pPr>
              <w:numPr>
                <w:ilvl w:val="0"/>
                <w:numId w:val="8"/>
              </w:numPr>
              <w:rPr>
                <w:rFonts w:ascii="Arial" w:hAnsi="Arial" w:cs="Arial"/>
                <w:sz w:val="22"/>
                <w:szCs w:val="22"/>
              </w:rPr>
            </w:pPr>
            <w:r w:rsidRPr="00F2490A">
              <w:rPr>
                <w:rFonts w:ascii="Arial" w:hAnsi="Arial" w:cs="Arial"/>
                <w:sz w:val="22"/>
                <w:szCs w:val="22"/>
                <w:u w:val="single"/>
              </w:rPr>
              <w:lastRenderedPageBreak/>
              <w:t>Highways</w:t>
            </w:r>
            <w:r>
              <w:rPr>
                <w:rFonts w:ascii="Arial" w:hAnsi="Arial" w:cs="Arial"/>
                <w:sz w:val="22"/>
                <w:szCs w:val="22"/>
              </w:rPr>
              <w:t xml:space="preserve">:  </w:t>
            </w:r>
            <w:proofErr w:type="spellStart"/>
            <w:r w:rsidR="00121D9C">
              <w:rPr>
                <w:rFonts w:ascii="Arial" w:hAnsi="Arial" w:cs="Arial"/>
                <w:sz w:val="22"/>
                <w:szCs w:val="22"/>
              </w:rPr>
              <w:t>Trevellveth</w:t>
            </w:r>
            <w:proofErr w:type="spellEnd"/>
            <w:r w:rsidR="00121D9C">
              <w:rPr>
                <w:rFonts w:ascii="Arial" w:hAnsi="Arial" w:cs="Arial"/>
                <w:sz w:val="22"/>
                <w:szCs w:val="22"/>
              </w:rPr>
              <w:t xml:space="preserve"> Road is in an extremely poor state of repair </w:t>
            </w:r>
            <w:r w:rsidR="001332E1">
              <w:rPr>
                <w:rFonts w:ascii="Arial" w:hAnsi="Arial" w:cs="Arial"/>
                <w:sz w:val="22"/>
                <w:szCs w:val="22"/>
              </w:rPr>
              <w:t xml:space="preserve">and the Culvert by the Public Toilets needs repairing again.  </w:t>
            </w:r>
            <w:r w:rsidR="001332E1" w:rsidRPr="001332E1">
              <w:rPr>
                <w:rFonts w:ascii="Arial" w:hAnsi="Arial" w:cs="Arial"/>
                <w:b/>
                <w:i/>
                <w:sz w:val="22"/>
                <w:szCs w:val="22"/>
              </w:rPr>
              <w:t>RESOLVED:  Clerk to report to Highways</w:t>
            </w:r>
            <w:r w:rsidR="001332E1">
              <w:rPr>
                <w:rFonts w:ascii="Arial" w:hAnsi="Arial" w:cs="Arial"/>
                <w:sz w:val="22"/>
                <w:szCs w:val="22"/>
              </w:rPr>
              <w:t>.</w:t>
            </w:r>
          </w:p>
          <w:p w14:paraId="1C97C666" w14:textId="6BFEE112" w:rsidR="00AE2A21" w:rsidRPr="00930F53" w:rsidRDefault="00F2490A" w:rsidP="00930F53">
            <w:pPr>
              <w:numPr>
                <w:ilvl w:val="0"/>
                <w:numId w:val="8"/>
              </w:numPr>
              <w:rPr>
                <w:rFonts w:ascii="Arial" w:hAnsi="Arial" w:cs="Arial"/>
                <w:sz w:val="22"/>
                <w:szCs w:val="22"/>
              </w:rPr>
            </w:pPr>
            <w:r>
              <w:rPr>
                <w:rFonts w:ascii="Arial" w:hAnsi="Arial" w:cs="Arial"/>
                <w:sz w:val="22"/>
                <w:szCs w:val="22"/>
                <w:u w:val="single"/>
              </w:rPr>
              <w:t>Beach:</w:t>
            </w:r>
            <w:r>
              <w:rPr>
                <w:rFonts w:ascii="Arial" w:hAnsi="Arial" w:cs="Arial"/>
                <w:sz w:val="22"/>
                <w:szCs w:val="22"/>
              </w:rPr>
              <w:t xml:space="preserve">  </w:t>
            </w:r>
            <w:r w:rsidR="001332E1">
              <w:rPr>
                <w:rFonts w:ascii="Arial" w:hAnsi="Arial" w:cs="Arial"/>
                <w:sz w:val="22"/>
                <w:szCs w:val="22"/>
              </w:rPr>
              <w:t>A preliminary meeting has been held with the Duchy &amp; National Trust to discuss the options and it was agreed that action must be taken.  The Duchy have asked Plymouth University to undertake a preliminary assessment</w:t>
            </w:r>
            <w:r>
              <w:rPr>
                <w:rFonts w:ascii="Arial" w:hAnsi="Arial" w:cs="Arial"/>
                <w:sz w:val="22"/>
                <w:szCs w:val="22"/>
              </w:rPr>
              <w:t xml:space="preserve">.  </w:t>
            </w:r>
            <w:r w:rsidRPr="00F2490A">
              <w:rPr>
                <w:rFonts w:ascii="Arial" w:hAnsi="Arial" w:cs="Arial"/>
                <w:b/>
                <w:i/>
                <w:sz w:val="22"/>
                <w:szCs w:val="22"/>
              </w:rPr>
              <w:t>NOTED</w:t>
            </w:r>
            <w:r>
              <w:rPr>
                <w:rFonts w:ascii="Arial" w:hAnsi="Arial" w:cs="Arial"/>
                <w:sz w:val="22"/>
                <w:szCs w:val="22"/>
              </w:rPr>
              <w:t>.</w:t>
            </w:r>
          </w:p>
          <w:p w14:paraId="05A30954" w14:textId="69119349" w:rsidR="00AE2A21" w:rsidRDefault="00AE2A21" w:rsidP="000F7509">
            <w:pPr>
              <w:numPr>
                <w:ilvl w:val="0"/>
                <w:numId w:val="8"/>
              </w:numPr>
              <w:rPr>
                <w:rFonts w:ascii="Arial" w:hAnsi="Arial" w:cs="Arial"/>
                <w:sz w:val="22"/>
                <w:szCs w:val="22"/>
              </w:rPr>
            </w:pPr>
            <w:r w:rsidRPr="00AE2A21">
              <w:rPr>
                <w:rFonts w:ascii="Arial" w:hAnsi="Arial" w:cs="Arial"/>
                <w:sz w:val="22"/>
                <w:szCs w:val="22"/>
                <w:u w:val="single"/>
              </w:rPr>
              <w:t>Footpaths</w:t>
            </w:r>
            <w:r w:rsidR="00930F53">
              <w:rPr>
                <w:rFonts w:ascii="Arial" w:hAnsi="Arial" w:cs="Arial"/>
                <w:sz w:val="22"/>
                <w:szCs w:val="22"/>
              </w:rPr>
              <w:t>:  Nothing to report</w:t>
            </w:r>
            <w:r>
              <w:rPr>
                <w:rFonts w:ascii="Arial" w:hAnsi="Arial" w:cs="Arial"/>
                <w:sz w:val="22"/>
                <w:szCs w:val="22"/>
              </w:rPr>
              <w:t>.</w:t>
            </w:r>
          </w:p>
          <w:p w14:paraId="163CDA53" w14:textId="5A0F21F9" w:rsidR="001332E1" w:rsidRDefault="00AE2A21" w:rsidP="001332E1">
            <w:pPr>
              <w:numPr>
                <w:ilvl w:val="0"/>
                <w:numId w:val="8"/>
              </w:numPr>
              <w:rPr>
                <w:rFonts w:ascii="Arial" w:hAnsi="Arial" w:cs="Arial"/>
                <w:sz w:val="22"/>
                <w:szCs w:val="22"/>
              </w:rPr>
            </w:pPr>
            <w:r w:rsidRPr="00AE2A21">
              <w:rPr>
                <w:rFonts w:ascii="Arial" w:hAnsi="Arial" w:cs="Arial"/>
                <w:sz w:val="22"/>
                <w:szCs w:val="22"/>
                <w:u w:val="single"/>
              </w:rPr>
              <w:t>Memorial Hall</w:t>
            </w:r>
            <w:r w:rsidRPr="00AE2A21">
              <w:rPr>
                <w:rFonts w:ascii="Arial" w:hAnsi="Arial" w:cs="Arial"/>
                <w:sz w:val="22"/>
                <w:szCs w:val="22"/>
              </w:rPr>
              <w:t xml:space="preserve">:  </w:t>
            </w:r>
            <w:r w:rsidR="001332E1">
              <w:rPr>
                <w:rFonts w:ascii="Arial" w:hAnsi="Arial" w:cs="Arial"/>
                <w:sz w:val="22"/>
                <w:szCs w:val="22"/>
              </w:rPr>
              <w:t>The AGM has now been held.  A review of the constitution &amp; a budget review to try t</w:t>
            </w:r>
            <w:r w:rsidR="001505C2">
              <w:rPr>
                <w:rFonts w:ascii="Arial" w:hAnsi="Arial" w:cs="Arial"/>
                <w:sz w:val="22"/>
                <w:szCs w:val="22"/>
              </w:rPr>
              <w:t>o establish self-funding is being</w:t>
            </w:r>
            <w:r w:rsidR="001332E1">
              <w:rPr>
                <w:rFonts w:ascii="Arial" w:hAnsi="Arial" w:cs="Arial"/>
                <w:sz w:val="22"/>
                <w:szCs w:val="22"/>
              </w:rPr>
              <w:t xml:space="preserve"> undertaken.  </w:t>
            </w:r>
            <w:r w:rsidR="001332E1" w:rsidRPr="001332E1">
              <w:rPr>
                <w:rFonts w:ascii="Arial" w:hAnsi="Arial" w:cs="Arial"/>
                <w:b/>
                <w:i/>
                <w:sz w:val="22"/>
                <w:szCs w:val="22"/>
              </w:rPr>
              <w:t>NOTED</w:t>
            </w:r>
            <w:r w:rsidR="001332E1">
              <w:rPr>
                <w:rFonts w:ascii="Arial" w:hAnsi="Arial" w:cs="Arial"/>
                <w:sz w:val="22"/>
                <w:szCs w:val="22"/>
              </w:rPr>
              <w:t>.</w:t>
            </w:r>
          </w:p>
          <w:p w14:paraId="38691AB8" w14:textId="2A5AE2C9" w:rsidR="00AE2A21" w:rsidRPr="006D3B4F" w:rsidRDefault="006D3B4F" w:rsidP="001332E1">
            <w:pPr>
              <w:numPr>
                <w:ilvl w:val="0"/>
                <w:numId w:val="8"/>
              </w:numPr>
              <w:rPr>
                <w:rFonts w:ascii="Arial" w:hAnsi="Arial" w:cs="Arial"/>
                <w:sz w:val="22"/>
                <w:szCs w:val="22"/>
              </w:rPr>
            </w:pPr>
            <w:r w:rsidRPr="006D3B4F">
              <w:rPr>
                <w:rFonts w:ascii="Arial" w:hAnsi="Arial" w:cs="Arial"/>
                <w:sz w:val="22"/>
                <w:szCs w:val="22"/>
                <w:u w:val="single"/>
              </w:rPr>
              <w:t>Village Hall</w:t>
            </w:r>
            <w:r w:rsidR="00134261">
              <w:rPr>
                <w:rFonts w:ascii="Arial" w:hAnsi="Arial" w:cs="Arial"/>
                <w:sz w:val="22"/>
                <w:szCs w:val="22"/>
              </w:rPr>
              <w:t xml:space="preserve">:  Although the summer event was successful, unfortunately a new marquee is required due to storm damage.  Summer car parking is being looked at so that a solution can be found for next year.  </w:t>
            </w:r>
            <w:r w:rsidR="00134261" w:rsidRPr="00134261">
              <w:rPr>
                <w:rFonts w:ascii="Arial" w:hAnsi="Arial" w:cs="Arial"/>
                <w:b/>
                <w:i/>
                <w:sz w:val="22"/>
                <w:szCs w:val="22"/>
              </w:rPr>
              <w:t>NOTED</w:t>
            </w:r>
            <w:r w:rsidR="00134261">
              <w:rPr>
                <w:rFonts w:ascii="Arial" w:hAnsi="Arial" w:cs="Arial"/>
                <w:sz w:val="22"/>
                <w:szCs w:val="22"/>
              </w:rPr>
              <w:t>.</w:t>
            </w:r>
          </w:p>
        </w:tc>
      </w:tr>
      <w:tr w:rsidR="00A673DD" w:rsidRPr="00947FD1" w14:paraId="4F7E99F9" w14:textId="77777777" w:rsidTr="009843D5">
        <w:trPr>
          <w:trHeight w:val="299"/>
        </w:trPr>
        <w:tc>
          <w:tcPr>
            <w:tcW w:w="900" w:type="dxa"/>
          </w:tcPr>
          <w:p w14:paraId="3FEC4463" w14:textId="187321D4" w:rsidR="00A673DD" w:rsidRPr="00947FD1" w:rsidRDefault="00A673DD" w:rsidP="00A673DD">
            <w:pPr>
              <w:rPr>
                <w:rFonts w:ascii="Arial" w:hAnsi="Arial" w:cs="Arial"/>
                <w:sz w:val="22"/>
                <w:szCs w:val="22"/>
              </w:rPr>
            </w:pPr>
            <w:r w:rsidRPr="00947FD1">
              <w:rPr>
                <w:rFonts w:ascii="Arial" w:hAnsi="Arial" w:cs="Arial"/>
                <w:sz w:val="22"/>
                <w:szCs w:val="22"/>
              </w:rPr>
              <w:lastRenderedPageBreak/>
              <w:t>1</w:t>
            </w:r>
            <w:r w:rsidR="00930F53">
              <w:rPr>
                <w:rFonts w:ascii="Arial" w:hAnsi="Arial" w:cs="Arial"/>
                <w:sz w:val="22"/>
                <w:szCs w:val="22"/>
              </w:rPr>
              <w:t>7/1</w:t>
            </w:r>
            <w:r w:rsidR="00B73EF1">
              <w:rPr>
                <w:rFonts w:ascii="Arial" w:hAnsi="Arial" w:cs="Arial"/>
                <w:sz w:val="22"/>
                <w:szCs w:val="22"/>
              </w:rPr>
              <w:t>80</w:t>
            </w:r>
          </w:p>
        </w:tc>
        <w:tc>
          <w:tcPr>
            <w:tcW w:w="10206" w:type="dxa"/>
            <w:vAlign w:val="center"/>
          </w:tcPr>
          <w:p w14:paraId="66085F75" w14:textId="77777777" w:rsidR="006D3B4F" w:rsidRDefault="006D3B4F" w:rsidP="00A673DD">
            <w:pPr>
              <w:rPr>
                <w:rFonts w:ascii="Arial" w:hAnsi="Arial" w:cs="Arial"/>
                <w:b/>
                <w:sz w:val="22"/>
                <w:szCs w:val="22"/>
                <w:u w:val="single"/>
              </w:rPr>
            </w:pPr>
            <w:r>
              <w:rPr>
                <w:rFonts w:ascii="Arial" w:hAnsi="Arial" w:cs="Arial"/>
                <w:b/>
                <w:sz w:val="22"/>
                <w:szCs w:val="22"/>
                <w:u w:val="single"/>
              </w:rPr>
              <w:t>Parish Clerk Report:</w:t>
            </w:r>
          </w:p>
          <w:p w14:paraId="6A42EF02" w14:textId="77777777" w:rsidR="00A673DD" w:rsidRPr="007614A6" w:rsidRDefault="00A673DD" w:rsidP="000F7509">
            <w:pPr>
              <w:numPr>
                <w:ilvl w:val="0"/>
                <w:numId w:val="10"/>
              </w:numPr>
              <w:rPr>
                <w:rFonts w:ascii="Arial" w:hAnsi="Arial" w:cs="Arial"/>
                <w:b/>
                <w:sz w:val="22"/>
                <w:szCs w:val="22"/>
                <w:u w:val="single"/>
              </w:rPr>
            </w:pPr>
            <w:r w:rsidRPr="006D3B4F">
              <w:rPr>
                <w:rFonts w:ascii="Arial" w:hAnsi="Arial" w:cs="Arial"/>
                <w:sz w:val="22"/>
                <w:szCs w:val="22"/>
                <w:u w:val="single"/>
              </w:rPr>
              <w:t>Finance:</w:t>
            </w:r>
            <w:r w:rsidR="00683C0A" w:rsidRPr="00683C0A">
              <w:rPr>
                <w:rFonts w:ascii="Arial" w:hAnsi="Arial" w:cs="Arial"/>
                <w:b/>
                <w:sz w:val="22"/>
                <w:szCs w:val="22"/>
              </w:rPr>
              <w:t xml:space="preserve"> </w:t>
            </w:r>
            <w:r w:rsidR="00683C0A" w:rsidRPr="00683C0A">
              <w:rPr>
                <w:rFonts w:ascii="Arial" w:hAnsi="Arial" w:cs="Arial"/>
                <w:sz w:val="22"/>
                <w:szCs w:val="22"/>
              </w:rPr>
              <w:t>(see appendix 1)</w:t>
            </w:r>
          </w:p>
          <w:p w14:paraId="24D801F6" w14:textId="772D0780" w:rsidR="00A673DD" w:rsidRPr="007614A6" w:rsidRDefault="00A673DD" w:rsidP="00A673DD">
            <w:pPr>
              <w:rPr>
                <w:rFonts w:ascii="Arial" w:hAnsi="Arial" w:cs="Arial"/>
                <w:bCs/>
                <w:sz w:val="22"/>
                <w:szCs w:val="22"/>
              </w:rPr>
            </w:pPr>
            <w:r w:rsidRPr="007614A6">
              <w:rPr>
                <w:rFonts w:ascii="Arial" w:hAnsi="Arial" w:cs="Arial"/>
                <w:bCs/>
                <w:sz w:val="22"/>
                <w:szCs w:val="22"/>
              </w:rPr>
              <w:t>Counci</w:t>
            </w:r>
            <w:r w:rsidR="00683C0A">
              <w:rPr>
                <w:rFonts w:ascii="Arial" w:hAnsi="Arial" w:cs="Arial"/>
                <w:bCs/>
                <w:sz w:val="22"/>
                <w:szCs w:val="22"/>
              </w:rPr>
              <w:t>l:</w:t>
            </w:r>
            <w:r w:rsidR="004603D5">
              <w:rPr>
                <w:rFonts w:ascii="Arial" w:hAnsi="Arial" w:cs="Arial"/>
                <w:bCs/>
                <w:sz w:val="22"/>
                <w:szCs w:val="22"/>
              </w:rPr>
              <w:t xml:space="preserve">  </w:t>
            </w:r>
            <w:r w:rsidR="0008267B">
              <w:rPr>
                <w:rFonts w:ascii="Arial" w:hAnsi="Arial" w:cs="Arial"/>
                <w:bCs/>
                <w:sz w:val="22"/>
                <w:szCs w:val="22"/>
              </w:rPr>
              <w:t xml:space="preserve">Lloyds </w:t>
            </w:r>
            <w:r w:rsidR="00E509AB">
              <w:rPr>
                <w:rFonts w:ascii="Arial" w:hAnsi="Arial" w:cs="Arial"/>
                <w:bCs/>
                <w:sz w:val="22"/>
                <w:szCs w:val="22"/>
              </w:rPr>
              <w:t>- £</w:t>
            </w:r>
            <w:r w:rsidR="004A3446">
              <w:rPr>
                <w:rFonts w:ascii="Arial" w:hAnsi="Arial" w:cs="Arial"/>
                <w:bCs/>
                <w:sz w:val="22"/>
                <w:szCs w:val="22"/>
              </w:rPr>
              <w:t>18326.55</w:t>
            </w:r>
            <w:r w:rsidR="006F5B80">
              <w:rPr>
                <w:rFonts w:ascii="Arial" w:hAnsi="Arial" w:cs="Arial"/>
                <w:bCs/>
                <w:sz w:val="22"/>
                <w:szCs w:val="22"/>
              </w:rPr>
              <w:t xml:space="preserve"> </w:t>
            </w:r>
            <w:r w:rsidR="00404E40">
              <w:rPr>
                <w:rFonts w:ascii="Arial" w:hAnsi="Arial" w:cs="Arial"/>
                <w:bCs/>
                <w:sz w:val="22"/>
                <w:szCs w:val="22"/>
              </w:rPr>
              <w:t>/</w:t>
            </w:r>
            <w:r w:rsidR="004A3446">
              <w:rPr>
                <w:rFonts w:ascii="Arial" w:hAnsi="Arial" w:cs="Arial"/>
                <w:bCs/>
                <w:sz w:val="22"/>
                <w:szCs w:val="22"/>
              </w:rPr>
              <w:t xml:space="preserve"> Santander - £36081.82</w:t>
            </w:r>
          </w:p>
          <w:p w14:paraId="0DCFF2DE" w14:textId="5B9505DC" w:rsidR="00A673DD" w:rsidRPr="007614A6" w:rsidRDefault="00A673DD" w:rsidP="00A673DD">
            <w:pPr>
              <w:rPr>
                <w:rFonts w:ascii="Arial" w:hAnsi="Arial" w:cs="Arial"/>
                <w:b/>
                <w:bCs/>
                <w:i/>
                <w:sz w:val="22"/>
                <w:szCs w:val="22"/>
              </w:rPr>
            </w:pPr>
            <w:r w:rsidRPr="007614A6">
              <w:rPr>
                <w:rFonts w:ascii="Arial" w:hAnsi="Arial" w:cs="Arial"/>
                <w:b/>
                <w:bCs/>
                <w:i/>
                <w:sz w:val="22"/>
                <w:szCs w:val="22"/>
              </w:rPr>
              <w:t>RESOLV</w:t>
            </w:r>
            <w:r w:rsidR="00055290">
              <w:rPr>
                <w:rFonts w:ascii="Arial" w:hAnsi="Arial" w:cs="Arial"/>
                <w:b/>
                <w:bCs/>
                <w:i/>
                <w:sz w:val="22"/>
                <w:szCs w:val="22"/>
              </w:rPr>
              <w:t>ED:  Accounts totalling £78</w:t>
            </w:r>
            <w:r w:rsidR="004A3446">
              <w:rPr>
                <w:rFonts w:ascii="Arial" w:hAnsi="Arial" w:cs="Arial"/>
                <w:b/>
                <w:bCs/>
                <w:i/>
                <w:sz w:val="22"/>
                <w:szCs w:val="22"/>
              </w:rPr>
              <w:t>36.89</w:t>
            </w:r>
            <w:r w:rsidR="00A70564">
              <w:rPr>
                <w:rFonts w:ascii="Arial" w:hAnsi="Arial" w:cs="Arial"/>
                <w:b/>
                <w:bCs/>
                <w:i/>
                <w:sz w:val="22"/>
                <w:szCs w:val="22"/>
              </w:rPr>
              <w:t xml:space="preserve"> </w:t>
            </w:r>
            <w:r w:rsidRPr="007614A6">
              <w:rPr>
                <w:rFonts w:ascii="Arial" w:hAnsi="Arial" w:cs="Arial"/>
                <w:b/>
                <w:bCs/>
                <w:i/>
                <w:sz w:val="22"/>
                <w:szCs w:val="22"/>
              </w:rPr>
              <w:t xml:space="preserve">were approved for payment. </w:t>
            </w:r>
          </w:p>
          <w:p w14:paraId="7DA4E079" w14:textId="226EF19E" w:rsidR="00A673DD" w:rsidRPr="007614A6" w:rsidRDefault="006F5B80" w:rsidP="00A673DD">
            <w:pPr>
              <w:rPr>
                <w:rFonts w:ascii="Arial" w:hAnsi="Arial" w:cs="Arial"/>
                <w:bCs/>
                <w:sz w:val="22"/>
                <w:szCs w:val="22"/>
              </w:rPr>
            </w:pPr>
            <w:r>
              <w:rPr>
                <w:rFonts w:ascii="Arial" w:hAnsi="Arial" w:cs="Arial"/>
                <w:bCs/>
                <w:sz w:val="22"/>
                <w:szCs w:val="22"/>
              </w:rPr>
              <w:t>M</w:t>
            </w:r>
            <w:r w:rsidR="004A3446">
              <w:rPr>
                <w:rFonts w:ascii="Arial" w:hAnsi="Arial" w:cs="Arial"/>
                <w:bCs/>
                <w:sz w:val="22"/>
                <w:szCs w:val="22"/>
              </w:rPr>
              <w:t>emorial Hall: Lloyds - £706.35</w:t>
            </w:r>
            <w:r w:rsidR="00404E40">
              <w:rPr>
                <w:rFonts w:ascii="Arial" w:hAnsi="Arial" w:cs="Arial"/>
                <w:bCs/>
                <w:sz w:val="22"/>
                <w:szCs w:val="22"/>
              </w:rPr>
              <w:t xml:space="preserve"> / </w:t>
            </w:r>
            <w:r w:rsidR="00683C0A">
              <w:rPr>
                <w:rFonts w:ascii="Arial" w:hAnsi="Arial" w:cs="Arial"/>
                <w:bCs/>
                <w:sz w:val="22"/>
                <w:szCs w:val="22"/>
              </w:rPr>
              <w:t>Santander -</w:t>
            </w:r>
            <w:r w:rsidR="004A3446">
              <w:rPr>
                <w:rFonts w:ascii="Arial" w:hAnsi="Arial" w:cs="Arial"/>
                <w:bCs/>
                <w:sz w:val="22"/>
                <w:szCs w:val="22"/>
              </w:rPr>
              <w:t xml:space="preserve"> £4534.18</w:t>
            </w:r>
          </w:p>
          <w:p w14:paraId="39447A25" w14:textId="404E3244" w:rsidR="00A673DD" w:rsidRPr="007614A6" w:rsidRDefault="00A673DD" w:rsidP="00A673DD">
            <w:pPr>
              <w:rPr>
                <w:rFonts w:ascii="Arial" w:hAnsi="Arial" w:cs="Arial"/>
                <w:b/>
                <w:bCs/>
                <w:i/>
                <w:sz w:val="22"/>
                <w:szCs w:val="22"/>
              </w:rPr>
            </w:pPr>
            <w:r w:rsidRPr="007614A6">
              <w:rPr>
                <w:rFonts w:ascii="Arial" w:hAnsi="Arial" w:cs="Arial"/>
                <w:b/>
                <w:bCs/>
                <w:i/>
                <w:sz w:val="22"/>
                <w:szCs w:val="22"/>
              </w:rPr>
              <w:t>RES</w:t>
            </w:r>
            <w:r w:rsidR="006F5B80">
              <w:rPr>
                <w:rFonts w:ascii="Arial" w:hAnsi="Arial" w:cs="Arial"/>
                <w:b/>
                <w:bCs/>
                <w:i/>
                <w:sz w:val="22"/>
                <w:szCs w:val="22"/>
              </w:rPr>
              <w:t>OLV</w:t>
            </w:r>
            <w:r w:rsidR="006D3B4F">
              <w:rPr>
                <w:rFonts w:ascii="Arial" w:hAnsi="Arial" w:cs="Arial"/>
                <w:b/>
                <w:bCs/>
                <w:i/>
                <w:sz w:val="22"/>
                <w:szCs w:val="22"/>
              </w:rPr>
              <w:t xml:space="preserve">ED: </w:t>
            </w:r>
            <w:r w:rsidR="004A3446">
              <w:rPr>
                <w:rFonts w:ascii="Arial" w:hAnsi="Arial" w:cs="Arial"/>
                <w:b/>
                <w:bCs/>
                <w:i/>
                <w:sz w:val="22"/>
                <w:szCs w:val="22"/>
              </w:rPr>
              <w:t xml:space="preserve"> Accounts totalling £35.00</w:t>
            </w:r>
            <w:r w:rsidR="00683C0A">
              <w:rPr>
                <w:rFonts w:ascii="Arial" w:hAnsi="Arial" w:cs="Arial"/>
                <w:b/>
                <w:bCs/>
                <w:i/>
                <w:sz w:val="22"/>
                <w:szCs w:val="22"/>
              </w:rPr>
              <w:t xml:space="preserve"> </w:t>
            </w:r>
            <w:r w:rsidRPr="007614A6">
              <w:rPr>
                <w:rFonts w:ascii="Arial" w:hAnsi="Arial" w:cs="Arial"/>
                <w:b/>
                <w:bCs/>
                <w:i/>
                <w:sz w:val="22"/>
                <w:szCs w:val="22"/>
              </w:rPr>
              <w:t>were approved for payment.</w:t>
            </w:r>
          </w:p>
          <w:p w14:paraId="130E9E68" w14:textId="1019FA17" w:rsidR="00A673DD" w:rsidRDefault="00A673DD" w:rsidP="00A673DD">
            <w:pPr>
              <w:rPr>
                <w:rFonts w:ascii="Arial" w:hAnsi="Arial" w:cs="Arial"/>
                <w:bCs/>
                <w:sz w:val="22"/>
                <w:szCs w:val="22"/>
              </w:rPr>
            </w:pPr>
            <w:r w:rsidRPr="007614A6">
              <w:rPr>
                <w:rFonts w:ascii="Arial" w:hAnsi="Arial" w:cs="Arial"/>
                <w:bCs/>
                <w:sz w:val="22"/>
                <w:szCs w:val="22"/>
              </w:rPr>
              <w:t>Neighb</w:t>
            </w:r>
            <w:r w:rsidR="0008267B">
              <w:rPr>
                <w:rFonts w:ascii="Arial" w:hAnsi="Arial" w:cs="Arial"/>
                <w:bCs/>
                <w:sz w:val="22"/>
                <w:szCs w:val="22"/>
              </w:rPr>
              <w:t xml:space="preserve">ourhood Plan:  Lloyds – </w:t>
            </w:r>
            <w:r w:rsidR="00A70564">
              <w:rPr>
                <w:rFonts w:ascii="Arial" w:hAnsi="Arial" w:cs="Arial"/>
                <w:bCs/>
                <w:sz w:val="22"/>
                <w:szCs w:val="22"/>
              </w:rPr>
              <w:t>£5643.48</w:t>
            </w:r>
          </w:p>
          <w:p w14:paraId="4F9C0E75" w14:textId="07F04EE8" w:rsidR="004A3446" w:rsidRPr="004A3446" w:rsidRDefault="004A3446" w:rsidP="00A673DD">
            <w:pPr>
              <w:rPr>
                <w:rFonts w:ascii="Arial" w:hAnsi="Arial" w:cs="Arial"/>
                <w:b/>
                <w:bCs/>
                <w:i/>
                <w:sz w:val="22"/>
                <w:szCs w:val="22"/>
              </w:rPr>
            </w:pPr>
            <w:r w:rsidRPr="004A3446">
              <w:rPr>
                <w:rFonts w:ascii="Arial" w:hAnsi="Arial" w:cs="Arial"/>
                <w:b/>
                <w:bCs/>
                <w:i/>
                <w:sz w:val="22"/>
                <w:szCs w:val="22"/>
              </w:rPr>
              <w:t>RESOLVED:  Accounts totalling £354.77 were approved for payment.</w:t>
            </w:r>
          </w:p>
          <w:p w14:paraId="2D8BB8FF" w14:textId="07907A49" w:rsidR="004A3446" w:rsidRPr="004A3446" w:rsidRDefault="004A3446" w:rsidP="000F7509">
            <w:pPr>
              <w:numPr>
                <w:ilvl w:val="0"/>
                <w:numId w:val="10"/>
              </w:numPr>
              <w:rPr>
                <w:rFonts w:ascii="Arial" w:hAnsi="Arial" w:cs="Arial"/>
                <w:bCs/>
                <w:sz w:val="22"/>
                <w:szCs w:val="22"/>
              </w:rPr>
            </w:pPr>
            <w:r w:rsidRPr="00134261">
              <w:rPr>
                <w:rFonts w:ascii="Arial" w:hAnsi="Arial" w:cs="Arial"/>
                <w:bCs/>
                <w:sz w:val="22"/>
                <w:szCs w:val="22"/>
                <w:u w:val="single"/>
              </w:rPr>
              <w:t>Annual Return for Year Ended 31</w:t>
            </w:r>
            <w:r w:rsidRPr="00134261">
              <w:rPr>
                <w:rFonts w:ascii="Arial" w:hAnsi="Arial" w:cs="Arial"/>
                <w:bCs/>
                <w:sz w:val="22"/>
                <w:szCs w:val="22"/>
                <w:u w:val="single"/>
                <w:vertAlign w:val="superscript"/>
              </w:rPr>
              <w:t>st</w:t>
            </w:r>
            <w:r w:rsidRPr="00134261">
              <w:rPr>
                <w:rFonts w:ascii="Arial" w:hAnsi="Arial" w:cs="Arial"/>
                <w:bCs/>
                <w:sz w:val="22"/>
                <w:szCs w:val="22"/>
                <w:u w:val="single"/>
              </w:rPr>
              <w:t xml:space="preserve"> March 2017</w:t>
            </w:r>
            <w:r>
              <w:rPr>
                <w:rFonts w:ascii="Arial" w:hAnsi="Arial" w:cs="Arial"/>
                <w:bCs/>
                <w:sz w:val="22"/>
                <w:szCs w:val="22"/>
              </w:rPr>
              <w:t xml:space="preserve">:  </w:t>
            </w:r>
            <w:r w:rsidR="00134261" w:rsidRPr="00134261">
              <w:rPr>
                <w:rFonts w:ascii="Arial" w:hAnsi="Arial" w:cs="Arial"/>
                <w:b/>
                <w:bCs/>
                <w:i/>
                <w:sz w:val="22"/>
                <w:szCs w:val="22"/>
              </w:rPr>
              <w:t>RESOLVED:  The Annual Return for year ended 31</w:t>
            </w:r>
            <w:r w:rsidR="00134261" w:rsidRPr="00134261">
              <w:rPr>
                <w:rFonts w:ascii="Arial" w:hAnsi="Arial" w:cs="Arial"/>
                <w:b/>
                <w:bCs/>
                <w:i/>
                <w:sz w:val="22"/>
                <w:szCs w:val="22"/>
                <w:vertAlign w:val="superscript"/>
              </w:rPr>
              <w:t>st</w:t>
            </w:r>
            <w:r w:rsidR="00134261" w:rsidRPr="00134261">
              <w:rPr>
                <w:rFonts w:ascii="Arial" w:hAnsi="Arial" w:cs="Arial"/>
                <w:b/>
                <w:bCs/>
                <w:i/>
                <w:sz w:val="22"/>
                <w:szCs w:val="22"/>
              </w:rPr>
              <w:t xml:space="preserve"> March 2017 was accepted as a true record</w:t>
            </w:r>
            <w:r w:rsidR="00134261">
              <w:rPr>
                <w:rFonts w:ascii="Arial" w:hAnsi="Arial" w:cs="Arial"/>
                <w:bCs/>
                <w:sz w:val="22"/>
                <w:szCs w:val="22"/>
              </w:rPr>
              <w:t>.</w:t>
            </w:r>
          </w:p>
          <w:p w14:paraId="4D1948B4" w14:textId="571FF0E7" w:rsidR="004603D5" w:rsidRPr="004603D5" w:rsidRDefault="006D3B4F" w:rsidP="000F7509">
            <w:pPr>
              <w:numPr>
                <w:ilvl w:val="0"/>
                <w:numId w:val="10"/>
              </w:numPr>
              <w:rPr>
                <w:rFonts w:ascii="Arial" w:hAnsi="Arial" w:cs="Arial"/>
                <w:bCs/>
                <w:sz w:val="22"/>
                <w:szCs w:val="22"/>
              </w:rPr>
            </w:pPr>
            <w:r w:rsidRPr="004603D5">
              <w:rPr>
                <w:rFonts w:ascii="Arial" w:hAnsi="Arial" w:cs="Arial"/>
                <w:bCs/>
                <w:sz w:val="22"/>
                <w:szCs w:val="22"/>
                <w:u w:val="single"/>
              </w:rPr>
              <w:t>Correspondence</w:t>
            </w:r>
            <w:r w:rsidRPr="004603D5">
              <w:rPr>
                <w:rFonts w:ascii="Arial" w:hAnsi="Arial" w:cs="Arial"/>
                <w:bCs/>
                <w:sz w:val="22"/>
                <w:szCs w:val="22"/>
              </w:rPr>
              <w:t>:</w:t>
            </w:r>
            <w:r w:rsidR="00134261">
              <w:rPr>
                <w:rFonts w:ascii="Arial" w:hAnsi="Arial" w:cs="Arial"/>
                <w:bCs/>
                <w:sz w:val="22"/>
                <w:szCs w:val="22"/>
              </w:rPr>
              <w:t xml:space="preserve">  </w:t>
            </w:r>
            <w:r w:rsidR="00D01DB8">
              <w:rPr>
                <w:rFonts w:ascii="Arial" w:hAnsi="Arial" w:cs="Arial"/>
                <w:bCs/>
                <w:sz w:val="22"/>
                <w:szCs w:val="22"/>
              </w:rPr>
              <w:t xml:space="preserve"> Correspondence received and noted included Guy Thomas (strengthening of community network), </w:t>
            </w:r>
            <w:proofErr w:type="spellStart"/>
            <w:r w:rsidR="00D01DB8">
              <w:rPr>
                <w:rFonts w:ascii="Arial" w:hAnsi="Arial" w:cs="Arial"/>
                <w:bCs/>
                <w:sz w:val="22"/>
                <w:szCs w:val="22"/>
              </w:rPr>
              <w:t>Cubert</w:t>
            </w:r>
            <w:proofErr w:type="spellEnd"/>
            <w:r w:rsidR="00D01DB8">
              <w:rPr>
                <w:rFonts w:ascii="Arial" w:hAnsi="Arial" w:cs="Arial"/>
                <w:bCs/>
                <w:sz w:val="22"/>
                <w:szCs w:val="22"/>
              </w:rPr>
              <w:t xml:space="preserve"> Parish Council (parking at the school), Narrow Cliff Doctors Surgery (reply to request for weekly surgery in </w:t>
            </w:r>
            <w:proofErr w:type="spellStart"/>
            <w:r w:rsidR="00D01DB8">
              <w:rPr>
                <w:rFonts w:ascii="Arial" w:hAnsi="Arial" w:cs="Arial"/>
                <w:bCs/>
                <w:sz w:val="22"/>
                <w:szCs w:val="22"/>
              </w:rPr>
              <w:t>Crantock</w:t>
            </w:r>
            <w:proofErr w:type="spellEnd"/>
            <w:r w:rsidR="00D01DB8">
              <w:rPr>
                <w:rFonts w:ascii="Arial" w:hAnsi="Arial" w:cs="Arial"/>
                <w:bCs/>
                <w:sz w:val="22"/>
                <w:szCs w:val="22"/>
              </w:rPr>
              <w:t>), Mrs M Crossley</w:t>
            </w:r>
            <w:r w:rsidR="008678B9">
              <w:rPr>
                <w:rFonts w:ascii="Arial" w:hAnsi="Arial" w:cs="Arial"/>
                <w:bCs/>
                <w:sz w:val="22"/>
                <w:szCs w:val="22"/>
              </w:rPr>
              <w:t xml:space="preserve"> (setting up of a Resident’s Fund)</w:t>
            </w:r>
            <w:r w:rsidR="00D01DB8">
              <w:rPr>
                <w:rFonts w:ascii="Arial" w:hAnsi="Arial" w:cs="Arial"/>
                <w:bCs/>
                <w:sz w:val="22"/>
                <w:szCs w:val="22"/>
              </w:rPr>
              <w:t xml:space="preserve">. &amp; Mr S Wilding (request to put 4 mobile homes on land off Green Lane). </w:t>
            </w:r>
          </w:p>
          <w:p w14:paraId="36948755" w14:textId="49D096D3" w:rsidR="00055290" w:rsidRDefault="004603D5" w:rsidP="00055290">
            <w:pPr>
              <w:numPr>
                <w:ilvl w:val="0"/>
                <w:numId w:val="10"/>
              </w:numPr>
              <w:rPr>
                <w:rFonts w:ascii="Arial" w:hAnsi="Arial" w:cs="Arial"/>
                <w:bCs/>
                <w:sz w:val="22"/>
                <w:szCs w:val="22"/>
              </w:rPr>
            </w:pPr>
            <w:r w:rsidRPr="004603D5">
              <w:rPr>
                <w:rFonts w:ascii="Arial" w:hAnsi="Arial" w:cs="Arial"/>
                <w:bCs/>
                <w:sz w:val="22"/>
                <w:szCs w:val="22"/>
                <w:u w:val="single"/>
              </w:rPr>
              <w:t>Crime Figures</w:t>
            </w:r>
            <w:r>
              <w:rPr>
                <w:rFonts w:ascii="Arial" w:hAnsi="Arial" w:cs="Arial"/>
                <w:bCs/>
                <w:sz w:val="22"/>
                <w:szCs w:val="22"/>
              </w:rPr>
              <w:t xml:space="preserve">:  </w:t>
            </w:r>
            <w:r w:rsidR="00055290">
              <w:rPr>
                <w:rFonts w:ascii="Arial" w:hAnsi="Arial" w:cs="Arial"/>
                <w:bCs/>
                <w:sz w:val="22"/>
                <w:szCs w:val="22"/>
              </w:rPr>
              <w:t xml:space="preserve">Three </w:t>
            </w:r>
            <w:r>
              <w:rPr>
                <w:rFonts w:ascii="Arial" w:hAnsi="Arial" w:cs="Arial"/>
                <w:bCs/>
                <w:sz w:val="22"/>
                <w:szCs w:val="22"/>
              </w:rPr>
              <w:t>crime</w:t>
            </w:r>
            <w:r w:rsidR="00A70564">
              <w:rPr>
                <w:rFonts w:ascii="Arial" w:hAnsi="Arial" w:cs="Arial"/>
                <w:bCs/>
                <w:sz w:val="22"/>
                <w:szCs w:val="22"/>
              </w:rPr>
              <w:t>s</w:t>
            </w:r>
            <w:r w:rsidR="00607B0D">
              <w:rPr>
                <w:rFonts w:ascii="Arial" w:hAnsi="Arial" w:cs="Arial"/>
                <w:bCs/>
                <w:sz w:val="22"/>
                <w:szCs w:val="22"/>
              </w:rPr>
              <w:t xml:space="preserve"> were</w:t>
            </w:r>
            <w:r w:rsidR="00055290">
              <w:rPr>
                <w:rFonts w:ascii="Arial" w:hAnsi="Arial" w:cs="Arial"/>
                <w:bCs/>
                <w:sz w:val="22"/>
                <w:szCs w:val="22"/>
              </w:rPr>
              <w:t xml:space="preserve"> recorded in September</w:t>
            </w:r>
            <w:r w:rsidR="00A70564">
              <w:rPr>
                <w:rFonts w:ascii="Arial" w:hAnsi="Arial" w:cs="Arial"/>
                <w:bCs/>
                <w:sz w:val="22"/>
                <w:szCs w:val="22"/>
              </w:rPr>
              <w:t xml:space="preserve"> 2017 (dog not under control</w:t>
            </w:r>
            <w:r w:rsidR="00055290">
              <w:rPr>
                <w:rFonts w:ascii="Arial" w:hAnsi="Arial" w:cs="Arial"/>
                <w:bCs/>
                <w:sz w:val="22"/>
                <w:szCs w:val="22"/>
              </w:rPr>
              <w:t>, driving while over the limit</w:t>
            </w:r>
            <w:r w:rsidR="00A70564">
              <w:rPr>
                <w:rFonts w:ascii="Arial" w:hAnsi="Arial" w:cs="Arial"/>
                <w:bCs/>
                <w:sz w:val="22"/>
                <w:szCs w:val="22"/>
              </w:rPr>
              <w:t xml:space="preserve"> &amp; </w:t>
            </w:r>
            <w:r w:rsidR="00055290">
              <w:rPr>
                <w:rFonts w:ascii="Arial" w:hAnsi="Arial" w:cs="Arial"/>
                <w:bCs/>
                <w:sz w:val="22"/>
                <w:szCs w:val="22"/>
              </w:rPr>
              <w:t xml:space="preserve">a </w:t>
            </w:r>
            <w:r w:rsidR="00A70564">
              <w:rPr>
                <w:rFonts w:ascii="Arial" w:hAnsi="Arial" w:cs="Arial"/>
                <w:bCs/>
                <w:sz w:val="22"/>
                <w:szCs w:val="22"/>
              </w:rPr>
              <w:t>public communication offence</w:t>
            </w:r>
            <w:r w:rsidR="00055290">
              <w:rPr>
                <w:rFonts w:ascii="Arial" w:hAnsi="Arial" w:cs="Arial"/>
                <w:bCs/>
                <w:sz w:val="22"/>
                <w:szCs w:val="22"/>
              </w:rPr>
              <w:t xml:space="preserve">).  </w:t>
            </w:r>
            <w:r w:rsidR="00055290" w:rsidRPr="00055290">
              <w:rPr>
                <w:rFonts w:ascii="Arial" w:hAnsi="Arial" w:cs="Arial"/>
                <w:b/>
                <w:bCs/>
                <w:i/>
                <w:sz w:val="22"/>
                <w:szCs w:val="22"/>
              </w:rPr>
              <w:t>NOTED</w:t>
            </w:r>
            <w:r w:rsidR="00055290">
              <w:rPr>
                <w:rFonts w:ascii="Arial" w:hAnsi="Arial" w:cs="Arial"/>
                <w:bCs/>
                <w:sz w:val="22"/>
                <w:szCs w:val="22"/>
              </w:rPr>
              <w:t>.</w:t>
            </w:r>
          </w:p>
          <w:p w14:paraId="6236FB83" w14:textId="16E6D70B" w:rsidR="004A3446" w:rsidRDefault="004A3446" w:rsidP="00055290">
            <w:pPr>
              <w:numPr>
                <w:ilvl w:val="0"/>
                <w:numId w:val="10"/>
              </w:numPr>
              <w:rPr>
                <w:rFonts w:ascii="Arial" w:hAnsi="Arial" w:cs="Arial"/>
                <w:bCs/>
                <w:sz w:val="22"/>
                <w:szCs w:val="22"/>
              </w:rPr>
            </w:pPr>
            <w:r>
              <w:rPr>
                <w:rFonts w:ascii="Arial" w:hAnsi="Arial" w:cs="Arial"/>
                <w:bCs/>
                <w:sz w:val="22"/>
                <w:szCs w:val="22"/>
                <w:u w:val="single"/>
              </w:rPr>
              <w:t>Parish Council Grants</w:t>
            </w:r>
            <w:r w:rsidRPr="004A3446">
              <w:rPr>
                <w:rFonts w:ascii="Arial" w:hAnsi="Arial" w:cs="Arial"/>
                <w:bCs/>
                <w:sz w:val="22"/>
                <w:szCs w:val="22"/>
              </w:rPr>
              <w:t>:</w:t>
            </w:r>
            <w:r>
              <w:rPr>
                <w:rFonts w:ascii="Arial" w:hAnsi="Arial" w:cs="Arial"/>
                <w:bCs/>
                <w:sz w:val="22"/>
                <w:szCs w:val="22"/>
              </w:rPr>
              <w:t xml:space="preserve">  The following grants were </w:t>
            </w:r>
            <w:r w:rsidRPr="00134261">
              <w:rPr>
                <w:rFonts w:ascii="Arial" w:hAnsi="Arial" w:cs="Arial"/>
                <w:b/>
                <w:bCs/>
                <w:i/>
                <w:sz w:val="22"/>
                <w:szCs w:val="22"/>
              </w:rPr>
              <w:t>RESOLVED:  Village Magazine - £600, Cornwall Air Amb</w:t>
            </w:r>
            <w:r w:rsidR="00726AA5" w:rsidRPr="00134261">
              <w:rPr>
                <w:rFonts w:ascii="Arial" w:hAnsi="Arial" w:cs="Arial"/>
                <w:b/>
                <w:bCs/>
                <w:i/>
                <w:sz w:val="22"/>
                <w:szCs w:val="22"/>
              </w:rPr>
              <w:t>u</w:t>
            </w:r>
            <w:r w:rsidRPr="00134261">
              <w:rPr>
                <w:rFonts w:ascii="Arial" w:hAnsi="Arial" w:cs="Arial"/>
                <w:b/>
                <w:bCs/>
                <w:i/>
                <w:sz w:val="22"/>
                <w:szCs w:val="22"/>
              </w:rPr>
              <w:t>lance - £200 &amp; MDNA Cornwall - £50.00</w:t>
            </w:r>
          </w:p>
          <w:p w14:paraId="5E070CB0" w14:textId="5EBA9289" w:rsidR="00A70564" w:rsidRPr="006D3B4F" w:rsidRDefault="00A70564" w:rsidP="00055290">
            <w:pPr>
              <w:numPr>
                <w:ilvl w:val="0"/>
                <w:numId w:val="10"/>
              </w:numPr>
              <w:rPr>
                <w:rFonts w:ascii="Arial" w:hAnsi="Arial" w:cs="Arial"/>
                <w:bCs/>
                <w:sz w:val="22"/>
                <w:szCs w:val="22"/>
              </w:rPr>
            </w:pPr>
            <w:r>
              <w:rPr>
                <w:rFonts w:ascii="Arial" w:hAnsi="Arial" w:cs="Arial"/>
                <w:bCs/>
                <w:sz w:val="22"/>
                <w:szCs w:val="22"/>
                <w:u w:val="single"/>
              </w:rPr>
              <w:t>Installation of a Defibrillator in the Village Centre</w:t>
            </w:r>
            <w:r w:rsidRPr="00A70564">
              <w:rPr>
                <w:rFonts w:ascii="Arial" w:hAnsi="Arial" w:cs="Arial"/>
                <w:bCs/>
                <w:sz w:val="22"/>
                <w:szCs w:val="22"/>
              </w:rPr>
              <w:t>:</w:t>
            </w:r>
            <w:r>
              <w:rPr>
                <w:rFonts w:ascii="Arial" w:hAnsi="Arial" w:cs="Arial"/>
                <w:bCs/>
                <w:sz w:val="22"/>
                <w:szCs w:val="22"/>
              </w:rPr>
              <w:t xml:space="preserve">  </w:t>
            </w:r>
            <w:r w:rsidR="00C869A3">
              <w:rPr>
                <w:rFonts w:ascii="Arial" w:hAnsi="Arial" w:cs="Arial"/>
                <w:bCs/>
                <w:sz w:val="22"/>
                <w:szCs w:val="22"/>
              </w:rPr>
              <w:t>See 17/170 (</w:t>
            </w:r>
            <w:proofErr w:type="spellStart"/>
            <w:r w:rsidR="00C869A3">
              <w:rPr>
                <w:rFonts w:ascii="Arial" w:hAnsi="Arial" w:cs="Arial"/>
                <w:bCs/>
                <w:sz w:val="22"/>
                <w:szCs w:val="22"/>
              </w:rPr>
              <w:t>i</w:t>
            </w:r>
            <w:proofErr w:type="spellEnd"/>
            <w:r w:rsidR="00C869A3">
              <w:rPr>
                <w:rFonts w:ascii="Arial" w:hAnsi="Arial" w:cs="Arial"/>
                <w:bCs/>
                <w:sz w:val="22"/>
                <w:szCs w:val="22"/>
              </w:rPr>
              <w:t>)</w:t>
            </w:r>
          </w:p>
        </w:tc>
      </w:tr>
      <w:tr w:rsidR="004603D5" w:rsidRPr="00947FD1" w14:paraId="19CE6155" w14:textId="77777777" w:rsidTr="00392EC4">
        <w:trPr>
          <w:trHeight w:val="327"/>
        </w:trPr>
        <w:tc>
          <w:tcPr>
            <w:tcW w:w="900" w:type="dxa"/>
          </w:tcPr>
          <w:p w14:paraId="46E5BDB9" w14:textId="4E02DC72" w:rsidR="004603D5" w:rsidRDefault="004603D5" w:rsidP="00A673DD">
            <w:pPr>
              <w:rPr>
                <w:rFonts w:ascii="Arial" w:hAnsi="Arial" w:cs="Arial"/>
                <w:sz w:val="22"/>
                <w:szCs w:val="22"/>
              </w:rPr>
            </w:pPr>
            <w:r>
              <w:rPr>
                <w:rFonts w:ascii="Arial" w:hAnsi="Arial" w:cs="Arial"/>
                <w:sz w:val="22"/>
                <w:szCs w:val="22"/>
              </w:rPr>
              <w:t>17/1</w:t>
            </w:r>
            <w:r w:rsidR="00B73EF1">
              <w:rPr>
                <w:rFonts w:ascii="Arial" w:hAnsi="Arial" w:cs="Arial"/>
                <w:sz w:val="22"/>
                <w:szCs w:val="22"/>
              </w:rPr>
              <w:t>81</w:t>
            </w:r>
          </w:p>
        </w:tc>
        <w:tc>
          <w:tcPr>
            <w:tcW w:w="10206" w:type="dxa"/>
            <w:vAlign w:val="center"/>
          </w:tcPr>
          <w:p w14:paraId="76AC3AFE" w14:textId="46E395DB" w:rsidR="004603D5" w:rsidRDefault="00396D0D" w:rsidP="0008267B">
            <w:pPr>
              <w:rPr>
                <w:rFonts w:ascii="Arial" w:hAnsi="Arial" w:cs="Arial"/>
                <w:b/>
                <w:sz w:val="22"/>
                <w:szCs w:val="22"/>
                <w:u w:val="single"/>
              </w:rPr>
            </w:pPr>
            <w:r>
              <w:rPr>
                <w:rFonts w:ascii="Arial" w:hAnsi="Arial" w:cs="Arial"/>
                <w:b/>
                <w:sz w:val="22"/>
                <w:szCs w:val="22"/>
                <w:u w:val="single"/>
              </w:rPr>
              <w:t>Agenda Items for November</w:t>
            </w:r>
            <w:r w:rsidR="004603D5">
              <w:rPr>
                <w:rFonts w:ascii="Arial" w:hAnsi="Arial" w:cs="Arial"/>
                <w:b/>
                <w:sz w:val="22"/>
                <w:szCs w:val="22"/>
                <w:u w:val="single"/>
              </w:rPr>
              <w:t xml:space="preserve"> 2017:</w:t>
            </w:r>
          </w:p>
          <w:p w14:paraId="71303401" w14:textId="77777777" w:rsidR="00930F53" w:rsidRDefault="000A4964" w:rsidP="000F7509">
            <w:pPr>
              <w:numPr>
                <w:ilvl w:val="0"/>
                <w:numId w:val="2"/>
              </w:numPr>
              <w:rPr>
                <w:rFonts w:ascii="Arial" w:hAnsi="Arial" w:cs="Arial"/>
                <w:sz w:val="22"/>
                <w:szCs w:val="22"/>
              </w:rPr>
            </w:pPr>
            <w:r>
              <w:rPr>
                <w:rFonts w:ascii="Arial" w:hAnsi="Arial" w:cs="Arial"/>
                <w:sz w:val="22"/>
                <w:szCs w:val="22"/>
              </w:rPr>
              <w:t>Draft Precept</w:t>
            </w:r>
          </w:p>
          <w:p w14:paraId="78B7B1A4" w14:textId="77777777" w:rsidR="00C869A3" w:rsidRDefault="00F1421C" w:rsidP="000F7509">
            <w:pPr>
              <w:numPr>
                <w:ilvl w:val="0"/>
                <w:numId w:val="2"/>
              </w:numPr>
              <w:rPr>
                <w:rFonts w:ascii="Arial" w:hAnsi="Arial" w:cs="Arial"/>
                <w:sz w:val="22"/>
                <w:szCs w:val="22"/>
              </w:rPr>
            </w:pPr>
            <w:r>
              <w:rPr>
                <w:rFonts w:ascii="Arial" w:hAnsi="Arial" w:cs="Arial"/>
                <w:sz w:val="22"/>
                <w:szCs w:val="22"/>
              </w:rPr>
              <w:t>Emergency Store</w:t>
            </w:r>
          </w:p>
          <w:p w14:paraId="162B6500" w14:textId="57E2351A" w:rsidR="00F1421C" w:rsidRPr="004603D5" w:rsidRDefault="00F1421C" w:rsidP="000F7509">
            <w:pPr>
              <w:numPr>
                <w:ilvl w:val="0"/>
                <w:numId w:val="2"/>
              </w:numPr>
              <w:rPr>
                <w:rFonts w:ascii="Arial" w:hAnsi="Arial" w:cs="Arial"/>
                <w:sz w:val="22"/>
                <w:szCs w:val="22"/>
              </w:rPr>
            </w:pPr>
            <w:r>
              <w:rPr>
                <w:rFonts w:ascii="Arial" w:hAnsi="Arial" w:cs="Arial"/>
                <w:sz w:val="22"/>
                <w:szCs w:val="22"/>
              </w:rPr>
              <w:t>Public Toilets</w:t>
            </w:r>
          </w:p>
        </w:tc>
      </w:tr>
      <w:tr w:rsidR="00A673DD" w:rsidRPr="00947FD1" w14:paraId="13BD5978" w14:textId="77777777" w:rsidTr="00392EC4">
        <w:trPr>
          <w:trHeight w:val="327"/>
        </w:trPr>
        <w:tc>
          <w:tcPr>
            <w:tcW w:w="900" w:type="dxa"/>
          </w:tcPr>
          <w:p w14:paraId="1D78B36D" w14:textId="0185B795" w:rsidR="00A673DD" w:rsidRPr="00947FD1" w:rsidRDefault="00954209" w:rsidP="00A673DD">
            <w:pPr>
              <w:rPr>
                <w:rFonts w:ascii="Arial" w:hAnsi="Arial" w:cs="Arial"/>
                <w:sz w:val="22"/>
                <w:szCs w:val="22"/>
              </w:rPr>
            </w:pPr>
            <w:r>
              <w:rPr>
                <w:rFonts w:ascii="Arial" w:hAnsi="Arial" w:cs="Arial"/>
                <w:sz w:val="22"/>
                <w:szCs w:val="22"/>
              </w:rPr>
              <w:t>17/</w:t>
            </w:r>
            <w:r w:rsidR="00B73EF1">
              <w:rPr>
                <w:rFonts w:ascii="Arial" w:hAnsi="Arial" w:cs="Arial"/>
                <w:sz w:val="22"/>
                <w:szCs w:val="22"/>
              </w:rPr>
              <w:t>182</w:t>
            </w:r>
          </w:p>
        </w:tc>
        <w:tc>
          <w:tcPr>
            <w:tcW w:w="10206" w:type="dxa"/>
            <w:vAlign w:val="center"/>
          </w:tcPr>
          <w:p w14:paraId="3A882341" w14:textId="2A0711D6" w:rsidR="00A673DD" w:rsidRPr="007667FC" w:rsidRDefault="00A673DD" w:rsidP="0008267B">
            <w:pPr>
              <w:rPr>
                <w:rFonts w:ascii="Arial" w:hAnsi="Arial" w:cs="Arial"/>
                <w:b/>
                <w:sz w:val="22"/>
                <w:szCs w:val="22"/>
              </w:rPr>
            </w:pPr>
            <w:r w:rsidRPr="00947FD1">
              <w:rPr>
                <w:rFonts w:ascii="Arial" w:hAnsi="Arial" w:cs="Arial"/>
                <w:b/>
                <w:sz w:val="22"/>
                <w:szCs w:val="22"/>
                <w:u w:val="single"/>
              </w:rPr>
              <w:t>Date of Next Meeting:</w:t>
            </w:r>
            <w:r w:rsidR="001505C2">
              <w:rPr>
                <w:rFonts w:ascii="Arial" w:hAnsi="Arial" w:cs="Arial"/>
                <w:b/>
                <w:sz w:val="22"/>
                <w:szCs w:val="22"/>
              </w:rPr>
              <w:t xml:space="preserve">  </w:t>
            </w:r>
            <w:r w:rsidRPr="00947FD1">
              <w:rPr>
                <w:rFonts w:ascii="Arial" w:hAnsi="Arial" w:cs="Arial"/>
                <w:sz w:val="22"/>
                <w:szCs w:val="22"/>
              </w:rPr>
              <w:t xml:space="preserve">The Chairman thanked </w:t>
            </w:r>
            <w:r w:rsidR="004F6444">
              <w:rPr>
                <w:rFonts w:ascii="Arial" w:hAnsi="Arial" w:cs="Arial"/>
                <w:sz w:val="22"/>
                <w:szCs w:val="22"/>
              </w:rPr>
              <w:t>members for their attendance.</w:t>
            </w:r>
            <w:r w:rsidR="00954209">
              <w:rPr>
                <w:rFonts w:ascii="Arial" w:hAnsi="Arial" w:cs="Arial"/>
                <w:sz w:val="22"/>
                <w:szCs w:val="22"/>
              </w:rPr>
              <w:t xml:space="preserve"> He</w:t>
            </w:r>
            <w:r w:rsidRPr="00947FD1">
              <w:rPr>
                <w:rFonts w:ascii="Arial" w:hAnsi="Arial" w:cs="Arial"/>
                <w:sz w:val="22"/>
                <w:szCs w:val="22"/>
              </w:rPr>
              <w:t xml:space="preserve"> advised that the </w:t>
            </w:r>
            <w:r w:rsidR="00954209">
              <w:rPr>
                <w:rFonts w:ascii="Arial" w:hAnsi="Arial" w:cs="Arial"/>
                <w:b/>
                <w:sz w:val="22"/>
                <w:szCs w:val="22"/>
              </w:rPr>
              <w:t xml:space="preserve">next </w:t>
            </w:r>
            <w:r>
              <w:rPr>
                <w:rFonts w:ascii="Arial" w:hAnsi="Arial" w:cs="Arial"/>
                <w:b/>
                <w:sz w:val="22"/>
                <w:szCs w:val="22"/>
              </w:rPr>
              <w:t xml:space="preserve">Meeting will </w:t>
            </w:r>
            <w:r w:rsidR="004F6444">
              <w:rPr>
                <w:rFonts w:ascii="Arial" w:hAnsi="Arial" w:cs="Arial"/>
                <w:b/>
                <w:sz w:val="22"/>
                <w:szCs w:val="22"/>
              </w:rPr>
              <w:t>be o</w:t>
            </w:r>
            <w:r w:rsidR="00954209">
              <w:rPr>
                <w:rFonts w:ascii="Arial" w:hAnsi="Arial" w:cs="Arial"/>
                <w:b/>
                <w:sz w:val="22"/>
                <w:szCs w:val="22"/>
              </w:rPr>
              <w:t xml:space="preserve">n </w:t>
            </w:r>
            <w:r w:rsidR="00396D0D">
              <w:rPr>
                <w:rFonts w:ascii="Arial" w:hAnsi="Arial" w:cs="Arial"/>
                <w:b/>
                <w:sz w:val="22"/>
                <w:szCs w:val="22"/>
              </w:rPr>
              <w:t>08</w:t>
            </w:r>
            <w:r w:rsidR="004F6444" w:rsidRPr="004F6444">
              <w:rPr>
                <w:rFonts w:ascii="Arial" w:hAnsi="Arial" w:cs="Arial"/>
                <w:b/>
                <w:sz w:val="22"/>
                <w:szCs w:val="22"/>
                <w:vertAlign w:val="superscript"/>
              </w:rPr>
              <w:t>th</w:t>
            </w:r>
            <w:r w:rsidR="00396D0D">
              <w:rPr>
                <w:rFonts w:ascii="Arial" w:hAnsi="Arial" w:cs="Arial"/>
                <w:b/>
                <w:sz w:val="22"/>
                <w:szCs w:val="22"/>
              </w:rPr>
              <w:t xml:space="preserve"> November</w:t>
            </w:r>
            <w:r w:rsidR="004F6444">
              <w:rPr>
                <w:rFonts w:ascii="Arial" w:hAnsi="Arial" w:cs="Arial"/>
                <w:b/>
                <w:sz w:val="22"/>
                <w:szCs w:val="22"/>
              </w:rPr>
              <w:t xml:space="preserve"> at 7.30pm in the Memorial</w:t>
            </w:r>
            <w:r>
              <w:rPr>
                <w:rFonts w:ascii="Arial" w:hAnsi="Arial" w:cs="Arial"/>
                <w:b/>
                <w:sz w:val="22"/>
                <w:szCs w:val="22"/>
              </w:rPr>
              <w:t xml:space="preserve"> Hall</w:t>
            </w:r>
            <w:r w:rsidRPr="00947FD1">
              <w:rPr>
                <w:rFonts w:ascii="Arial" w:hAnsi="Arial" w:cs="Arial"/>
                <w:b/>
                <w:sz w:val="22"/>
                <w:szCs w:val="22"/>
              </w:rPr>
              <w:t xml:space="preserve">, </w:t>
            </w:r>
            <w:proofErr w:type="spellStart"/>
            <w:r w:rsidRPr="00947FD1">
              <w:rPr>
                <w:rFonts w:ascii="Arial" w:hAnsi="Arial" w:cs="Arial"/>
                <w:b/>
                <w:sz w:val="22"/>
                <w:szCs w:val="22"/>
              </w:rPr>
              <w:t>Crantock</w:t>
            </w:r>
            <w:proofErr w:type="spellEnd"/>
            <w:r w:rsidRPr="00947FD1">
              <w:rPr>
                <w:rFonts w:ascii="Arial" w:hAnsi="Arial" w:cs="Arial"/>
                <w:b/>
                <w:sz w:val="22"/>
                <w:szCs w:val="22"/>
              </w:rPr>
              <w:t>.</w:t>
            </w:r>
            <w:r w:rsidRPr="00947FD1">
              <w:rPr>
                <w:rFonts w:ascii="Arial" w:hAnsi="Arial" w:cs="Arial"/>
                <w:sz w:val="22"/>
                <w:szCs w:val="22"/>
              </w:rPr>
              <w:t xml:space="preserve"> </w:t>
            </w:r>
            <w:r w:rsidR="000A4964">
              <w:rPr>
                <w:rFonts w:ascii="Arial" w:hAnsi="Arial" w:cs="Arial"/>
                <w:sz w:val="22"/>
                <w:szCs w:val="22"/>
              </w:rPr>
              <w:t xml:space="preserve"> The meeting closed at 21.10</w:t>
            </w:r>
            <w:r>
              <w:rPr>
                <w:rFonts w:ascii="Arial" w:hAnsi="Arial" w:cs="Arial"/>
                <w:sz w:val="22"/>
                <w:szCs w:val="22"/>
              </w:rPr>
              <w:t xml:space="preserve"> hours.</w:t>
            </w:r>
          </w:p>
        </w:tc>
      </w:tr>
      <w:tr w:rsidR="008616F5" w:rsidRPr="00947FD1" w14:paraId="49B28644" w14:textId="77777777" w:rsidTr="00B73EF1">
        <w:trPr>
          <w:trHeight w:val="958"/>
        </w:trPr>
        <w:tc>
          <w:tcPr>
            <w:tcW w:w="900" w:type="dxa"/>
          </w:tcPr>
          <w:p w14:paraId="621E16CD" w14:textId="73D12D61" w:rsidR="008616F5" w:rsidRDefault="00B73EF1" w:rsidP="00A673DD">
            <w:pPr>
              <w:rPr>
                <w:rFonts w:ascii="Arial" w:hAnsi="Arial" w:cs="Arial"/>
                <w:sz w:val="22"/>
                <w:szCs w:val="22"/>
              </w:rPr>
            </w:pPr>
            <w:r>
              <w:rPr>
                <w:rFonts w:ascii="Arial" w:hAnsi="Arial" w:cs="Arial"/>
                <w:sz w:val="22"/>
                <w:szCs w:val="22"/>
              </w:rPr>
              <w:t>17/183</w:t>
            </w:r>
          </w:p>
        </w:tc>
        <w:tc>
          <w:tcPr>
            <w:tcW w:w="10206" w:type="dxa"/>
            <w:vAlign w:val="center"/>
          </w:tcPr>
          <w:p w14:paraId="375D97E1" w14:textId="77777777" w:rsidR="008616F5" w:rsidRDefault="008616F5" w:rsidP="0008267B">
            <w:pPr>
              <w:rPr>
                <w:rFonts w:ascii="Arial" w:hAnsi="Arial" w:cs="Arial"/>
                <w:b/>
                <w:sz w:val="22"/>
                <w:szCs w:val="22"/>
                <w:u w:val="single"/>
              </w:rPr>
            </w:pPr>
            <w:r>
              <w:rPr>
                <w:rFonts w:ascii="Arial" w:hAnsi="Arial" w:cs="Arial"/>
                <w:b/>
                <w:sz w:val="22"/>
                <w:szCs w:val="22"/>
                <w:u w:val="single"/>
              </w:rPr>
              <w:t>Actions:</w:t>
            </w:r>
          </w:p>
          <w:p w14:paraId="174120EE" w14:textId="00708ADE" w:rsidR="006D5941" w:rsidRDefault="00B73EF1" w:rsidP="00930F53">
            <w:pPr>
              <w:rPr>
                <w:rFonts w:ascii="Arial" w:hAnsi="Arial" w:cs="Arial"/>
                <w:sz w:val="22"/>
                <w:szCs w:val="22"/>
              </w:rPr>
            </w:pPr>
            <w:r>
              <w:rPr>
                <w:rFonts w:ascii="Arial" w:hAnsi="Arial" w:cs="Arial"/>
                <w:sz w:val="22"/>
                <w:szCs w:val="22"/>
              </w:rPr>
              <w:t>10</w:t>
            </w:r>
            <w:r w:rsidR="00930F53">
              <w:rPr>
                <w:rFonts w:ascii="Arial" w:hAnsi="Arial" w:cs="Arial"/>
                <w:sz w:val="22"/>
                <w:szCs w:val="22"/>
              </w:rPr>
              <w:t>.17.01</w:t>
            </w:r>
            <w:r>
              <w:rPr>
                <w:rFonts w:ascii="Arial" w:hAnsi="Arial" w:cs="Arial"/>
                <w:sz w:val="22"/>
                <w:szCs w:val="22"/>
              </w:rPr>
              <w:t xml:space="preserve"> Amend Village Caretake Document when heard from the National Trust</w:t>
            </w:r>
            <w:r w:rsidR="00A811A6">
              <w:rPr>
                <w:rFonts w:ascii="Arial" w:hAnsi="Arial" w:cs="Arial"/>
                <w:sz w:val="22"/>
                <w:szCs w:val="22"/>
              </w:rPr>
              <w:t xml:space="preserve"> (BD)</w:t>
            </w:r>
          </w:p>
          <w:p w14:paraId="1033CB8D" w14:textId="1CBF67D3" w:rsidR="00A811A6" w:rsidRDefault="00B73EF1" w:rsidP="00930F53">
            <w:pPr>
              <w:rPr>
                <w:rFonts w:ascii="Arial" w:hAnsi="Arial" w:cs="Arial"/>
                <w:sz w:val="22"/>
                <w:szCs w:val="22"/>
              </w:rPr>
            </w:pPr>
            <w:r>
              <w:rPr>
                <w:rFonts w:ascii="Arial" w:hAnsi="Arial" w:cs="Arial"/>
                <w:sz w:val="22"/>
                <w:szCs w:val="22"/>
              </w:rPr>
              <w:t>10.17.02 Amendment &amp; Circulate</w:t>
            </w:r>
            <w:r w:rsidR="00A811A6">
              <w:rPr>
                <w:rFonts w:ascii="Arial" w:hAnsi="Arial" w:cs="Arial"/>
                <w:sz w:val="22"/>
                <w:szCs w:val="22"/>
              </w:rPr>
              <w:t xml:space="preserve"> of 2</w:t>
            </w:r>
            <w:r w:rsidR="00A811A6" w:rsidRPr="00A811A6">
              <w:rPr>
                <w:rFonts w:ascii="Arial" w:hAnsi="Arial" w:cs="Arial"/>
                <w:sz w:val="22"/>
                <w:szCs w:val="22"/>
                <w:vertAlign w:val="superscript"/>
              </w:rPr>
              <w:t>nd</w:t>
            </w:r>
            <w:r w:rsidR="00A811A6">
              <w:rPr>
                <w:rFonts w:ascii="Arial" w:hAnsi="Arial" w:cs="Arial"/>
                <w:sz w:val="22"/>
                <w:szCs w:val="22"/>
              </w:rPr>
              <w:t xml:space="preserve"> Home Letter</w:t>
            </w:r>
            <w:r>
              <w:rPr>
                <w:rFonts w:ascii="Arial" w:hAnsi="Arial" w:cs="Arial"/>
                <w:sz w:val="22"/>
                <w:szCs w:val="22"/>
              </w:rPr>
              <w:t>, when heard from National Trust</w:t>
            </w:r>
            <w:r w:rsidR="00A811A6">
              <w:rPr>
                <w:rFonts w:ascii="Arial" w:hAnsi="Arial" w:cs="Arial"/>
                <w:sz w:val="22"/>
                <w:szCs w:val="22"/>
              </w:rPr>
              <w:t xml:space="preserve"> (KE/WB)</w:t>
            </w:r>
          </w:p>
          <w:p w14:paraId="6F644906" w14:textId="2283CD2B" w:rsidR="00A811A6" w:rsidRDefault="00B73EF1" w:rsidP="00930F53">
            <w:pPr>
              <w:rPr>
                <w:rFonts w:ascii="Arial" w:hAnsi="Arial" w:cs="Arial"/>
                <w:sz w:val="22"/>
                <w:szCs w:val="22"/>
              </w:rPr>
            </w:pPr>
            <w:r>
              <w:rPr>
                <w:rFonts w:ascii="Arial" w:hAnsi="Arial" w:cs="Arial"/>
                <w:sz w:val="22"/>
                <w:szCs w:val="22"/>
              </w:rPr>
              <w:t xml:space="preserve">10.17.03 </w:t>
            </w:r>
            <w:r w:rsidR="00A811A6">
              <w:rPr>
                <w:rFonts w:ascii="Arial" w:hAnsi="Arial" w:cs="Arial"/>
                <w:sz w:val="22"/>
                <w:szCs w:val="22"/>
              </w:rPr>
              <w:t xml:space="preserve">Follow-up </w:t>
            </w:r>
            <w:r>
              <w:rPr>
                <w:rFonts w:ascii="Arial" w:hAnsi="Arial" w:cs="Arial"/>
                <w:sz w:val="22"/>
                <w:szCs w:val="22"/>
              </w:rPr>
              <w:t xml:space="preserve">Ocean Housing re. </w:t>
            </w:r>
            <w:r w:rsidR="00A811A6">
              <w:rPr>
                <w:rFonts w:ascii="Arial" w:hAnsi="Arial" w:cs="Arial"/>
                <w:sz w:val="22"/>
                <w:szCs w:val="22"/>
              </w:rPr>
              <w:t>Chapel Close Parking (KR/BD)</w:t>
            </w:r>
          </w:p>
          <w:p w14:paraId="1C986B42" w14:textId="77777777" w:rsidR="00930F53" w:rsidRDefault="00B73EF1" w:rsidP="00B73EF1">
            <w:pPr>
              <w:rPr>
                <w:rFonts w:ascii="Arial" w:hAnsi="Arial" w:cs="Arial"/>
                <w:sz w:val="22"/>
                <w:szCs w:val="22"/>
              </w:rPr>
            </w:pPr>
            <w:r>
              <w:rPr>
                <w:rFonts w:ascii="Arial" w:hAnsi="Arial" w:cs="Arial"/>
                <w:sz w:val="22"/>
                <w:szCs w:val="22"/>
              </w:rPr>
              <w:t>10.17.04</w:t>
            </w:r>
            <w:r w:rsidR="00A811A6">
              <w:rPr>
                <w:rFonts w:ascii="Arial" w:hAnsi="Arial" w:cs="Arial"/>
                <w:sz w:val="22"/>
                <w:szCs w:val="22"/>
              </w:rPr>
              <w:t xml:space="preserve"> Investigate </w:t>
            </w:r>
            <w:r>
              <w:rPr>
                <w:rFonts w:ascii="Arial" w:hAnsi="Arial" w:cs="Arial"/>
                <w:sz w:val="22"/>
                <w:szCs w:val="22"/>
              </w:rPr>
              <w:t xml:space="preserve">Installation Requirements for the </w:t>
            </w:r>
            <w:r w:rsidR="00A811A6">
              <w:rPr>
                <w:rFonts w:ascii="Arial" w:hAnsi="Arial" w:cs="Arial"/>
                <w:sz w:val="22"/>
                <w:szCs w:val="22"/>
              </w:rPr>
              <w:t>Defibrillator (KM)</w:t>
            </w:r>
          </w:p>
          <w:p w14:paraId="61EE9449" w14:textId="77777777" w:rsidR="00B73EF1" w:rsidRDefault="00B73EF1" w:rsidP="00B73EF1">
            <w:pPr>
              <w:rPr>
                <w:rFonts w:ascii="Arial" w:hAnsi="Arial" w:cs="Arial"/>
                <w:sz w:val="22"/>
                <w:szCs w:val="22"/>
              </w:rPr>
            </w:pPr>
            <w:r>
              <w:rPr>
                <w:rFonts w:ascii="Arial" w:hAnsi="Arial" w:cs="Arial"/>
                <w:sz w:val="22"/>
                <w:szCs w:val="22"/>
              </w:rPr>
              <w:t>10.17.05 Community Engagement Policy (BD)</w:t>
            </w:r>
          </w:p>
          <w:p w14:paraId="598A7E11" w14:textId="77777777" w:rsidR="00B73EF1" w:rsidRDefault="00B73EF1" w:rsidP="00B73EF1">
            <w:pPr>
              <w:rPr>
                <w:rFonts w:ascii="Arial" w:hAnsi="Arial" w:cs="Arial"/>
                <w:sz w:val="22"/>
                <w:szCs w:val="22"/>
              </w:rPr>
            </w:pPr>
            <w:r>
              <w:rPr>
                <w:rFonts w:ascii="Arial" w:hAnsi="Arial" w:cs="Arial"/>
                <w:sz w:val="22"/>
                <w:szCs w:val="22"/>
              </w:rPr>
              <w:t>10.17.06 Consider Boundary Review (everyone)</w:t>
            </w:r>
          </w:p>
          <w:p w14:paraId="2A4C497C" w14:textId="77777777" w:rsidR="00B73EF1" w:rsidRDefault="00B73EF1" w:rsidP="00B73EF1">
            <w:pPr>
              <w:rPr>
                <w:rFonts w:ascii="Arial" w:hAnsi="Arial" w:cs="Arial"/>
                <w:sz w:val="22"/>
                <w:szCs w:val="22"/>
              </w:rPr>
            </w:pPr>
            <w:r>
              <w:rPr>
                <w:rFonts w:ascii="Arial" w:hAnsi="Arial" w:cs="Arial"/>
                <w:sz w:val="22"/>
                <w:szCs w:val="22"/>
              </w:rPr>
              <w:t>10.17.07 Precept Meeting (KR/BD/NE)</w:t>
            </w:r>
          </w:p>
          <w:p w14:paraId="266D49BC" w14:textId="3D3E8015" w:rsidR="00B73EF1" w:rsidRPr="00A811A6" w:rsidRDefault="00B73EF1" w:rsidP="00B73EF1">
            <w:pPr>
              <w:rPr>
                <w:rFonts w:ascii="Arial" w:hAnsi="Arial" w:cs="Arial"/>
                <w:sz w:val="22"/>
                <w:szCs w:val="22"/>
              </w:rPr>
            </w:pPr>
            <w:r>
              <w:rPr>
                <w:rFonts w:ascii="Arial" w:hAnsi="Arial" w:cs="Arial"/>
                <w:sz w:val="22"/>
                <w:szCs w:val="22"/>
              </w:rPr>
              <w:t>10.17.08 Report Highway Issues (KR)</w:t>
            </w:r>
          </w:p>
        </w:tc>
      </w:tr>
    </w:tbl>
    <w:p w14:paraId="60D5B7CB" w14:textId="77777777" w:rsidR="008137EB" w:rsidRDefault="008137EB" w:rsidP="0020408C">
      <w:pPr>
        <w:rPr>
          <w:rFonts w:ascii="Calibri" w:hAnsi="Calibri" w:cs="Calibri"/>
          <w:b/>
          <w:sz w:val="32"/>
          <w:szCs w:val="32"/>
        </w:rPr>
      </w:pPr>
      <w:bookmarkStart w:id="0" w:name="_GoBack"/>
      <w:bookmarkEnd w:id="0"/>
    </w:p>
    <w:sectPr w:rsidR="008137EB"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AAD5A" w14:textId="77777777" w:rsidR="00B42FA4" w:rsidRDefault="00B42FA4">
      <w:r>
        <w:separator/>
      </w:r>
    </w:p>
  </w:endnote>
  <w:endnote w:type="continuationSeparator" w:id="0">
    <w:p w14:paraId="493978F8" w14:textId="77777777" w:rsidR="00B42FA4" w:rsidRDefault="00B4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FA4D" w14:textId="661085C8"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4A99">
      <w:rPr>
        <w:rStyle w:val="PageNumber"/>
        <w:noProof/>
      </w:rPr>
      <w:t>2</w:t>
    </w:r>
    <w:r>
      <w:rPr>
        <w:rStyle w:val="PageNumber"/>
      </w:rPr>
      <w:fldChar w:fldCharType="end"/>
    </w:r>
  </w:p>
  <w:p w14:paraId="32293164" w14:textId="77777777" w:rsidR="008637FC" w:rsidRDefault="008637FC"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F5A2" w14:textId="2CCF5B1E"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4A99">
      <w:rPr>
        <w:rStyle w:val="PageNumber"/>
        <w:noProof/>
      </w:rPr>
      <w:t>3</w:t>
    </w:r>
    <w:r>
      <w:rPr>
        <w:rStyle w:val="PageNumber"/>
      </w:rPr>
      <w:fldChar w:fldCharType="end"/>
    </w:r>
  </w:p>
  <w:p w14:paraId="5ADF4CD9" w14:textId="77777777" w:rsidR="008637FC" w:rsidRDefault="008637FC" w:rsidP="00B638EA">
    <w:pPr>
      <w:pStyle w:val="Footer"/>
      <w:ind w:right="360"/>
    </w:pPr>
  </w:p>
  <w:p w14:paraId="43940A8E" w14:textId="77777777" w:rsidR="008637FC" w:rsidRDefault="008637FC"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FCC95" w14:textId="77777777" w:rsidR="00B42FA4" w:rsidRDefault="00B42FA4">
      <w:r>
        <w:separator/>
      </w:r>
    </w:p>
  </w:footnote>
  <w:footnote w:type="continuationSeparator" w:id="0">
    <w:p w14:paraId="5F266612" w14:textId="77777777" w:rsidR="00B42FA4" w:rsidRDefault="00B42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E7285" w14:textId="77777777" w:rsidR="008637FC" w:rsidRPr="00FC3520" w:rsidRDefault="008637FC"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14:paraId="497C536C" w14:textId="0BAA584D" w:rsidR="008637FC" w:rsidRPr="00FC3520" w:rsidRDefault="00256C50" w:rsidP="00FC3520">
    <w:pPr>
      <w:pStyle w:val="Header"/>
      <w:jc w:val="center"/>
      <w:rPr>
        <w:rFonts w:ascii="Arial" w:hAnsi="Arial" w:cs="Arial"/>
        <w:b/>
      </w:rPr>
    </w:pPr>
    <w:r>
      <w:rPr>
        <w:rFonts w:ascii="Arial" w:hAnsi="Arial" w:cs="Arial"/>
        <w:b/>
      </w:rPr>
      <w:t>WEDNE</w:t>
    </w:r>
    <w:r w:rsidR="00612C35">
      <w:rPr>
        <w:rFonts w:ascii="Arial" w:hAnsi="Arial" w:cs="Arial"/>
        <w:b/>
      </w:rPr>
      <w:t>SDAY</w:t>
    </w:r>
    <w:r w:rsidR="00142DFC">
      <w:rPr>
        <w:rFonts w:ascii="Arial" w:hAnsi="Arial" w:cs="Arial"/>
        <w:b/>
      </w:rPr>
      <w:t xml:space="preserve"> </w:t>
    </w:r>
    <w:r w:rsidR="00747689">
      <w:rPr>
        <w:rFonts w:ascii="Arial" w:hAnsi="Arial" w:cs="Arial"/>
        <w:b/>
      </w:rPr>
      <w:t>1</w:t>
    </w:r>
    <w:r w:rsidR="00396D0D">
      <w:rPr>
        <w:rFonts w:ascii="Arial" w:hAnsi="Arial" w:cs="Arial"/>
        <w:b/>
      </w:rPr>
      <w:t>1</w:t>
    </w:r>
    <w:r w:rsidR="00747689" w:rsidRPr="00747689">
      <w:rPr>
        <w:rFonts w:ascii="Arial" w:hAnsi="Arial" w:cs="Arial"/>
        <w:b/>
        <w:vertAlign w:val="superscript"/>
      </w:rPr>
      <w:t>th</w:t>
    </w:r>
    <w:r w:rsidR="00396D0D">
      <w:rPr>
        <w:rFonts w:ascii="Arial" w:hAnsi="Arial" w:cs="Arial"/>
        <w:b/>
      </w:rPr>
      <w:t xml:space="preserve"> OCTOBER </w:t>
    </w:r>
    <w:r w:rsidR="003508FC">
      <w:rPr>
        <w:rFonts w:ascii="Arial" w:hAnsi="Arial" w:cs="Arial"/>
        <w:b/>
      </w:rPr>
      <w:t>2017</w:t>
    </w:r>
    <w:r w:rsidR="00396D0D">
      <w:rPr>
        <w:rFonts w:ascii="Arial" w:hAnsi="Arial" w:cs="Arial"/>
        <w:b/>
      </w:rPr>
      <w:t xml:space="preserve"> AT 7.30PM IN CRANTOCK MEMORIAL </w:t>
    </w:r>
    <w:r w:rsidR="008637FC">
      <w:rPr>
        <w:rFonts w:ascii="Arial" w:hAnsi="Arial" w:cs="Arial"/>
        <w:b/>
      </w:rPr>
      <w:t>HALL</w:t>
    </w:r>
  </w:p>
  <w:p w14:paraId="419940DC" w14:textId="77777777" w:rsidR="008637FC" w:rsidRPr="004774B6" w:rsidRDefault="008637FC"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82CD4"/>
    <w:multiLevelType w:val="hybridMultilevel"/>
    <w:tmpl w:val="0CE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F16268E"/>
    <w:multiLevelType w:val="hybridMultilevel"/>
    <w:tmpl w:val="8AF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B1330F"/>
    <w:multiLevelType w:val="hybridMultilevel"/>
    <w:tmpl w:val="B292031A"/>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2179E5"/>
    <w:multiLevelType w:val="hybridMultilevel"/>
    <w:tmpl w:val="28F6BB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A6118E"/>
    <w:multiLevelType w:val="hybridMultilevel"/>
    <w:tmpl w:val="748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7"/>
  </w:num>
  <w:num w:numId="5">
    <w:abstractNumId w:val="2"/>
  </w:num>
  <w:num w:numId="6">
    <w:abstractNumId w:val="13"/>
  </w:num>
  <w:num w:numId="7">
    <w:abstractNumId w:val="1"/>
  </w:num>
  <w:num w:numId="8">
    <w:abstractNumId w:val="8"/>
  </w:num>
  <w:num w:numId="9">
    <w:abstractNumId w:val="5"/>
  </w:num>
  <w:num w:numId="10">
    <w:abstractNumId w:val="9"/>
  </w:num>
  <w:num w:numId="11">
    <w:abstractNumId w:val="12"/>
  </w:num>
  <w:num w:numId="12">
    <w:abstractNumId w:val="10"/>
  </w:num>
  <w:num w:numId="13">
    <w:abstractNumId w:val="6"/>
  </w:num>
  <w:num w:numId="14">
    <w:abstractNumId w:val="4"/>
  </w:num>
  <w:num w:numId="1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7378"/>
    <w:rsid w:val="0001116B"/>
    <w:rsid w:val="00012745"/>
    <w:rsid w:val="00012E29"/>
    <w:rsid w:val="0001336A"/>
    <w:rsid w:val="00016DED"/>
    <w:rsid w:val="00017D4B"/>
    <w:rsid w:val="0002090E"/>
    <w:rsid w:val="00022D4C"/>
    <w:rsid w:val="00023240"/>
    <w:rsid w:val="000254CA"/>
    <w:rsid w:val="00027DBE"/>
    <w:rsid w:val="00027EA5"/>
    <w:rsid w:val="00030CC4"/>
    <w:rsid w:val="00031BD4"/>
    <w:rsid w:val="000324B2"/>
    <w:rsid w:val="00033D6B"/>
    <w:rsid w:val="0003435B"/>
    <w:rsid w:val="00034CA2"/>
    <w:rsid w:val="000350E6"/>
    <w:rsid w:val="00035161"/>
    <w:rsid w:val="00035902"/>
    <w:rsid w:val="00036EDE"/>
    <w:rsid w:val="00040FF6"/>
    <w:rsid w:val="000444BD"/>
    <w:rsid w:val="0004494B"/>
    <w:rsid w:val="0004496F"/>
    <w:rsid w:val="00044D3C"/>
    <w:rsid w:val="00045088"/>
    <w:rsid w:val="00047319"/>
    <w:rsid w:val="000506D3"/>
    <w:rsid w:val="00050F69"/>
    <w:rsid w:val="00052706"/>
    <w:rsid w:val="000538A5"/>
    <w:rsid w:val="00053923"/>
    <w:rsid w:val="00054C7D"/>
    <w:rsid w:val="00054CAA"/>
    <w:rsid w:val="00055290"/>
    <w:rsid w:val="000553A6"/>
    <w:rsid w:val="00056AA9"/>
    <w:rsid w:val="00057390"/>
    <w:rsid w:val="000573BA"/>
    <w:rsid w:val="00057537"/>
    <w:rsid w:val="000623A2"/>
    <w:rsid w:val="00063366"/>
    <w:rsid w:val="000639CD"/>
    <w:rsid w:val="000642FB"/>
    <w:rsid w:val="0006461A"/>
    <w:rsid w:val="00064868"/>
    <w:rsid w:val="00064A8C"/>
    <w:rsid w:val="00066F49"/>
    <w:rsid w:val="00067E85"/>
    <w:rsid w:val="0007179F"/>
    <w:rsid w:val="000738D6"/>
    <w:rsid w:val="00073B79"/>
    <w:rsid w:val="000740F8"/>
    <w:rsid w:val="0007764E"/>
    <w:rsid w:val="00080CA5"/>
    <w:rsid w:val="00081AB2"/>
    <w:rsid w:val="0008267B"/>
    <w:rsid w:val="000848B7"/>
    <w:rsid w:val="00085AAA"/>
    <w:rsid w:val="00085E96"/>
    <w:rsid w:val="00085F7D"/>
    <w:rsid w:val="000878F1"/>
    <w:rsid w:val="00090BA6"/>
    <w:rsid w:val="00092895"/>
    <w:rsid w:val="00092BD4"/>
    <w:rsid w:val="00093ABA"/>
    <w:rsid w:val="00093C5F"/>
    <w:rsid w:val="00093D3A"/>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E13"/>
    <w:rsid w:val="000A6A03"/>
    <w:rsid w:val="000A73A0"/>
    <w:rsid w:val="000B0333"/>
    <w:rsid w:val="000B0AF4"/>
    <w:rsid w:val="000B0E37"/>
    <w:rsid w:val="000B1730"/>
    <w:rsid w:val="000B1BDF"/>
    <w:rsid w:val="000B227D"/>
    <w:rsid w:val="000B2D9F"/>
    <w:rsid w:val="000B4823"/>
    <w:rsid w:val="000B51D3"/>
    <w:rsid w:val="000B58A5"/>
    <w:rsid w:val="000B5D8C"/>
    <w:rsid w:val="000B6DEE"/>
    <w:rsid w:val="000C0299"/>
    <w:rsid w:val="000C0328"/>
    <w:rsid w:val="000C08EC"/>
    <w:rsid w:val="000C2771"/>
    <w:rsid w:val="000C328D"/>
    <w:rsid w:val="000C5051"/>
    <w:rsid w:val="000C5070"/>
    <w:rsid w:val="000C56A0"/>
    <w:rsid w:val="000C6A88"/>
    <w:rsid w:val="000C7472"/>
    <w:rsid w:val="000C7B46"/>
    <w:rsid w:val="000D0A50"/>
    <w:rsid w:val="000D0F19"/>
    <w:rsid w:val="000D17A0"/>
    <w:rsid w:val="000D2DB0"/>
    <w:rsid w:val="000D6069"/>
    <w:rsid w:val="000D6428"/>
    <w:rsid w:val="000D6911"/>
    <w:rsid w:val="000D6BE3"/>
    <w:rsid w:val="000D7454"/>
    <w:rsid w:val="000E040C"/>
    <w:rsid w:val="000E29A5"/>
    <w:rsid w:val="000E3419"/>
    <w:rsid w:val="000E41BC"/>
    <w:rsid w:val="000E41EA"/>
    <w:rsid w:val="000E493C"/>
    <w:rsid w:val="000E64A5"/>
    <w:rsid w:val="000E6AC5"/>
    <w:rsid w:val="000E6E69"/>
    <w:rsid w:val="000F10EE"/>
    <w:rsid w:val="000F14D5"/>
    <w:rsid w:val="000F2F45"/>
    <w:rsid w:val="000F3A59"/>
    <w:rsid w:val="000F45B0"/>
    <w:rsid w:val="000F6367"/>
    <w:rsid w:val="000F697A"/>
    <w:rsid w:val="000F7509"/>
    <w:rsid w:val="00100344"/>
    <w:rsid w:val="00100F62"/>
    <w:rsid w:val="00102796"/>
    <w:rsid w:val="00103F98"/>
    <w:rsid w:val="001051CA"/>
    <w:rsid w:val="001064D6"/>
    <w:rsid w:val="00106AA0"/>
    <w:rsid w:val="001103AE"/>
    <w:rsid w:val="00111ED1"/>
    <w:rsid w:val="001164E9"/>
    <w:rsid w:val="00117B16"/>
    <w:rsid w:val="0012111A"/>
    <w:rsid w:val="001213DE"/>
    <w:rsid w:val="00121D9C"/>
    <w:rsid w:val="00123202"/>
    <w:rsid w:val="001235CE"/>
    <w:rsid w:val="00123C9E"/>
    <w:rsid w:val="00123D14"/>
    <w:rsid w:val="0012448D"/>
    <w:rsid w:val="0012589A"/>
    <w:rsid w:val="00126516"/>
    <w:rsid w:val="0012666F"/>
    <w:rsid w:val="00126D19"/>
    <w:rsid w:val="00130CAD"/>
    <w:rsid w:val="00132237"/>
    <w:rsid w:val="001332E1"/>
    <w:rsid w:val="00133791"/>
    <w:rsid w:val="00134261"/>
    <w:rsid w:val="001344E1"/>
    <w:rsid w:val="001352E6"/>
    <w:rsid w:val="0013534A"/>
    <w:rsid w:val="0013585D"/>
    <w:rsid w:val="001370B8"/>
    <w:rsid w:val="001373A4"/>
    <w:rsid w:val="00137690"/>
    <w:rsid w:val="00141C24"/>
    <w:rsid w:val="00142391"/>
    <w:rsid w:val="00142662"/>
    <w:rsid w:val="00142DFC"/>
    <w:rsid w:val="001434F7"/>
    <w:rsid w:val="0014397B"/>
    <w:rsid w:val="00143A47"/>
    <w:rsid w:val="00144C96"/>
    <w:rsid w:val="001466C7"/>
    <w:rsid w:val="00146A0A"/>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D85"/>
    <w:rsid w:val="00166A84"/>
    <w:rsid w:val="00166C82"/>
    <w:rsid w:val="00170E01"/>
    <w:rsid w:val="001736CA"/>
    <w:rsid w:val="00173D2A"/>
    <w:rsid w:val="001816C9"/>
    <w:rsid w:val="001822F4"/>
    <w:rsid w:val="0018255B"/>
    <w:rsid w:val="00182607"/>
    <w:rsid w:val="00186FE0"/>
    <w:rsid w:val="00187018"/>
    <w:rsid w:val="0018777F"/>
    <w:rsid w:val="00190A96"/>
    <w:rsid w:val="00192437"/>
    <w:rsid w:val="001924D1"/>
    <w:rsid w:val="0019294B"/>
    <w:rsid w:val="00193E1D"/>
    <w:rsid w:val="001960E8"/>
    <w:rsid w:val="00196801"/>
    <w:rsid w:val="00197101"/>
    <w:rsid w:val="001972D9"/>
    <w:rsid w:val="001A0755"/>
    <w:rsid w:val="001A3C44"/>
    <w:rsid w:val="001A78FF"/>
    <w:rsid w:val="001A7BAB"/>
    <w:rsid w:val="001A7F40"/>
    <w:rsid w:val="001B0CB3"/>
    <w:rsid w:val="001B1273"/>
    <w:rsid w:val="001B2088"/>
    <w:rsid w:val="001B3454"/>
    <w:rsid w:val="001B4414"/>
    <w:rsid w:val="001B7328"/>
    <w:rsid w:val="001C37C7"/>
    <w:rsid w:val="001C3C49"/>
    <w:rsid w:val="001C47BC"/>
    <w:rsid w:val="001D1D27"/>
    <w:rsid w:val="001D31A8"/>
    <w:rsid w:val="001D3889"/>
    <w:rsid w:val="001D48E2"/>
    <w:rsid w:val="001D4E59"/>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20AE"/>
    <w:rsid w:val="002020D9"/>
    <w:rsid w:val="0020408C"/>
    <w:rsid w:val="0020469A"/>
    <w:rsid w:val="0020564E"/>
    <w:rsid w:val="00206440"/>
    <w:rsid w:val="00206DC8"/>
    <w:rsid w:val="00207360"/>
    <w:rsid w:val="002078C5"/>
    <w:rsid w:val="00210A79"/>
    <w:rsid w:val="00212285"/>
    <w:rsid w:val="00215BA0"/>
    <w:rsid w:val="002166B8"/>
    <w:rsid w:val="00216C59"/>
    <w:rsid w:val="00216F86"/>
    <w:rsid w:val="002174C0"/>
    <w:rsid w:val="00217AC8"/>
    <w:rsid w:val="0022074D"/>
    <w:rsid w:val="0022149C"/>
    <w:rsid w:val="00222841"/>
    <w:rsid w:val="002234BD"/>
    <w:rsid w:val="002246FD"/>
    <w:rsid w:val="00224E9A"/>
    <w:rsid w:val="00225E03"/>
    <w:rsid w:val="00226933"/>
    <w:rsid w:val="0022774F"/>
    <w:rsid w:val="0023240F"/>
    <w:rsid w:val="0023288F"/>
    <w:rsid w:val="00233BCD"/>
    <w:rsid w:val="002349BD"/>
    <w:rsid w:val="00234F62"/>
    <w:rsid w:val="00235AE8"/>
    <w:rsid w:val="00235BBB"/>
    <w:rsid w:val="0023668A"/>
    <w:rsid w:val="0023758F"/>
    <w:rsid w:val="00240B07"/>
    <w:rsid w:val="002417DD"/>
    <w:rsid w:val="002422D6"/>
    <w:rsid w:val="00242ACA"/>
    <w:rsid w:val="00243231"/>
    <w:rsid w:val="002433B2"/>
    <w:rsid w:val="00243F66"/>
    <w:rsid w:val="002454FF"/>
    <w:rsid w:val="00246462"/>
    <w:rsid w:val="00250E54"/>
    <w:rsid w:val="0025183E"/>
    <w:rsid w:val="00251C5F"/>
    <w:rsid w:val="00252AB0"/>
    <w:rsid w:val="00254B44"/>
    <w:rsid w:val="00256C50"/>
    <w:rsid w:val="002604E3"/>
    <w:rsid w:val="002606BC"/>
    <w:rsid w:val="00260B82"/>
    <w:rsid w:val="0026133B"/>
    <w:rsid w:val="00261838"/>
    <w:rsid w:val="00261B73"/>
    <w:rsid w:val="00262647"/>
    <w:rsid w:val="00262732"/>
    <w:rsid w:val="0026318B"/>
    <w:rsid w:val="00263875"/>
    <w:rsid w:val="00263E7F"/>
    <w:rsid w:val="00263E86"/>
    <w:rsid w:val="00263F4D"/>
    <w:rsid w:val="00264D39"/>
    <w:rsid w:val="002653B3"/>
    <w:rsid w:val="00266656"/>
    <w:rsid w:val="002672A8"/>
    <w:rsid w:val="00267355"/>
    <w:rsid w:val="00267B43"/>
    <w:rsid w:val="00267EDC"/>
    <w:rsid w:val="002700CA"/>
    <w:rsid w:val="00270DDE"/>
    <w:rsid w:val="002718ED"/>
    <w:rsid w:val="00272141"/>
    <w:rsid w:val="00272CBF"/>
    <w:rsid w:val="00272CC5"/>
    <w:rsid w:val="00274096"/>
    <w:rsid w:val="002746E5"/>
    <w:rsid w:val="0027488A"/>
    <w:rsid w:val="00275286"/>
    <w:rsid w:val="002777A2"/>
    <w:rsid w:val="00280735"/>
    <w:rsid w:val="0028156A"/>
    <w:rsid w:val="00284228"/>
    <w:rsid w:val="002842A7"/>
    <w:rsid w:val="00284AFD"/>
    <w:rsid w:val="0028537D"/>
    <w:rsid w:val="002859B6"/>
    <w:rsid w:val="00286D13"/>
    <w:rsid w:val="00290553"/>
    <w:rsid w:val="00291011"/>
    <w:rsid w:val="00291CFD"/>
    <w:rsid w:val="0029253A"/>
    <w:rsid w:val="00292EF6"/>
    <w:rsid w:val="0029325D"/>
    <w:rsid w:val="0029621C"/>
    <w:rsid w:val="002962BF"/>
    <w:rsid w:val="00296EDF"/>
    <w:rsid w:val="002A0C3C"/>
    <w:rsid w:val="002A0E99"/>
    <w:rsid w:val="002A1456"/>
    <w:rsid w:val="002A204F"/>
    <w:rsid w:val="002A3265"/>
    <w:rsid w:val="002A37EB"/>
    <w:rsid w:val="002A3DF5"/>
    <w:rsid w:val="002A4522"/>
    <w:rsid w:val="002A567C"/>
    <w:rsid w:val="002A733A"/>
    <w:rsid w:val="002B04B6"/>
    <w:rsid w:val="002B062D"/>
    <w:rsid w:val="002B1DBC"/>
    <w:rsid w:val="002B31D1"/>
    <w:rsid w:val="002B4664"/>
    <w:rsid w:val="002B6D10"/>
    <w:rsid w:val="002B7476"/>
    <w:rsid w:val="002C1A9B"/>
    <w:rsid w:val="002C1E2C"/>
    <w:rsid w:val="002C4A99"/>
    <w:rsid w:val="002C6370"/>
    <w:rsid w:val="002D0C6B"/>
    <w:rsid w:val="002D0E5B"/>
    <w:rsid w:val="002D2A74"/>
    <w:rsid w:val="002D4E43"/>
    <w:rsid w:val="002D599C"/>
    <w:rsid w:val="002D5B47"/>
    <w:rsid w:val="002D5E26"/>
    <w:rsid w:val="002D6279"/>
    <w:rsid w:val="002D7402"/>
    <w:rsid w:val="002D785F"/>
    <w:rsid w:val="002D7EF1"/>
    <w:rsid w:val="002E0144"/>
    <w:rsid w:val="002E05FE"/>
    <w:rsid w:val="002E1DA8"/>
    <w:rsid w:val="002E207D"/>
    <w:rsid w:val="002E374C"/>
    <w:rsid w:val="002E6523"/>
    <w:rsid w:val="002E6BB0"/>
    <w:rsid w:val="002E6F77"/>
    <w:rsid w:val="002E7769"/>
    <w:rsid w:val="002F06D4"/>
    <w:rsid w:val="002F193A"/>
    <w:rsid w:val="002F1A0A"/>
    <w:rsid w:val="002F1F64"/>
    <w:rsid w:val="002F38A6"/>
    <w:rsid w:val="002F51C5"/>
    <w:rsid w:val="002F54FE"/>
    <w:rsid w:val="002F5830"/>
    <w:rsid w:val="002F68C9"/>
    <w:rsid w:val="002F6C00"/>
    <w:rsid w:val="0030034A"/>
    <w:rsid w:val="00301B93"/>
    <w:rsid w:val="00301D26"/>
    <w:rsid w:val="0030233D"/>
    <w:rsid w:val="0030291C"/>
    <w:rsid w:val="00304868"/>
    <w:rsid w:val="00304E3E"/>
    <w:rsid w:val="00305211"/>
    <w:rsid w:val="00305906"/>
    <w:rsid w:val="00307F71"/>
    <w:rsid w:val="003128F8"/>
    <w:rsid w:val="003132AC"/>
    <w:rsid w:val="003156D2"/>
    <w:rsid w:val="00315A6D"/>
    <w:rsid w:val="00315D10"/>
    <w:rsid w:val="00320F20"/>
    <w:rsid w:val="003216BA"/>
    <w:rsid w:val="00321DFD"/>
    <w:rsid w:val="0032487C"/>
    <w:rsid w:val="00324A78"/>
    <w:rsid w:val="00324D93"/>
    <w:rsid w:val="00325ECA"/>
    <w:rsid w:val="00330367"/>
    <w:rsid w:val="0033036D"/>
    <w:rsid w:val="00330B0A"/>
    <w:rsid w:val="00330E92"/>
    <w:rsid w:val="003321EA"/>
    <w:rsid w:val="00334232"/>
    <w:rsid w:val="00336BAC"/>
    <w:rsid w:val="00337440"/>
    <w:rsid w:val="0033751B"/>
    <w:rsid w:val="0033771F"/>
    <w:rsid w:val="00337B64"/>
    <w:rsid w:val="0034093A"/>
    <w:rsid w:val="00340AFC"/>
    <w:rsid w:val="00341DC8"/>
    <w:rsid w:val="0034223B"/>
    <w:rsid w:val="00344432"/>
    <w:rsid w:val="00344940"/>
    <w:rsid w:val="00344CE3"/>
    <w:rsid w:val="00346E1C"/>
    <w:rsid w:val="00347084"/>
    <w:rsid w:val="00347E98"/>
    <w:rsid w:val="003508FC"/>
    <w:rsid w:val="00350D21"/>
    <w:rsid w:val="00351508"/>
    <w:rsid w:val="00352981"/>
    <w:rsid w:val="00354A9A"/>
    <w:rsid w:val="00354C9A"/>
    <w:rsid w:val="00354CBC"/>
    <w:rsid w:val="00357911"/>
    <w:rsid w:val="00357A84"/>
    <w:rsid w:val="003601CF"/>
    <w:rsid w:val="003604A3"/>
    <w:rsid w:val="00360748"/>
    <w:rsid w:val="0036159D"/>
    <w:rsid w:val="00361D9C"/>
    <w:rsid w:val="003625CB"/>
    <w:rsid w:val="00362987"/>
    <w:rsid w:val="0036380F"/>
    <w:rsid w:val="003638CF"/>
    <w:rsid w:val="00363A3A"/>
    <w:rsid w:val="00364B7A"/>
    <w:rsid w:val="0036594C"/>
    <w:rsid w:val="00365B4B"/>
    <w:rsid w:val="00365FD0"/>
    <w:rsid w:val="00367391"/>
    <w:rsid w:val="00370FCA"/>
    <w:rsid w:val="00371B0E"/>
    <w:rsid w:val="0037569E"/>
    <w:rsid w:val="003774F6"/>
    <w:rsid w:val="003847A5"/>
    <w:rsid w:val="003859A4"/>
    <w:rsid w:val="00385F19"/>
    <w:rsid w:val="003866D8"/>
    <w:rsid w:val="003901A1"/>
    <w:rsid w:val="003922BB"/>
    <w:rsid w:val="00392EC4"/>
    <w:rsid w:val="00393017"/>
    <w:rsid w:val="00394EA2"/>
    <w:rsid w:val="0039684A"/>
    <w:rsid w:val="00396D0D"/>
    <w:rsid w:val="003A0059"/>
    <w:rsid w:val="003A1453"/>
    <w:rsid w:val="003A15A8"/>
    <w:rsid w:val="003A2299"/>
    <w:rsid w:val="003A2DD4"/>
    <w:rsid w:val="003A4982"/>
    <w:rsid w:val="003A50D5"/>
    <w:rsid w:val="003B0465"/>
    <w:rsid w:val="003B2EA6"/>
    <w:rsid w:val="003B39A8"/>
    <w:rsid w:val="003B4414"/>
    <w:rsid w:val="003B4F61"/>
    <w:rsid w:val="003B5E2A"/>
    <w:rsid w:val="003B7E22"/>
    <w:rsid w:val="003B7E3E"/>
    <w:rsid w:val="003C1275"/>
    <w:rsid w:val="003C1945"/>
    <w:rsid w:val="003C28B9"/>
    <w:rsid w:val="003C3DB7"/>
    <w:rsid w:val="003C4995"/>
    <w:rsid w:val="003C4AB4"/>
    <w:rsid w:val="003C54B1"/>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6E55"/>
    <w:rsid w:val="003F04A2"/>
    <w:rsid w:val="003F0855"/>
    <w:rsid w:val="003F175D"/>
    <w:rsid w:val="003F18E2"/>
    <w:rsid w:val="003F3353"/>
    <w:rsid w:val="003F4B4D"/>
    <w:rsid w:val="003F5C45"/>
    <w:rsid w:val="003F7E63"/>
    <w:rsid w:val="004012C3"/>
    <w:rsid w:val="00401A0C"/>
    <w:rsid w:val="00401FEB"/>
    <w:rsid w:val="00402713"/>
    <w:rsid w:val="0040313C"/>
    <w:rsid w:val="00403551"/>
    <w:rsid w:val="0040489B"/>
    <w:rsid w:val="00404E40"/>
    <w:rsid w:val="00407492"/>
    <w:rsid w:val="004117A3"/>
    <w:rsid w:val="004119AF"/>
    <w:rsid w:val="00412CE3"/>
    <w:rsid w:val="00412EBA"/>
    <w:rsid w:val="0041375D"/>
    <w:rsid w:val="00415974"/>
    <w:rsid w:val="00415ABE"/>
    <w:rsid w:val="004162AE"/>
    <w:rsid w:val="00416CDF"/>
    <w:rsid w:val="00416DD3"/>
    <w:rsid w:val="00417DA2"/>
    <w:rsid w:val="00420BD3"/>
    <w:rsid w:val="00420FCE"/>
    <w:rsid w:val="004216EF"/>
    <w:rsid w:val="004218F5"/>
    <w:rsid w:val="0042281B"/>
    <w:rsid w:val="00423787"/>
    <w:rsid w:val="00423F5A"/>
    <w:rsid w:val="0042466E"/>
    <w:rsid w:val="00424C6C"/>
    <w:rsid w:val="00426102"/>
    <w:rsid w:val="004273CE"/>
    <w:rsid w:val="00427CF9"/>
    <w:rsid w:val="004316AC"/>
    <w:rsid w:val="00431880"/>
    <w:rsid w:val="00431FF0"/>
    <w:rsid w:val="004328A3"/>
    <w:rsid w:val="00433076"/>
    <w:rsid w:val="0043429D"/>
    <w:rsid w:val="00434892"/>
    <w:rsid w:val="00434C75"/>
    <w:rsid w:val="00434D04"/>
    <w:rsid w:val="00435CC4"/>
    <w:rsid w:val="00436190"/>
    <w:rsid w:val="004369FD"/>
    <w:rsid w:val="00437F01"/>
    <w:rsid w:val="004400F0"/>
    <w:rsid w:val="00440A44"/>
    <w:rsid w:val="00440F2F"/>
    <w:rsid w:val="0044332B"/>
    <w:rsid w:val="00443554"/>
    <w:rsid w:val="00443EC9"/>
    <w:rsid w:val="0044480F"/>
    <w:rsid w:val="004464A1"/>
    <w:rsid w:val="00446E6F"/>
    <w:rsid w:val="004470C1"/>
    <w:rsid w:val="004521FB"/>
    <w:rsid w:val="00452305"/>
    <w:rsid w:val="004551EC"/>
    <w:rsid w:val="00456189"/>
    <w:rsid w:val="00456816"/>
    <w:rsid w:val="00456B9B"/>
    <w:rsid w:val="00457D02"/>
    <w:rsid w:val="00457EA8"/>
    <w:rsid w:val="004603D5"/>
    <w:rsid w:val="00460AEB"/>
    <w:rsid w:val="00463CBA"/>
    <w:rsid w:val="00463EC8"/>
    <w:rsid w:val="004662FE"/>
    <w:rsid w:val="00466EE9"/>
    <w:rsid w:val="004710D3"/>
    <w:rsid w:val="00471649"/>
    <w:rsid w:val="00472E7A"/>
    <w:rsid w:val="00473B02"/>
    <w:rsid w:val="00473FDB"/>
    <w:rsid w:val="004774B6"/>
    <w:rsid w:val="0048050E"/>
    <w:rsid w:val="00482AFC"/>
    <w:rsid w:val="00485941"/>
    <w:rsid w:val="00486B10"/>
    <w:rsid w:val="00486D2C"/>
    <w:rsid w:val="004877BC"/>
    <w:rsid w:val="00490F03"/>
    <w:rsid w:val="00492210"/>
    <w:rsid w:val="004927AA"/>
    <w:rsid w:val="004928DE"/>
    <w:rsid w:val="0049302F"/>
    <w:rsid w:val="004937C2"/>
    <w:rsid w:val="00494EBF"/>
    <w:rsid w:val="00495063"/>
    <w:rsid w:val="00495C73"/>
    <w:rsid w:val="0049616A"/>
    <w:rsid w:val="00496394"/>
    <w:rsid w:val="00496BAB"/>
    <w:rsid w:val="004A08C2"/>
    <w:rsid w:val="004A0FC7"/>
    <w:rsid w:val="004A2FBB"/>
    <w:rsid w:val="004A3446"/>
    <w:rsid w:val="004A7658"/>
    <w:rsid w:val="004A7A4F"/>
    <w:rsid w:val="004B03B6"/>
    <w:rsid w:val="004B1321"/>
    <w:rsid w:val="004B1340"/>
    <w:rsid w:val="004B178E"/>
    <w:rsid w:val="004B1933"/>
    <w:rsid w:val="004B3572"/>
    <w:rsid w:val="004B3ADE"/>
    <w:rsid w:val="004B3D8B"/>
    <w:rsid w:val="004B43BD"/>
    <w:rsid w:val="004B4794"/>
    <w:rsid w:val="004C268C"/>
    <w:rsid w:val="004C27E5"/>
    <w:rsid w:val="004C4BF0"/>
    <w:rsid w:val="004C4D7E"/>
    <w:rsid w:val="004D0158"/>
    <w:rsid w:val="004D0EC0"/>
    <w:rsid w:val="004D1749"/>
    <w:rsid w:val="004D232A"/>
    <w:rsid w:val="004D2937"/>
    <w:rsid w:val="004D2B8F"/>
    <w:rsid w:val="004D316A"/>
    <w:rsid w:val="004D573D"/>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7649"/>
    <w:rsid w:val="00500559"/>
    <w:rsid w:val="0050303A"/>
    <w:rsid w:val="005030CF"/>
    <w:rsid w:val="00504059"/>
    <w:rsid w:val="00505477"/>
    <w:rsid w:val="00511173"/>
    <w:rsid w:val="00511D65"/>
    <w:rsid w:val="005127D3"/>
    <w:rsid w:val="00514787"/>
    <w:rsid w:val="00514B35"/>
    <w:rsid w:val="0051502E"/>
    <w:rsid w:val="00515E0A"/>
    <w:rsid w:val="00516BE5"/>
    <w:rsid w:val="005177D6"/>
    <w:rsid w:val="00522FDC"/>
    <w:rsid w:val="005249B1"/>
    <w:rsid w:val="00524A00"/>
    <w:rsid w:val="0052720C"/>
    <w:rsid w:val="005278C2"/>
    <w:rsid w:val="005301D6"/>
    <w:rsid w:val="00531BAC"/>
    <w:rsid w:val="00531E53"/>
    <w:rsid w:val="00531F8C"/>
    <w:rsid w:val="00532E76"/>
    <w:rsid w:val="00535BC7"/>
    <w:rsid w:val="005360E2"/>
    <w:rsid w:val="00541177"/>
    <w:rsid w:val="00542800"/>
    <w:rsid w:val="005435AD"/>
    <w:rsid w:val="0054423E"/>
    <w:rsid w:val="00547A43"/>
    <w:rsid w:val="00550508"/>
    <w:rsid w:val="00550AE4"/>
    <w:rsid w:val="0055113B"/>
    <w:rsid w:val="0055276C"/>
    <w:rsid w:val="00552EA9"/>
    <w:rsid w:val="0055373B"/>
    <w:rsid w:val="00553D56"/>
    <w:rsid w:val="00554618"/>
    <w:rsid w:val="0055498C"/>
    <w:rsid w:val="00554D6A"/>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35EA"/>
    <w:rsid w:val="00573A8E"/>
    <w:rsid w:val="005741FC"/>
    <w:rsid w:val="00575EDB"/>
    <w:rsid w:val="00576113"/>
    <w:rsid w:val="00576B7C"/>
    <w:rsid w:val="00577E5D"/>
    <w:rsid w:val="00580FFA"/>
    <w:rsid w:val="005818AE"/>
    <w:rsid w:val="005823AC"/>
    <w:rsid w:val="005833B4"/>
    <w:rsid w:val="00584B2E"/>
    <w:rsid w:val="00585AFE"/>
    <w:rsid w:val="00591C3F"/>
    <w:rsid w:val="00591C45"/>
    <w:rsid w:val="00592575"/>
    <w:rsid w:val="00593A93"/>
    <w:rsid w:val="00593BC2"/>
    <w:rsid w:val="00593DCB"/>
    <w:rsid w:val="00594541"/>
    <w:rsid w:val="00595893"/>
    <w:rsid w:val="00595D14"/>
    <w:rsid w:val="00595E70"/>
    <w:rsid w:val="00596EF8"/>
    <w:rsid w:val="005973AA"/>
    <w:rsid w:val="00597E04"/>
    <w:rsid w:val="00597E9E"/>
    <w:rsid w:val="005A00D4"/>
    <w:rsid w:val="005A471A"/>
    <w:rsid w:val="005A559A"/>
    <w:rsid w:val="005A59FF"/>
    <w:rsid w:val="005A6437"/>
    <w:rsid w:val="005A7196"/>
    <w:rsid w:val="005B130E"/>
    <w:rsid w:val="005B1C79"/>
    <w:rsid w:val="005B268A"/>
    <w:rsid w:val="005B27C4"/>
    <w:rsid w:val="005B2855"/>
    <w:rsid w:val="005B3895"/>
    <w:rsid w:val="005B6E8A"/>
    <w:rsid w:val="005B7F49"/>
    <w:rsid w:val="005C5283"/>
    <w:rsid w:val="005C589F"/>
    <w:rsid w:val="005C59E1"/>
    <w:rsid w:val="005C5A5B"/>
    <w:rsid w:val="005C71D2"/>
    <w:rsid w:val="005D11E7"/>
    <w:rsid w:val="005D1675"/>
    <w:rsid w:val="005D17ED"/>
    <w:rsid w:val="005D2952"/>
    <w:rsid w:val="005D2C58"/>
    <w:rsid w:val="005D2C8E"/>
    <w:rsid w:val="005D2F9E"/>
    <w:rsid w:val="005D5B84"/>
    <w:rsid w:val="005D6FCB"/>
    <w:rsid w:val="005D7992"/>
    <w:rsid w:val="005D7AC9"/>
    <w:rsid w:val="005E0AF0"/>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E1E"/>
    <w:rsid w:val="0060151E"/>
    <w:rsid w:val="00601C0C"/>
    <w:rsid w:val="006041F9"/>
    <w:rsid w:val="006048F0"/>
    <w:rsid w:val="00604C66"/>
    <w:rsid w:val="006052A5"/>
    <w:rsid w:val="00605C27"/>
    <w:rsid w:val="0060656A"/>
    <w:rsid w:val="00607B0D"/>
    <w:rsid w:val="00607F48"/>
    <w:rsid w:val="00610C44"/>
    <w:rsid w:val="0061258B"/>
    <w:rsid w:val="00612C35"/>
    <w:rsid w:val="00612DB0"/>
    <w:rsid w:val="0061320F"/>
    <w:rsid w:val="006148C3"/>
    <w:rsid w:val="00615ED6"/>
    <w:rsid w:val="00616FEF"/>
    <w:rsid w:val="006178EC"/>
    <w:rsid w:val="0062009E"/>
    <w:rsid w:val="006207F1"/>
    <w:rsid w:val="006241D1"/>
    <w:rsid w:val="006315E0"/>
    <w:rsid w:val="00631965"/>
    <w:rsid w:val="00632E0B"/>
    <w:rsid w:val="00634599"/>
    <w:rsid w:val="00635495"/>
    <w:rsid w:val="00635ECD"/>
    <w:rsid w:val="00637F5B"/>
    <w:rsid w:val="006404FE"/>
    <w:rsid w:val="006435D7"/>
    <w:rsid w:val="006511D8"/>
    <w:rsid w:val="00652338"/>
    <w:rsid w:val="00652D65"/>
    <w:rsid w:val="0065304F"/>
    <w:rsid w:val="006530BD"/>
    <w:rsid w:val="00654E9E"/>
    <w:rsid w:val="00660C30"/>
    <w:rsid w:val="00663458"/>
    <w:rsid w:val="006650FD"/>
    <w:rsid w:val="00665DAB"/>
    <w:rsid w:val="006669C3"/>
    <w:rsid w:val="00666EF7"/>
    <w:rsid w:val="006709A9"/>
    <w:rsid w:val="00671955"/>
    <w:rsid w:val="006720EE"/>
    <w:rsid w:val="00675DFE"/>
    <w:rsid w:val="00677525"/>
    <w:rsid w:val="006801F0"/>
    <w:rsid w:val="00681D46"/>
    <w:rsid w:val="006825A8"/>
    <w:rsid w:val="00682D1D"/>
    <w:rsid w:val="006833C3"/>
    <w:rsid w:val="006838D6"/>
    <w:rsid w:val="00683C0A"/>
    <w:rsid w:val="00683C15"/>
    <w:rsid w:val="00683C82"/>
    <w:rsid w:val="00684457"/>
    <w:rsid w:val="0068640B"/>
    <w:rsid w:val="0068683D"/>
    <w:rsid w:val="0068755E"/>
    <w:rsid w:val="00690A05"/>
    <w:rsid w:val="006910FC"/>
    <w:rsid w:val="006916B7"/>
    <w:rsid w:val="00692A49"/>
    <w:rsid w:val="00692E04"/>
    <w:rsid w:val="0069304F"/>
    <w:rsid w:val="00693A58"/>
    <w:rsid w:val="00693FDB"/>
    <w:rsid w:val="00697DF3"/>
    <w:rsid w:val="006A0288"/>
    <w:rsid w:val="006A3658"/>
    <w:rsid w:val="006A428C"/>
    <w:rsid w:val="006A43FC"/>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33F6"/>
    <w:rsid w:val="006E5312"/>
    <w:rsid w:val="006E5B20"/>
    <w:rsid w:val="006E76CA"/>
    <w:rsid w:val="006E7C7B"/>
    <w:rsid w:val="006F031C"/>
    <w:rsid w:val="006F0943"/>
    <w:rsid w:val="006F11E9"/>
    <w:rsid w:val="006F2150"/>
    <w:rsid w:val="006F284C"/>
    <w:rsid w:val="006F5B80"/>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100E3"/>
    <w:rsid w:val="007118C6"/>
    <w:rsid w:val="007131E5"/>
    <w:rsid w:val="0071483F"/>
    <w:rsid w:val="007150CF"/>
    <w:rsid w:val="0071636B"/>
    <w:rsid w:val="00716E24"/>
    <w:rsid w:val="00717613"/>
    <w:rsid w:val="00723B1B"/>
    <w:rsid w:val="00723FE0"/>
    <w:rsid w:val="00724E0B"/>
    <w:rsid w:val="007257A2"/>
    <w:rsid w:val="00726AA5"/>
    <w:rsid w:val="00726EBD"/>
    <w:rsid w:val="00727305"/>
    <w:rsid w:val="00732969"/>
    <w:rsid w:val="00732A9A"/>
    <w:rsid w:val="00733D0E"/>
    <w:rsid w:val="0073450C"/>
    <w:rsid w:val="007364E8"/>
    <w:rsid w:val="00736660"/>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8B8"/>
    <w:rsid w:val="0075428F"/>
    <w:rsid w:val="00756AB1"/>
    <w:rsid w:val="0076051B"/>
    <w:rsid w:val="0076127D"/>
    <w:rsid w:val="007614A6"/>
    <w:rsid w:val="00761C60"/>
    <w:rsid w:val="00761EFD"/>
    <w:rsid w:val="00763E23"/>
    <w:rsid w:val="0076599E"/>
    <w:rsid w:val="0076644E"/>
    <w:rsid w:val="007667FC"/>
    <w:rsid w:val="0076723B"/>
    <w:rsid w:val="0076739D"/>
    <w:rsid w:val="0076768B"/>
    <w:rsid w:val="00772EAE"/>
    <w:rsid w:val="00773B81"/>
    <w:rsid w:val="00774CB4"/>
    <w:rsid w:val="007760D5"/>
    <w:rsid w:val="0077641D"/>
    <w:rsid w:val="00776E7F"/>
    <w:rsid w:val="00777BEC"/>
    <w:rsid w:val="0078066E"/>
    <w:rsid w:val="00782238"/>
    <w:rsid w:val="00783266"/>
    <w:rsid w:val="007832B7"/>
    <w:rsid w:val="007846E7"/>
    <w:rsid w:val="00785CE1"/>
    <w:rsid w:val="00785D00"/>
    <w:rsid w:val="00785D99"/>
    <w:rsid w:val="00787FE4"/>
    <w:rsid w:val="00790348"/>
    <w:rsid w:val="00790873"/>
    <w:rsid w:val="00790D84"/>
    <w:rsid w:val="007912F2"/>
    <w:rsid w:val="00791D89"/>
    <w:rsid w:val="00792BF9"/>
    <w:rsid w:val="00792C9E"/>
    <w:rsid w:val="007933EE"/>
    <w:rsid w:val="00794312"/>
    <w:rsid w:val="007966A3"/>
    <w:rsid w:val="007A1195"/>
    <w:rsid w:val="007A1685"/>
    <w:rsid w:val="007A1C0A"/>
    <w:rsid w:val="007A1C1F"/>
    <w:rsid w:val="007A3279"/>
    <w:rsid w:val="007A343F"/>
    <w:rsid w:val="007A55B3"/>
    <w:rsid w:val="007A78EE"/>
    <w:rsid w:val="007B312D"/>
    <w:rsid w:val="007B4C53"/>
    <w:rsid w:val="007B62C5"/>
    <w:rsid w:val="007B6609"/>
    <w:rsid w:val="007C195F"/>
    <w:rsid w:val="007C1A69"/>
    <w:rsid w:val="007C2826"/>
    <w:rsid w:val="007C6853"/>
    <w:rsid w:val="007D01D2"/>
    <w:rsid w:val="007D09D3"/>
    <w:rsid w:val="007D2EA2"/>
    <w:rsid w:val="007D3037"/>
    <w:rsid w:val="007D3B65"/>
    <w:rsid w:val="007D7551"/>
    <w:rsid w:val="007D7D56"/>
    <w:rsid w:val="007E3293"/>
    <w:rsid w:val="007E37F1"/>
    <w:rsid w:val="007E450F"/>
    <w:rsid w:val="007E5050"/>
    <w:rsid w:val="007E5897"/>
    <w:rsid w:val="007E63EF"/>
    <w:rsid w:val="007E6469"/>
    <w:rsid w:val="007E65C9"/>
    <w:rsid w:val="007E6729"/>
    <w:rsid w:val="007E772E"/>
    <w:rsid w:val="007F089D"/>
    <w:rsid w:val="007F16CA"/>
    <w:rsid w:val="007F2357"/>
    <w:rsid w:val="007F294A"/>
    <w:rsid w:val="007F2B3F"/>
    <w:rsid w:val="007F4D6B"/>
    <w:rsid w:val="007F5DA0"/>
    <w:rsid w:val="007F5E71"/>
    <w:rsid w:val="007F6092"/>
    <w:rsid w:val="007F725B"/>
    <w:rsid w:val="007F7913"/>
    <w:rsid w:val="00803712"/>
    <w:rsid w:val="008039A6"/>
    <w:rsid w:val="00804D0C"/>
    <w:rsid w:val="00804E2A"/>
    <w:rsid w:val="008053C4"/>
    <w:rsid w:val="008062CB"/>
    <w:rsid w:val="0080670E"/>
    <w:rsid w:val="00811759"/>
    <w:rsid w:val="00811E8E"/>
    <w:rsid w:val="00812106"/>
    <w:rsid w:val="00813432"/>
    <w:rsid w:val="00813584"/>
    <w:rsid w:val="008137EB"/>
    <w:rsid w:val="0081380C"/>
    <w:rsid w:val="00813D16"/>
    <w:rsid w:val="0081448A"/>
    <w:rsid w:val="00815CE7"/>
    <w:rsid w:val="0081787B"/>
    <w:rsid w:val="00817950"/>
    <w:rsid w:val="00820C5F"/>
    <w:rsid w:val="0082375D"/>
    <w:rsid w:val="00824001"/>
    <w:rsid w:val="008253D9"/>
    <w:rsid w:val="0082665A"/>
    <w:rsid w:val="00826AE5"/>
    <w:rsid w:val="008273D0"/>
    <w:rsid w:val="00827509"/>
    <w:rsid w:val="00827AC2"/>
    <w:rsid w:val="00827B75"/>
    <w:rsid w:val="00830948"/>
    <w:rsid w:val="00830B9F"/>
    <w:rsid w:val="008310FE"/>
    <w:rsid w:val="00832A31"/>
    <w:rsid w:val="008330F3"/>
    <w:rsid w:val="00834694"/>
    <w:rsid w:val="00835212"/>
    <w:rsid w:val="00835E17"/>
    <w:rsid w:val="00835EB0"/>
    <w:rsid w:val="00836462"/>
    <w:rsid w:val="00836E68"/>
    <w:rsid w:val="00837200"/>
    <w:rsid w:val="00840122"/>
    <w:rsid w:val="00840457"/>
    <w:rsid w:val="00840C55"/>
    <w:rsid w:val="00842F01"/>
    <w:rsid w:val="008433F0"/>
    <w:rsid w:val="00843AD0"/>
    <w:rsid w:val="00844427"/>
    <w:rsid w:val="00844CFF"/>
    <w:rsid w:val="0084568E"/>
    <w:rsid w:val="00846E8B"/>
    <w:rsid w:val="00847EE5"/>
    <w:rsid w:val="0085066E"/>
    <w:rsid w:val="00851830"/>
    <w:rsid w:val="00852590"/>
    <w:rsid w:val="00852745"/>
    <w:rsid w:val="00854635"/>
    <w:rsid w:val="00855924"/>
    <w:rsid w:val="00856268"/>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5A57"/>
    <w:rsid w:val="0087678C"/>
    <w:rsid w:val="00876EF2"/>
    <w:rsid w:val="0087716F"/>
    <w:rsid w:val="008773B8"/>
    <w:rsid w:val="008774E3"/>
    <w:rsid w:val="00877B68"/>
    <w:rsid w:val="00877E0C"/>
    <w:rsid w:val="00881E07"/>
    <w:rsid w:val="008828E9"/>
    <w:rsid w:val="00882E92"/>
    <w:rsid w:val="0088515F"/>
    <w:rsid w:val="0088582E"/>
    <w:rsid w:val="00886994"/>
    <w:rsid w:val="0089336A"/>
    <w:rsid w:val="00893B2F"/>
    <w:rsid w:val="00894407"/>
    <w:rsid w:val="008952E2"/>
    <w:rsid w:val="0089622E"/>
    <w:rsid w:val="008A0350"/>
    <w:rsid w:val="008A06F5"/>
    <w:rsid w:val="008A1208"/>
    <w:rsid w:val="008A4060"/>
    <w:rsid w:val="008B16FD"/>
    <w:rsid w:val="008B28CE"/>
    <w:rsid w:val="008B2D7F"/>
    <w:rsid w:val="008B338A"/>
    <w:rsid w:val="008B39D5"/>
    <w:rsid w:val="008B466C"/>
    <w:rsid w:val="008B4E08"/>
    <w:rsid w:val="008B5A5F"/>
    <w:rsid w:val="008B63C6"/>
    <w:rsid w:val="008B7297"/>
    <w:rsid w:val="008C1303"/>
    <w:rsid w:val="008C16F2"/>
    <w:rsid w:val="008C1B57"/>
    <w:rsid w:val="008C28B8"/>
    <w:rsid w:val="008C3691"/>
    <w:rsid w:val="008C3C21"/>
    <w:rsid w:val="008C4D59"/>
    <w:rsid w:val="008C64A7"/>
    <w:rsid w:val="008C6663"/>
    <w:rsid w:val="008C72E8"/>
    <w:rsid w:val="008D12E0"/>
    <w:rsid w:val="008D16FE"/>
    <w:rsid w:val="008D17F9"/>
    <w:rsid w:val="008D3229"/>
    <w:rsid w:val="008D39B0"/>
    <w:rsid w:val="008D39D0"/>
    <w:rsid w:val="008D4878"/>
    <w:rsid w:val="008D517B"/>
    <w:rsid w:val="008D58F5"/>
    <w:rsid w:val="008D7A6E"/>
    <w:rsid w:val="008E1096"/>
    <w:rsid w:val="008E2F76"/>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7BE5"/>
    <w:rsid w:val="00910C89"/>
    <w:rsid w:val="00912908"/>
    <w:rsid w:val="00913923"/>
    <w:rsid w:val="0091395D"/>
    <w:rsid w:val="00914214"/>
    <w:rsid w:val="00915E24"/>
    <w:rsid w:val="00917089"/>
    <w:rsid w:val="009174C7"/>
    <w:rsid w:val="00917577"/>
    <w:rsid w:val="009209D3"/>
    <w:rsid w:val="0092161A"/>
    <w:rsid w:val="00922FC0"/>
    <w:rsid w:val="0092346D"/>
    <w:rsid w:val="00925ABF"/>
    <w:rsid w:val="00925F6A"/>
    <w:rsid w:val="00927295"/>
    <w:rsid w:val="009276E0"/>
    <w:rsid w:val="00930066"/>
    <w:rsid w:val="00930E6F"/>
    <w:rsid w:val="00930F53"/>
    <w:rsid w:val="00931023"/>
    <w:rsid w:val="00932311"/>
    <w:rsid w:val="00932E8E"/>
    <w:rsid w:val="00933AB8"/>
    <w:rsid w:val="00933C70"/>
    <w:rsid w:val="00935E87"/>
    <w:rsid w:val="00936997"/>
    <w:rsid w:val="00937B04"/>
    <w:rsid w:val="009405AA"/>
    <w:rsid w:val="00943352"/>
    <w:rsid w:val="00943AB6"/>
    <w:rsid w:val="00944256"/>
    <w:rsid w:val="00944578"/>
    <w:rsid w:val="009452A3"/>
    <w:rsid w:val="009457A6"/>
    <w:rsid w:val="00945874"/>
    <w:rsid w:val="00945E24"/>
    <w:rsid w:val="00946A5C"/>
    <w:rsid w:val="00947519"/>
    <w:rsid w:val="00947FD1"/>
    <w:rsid w:val="00953CDB"/>
    <w:rsid w:val="00954209"/>
    <w:rsid w:val="00955682"/>
    <w:rsid w:val="00955E5B"/>
    <w:rsid w:val="009576FB"/>
    <w:rsid w:val="00960759"/>
    <w:rsid w:val="00960F24"/>
    <w:rsid w:val="00961EB7"/>
    <w:rsid w:val="00961FA5"/>
    <w:rsid w:val="009625BD"/>
    <w:rsid w:val="00963A31"/>
    <w:rsid w:val="00965870"/>
    <w:rsid w:val="00966A85"/>
    <w:rsid w:val="00966AD4"/>
    <w:rsid w:val="00967AD1"/>
    <w:rsid w:val="00967E3C"/>
    <w:rsid w:val="00970189"/>
    <w:rsid w:val="009706AC"/>
    <w:rsid w:val="009724EF"/>
    <w:rsid w:val="00973501"/>
    <w:rsid w:val="00974128"/>
    <w:rsid w:val="0097452F"/>
    <w:rsid w:val="0097495E"/>
    <w:rsid w:val="00975D1F"/>
    <w:rsid w:val="009779D3"/>
    <w:rsid w:val="00977C7D"/>
    <w:rsid w:val="00980250"/>
    <w:rsid w:val="009803C3"/>
    <w:rsid w:val="00981F15"/>
    <w:rsid w:val="0098294E"/>
    <w:rsid w:val="00982C7F"/>
    <w:rsid w:val="0098340E"/>
    <w:rsid w:val="0098374A"/>
    <w:rsid w:val="009843D5"/>
    <w:rsid w:val="0098471A"/>
    <w:rsid w:val="00984D96"/>
    <w:rsid w:val="009870E3"/>
    <w:rsid w:val="00990148"/>
    <w:rsid w:val="00990228"/>
    <w:rsid w:val="009914D4"/>
    <w:rsid w:val="0099278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6C05"/>
    <w:rsid w:val="009A7159"/>
    <w:rsid w:val="009A728B"/>
    <w:rsid w:val="009A7482"/>
    <w:rsid w:val="009A7549"/>
    <w:rsid w:val="009A756A"/>
    <w:rsid w:val="009A785D"/>
    <w:rsid w:val="009A7A10"/>
    <w:rsid w:val="009A7BD0"/>
    <w:rsid w:val="009B080F"/>
    <w:rsid w:val="009B117A"/>
    <w:rsid w:val="009B134F"/>
    <w:rsid w:val="009B1C29"/>
    <w:rsid w:val="009B229A"/>
    <w:rsid w:val="009B2D1B"/>
    <w:rsid w:val="009B33E3"/>
    <w:rsid w:val="009B6788"/>
    <w:rsid w:val="009B6D9A"/>
    <w:rsid w:val="009B728D"/>
    <w:rsid w:val="009B7F8A"/>
    <w:rsid w:val="009C1FA9"/>
    <w:rsid w:val="009C1FF0"/>
    <w:rsid w:val="009C258B"/>
    <w:rsid w:val="009C3659"/>
    <w:rsid w:val="009C5976"/>
    <w:rsid w:val="009C6D26"/>
    <w:rsid w:val="009C7558"/>
    <w:rsid w:val="009D2574"/>
    <w:rsid w:val="009D2DA4"/>
    <w:rsid w:val="009D4B48"/>
    <w:rsid w:val="009D572A"/>
    <w:rsid w:val="009D5AB4"/>
    <w:rsid w:val="009D60C4"/>
    <w:rsid w:val="009D62D0"/>
    <w:rsid w:val="009D70A0"/>
    <w:rsid w:val="009D7D5E"/>
    <w:rsid w:val="009E0219"/>
    <w:rsid w:val="009E0DCB"/>
    <w:rsid w:val="009E4016"/>
    <w:rsid w:val="009E6109"/>
    <w:rsid w:val="009F207A"/>
    <w:rsid w:val="009F2377"/>
    <w:rsid w:val="009F284B"/>
    <w:rsid w:val="009F2F6B"/>
    <w:rsid w:val="009F4306"/>
    <w:rsid w:val="009F4B64"/>
    <w:rsid w:val="009F4E3C"/>
    <w:rsid w:val="009F575F"/>
    <w:rsid w:val="009F66D4"/>
    <w:rsid w:val="009F7061"/>
    <w:rsid w:val="009F7729"/>
    <w:rsid w:val="00A00DFC"/>
    <w:rsid w:val="00A0162C"/>
    <w:rsid w:val="00A022D9"/>
    <w:rsid w:val="00A046A1"/>
    <w:rsid w:val="00A060F2"/>
    <w:rsid w:val="00A07315"/>
    <w:rsid w:val="00A07E86"/>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204E"/>
    <w:rsid w:val="00A33AA6"/>
    <w:rsid w:val="00A3457D"/>
    <w:rsid w:val="00A34A97"/>
    <w:rsid w:val="00A355F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5727E"/>
    <w:rsid w:val="00A60F7C"/>
    <w:rsid w:val="00A65A8F"/>
    <w:rsid w:val="00A6642B"/>
    <w:rsid w:val="00A66491"/>
    <w:rsid w:val="00A673DD"/>
    <w:rsid w:val="00A70564"/>
    <w:rsid w:val="00A71096"/>
    <w:rsid w:val="00A7339C"/>
    <w:rsid w:val="00A735B5"/>
    <w:rsid w:val="00A76510"/>
    <w:rsid w:val="00A7690A"/>
    <w:rsid w:val="00A77559"/>
    <w:rsid w:val="00A811A6"/>
    <w:rsid w:val="00A811FC"/>
    <w:rsid w:val="00A8196D"/>
    <w:rsid w:val="00A82211"/>
    <w:rsid w:val="00A82224"/>
    <w:rsid w:val="00A8463C"/>
    <w:rsid w:val="00A849EA"/>
    <w:rsid w:val="00A85B34"/>
    <w:rsid w:val="00A86A29"/>
    <w:rsid w:val="00A93837"/>
    <w:rsid w:val="00A95461"/>
    <w:rsid w:val="00A96929"/>
    <w:rsid w:val="00A96B37"/>
    <w:rsid w:val="00A9794B"/>
    <w:rsid w:val="00A97E5D"/>
    <w:rsid w:val="00AA1418"/>
    <w:rsid w:val="00AA15ED"/>
    <w:rsid w:val="00AA17EA"/>
    <w:rsid w:val="00AA1D5A"/>
    <w:rsid w:val="00AA2D71"/>
    <w:rsid w:val="00AA3122"/>
    <w:rsid w:val="00AA3C09"/>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57A1"/>
    <w:rsid w:val="00AD6463"/>
    <w:rsid w:val="00AE0467"/>
    <w:rsid w:val="00AE2A21"/>
    <w:rsid w:val="00AE5ED7"/>
    <w:rsid w:val="00AE6323"/>
    <w:rsid w:val="00AE7B51"/>
    <w:rsid w:val="00AF02C9"/>
    <w:rsid w:val="00AF31E8"/>
    <w:rsid w:val="00AF3C1D"/>
    <w:rsid w:val="00AF3D35"/>
    <w:rsid w:val="00AF72F3"/>
    <w:rsid w:val="00AF76BE"/>
    <w:rsid w:val="00B00156"/>
    <w:rsid w:val="00B00AA3"/>
    <w:rsid w:val="00B016D8"/>
    <w:rsid w:val="00B04B21"/>
    <w:rsid w:val="00B052DC"/>
    <w:rsid w:val="00B07F60"/>
    <w:rsid w:val="00B1267F"/>
    <w:rsid w:val="00B132F0"/>
    <w:rsid w:val="00B1655A"/>
    <w:rsid w:val="00B1733A"/>
    <w:rsid w:val="00B17C70"/>
    <w:rsid w:val="00B2029C"/>
    <w:rsid w:val="00B21601"/>
    <w:rsid w:val="00B21F05"/>
    <w:rsid w:val="00B2231F"/>
    <w:rsid w:val="00B23617"/>
    <w:rsid w:val="00B248A7"/>
    <w:rsid w:val="00B253DB"/>
    <w:rsid w:val="00B26486"/>
    <w:rsid w:val="00B26579"/>
    <w:rsid w:val="00B265CB"/>
    <w:rsid w:val="00B26C4C"/>
    <w:rsid w:val="00B3023C"/>
    <w:rsid w:val="00B31DA8"/>
    <w:rsid w:val="00B33466"/>
    <w:rsid w:val="00B36F06"/>
    <w:rsid w:val="00B41494"/>
    <w:rsid w:val="00B4211B"/>
    <w:rsid w:val="00B426F0"/>
    <w:rsid w:val="00B4277F"/>
    <w:rsid w:val="00B427C7"/>
    <w:rsid w:val="00B42FA4"/>
    <w:rsid w:val="00B445D0"/>
    <w:rsid w:val="00B46FE3"/>
    <w:rsid w:val="00B479FE"/>
    <w:rsid w:val="00B50A22"/>
    <w:rsid w:val="00B50AAC"/>
    <w:rsid w:val="00B513B3"/>
    <w:rsid w:val="00B54D1C"/>
    <w:rsid w:val="00B55123"/>
    <w:rsid w:val="00B5570D"/>
    <w:rsid w:val="00B558D7"/>
    <w:rsid w:val="00B57352"/>
    <w:rsid w:val="00B61CF7"/>
    <w:rsid w:val="00B621A2"/>
    <w:rsid w:val="00B62642"/>
    <w:rsid w:val="00B635C1"/>
    <w:rsid w:val="00B638EA"/>
    <w:rsid w:val="00B63EAD"/>
    <w:rsid w:val="00B6435E"/>
    <w:rsid w:val="00B64DAD"/>
    <w:rsid w:val="00B64E13"/>
    <w:rsid w:val="00B65870"/>
    <w:rsid w:val="00B65FAC"/>
    <w:rsid w:val="00B661F3"/>
    <w:rsid w:val="00B66A00"/>
    <w:rsid w:val="00B70F7B"/>
    <w:rsid w:val="00B7154D"/>
    <w:rsid w:val="00B71B02"/>
    <w:rsid w:val="00B71F75"/>
    <w:rsid w:val="00B73123"/>
    <w:rsid w:val="00B73EF1"/>
    <w:rsid w:val="00B76F3F"/>
    <w:rsid w:val="00B77B15"/>
    <w:rsid w:val="00B80C71"/>
    <w:rsid w:val="00B80ED2"/>
    <w:rsid w:val="00B825D6"/>
    <w:rsid w:val="00B8336F"/>
    <w:rsid w:val="00B847B3"/>
    <w:rsid w:val="00B85DC4"/>
    <w:rsid w:val="00B86BAF"/>
    <w:rsid w:val="00B87FE7"/>
    <w:rsid w:val="00B904FC"/>
    <w:rsid w:val="00B9134D"/>
    <w:rsid w:val="00B95C9D"/>
    <w:rsid w:val="00B96F26"/>
    <w:rsid w:val="00B9704E"/>
    <w:rsid w:val="00BA0423"/>
    <w:rsid w:val="00BA09D2"/>
    <w:rsid w:val="00BA0B7C"/>
    <w:rsid w:val="00BA0D34"/>
    <w:rsid w:val="00BA101D"/>
    <w:rsid w:val="00BA1E36"/>
    <w:rsid w:val="00BA1FA5"/>
    <w:rsid w:val="00BA26F7"/>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51FD"/>
    <w:rsid w:val="00BC54E9"/>
    <w:rsid w:val="00BC582B"/>
    <w:rsid w:val="00BC5D76"/>
    <w:rsid w:val="00BD0184"/>
    <w:rsid w:val="00BD09CE"/>
    <w:rsid w:val="00BD2855"/>
    <w:rsid w:val="00BD48DC"/>
    <w:rsid w:val="00BD54DB"/>
    <w:rsid w:val="00BD6240"/>
    <w:rsid w:val="00BD6ADE"/>
    <w:rsid w:val="00BD6F85"/>
    <w:rsid w:val="00BD7720"/>
    <w:rsid w:val="00BD7F7C"/>
    <w:rsid w:val="00BE1DA3"/>
    <w:rsid w:val="00BE4C79"/>
    <w:rsid w:val="00BE7C23"/>
    <w:rsid w:val="00BE7E06"/>
    <w:rsid w:val="00BF1444"/>
    <w:rsid w:val="00BF1C75"/>
    <w:rsid w:val="00BF24C9"/>
    <w:rsid w:val="00BF2B57"/>
    <w:rsid w:val="00BF45FD"/>
    <w:rsid w:val="00BF5F8C"/>
    <w:rsid w:val="00BF6CBC"/>
    <w:rsid w:val="00BF7AAD"/>
    <w:rsid w:val="00C00275"/>
    <w:rsid w:val="00C038C2"/>
    <w:rsid w:val="00C03B9A"/>
    <w:rsid w:val="00C04DF0"/>
    <w:rsid w:val="00C05745"/>
    <w:rsid w:val="00C05D23"/>
    <w:rsid w:val="00C0609A"/>
    <w:rsid w:val="00C06919"/>
    <w:rsid w:val="00C07457"/>
    <w:rsid w:val="00C077AA"/>
    <w:rsid w:val="00C11A7E"/>
    <w:rsid w:val="00C125E2"/>
    <w:rsid w:val="00C128DA"/>
    <w:rsid w:val="00C12917"/>
    <w:rsid w:val="00C13B18"/>
    <w:rsid w:val="00C14389"/>
    <w:rsid w:val="00C15A3A"/>
    <w:rsid w:val="00C16316"/>
    <w:rsid w:val="00C17994"/>
    <w:rsid w:val="00C17F75"/>
    <w:rsid w:val="00C20463"/>
    <w:rsid w:val="00C208B0"/>
    <w:rsid w:val="00C20E79"/>
    <w:rsid w:val="00C23E04"/>
    <w:rsid w:val="00C24A30"/>
    <w:rsid w:val="00C24F3C"/>
    <w:rsid w:val="00C253D6"/>
    <w:rsid w:val="00C257E7"/>
    <w:rsid w:val="00C2619D"/>
    <w:rsid w:val="00C3050C"/>
    <w:rsid w:val="00C33DAA"/>
    <w:rsid w:val="00C33E63"/>
    <w:rsid w:val="00C34AC4"/>
    <w:rsid w:val="00C366A0"/>
    <w:rsid w:val="00C37687"/>
    <w:rsid w:val="00C40291"/>
    <w:rsid w:val="00C40D24"/>
    <w:rsid w:val="00C421D1"/>
    <w:rsid w:val="00C42D7B"/>
    <w:rsid w:val="00C43379"/>
    <w:rsid w:val="00C43ECB"/>
    <w:rsid w:val="00C4583F"/>
    <w:rsid w:val="00C45922"/>
    <w:rsid w:val="00C503A9"/>
    <w:rsid w:val="00C50BF6"/>
    <w:rsid w:val="00C539C1"/>
    <w:rsid w:val="00C53A1D"/>
    <w:rsid w:val="00C548EA"/>
    <w:rsid w:val="00C54E75"/>
    <w:rsid w:val="00C56293"/>
    <w:rsid w:val="00C56A62"/>
    <w:rsid w:val="00C6036F"/>
    <w:rsid w:val="00C60FC0"/>
    <w:rsid w:val="00C61BC4"/>
    <w:rsid w:val="00C628A2"/>
    <w:rsid w:val="00C634F7"/>
    <w:rsid w:val="00C6385A"/>
    <w:rsid w:val="00C638EF"/>
    <w:rsid w:val="00C66E7B"/>
    <w:rsid w:val="00C67FEB"/>
    <w:rsid w:val="00C7219A"/>
    <w:rsid w:val="00C743CB"/>
    <w:rsid w:val="00C76065"/>
    <w:rsid w:val="00C76429"/>
    <w:rsid w:val="00C76EED"/>
    <w:rsid w:val="00C8115A"/>
    <w:rsid w:val="00C83CF3"/>
    <w:rsid w:val="00C869A3"/>
    <w:rsid w:val="00C87008"/>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2CE7"/>
    <w:rsid w:val="00CB3835"/>
    <w:rsid w:val="00CB54E6"/>
    <w:rsid w:val="00CB6657"/>
    <w:rsid w:val="00CC0921"/>
    <w:rsid w:val="00CC1759"/>
    <w:rsid w:val="00CC1992"/>
    <w:rsid w:val="00CC2A69"/>
    <w:rsid w:val="00CC2A9B"/>
    <w:rsid w:val="00CC2F1E"/>
    <w:rsid w:val="00CC3D4E"/>
    <w:rsid w:val="00CC3DBC"/>
    <w:rsid w:val="00CD0090"/>
    <w:rsid w:val="00CD1FF8"/>
    <w:rsid w:val="00CD3563"/>
    <w:rsid w:val="00CD3B22"/>
    <w:rsid w:val="00CD40BD"/>
    <w:rsid w:val="00CD505D"/>
    <w:rsid w:val="00CE00AA"/>
    <w:rsid w:val="00CE0A38"/>
    <w:rsid w:val="00CE0A7B"/>
    <w:rsid w:val="00CE16FC"/>
    <w:rsid w:val="00CE1BDF"/>
    <w:rsid w:val="00CE2371"/>
    <w:rsid w:val="00CE2ABC"/>
    <w:rsid w:val="00CE2EEF"/>
    <w:rsid w:val="00CE35BD"/>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18F"/>
    <w:rsid w:val="00CF730F"/>
    <w:rsid w:val="00CF7F12"/>
    <w:rsid w:val="00D00173"/>
    <w:rsid w:val="00D01DB8"/>
    <w:rsid w:val="00D02310"/>
    <w:rsid w:val="00D02DF0"/>
    <w:rsid w:val="00D02FD4"/>
    <w:rsid w:val="00D0344F"/>
    <w:rsid w:val="00D04E2F"/>
    <w:rsid w:val="00D059DE"/>
    <w:rsid w:val="00D07C9A"/>
    <w:rsid w:val="00D07FB1"/>
    <w:rsid w:val="00D11333"/>
    <w:rsid w:val="00D113F4"/>
    <w:rsid w:val="00D11ABF"/>
    <w:rsid w:val="00D11BB3"/>
    <w:rsid w:val="00D13393"/>
    <w:rsid w:val="00D134D7"/>
    <w:rsid w:val="00D149B1"/>
    <w:rsid w:val="00D15AD1"/>
    <w:rsid w:val="00D15B98"/>
    <w:rsid w:val="00D16FD6"/>
    <w:rsid w:val="00D20009"/>
    <w:rsid w:val="00D206E3"/>
    <w:rsid w:val="00D208A6"/>
    <w:rsid w:val="00D215E4"/>
    <w:rsid w:val="00D21E71"/>
    <w:rsid w:val="00D220C9"/>
    <w:rsid w:val="00D22703"/>
    <w:rsid w:val="00D22CA7"/>
    <w:rsid w:val="00D2513C"/>
    <w:rsid w:val="00D25E00"/>
    <w:rsid w:val="00D26EE8"/>
    <w:rsid w:val="00D271F1"/>
    <w:rsid w:val="00D2765A"/>
    <w:rsid w:val="00D27979"/>
    <w:rsid w:val="00D316CE"/>
    <w:rsid w:val="00D31B5C"/>
    <w:rsid w:val="00D329C1"/>
    <w:rsid w:val="00D34E56"/>
    <w:rsid w:val="00D35261"/>
    <w:rsid w:val="00D35BE5"/>
    <w:rsid w:val="00D3738E"/>
    <w:rsid w:val="00D40EE9"/>
    <w:rsid w:val="00D43016"/>
    <w:rsid w:val="00D4493C"/>
    <w:rsid w:val="00D4620C"/>
    <w:rsid w:val="00D4653A"/>
    <w:rsid w:val="00D472FE"/>
    <w:rsid w:val="00D475C2"/>
    <w:rsid w:val="00D526D7"/>
    <w:rsid w:val="00D55D8E"/>
    <w:rsid w:val="00D5707E"/>
    <w:rsid w:val="00D57201"/>
    <w:rsid w:val="00D57680"/>
    <w:rsid w:val="00D576C1"/>
    <w:rsid w:val="00D62757"/>
    <w:rsid w:val="00D6439F"/>
    <w:rsid w:val="00D647DD"/>
    <w:rsid w:val="00D659E2"/>
    <w:rsid w:val="00D703B4"/>
    <w:rsid w:val="00D72207"/>
    <w:rsid w:val="00D723E6"/>
    <w:rsid w:val="00D73304"/>
    <w:rsid w:val="00D74BA9"/>
    <w:rsid w:val="00D750D9"/>
    <w:rsid w:val="00D75F35"/>
    <w:rsid w:val="00D77DE7"/>
    <w:rsid w:val="00D8137F"/>
    <w:rsid w:val="00D832DB"/>
    <w:rsid w:val="00D835C1"/>
    <w:rsid w:val="00D853E1"/>
    <w:rsid w:val="00D859B2"/>
    <w:rsid w:val="00D86856"/>
    <w:rsid w:val="00D90FE8"/>
    <w:rsid w:val="00D91669"/>
    <w:rsid w:val="00D92540"/>
    <w:rsid w:val="00D92D28"/>
    <w:rsid w:val="00D9309E"/>
    <w:rsid w:val="00D9333A"/>
    <w:rsid w:val="00D9369C"/>
    <w:rsid w:val="00D93BB5"/>
    <w:rsid w:val="00D94B26"/>
    <w:rsid w:val="00D94BB1"/>
    <w:rsid w:val="00D9625F"/>
    <w:rsid w:val="00D965F4"/>
    <w:rsid w:val="00D96B69"/>
    <w:rsid w:val="00D96F65"/>
    <w:rsid w:val="00D97489"/>
    <w:rsid w:val="00D97C60"/>
    <w:rsid w:val="00DA04B6"/>
    <w:rsid w:val="00DA0E44"/>
    <w:rsid w:val="00DA17A7"/>
    <w:rsid w:val="00DA2C59"/>
    <w:rsid w:val="00DA2DE3"/>
    <w:rsid w:val="00DA3203"/>
    <w:rsid w:val="00DA335C"/>
    <w:rsid w:val="00DA5147"/>
    <w:rsid w:val="00DA5425"/>
    <w:rsid w:val="00DA599D"/>
    <w:rsid w:val="00DA6852"/>
    <w:rsid w:val="00DA6E52"/>
    <w:rsid w:val="00DA7EDE"/>
    <w:rsid w:val="00DB0A05"/>
    <w:rsid w:val="00DB18B1"/>
    <w:rsid w:val="00DB1F7E"/>
    <w:rsid w:val="00DB26C7"/>
    <w:rsid w:val="00DB42AE"/>
    <w:rsid w:val="00DB42D5"/>
    <w:rsid w:val="00DB44EB"/>
    <w:rsid w:val="00DB7847"/>
    <w:rsid w:val="00DB7DED"/>
    <w:rsid w:val="00DC0806"/>
    <w:rsid w:val="00DC0939"/>
    <w:rsid w:val="00DC3BE6"/>
    <w:rsid w:val="00DC404C"/>
    <w:rsid w:val="00DC57DE"/>
    <w:rsid w:val="00DC5990"/>
    <w:rsid w:val="00DC5A2B"/>
    <w:rsid w:val="00DC6252"/>
    <w:rsid w:val="00DC6C46"/>
    <w:rsid w:val="00DC7064"/>
    <w:rsid w:val="00DC7B6E"/>
    <w:rsid w:val="00DD0235"/>
    <w:rsid w:val="00DD23DF"/>
    <w:rsid w:val="00DD2B44"/>
    <w:rsid w:val="00DD3C39"/>
    <w:rsid w:val="00DD44FF"/>
    <w:rsid w:val="00DD730D"/>
    <w:rsid w:val="00DE0603"/>
    <w:rsid w:val="00DE064A"/>
    <w:rsid w:val="00DE0E61"/>
    <w:rsid w:val="00DE1A12"/>
    <w:rsid w:val="00DE4F80"/>
    <w:rsid w:val="00DE53C8"/>
    <w:rsid w:val="00DE57C5"/>
    <w:rsid w:val="00DE5E5E"/>
    <w:rsid w:val="00DE7646"/>
    <w:rsid w:val="00DF0D76"/>
    <w:rsid w:val="00DF0E32"/>
    <w:rsid w:val="00DF140B"/>
    <w:rsid w:val="00DF1F11"/>
    <w:rsid w:val="00DF2CC5"/>
    <w:rsid w:val="00E0106C"/>
    <w:rsid w:val="00E04710"/>
    <w:rsid w:val="00E04E07"/>
    <w:rsid w:val="00E05E25"/>
    <w:rsid w:val="00E0763D"/>
    <w:rsid w:val="00E100D7"/>
    <w:rsid w:val="00E10CF5"/>
    <w:rsid w:val="00E11344"/>
    <w:rsid w:val="00E117AB"/>
    <w:rsid w:val="00E122A0"/>
    <w:rsid w:val="00E12522"/>
    <w:rsid w:val="00E13990"/>
    <w:rsid w:val="00E13FFE"/>
    <w:rsid w:val="00E14FE1"/>
    <w:rsid w:val="00E1597A"/>
    <w:rsid w:val="00E15EAD"/>
    <w:rsid w:val="00E1756F"/>
    <w:rsid w:val="00E20C14"/>
    <w:rsid w:val="00E20FAD"/>
    <w:rsid w:val="00E22C0A"/>
    <w:rsid w:val="00E22E43"/>
    <w:rsid w:val="00E27421"/>
    <w:rsid w:val="00E300F5"/>
    <w:rsid w:val="00E314DE"/>
    <w:rsid w:val="00E32048"/>
    <w:rsid w:val="00E33BBB"/>
    <w:rsid w:val="00E3637B"/>
    <w:rsid w:val="00E3648E"/>
    <w:rsid w:val="00E37FBA"/>
    <w:rsid w:val="00E409D4"/>
    <w:rsid w:val="00E40D1D"/>
    <w:rsid w:val="00E414F9"/>
    <w:rsid w:val="00E42C52"/>
    <w:rsid w:val="00E45D9B"/>
    <w:rsid w:val="00E45E18"/>
    <w:rsid w:val="00E509AB"/>
    <w:rsid w:val="00E515CE"/>
    <w:rsid w:val="00E5310F"/>
    <w:rsid w:val="00E5374B"/>
    <w:rsid w:val="00E5504F"/>
    <w:rsid w:val="00E57012"/>
    <w:rsid w:val="00E60C11"/>
    <w:rsid w:val="00E620A3"/>
    <w:rsid w:val="00E62C47"/>
    <w:rsid w:val="00E633FD"/>
    <w:rsid w:val="00E637D5"/>
    <w:rsid w:val="00E640FD"/>
    <w:rsid w:val="00E6467D"/>
    <w:rsid w:val="00E6511C"/>
    <w:rsid w:val="00E65165"/>
    <w:rsid w:val="00E65824"/>
    <w:rsid w:val="00E66F62"/>
    <w:rsid w:val="00E6792E"/>
    <w:rsid w:val="00E704A3"/>
    <w:rsid w:val="00E7080D"/>
    <w:rsid w:val="00E75096"/>
    <w:rsid w:val="00E76C6C"/>
    <w:rsid w:val="00E77DFD"/>
    <w:rsid w:val="00E80D25"/>
    <w:rsid w:val="00E8165E"/>
    <w:rsid w:val="00E8347A"/>
    <w:rsid w:val="00E83B53"/>
    <w:rsid w:val="00E855A2"/>
    <w:rsid w:val="00E85D6E"/>
    <w:rsid w:val="00E85F51"/>
    <w:rsid w:val="00E87774"/>
    <w:rsid w:val="00E912FE"/>
    <w:rsid w:val="00E91673"/>
    <w:rsid w:val="00E93A3B"/>
    <w:rsid w:val="00E93DF2"/>
    <w:rsid w:val="00E9582D"/>
    <w:rsid w:val="00E962F7"/>
    <w:rsid w:val="00E979F3"/>
    <w:rsid w:val="00E97B2C"/>
    <w:rsid w:val="00EA1817"/>
    <w:rsid w:val="00EA252A"/>
    <w:rsid w:val="00EA2724"/>
    <w:rsid w:val="00EA658B"/>
    <w:rsid w:val="00EA6CBF"/>
    <w:rsid w:val="00EA7A22"/>
    <w:rsid w:val="00EB0C25"/>
    <w:rsid w:val="00EB1779"/>
    <w:rsid w:val="00EB1CA1"/>
    <w:rsid w:val="00EB3DB3"/>
    <w:rsid w:val="00EB44FF"/>
    <w:rsid w:val="00EB4CDB"/>
    <w:rsid w:val="00EB583C"/>
    <w:rsid w:val="00EB70BF"/>
    <w:rsid w:val="00EC04C2"/>
    <w:rsid w:val="00EC085E"/>
    <w:rsid w:val="00EC1562"/>
    <w:rsid w:val="00EC1B6E"/>
    <w:rsid w:val="00EC2AA1"/>
    <w:rsid w:val="00EC3472"/>
    <w:rsid w:val="00EC3F12"/>
    <w:rsid w:val="00EC4D70"/>
    <w:rsid w:val="00EC5B5C"/>
    <w:rsid w:val="00EC5E60"/>
    <w:rsid w:val="00EC5F6E"/>
    <w:rsid w:val="00EC6B6F"/>
    <w:rsid w:val="00EC6EB2"/>
    <w:rsid w:val="00ED0721"/>
    <w:rsid w:val="00ED0879"/>
    <w:rsid w:val="00ED11BB"/>
    <w:rsid w:val="00ED7A15"/>
    <w:rsid w:val="00EE0071"/>
    <w:rsid w:val="00EE01B7"/>
    <w:rsid w:val="00EE0371"/>
    <w:rsid w:val="00EE038D"/>
    <w:rsid w:val="00EE0AEE"/>
    <w:rsid w:val="00EE1B06"/>
    <w:rsid w:val="00EE2955"/>
    <w:rsid w:val="00EE2F39"/>
    <w:rsid w:val="00EE2F49"/>
    <w:rsid w:val="00EE3808"/>
    <w:rsid w:val="00EE4222"/>
    <w:rsid w:val="00EE4BA8"/>
    <w:rsid w:val="00EE4C13"/>
    <w:rsid w:val="00EE5763"/>
    <w:rsid w:val="00EE695D"/>
    <w:rsid w:val="00EE6DA8"/>
    <w:rsid w:val="00EF05F7"/>
    <w:rsid w:val="00EF0770"/>
    <w:rsid w:val="00EF0EAD"/>
    <w:rsid w:val="00EF1292"/>
    <w:rsid w:val="00EF1C24"/>
    <w:rsid w:val="00EF3F6E"/>
    <w:rsid w:val="00EF56D9"/>
    <w:rsid w:val="00EF6045"/>
    <w:rsid w:val="00EF6E25"/>
    <w:rsid w:val="00EF7111"/>
    <w:rsid w:val="00F01C18"/>
    <w:rsid w:val="00F0233C"/>
    <w:rsid w:val="00F02455"/>
    <w:rsid w:val="00F0281C"/>
    <w:rsid w:val="00F03723"/>
    <w:rsid w:val="00F04F38"/>
    <w:rsid w:val="00F0622F"/>
    <w:rsid w:val="00F0701D"/>
    <w:rsid w:val="00F07AC8"/>
    <w:rsid w:val="00F10467"/>
    <w:rsid w:val="00F106A1"/>
    <w:rsid w:val="00F10BF6"/>
    <w:rsid w:val="00F10C06"/>
    <w:rsid w:val="00F12C58"/>
    <w:rsid w:val="00F1421C"/>
    <w:rsid w:val="00F16CA8"/>
    <w:rsid w:val="00F16D63"/>
    <w:rsid w:val="00F216C2"/>
    <w:rsid w:val="00F21F10"/>
    <w:rsid w:val="00F22419"/>
    <w:rsid w:val="00F23731"/>
    <w:rsid w:val="00F242E3"/>
    <w:rsid w:val="00F2490A"/>
    <w:rsid w:val="00F254B6"/>
    <w:rsid w:val="00F25BAA"/>
    <w:rsid w:val="00F272ED"/>
    <w:rsid w:val="00F27735"/>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1D2"/>
    <w:rsid w:val="00F4428F"/>
    <w:rsid w:val="00F44653"/>
    <w:rsid w:val="00F464A7"/>
    <w:rsid w:val="00F46F78"/>
    <w:rsid w:val="00F51993"/>
    <w:rsid w:val="00F51AFC"/>
    <w:rsid w:val="00F51BFD"/>
    <w:rsid w:val="00F533DF"/>
    <w:rsid w:val="00F53478"/>
    <w:rsid w:val="00F537D6"/>
    <w:rsid w:val="00F54481"/>
    <w:rsid w:val="00F54848"/>
    <w:rsid w:val="00F5740E"/>
    <w:rsid w:val="00F57A50"/>
    <w:rsid w:val="00F60640"/>
    <w:rsid w:val="00F607F7"/>
    <w:rsid w:val="00F60AA6"/>
    <w:rsid w:val="00F61F55"/>
    <w:rsid w:val="00F64448"/>
    <w:rsid w:val="00F6557A"/>
    <w:rsid w:val="00F7120B"/>
    <w:rsid w:val="00F73DF4"/>
    <w:rsid w:val="00F74982"/>
    <w:rsid w:val="00F75FFD"/>
    <w:rsid w:val="00F7709E"/>
    <w:rsid w:val="00F77919"/>
    <w:rsid w:val="00F80B7A"/>
    <w:rsid w:val="00F822C5"/>
    <w:rsid w:val="00F82834"/>
    <w:rsid w:val="00F83693"/>
    <w:rsid w:val="00F862CF"/>
    <w:rsid w:val="00F9136A"/>
    <w:rsid w:val="00F93B5B"/>
    <w:rsid w:val="00F963F4"/>
    <w:rsid w:val="00F96966"/>
    <w:rsid w:val="00F96B40"/>
    <w:rsid w:val="00F96B52"/>
    <w:rsid w:val="00F972B3"/>
    <w:rsid w:val="00F977CB"/>
    <w:rsid w:val="00F97860"/>
    <w:rsid w:val="00F97C80"/>
    <w:rsid w:val="00FA1935"/>
    <w:rsid w:val="00FA37A1"/>
    <w:rsid w:val="00FA38AF"/>
    <w:rsid w:val="00FA3A8B"/>
    <w:rsid w:val="00FA5E80"/>
    <w:rsid w:val="00FA7092"/>
    <w:rsid w:val="00FB12B6"/>
    <w:rsid w:val="00FB2EDD"/>
    <w:rsid w:val="00FB42AE"/>
    <w:rsid w:val="00FB4D65"/>
    <w:rsid w:val="00FC0EE6"/>
    <w:rsid w:val="00FC1937"/>
    <w:rsid w:val="00FC21D6"/>
    <w:rsid w:val="00FC3141"/>
    <w:rsid w:val="00FC3520"/>
    <w:rsid w:val="00FC39DB"/>
    <w:rsid w:val="00FC3C21"/>
    <w:rsid w:val="00FC4C7C"/>
    <w:rsid w:val="00FC4F23"/>
    <w:rsid w:val="00FC5254"/>
    <w:rsid w:val="00FC60B2"/>
    <w:rsid w:val="00FC7391"/>
    <w:rsid w:val="00FD22AE"/>
    <w:rsid w:val="00FD3164"/>
    <w:rsid w:val="00FD40E0"/>
    <w:rsid w:val="00FD4CC3"/>
    <w:rsid w:val="00FD529A"/>
    <w:rsid w:val="00FD5DEE"/>
    <w:rsid w:val="00FD6B23"/>
    <w:rsid w:val="00FD6E74"/>
    <w:rsid w:val="00FD7A4C"/>
    <w:rsid w:val="00FE0791"/>
    <w:rsid w:val="00FE104D"/>
    <w:rsid w:val="00FE15BA"/>
    <w:rsid w:val="00FE2C88"/>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B18359"/>
  <w15:chartTrackingRefBased/>
  <w15:docId w15:val="{EA0C66EB-8CB2-413A-BA09-47EDFD1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16C42-0DDF-450F-9B3C-975F2069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1780</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cp:lastModifiedBy>Parish Clerk</cp:lastModifiedBy>
  <cp:revision>2</cp:revision>
  <cp:lastPrinted>2017-10-13T09:22:00Z</cp:lastPrinted>
  <dcterms:created xsi:type="dcterms:W3CDTF">2017-12-06T13:43:00Z</dcterms:created>
  <dcterms:modified xsi:type="dcterms:W3CDTF">2017-12-06T13:43:00Z</dcterms:modified>
</cp:coreProperties>
</file>