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0EB8"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r w:rsidR="002E402B">
        <w:rPr>
          <w:rFonts w:ascii="Arial" w:hAnsi="Arial" w:cs="Arial"/>
          <w:b/>
          <w:sz w:val="22"/>
          <w:szCs w:val="22"/>
        </w:rPr>
        <w:t xml:space="preserve"> </w:t>
      </w:r>
    </w:p>
    <w:p w14:paraId="14AF92CC" w14:textId="77777777"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C21A0F">
        <w:rPr>
          <w:rFonts w:ascii="Arial" w:hAnsi="Arial" w:cs="Arial"/>
          <w:sz w:val="22"/>
          <w:szCs w:val="22"/>
          <w:lang w:val="en-US"/>
        </w:rPr>
        <w:t xml:space="preserve">B Dobson (Chairman), </w:t>
      </w:r>
      <w:r w:rsidR="00424B01">
        <w:rPr>
          <w:rFonts w:ascii="Arial" w:hAnsi="Arial" w:cs="Arial"/>
          <w:sz w:val="22"/>
          <w:szCs w:val="22"/>
          <w:lang w:val="en-US"/>
        </w:rPr>
        <w:t>A Ross</w:t>
      </w:r>
      <w:r w:rsidR="006C1476">
        <w:rPr>
          <w:rFonts w:ascii="Arial" w:hAnsi="Arial" w:cs="Arial"/>
          <w:sz w:val="22"/>
          <w:szCs w:val="22"/>
          <w:lang w:val="en-US"/>
        </w:rPr>
        <w:t xml:space="preserve"> (AR)</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747689">
        <w:rPr>
          <w:rFonts w:ascii="Arial" w:hAnsi="Arial" w:cs="Arial"/>
          <w:sz w:val="22"/>
          <w:szCs w:val="22"/>
          <w:lang w:val="en-US"/>
        </w:rPr>
        <w:t>,</w:t>
      </w:r>
      <w:r w:rsidR="0019302D">
        <w:rPr>
          <w:rFonts w:ascii="Arial" w:hAnsi="Arial" w:cs="Arial"/>
          <w:sz w:val="22"/>
          <w:szCs w:val="22"/>
          <w:lang w:val="en-US"/>
        </w:rPr>
        <w:t xml:space="preserve"> </w:t>
      </w:r>
      <w:r w:rsidR="00142DFC">
        <w:rPr>
          <w:rFonts w:ascii="Arial" w:hAnsi="Arial" w:cs="Arial"/>
          <w:sz w:val="22"/>
          <w:szCs w:val="22"/>
          <w:lang w:val="en-US"/>
        </w:rPr>
        <w:t>K MacKinnon (KM)</w:t>
      </w:r>
      <w:r w:rsidR="004A0054">
        <w:rPr>
          <w:rFonts w:ascii="Arial" w:hAnsi="Arial" w:cs="Arial"/>
          <w:sz w:val="22"/>
          <w:szCs w:val="22"/>
          <w:lang w:val="en-US"/>
        </w:rPr>
        <w:t xml:space="preserve"> E Seward-Adams, K England</w:t>
      </w:r>
      <w:r w:rsidR="006C1476">
        <w:rPr>
          <w:rFonts w:ascii="Arial" w:hAnsi="Arial" w:cs="Arial"/>
          <w:sz w:val="22"/>
          <w:szCs w:val="22"/>
          <w:lang w:val="en-US"/>
        </w:rPr>
        <w:t xml:space="preserve"> (KE)</w:t>
      </w:r>
      <w:r w:rsidR="00142DFC">
        <w:rPr>
          <w:rFonts w:ascii="Arial" w:hAnsi="Arial" w:cs="Arial"/>
          <w:sz w:val="22"/>
          <w:szCs w:val="22"/>
          <w:lang w:val="en-US"/>
        </w:rPr>
        <w:t xml:space="preserve">, </w:t>
      </w:r>
      <w:r w:rsidR="00CD0090">
        <w:rPr>
          <w:rFonts w:ascii="Arial" w:hAnsi="Arial" w:cs="Arial"/>
          <w:sz w:val="22"/>
          <w:szCs w:val="22"/>
          <w:lang w:val="en-US"/>
        </w:rPr>
        <w:t xml:space="preserve">D </w:t>
      </w:r>
      <w:r w:rsidR="006801F0">
        <w:rPr>
          <w:rFonts w:ascii="Arial" w:hAnsi="Arial" w:cs="Arial"/>
          <w:sz w:val="22"/>
          <w:szCs w:val="22"/>
          <w:lang w:val="en-US"/>
        </w:rPr>
        <w:t>Hawkey (DH)</w:t>
      </w:r>
      <w:r w:rsidR="006C1476">
        <w:rPr>
          <w:rFonts w:ascii="Arial" w:hAnsi="Arial" w:cs="Arial"/>
          <w:sz w:val="22"/>
          <w:szCs w:val="22"/>
          <w:lang w:val="en-US"/>
        </w:rPr>
        <w:t>, W Bampfield (WB)</w:t>
      </w:r>
      <w:r w:rsidR="00424B01">
        <w:rPr>
          <w:rFonts w:ascii="Arial" w:hAnsi="Arial" w:cs="Arial"/>
          <w:sz w:val="22"/>
          <w:szCs w:val="22"/>
          <w:lang w:val="en-US"/>
        </w:rPr>
        <w:t xml:space="preserve"> &amp; N Eustice (NE)</w:t>
      </w:r>
    </w:p>
    <w:p w14:paraId="2E9F4971" w14:textId="77777777"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B80C71">
        <w:rPr>
          <w:rFonts w:ascii="Arial" w:hAnsi="Arial" w:cs="Arial"/>
          <w:sz w:val="22"/>
          <w:szCs w:val="22"/>
        </w:rPr>
        <w:t xml:space="preserve">K Rees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6C1476">
        <w:rPr>
          <w:rFonts w:ascii="Arial" w:hAnsi="Arial" w:cs="Arial"/>
          <w:sz w:val="22"/>
          <w:szCs w:val="22"/>
        </w:rPr>
        <w:t>9</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77A4A5E6" w14:textId="77777777" w:rsidTr="009B6788">
        <w:tc>
          <w:tcPr>
            <w:tcW w:w="900" w:type="dxa"/>
          </w:tcPr>
          <w:p w14:paraId="2FD149C5" w14:textId="77777777" w:rsidR="00AD0B28" w:rsidRPr="00947FD1" w:rsidRDefault="00DC5A2B" w:rsidP="00F60640">
            <w:pPr>
              <w:rPr>
                <w:rFonts w:ascii="Arial" w:hAnsi="Arial" w:cs="Arial"/>
                <w:sz w:val="22"/>
                <w:szCs w:val="22"/>
              </w:rPr>
            </w:pPr>
            <w:r w:rsidRPr="00947FD1">
              <w:rPr>
                <w:rFonts w:ascii="Arial" w:hAnsi="Arial" w:cs="Arial"/>
                <w:sz w:val="22"/>
                <w:szCs w:val="22"/>
              </w:rPr>
              <w:t>1</w:t>
            </w:r>
            <w:r w:rsidR="006C1476">
              <w:rPr>
                <w:rFonts w:ascii="Arial" w:hAnsi="Arial" w:cs="Arial"/>
                <w:sz w:val="22"/>
                <w:szCs w:val="22"/>
              </w:rPr>
              <w:t>8</w:t>
            </w:r>
            <w:r w:rsidR="00396D0D">
              <w:rPr>
                <w:rFonts w:ascii="Arial" w:hAnsi="Arial" w:cs="Arial"/>
                <w:sz w:val="22"/>
                <w:szCs w:val="22"/>
              </w:rPr>
              <w:t>/</w:t>
            </w:r>
            <w:r w:rsidR="006C1476">
              <w:rPr>
                <w:rFonts w:ascii="Arial" w:hAnsi="Arial" w:cs="Arial"/>
                <w:sz w:val="22"/>
                <w:szCs w:val="22"/>
              </w:rPr>
              <w:t>001</w:t>
            </w:r>
          </w:p>
        </w:tc>
        <w:tc>
          <w:tcPr>
            <w:tcW w:w="10206" w:type="dxa"/>
          </w:tcPr>
          <w:p w14:paraId="0B07DC9E"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47A748E7" w14:textId="77777777" w:rsidR="00B3023C" w:rsidRPr="00654E9E" w:rsidRDefault="006C1476" w:rsidP="009452A3">
            <w:pPr>
              <w:rPr>
                <w:rFonts w:ascii="Arial" w:hAnsi="Arial" w:cs="Arial"/>
                <w:sz w:val="22"/>
                <w:szCs w:val="22"/>
              </w:rPr>
            </w:pPr>
            <w:r>
              <w:rPr>
                <w:rFonts w:ascii="Arial" w:hAnsi="Arial" w:cs="Arial"/>
                <w:sz w:val="22"/>
                <w:szCs w:val="22"/>
              </w:rPr>
              <w:t>None.</w:t>
            </w:r>
          </w:p>
        </w:tc>
      </w:tr>
      <w:tr w:rsidR="00AD0B28" w:rsidRPr="00947FD1" w14:paraId="12263A3C" w14:textId="77777777" w:rsidTr="009B6788">
        <w:tc>
          <w:tcPr>
            <w:tcW w:w="900" w:type="dxa"/>
          </w:tcPr>
          <w:p w14:paraId="027D5C8C" w14:textId="77777777" w:rsidR="00AD0B28" w:rsidRPr="00947FD1" w:rsidRDefault="006C1476" w:rsidP="006148C3">
            <w:pPr>
              <w:rPr>
                <w:rFonts w:ascii="Arial" w:hAnsi="Arial" w:cs="Arial"/>
                <w:sz w:val="22"/>
                <w:szCs w:val="22"/>
              </w:rPr>
            </w:pPr>
            <w:r>
              <w:rPr>
                <w:rFonts w:ascii="Arial" w:hAnsi="Arial" w:cs="Arial"/>
                <w:sz w:val="22"/>
                <w:szCs w:val="22"/>
              </w:rPr>
              <w:t>18</w:t>
            </w:r>
            <w:r w:rsidR="00424B01">
              <w:rPr>
                <w:rFonts w:ascii="Arial" w:hAnsi="Arial" w:cs="Arial"/>
                <w:sz w:val="22"/>
                <w:szCs w:val="22"/>
              </w:rPr>
              <w:t>/</w:t>
            </w:r>
            <w:r>
              <w:rPr>
                <w:rFonts w:ascii="Arial" w:hAnsi="Arial" w:cs="Arial"/>
                <w:sz w:val="22"/>
                <w:szCs w:val="22"/>
              </w:rPr>
              <w:t>002</w:t>
            </w:r>
          </w:p>
        </w:tc>
        <w:tc>
          <w:tcPr>
            <w:tcW w:w="10206" w:type="dxa"/>
            <w:vAlign w:val="center"/>
          </w:tcPr>
          <w:p w14:paraId="1E54213B" w14:textId="77777777"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1C8B9B05" w14:textId="77777777" w:rsidR="00424B01" w:rsidRDefault="006C1476" w:rsidP="006435D7">
            <w:pPr>
              <w:rPr>
                <w:rFonts w:ascii="Arial" w:hAnsi="Arial" w:cs="Arial"/>
                <w:sz w:val="22"/>
                <w:szCs w:val="22"/>
              </w:rPr>
            </w:pPr>
            <w:r>
              <w:rPr>
                <w:rFonts w:ascii="Arial" w:hAnsi="Arial" w:cs="Arial"/>
                <w:sz w:val="22"/>
                <w:szCs w:val="22"/>
              </w:rPr>
              <w:t>BD declared an interest in agenda item 9:  PA17/12287</w:t>
            </w:r>
          </w:p>
          <w:p w14:paraId="32C6DD58" w14:textId="77777777" w:rsidR="006C1476" w:rsidRPr="00424B01" w:rsidRDefault="006C1476" w:rsidP="006435D7">
            <w:pPr>
              <w:rPr>
                <w:rFonts w:ascii="Arial" w:hAnsi="Arial" w:cs="Arial"/>
                <w:sz w:val="22"/>
                <w:szCs w:val="22"/>
              </w:rPr>
            </w:pPr>
            <w:r>
              <w:rPr>
                <w:rFonts w:ascii="Arial" w:hAnsi="Arial" w:cs="Arial"/>
                <w:sz w:val="22"/>
                <w:szCs w:val="22"/>
              </w:rPr>
              <w:t>DH declared an interest in agenda item 9:  PA17/10933</w:t>
            </w:r>
          </w:p>
        </w:tc>
      </w:tr>
      <w:tr w:rsidR="00A673DD" w:rsidRPr="00947FD1" w14:paraId="083B41AB" w14:textId="77777777" w:rsidTr="009B6788">
        <w:tc>
          <w:tcPr>
            <w:tcW w:w="900" w:type="dxa"/>
          </w:tcPr>
          <w:p w14:paraId="5F94CB4A" w14:textId="77777777" w:rsidR="00A673DD" w:rsidRDefault="00424B01" w:rsidP="00A673DD">
            <w:pPr>
              <w:rPr>
                <w:rFonts w:ascii="Arial" w:hAnsi="Arial" w:cs="Arial"/>
                <w:sz w:val="22"/>
                <w:szCs w:val="22"/>
              </w:rPr>
            </w:pPr>
            <w:r>
              <w:rPr>
                <w:rFonts w:ascii="Arial" w:hAnsi="Arial" w:cs="Arial"/>
                <w:sz w:val="22"/>
                <w:szCs w:val="22"/>
              </w:rPr>
              <w:t>1</w:t>
            </w:r>
            <w:r w:rsidR="006C1476">
              <w:rPr>
                <w:rFonts w:ascii="Arial" w:hAnsi="Arial" w:cs="Arial"/>
                <w:sz w:val="22"/>
                <w:szCs w:val="22"/>
              </w:rPr>
              <w:t>8</w:t>
            </w:r>
            <w:r>
              <w:rPr>
                <w:rFonts w:ascii="Arial" w:hAnsi="Arial" w:cs="Arial"/>
                <w:sz w:val="22"/>
                <w:szCs w:val="22"/>
              </w:rPr>
              <w:t>/</w:t>
            </w:r>
            <w:r w:rsidR="006C1476">
              <w:rPr>
                <w:rFonts w:ascii="Arial" w:hAnsi="Arial" w:cs="Arial"/>
                <w:sz w:val="22"/>
                <w:szCs w:val="22"/>
              </w:rPr>
              <w:t>003</w:t>
            </w:r>
          </w:p>
        </w:tc>
        <w:tc>
          <w:tcPr>
            <w:tcW w:w="10206" w:type="dxa"/>
            <w:vAlign w:val="center"/>
          </w:tcPr>
          <w:p w14:paraId="6A47B843"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5C74CF22" w14:textId="77777777" w:rsidR="00A673DD" w:rsidRPr="00747689" w:rsidRDefault="007D09D3" w:rsidP="002E374C">
            <w:pPr>
              <w:rPr>
                <w:rFonts w:ascii="Arial" w:hAnsi="Arial" w:cs="Arial"/>
                <w:b/>
                <w:sz w:val="22"/>
                <w:szCs w:val="22"/>
              </w:rPr>
            </w:pPr>
            <w:r>
              <w:rPr>
                <w:rFonts w:ascii="Arial" w:hAnsi="Arial" w:cs="Arial"/>
                <w:b/>
                <w:i/>
                <w:sz w:val="22"/>
                <w:szCs w:val="22"/>
              </w:rPr>
              <w:t>RESOLVED:  T</w:t>
            </w:r>
            <w:r w:rsidR="00A673DD">
              <w:rPr>
                <w:rFonts w:ascii="Arial" w:hAnsi="Arial" w:cs="Arial"/>
                <w:b/>
                <w:i/>
                <w:sz w:val="22"/>
                <w:szCs w:val="22"/>
              </w:rPr>
              <w:t>he minutes of th</w:t>
            </w:r>
            <w:r w:rsidR="00C20463">
              <w:rPr>
                <w:rFonts w:ascii="Arial" w:hAnsi="Arial" w:cs="Arial"/>
                <w:b/>
                <w:i/>
                <w:sz w:val="22"/>
                <w:szCs w:val="22"/>
              </w:rPr>
              <w:t xml:space="preserve">e Full Council Meeting held on </w:t>
            </w:r>
            <w:r w:rsidR="006C1476">
              <w:rPr>
                <w:rFonts w:ascii="Arial" w:hAnsi="Arial" w:cs="Arial"/>
                <w:b/>
                <w:i/>
                <w:sz w:val="22"/>
                <w:szCs w:val="22"/>
              </w:rPr>
              <w:t>13</w:t>
            </w:r>
            <w:r w:rsidR="000D7454" w:rsidRPr="000D7454">
              <w:rPr>
                <w:rFonts w:ascii="Arial" w:hAnsi="Arial" w:cs="Arial"/>
                <w:b/>
                <w:i/>
                <w:sz w:val="22"/>
                <w:szCs w:val="22"/>
                <w:vertAlign w:val="superscript"/>
              </w:rPr>
              <w:t>th</w:t>
            </w:r>
            <w:r w:rsidR="000D7454">
              <w:rPr>
                <w:rFonts w:ascii="Arial" w:hAnsi="Arial" w:cs="Arial"/>
                <w:b/>
                <w:i/>
                <w:sz w:val="22"/>
                <w:szCs w:val="22"/>
              </w:rPr>
              <w:t xml:space="preserve"> </w:t>
            </w:r>
            <w:r w:rsidR="006C1476">
              <w:rPr>
                <w:rFonts w:ascii="Arial" w:hAnsi="Arial" w:cs="Arial"/>
                <w:b/>
                <w:i/>
                <w:sz w:val="22"/>
                <w:szCs w:val="22"/>
              </w:rPr>
              <w:t>December</w:t>
            </w:r>
            <w:r w:rsidR="000D7454">
              <w:rPr>
                <w:rFonts w:ascii="Arial" w:hAnsi="Arial" w:cs="Arial"/>
                <w:b/>
                <w:i/>
                <w:sz w:val="22"/>
                <w:szCs w:val="22"/>
              </w:rPr>
              <w:t xml:space="preserve">,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p>
        </w:tc>
      </w:tr>
      <w:tr w:rsidR="00747689" w:rsidRPr="00947FD1" w14:paraId="6A7F35AD" w14:textId="77777777" w:rsidTr="007D09D3">
        <w:trPr>
          <w:trHeight w:val="750"/>
        </w:trPr>
        <w:tc>
          <w:tcPr>
            <w:tcW w:w="900" w:type="dxa"/>
          </w:tcPr>
          <w:p w14:paraId="6452E954" w14:textId="77777777" w:rsidR="00747689" w:rsidRDefault="00424B01" w:rsidP="00A673DD">
            <w:pPr>
              <w:rPr>
                <w:rFonts w:ascii="Arial" w:hAnsi="Arial" w:cs="Arial"/>
                <w:sz w:val="22"/>
                <w:szCs w:val="22"/>
              </w:rPr>
            </w:pPr>
            <w:r>
              <w:rPr>
                <w:rFonts w:ascii="Arial" w:hAnsi="Arial" w:cs="Arial"/>
                <w:sz w:val="22"/>
                <w:szCs w:val="22"/>
              </w:rPr>
              <w:t>1</w:t>
            </w:r>
            <w:r w:rsidR="000E151C">
              <w:rPr>
                <w:rFonts w:ascii="Arial" w:hAnsi="Arial" w:cs="Arial"/>
                <w:sz w:val="22"/>
                <w:szCs w:val="22"/>
              </w:rPr>
              <w:t>8</w:t>
            </w:r>
            <w:r>
              <w:rPr>
                <w:rFonts w:ascii="Arial" w:hAnsi="Arial" w:cs="Arial"/>
                <w:sz w:val="22"/>
                <w:szCs w:val="22"/>
              </w:rPr>
              <w:t>/</w:t>
            </w:r>
            <w:r w:rsidR="000E151C">
              <w:rPr>
                <w:rFonts w:ascii="Arial" w:hAnsi="Arial" w:cs="Arial"/>
                <w:sz w:val="22"/>
                <w:szCs w:val="22"/>
              </w:rPr>
              <w:t>004</w:t>
            </w:r>
          </w:p>
        </w:tc>
        <w:tc>
          <w:tcPr>
            <w:tcW w:w="10206" w:type="dxa"/>
            <w:vAlign w:val="center"/>
          </w:tcPr>
          <w:p w14:paraId="5BCE1BCC" w14:textId="77777777" w:rsidR="00747689" w:rsidRDefault="00747689" w:rsidP="00C253D6">
            <w:pPr>
              <w:rPr>
                <w:rFonts w:ascii="Arial" w:hAnsi="Arial" w:cs="Arial"/>
                <w:b/>
                <w:sz w:val="22"/>
                <w:szCs w:val="22"/>
                <w:u w:val="single"/>
              </w:rPr>
            </w:pPr>
            <w:r>
              <w:rPr>
                <w:rFonts w:ascii="Arial" w:hAnsi="Arial" w:cs="Arial"/>
                <w:b/>
                <w:sz w:val="22"/>
                <w:szCs w:val="22"/>
                <w:u w:val="single"/>
              </w:rPr>
              <w:t>Actions From Minutes:</w:t>
            </w:r>
          </w:p>
          <w:p w14:paraId="0D0D4A9D" w14:textId="77777777" w:rsidR="002D5DB5" w:rsidRDefault="005A5A16" w:rsidP="00BB5663">
            <w:pPr>
              <w:numPr>
                <w:ilvl w:val="0"/>
                <w:numId w:val="4"/>
              </w:numPr>
              <w:rPr>
                <w:rFonts w:ascii="Arial" w:hAnsi="Arial" w:cs="Arial"/>
                <w:sz w:val="22"/>
                <w:szCs w:val="22"/>
              </w:rPr>
            </w:pPr>
            <w:r>
              <w:rPr>
                <w:rFonts w:ascii="Arial" w:hAnsi="Arial" w:cs="Arial"/>
                <w:sz w:val="22"/>
                <w:szCs w:val="22"/>
                <w:u w:val="single"/>
              </w:rPr>
              <w:t xml:space="preserve">Report St. Carantoc Steps to Highways: </w:t>
            </w:r>
            <w:r>
              <w:rPr>
                <w:rFonts w:ascii="Arial" w:hAnsi="Arial" w:cs="Arial"/>
                <w:sz w:val="22"/>
                <w:szCs w:val="22"/>
              </w:rPr>
              <w:t>The Clerk has actioned.</w:t>
            </w:r>
          </w:p>
          <w:p w14:paraId="51F412EB" w14:textId="77777777" w:rsidR="005A5A16" w:rsidRDefault="005A5A16" w:rsidP="00BB5663">
            <w:pPr>
              <w:numPr>
                <w:ilvl w:val="0"/>
                <w:numId w:val="4"/>
              </w:numPr>
              <w:rPr>
                <w:rFonts w:ascii="Arial" w:hAnsi="Arial" w:cs="Arial"/>
                <w:sz w:val="22"/>
                <w:szCs w:val="22"/>
              </w:rPr>
            </w:pPr>
            <w:r>
              <w:rPr>
                <w:rFonts w:ascii="Arial" w:hAnsi="Arial" w:cs="Arial"/>
                <w:sz w:val="22"/>
                <w:szCs w:val="22"/>
                <w:u w:val="single"/>
              </w:rPr>
              <w:t>Liaise with Alan Percy re</w:t>
            </w:r>
            <w:r w:rsidRPr="005A5A16">
              <w:rPr>
                <w:rFonts w:ascii="Arial" w:hAnsi="Arial" w:cs="Arial"/>
                <w:sz w:val="22"/>
                <w:szCs w:val="22"/>
                <w:u w:val="single"/>
              </w:rPr>
              <w:t>. Speed Visor, if required</w:t>
            </w:r>
            <w:r>
              <w:rPr>
                <w:rFonts w:ascii="Arial" w:hAnsi="Arial" w:cs="Arial"/>
                <w:sz w:val="22"/>
                <w:szCs w:val="22"/>
              </w:rPr>
              <w:t xml:space="preserve">:  </w:t>
            </w:r>
            <w:r w:rsidR="00707EDC">
              <w:rPr>
                <w:rFonts w:ascii="Arial" w:hAnsi="Arial" w:cs="Arial"/>
                <w:sz w:val="22"/>
                <w:szCs w:val="22"/>
              </w:rPr>
              <w:t>SR to make contact</w:t>
            </w:r>
          </w:p>
          <w:p w14:paraId="1B86AFD1" w14:textId="77777777" w:rsidR="005A5A16" w:rsidRDefault="005A5A16" w:rsidP="00BB5663">
            <w:pPr>
              <w:numPr>
                <w:ilvl w:val="0"/>
                <w:numId w:val="4"/>
              </w:numPr>
              <w:rPr>
                <w:rFonts w:ascii="Arial" w:hAnsi="Arial" w:cs="Arial"/>
                <w:sz w:val="22"/>
                <w:szCs w:val="22"/>
              </w:rPr>
            </w:pPr>
            <w:r w:rsidRPr="005A5A16">
              <w:rPr>
                <w:rFonts w:ascii="Arial" w:hAnsi="Arial" w:cs="Arial"/>
                <w:sz w:val="22"/>
                <w:szCs w:val="22"/>
                <w:u w:val="single"/>
              </w:rPr>
              <w:t>Community Engagement Policy</w:t>
            </w:r>
            <w:r>
              <w:rPr>
                <w:rFonts w:ascii="Arial" w:hAnsi="Arial" w:cs="Arial"/>
                <w:sz w:val="22"/>
                <w:szCs w:val="22"/>
              </w:rPr>
              <w:t>:  See 18/010.</w:t>
            </w:r>
          </w:p>
          <w:p w14:paraId="1913B4BA" w14:textId="77777777" w:rsidR="005A5A16" w:rsidRDefault="005A5A16" w:rsidP="00BB5663">
            <w:pPr>
              <w:numPr>
                <w:ilvl w:val="0"/>
                <w:numId w:val="4"/>
              </w:numPr>
              <w:rPr>
                <w:rFonts w:ascii="Arial" w:hAnsi="Arial" w:cs="Arial"/>
                <w:sz w:val="22"/>
                <w:szCs w:val="22"/>
              </w:rPr>
            </w:pPr>
            <w:r w:rsidRPr="005A5A16">
              <w:rPr>
                <w:rFonts w:ascii="Arial" w:hAnsi="Arial" w:cs="Arial"/>
                <w:sz w:val="22"/>
                <w:szCs w:val="22"/>
                <w:u w:val="single"/>
              </w:rPr>
              <w:t>Liaise with The Albion re. Public Toilets</w:t>
            </w:r>
            <w:r>
              <w:rPr>
                <w:rFonts w:ascii="Arial" w:hAnsi="Arial" w:cs="Arial"/>
                <w:sz w:val="22"/>
                <w:szCs w:val="22"/>
              </w:rPr>
              <w:t>:  See 18/011</w:t>
            </w:r>
          </w:p>
          <w:p w14:paraId="24090835" w14:textId="77777777" w:rsidR="005A5A16" w:rsidRDefault="005A5A16" w:rsidP="00BB5663">
            <w:pPr>
              <w:numPr>
                <w:ilvl w:val="0"/>
                <w:numId w:val="4"/>
              </w:numPr>
              <w:rPr>
                <w:rFonts w:ascii="Arial" w:hAnsi="Arial" w:cs="Arial"/>
                <w:sz w:val="22"/>
                <w:szCs w:val="22"/>
              </w:rPr>
            </w:pPr>
            <w:r w:rsidRPr="005A5A16">
              <w:rPr>
                <w:rFonts w:ascii="Arial" w:hAnsi="Arial" w:cs="Arial"/>
                <w:sz w:val="22"/>
                <w:szCs w:val="22"/>
                <w:u w:val="single"/>
              </w:rPr>
              <w:t>Draft Response to the Electoral Review</w:t>
            </w:r>
            <w:r>
              <w:rPr>
                <w:rFonts w:ascii="Arial" w:hAnsi="Arial" w:cs="Arial"/>
                <w:sz w:val="22"/>
                <w:szCs w:val="22"/>
              </w:rPr>
              <w:t xml:space="preserve">:  BD </w:t>
            </w:r>
            <w:r w:rsidR="00707EDC">
              <w:rPr>
                <w:rFonts w:ascii="Arial" w:hAnsi="Arial" w:cs="Arial"/>
                <w:sz w:val="22"/>
                <w:szCs w:val="22"/>
              </w:rPr>
              <w:t>drafted, circulated for approval and submitted</w:t>
            </w:r>
            <w:r w:rsidR="002E402B">
              <w:rPr>
                <w:rFonts w:ascii="Arial" w:hAnsi="Arial" w:cs="Arial"/>
                <w:sz w:val="22"/>
                <w:szCs w:val="22"/>
              </w:rPr>
              <w:t>.</w:t>
            </w:r>
          </w:p>
          <w:p w14:paraId="098C9B6B" w14:textId="77777777" w:rsidR="005A5A16" w:rsidRDefault="005A5A16" w:rsidP="00BB5663">
            <w:pPr>
              <w:numPr>
                <w:ilvl w:val="0"/>
                <w:numId w:val="4"/>
              </w:numPr>
              <w:rPr>
                <w:rFonts w:ascii="Arial" w:hAnsi="Arial" w:cs="Arial"/>
                <w:sz w:val="22"/>
                <w:szCs w:val="22"/>
              </w:rPr>
            </w:pPr>
            <w:r w:rsidRPr="00524130">
              <w:rPr>
                <w:rFonts w:ascii="Arial" w:hAnsi="Arial" w:cs="Arial"/>
                <w:sz w:val="22"/>
                <w:szCs w:val="22"/>
                <w:u w:val="single"/>
              </w:rPr>
              <w:t>Crantock Conservation Area Queries</w:t>
            </w:r>
            <w:r>
              <w:rPr>
                <w:rFonts w:ascii="Arial" w:hAnsi="Arial" w:cs="Arial"/>
                <w:sz w:val="22"/>
                <w:szCs w:val="22"/>
              </w:rPr>
              <w:t>:  The Clerk had circulated the information provided by Cornwall Council and is waiting for the Council to come back regarding a review of the Conservation Document.  BD advised that Nick Cahill (Strategic Historic Environment Services) would be willing to give a presentation to the Council on how to protect</w:t>
            </w:r>
            <w:r w:rsidR="00524130">
              <w:rPr>
                <w:rFonts w:ascii="Arial" w:hAnsi="Arial" w:cs="Arial"/>
                <w:sz w:val="22"/>
                <w:szCs w:val="22"/>
              </w:rPr>
              <w:t xml:space="preserve"> the key features of the Village in the future.  </w:t>
            </w:r>
            <w:r w:rsidR="00F109F0">
              <w:rPr>
                <w:rFonts w:ascii="Arial" w:hAnsi="Arial" w:cs="Arial"/>
                <w:sz w:val="22"/>
                <w:szCs w:val="22"/>
              </w:rPr>
              <w:t>It was noted that a new sign had been erected on Bumble Cottage that was inappropriate for the Conservation Area.  Resolved: BD to draft a note for the new owners.</w:t>
            </w:r>
          </w:p>
          <w:p w14:paraId="72331A41" w14:textId="77777777" w:rsidR="00524130" w:rsidRDefault="00524130" w:rsidP="00524130">
            <w:pPr>
              <w:numPr>
                <w:ilvl w:val="0"/>
                <w:numId w:val="4"/>
              </w:numPr>
              <w:rPr>
                <w:rFonts w:ascii="Arial" w:hAnsi="Arial" w:cs="Arial"/>
                <w:sz w:val="22"/>
                <w:szCs w:val="22"/>
              </w:rPr>
            </w:pPr>
            <w:r w:rsidRPr="00524130">
              <w:rPr>
                <w:rFonts w:ascii="Arial" w:hAnsi="Arial" w:cs="Arial"/>
                <w:sz w:val="22"/>
                <w:szCs w:val="22"/>
                <w:u w:val="single"/>
              </w:rPr>
              <w:t>Second/Holiday Home Owners Engagement:</w:t>
            </w:r>
            <w:r>
              <w:rPr>
                <w:rFonts w:ascii="Arial" w:hAnsi="Arial" w:cs="Arial"/>
                <w:sz w:val="22"/>
                <w:szCs w:val="22"/>
              </w:rPr>
              <w:t xml:space="preserve">  See 18/014 (c)</w:t>
            </w:r>
          </w:p>
          <w:p w14:paraId="2D832D45" w14:textId="77777777" w:rsidR="00524130" w:rsidRDefault="00524130" w:rsidP="00524130">
            <w:pPr>
              <w:numPr>
                <w:ilvl w:val="0"/>
                <w:numId w:val="4"/>
              </w:numPr>
              <w:rPr>
                <w:rFonts w:ascii="Arial" w:hAnsi="Arial" w:cs="Arial"/>
                <w:sz w:val="22"/>
                <w:szCs w:val="22"/>
              </w:rPr>
            </w:pPr>
            <w:r w:rsidRPr="00524130">
              <w:rPr>
                <w:rFonts w:ascii="Arial" w:hAnsi="Arial" w:cs="Arial"/>
                <w:sz w:val="22"/>
                <w:szCs w:val="22"/>
                <w:u w:val="single"/>
              </w:rPr>
              <w:t>Report Footpath Issues</w:t>
            </w:r>
            <w:r>
              <w:rPr>
                <w:rFonts w:ascii="Arial" w:hAnsi="Arial" w:cs="Arial"/>
                <w:sz w:val="22"/>
                <w:szCs w:val="22"/>
              </w:rPr>
              <w:t>:  See 18/014 (g)</w:t>
            </w:r>
          </w:p>
          <w:p w14:paraId="1C6C7B12" w14:textId="77777777" w:rsidR="00524130" w:rsidRPr="00524130" w:rsidRDefault="00524130" w:rsidP="00524130">
            <w:pPr>
              <w:numPr>
                <w:ilvl w:val="0"/>
                <w:numId w:val="4"/>
              </w:numPr>
              <w:rPr>
                <w:rFonts w:ascii="Arial" w:hAnsi="Arial" w:cs="Arial"/>
                <w:b/>
                <w:sz w:val="22"/>
                <w:szCs w:val="22"/>
              </w:rPr>
            </w:pPr>
            <w:r w:rsidRPr="00524130">
              <w:rPr>
                <w:rFonts w:ascii="Arial" w:hAnsi="Arial" w:cs="Arial"/>
                <w:sz w:val="22"/>
                <w:szCs w:val="22"/>
                <w:u w:val="single"/>
              </w:rPr>
              <w:t>Statement of Community Involvement for Planning</w:t>
            </w:r>
            <w:r>
              <w:rPr>
                <w:rFonts w:ascii="Arial" w:hAnsi="Arial" w:cs="Arial"/>
                <w:sz w:val="22"/>
                <w:szCs w:val="22"/>
              </w:rPr>
              <w:t xml:space="preserve">:  </w:t>
            </w:r>
            <w:r w:rsidRPr="00524130">
              <w:rPr>
                <w:rFonts w:ascii="Arial" w:hAnsi="Arial" w:cs="Arial"/>
                <w:b/>
                <w:i/>
                <w:sz w:val="22"/>
                <w:szCs w:val="22"/>
              </w:rPr>
              <w:t>RESOLVED:  Clerk to submit comments advising that the Parish Council welcomes any opportunity to become more involved with the planning process</w:t>
            </w:r>
            <w:r w:rsidRPr="00524130">
              <w:rPr>
                <w:rFonts w:ascii="Arial" w:hAnsi="Arial" w:cs="Arial"/>
                <w:b/>
                <w:sz w:val="22"/>
                <w:szCs w:val="22"/>
              </w:rPr>
              <w:t>.</w:t>
            </w:r>
          </w:p>
          <w:p w14:paraId="08BA3490" w14:textId="77777777" w:rsidR="00524130" w:rsidRPr="00524130" w:rsidRDefault="00524130" w:rsidP="00524130">
            <w:pPr>
              <w:numPr>
                <w:ilvl w:val="0"/>
                <w:numId w:val="4"/>
              </w:numPr>
              <w:rPr>
                <w:rFonts w:ascii="Arial" w:hAnsi="Arial" w:cs="Arial"/>
                <w:sz w:val="22"/>
                <w:szCs w:val="22"/>
              </w:rPr>
            </w:pPr>
            <w:r w:rsidRPr="00524130">
              <w:rPr>
                <w:rFonts w:ascii="Arial" w:hAnsi="Arial" w:cs="Arial"/>
                <w:sz w:val="22"/>
                <w:szCs w:val="22"/>
                <w:u w:val="single"/>
              </w:rPr>
              <w:t>Defibrillator</w:t>
            </w:r>
            <w:r>
              <w:rPr>
                <w:rFonts w:ascii="Arial" w:hAnsi="Arial" w:cs="Arial"/>
                <w:sz w:val="22"/>
                <w:szCs w:val="22"/>
              </w:rPr>
              <w:t>:  See 18/015 (d)</w:t>
            </w:r>
          </w:p>
        </w:tc>
      </w:tr>
      <w:tr w:rsidR="00A673DD" w:rsidRPr="00947FD1" w14:paraId="3B4656AA" w14:textId="77777777" w:rsidTr="000D7454">
        <w:trPr>
          <w:trHeight w:val="509"/>
        </w:trPr>
        <w:tc>
          <w:tcPr>
            <w:tcW w:w="900" w:type="dxa"/>
          </w:tcPr>
          <w:p w14:paraId="2D3B24FC" w14:textId="77777777" w:rsidR="00531BA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CE4317">
              <w:rPr>
                <w:rFonts w:ascii="Arial" w:hAnsi="Arial" w:cs="Arial"/>
                <w:sz w:val="22"/>
                <w:szCs w:val="22"/>
              </w:rPr>
              <w:t>005</w:t>
            </w:r>
          </w:p>
          <w:p w14:paraId="5106AA0B" w14:textId="77777777" w:rsidR="00531BAC" w:rsidRPr="00947FD1" w:rsidRDefault="00531BAC" w:rsidP="00A673DD">
            <w:pPr>
              <w:rPr>
                <w:rFonts w:ascii="Arial" w:hAnsi="Arial" w:cs="Arial"/>
                <w:sz w:val="22"/>
                <w:szCs w:val="22"/>
              </w:rPr>
            </w:pPr>
          </w:p>
        </w:tc>
        <w:tc>
          <w:tcPr>
            <w:tcW w:w="10206" w:type="dxa"/>
            <w:vAlign w:val="center"/>
          </w:tcPr>
          <w:p w14:paraId="07B64150" w14:textId="77777777"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14:paraId="75F46151" w14:textId="77777777" w:rsidR="003C57DF" w:rsidRPr="000D7454" w:rsidRDefault="006C1476" w:rsidP="000B35D2">
            <w:pPr>
              <w:rPr>
                <w:rFonts w:ascii="Arial" w:hAnsi="Arial" w:cs="Arial"/>
                <w:sz w:val="22"/>
                <w:szCs w:val="22"/>
              </w:rPr>
            </w:pPr>
            <w:r>
              <w:rPr>
                <w:rFonts w:ascii="Arial" w:hAnsi="Arial" w:cs="Arial"/>
                <w:sz w:val="22"/>
                <w:szCs w:val="22"/>
              </w:rPr>
              <w:t>None.</w:t>
            </w:r>
          </w:p>
        </w:tc>
      </w:tr>
      <w:tr w:rsidR="002E374C" w:rsidRPr="00947FD1" w14:paraId="6B08923C" w14:textId="77777777" w:rsidTr="005A5A16">
        <w:trPr>
          <w:trHeight w:val="2524"/>
        </w:trPr>
        <w:tc>
          <w:tcPr>
            <w:tcW w:w="900" w:type="dxa"/>
          </w:tcPr>
          <w:p w14:paraId="14778383" w14:textId="77777777" w:rsidR="002E374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CE4317">
              <w:rPr>
                <w:rFonts w:ascii="Arial" w:hAnsi="Arial" w:cs="Arial"/>
                <w:sz w:val="22"/>
                <w:szCs w:val="22"/>
              </w:rPr>
              <w:t>006</w:t>
            </w:r>
          </w:p>
        </w:tc>
        <w:tc>
          <w:tcPr>
            <w:tcW w:w="10206" w:type="dxa"/>
            <w:vAlign w:val="center"/>
          </w:tcPr>
          <w:p w14:paraId="47FD0491" w14:textId="77777777" w:rsidR="00531BAC" w:rsidRDefault="00D90FE8" w:rsidP="00A673DD">
            <w:pPr>
              <w:rPr>
                <w:rFonts w:ascii="Arial" w:hAnsi="Arial" w:cs="Arial"/>
                <w:b/>
                <w:sz w:val="22"/>
                <w:szCs w:val="22"/>
                <w:u w:val="single"/>
              </w:rPr>
            </w:pPr>
            <w:r>
              <w:rPr>
                <w:rFonts w:ascii="Arial" w:hAnsi="Arial" w:cs="Arial"/>
                <w:b/>
                <w:sz w:val="22"/>
                <w:szCs w:val="22"/>
                <w:u w:val="single"/>
              </w:rPr>
              <w:t>Chair Report</w:t>
            </w:r>
            <w:r w:rsidR="002E374C">
              <w:rPr>
                <w:rFonts w:ascii="Arial" w:hAnsi="Arial" w:cs="Arial"/>
                <w:b/>
                <w:sz w:val="22"/>
                <w:szCs w:val="22"/>
                <w:u w:val="single"/>
              </w:rPr>
              <w:t>:</w:t>
            </w:r>
          </w:p>
          <w:p w14:paraId="50A50F8F" w14:textId="77777777" w:rsidR="00D57EBE" w:rsidRDefault="00CE4317" w:rsidP="00CE4317">
            <w:pPr>
              <w:pStyle w:val="ListParagraph"/>
              <w:numPr>
                <w:ilvl w:val="0"/>
                <w:numId w:val="23"/>
              </w:numPr>
              <w:rPr>
                <w:rFonts w:ascii="Arial" w:hAnsi="Arial" w:cs="Arial"/>
              </w:rPr>
            </w:pPr>
            <w:r w:rsidRPr="00CE4317">
              <w:rPr>
                <w:rFonts w:ascii="Arial" w:hAnsi="Arial" w:cs="Arial"/>
                <w:u w:val="single"/>
              </w:rPr>
              <w:t>Village Caretaker</w:t>
            </w:r>
            <w:r>
              <w:rPr>
                <w:rFonts w:ascii="Arial" w:hAnsi="Arial" w:cs="Arial"/>
              </w:rPr>
              <w:t>:  BD is still waiting for information from the National Trust but it is envisaged that an advert for the vacancy will be placed in the March magazine with a start date of 01</w:t>
            </w:r>
            <w:r w:rsidRPr="00CE4317">
              <w:rPr>
                <w:rFonts w:ascii="Arial" w:hAnsi="Arial" w:cs="Arial"/>
                <w:vertAlign w:val="superscript"/>
              </w:rPr>
              <w:t>st</w:t>
            </w:r>
            <w:r>
              <w:rPr>
                <w:rFonts w:ascii="Arial" w:hAnsi="Arial" w:cs="Arial"/>
              </w:rPr>
              <w:t xml:space="preserve"> April.  It was discussed that the Caretaker will be self-employed rather than an employee of the Parish Council.</w:t>
            </w:r>
          </w:p>
          <w:p w14:paraId="6752B577" w14:textId="77777777" w:rsidR="00CE4317" w:rsidRPr="00CE4317" w:rsidRDefault="00CE4317" w:rsidP="00707EDC">
            <w:pPr>
              <w:pStyle w:val="ListParagraph"/>
              <w:numPr>
                <w:ilvl w:val="0"/>
                <w:numId w:val="23"/>
              </w:numPr>
              <w:rPr>
                <w:rFonts w:ascii="Arial" w:hAnsi="Arial" w:cs="Arial"/>
              </w:rPr>
            </w:pPr>
            <w:r w:rsidRPr="00CE4317">
              <w:rPr>
                <w:rFonts w:ascii="Arial" w:hAnsi="Arial" w:cs="Arial"/>
                <w:u w:val="single"/>
              </w:rPr>
              <w:t>Update from Parish Surgery</w:t>
            </w:r>
            <w:r>
              <w:rPr>
                <w:rFonts w:ascii="Arial" w:hAnsi="Arial" w:cs="Arial"/>
              </w:rPr>
              <w:t xml:space="preserve">:  No-one attended the latest surgery.  However, issues </w:t>
            </w:r>
            <w:r w:rsidR="00707EDC">
              <w:rPr>
                <w:rFonts w:ascii="Arial" w:hAnsi="Arial" w:cs="Arial"/>
              </w:rPr>
              <w:t xml:space="preserve">raised </w:t>
            </w:r>
            <w:r>
              <w:rPr>
                <w:rFonts w:ascii="Arial" w:hAnsi="Arial" w:cs="Arial"/>
              </w:rPr>
              <w:t xml:space="preserve">in the last month include making Crantock a no-plastics zone (CLSC are looking at this), littering and dog mess which is a continual problem (note to </w:t>
            </w:r>
            <w:r w:rsidR="00707EDC">
              <w:rPr>
                <w:rFonts w:ascii="Arial" w:hAnsi="Arial" w:cs="Arial"/>
              </w:rPr>
              <w:t xml:space="preserve">be </w:t>
            </w:r>
            <w:r>
              <w:rPr>
                <w:rFonts w:ascii="Arial" w:hAnsi="Arial" w:cs="Arial"/>
              </w:rPr>
              <w:t xml:space="preserve">placed in the magazine) &amp; </w:t>
            </w:r>
            <w:r w:rsidR="00707EDC">
              <w:rPr>
                <w:rFonts w:ascii="Arial" w:hAnsi="Arial" w:cs="Arial"/>
              </w:rPr>
              <w:t>provision of information placards on</w:t>
            </w:r>
            <w:r>
              <w:rPr>
                <w:rFonts w:ascii="Arial" w:hAnsi="Arial" w:cs="Arial"/>
              </w:rPr>
              <w:t xml:space="preserve"> historic buildings (see 18/004 </w:t>
            </w:r>
            <w:r w:rsidR="00524130">
              <w:rPr>
                <w:rFonts w:ascii="Arial" w:hAnsi="Arial" w:cs="Arial"/>
              </w:rPr>
              <w:t>(f)</w:t>
            </w:r>
            <w:r>
              <w:rPr>
                <w:rFonts w:ascii="Arial" w:hAnsi="Arial" w:cs="Arial"/>
              </w:rPr>
              <w:t>)</w:t>
            </w:r>
          </w:p>
        </w:tc>
      </w:tr>
      <w:tr w:rsidR="002E374C" w:rsidRPr="00947FD1" w14:paraId="4D9B7F96" w14:textId="77777777" w:rsidTr="009B6788">
        <w:tc>
          <w:tcPr>
            <w:tcW w:w="900" w:type="dxa"/>
          </w:tcPr>
          <w:p w14:paraId="42DEF93D" w14:textId="77777777" w:rsidR="002E374C" w:rsidRDefault="00424B01" w:rsidP="00A673DD">
            <w:pPr>
              <w:rPr>
                <w:rFonts w:ascii="Arial" w:hAnsi="Arial" w:cs="Arial"/>
                <w:sz w:val="22"/>
                <w:szCs w:val="22"/>
              </w:rPr>
            </w:pPr>
            <w:r>
              <w:rPr>
                <w:rFonts w:ascii="Arial" w:hAnsi="Arial" w:cs="Arial"/>
                <w:sz w:val="22"/>
                <w:szCs w:val="22"/>
              </w:rPr>
              <w:t>1</w:t>
            </w:r>
            <w:r w:rsidR="00C81E41">
              <w:rPr>
                <w:rFonts w:ascii="Arial" w:hAnsi="Arial" w:cs="Arial"/>
                <w:sz w:val="22"/>
                <w:szCs w:val="22"/>
              </w:rPr>
              <w:t>8</w:t>
            </w:r>
            <w:r>
              <w:rPr>
                <w:rFonts w:ascii="Arial" w:hAnsi="Arial" w:cs="Arial"/>
                <w:sz w:val="22"/>
                <w:szCs w:val="22"/>
              </w:rPr>
              <w:t>/</w:t>
            </w:r>
            <w:r w:rsidR="00C81E41">
              <w:rPr>
                <w:rFonts w:ascii="Arial" w:hAnsi="Arial" w:cs="Arial"/>
                <w:sz w:val="22"/>
                <w:szCs w:val="22"/>
              </w:rPr>
              <w:t>007</w:t>
            </w:r>
          </w:p>
        </w:tc>
        <w:tc>
          <w:tcPr>
            <w:tcW w:w="10206" w:type="dxa"/>
            <w:vAlign w:val="center"/>
          </w:tcPr>
          <w:p w14:paraId="7F0C734C" w14:textId="77777777"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1BB01828" w14:textId="77777777" w:rsidR="0020469A" w:rsidRPr="00424B01" w:rsidRDefault="009B0A83" w:rsidP="001D5423">
            <w:pPr>
              <w:rPr>
                <w:rFonts w:ascii="Arial" w:hAnsi="Arial" w:cs="Arial"/>
                <w:sz w:val="22"/>
                <w:szCs w:val="22"/>
              </w:rPr>
            </w:pPr>
            <w:r>
              <w:rPr>
                <w:rFonts w:ascii="Arial" w:hAnsi="Arial" w:cs="Arial"/>
                <w:sz w:val="22"/>
                <w:szCs w:val="22"/>
              </w:rPr>
              <w:t xml:space="preserve">BD gave a report of the </w:t>
            </w:r>
            <w:r w:rsidR="009875F7">
              <w:rPr>
                <w:rFonts w:ascii="Arial" w:hAnsi="Arial" w:cs="Arial"/>
                <w:sz w:val="22"/>
                <w:szCs w:val="22"/>
              </w:rPr>
              <w:t>Community Network Meeting held on 14</w:t>
            </w:r>
            <w:r w:rsidR="009875F7" w:rsidRPr="009875F7">
              <w:rPr>
                <w:rFonts w:ascii="Arial" w:hAnsi="Arial" w:cs="Arial"/>
                <w:sz w:val="22"/>
                <w:szCs w:val="22"/>
                <w:vertAlign w:val="superscript"/>
              </w:rPr>
              <w:t>th</w:t>
            </w:r>
            <w:r w:rsidR="009875F7">
              <w:rPr>
                <w:rFonts w:ascii="Arial" w:hAnsi="Arial" w:cs="Arial"/>
                <w:sz w:val="22"/>
                <w:szCs w:val="22"/>
              </w:rPr>
              <w:t xml:space="preserve"> December.</w:t>
            </w:r>
            <w:r w:rsidR="00FE377F">
              <w:rPr>
                <w:rFonts w:ascii="Arial" w:hAnsi="Arial" w:cs="Arial"/>
                <w:sz w:val="22"/>
                <w:szCs w:val="22"/>
              </w:rPr>
              <w:t xml:space="preserve">  The main focus of the meeting was how Cornwall Council plans to improve engagement with Community Network Areas.  Each network area will be given a £50,000 Highways budget that can be spent on improved signage, road markings etc. but not major transport schemes.  Each Network Area will also be given one Traffic Regulation Order</w:t>
            </w:r>
            <w:r w:rsidR="00707EDC">
              <w:rPr>
                <w:rFonts w:ascii="Arial" w:hAnsi="Arial" w:cs="Arial"/>
                <w:sz w:val="22"/>
                <w:szCs w:val="22"/>
              </w:rPr>
              <w:t xml:space="preserve"> (TRO)</w:t>
            </w:r>
            <w:r w:rsidR="00FE377F">
              <w:rPr>
                <w:rFonts w:ascii="Arial" w:hAnsi="Arial" w:cs="Arial"/>
                <w:sz w:val="22"/>
                <w:szCs w:val="22"/>
              </w:rPr>
              <w:t xml:space="preserve"> which could be used to change speed limits, double yellow lines etc. However, these must be viable and will be scrutinised by a Highways Officer before the Order is formally submitted.  Other items on the agenda included the </w:t>
            </w:r>
            <w:r w:rsidR="00707EDC">
              <w:rPr>
                <w:rFonts w:ascii="Arial" w:hAnsi="Arial" w:cs="Arial"/>
                <w:sz w:val="22"/>
                <w:szCs w:val="22"/>
              </w:rPr>
              <w:t xml:space="preserve">drop-off and pick-up traffic and </w:t>
            </w:r>
            <w:r w:rsidR="00FE377F">
              <w:rPr>
                <w:rFonts w:ascii="Arial" w:hAnsi="Arial" w:cs="Arial"/>
                <w:sz w:val="22"/>
                <w:szCs w:val="22"/>
              </w:rPr>
              <w:t xml:space="preserve">capacity of Cubert School, Speeding &amp; Coastal Community Fund (AR to investigate).  </w:t>
            </w:r>
            <w:r w:rsidR="00FE377F" w:rsidRPr="00FE377F">
              <w:rPr>
                <w:rFonts w:ascii="Arial" w:hAnsi="Arial" w:cs="Arial"/>
                <w:b/>
                <w:i/>
                <w:sz w:val="22"/>
                <w:szCs w:val="22"/>
              </w:rPr>
              <w:t>NOTED</w:t>
            </w:r>
            <w:r w:rsidR="00FE377F">
              <w:rPr>
                <w:rFonts w:ascii="Arial" w:hAnsi="Arial" w:cs="Arial"/>
                <w:sz w:val="22"/>
                <w:szCs w:val="22"/>
              </w:rPr>
              <w:t>.</w:t>
            </w:r>
          </w:p>
        </w:tc>
      </w:tr>
      <w:tr w:rsidR="002C1A9B" w:rsidRPr="00947FD1" w14:paraId="6A0EF299" w14:textId="77777777" w:rsidTr="009B6788">
        <w:tc>
          <w:tcPr>
            <w:tcW w:w="900" w:type="dxa"/>
          </w:tcPr>
          <w:p w14:paraId="617A7B27" w14:textId="77777777" w:rsidR="002C1A9B" w:rsidRDefault="00424B01" w:rsidP="00A673DD">
            <w:pPr>
              <w:rPr>
                <w:rFonts w:ascii="Arial" w:hAnsi="Arial" w:cs="Arial"/>
                <w:sz w:val="22"/>
                <w:szCs w:val="22"/>
              </w:rPr>
            </w:pPr>
            <w:r>
              <w:rPr>
                <w:rFonts w:ascii="Arial" w:hAnsi="Arial" w:cs="Arial"/>
                <w:sz w:val="22"/>
                <w:szCs w:val="22"/>
              </w:rPr>
              <w:t>1</w:t>
            </w:r>
            <w:r w:rsidR="00FE377F">
              <w:rPr>
                <w:rFonts w:ascii="Arial" w:hAnsi="Arial" w:cs="Arial"/>
                <w:sz w:val="22"/>
                <w:szCs w:val="22"/>
              </w:rPr>
              <w:t>8</w:t>
            </w:r>
            <w:r>
              <w:rPr>
                <w:rFonts w:ascii="Arial" w:hAnsi="Arial" w:cs="Arial"/>
                <w:sz w:val="22"/>
                <w:szCs w:val="22"/>
              </w:rPr>
              <w:t>/</w:t>
            </w:r>
            <w:r w:rsidR="00FE377F">
              <w:rPr>
                <w:rFonts w:ascii="Arial" w:hAnsi="Arial" w:cs="Arial"/>
                <w:sz w:val="22"/>
                <w:szCs w:val="22"/>
              </w:rPr>
              <w:t>008</w:t>
            </w:r>
          </w:p>
        </w:tc>
        <w:tc>
          <w:tcPr>
            <w:tcW w:w="10206" w:type="dxa"/>
            <w:vAlign w:val="center"/>
          </w:tcPr>
          <w:p w14:paraId="32D362F5"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72881808" w14:textId="77777777" w:rsidR="006F031C" w:rsidRPr="006F031C" w:rsidRDefault="00111D7C" w:rsidP="002C1A9B">
            <w:pPr>
              <w:rPr>
                <w:rFonts w:ascii="Arial" w:hAnsi="Arial" w:cs="Arial"/>
                <w:sz w:val="22"/>
                <w:szCs w:val="22"/>
              </w:rPr>
            </w:pPr>
            <w:r>
              <w:rPr>
                <w:rFonts w:ascii="Arial" w:hAnsi="Arial" w:cs="Arial"/>
                <w:sz w:val="22"/>
                <w:szCs w:val="22"/>
              </w:rPr>
              <w:t>Cllr. Harvey</w:t>
            </w:r>
            <w:r w:rsidR="00FE377F">
              <w:rPr>
                <w:rFonts w:ascii="Arial" w:hAnsi="Arial" w:cs="Arial"/>
                <w:sz w:val="22"/>
                <w:szCs w:val="22"/>
              </w:rPr>
              <w:t xml:space="preserve"> </w:t>
            </w:r>
            <w:r w:rsidR="004624D5">
              <w:rPr>
                <w:rFonts w:ascii="Arial" w:hAnsi="Arial" w:cs="Arial"/>
                <w:sz w:val="22"/>
                <w:szCs w:val="22"/>
              </w:rPr>
              <w:t>circulated a map which showed the proposed revised Network Area boundaries</w:t>
            </w:r>
            <w:r w:rsidR="009A52DD">
              <w:rPr>
                <w:rFonts w:ascii="Arial" w:hAnsi="Arial" w:cs="Arial"/>
                <w:sz w:val="22"/>
                <w:szCs w:val="22"/>
              </w:rPr>
              <w:t>.</w:t>
            </w:r>
            <w:r w:rsidR="004624D5">
              <w:rPr>
                <w:rFonts w:ascii="Arial" w:hAnsi="Arial" w:cs="Arial"/>
                <w:sz w:val="22"/>
                <w:szCs w:val="22"/>
              </w:rPr>
              <w:t xml:space="preserve">  Only one option for the St. Agnes &amp; Perranporth Area will be put forward.  There will be three wards each with approx. 5000 people.  He advised that there will be a meeting to discuss Cubert Crossroads on 14</w:t>
            </w:r>
            <w:r w:rsidR="004624D5" w:rsidRPr="004624D5">
              <w:rPr>
                <w:rFonts w:ascii="Arial" w:hAnsi="Arial" w:cs="Arial"/>
                <w:sz w:val="22"/>
                <w:szCs w:val="22"/>
                <w:vertAlign w:val="superscript"/>
              </w:rPr>
              <w:t>th</w:t>
            </w:r>
            <w:r w:rsidR="004624D5">
              <w:rPr>
                <w:rFonts w:ascii="Arial" w:hAnsi="Arial" w:cs="Arial"/>
                <w:sz w:val="22"/>
                <w:szCs w:val="22"/>
              </w:rPr>
              <w:t xml:space="preserve"> February which Sarah Newton MP will be attending. </w:t>
            </w:r>
            <w:r>
              <w:rPr>
                <w:rFonts w:ascii="Arial" w:hAnsi="Arial" w:cs="Arial"/>
                <w:sz w:val="22"/>
                <w:szCs w:val="22"/>
              </w:rPr>
              <w:t xml:space="preserve">  </w:t>
            </w:r>
            <w:r w:rsidRPr="00111D7C">
              <w:rPr>
                <w:rFonts w:ascii="Arial" w:hAnsi="Arial" w:cs="Arial"/>
                <w:b/>
                <w:i/>
                <w:sz w:val="22"/>
                <w:szCs w:val="22"/>
              </w:rPr>
              <w:t>NOTED</w:t>
            </w:r>
            <w:r>
              <w:rPr>
                <w:rFonts w:ascii="Arial" w:hAnsi="Arial" w:cs="Arial"/>
                <w:sz w:val="22"/>
                <w:szCs w:val="22"/>
              </w:rPr>
              <w:t>.</w:t>
            </w:r>
          </w:p>
        </w:tc>
      </w:tr>
      <w:tr w:rsidR="007E5050" w:rsidRPr="00947FD1" w14:paraId="66F327FD" w14:textId="77777777" w:rsidTr="009B6788">
        <w:tc>
          <w:tcPr>
            <w:tcW w:w="900" w:type="dxa"/>
          </w:tcPr>
          <w:p w14:paraId="5A7DD5FC" w14:textId="77777777" w:rsidR="007E5050" w:rsidRDefault="00424B01" w:rsidP="00A673DD">
            <w:pPr>
              <w:rPr>
                <w:rFonts w:ascii="Arial" w:hAnsi="Arial" w:cs="Arial"/>
                <w:sz w:val="22"/>
                <w:szCs w:val="22"/>
              </w:rPr>
            </w:pPr>
            <w:r>
              <w:rPr>
                <w:rFonts w:ascii="Arial" w:hAnsi="Arial" w:cs="Arial"/>
                <w:sz w:val="22"/>
                <w:szCs w:val="22"/>
              </w:rPr>
              <w:lastRenderedPageBreak/>
              <w:t>1</w:t>
            </w:r>
            <w:r w:rsidR="004624D5">
              <w:rPr>
                <w:rFonts w:ascii="Arial" w:hAnsi="Arial" w:cs="Arial"/>
                <w:sz w:val="22"/>
                <w:szCs w:val="22"/>
              </w:rPr>
              <w:t>8</w:t>
            </w:r>
            <w:r>
              <w:rPr>
                <w:rFonts w:ascii="Arial" w:hAnsi="Arial" w:cs="Arial"/>
                <w:sz w:val="22"/>
                <w:szCs w:val="22"/>
              </w:rPr>
              <w:t>/</w:t>
            </w:r>
            <w:r w:rsidR="004624D5">
              <w:rPr>
                <w:rFonts w:ascii="Arial" w:hAnsi="Arial" w:cs="Arial"/>
                <w:sz w:val="22"/>
                <w:szCs w:val="22"/>
              </w:rPr>
              <w:t>009</w:t>
            </w:r>
          </w:p>
        </w:tc>
        <w:tc>
          <w:tcPr>
            <w:tcW w:w="10206" w:type="dxa"/>
            <w:vAlign w:val="center"/>
          </w:tcPr>
          <w:p w14:paraId="28870ECC" w14:textId="77777777"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14:paraId="604F7150" w14:textId="77777777" w:rsidR="00707EDC"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r w:rsidR="00424B0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150"/>
              <w:gridCol w:w="2977"/>
              <w:gridCol w:w="4393"/>
            </w:tblGrid>
            <w:tr w:rsidR="009A52DD" w:rsidRPr="006916B7" w14:paraId="27E1B1D1" w14:textId="77777777" w:rsidTr="003B18E3">
              <w:tc>
                <w:tcPr>
                  <w:tcW w:w="1455" w:type="dxa"/>
                  <w:shd w:val="clear" w:color="auto" w:fill="auto"/>
                </w:tcPr>
                <w:p w14:paraId="62BAF5A8" w14:textId="77777777" w:rsidR="009A52DD" w:rsidRPr="002C1A9B" w:rsidRDefault="009A52DD" w:rsidP="009A52DD">
                  <w:pPr>
                    <w:rPr>
                      <w:rFonts w:ascii="Arial" w:hAnsi="Arial" w:cs="Arial"/>
                      <w:sz w:val="20"/>
                      <w:szCs w:val="20"/>
                    </w:rPr>
                  </w:pPr>
                  <w:r>
                    <w:rPr>
                      <w:rFonts w:ascii="Arial" w:hAnsi="Arial" w:cs="Arial"/>
                      <w:sz w:val="20"/>
                      <w:szCs w:val="20"/>
                    </w:rPr>
                    <w:t>PA17/1</w:t>
                  </w:r>
                  <w:r w:rsidR="004624D5">
                    <w:rPr>
                      <w:rFonts w:ascii="Arial" w:hAnsi="Arial" w:cs="Arial"/>
                      <w:sz w:val="20"/>
                      <w:szCs w:val="20"/>
                    </w:rPr>
                    <w:t>2182</w:t>
                  </w:r>
                </w:p>
              </w:tc>
              <w:tc>
                <w:tcPr>
                  <w:tcW w:w="1150" w:type="dxa"/>
                  <w:shd w:val="clear" w:color="auto" w:fill="auto"/>
                </w:tcPr>
                <w:p w14:paraId="396F27F1" w14:textId="77777777" w:rsidR="009A52DD" w:rsidRPr="002C1A9B" w:rsidRDefault="004624D5" w:rsidP="009A52DD">
                  <w:pPr>
                    <w:rPr>
                      <w:rFonts w:ascii="Arial" w:hAnsi="Arial" w:cs="Arial"/>
                      <w:sz w:val="20"/>
                      <w:szCs w:val="20"/>
                    </w:rPr>
                  </w:pPr>
                  <w:r>
                    <w:rPr>
                      <w:rFonts w:ascii="Arial" w:hAnsi="Arial" w:cs="Arial"/>
                      <w:sz w:val="20"/>
                      <w:szCs w:val="20"/>
                    </w:rPr>
                    <w:t>Vosporth Villa</w:t>
                  </w:r>
                </w:p>
              </w:tc>
              <w:tc>
                <w:tcPr>
                  <w:tcW w:w="2977" w:type="dxa"/>
                  <w:shd w:val="clear" w:color="auto" w:fill="auto"/>
                </w:tcPr>
                <w:p w14:paraId="785C1054" w14:textId="77777777" w:rsidR="009A52DD" w:rsidRPr="002C1A9B" w:rsidRDefault="004624D5" w:rsidP="009A52DD">
                  <w:pPr>
                    <w:rPr>
                      <w:rFonts w:ascii="Arial" w:hAnsi="Arial" w:cs="Arial"/>
                      <w:sz w:val="20"/>
                      <w:szCs w:val="20"/>
                    </w:rPr>
                  </w:pPr>
                  <w:r>
                    <w:rPr>
                      <w:rFonts w:ascii="Arial" w:hAnsi="Arial" w:cs="Arial"/>
                      <w:sz w:val="20"/>
                      <w:szCs w:val="20"/>
                    </w:rPr>
                    <w:t xml:space="preserve">Listing building consent </w:t>
                  </w:r>
                  <w:r w:rsidR="003B18E3">
                    <w:rPr>
                      <w:rFonts w:ascii="Arial" w:hAnsi="Arial" w:cs="Arial"/>
                      <w:sz w:val="20"/>
                      <w:szCs w:val="20"/>
                    </w:rPr>
                    <w:t>for replacement laundry room roof</w:t>
                  </w:r>
                </w:p>
              </w:tc>
              <w:tc>
                <w:tcPr>
                  <w:tcW w:w="4393" w:type="dxa"/>
                  <w:shd w:val="clear" w:color="auto" w:fill="auto"/>
                </w:tcPr>
                <w:p w14:paraId="7EEB672A" w14:textId="77777777" w:rsidR="009A52DD" w:rsidRPr="002C1A9B" w:rsidRDefault="003B18E3" w:rsidP="009A52DD">
                  <w:pPr>
                    <w:rPr>
                      <w:rFonts w:ascii="Arial" w:hAnsi="Arial" w:cs="Arial"/>
                      <w:sz w:val="20"/>
                      <w:szCs w:val="20"/>
                    </w:rPr>
                  </w:pPr>
                  <w:r>
                    <w:rPr>
                      <w:rFonts w:ascii="Arial" w:hAnsi="Arial" w:cs="Arial"/>
                      <w:sz w:val="20"/>
                      <w:szCs w:val="20"/>
                    </w:rPr>
                    <w:t>NO OBJECTIONS</w:t>
                  </w:r>
                </w:p>
              </w:tc>
            </w:tr>
            <w:tr w:rsidR="009A52DD" w:rsidRPr="006916B7" w14:paraId="03612B6C" w14:textId="77777777" w:rsidTr="003B18E3">
              <w:tc>
                <w:tcPr>
                  <w:tcW w:w="1455" w:type="dxa"/>
                  <w:shd w:val="clear" w:color="auto" w:fill="auto"/>
                </w:tcPr>
                <w:p w14:paraId="186F66A3" w14:textId="77777777" w:rsidR="009A52DD" w:rsidRDefault="009A52DD" w:rsidP="009A52DD">
                  <w:pPr>
                    <w:rPr>
                      <w:rFonts w:ascii="Arial" w:hAnsi="Arial" w:cs="Arial"/>
                      <w:sz w:val="20"/>
                      <w:szCs w:val="20"/>
                    </w:rPr>
                  </w:pPr>
                  <w:r>
                    <w:rPr>
                      <w:rFonts w:ascii="Arial" w:hAnsi="Arial" w:cs="Arial"/>
                      <w:sz w:val="20"/>
                      <w:szCs w:val="20"/>
                    </w:rPr>
                    <w:t>PA17/</w:t>
                  </w:r>
                  <w:r w:rsidR="003B18E3">
                    <w:rPr>
                      <w:rFonts w:ascii="Arial" w:hAnsi="Arial" w:cs="Arial"/>
                      <w:sz w:val="20"/>
                      <w:szCs w:val="20"/>
                    </w:rPr>
                    <w:t>10933</w:t>
                  </w:r>
                </w:p>
              </w:tc>
              <w:tc>
                <w:tcPr>
                  <w:tcW w:w="1150" w:type="dxa"/>
                  <w:shd w:val="clear" w:color="auto" w:fill="auto"/>
                </w:tcPr>
                <w:p w14:paraId="04C1282D" w14:textId="77777777" w:rsidR="009A52DD" w:rsidRDefault="003B18E3" w:rsidP="009A52DD">
                  <w:pPr>
                    <w:rPr>
                      <w:rFonts w:ascii="Arial" w:hAnsi="Arial" w:cs="Arial"/>
                      <w:sz w:val="20"/>
                      <w:szCs w:val="20"/>
                    </w:rPr>
                  </w:pPr>
                  <w:r>
                    <w:rPr>
                      <w:rFonts w:ascii="Arial" w:hAnsi="Arial" w:cs="Arial"/>
                      <w:sz w:val="20"/>
                      <w:szCs w:val="20"/>
                    </w:rPr>
                    <w:t>Lismore House</w:t>
                  </w:r>
                </w:p>
              </w:tc>
              <w:tc>
                <w:tcPr>
                  <w:tcW w:w="2977" w:type="dxa"/>
                  <w:shd w:val="clear" w:color="auto" w:fill="auto"/>
                </w:tcPr>
                <w:p w14:paraId="012EF93A" w14:textId="77777777" w:rsidR="009A52DD" w:rsidRDefault="003B18E3" w:rsidP="009A52DD">
                  <w:pPr>
                    <w:rPr>
                      <w:rFonts w:ascii="Arial" w:hAnsi="Arial" w:cs="Arial"/>
                      <w:sz w:val="20"/>
                      <w:szCs w:val="20"/>
                    </w:rPr>
                  </w:pPr>
                  <w:r>
                    <w:rPr>
                      <w:rFonts w:ascii="Arial" w:hAnsi="Arial" w:cs="Arial"/>
                      <w:sz w:val="20"/>
                      <w:szCs w:val="20"/>
                    </w:rPr>
                    <w:t>Addition of a sun room for the two ground floor apartments with decked area above</w:t>
                  </w:r>
                </w:p>
              </w:tc>
              <w:tc>
                <w:tcPr>
                  <w:tcW w:w="4393" w:type="dxa"/>
                  <w:shd w:val="clear" w:color="auto" w:fill="auto"/>
                </w:tcPr>
                <w:p w14:paraId="021BE65D" w14:textId="77777777" w:rsidR="009A52DD" w:rsidRPr="002C1A9B" w:rsidRDefault="009A52DD" w:rsidP="009A52DD">
                  <w:pPr>
                    <w:rPr>
                      <w:rFonts w:ascii="Arial" w:hAnsi="Arial" w:cs="Arial"/>
                      <w:sz w:val="20"/>
                      <w:szCs w:val="20"/>
                    </w:rPr>
                  </w:pPr>
                  <w:r>
                    <w:rPr>
                      <w:rFonts w:ascii="Arial" w:hAnsi="Arial" w:cs="Arial"/>
                      <w:sz w:val="20"/>
                      <w:szCs w:val="20"/>
                    </w:rPr>
                    <w:t>NO OBJECTIONS</w:t>
                  </w:r>
                  <w:r w:rsidR="003B18E3">
                    <w:rPr>
                      <w:rFonts w:ascii="Arial" w:hAnsi="Arial" w:cs="Arial"/>
                      <w:sz w:val="20"/>
                      <w:szCs w:val="20"/>
                    </w:rPr>
                    <w:t xml:space="preserve"> providing that the development meets the criteria of building in a conservation area.</w:t>
                  </w:r>
                  <w:r w:rsidR="00BA2D11">
                    <w:rPr>
                      <w:rFonts w:ascii="Arial" w:hAnsi="Arial" w:cs="Arial"/>
                      <w:sz w:val="20"/>
                      <w:szCs w:val="20"/>
                    </w:rPr>
                    <w:t xml:space="preserve"> (DH withdrew during the discussion)</w:t>
                  </w:r>
                </w:p>
              </w:tc>
            </w:tr>
            <w:tr w:rsidR="009A52DD" w:rsidRPr="006916B7" w14:paraId="15731303" w14:textId="77777777" w:rsidTr="003B18E3">
              <w:tc>
                <w:tcPr>
                  <w:tcW w:w="1455" w:type="dxa"/>
                  <w:shd w:val="clear" w:color="auto" w:fill="auto"/>
                </w:tcPr>
                <w:p w14:paraId="41CB7E99" w14:textId="77777777" w:rsidR="009A52DD" w:rsidRDefault="009A52DD" w:rsidP="009A52DD">
                  <w:pPr>
                    <w:rPr>
                      <w:rFonts w:ascii="Arial" w:hAnsi="Arial" w:cs="Arial"/>
                      <w:sz w:val="20"/>
                      <w:szCs w:val="20"/>
                    </w:rPr>
                  </w:pPr>
                  <w:r>
                    <w:rPr>
                      <w:rFonts w:ascii="Arial" w:hAnsi="Arial" w:cs="Arial"/>
                      <w:sz w:val="20"/>
                      <w:szCs w:val="20"/>
                    </w:rPr>
                    <w:t>PA17/</w:t>
                  </w:r>
                  <w:r w:rsidR="003B18E3">
                    <w:rPr>
                      <w:rFonts w:ascii="Arial" w:hAnsi="Arial" w:cs="Arial"/>
                      <w:sz w:val="20"/>
                      <w:szCs w:val="20"/>
                    </w:rPr>
                    <w:t>12287</w:t>
                  </w:r>
                </w:p>
              </w:tc>
              <w:tc>
                <w:tcPr>
                  <w:tcW w:w="1150" w:type="dxa"/>
                  <w:shd w:val="clear" w:color="auto" w:fill="auto"/>
                </w:tcPr>
                <w:p w14:paraId="36C4932A" w14:textId="77777777" w:rsidR="009A52DD" w:rsidRDefault="003B18E3" w:rsidP="009A52DD">
                  <w:pPr>
                    <w:rPr>
                      <w:rFonts w:ascii="Arial" w:hAnsi="Arial" w:cs="Arial"/>
                      <w:sz w:val="20"/>
                      <w:szCs w:val="20"/>
                    </w:rPr>
                  </w:pPr>
                  <w:r>
                    <w:rPr>
                      <w:rFonts w:ascii="Arial" w:hAnsi="Arial" w:cs="Arial"/>
                      <w:sz w:val="20"/>
                      <w:szCs w:val="20"/>
                    </w:rPr>
                    <w:t>8 Gustory Road</w:t>
                  </w:r>
                </w:p>
              </w:tc>
              <w:tc>
                <w:tcPr>
                  <w:tcW w:w="2977" w:type="dxa"/>
                  <w:shd w:val="clear" w:color="auto" w:fill="auto"/>
                </w:tcPr>
                <w:p w14:paraId="2E4E7BFD" w14:textId="77777777" w:rsidR="009A52DD" w:rsidRDefault="003B18E3" w:rsidP="009A52DD">
                  <w:pPr>
                    <w:rPr>
                      <w:rFonts w:ascii="Arial" w:hAnsi="Arial" w:cs="Arial"/>
                      <w:sz w:val="20"/>
                      <w:szCs w:val="20"/>
                    </w:rPr>
                  </w:pPr>
                  <w:r>
                    <w:rPr>
                      <w:rFonts w:ascii="Arial" w:hAnsi="Arial" w:cs="Arial"/>
                      <w:sz w:val="20"/>
                      <w:szCs w:val="20"/>
                    </w:rPr>
                    <w:t>Replacement dwelling</w:t>
                  </w:r>
                </w:p>
              </w:tc>
              <w:tc>
                <w:tcPr>
                  <w:tcW w:w="4393" w:type="dxa"/>
                  <w:shd w:val="clear" w:color="auto" w:fill="auto"/>
                </w:tcPr>
                <w:p w14:paraId="13F76890" w14:textId="77777777" w:rsidR="009A52DD" w:rsidRDefault="003B18E3" w:rsidP="009A52DD">
                  <w:pPr>
                    <w:rPr>
                      <w:rFonts w:ascii="Arial" w:hAnsi="Arial" w:cs="Arial"/>
                      <w:sz w:val="20"/>
                      <w:szCs w:val="20"/>
                    </w:rPr>
                  </w:pPr>
                  <w:r>
                    <w:rPr>
                      <w:rFonts w:ascii="Arial" w:hAnsi="Arial" w:cs="Arial"/>
                      <w:sz w:val="20"/>
                      <w:szCs w:val="20"/>
                    </w:rPr>
                    <w:t>OBJECT – location of dwelling on the plot &amp; loss of privacy.  Concern was expressed that three of the properties that abut the land had not received notification of the application.  The Clerk will follow this up with the Planning Officer to ensure that the notices are sent.</w:t>
                  </w:r>
                  <w:r w:rsidR="00BA2D11">
                    <w:rPr>
                      <w:rFonts w:ascii="Arial" w:hAnsi="Arial" w:cs="Arial"/>
                      <w:sz w:val="20"/>
                      <w:szCs w:val="20"/>
                    </w:rPr>
                    <w:t xml:space="preserve"> (BD withdrew during the discussion.</w:t>
                  </w:r>
                </w:p>
              </w:tc>
            </w:tr>
          </w:tbl>
          <w:p w14:paraId="7AAD247E" w14:textId="77777777" w:rsidR="009A52DD" w:rsidRPr="00424B01" w:rsidRDefault="009A52DD" w:rsidP="00A673DD">
            <w:pPr>
              <w:rPr>
                <w:rFonts w:ascii="Arial" w:hAnsi="Arial" w:cs="Arial"/>
                <w:sz w:val="22"/>
                <w:szCs w:val="22"/>
              </w:rPr>
            </w:pPr>
          </w:p>
          <w:p w14:paraId="5F5DDDC6" w14:textId="77777777" w:rsidR="009A52DD" w:rsidRDefault="007E5050" w:rsidP="009A52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111D7C">
              <w:rPr>
                <w:rFonts w:ascii="Arial" w:hAnsi="Arial" w:cs="Arial"/>
                <w:sz w:val="22"/>
                <w:szCs w:val="22"/>
              </w:rPr>
              <w:t xml:space="preserve"> </w:t>
            </w:r>
            <w:r w:rsidR="00953C11">
              <w:rPr>
                <w:rFonts w:ascii="Arial" w:hAnsi="Arial" w:cs="Arial"/>
                <w:sz w:val="22"/>
                <w:szCs w:val="22"/>
              </w:rPr>
              <w:t>PA17/03069/PREAPP (Land West of Tregoona):  Case closed &amp; advice given.</w:t>
            </w:r>
          </w:p>
          <w:p w14:paraId="2F11D344" w14:textId="77777777" w:rsidR="00953C11" w:rsidRDefault="00953C11" w:rsidP="009A52DD">
            <w:pPr>
              <w:rPr>
                <w:rFonts w:ascii="Arial" w:hAnsi="Arial" w:cs="Arial"/>
                <w:sz w:val="22"/>
                <w:szCs w:val="22"/>
              </w:rPr>
            </w:pPr>
          </w:p>
          <w:p w14:paraId="59E2A57A" w14:textId="77777777" w:rsidR="00A86176" w:rsidRPr="00604C66" w:rsidRDefault="003629E2" w:rsidP="009A52DD">
            <w:pPr>
              <w:rPr>
                <w:rFonts w:ascii="Arial" w:hAnsi="Arial" w:cs="Arial"/>
                <w:sz w:val="22"/>
                <w:szCs w:val="22"/>
              </w:rPr>
            </w:pPr>
            <w:r>
              <w:rPr>
                <w:rFonts w:ascii="Arial" w:hAnsi="Arial" w:cs="Arial"/>
                <w:sz w:val="22"/>
                <w:szCs w:val="22"/>
              </w:rPr>
              <w:t>BD has spoken to the Enforcement Officer regarding the investigation that is underway into the stationing of a caravan on land at Green Lane.  The Officer is investigating whether a change of use from agricultural to equestrian land has taken place as this will affect the outcome of the case.  However, temporary or permanent stabling cannot be built without planning permission</w:t>
            </w:r>
            <w:r w:rsidR="007D1BB0">
              <w:rPr>
                <w:rFonts w:ascii="Arial" w:hAnsi="Arial" w:cs="Arial"/>
                <w:sz w:val="22"/>
                <w:szCs w:val="22"/>
              </w:rPr>
              <w:t>.</w:t>
            </w:r>
          </w:p>
        </w:tc>
      </w:tr>
      <w:tr w:rsidR="000A4964" w:rsidRPr="00947FD1" w14:paraId="7DC652E6" w14:textId="77777777" w:rsidTr="009B6788">
        <w:tc>
          <w:tcPr>
            <w:tcW w:w="900" w:type="dxa"/>
          </w:tcPr>
          <w:p w14:paraId="1951F99E" w14:textId="77777777" w:rsidR="000A4964" w:rsidRDefault="000A4964" w:rsidP="00A673DD">
            <w:pPr>
              <w:rPr>
                <w:rFonts w:ascii="Arial" w:hAnsi="Arial" w:cs="Arial"/>
                <w:sz w:val="22"/>
                <w:szCs w:val="22"/>
              </w:rPr>
            </w:pPr>
            <w:r>
              <w:rPr>
                <w:rFonts w:ascii="Arial" w:hAnsi="Arial" w:cs="Arial"/>
                <w:sz w:val="22"/>
                <w:szCs w:val="22"/>
              </w:rPr>
              <w:t>1</w:t>
            </w:r>
            <w:r w:rsidR="005473F4">
              <w:rPr>
                <w:rFonts w:ascii="Arial" w:hAnsi="Arial" w:cs="Arial"/>
                <w:sz w:val="22"/>
                <w:szCs w:val="22"/>
              </w:rPr>
              <w:t>8</w:t>
            </w:r>
            <w:r>
              <w:rPr>
                <w:rFonts w:ascii="Arial" w:hAnsi="Arial" w:cs="Arial"/>
                <w:sz w:val="22"/>
                <w:szCs w:val="22"/>
              </w:rPr>
              <w:t>/</w:t>
            </w:r>
            <w:r w:rsidR="005473F4">
              <w:rPr>
                <w:rFonts w:ascii="Arial" w:hAnsi="Arial" w:cs="Arial"/>
                <w:sz w:val="22"/>
                <w:szCs w:val="22"/>
              </w:rPr>
              <w:t>010</w:t>
            </w:r>
          </w:p>
        </w:tc>
        <w:tc>
          <w:tcPr>
            <w:tcW w:w="10206" w:type="dxa"/>
            <w:vAlign w:val="center"/>
          </w:tcPr>
          <w:p w14:paraId="78E1DAAB" w14:textId="77777777" w:rsidR="00E61A10" w:rsidRPr="00E61A10" w:rsidRDefault="00E61A10" w:rsidP="00E61A10">
            <w:pPr>
              <w:rPr>
                <w:rFonts w:ascii="Arial" w:hAnsi="Arial" w:cs="Arial"/>
                <w:b/>
                <w:sz w:val="22"/>
                <w:szCs w:val="22"/>
                <w:u w:val="single"/>
              </w:rPr>
            </w:pPr>
            <w:r>
              <w:rPr>
                <w:rFonts w:ascii="Arial" w:hAnsi="Arial" w:cs="Arial"/>
                <w:b/>
                <w:sz w:val="22"/>
                <w:szCs w:val="22"/>
                <w:u w:val="single"/>
              </w:rPr>
              <w:t>Sub-Committee for Community Engagement Policy</w:t>
            </w:r>
            <w:r w:rsidR="00F1421C">
              <w:rPr>
                <w:rFonts w:ascii="Arial" w:hAnsi="Arial" w:cs="Arial"/>
                <w:b/>
                <w:sz w:val="22"/>
                <w:szCs w:val="22"/>
                <w:u w:val="single"/>
              </w:rPr>
              <w:t>:</w:t>
            </w:r>
          </w:p>
          <w:p w14:paraId="0B8EBBC6" w14:textId="77777777" w:rsidR="00F1421C" w:rsidRPr="001639DC" w:rsidRDefault="005473F4" w:rsidP="00A673DD">
            <w:pPr>
              <w:rPr>
                <w:rFonts w:ascii="Arial" w:hAnsi="Arial" w:cs="Arial"/>
                <w:sz w:val="22"/>
                <w:szCs w:val="22"/>
              </w:rPr>
            </w:pPr>
            <w:r>
              <w:rPr>
                <w:rFonts w:ascii="Arial" w:hAnsi="Arial" w:cs="Arial"/>
                <w:sz w:val="22"/>
                <w:szCs w:val="22"/>
              </w:rPr>
              <w:t xml:space="preserve">ESA &amp; KM have done some research into statutory guidance &amp; community engagement in other areas but input is needed from the public and more volunteers are needed.  </w:t>
            </w:r>
            <w:r w:rsidRPr="005473F4">
              <w:rPr>
                <w:rFonts w:ascii="Arial" w:hAnsi="Arial" w:cs="Arial"/>
                <w:b/>
                <w:i/>
                <w:sz w:val="22"/>
                <w:szCs w:val="22"/>
              </w:rPr>
              <w:t>NOTED</w:t>
            </w:r>
            <w:r>
              <w:rPr>
                <w:rFonts w:ascii="Arial" w:hAnsi="Arial" w:cs="Arial"/>
                <w:sz w:val="22"/>
                <w:szCs w:val="22"/>
              </w:rPr>
              <w:t>.</w:t>
            </w:r>
          </w:p>
        </w:tc>
      </w:tr>
      <w:tr w:rsidR="00BD6F85" w:rsidRPr="00947FD1" w14:paraId="44057786" w14:textId="77777777" w:rsidTr="009B6788">
        <w:tc>
          <w:tcPr>
            <w:tcW w:w="900" w:type="dxa"/>
          </w:tcPr>
          <w:p w14:paraId="3C6735B2" w14:textId="77777777" w:rsidR="00BD6F85" w:rsidRDefault="00E61A10" w:rsidP="00A673DD">
            <w:pPr>
              <w:rPr>
                <w:rFonts w:ascii="Arial" w:hAnsi="Arial" w:cs="Arial"/>
                <w:sz w:val="22"/>
                <w:szCs w:val="22"/>
              </w:rPr>
            </w:pPr>
            <w:r>
              <w:rPr>
                <w:rFonts w:ascii="Arial" w:hAnsi="Arial" w:cs="Arial"/>
                <w:sz w:val="22"/>
                <w:szCs w:val="22"/>
              </w:rPr>
              <w:t>1</w:t>
            </w:r>
            <w:r w:rsidR="005473F4">
              <w:rPr>
                <w:rFonts w:ascii="Arial" w:hAnsi="Arial" w:cs="Arial"/>
                <w:sz w:val="22"/>
                <w:szCs w:val="22"/>
              </w:rPr>
              <w:t>8</w:t>
            </w:r>
            <w:r>
              <w:rPr>
                <w:rFonts w:ascii="Arial" w:hAnsi="Arial" w:cs="Arial"/>
                <w:sz w:val="22"/>
                <w:szCs w:val="22"/>
              </w:rPr>
              <w:t>/</w:t>
            </w:r>
            <w:r w:rsidR="005473F4">
              <w:rPr>
                <w:rFonts w:ascii="Arial" w:hAnsi="Arial" w:cs="Arial"/>
                <w:sz w:val="22"/>
                <w:szCs w:val="22"/>
              </w:rPr>
              <w:t>011</w:t>
            </w:r>
          </w:p>
        </w:tc>
        <w:tc>
          <w:tcPr>
            <w:tcW w:w="10206" w:type="dxa"/>
            <w:vAlign w:val="center"/>
          </w:tcPr>
          <w:p w14:paraId="5E83B61E" w14:textId="77777777" w:rsidR="00BD6F85" w:rsidRDefault="00BD6F85" w:rsidP="00A673DD">
            <w:pPr>
              <w:rPr>
                <w:rFonts w:ascii="Arial" w:hAnsi="Arial" w:cs="Arial"/>
                <w:b/>
                <w:sz w:val="22"/>
                <w:szCs w:val="22"/>
                <w:u w:val="single"/>
              </w:rPr>
            </w:pPr>
            <w:r>
              <w:rPr>
                <w:rFonts w:ascii="Arial" w:hAnsi="Arial" w:cs="Arial"/>
                <w:b/>
                <w:sz w:val="22"/>
                <w:szCs w:val="22"/>
                <w:u w:val="single"/>
              </w:rPr>
              <w:t>The Future of the Public Toilets:</w:t>
            </w:r>
          </w:p>
          <w:p w14:paraId="7DEE8F89" w14:textId="77777777" w:rsidR="00BD6F85" w:rsidRPr="00BD6F85" w:rsidRDefault="000A535F" w:rsidP="00A673DD">
            <w:pPr>
              <w:rPr>
                <w:rFonts w:ascii="Arial" w:hAnsi="Arial" w:cs="Arial"/>
                <w:sz w:val="22"/>
                <w:szCs w:val="22"/>
              </w:rPr>
            </w:pPr>
            <w:r>
              <w:rPr>
                <w:rFonts w:ascii="Arial" w:hAnsi="Arial" w:cs="Arial"/>
                <w:sz w:val="22"/>
                <w:szCs w:val="22"/>
              </w:rPr>
              <w:t>NE has spoken to the Landlady of the Albion who confirmed that the toilets could be open for public use</w:t>
            </w:r>
            <w:r w:rsidR="00A6268E">
              <w:rPr>
                <w:rFonts w:ascii="Arial" w:hAnsi="Arial" w:cs="Arial"/>
                <w:sz w:val="22"/>
                <w:szCs w:val="22"/>
              </w:rPr>
              <w:t xml:space="preserve">.  A </w:t>
            </w:r>
            <w:r>
              <w:rPr>
                <w:rFonts w:ascii="Arial" w:hAnsi="Arial" w:cs="Arial"/>
                <w:sz w:val="22"/>
                <w:szCs w:val="22"/>
              </w:rPr>
              <w:t xml:space="preserve">discussion ensued.  </w:t>
            </w:r>
            <w:r w:rsidR="009131A5">
              <w:rPr>
                <w:rFonts w:ascii="Arial" w:hAnsi="Arial" w:cs="Arial"/>
                <w:sz w:val="22"/>
                <w:szCs w:val="22"/>
              </w:rPr>
              <w:t xml:space="preserve">Due to concerns about what would happen if the current landlords left the Albion, it was </w:t>
            </w:r>
            <w:r w:rsidR="009131A5" w:rsidRPr="009131A5">
              <w:rPr>
                <w:rFonts w:ascii="Arial" w:hAnsi="Arial" w:cs="Arial"/>
                <w:b/>
                <w:i/>
                <w:sz w:val="22"/>
                <w:szCs w:val="22"/>
              </w:rPr>
              <w:t>RESOLVED to keep the public toilets open for the forthcoming season and review the situation at the end of the summer.</w:t>
            </w:r>
            <w:r w:rsidR="009131A5">
              <w:rPr>
                <w:rFonts w:ascii="Arial" w:hAnsi="Arial" w:cs="Arial"/>
                <w:sz w:val="22"/>
                <w:szCs w:val="22"/>
              </w:rPr>
              <w:t xml:space="preserve">  The Landlady of the Albion was thanked for her kind offer.</w:t>
            </w:r>
          </w:p>
        </w:tc>
      </w:tr>
      <w:tr w:rsidR="00097D39" w:rsidRPr="00947FD1" w14:paraId="634D8036" w14:textId="77777777" w:rsidTr="009B6788">
        <w:tc>
          <w:tcPr>
            <w:tcW w:w="900" w:type="dxa"/>
          </w:tcPr>
          <w:p w14:paraId="20C73A28" w14:textId="77777777" w:rsidR="00097D39" w:rsidRDefault="00097D39" w:rsidP="00A673DD">
            <w:pPr>
              <w:rPr>
                <w:rFonts w:ascii="Arial" w:hAnsi="Arial" w:cs="Arial"/>
                <w:sz w:val="22"/>
                <w:szCs w:val="22"/>
              </w:rPr>
            </w:pPr>
            <w:r>
              <w:rPr>
                <w:rFonts w:ascii="Arial" w:hAnsi="Arial" w:cs="Arial"/>
                <w:sz w:val="22"/>
                <w:szCs w:val="22"/>
              </w:rPr>
              <w:t>1</w:t>
            </w:r>
            <w:r w:rsidR="00946AA7">
              <w:rPr>
                <w:rFonts w:ascii="Arial" w:hAnsi="Arial" w:cs="Arial"/>
                <w:sz w:val="22"/>
                <w:szCs w:val="22"/>
              </w:rPr>
              <w:t>8</w:t>
            </w:r>
            <w:r>
              <w:rPr>
                <w:rFonts w:ascii="Arial" w:hAnsi="Arial" w:cs="Arial"/>
                <w:sz w:val="22"/>
                <w:szCs w:val="22"/>
              </w:rPr>
              <w:t>/</w:t>
            </w:r>
            <w:r w:rsidR="00946AA7">
              <w:rPr>
                <w:rFonts w:ascii="Arial" w:hAnsi="Arial" w:cs="Arial"/>
                <w:sz w:val="22"/>
                <w:szCs w:val="22"/>
              </w:rPr>
              <w:t>012</w:t>
            </w:r>
          </w:p>
        </w:tc>
        <w:tc>
          <w:tcPr>
            <w:tcW w:w="10206" w:type="dxa"/>
            <w:vAlign w:val="center"/>
          </w:tcPr>
          <w:p w14:paraId="160EC848" w14:textId="77777777" w:rsidR="00097D39" w:rsidRDefault="00946AA7" w:rsidP="00A673DD">
            <w:pPr>
              <w:rPr>
                <w:rFonts w:ascii="Arial" w:hAnsi="Arial" w:cs="Arial"/>
                <w:b/>
                <w:sz w:val="22"/>
                <w:szCs w:val="22"/>
                <w:u w:val="single"/>
              </w:rPr>
            </w:pPr>
            <w:r>
              <w:rPr>
                <w:rFonts w:ascii="Arial" w:hAnsi="Arial" w:cs="Arial"/>
                <w:b/>
                <w:sz w:val="22"/>
                <w:szCs w:val="22"/>
                <w:u w:val="single"/>
              </w:rPr>
              <w:t>Date for the Spring Village Clean-Up</w:t>
            </w:r>
            <w:r w:rsidR="00097D39">
              <w:rPr>
                <w:rFonts w:ascii="Arial" w:hAnsi="Arial" w:cs="Arial"/>
                <w:b/>
                <w:sz w:val="22"/>
                <w:szCs w:val="22"/>
                <w:u w:val="single"/>
              </w:rPr>
              <w:t xml:space="preserve">:  </w:t>
            </w:r>
          </w:p>
          <w:p w14:paraId="50262B07" w14:textId="77777777" w:rsidR="00097D39" w:rsidRPr="00097D39" w:rsidRDefault="00946AA7" w:rsidP="00707EDC">
            <w:pPr>
              <w:rPr>
                <w:rFonts w:ascii="Arial" w:hAnsi="Arial" w:cs="Arial"/>
                <w:sz w:val="22"/>
                <w:szCs w:val="22"/>
              </w:rPr>
            </w:pPr>
            <w:r>
              <w:rPr>
                <w:rFonts w:ascii="Arial" w:hAnsi="Arial" w:cs="Arial"/>
                <w:sz w:val="22"/>
                <w:szCs w:val="22"/>
              </w:rPr>
              <w:t xml:space="preserve">Following discussions, it was </w:t>
            </w:r>
            <w:r w:rsidRPr="00946AA7">
              <w:rPr>
                <w:rFonts w:ascii="Arial" w:hAnsi="Arial" w:cs="Arial"/>
                <w:b/>
                <w:i/>
                <w:sz w:val="22"/>
                <w:szCs w:val="22"/>
              </w:rPr>
              <w:t xml:space="preserve">RESOLVED that the Spring Clean </w:t>
            </w:r>
            <w:r w:rsidR="00707EDC">
              <w:rPr>
                <w:rFonts w:ascii="Arial" w:hAnsi="Arial" w:cs="Arial"/>
                <w:b/>
                <w:i/>
                <w:sz w:val="22"/>
                <w:szCs w:val="22"/>
              </w:rPr>
              <w:t>will</w:t>
            </w:r>
            <w:r w:rsidR="00707EDC" w:rsidRPr="00946AA7">
              <w:rPr>
                <w:rFonts w:ascii="Arial" w:hAnsi="Arial" w:cs="Arial"/>
                <w:b/>
                <w:i/>
                <w:sz w:val="22"/>
                <w:szCs w:val="22"/>
              </w:rPr>
              <w:t xml:space="preserve"> </w:t>
            </w:r>
            <w:r w:rsidRPr="00946AA7">
              <w:rPr>
                <w:rFonts w:ascii="Arial" w:hAnsi="Arial" w:cs="Arial"/>
                <w:b/>
                <w:i/>
                <w:sz w:val="22"/>
                <w:szCs w:val="22"/>
              </w:rPr>
              <w:t>take place at 10am on Saturday 17</w:t>
            </w:r>
            <w:r w:rsidRPr="00946AA7">
              <w:rPr>
                <w:rFonts w:ascii="Arial" w:hAnsi="Arial" w:cs="Arial"/>
                <w:b/>
                <w:i/>
                <w:sz w:val="22"/>
                <w:szCs w:val="22"/>
                <w:vertAlign w:val="superscript"/>
              </w:rPr>
              <w:t>th</w:t>
            </w:r>
            <w:r w:rsidRPr="00946AA7">
              <w:rPr>
                <w:rFonts w:ascii="Arial" w:hAnsi="Arial" w:cs="Arial"/>
                <w:b/>
                <w:i/>
                <w:sz w:val="22"/>
                <w:szCs w:val="22"/>
              </w:rPr>
              <w:t xml:space="preserve"> March.  Clerk to place advert in the Magazine and contact </w:t>
            </w:r>
            <w:r w:rsidR="007D1BB0">
              <w:rPr>
                <w:rFonts w:ascii="Arial" w:hAnsi="Arial" w:cs="Arial"/>
                <w:b/>
                <w:i/>
                <w:sz w:val="22"/>
                <w:szCs w:val="22"/>
              </w:rPr>
              <w:t>T</w:t>
            </w:r>
            <w:r w:rsidR="007D1BB0" w:rsidRPr="00946AA7">
              <w:rPr>
                <w:rFonts w:ascii="Arial" w:hAnsi="Arial" w:cs="Arial"/>
                <w:b/>
                <w:i/>
                <w:sz w:val="22"/>
                <w:szCs w:val="22"/>
              </w:rPr>
              <w:t>he Albion</w:t>
            </w:r>
            <w:r w:rsidRPr="00946AA7">
              <w:rPr>
                <w:rFonts w:ascii="Arial" w:hAnsi="Arial" w:cs="Arial"/>
                <w:b/>
                <w:i/>
                <w:sz w:val="22"/>
                <w:szCs w:val="22"/>
              </w:rPr>
              <w:t xml:space="preserve"> to see if they would be able to provide refreshments</w:t>
            </w:r>
            <w:r>
              <w:rPr>
                <w:rFonts w:ascii="Arial" w:hAnsi="Arial" w:cs="Arial"/>
                <w:sz w:val="22"/>
                <w:szCs w:val="22"/>
              </w:rPr>
              <w:t>.</w:t>
            </w:r>
          </w:p>
        </w:tc>
      </w:tr>
      <w:tr w:rsidR="000C76C0" w:rsidRPr="00947FD1" w14:paraId="272E953F" w14:textId="77777777" w:rsidTr="009B6788">
        <w:tc>
          <w:tcPr>
            <w:tcW w:w="900" w:type="dxa"/>
          </w:tcPr>
          <w:p w14:paraId="2F3C7B33" w14:textId="77777777" w:rsidR="000C76C0" w:rsidRDefault="00946AA7" w:rsidP="00A673DD">
            <w:pPr>
              <w:rPr>
                <w:rFonts w:ascii="Arial" w:hAnsi="Arial" w:cs="Arial"/>
                <w:sz w:val="22"/>
                <w:szCs w:val="22"/>
              </w:rPr>
            </w:pPr>
            <w:r>
              <w:rPr>
                <w:rFonts w:ascii="Arial" w:hAnsi="Arial" w:cs="Arial"/>
                <w:sz w:val="22"/>
                <w:szCs w:val="22"/>
              </w:rPr>
              <w:t>18/013</w:t>
            </w:r>
          </w:p>
        </w:tc>
        <w:tc>
          <w:tcPr>
            <w:tcW w:w="10206" w:type="dxa"/>
            <w:vAlign w:val="center"/>
          </w:tcPr>
          <w:p w14:paraId="3E4F165D" w14:textId="77777777" w:rsidR="000C76C0" w:rsidRDefault="000C76C0" w:rsidP="00A673DD">
            <w:pPr>
              <w:rPr>
                <w:rFonts w:ascii="Arial" w:hAnsi="Arial" w:cs="Arial"/>
                <w:b/>
                <w:sz w:val="22"/>
                <w:szCs w:val="22"/>
                <w:u w:val="single"/>
              </w:rPr>
            </w:pPr>
            <w:r>
              <w:rPr>
                <w:rFonts w:ascii="Arial" w:hAnsi="Arial" w:cs="Arial"/>
                <w:b/>
                <w:sz w:val="22"/>
                <w:szCs w:val="22"/>
                <w:u w:val="single"/>
              </w:rPr>
              <w:t>Re</w:t>
            </w:r>
            <w:r w:rsidR="00946AA7">
              <w:rPr>
                <w:rFonts w:ascii="Arial" w:hAnsi="Arial" w:cs="Arial"/>
                <w:b/>
                <w:sz w:val="22"/>
                <w:szCs w:val="22"/>
                <w:u w:val="single"/>
              </w:rPr>
              <w:t>sponse to the Cornwall Council Statement of Community Involvement for Planning</w:t>
            </w:r>
            <w:r>
              <w:rPr>
                <w:rFonts w:ascii="Arial" w:hAnsi="Arial" w:cs="Arial"/>
                <w:b/>
                <w:sz w:val="22"/>
                <w:szCs w:val="22"/>
                <w:u w:val="single"/>
              </w:rPr>
              <w:t>:</w:t>
            </w:r>
          </w:p>
          <w:p w14:paraId="7B19C885" w14:textId="77777777" w:rsidR="000C76C0" w:rsidRPr="000C76C0" w:rsidRDefault="00946AA7" w:rsidP="00A673DD">
            <w:pPr>
              <w:rPr>
                <w:rFonts w:ascii="Arial" w:hAnsi="Arial" w:cs="Arial"/>
                <w:sz w:val="22"/>
                <w:szCs w:val="22"/>
              </w:rPr>
            </w:pPr>
            <w:r>
              <w:rPr>
                <w:rFonts w:ascii="Arial" w:hAnsi="Arial" w:cs="Arial"/>
                <w:sz w:val="22"/>
                <w:szCs w:val="22"/>
              </w:rPr>
              <w:t>Dealt with under 18/04 (</w:t>
            </w:r>
            <w:r w:rsidR="00524130">
              <w:rPr>
                <w:rFonts w:ascii="Arial" w:hAnsi="Arial" w:cs="Arial"/>
                <w:sz w:val="22"/>
                <w:szCs w:val="22"/>
              </w:rPr>
              <w:t>i</w:t>
            </w:r>
            <w:r>
              <w:rPr>
                <w:rFonts w:ascii="Arial" w:hAnsi="Arial" w:cs="Arial"/>
                <w:sz w:val="22"/>
                <w:szCs w:val="22"/>
              </w:rPr>
              <w:t>)</w:t>
            </w:r>
          </w:p>
        </w:tc>
      </w:tr>
      <w:tr w:rsidR="00A673DD" w:rsidRPr="00947FD1" w14:paraId="47603AAA" w14:textId="77777777" w:rsidTr="009B6788">
        <w:tc>
          <w:tcPr>
            <w:tcW w:w="900" w:type="dxa"/>
          </w:tcPr>
          <w:p w14:paraId="41206056" w14:textId="77777777" w:rsidR="00A673DD" w:rsidRDefault="000A4964" w:rsidP="00A673DD">
            <w:pPr>
              <w:rPr>
                <w:rFonts w:ascii="Arial" w:hAnsi="Arial" w:cs="Arial"/>
                <w:sz w:val="22"/>
                <w:szCs w:val="22"/>
              </w:rPr>
            </w:pPr>
            <w:r>
              <w:rPr>
                <w:rFonts w:ascii="Arial" w:hAnsi="Arial" w:cs="Arial"/>
                <w:sz w:val="22"/>
                <w:szCs w:val="22"/>
              </w:rPr>
              <w:t>1</w:t>
            </w:r>
            <w:r w:rsidR="00946AA7">
              <w:rPr>
                <w:rFonts w:ascii="Arial" w:hAnsi="Arial" w:cs="Arial"/>
                <w:sz w:val="22"/>
                <w:szCs w:val="22"/>
              </w:rPr>
              <w:t>8</w:t>
            </w:r>
            <w:r>
              <w:rPr>
                <w:rFonts w:ascii="Arial" w:hAnsi="Arial" w:cs="Arial"/>
                <w:sz w:val="22"/>
                <w:szCs w:val="22"/>
              </w:rPr>
              <w:t>/</w:t>
            </w:r>
            <w:r w:rsidR="00946AA7">
              <w:rPr>
                <w:rFonts w:ascii="Arial" w:hAnsi="Arial" w:cs="Arial"/>
                <w:sz w:val="22"/>
                <w:szCs w:val="22"/>
              </w:rPr>
              <w:t>014</w:t>
            </w:r>
          </w:p>
        </w:tc>
        <w:tc>
          <w:tcPr>
            <w:tcW w:w="10206" w:type="dxa"/>
            <w:vAlign w:val="center"/>
          </w:tcPr>
          <w:p w14:paraId="121CA3E7"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6FC89488" w14:textId="77777777"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7CF70769" w14:textId="77777777" w:rsidR="004A7A4F" w:rsidRDefault="000350E6" w:rsidP="004A7A4F">
            <w:pPr>
              <w:numPr>
                <w:ilvl w:val="0"/>
                <w:numId w:val="9"/>
              </w:numPr>
              <w:rPr>
                <w:rFonts w:ascii="Arial" w:hAnsi="Arial" w:cs="Arial"/>
                <w:sz w:val="22"/>
                <w:szCs w:val="22"/>
              </w:rPr>
            </w:pPr>
            <w:r w:rsidRPr="004A7A4F">
              <w:rPr>
                <w:rFonts w:ascii="Arial" w:hAnsi="Arial" w:cs="Arial"/>
                <w:sz w:val="22"/>
                <w:szCs w:val="22"/>
                <w:u w:val="single"/>
              </w:rPr>
              <w:t>Neighbourhood Plan Report:</w:t>
            </w:r>
            <w:r w:rsidR="004A7A4F" w:rsidRPr="004A7A4F">
              <w:rPr>
                <w:rFonts w:ascii="Arial" w:hAnsi="Arial" w:cs="Arial"/>
                <w:sz w:val="22"/>
                <w:szCs w:val="22"/>
              </w:rPr>
              <w:t xml:space="preserve">  </w:t>
            </w:r>
            <w:r w:rsidR="00946AA7">
              <w:rPr>
                <w:rFonts w:ascii="Arial" w:hAnsi="Arial" w:cs="Arial"/>
                <w:sz w:val="22"/>
                <w:szCs w:val="22"/>
              </w:rPr>
              <w:t>LH advised that the consultation closes on 11</w:t>
            </w:r>
            <w:r w:rsidR="00946AA7" w:rsidRPr="00946AA7">
              <w:rPr>
                <w:rFonts w:ascii="Arial" w:hAnsi="Arial" w:cs="Arial"/>
                <w:sz w:val="22"/>
                <w:szCs w:val="22"/>
                <w:vertAlign w:val="superscript"/>
              </w:rPr>
              <w:t>th</w:t>
            </w:r>
            <w:r w:rsidR="00946AA7">
              <w:rPr>
                <w:rFonts w:ascii="Arial" w:hAnsi="Arial" w:cs="Arial"/>
                <w:sz w:val="22"/>
                <w:szCs w:val="22"/>
              </w:rPr>
              <w:t xml:space="preserve"> January</w:t>
            </w:r>
            <w:r w:rsidR="00770D09">
              <w:rPr>
                <w:rFonts w:ascii="Arial" w:hAnsi="Arial" w:cs="Arial"/>
                <w:sz w:val="22"/>
                <w:szCs w:val="22"/>
              </w:rPr>
              <w:t>.</w:t>
            </w:r>
            <w:r w:rsidR="00946AA7">
              <w:rPr>
                <w:rFonts w:ascii="Arial" w:hAnsi="Arial" w:cs="Arial"/>
                <w:sz w:val="22"/>
                <w:szCs w:val="22"/>
              </w:rPr>
              <w:t xml:space="preserve">  </w:t>
            </w:r>
            <w:r w:rsidR="006E322C">
              <w:rPr>
                <w:rFonts w:ascii="Arial" w:hAnsi="Arial" w:cs="Arial"/>
                <w:sz w:val="22"/>
                <w:szCs w:val="22"/>
              </w:rPr>
              <w:t>There has been nothing in the feedback so far which requires the plan to be altered significantly.</w:t>
            </w:r>
            <w:r w:rsidR="00770D09">
              <w:rPr>
                <w:rFonts w:ascii="Arial" w:hAnsi="Arial" w:cs="Arial"/>
                <w:sz w:val="22"/>
                <w:szCs w:val="22"/>
              </w:rPr>
              <w:t xml:space="preserve">  </w:t>
            </w:r>
            <w:r w:rsidR="006E322C">
              <w:rPr>
                <w:rFonts w:ascii="Arial" w:hAnsi="Arial" w:cs="Arial"/>
                <w:sz w:val="22"/>
                <w:szCs w:val="22"/>
              </w:rPr>
              <w:t xml:space="preserve">An examiner has been appointed who will start in February and once the examination has been completed, the plan will go to referendum.  </w:t>
            </w:r>
            <w:r w:rsidR="00770D09" w:rsidRPr="00770D09">
              <w:rPr>
                <w:rFonts w:ascii="Arial" w:hAnsi="Arial" w:cs="Arial"/>
                <w:b/>
                <w:i/>
                <w:sz w:val="22"/>
                <w:szCs w:val="22"/>
              </w:rPr>
              <w:t>NOTED</w:t>
            </w:r>
            <w:r w:rsidR="00770D09">
              <w:rPr>
                <w:rFonts w:ascii="Arial" w:hAnsi="Arial" w:cs="Arial"/>
                <w:sz w:val="22"/>
                <w:szCs w:val="22"/>
              </w:rPr>
              <w:t>.</w:t>
            </w:r>
          </w:p>
          <w:p w14:paraId="2BE43777" w14:textId="77777777" w:rsidR="006E322C" w:rsidRDefault="006E322C" w:rsidP="004A7A4F">
            <w:pPr>
              <w:numPr>
                <w:ilvl w:val="0"/>
                <w:numId w:val="9"/>
              </w:numPr>
              <w:rPr>
                <w:rFonts w:ascii="Arial" w:hAnsi="Arial" w:cs="Arial"/>
                <w:sz w:val="22"/>
                <w:szCs w:val="22"/>
              </w:rPr>
            </w:pPr>
            <w:r>
              <w:rPr>
                <w:rFonts w:ascii="Arial" w:hAnsi="Arial" w:cs="Arial"/>
                <w:sz w:val="22"/>
                <w:szCs w:val="22"/>
                <w:u w:val="single"/>
              </w:rPr>
              <w:t>Newquay Neighbourhood Plan:</w:t>
            </w:r>
            <w:r>
              <w:rPr>
                <w:rFonts w:ascii="Arial" w:hAnsi="Arial" w:cs="Arial"/>
                <w:sz w:val="22"/>
                <w:szCs w:val="22"/>
              </w:rPr>
              <w:t xml:space="preserve">  The Newquay Neighbourhood Plan has now gone out to consultation.  </w:t>
            </w:r>
            <w:r w:rsidRPr="006E322C">
              <w:rPr>
                <w:rFonts w:ascii="Arial" w:hAnsi="Arial" w:cs="Arial"/>
                <w:b/>
                <w:i/>
                <w:sz w:val="22"/>
                <w:szCs w:val="22"/>
              </w:rPr>
              <w:t>RESOLVED:  BD to draft response and circulate</w:t>
            </w:r>
            <w:r>
              <w:rPr>
                <w:rFonts w:ascii="Arial" w:hAnsi="Arial" w:cs="Arial"/>
                <w:sz w:val="22"/>
                <w:szCs w:val="22"/>
              </w:rPr>
              <w:t>.</w:t>
            </w:r>
          </w:p>
          <w:p w14:paraId="6D308E7E" w14:textId="77777777" w:rsidR="006E322C" w:rsidRPr="004A7A4F" w:rsidRDefault="006E322C" w:rsidP="004A7A4F">
            <w:pPr>
              <w:numPr>
                <w:ilvl w:val="0"/>
                <w:numId w:val="9"/>
              </w:numPr>
              <w:rPr>
                <w:rFonts w:ascii="Arial" w:hAnsi="Arial" w:cs="Arial"/>
                <w:sz w:val="22"/>
                <w:szCs w:val="22"/>
              </w:rPr>
            </w:pPr>
            <w:r>
              <w:rPr>
                <w:rFonts w:ascii="Arial" w:hAnsi="Arial" w:cs="Arial"/>
                <w:sz w:val="22"/>
                <w:szCs w:val="22"/>
                <w:u w:val="single"/>
              </w:rPr>
              <w:t>Green Lane Scheduling:</w:t>
            </w:r>
            <w:r>
              <w:rPr>
                <w:rFonts w:ascii="Arial" w:hAnsi="Arial" w:cs="Arial"/>
                <w:sz w:val="22"/>
                <w:szCs w:val="22"/>
              </w:rPr>
              <w:t xml:space="preserve">  </w:t>
            </w:r>
            <w:r w:rsidR="00B67195">
              <w:rPr>
                <w:rFonts w:ascii="Arial" w:hAnsi="Arial" w:cs="Arial"/>
                <w:sz w:val="22"/>
                <w:szCs w:val="22"/>
              </w:rPr>
              <w:t xml:space="preserve">The Historic Environment Officer now has all the information he needs to submit the application to Historic England.  There are </w:t>
            </w:r>
            <w:r w:rsidR="00707EDC">
              <w:rPr>
                <w:rFonts w:ascii="Arial" w:hAnsi="Arial" w:cs="Arial"/>
                <w:sz w:val="22"/>
                <w:szCs w:val="22"/>
              </w:rPr>
              <w:t xml:space="preserve">a number of </w:t>
            </w:r>
            <w:r w:rsidR="00B67195">
              <w:rPr>
                <w:rFonts w:ascii="Arial" w:hAnsi="Arial" w:cs="Arial"/>
                <w:sz w:val="22"/>
                <w:szCs w:val="22"/>
              </w:rPr>
              <w:t xml:space="preserve">options which he will forward to the Parish Council and affected property owners for discussion.  </w:t>
            </w:r>
            <w:r w:rsidR="00B67195" w:rsidRPr="00B67195">
              <w:rPr>
                <w:rFonts w:ascii="Arial" w:hAnsi="Arial" w:cs="Arial"/>
                <w:b/>
                <w:i/>
                <w:sz w:val="22"/>
                <w:szCs w:val="22"/>
              </w:rPr>
              <w:t>NOTED</w:t>
            </w:r>
            <w:r w:rsidR="00B67195">
              <w:rPr>
                <w:rFonts w:ascii="Arial" w:hAnsi="Arial" w:cs="Arial"/>
                <w:sz w:val="22"/>
                <w:szCs w:val="22"/>
              </w:rPr>
              <w:t>.</w:t>
            </w:r>
          </w:p>
          <w:p w14:paraId="7AD775CD" w14:textId="77777777" w:rsidR="00E61A10" w:rsidRPr="00E61A10"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 xml:space="preserve">: </w:t>
            </w:r>
            <w:r w:rsidR="00B67195">
              <w:rPr>
                <w:rFonts w:ascii="Arial" w:hAnsi="Arial" w:cs="Arial"/>
                <w:sz w:val="22"/>
                <w:szCs w:val="22"/>
              </w:rPr>
              <w:t xml:space="preserve">There were three applications to the Solar Farm Community Benefit Fund and following discussions it was </w:t>
            </w:r>
            <w:r w:rsidR="00B67195" w:rsidRPr="00B67195">
              <w:rPr>
                <w:rFonts w:ascii="Arial" w:hAnsi="Arial" w:cs="Arial"/>
                <w:b/>
                <w:i/>
                <w:sz w:val="22"/>
                <w:szCs w:val="22"/>
              </w:rPr>
              <w:t>RESOLVED to recommend the following awards to the Trustees:  Village Hall - £330, Crantock Christmas Lights - £500 &amp; CSLSC - £2000</w:t>
            </w:r>
            <w:r w:rsidR="00B67195">
              <w:rPr>
                <w:rFonts w:ascii="Arial" w:hAnsi="Arial" w:cs="Arial"/>
                <w:sz w:val="22"/>
                <w:szCs w:val="22"/>
              </w:rPr>
              <w:t>.</w:t>
            </w:r>
          </w:p>
          <w:p w14:paraId="36CF2765" w14:textId="77777777" w:rsidR="00EF05F7" w:rsidRDefault="00E61A10" w:rsidP="00E61A10">
            <w:pPr>
              <w:numPr>
                <w:ilvl w:val="0"/>
                <w:numId w:val="8"/>
              </w:numPr>
            </w:pPr>
            <w:r>
              <w:rPr>
                <w:rFonts w:ascii="Arial" w:hAnsi="Arial" w:cs="Arial"/>
                <w:sz w:val="22"/>
                <w:szCs w:val="22"/>
                <w:u w:val="single"/>
              </w:rPr>
              <w:t>S</w:t>
            </w:r>
            <w:r w:rsidR="00EF05F7" w:rsidRPr="00E61A10">
              <w:rPr>
                <w:rFonts w:ascii="Arial" w:hAnsi="Arial" w:cs="Arial"/>
                <w:sz w:val="22"/>
                <w:szCs w:val="22"/>
                <w:u w:val="single"/>
              </w:rPr>
              <w:t>econd/Holiday Home Engagement</w:t>
            </w:r>
            <w:r w:rsidR="00EF05F7" w:rsidRPr="00E61A10">
              <w:rPr>
                <w:rFonts w:ascii="Arial" w:hAnsi="Arial" w:cs="Arial"/>
                <w:sz w:val="22"/>
                <w:szCs w:val="22"/>
              </w:rPr>
              <w:t xml:space="preserve">:  </w:t>
            </w:r>
            <w:r w:rsidR="00B67195">
              <w:rPr>
                <w:rFonts w:ascii="Arial" w:hAnsi="Arial" w:cs="Arial"/>
                <w:sz w:val="22"/>
                <w:szCs w:val="22"/>
              </w:rPr>
              <w:t xml:space="preserve">As several second/holiday home owners had made donations to the Crantock Christmas Light Fund it was </w:t>
            </w:r>
            <w:r w:rsidR="00B67195" w:rsidRPr="00B67195">
              <w:rPr>
                <w:rFonts w:ascii="Arial" w:hAnsi="Arial" w:cs="Arial"/>
                <w:b/>
                <w:i/>
                <w:sz w:val="22"/>
                <w:szCs w:val="22"/>
              </w:rPr>
              <w:t xml:space="preserve">RESOLVED that </w:t>
            </w:r>
            <w:r w:rsidR="00F109F0">
              <w:rPr>
                <w:rFonts w:ascii="Arial" w:hAnsi="Arial" w:cs="Arial"/>
                <w:b/>
                <w:i/>
                <w:sz w:val="22"/>
                <w:szCs w:val="22"/>
              </w:rPr>
              <w:t>the engagement programme be held in abeyance until a clear opportunity was identified.</w:t>
            </w:r>
          </w:p>
          <w:p w14:paraId="44271326" w14:textId="77777777" w:rsidR="003132AC" w:rsidRPr="00466EE9" w:rsidRDefault="00E40D1D" w:rsidP="003132AC">
            <w:pPr>
              <w:numPr>
                <w:ilvl w:val="0"/>
                <w:numId w:val="8"/>
              </w:numPr>
              <w:rPr>
                <w:rFonts w:ascii="Arial" w:hAnsi="Arial" w:cs="Arial"/>
                <w:sz w:val="22"/>
                <w:szCs w:val="22"/>
              </w:rPr>
            </w:pPr>
            <w:r>
              <w:rPr>
                <w:rFonts w:ascii="Arial" w:hAnsi="Arial" w:cs="Arial"/>
                <w:sz w:val="22"/>
                <w:szCs w:val="22"/>
                <w:u w:val="single"/>
              </w:rPr>
              <w:t>Young People</w:t>
            </w:r>
            <w:r w:rsidR="00D853E1">
              <w:rPr>
                <w:rFonts w:ascii="Arial" w:hAnsi="Arial" w:cs="Arial"/>
                <w:sz w:val="22"/>
                <w:szCs w:val="22"/>
              </w:rPr>
              <w:t xml:space="preserve">:  </w:t>
            </w:r>
            <w:r w:rsidR="00A363ED">
              <w:rPr>
                <w:rFonts w:ascii="Arial" w:hAnsi="Arial" w:cs="Arial"/>
                <w:sz w:val="22"/>
                <w:szCs w:val="22"/>
              </w:rPr>
              <w:t xml:space="preserve">Brownies is still due to start after Easter.  </w:t>
            </w:r>
            <w:r w:rsidR="006630B1">
              <w:rPr>
                <w:rFonts w:ascii="Arial" w:hAnsi="Arial" w:cs="Arial"/>
                <w:sz w:val="22"/>
                <w:szCs w:val="22"/>
              </w:rPr>
              <w:t xml:space="preserve"> </w:t>
            </w:r>
            <w:r w:rsidR="006630B1" w:rsidRPr="006630B1">
              <w:rPr>
                <w:rFonts w:ascii="Arial" w:hAnsi="Arial" w:cs="Arial"/>
                <w:b/>
                <w:i/>
                <w:sz w:val="22"/>
                <w:szCs w:val="22"/>
              </w:rPr>
              <w:t>N</w:t>
            </w:r>
            <w:r w:rsidRPr="00E40D1D">
              <w:rPr>
                <w:rFonts w:ascii="Arial" w:hAnsi="Arial" w:cs="Arial"/>
                <w:b/>
                <w:i/>
                <w:sz w:val="22"/>
                <w:szCs w:val="22"/>
              </w:rPr>
              <w:t>OTED</w:t>
            </w:r>
            <w:r>
              <w:rPr>
                <w:rFonts w:ascii="Arial" w:hAnsi="Arial" w:cs="Arial"/>
                <w:sz w:val="22"/>
                <w:szCs w:val="22"/>
              </w:rPr>
              <w:t>.</w:t>
            </w:r>
          </w:p>
          <w:p w14:paraId="2A168142" w14:textId="77777777" w:rsidR="007335E6" w:rsidRPr="006630B1" w:rsidRDefault="00E40D1D" w:rsidP="00A363ED">
            <w:pPr>
              <w:numPr>
                <w:ilvl w:val="0"/>
                <w:numId w:val="8"/>
              </w:numPr>
              <w:rPr>
                <w:rFonts w:ascii="Arial" w:hAnsi="Arial" w:cs="Arial"/>
              </w:rPr>
            </w:pPr>
            <w:r w:rsidRPr="00F2490A">
              <w:rPr>
                <w:rFonts w:ascii="Arial" w:hAnsi="Arial" w:cs="Arial"/>
                <w:sz w:val="22"/>
                <w:szCs w:val="22"/>
                <w:u w:val="single"/>
              </w:rPr>
              <w:t>Highways</w:t>
            </w:r>
            <w:r>
              <w:rPr>
                <w:rFonts w:ascii="Arial" w:hAnsi="Arial" w:cs="Arial"/>
                <w:sz w:val="22"/>
                <w:szCs w:val="22"/>
              </w:rPr>
              <w:t xml:space="preserve">: </w:t>
            </w:r>
            <w:r w:rsidR="00A363ED">
              <w:rPr>
                <w:rFonts w:ascii="Arial" w:hAnsi="Arial" w:cs="Arial"/>
                <w:sz w:val="22"/>
                <w:szCs w:val="22"/>
              </w:rPr>
              <w:t xml:space="preserve">AR advised that the drain is blocked by the Bus Stop in the centre of the Village.  </w:t>
            </w:r>
            <w:r w:rsidR="00A363ED" w:rsidRPr="00A363ED">
              <w:rPr>
                <w:rFonts w:ascii="Arial" w:hAnsi="Arial" w:cs="Arial"/>
                <w:b/>
                <w:i/>
                <w:sz w:val="22"/>
                <w:szCs w:val="22"/>
              </w:rPr>
              <w:t>RESOLVED:  Clerk to report to Cormac.</w:t>
            </w:r>
          </w:p>
          <w:p w14:paraId="3C697C65" w14:textId="77777777" w:rsidR="00AE2A21" w:rsidRPr="00930F53" w:rsidRDefault="00F2490A" w:rsidP="00930F53">
            <w:pPr>
              <w:numPr>
                <w:ilvl w:val="0"/>
                <w:numId w:val="8"/>
              </w:numPr>
              <w:rPr>
                <w:rFonts w:ascii="Arial" w:hAnsi="Arial" w:cs="Arial"/>
                <w:sz w:val="22"/>
                <w:szCs w:val="22"/>
              </w:rPr>
            </w:pPr>
            <w:r>
              <w:rPr>
                <w:rFonts w:ascii="Arial" w:hAnsi="Arial" w:cs="Arial"/>
                <w:sz w:val="22"/>
                <w:szCs w:val="22"/>
                <w:u w:val="single"/>
              </w:rPr>
              <w:t>Beach:</w:t>
            </w:r>
            <w:r>
              <w:rPr>
                <w:rFonts w:ascii="Arial" w:hAnsi="Arial" w:cs="Arial"/>
                <w:sz w:val="22"/>
                <w:szCs w:val="22"/>
              </w:rPr>
              <w:t xml:space="preserve">  </w:t>
            </w:r>
            <w:r w:rsidR="00A363ED">
              <w:rPr>
                <w:rFonts w:ascii="Arial" w:hAnsi="Arial" w:cs="Arial"/>
                <w:sz w:val="22"/>
                <w:szCs w:val="22"/>
              </w:rPr>
              <w:t>AR has now received a response from the Duchy and a meeting is being organised for the end of the month to discuss the way forward</w:t>
            </w:r>
            <w:r w:rsidR="00EF336A">
              <w:rPr>
                <w:rFonts w:ascii="Arial" w:hAnsi="Arial" w:cs="Arial"/>
                <w:sz w:val="22"/>
                <w:szCs w:val="22"/>
              </w:rPr>
              <w:t xml:space="preserve">.  </w:t>
            </w:r>
            <w:r w:rsidR="00A363ED">
              <w:rPr>
                <w:rFonts w:ascii="Arial" w:hAnsi="Arial" w:cs="Arial"/>
                <w:sz w:val="22"/>
                <w:szCs w:val="22"/>
              </w:rPr>
              <w:t xml:space="preserve">The date for the inquest has not yet been set.  The notices warning of the dangers of the sand dunes have been ineffective.  </w:t>
            </w:r>
            <w:r w:rsidR="00A363ED" w:rsidRPr="00A363ED">
              <w:rPr>
                <w:rFonts w:ascii="Arial" w:hAnsi="Arial" w:cs="Arial"/>
                <w:b/>
                <w:i/>
                <w:sz w:val="22"/>
                <w:szCs w:val="22"/>
              </w:rPr>
              <w:t>RESOLVED:  AR to write to the National Trust and ask them to improve their warning signs</w:t>
            </w:r>
            <w:r w:rsidR="00A363ED">
              <w:rPr>
                <w:rFonts w:ascii="Arial" w:hAnsi="Arial" w:cs="Arial"/>
                <w:sz w:val="22"/>
                <w:szCs w:val="22"/>
              </w:rPr>
              <w:t>.</w:t>
            </w:r>
          </w:p>
          <w:p w14:paraId="35D60A1B" w14:textId="77777777" w:rsidR="00AE2A21" w:rsidRDefault="00AE2A21" w:rsidP="000F7509">
            <w:pPr>
              <w:numPr>
                <w:ilvl w:val="0"/>
                <w:numId w:val="8"/>
              </w:numPr>
              <w:rPr>
                <w:rFonts w:ascii="Arial" w:hAnsi="Arial" w:cs="Arial"/>
                <w:sz w:val="22"/>
                <w:szCs w:val="22"/>
              </w:rPr>
            </w:pPr>
            <w:r w:rsidRPr="00AE2A21">
              <w:rPr>
                <w:rFonts w:ascii="Arial" w:hAnsi="Arial" w:cs="Arial"/>
                <w:sz w:val="22"/>
                <w:szCs w:val="22"/>
                <w:u w:val="single"/>
              </w:rPr>
              <w:lastRenderedPageBreak/>
              <w:t>Footpaths</w:t>
            </w:r>
            <w:r w:rsidR="00E11FD6">
              <w:rPr>
                <w:rFonts w:ascii="Arial" w:hAnsi="Arial" w:cs="Arial"/>
                <w:sz w:val="22"/>
                <w:szCs w:val="22"/>
              </w:rPr>
              <w:t xml:space="preserve">:  </w:t>
            </w:r>
            <w:r w:rsidR="00A363ED">
              <w:rPr>
                <w:rFonts w:ascii="Arial" w:hAnsi="Arial" w:cs="Arial"/>
                <w:sz w:val="22"/>
                <w:szCs w:val="22"/>
              </w:rPr>
              <w:t>The Clerk has reported the barbed wire on path 4</w:t>
            </w:r>
            <w:r w:rsidR="00EF336A">
              <w:rPr>
                <w:rFonts w:ascii="Arial" w:hAnsi="Arial" w:cs="Arial"/>
                <w:sz w:val="22"/>
                <w:szCs w:val="22"/>
              </w:rPr>
              <w:t>02/11/2</w:t>
            </w:r>
            <w:r w:rsidR="00A363ED">
              <w:rPr>
                <w:rFonts w:ascii="Arial" w:hAnsi="Arial" w:cs="Arial"/>
                <w:sz w:val="22"/>
                <w:szCs w:val="22"/>
              </w:rPr>
              <w:t xml:space="preserve"> and is waiting for a report from the Footpaths Officer.  ESA advised that the path from Green Lane to Rushy Green has a deep channel which needs repai</w:t>
            </w:r>
            <w:r w:rsidR="00524130">
              <w:rPr>
                <w:rFonts w:ascii="Arial" w:hAnsi="Arial" w:cs="Arial"/>
                <w:sz w:val="22"/>
                <w:szCs w:val="22"/>
              </w:rPr>
              <w:t xml:space="preserve">ring.  </w:t>
            </w:r>
            <w:r w:rsidR="00EF336A" w:rsidRPr="00DC3732">
              <w:rPr>
                <w:rFonts w:ascii="Arial" w:hAnsi="Arial" w:cs="Arial"/>
                <w:b/>
                <w:i/>
                <w:sz w:val="22"/>
                <w:szCs w:val="22"/>
              </w:rPr>
              <w:t>RESOLVED:  Clerk to report to footpaths</w:t>
            </w:r>
            <w:r w:rsidR="00EF336A">
              <w:rPr>
                <w:rFonts w:ascii="Arial" w:hAnsi="Arial" w:cs="Arial"/>
                <w:sz w:val="22"/>
                <w:szCs w:val="22"/>
              </w:rPr>
              <w:t>.</w:t>
            </w:r>
          </w:p>
          <w:p w14:paraId="6F4E785C" w14:textId="77777777" w:rsidR="00EF336A" w:rsidRDefault="00AE2A21" w:rsidP="00EF336A">
            <w:pPr>
              <w:numPr>
                <w:ilvl w:val="0"/>
                <w:numId w:val="8"/>
              </w:numPr>
              <w:rPr>
                <w:rFonts w:ascii="Arial" w:hAnsi="Arial" w:cs="Arial"/>
                <w:sz w:val="22"/>
                <w:szCs w:val="22"/>
              </w:rPr>
            </w:pPr>
            <w:r w:rsidRPr="00AE2A21">
              <w:rPr>
                <w:rFonts w:ascii="Arial" w:hAnsi="Arial" w:cs="Arial"/>
                <w:sz w:val="22"/>
                <w:szCs w:val="22"/>
                <w:u w:val="single"/>
              </w:rPr>
              <w:t>Memorial Hall</w:t>
            </w:r>
            <w:r w:rsidRPr="00AE2A21">
              <w:rPr>
                <w:rFonts w:ascii="Arial" w:hAnsi="Arial" w:cs="Arial"/>
                <w:sz w:val="22"/>
                <w:szCs w:val="22"/>
              </w:rPr>
              <w:t xml:space="preserve">:  </w:t>
            </w:r>
            <w:r w:rsidR="00A363ED">
              <w:rPr>
                <w:rFonts w:ascii="Arial" w:hAnsi="Arial" w:cs="Arial"/>
                <w:sz w:val="22"/>
                <w:szCs w:val="22"/>
              </w:rPr>
              <w:t>BD advised that the committee will be increasing the hire rates; a model railway exhibition will be held on 01</w:t>
            </w:r>
            <w:r w:rsidR="00A363ED" w:rsidRPr="00A363ED">
              <w:rPr>
                <w:rFonts w:ascii="Arial" w:hAnsi="Arial" w:cs="Arial"/>
                <w:sz w:val="22"/>
                <w:szCs w:val="22"/>
                <w:vertAlign w:val="superscript"/>
              </w:rPr>
              <w:t>st</w:t>
            </w:r>
            <w:r w:rsidR="00A363ED">
              <w:rPr>
                <w:rFonts w:ascii="Arial" w:hAnsi="Arial" w:cs="Arial"/>
                <w:sz w:val="22"/>
                <w:szCs w:val="22"/>
              </w:rPr>
              <w:t xml:space="preserve"> June; A table top sale will take place on 30</w:t>
            </w:r>
            <w:r w:rsidR="00A363ED" w:rsidRPr="00A363ED">
              <w:rPr>
                <w:rFonts w:ascii="Arial" w:hAnsi="Arial" w:cs="Arial"/>
                <w:sz w:val="22"/>
                <w:szCs w:val="22"/>
                <w:vertAlign w:val="superscript"/>
              </w:rPr>
              <w:t>th</w:t>
            </w:r>
            <w:r w:rsidR="00A363ED">
              <w:rPr>
                <w:rFonts w:ascii="Arial" w:hAnsi="Arial" w:cs="Arial"/>
                <w:sz w:val="22"/>
                <w:szCs w:val="22"/>
              </w:rPr>
              <w:t xml:space="preserve"> May; the committee is working on a historic photograph exhibition &amp; the committee would like to open for a coffee morning in the summer when the Cosy Nook is shut.  </w:t>
            </w:r>
            <w:r w:rsidR="00A363ED" w:rsidRPr="00A363ED">
              <w:rPr>
                <w:rFonts w:ascii="Arial" w:hAnsi="Arial" w:cs="Arial"/>
                <w:b/>
                <w:i/>
                <w:sz w:val="22"/>
                <w:szCs w:val="22"/>
              </w:rPr>
              <w:t>NOTED</w:t>
            </w:r>
            <w:r w:rsidR="00A363ED">
              <w:rPr>
                <w:rFonts w:ascii="Arial" w:hAnsi="Arial" w:cs="Arial"/>
                <w:sz w:val="22"/>
                <w:szCs w:val="22"/>
              </w:rPr>
              <w:t>.</w:t>
            </w:r>
          </w:p>
          <w:p w14:paraId="306C575C" w14:textId="77777777" w:rsidR="00AE2A21" w:rsidRPr="00E11FD6" w:rsidRDefault="006D3B4F" w:rsidP="00EF336A">
            <w:pPr>
              <w:numPr>
                <w:ilvl w:val="0"/>
                <w:numId w:val="8"/>
              </w:numPr>
              <w:rPr>
                <w:rFonts w:ascii="Arial" w:hAnsi="Arial" w:cs="Arial"/>
                <w:sz w:val="22"/>
                <w:szCs w:val="22"/>
              </w:rPr>
            </w:pPr>
            <w:r w:rsidRPr="00E11FD6">
              <w:rPr>
                <w:rFonts w:ascii="Arial" w:hAnsi="Arial" w:cs="Arial"/>
                <w:sz w:val="22"/>
                <w:szCs w:val="22"/>
                <w:u w:val="single"/>
              </w:rPr>
              <w:t>Village Hall</w:t>
            </w:r>
            <w:r w:rsidR="00E11FD6">
              <w:rPr>
                <w:rFonts w:ascii="Arial" w:hAnsi="Arial" w:cs="Arial"/>
                <w:sz w:val="22"/>
                <w:szCs w:val="22"/>
              </w:rPr>
              <w:t xml:space="preserve">:  </w:t>
            </w:r>
            <w:r w:rsidR="00A363ED">
              <w:rPr>
                <w:rFonts w:ascii="Arial" w:hAnsi="Arial" w:cs="Arial"/>
                <w:sz w:val="22"/>
                <w:szCs w:val="22"/>
              </w:rPr>
              <w:t>Nothing to report</w:t>
            </w:r>
            <w:r w:rsidR="00EF336A">
              <w:rPr>
                <w:rFonts w:ascii="Arial" w:hAnsi="Arial" w:cs="Arial"/>
                <w:sz w:val="22"/>
                <w:szCs w:val="22"/>
              </w:rPr>
              <w:t xml:space="preserve">.  </w:t>
            </w:r>
            <w:r w:rsidR="00134261" w:rsidRPr="00E11FD6">
              <w:rPr>
                <w:rFonts w:ascii="Arial" w:hAnsi="Arial" w:cs="Arial"/>
                <w:b/>
                <w:i/>
                <w:sz w:val="22"/>
                <w:szCs w:val="22"/>
              </w:rPr>
              <w:t>NOTED</w:t>
            </w:r>
            <w:r w:rsidR="00134261" w:rsidRPr="00E11FD6">
              <w:rPr>
                <w:rFonts w:ascii="Arial" w:hAnsi="Arial" w:cs="Arial"/>
                <w:sz w:val="22"/>
                <w:szCs w:val="22"/>
              </w:rPr>
              <w:t>.</w:t>
            </w:r>
          </w:p>
        </w:tc>
      </w:tr>
      <w:tr w:rsidR="00A673DD" w:rsidRPr="00947FD1" w14:paraId="41DA2B92" w14:textId="77777777" w:rsidTr="009843D5">
        <w:trPr>
          <w:trHeight w:val="299"/>
        </w:trPr>
        <w:tc>
          <w:tcPr>
            <w:tcW w:w="900" w:type="dxa"/>
          </w:tcPr>
          <w:p w14:paraId="51B76838" w14:textId="77777777" w:rsidR="00A673DD" w:rsidRPr="00947FD1" w:rsidRDefault="00E61A10" w:rsidP="00A673DD">
            <w:pPr>
              <w:rPr>
                <w:rFonts w:ascii="Arial" w:hAnsi="Arial" w:cs="Arial"/>
                <w:sz w:val="22"/>
                <w:szCs w:val="22"/>
              </w:rPr>
            </w:pPr>
            <w:r>
              <w:rPr>
                <w:rFonts w:ascii="Arial" w:hAnsi="Arial" w:cs="Arial"/>
                <w:sz w:val="22"/>
                <w:szCs w:val="22"/>
              </w:rPr>
              <w:lastRenderedPageBreak/>
              <w:t xml:space="preserve">  </w:t>
            </w:r>
            <w:r w:rsidR="00511C42">
              <w:rPr>
                <w:rFonts w:ascii="Arial" w:hAnsi="Arial" w:cs="Arial"/>
                <w:sz w:val="22"/>
                <w:szCs w:val="22"/>
              </w:rPr>
              <w:t>18/015</w:t>
            </w:r>
          </w:p>
        </w:tc>
        <w:tc>
          <w:tcPr>
            <w:tcW w:w="10206" w:type="dxa"/>
            <w:vAlign w:val="center"/>
          </w:tcPr>
          <w:p w14:paraId="04260BBB"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429CC12D" w14:textId="7AF0B814"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bookmarkStart w:id="0" w:name="_GoBack"/>
            <w:bookmarkEnd w:id="0"/>
          </w:p>
          <w:p w14:paraId="12ABB6B0" w14:textId="77777777"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6A3E21">
              <w:rPr>
                <w:rFonts w:ascii="Arial" w:hAnsi="Arial" w:cs="Arial"/>
                <w:bCs/>
                <w:sz w:val="22"/>
                <w:szCs w:val="22"/>
              </w:rPr>
              <w:t>2274.58</w:t>
            </w:r>
            <w:r w:rsidR="006F5B80">
              <w:rPr>
                <w:rFonts w:ascii="Arial" w:hAnsi="Arial" w:cs="Arial"/>
                <w:bCs/>
                <w:sz w:val="22"/>
                <w:szCs w:val="22"/>
              </w:rPr>
              <w:t xml:space="preserve"> </w:t>
            </w:r>
            <w:r w:rsidR="00404E40">
              <w:rPr>
                <w:rFonts w:ascii="Arial" w:hAnsi="Arial" w:cs="Arial"/>
                <w:bCs/>
                <w:sz w:val="22"/>
                <w:szCs w:val="22"/>
              </w:rPr>
              <w:t>/</w:t>
            </w:r>
            <w:r w:rsidR="00074D96">
              <w:rPr>
                <w:rFonts w:ascii="Arial" w:hAnsi="Arial" w:cs="Arial"/>
                <w:bCs/>
                <w:sz w:val="22"/>
                <w:szCs w:val="22"/>
              </w:rPr>
              <w:t xml:space="preserve"> Santander - £360</w:t>
            </w:r>
            <w:r w:rsidR="006A3E21">
              <w:rPr>
                <w:rFonts w:ascii="Arial" w:hAnsi="Arial" w:cs="Arial"/>
                <w:bCs/>
                <w:sz w:val="22"/>
                <w:szCs w:val="22"/>
              </w:rPr>
              <w:t>96.85</w:t>
            </w:r>
          </w:p>
          <w:p w14:paraId="608C4185" w14:textId="77777777" w:rsidR="00E51E19" w:rsidRPr="00EF336A"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w:t>
            </w:r>
            <w:r w:rsidR="00EE3C1A">
              <w:rPr>
                <w:rFonts w:ascii="Arial" w:hAnsi="Arial" w:cs="Arial"/>
                <w:b/>
                <w:bCs/>
                <w:i/>
                <w:sz w:val="22"/>
                <w:szCs w:val="22"/>
              </w:rPr>
              <w:t>830.60</w:t>
            </w:r>
            <w:r w:rsidR="00A70564">
              <w:rPr>
                <w:rFonts w:ascii="Arial" w:hAnsi="Arial" w:cs="Arial"/>
                <w:b/>
                <w:bCs/>
                <w:i/>
                <w:sz w:val="22"/>
                <w:szCs w:val="22"/>
              </w:rPr>
              <w:t xml:space="preserve"> </w:t>
            </w:r>
            <w:r w:rsidRPr="007614A6">
              <w:rPr>
                <w:rFonts w:ascii="Arial" w:hAnsi="Arial" w:cs="Arial"/>
                <w:b/>
                <w:bCs/>
                <w:i/>
                <w:sz w:val="22"/>
                <w:szCs w:val="22"/>
              </w:rPr>
              <w:t xml:space="preserve">were approved for payment. </w:t>
            </w:r>
          </w:p>
          <w:p w14:paraId="7FBA855F" w14:textId="77777777"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£2</w:t>
            </w:r>
            <w:r w:rsidR="00EF336A">
              <w:rPr>
                <w:rFonts w:ascii="Arial" w:hAnsi="Arial" w:cs="Arial"/>
                <w:bCs/>
                <w:sz w:val="22"/>
                <w:szCs w:val="22"/>
              </w:rPr>
              <w:t>3</w:t>
            </w:r>
            <w:r w:rsidR="00EE3C1A">
              <w:rPr>
                <w:rFonts w:ascii="Arial" w:hAnsi="Arial" w:cs="Arial"/>
                <w:bCs/>
                <w:sz w:val="22"/>
                <w:szCs w:val="22"/>
              </w:rPr>
              <w:t>42.43</w:t>
            </w:r>
            <w:r w:rsidR="00404E40">
              <w:rPr>
                <w:rFonts w:ascii="Arial" w:hAnsi="Arial" w:cs="Arial"/>
                <w:bCs/>
                <w:sz w:val="22"/>
                <w:szCs w:val="22"/>
              </w:rPr>
              <w:t xml:space="preserve"> / </w:t>
            </w:r>
            <w:r w:rsidR="00683C0A">
              <w:rPr>
                <w:rFonts w:ascii="Arial" w:hAnsi="Arial" w:cs="Arial"/>
                <w:bCs/>
                <w:sz w:val="22"/>
                <w:szCs w:val="22"/>
              </w:rPr>
              <w:t>Santander -</w:t>
            </w:r>
            <w:r w:rsidR="00074D96">
              <w:rPr>
                <w:rFonts w:ascii="Arial" w:hAnsi="Arial" w:cs="Arial"/>
                <w:bCs/>
                <w:sz w:val="22"/>
                <w:szCs w:val="22"/>
              </w:rPr>
              <w:t xml:space="preserve"> £453</w:t>
            </w:r>
            <w:r w:rsidR="00EE3C1A">
              <w:rPr>
                <w:rFonts w:ascii="Arial" w:hAnsi="Arial" w:cs="Arial"/>
                <w:bCs/>
                <w:sz w:val="22"/>
                <w:szCs w:val="22"/>
              </w:rPr>
              <w:t>6.07</w:t>
            </w:r>
          </w:p>
          <w:p w14:paraId="319B8998" w14:textId="77777777"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w:t>
            </w:r>
            <w:r w:rsidR="00EE3C1A">
              <w:rPr>
                <w:rFonts w:ascii="Arial" w:hAnsi="Arial" w:cs="Arial"/>
                <w:b/>
                <w:bCs/>
                <w:i/>
                <w:sz w:val="22"/>
                <w:szCs w:val="22"/>
              </w:rPr>
              <w:t>104.70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36FA5E44" w14:textId="77777777" w:rsidR="00EF336A"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074D96">
              <w:rPr>
                <w:rFonts w:ascii="Arial" w:hAnsi="Arial" w:cs="Arial"/>
                <w:bCs/>
                <w:sz w:val="22"/>
                <w:szCs w:val="22"/>
              </w:rPr>
              <w:t>£528</w:t>
            </w:r>
            <w:r w:rsidR="00EE3C1A">
              <w:rPr>
                <w:rFonts w:ascii="Arial" w:hAnsi="Arial" w:cs="Arial"/>
                <w:bCs/>
                <w:sz w:val="22"/>
                <w:szCs w:val="22"/>
              </w:rPr>
              <w:t>1.40</w:t>
            </w:r>
          </w:p>
          <w:p w14:paraId="3DFF2C92" w14:textId="77777777" w:rsidR="004603D5" w:rsidRP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34261">
              <w:rPr>
                <w:rFonts w:ascii="Arial" w:hAnsi="Arial" w:cs="Arial"/>
                <w:bCs/>
                <w:sz w:val="22"/>
                <w:szCs w:val="22"/>
              </w:rPr>
              <w:t xml:space="preserve">  </w:t>
            </w:r>
            <w:r w:rsidR="00D01DB8">
              <w:rPr>
                <w:rFonts w:ascii="Arial" w:hAnsi="Arial" w:cs="Arial"/>
                <w:bCs/>
                <w:sz w:val="22"/>
                <w:szCs w:val="22"/>
              </w:rPr>
              <w:t xml:space="preserve"> </w:t>
            </w:r>
            <w:r w:rsidR="00EE3C1A">
              <w:rPr>
                <w:rFonts w:ascii="Arial" w:hAnsi="Arial" w:cs="Arial"/>
                <w:bCs/>
                <w:sz w:val="22"/>
                <w:szCs w:val="22"/>
              </w:rPr>
              <w:t>A letter has been received from Cormac regarding the Bathing Water Quality Beach Champion</w:t>
            </w:r>
            <w:r w:rsidR="000D2221">
              <w:rPr>
                <w:rFonts w:ascii="Arial" w:hAnsi="Arial" w:cs="Arial"/>
                <w:bCs/>
                <w:sz w:val="22"/>
                <w:szCs w:val="22"/>
              </w:rPr>
              <w:t xml:space="preserve"> initiative.  The Clerk has undertaken the role for the last few years but would like a new volunteer</w:t>
            </w:r>
            <w:r w:rsidR="002D5DB5">
              <w:rPr>
                <w:rFonts w:ascii="Arial" w:hAnsi="Arial" w:cs="Arial"/>
                <w:bCs/>
                <w:sz w:val="22"/>
                <w:szCs w:val="22"/>
              </w:rPr>
              <w:t xml:space="preserve">.  </w:t>
            </w:r>
            <w:r w:rsidR="002D5DB5" w:rsidRPr="002D5DB5">
              <w:rPr>
                <w:rFonts w:ascii="Arial" w:hAnsi="Arial" w:cs="Arial"/>
                <w:b/>
                <w:bCs/>
                <w:i/>
                <w:sz w:val="22"/>
                <w:szCs w:val="22"/>
              </w:rPr>
              <w:t xml:space="preserve">RESOLVED:  </w:t>
            </w:r>
            <w:r w:rsidR="000D2221">
              <w:rPr>
                <w:rFonts w:ascii="Arial" w:hAnsi="Arial" w:cs="Arial"/>
                <w:b/>
                <w:bCs/>
                <w:i/>
                <w:sz w:val="22"/>
                <w:szCs w:val="22"/>
              </w:rPr>
              <w:t>WB &amp; AR to take over the role for the 2018 season</w:t>
            </w:r>
            <w:r w:rsidR="002D5DB5">
              <w:rPr>
                <w:rFonts w:ascii="Arial" w:hAnsi="Arial" w:cs="Arial"/>
                <w:bCs/>
                <w:sz w:val="22"/>
                <w:szCs w:val="22"/>
              </w:rPr>
              <w:t xml:space="preserve">. </w:t>
            </w:r>
          </w:p>
          <w:p w14:paraId="015DBD07" w14:textId="77777777" w:rsidR="00055290" w:rsidRDefault="004603D5" w:rsidP="00055290">
            <w:pPr>
              <w:numPr>
                <w:ilvl w:val="0"/>
                <w:numId w:val="10"/>
              </w:numPr>
              <w:rPr>
                <w:rFonts w:ascii="Arial" w:hAnsi="Arial" w:cs="Arial"/>
                <w:bCs/>
                <w:sz w:val="22"/>
                <w:szCs w:val="22"/>
              </w:rPr>
            </w:pPr>
            <w:r w:rsidRPr="004603D5">
              <w:rPr>
                <w:rFonts w:ascii="Arial" w:hAnsi="Arial" w:cs="Arial"/>
                <w:bCs/>
                <w:sz w:val="22"/>
                <w:szCs w:val="22"/>
                <w:u w:val="single"/>
              </w:rPr>
              <w:t>Crime Figures</w:t>
            </w:r>
            <w:r>
              <w:rPr>
                <w:rFonts w:ascii="Arial" w:hAnsi="Arial" w:cs="Arial"/>
                <w:bCs/>
                <w:sz w:val="22"/>
                <w:szCs w:val="22"/>
              </w:rPr>
              <w:t xml:space="preserve">:  </w:t>
            </w:r>
            <w:r w:rsidR="00714822">
              <w:rPr>
                <w:rFonts w:ascii="Arial" w:hAnsi="Arial" w:cs="Arial"/>
                <w:bCs/>
                <w:sz w:val="22"/>
                <w:szCs w:val="22"/>
              </w:rPr>
              <w:t xml:space="preserve">There were </w:t>
            </w:r>
            <w:r w:rsidR="006C1476">
              <w:rPr>
                <w:rFonts w:ascii="Arial" w:hAnsi="Arial" w:cs="Arial"/>
                <w:bCs/>
                <w:sz w:val="22"/>
                <w:szCs w:val="22"/>
              </w:rPr>
              <w:t>two</w:t>
            </w:r>
            <w:r w:rsidR="00714822">
              <w:rPr>
                <w:rFonts w:ascii="Arial" w:hAnsi="Arial" w:cs="Arial"/>
                <w:bCs/>
                <w:sz w:val="22"/>
                <w:szCs w:val="22"/>
              </w:rPr>
              <w:t xml:space="preserve"> reported crimes in </w:t>
            </w:r>
            <w:r w:rsidR="006C1476">
              <w:rPr>
                <w:rFonts w:ascii="Arial" w:hAnsi="Arial" w:cs="Arial"/>
                <w:bCs/>
                <w:sz w:val="22"/>
                <w:szCs w:val="22"/>
              </w:rPr>
              <w:t>December 2017.  1 x theft of solvent gas &amp; 1 x use of threatening words.  PCSO Murray has visited the property in Carneton Close where the building work is taking place &amp; asked the builder to park more courteously</w:t>
            </w:r>
            <w:r w:rsidR="00714822">
              <w:rPr>
                <w:rFonts w:ascii="Arial" w:hAnsi="Arial" w:cs="Arial"/>
                <w:bCs/>
                <w:sz w:val="22"/>
                <w:szCs w:val="22"/>
              </w:rPr>
              <w:t>.</w:t>
            </w:r>
            <w:r w:rsidR="006C1476">
              <w:rPr>
                <w:rFonts w:ascii="Arial" w:hAnsi="Arial" w:cs="Arial"/>
                <w:bCs/>
                <w:sz w:val="22"/>
                <w:szCs w:val="22"/>
              </w:rPr>
              <w:t xml:space="preserve">  </w:t>
            </w:r>
            <w:r w:rsidR="00714822" w:rsidRPr="00714822">
              <w:rPr>
                <w:rFonts w:ascii="Arial" w:hAnsi="Arial" w:cs="Arial"/>
                <w:b/>
                <w:bCs/>
                <w:i/>
                <w:sz w:val="22"/>
                <w:szCs w:val="22"/>
              </w:rPr>
              <w:t>N</w:t>
            </w:r>
            <w:r w:rsidR="00055290" w:rsidRPr="00055290">
              <w:rPr>
                <w:rFonts w:ascii="Arial" w:hAnsi="Arial" w:cs="Arial"/>
                <w:b/>
                <w:bCs/>
                <w:i/>
                <w:sz w:val="22"/>
                <w:szCs w:val="22"/>
              </w:rPr>
              <w:t>OTED</w:t>
            </w:r>
            <w:r w:rsidR="00055290">
              <w:rPr>
                <w:rFonts w:ascii="Arial" w:hAnsi="Arial" w:cs="Arial"/>
                <w:bCs/>
                <w:sz w:val="22"/>
                <w:szCs w:val="22"/>
              </w:rPr>
              <w:t>.</w:t>
            </w:r>
          </w:p>
          <w:p w14:paraId="04295CCF" w14:textId="77777777" w:rsidR="00A70564" w:rsidRPr="006D3B4F" w:rsidRDefault="00A70564" w:rsidP="00055290">
            <w:pPr>
              <w:numPr>
                <w:ilvl w:val="0"/>
                <w:numId w:val="10"/>
              </w:numPr>
              <w:rPr>
                <w:rFonts w:ascii="Arial" w:hAnsi="Arial" w:cs="Arial"/>
                <w:bCs/>
                <w:sz w:val="22"/>
                <w:szCs w:val="22"/>
              </w:rPr>
            </w:pPr>
            <w:r>
              <w:rPr>
                <w:rFonts w:ascii="Arial" w:hAnsi="Arial" w:cs="Arial"/>
                <w:bCs/>
                <w:sz w:val="22"/>
                <w:szCs w:val="22"/>
                <w:u w:val="single"/>
              </w:rPr>
              <w:t>Installation of a Defibrillator in the Village Centre</w:t>
            </w:r>
            <w:r w:rsidRPr="00A70564">
              <w:rPr>
                <w:rFonts w:ascii="Arial" w:hAnsi="Arial" w:cs="Arial"/>
                <w:bCs/>
                <w:sz w:val="22"/>
                <w:szCs w:val="22"/>
              </w:rPr>
              <w:t>:</w:t>
            </w:r>
            <w:r>
              <w:rPr>
                <w:rFonts w:ascii="Arial" w:hAnsi="Arial" w:cs="Arial"/>
                <w:bCs/>
                <w:sz w:val="22"/>
                <w:szCs w:val="22"/>
              </w:rPr>
              <w:t xml:space="preserve">  </w:t>
            </w:r>
            <w:r w:rsidR="00511C42">
              <w:rPr>
                <w:rFonts w:ascii="Arial" w:hAnsi="Arial" w:cs="Arial"/>
                <w:bCs/>
                <w:sz w:val="22"/>
                <w:szCs w:val="22"/>
              </w:rPr>
              <w:t xml:space="preserve">No progress has been made on the installation.  </w:t>
            </w:r>
            <w:r w:rsidR="002D5DB5" w:rsidRPr="002D5DB5">
              <w:rPr>
                <w:rFonts w:ascii="Arial" w:hAnsi="Arial" w:cs="Arial"/>
                <w:b/>
                <w:bCs/>
                <w:i/>
                <w:sz w:val="22"/>
                <w:szCs w:val="22"/>
              </w:rPr>
              <w:t xml:space="preserve">RESOLVED </w:t>
            </w:r>
            <w:r w:rsidR="002E41C8">
              <w:rPr>
                <w:rFonts w:ascii="Arial" w:hAnsi="Arial" w:cs="Arial"/>
                <w:b/>
                <w:bCs/>
                <w:i/>
                <w:sz w:val="22"/>
                <w:szCs w:val="22"/>
              </w:rPr>
              <w:t xml:space="preserve">determine the exact requirements of the equipment (‘phone line, power, etc.) and </w:t>
            </w:r>
            <w:r w:rsidR="002E41C8" w:rsidRPr="002D5DB5">
              <w:rPr>
                <w:rFonts w:ascii="Arial" w:hAnsi="Arial" w:cs="Arial"/>
                <w:b/>
                <w:bCs/>
                <w:i/>
                <w:sz w:val="22"/>
                <w:szCs w:val="22"/>
              </w:rPr>
              <w:t>to contact the owner</w:t>
            </w:r>
            <w:r w:rsidR="002E41C8">
              <w:rPr>
                <w:rFonts w:ascii="Arial" w:hAnsi="Arial" w:cs="Arial"/>
                <w:b/>
                <w:bCs/>
                <w:i/>
                <w:sz w:val="22"/>
                <w:szCs w:val="22"/>
              </w:rPr>
              <w:t>s</w:t>
            </w:r>
            <w:r w:rsidR="002E41C8" w:rsidRPr="002D5DB5">
              <w:rPr>
                <w:rFonts w:ascii="Arial" w:hAnsi="Arial" w:cs="Arial"/>
                <w:b/>
                <w:bCs/>
                <w:i/>
                <w:sz w:val="22"/>
                <w:szCs w:val="22"/>
              </w:rPr>
              <w:t xml:space="preserve"> of </w:t>
            </w:r>
            <w:r w:rsidR="002E41C8">
              <w:rPr>
                <w:rFonts w:ascii="Arial" w:hAnsi="Arial" w:cs="Arial"/>
                <w:b/>
                <w:bCs/>
                <w:i/>
                <w:sz w:val="22"/>
                <w:szCs w:val="22"/>
              </w:rPr>
              <w:t>appropriate buildings</w:t>
            </w:r>
            <w:r w:rsidR="002E41C8" w:rsidRPr="002D5DB5">
              <w:rPr>
                <w:rFonts w:ascii="Arial" w:hAnsi="Arial" w:cs="Arial"/>
                <w:b/>
                <w:bCs/>
                <w:i/>
                <w:sz w:val="22"/>
                <w:szCs w:val="22"/>
              </w:rPr>
              <w:t xml:space="preserve"> </w:t>
            </w:r>
            <w:r w:rsidR="002E41C8">
              <w:rPr>
                <w:rFonts w:ascii="Arial" w:hAnsi="Arial" w:cs="Arial"/>
                <w:b/>
                <w:bCs/>
                <w:i/>
                <w:sz w:val="22"/>
                <w:szCs w:val="22"/>
              </w:rPr>
              <w:t>for installation.</w:t>
            </w:r>
          </w:p>
        </w:tc>
      </w:tr>
      <w:tr w:rsidR="004603D5" w:rsidRPr="00947FD1" w14:paraId="229E943D" w14:textId="77777777" w:rsidTr="00392EC4">
        <w:trPr>
          <w:trHeight w:val="327"/>
        </w:trPr>
        <w:tc>
          <w:tcPr>
            <w:tcW w:w="900" w:type="dxa"/>
          </w:tcPr>
          <w:p w14:paraId="69C6521E" w14:textId="77777777" w:rsidR="004603D5" w:rsidRDefault="004603D5"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8/016</w:t>
            </w:r>
          </w:p>
        </w:tc>
        <w:tc>
          <w:tcPr>
            <w:tcW w:w="10206" w:type="dxa"/>
            <w:vAlign w:val="center"/>
          </w:tcPr>
          <w:p w14:paraId="78492DD3" w14:textId="77777777" w:rsidR="006C1476" w:rsidRDefault="00E61A10" w:rsidP="006C1476">
            <w:pPr>
              <w:rPr>
                <w:rFonts w:ascii="Arial" w:hAnsi="Arial" w:cs="Arial"/>
                <w:b/>
                <w:sz w:val="22"/>
                <w:szCs w:val="22"/>
                <w:u w:val="single"/>
              </w:rPr>
            </w:pPr>
            <w:r>
              <w:rPr>
                <w:rFonts w:ascii="Arial" w:hAnsi="Arial" w:cs="Arial"/>
                <w:b/>
                <w:sz w:val="22"/>
                <w:szCs w:val="22"/>
                <w:u w:val="single"/>
              </w:rPr>
              <w:t xml:space="preserve">Agenda Items </w:t>
            </w:r>
            <w:r w:rsidR="006C1476">
              <w:rPr>
                <w:rFonts w:ascii="Arial" w:hAnsi="Arial" w:cs="Arial"/>
                <w:b/>
                <w:sz w:val="22"/>
                <w:szCs w:val="22"/>
                <w:u w:val="single"/>
              </w:rPr>
              <w:t xml:space="preserve">February </w:t>
            </w:r>
            <w:r w:rsidR="004603D5">
              <w:rPr>
                <w:rFonts w:ascii="Arial" w:hAnsi="Arial" w:cs="Arial"/>
                <w:b/>
                <w:sz w:val="22"/>
                <w:szCs w:val="22"/>
                <w:u w:val="single"/>
              </w:rPr>
              <w:t>201</w:t>
            </w:r>
            <w:r w:rsidR="004A0054">
              <w:rPr>
                <w:rFonts w:ascii="Arial" w:hAnsi="Arial" w:cs="Arial"/>
                <w:b/>
                <w:sz w:val="22"/>
                <w:szCs w:val="22"/>
                <w:u w:val="single"/>
              </w:rPr>
              <w:t>8</w:t>
            </w:r>
            <w:r w:rsidR="006C1476">
              <w:rPr>
                <w:rFonts w:ascii="Arial" w:hAnsi="Arial" w:cs="Arial"/>
                <w:b/>
                <w:sz w:val="22"/>
                <w:szCs w:val="22"/>
                <w:u w:val="single"/>
              </w:rPr>
              <w:t>:</w:t>
            </w:r>
          </w:p>
          <w:p w14:paraId="2A6FEB32" w14:textId="77777777" w:rsidR="006C1476" w:rsidRPr="006C1476" w:rsidRDefault="006C1476" w:rsidP="006C1476">
            <w:pPr>
              <w:rPr>
                <w:rFonts w:ascii="Arial" w:hAnsi="Arial" w:cs="Arial"/>
                <w:sz w:val="22"/>
                <w:szCs w:val="22"/>
              </w:rPr>
            </w:pPr>
            <w:r>
              <w:rPr>
                <w:rFonts w:ascii="Arial" w:hAnsi="Arial" w:cs="Arial"/>
                <w:sz w:val="22"/>
                <w:szCs w:val="22"/>
              </w:rPr>
              <w:t>No additional items.</w:t>
            </w:r>
          </w:p>
        </w:tc>
      </w:tr>
      <w:tr w:rsidR="00A673DD" w:rsidRPr="00947FD1" w14:paraId="69C13889" w14:textId="77777777" w:rsidTr="00392EC4">
        <w:trPr>
          <w:trHeight w:val="327"/>
        </w:trPr>
        <w:tc>
          <w:tcPr>
            <w:tcW w:w="900" w:type="dxa"/>
          </w:tcPr>
          <w:p w14:paraId="38A9AF0B" w14:textId="77777777" w:rsidR="00A673DD" w:rsidRPr="00947FD1" w:rsidRDefault="00954209"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8/017</w:t>
            </w:r>
          </w:p>
        </w:tc>
        <w:tc>
          <w:tcPr>
            <w:tcW w:w="10206" w:type="dxa"/>
            <w:vAlign w:val="center"/>
          </w:tcPr>
          <w:p w14:paraId="60AD0C64" w14:textId="77777777"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84059E">
              <w:rPr>
                <w:rFonts w:ascii="Arial" w:hAnsi="Arial" w:cs="Arial"/>
                <w:b/>
                <w:sz w:val="22"/>
                <w:szCs w:val="22"/>
              </w:rPr>
              <w:t>1</w:t>
            </w:r>
            <w:r w:rsidR="006C1476">
              <w:rPr>
                <w:rFonts w:ascii="Arial" w:hAnsi="Arial" w:cs="Arial"/>
                <w:b/>
                <w:sz w:val="22"/>
                <w:szCs w:val="22"/>
              </w:rPr>
              <w:t>4</w:t>
            </w:r>
            <w:r w:rsidR="004F6444" w:rsidRPr="004F6444">
              <w:rPr>
                <w:rFonts w:ascii="Arial" w:hAnsi="Arial" w:cs="Arial"/>
                <w:b/>
                <w:sz w:val="22"/>
                <w:szCs w:val="22"/>
                <w:vertAlign w:val="superscript"/>
              </w:rPr>
              <w:t>th</w:t>
            </w:r>
            <w:r w:rsidR="00714822">
              <w:rPr>
                <w:rFonts w:ascii="Arial" w:hAnsi="Arial" w:cs="Arial"/>
                <w:b/>
                <w:sz w:val="22"/>
                <w:szCs w:val="22"/>
              </w:rPr>
              <w:t xml:space="preserve"> </w:t>
            </w:r>
            <w:r w:rsidR="006C1476">
              <w:rPr>
                <w:rFonts w:ascii="Arial" w:hAnsi="Arial" w:cs="Arial"/>
                <w:b/>
                <w:sz w:val="22"/>
                <w:szCs w:val="22"/>
              </w:rPr>
              <w:t>February</w:t>
            </w:r>
            <w:r w:rsidR="00714822">
              <w:rPr>
                <w:rFonts w:ascii="Arial" w:hAnsi="Arial" w:cs="Arial"/>
                <w:b/>
                <w:sz w:val="22"/>
                <w:szCs w:val="22"/>
              </w:rPr>
              <w:t xml:space="preserve"> 2018</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0084059E">
              <w:rPr>
                <w:rFonts w:ascii="Arial" w:hAnsi="Arial" w:cs="Arial"/>
                <w:sz w:val="22"/>
                <w:szCs w:val="22"/>
              </w:rPr>
              <w:t xml:space="preserve">  </w:t>
            </w:r>
            <w:r w:rsidR="006E322C">
              <w:rPr>
                <w:rFonts w:ascii="Arial" w:hAnsi="Arial" w:cs="Arial"/>
                <w:sz w:val="22"/>
                <w:szCs w:val="22"/>
              </w:rPr>
              <w:t>The meeting closed at 21.25 hours.</w:t>
            </w:r>
          </w:p>
        </w:tc>
      </w:tr>
    </w:tbl>
    <w:p w14:paraId="34A2C24D" w14:textId="77777777" w:rsidR="008137EB" w:rsidRDefault="008137EB" w:rsidP="0020408C">
      <w:pPr>
        <w:rPr>
          <w:rFonts w:ascii="Calibri" w:hAnsi="Calibri" w:cs="Calibri"/>
          <w:b/>
          <w:sz w:val="32"/>
          <w:szCs w:val="32"/>
        </w:rPr>
      </w:pPr>
    </w:p>
    <w:sectPr w:rsidR="008137E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FF73" w14:textId="77777777" w:rsidR="0090610F" w:rsidRDefault="0090610F">
      <w:r>
        <w:separator/>
      </w:r>
    </w:p>
  </w:endnote>
  <w:endnote w:type="continuationSeparator" w:id="0">
    <w:p w14:paraId="58E3075E" w14:textId="77777777" w:rsidR="0090610F" w:rsidRDefault="0090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A47E" w14:textId="422FE086" w:rsidR="00A363ED" w:rsidRDefault="00A363E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04C">
      <w:rPr>
        <w:rStyle w:val="PageNumber"/>
        <w:noProof/>
      </w:rPr>
      <w:t>2</w:t>
    </w:r>
    <w:r>
      <w:rPr>
        <w:rStyle w:val="PageNumber"/>
      </w:rPr>
      <w:fldChar w:fldCharType="end"/>
    </w:r>
  </w:p>
  <w:p w14:paraId="77183755" w14:textId="77777777" w:rsidR="00A363ED" w:rsidRDefault="00A363E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3B8" w14:textId="7AEE1A4F" w:rsidR="00A363ED" w:rsidRDefault="00A363E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04C">
      <w:rPr>
        <w:rStyle w:val="PageNumber"/>
        <w:noProof/>
      </w:rPr>
      <w:t>1</w:t>
    </w:r>
    <w:r>
      <w:rPr>
        <w:rStyle w:val="PageNumber"/>
      </w:rPr>
      <w:fldChar w:fldCharType="end"/>
    </w:r>
  </w:p>
  <w:p w14:paraId="75B0AFC9" w14:textId="77777777" w:rsidR="00A363ED" w:rsidRDefault="00A363ED" w:rsidP="00B638EA">
    <w:pPr>
      <w:pStyle w:val="Footer"/>
      <w:ind w:right="360"/>
    </w:pPr>
  </w:p>
  <w:p w14:paraId="165498F9" w14:textId="77777777" w:rsidR="00A363ED" w:rsidRDefault="00A363E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8479" w14:textId="77777777" w:rsidR="0090610F" w:rsidRDefault="0090610F">
      <w:r>
        <w:separator/>
      </w:r>
    </w:p>
  </w:footnote>
  <w:footnote w:type="continuationSeparator" w:id="0">
    <w:p w14:paraId="3840BC6A" w14:textId="77777777" w:rsidR="0090610F" w:rsidRDefault="0090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3CFF" w14:textId="024BD74B" w:rsidR="00A363ED" w:rsidRPr="00FC3520" w:rsidRDefault="00A363ED"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6574D488" w14:textId="77777777" w:rsidR="00A363ED" w:rsidRPr="00FC3520" w:rsidRDefault="00A363ED" w:rsidP="00FC3520">
    <w:pPr>
      <w:pStyle w:val="Header"/>
      <w:jc w:val="center"/>
      <w:rPr>
        <w:rFonts w:ascii="Arial" w:hAnsi="Arial" w:cs="Arial"/>
        <w:b/>
      </w:rPr>
    </w:pPr>
    <w:r>
      <w:rPr>
        <w:rFonts w:ascii="Arial" w:hAnsi="Arial" w:cs="Arial"/>
        <w:b/>
      </w:rPr>
      <w:t>WEDNESDAY 10</w:t>
    </w:r>
    <w:r w:rsidRPr="00747689">
      <w:rPr>
        <w:rFonts w:ascii="Arial" w:hAnsi="Arial" w:cs="Arial"/>
        <w:b/>
        <w:vertAlign w:val="superscript"/>
      </w:rPr>
      <w:t>th</w:t>
    </w:r>
    <w:r>
      <w:rPr>
        <w:rFonts w:ascii="Arial" w:hAnsi="Arial" w:cs="Arial"/>
        <w:b/>
      </w:rPr>
      <w:t xml:space="preserve"> JANUARY 2018 AT 7.30PM IN CRANTOCK MEMORIAL HALL</w:t>
    </w:r>
  </w:p>
  <w:p w14:paraId="4E0A53B3" w14:textId="77777777" w:rsidR="00A363ED" w:rsidRPr="004774B6" w:rsidRDefault="00A363E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11"/>
  </w:num>
  <w:num w:numId="5">
    <w:abstractNumId w:val="6"/>
  </w:num>
  <w:num w:numId="6">
    <w:abstractNumId w:val="21"/>
  </w:num>
  <w:num w:numId="7">
    <w:abstractNumId w:val="1"/>
  </w:num>
  <w:num w:numId="8">
    <w:abstractNumId w:val="13"/>
  </w:num>
  <w:num w:numId="9">
    <w:abstractNumId w:val="9"/>
  </w:num>
  <w:num w:numId="10">
    <w:abstractNumId w:val="14"/>
  </w:num>
  <w:num w:numId="11">
    <w:abstractNumId w:val="20"/>
  </w:num>
  <w:num w:numId="12">
    <w:abstractNumId w:val="16"/>
  </w:num>
  <w:num w:numId="13">
    <w:abstractNumId w:val="10"/>
  </w:num>
  <w:num w:numId="14">
    <w:abstractNumId w:val="8"/>
  </w:num>
  <w:num w:numId="15">
    <w:abstractNumId w:val="22"/>
  </w:num>
  <w:num w:numId="16">
    <w:abstractNumId w:val="2"/>
  </w:num>
  <w:num w:numId="17">
    <w:abstractNumId w:val="5"/>
  </w:num>
  <w:num w:numId="18">
    <w:abstractNumId w:val="15"/>
  </w:num>
  <w:num w:numId="19">
    <w:abstractNumId w:val="17"/>
  </w:num>
  <w:num w:numId="20">
    <w:abstractNumId w:val="4"/>
  </w:num>
  <w:num w:numId="21">
    <w:abstractNumId w:val="18"/>
  </w:num>
  <w:num w:numId="22">
    <w:abstractNumId w:val="12"/>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78"/>
    <w:rsid w:val="0001116B"/>
    <w:rsid w:val="00012745"/>
    <w:rsid w:val="00012E29"/>
    <w:rsid w:val="0001336A"/>
    <w:rsid w:val="00016DED"/>
    <w:rsid w:val="00017002"/>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B8A"/>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290"/>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9D0"/>
    <w:rsid w:val="000A4F07"/>
    <w:rsid w:val="000A535F"/>
    <w:rsid w:val="000A5E13"/>
    <w:rsid w:val="000A6A03"/>
    <w:rsid w:val="000A73A0"/>
    <w:rsid w:val="000B0333"/>
    <w:rsid w:val="000B0AF4"/>
    <w:rsid w:val="000B0E37"/>
    <w:rsid w:val="000B1730"/>
    <w:rsid w:val="000B1BDF"/>
    <w:rsid w:val="000B227D"/>
    <w:rsid w:val="000B2D9F"/>
    <w:rsid w:val="000B35D2"/>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6C0"/>
    <w:rsid w:val="000C7B46"/>
    <w:rsid w:val="000D0A50"/>
    <w:rsid w:val="000D0F19"/>
    <w:rsid w:val="000D17A0"/>
    <w:rsid w:val="000D2221"/>
    <w:rsid w:val="000D2DB0"/>
    <w:rsid w:val="000D6069"/>
    <w:rsid w:val="000D6428"/>
    <w:rsid w:val="000D6911"/>
    <w:rsid w:val="000D6BE3"/>
    <w:rsid w:val="000D7454"/>
    <w:rsid w:val="000E040C"/>
    <w:rsid w:val="000E151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2237"/>
    <w:rsid w:val="001332E1"/>
    <w:rsid w:val="00133791"/>
    <w:rsid w:val="0013426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6C7"/>
    <w:rsid w:val="00146A0A"/>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02D"/>
    <w:rsid w:val="00193E1D"/>
    <w:rsid w:val="001960E8"/>
    <w:rsid w:val="00196801"/>
    <w:rsid w:val="00197101"/>
    <w:rsid w:val="001972D9"/>
    <w:rsid w:val="001A0755"/>
    <w:rsid w:val="001A3C44"/>
    <w:rsid w:val="001A78FF"/>
    <w:rsid w:val="001A7BAB"/>
    <w:rsid w:val="001A7F40"/>
    <w:rsid w:val="001B0661"/>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4B1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C6"/>
    <w:rsid w:val="002A3DF5"/>
    <w:rsid w:val="002A4522"/>
    <w:rsid w:val="002A567C"/>
    <w:rsid w:val="002A733A"/>
    <w:rsid w:val="002B04B6"/>
    <w:rsid w:val="002B062D"/>
    <w:rsid w:val="002B1DB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8"/>
    <w:rsid w:val="002E207D"/>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4B7A"/>
    <w:rsid w:val="0036528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465"/>
    <w:rsid w:val="003B18E3"/>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C0E"/>
    <w:rsid w:val="00417DA2"/>
    <w:rsid w:val="00420BD3"/>
    <w:rsid w:val="00420FCE"/>
    <w:rsid w:val="004216EF"/>
    <w:rsid w:val="004218F5"/>
    <w:rsid w:val="0042281B"/>
    <w:rsid w:val="00423787"/>
    <w:rsid w:val="00423F5A"/>
    <w:rsid w:val="0042466E"/>
    <w:rsid w:val="00424B01"/>
    <w:rsid w:val="00424C6C"/>
    <w:rsid w:val="00426102"/>
    <w:rsid w:val="004273CE"/>
    <w:rsid w:val="00427CF9"/>
    <w:rsid w:val="004316AC"/>
    <w:rsid w:val="00431880"/>
    <w:rsid w:val="00431FF0"/>
    <w:rsid w:val="004328A3"/>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4A1"/>
    <w:rsid w:val="00446E6F"/>
    <w:rsid w:val="004470C1"/>
    <w:rsid w:val="004521FB"/>
    <w:rsid w:val="00452305"/>
    <w:rsid w:val="004551EC"/>
    <w:rsid w:val="00456189"/>
    <w:rsid w:val="00456816"/>
    <w:rsid w:val="00456B9B"/>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74B6"/>
    <w:rsid w:val="0048050E"/>
    <w:rsid w:val="00480E03"/>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C42"/>
    <w:rsid w:val="00511D65"/>
    <w:rsid w:val="005127D3"/>
    <w:rsid w:val="00514787"/>
    <w:rsid w:val="00514B35"/>
    <w:rsid w:val="0051502E"/>
    <w:rsid w:val="00515E0A"/>
    <w:rsid w:val="00516BE5"/>
    <w:rsid w:val="005177D6"/>
    <w:rsid w:val="00522FDC"/>
    <w:rsid w:val="00524130"/>
    <w:rsid w:val="005249B1"/>
    <w:rsid w:val="00524A00"/>
    <w:rsid w:val="0052720C"/>
    <w:rsid w:val="005278C2"/>
    <w:rsid w:val="005301D6"/>
    <w:rsid w:val="00531BAC"/>
    <w:rsid w:val="00531E53"/>
    <w:rsid w:val="00531F8C"/>
    <w:rsid w:val="00532E76"/>
    <w:rsid w:val="00535BC7"/>
    <w:rsid w:val="005360E2"/>
    <w:rsid w:val="00537682"/>
    <w:rsid w:val="00541177"/>
    <w:rsid w:val="00542800"/>
    <w:rsid w:val="005435AD"/>
    <w:rsid w:val="0054423E"/>
    <w:rsid w:val="005473F4"/>
    <w:rsid w:val="00547A43"/>
    <w:rsid w:val="00550508"/>
    <w:rsid w:val="00550AE4"/>
    <w:rsid w:val="0055113B"/>
    <w:rsid w:val="0055276C"/>
    <w:rsid w:val="00552EA9"/>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5A16"/>
    <w:rsid w:val="005A6437"/>
    <w:rsid w:val="005A7196"/>
    <w:rsid w:val="005B089E"/>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7B0D"/>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7C0"/>
    <w:rsid w:val="00654E9E"/>
    <w:rsid w:val="00660C30"/>
    <w:rsid w:val="006614CC"/>
    <w:rsid w:val="006630B1"/>
    <w:rsid w:val="00663458"/>
    <w:rsid w:val="006650FD"/>
    <w:rsid w:val="00665DAB"/>
    <w:rsid w:val="006669C3"/>
    <w:rsid w:val="00666EF7"/>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3E21"/>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22C"/>
    <w:rsid w:val="006E33F6"/>
    <w:rsid w:val="006E5312"/>
    <w:rsid w:val="006E5B20"/>
    <w:rsid w:val="006E76CA"/>
    <w:rsid w:val="006E7C7B"/>
    <w:rsid w:val="006F031C"/>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5E0"/>
    <w:rsid w:val="00756AB1"/>
    <w:rsid w:val="0076051B"/>
    <w:rsid w:val="0076127D"/>
    <w:rsid w:val="007614A6"/>
    <w:rsid w:val="00761C60"/>
    <w:rsid w:val="00761EFD"/>
    <w:rsid w:val="00763E23"/>
    <w:rsid w:val="0076599E"/>
    <w:rsid w:val="0076644E"/>
    <w:rsid w:val="007667FC"/>
    <w:rsid w:val="0076723B"/>
    <w:rsid w:val="0076739D"/>
    <w:rsid w:val="0076768B"/>
    <w:rsid w:val="00770D09"/>
    <w:rsid w:val="00772EAE"/>
    <w:rsid w:val="00773B81"/>
    <w:rsid w:val="00774CB4"/>
    <w:rsid w:val="007760D5"/>
    <w:rsid w:val="0077641D"/>
    <w:rsid w:val="00776E7F"/>
    <w:rsid w:val="00777BEC"/>
    <w:rsid w:val="0078066E"/>
    <w:rsid w:val="00782238"/>
    <w:rsid w:val="00782D6B"/>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95F"/>
    <w:rsid w:val="007C1A69"/>
    <w:rsid w:val="007C2826"/>
    <w:rsid w:val="007C33B1"/>
    <w:rsid w:val="007C6853"/>
    <w:rsid w:val="007D01D2"/>
    <w:rsid w:val="007D09D3"/>
    <w:rsid w:val="007D1BB0"/>
    <w:rsid w:val="007D2EA2"/>
    <w:rsid w:val="007D3037"/>
    <w:rsid w:val="007D3B65"/>
    <w:rsid w:val="007D7551"/>
    <w:rsid w:val="007D7D56"/>
    <w:rsid w:val="007E0B3B"/>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3712"/>
    <w:rsid w:val="008039A6"/>
    <w:rsid w:val="00804D0C"/>
    <w:rsid w:val="00804E2A"/>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186"/>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8E8"/>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10F"/>
    <w:rsid w:val="00907BE5"/>
    <w:rsid w:val="00910C89"/>
    <w:rsid w:val="00912908"/>
    <w:rsid w:val="009131A5"/>
    <w:rsid w:val="00913923"/>
    <w:rsid w:val="0091395D"/>
    <w:rsid w:val="00913EB3"/>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0F53"/>
    <w:rsid w:val="00931023"/>
    <w:rsid w:val="00932311"/>
    <w:rsid w:val="00932E8E"/>
    <w:rsid w:val="00933AB8"/>
    <w:rsid w:val="00933C70"/>
    <w:rsid w:val="00935E87"/>
    <w:rsid w:val="00936997"/>
    <w:rsid w:val="00937B04"/>
    <w:rsid w:val="009405AA"/>
    <w:rsid w:val="00943352"/>
    <w:rsid w:val="00943AB6"/>
    <w:rsid w:val="00944256"/>
    <w:rsid w:val="00944578"/>
    <w:rsid w:val="009452A3"/>
    <w:rsid w:val="009457A6"/>
    <w:rsid w:val="00945874"/>
    <w:rsid w:val="00945E24"/>
    <w:rsid w:val="00946A5C"/>
    <w:rsid w:val="00946AA7"/>
    <w:rsid w:val="00947519"/>
    <w:rsid w:val="00947FD1"/>
    <w:rsid w:val="00953C1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25C0"/>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1A"/>
    <w:rsid w:val="00984D96"/>
    <w:rsid w:val="0098704C"/>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268E"/>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CA1"/>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2A21"/>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206F"/>
    <w:rsid w:val="00B33466"/>
    <w:rsid w:val="00B36F06"/>
    <w:rsid w:val="00B41494"/>
    <w:rsid w:val="00B4211B"/>
    <w:rsid w:val="00B426F0"/>
    <w:rsid w:val="00B4277F"/>
    <w:rsid w:val="00B427C7"/>
    <w:rsid w:val="00B42FA4"/>
    <w:rsid w:val="00B445D0"/>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870"/>
    <w:rsid w:val="00B65FAC"/>
    <w:rsid w:val="00B661F3"/>
    <w:rsid w:val="00B66A00"/>
    <w:rsid w:val="00B67195"/>
    <w:rsid w:val="00B70F7B"/>
    <w:rsid w:val="00B7154D"/>
    <w:rsid w:val="00B71B02"/>
    <w:rsid w:val="00B71F75"/>
    <w:rsid w:val="00B73123"/>
    <w:rsid w:val="00B73EF1"/>
    <w:rsid w:val="00B76F3F"/>
    <w:rsid w:val="00B77B15"/>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6240"/>
    <w:rsid w:val="00BD6ADE"/>
    <w:rsid w:val="00BD6F85"/>
    <w:rsid w:val="00BD7720"/>
    <w:rsid w:val="00BD7F7C"/>
    <w:rsid w:val="00BE1DA3"/>
    <w:rsid w:val="00BE4C79"/>
    <w:rsid w:val="00BE526E"/>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87496"/>
    <w:rsid w:val="00D90FE8"/>
    <w:rsid w:val="00D91669"/>
    <w:rsid w:val="00D92540"/>
    <w:rsid w:val="00D92D28"/>
    <w:rsid w:val="00D9309E"/>
    <w:rsid w:val="00D9333A"/>
    <w:rsid w:val="00D9369C"/>
    <w:rsid w:val="00D93BB5"/>
    <w:rsid w:val="00D94B26"/>
    <w:rsid w:val="00D94BB1"/>
    <w:rsid w:val="00D9625F"/>
    <w:rsid w:val="00D96560"/>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71C"/>
    <w:rsid w:val="00DA7EDE"/>
    <w:rsid w:val="00DB0A05"/>
    <w:rsid w:val="00DB18B1"/>
    <w:rsid w:val="00DB1F7E"/>
    <w:rsid w:val="00DB26C7"/>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730D"/>
    <w:rsid w:val="00DE0603"/>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1FD6"/>
    <w:rsid w:val="00E122A0"/>
    <w:rsid w:val="00E12522"/>
    <w:rsid w:val="00E13990"/>
    <w:rsid w:val="00E13FFE"/>
    <w:rsid w:val="00E14FE1"/>
    <w:rsid w:val="00E1597A"/>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0D1D"/>
    <w:rsid w:val="00E414F9"/>
    <w:rsid w:val="00E42C52"/>
    <w:rsid w:val="00E45D9B"/>
    <w:rsid w:val="00E45E18"/>
    <w:rsid w:val="00E509AB"/>
    <w:rsid w:val="00E515CE"/>
    <w:rsid w:val="00E51E19"/>
    <w:rsid w:val="00E5310F"/>
    <w:rsid w:val="00E5374B"/>
    <w:rsid w:val="00E5504F"/>
    <w:rsid w:val="00E57012"/>
    <w:rsid w:val="00E60C11"/>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9F0"/>
    <w:rsid w:val="00F10BF6"/>
    <w:rsid w:val="00F10C06"/>
    <w:rsid w:val="00F12C58"/>
    <w:rsid w:val="00F1421C"/>
    <w:rsid w:val="00F16CA8"/>
    <w:rsid w:val="00F16D63"/>
    <w:rsid w:val="00F216C2"/>
    <w:rsid w:val="00F21F10"/>
    <w:rsid w:val="00F22419"/>
    <w:rsid w:val="00F23731"/>
    <w:rsid w:val="00F242E3"/>
    <w:rsid w:val="00F2490A"/>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2B3"/>
    <w:rsid w:val="00F977CB"/>
    <w:rsid w:val="00F97860"/>
    <w:rsid w:val="00F97C80"/>
    <w:rsid w:val="00FA1722"/>
    <w:rsid w:val="00FA1935"/>
    <w:rsid w:val="00FA37A1"/>
    <w:rsid w:val="00FA38AF"/>
    <w:rsid w:val="00FA3A8B"/>
    <w:rsid w:val="00FA5E80"/>
    <w:rsid w:val="00FA7092"/>
    <w:rsid w:val="00FB12B6"/>
    <w:rsid w:val="00FB2EDD"/>
    <w:rsid w:val="00FB3BA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40E0"/>
    <w:rsid w:val="00FD4CC3"/>
    <w:rsid w:val="00FD529A"/>
    <w:rsid w:val="00FD5DEE"/>
    <w:rsid w:val="00FD6B23"/>
    <w:rsid w:val="00FD6E74"/>
    <w:rsid w:val="00FD7A4C"/>
    <w:rsid w:val="00FE0791"/>
    <w:rsid w:val="00FE104D"/>
    <w:rsid w:val="00FE15BA"/>
    <w:rsid w:val="00FE2C88"/>
    <w:rsid w:val="00FE377F"/>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DB49"/>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F21D-AE70-46B8-BF11-2B622B7B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5</cp:revision>
  <cp:lastPrinted>2017-10-13T09:22:00Z</cp:lastPrinted>
  <dcterms:created xsi:type="dcterms:W3CDTF">2018-01-13T14:20:00Z</dcterms:created>
  <dcterms:modified xsi:type="dcterms:W3CDTF">2018-03-03T19:00:00Z</dcterms:modified>
</cp:coreProperties>
</file>