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39A689FC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L Hallwood (Chair) (LH),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, A Harty (AH)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, K Mackinnon (KM)</w:t>
      </w:r>
      <w:r w:rsidR="000E4154">
        <w:rPr>
          <w:rFonts w:asciiTheme="minorHAnsi" w:hAnsiTheme="minorHAnsi" w:cstheme="minorHAnsi"/>
          <w:sz w:val="22"/>
          <w:szCs w:val="22"/>
          <w:lang w:val="en-US"/>
        </w:rPr>
        <w:t>, J Robinson (JR)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A7643D">
        <w:rPr>
          <w:rFonts w:asciiTheme="minorHAnsi" w:hAnsiTheme="minorHAnsi" w:cstheme="minorHAnsi"/>
          <w:sz w:val="22"/>
          <w:szCs w:val="22"/>
          <w:lang w:val="en-US"/>
        </w:rPr>
        <w:t xml:space="preserve">B Clark 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(BC)</w:t>
      </w:r>
    </w:p>
    <w:p w14:paraId="6725243B" w14:textId="17E24099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  <w:r w:rsidR="00A7643D">
        <w:rPr>
          <w:rFonts w:asciiTheme="minorHAnsi" w:hAnsiTheme="minorHAnsi" w:cstheme="minorHAnsi"/>
          <w:sz w:val="22"/>
          <w:szCs w:val="22"/>
        </w:rPr>
        <w:t xml:space="preserve"> &amp; </w:t>
      </w:r>
      <w:r w:rsidR="000E4154">
        <w:rPr>
          <w:rFonts w:asciiTheme="minorHAnsi" w:hAnsiTheme="minorHAnsi" w:cstheme="minorHAnsi"/>
          <w:sz w:val="22"/>
          <w:szCs w:val="22"/>
        </w:rPr>
        <w:t>2 Members of the Public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p w14:paraId="5EB4FCAE" w14:textId="4AF96BD7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85F5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26D71C85" w14:textId="77777777" w:rsidR="00A100DC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45C01BF1" w:rsidR="002D1009" w:rsidRPr="002627D9" w:rsidRDefault="00C626B2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Cllr. Harvey</w:t>
            </w:r>
          </w:p>
        </w:tc>
      </w:tr>
      <w:tr w:rsidR="006A77A5" w:rsidRPr="007809CB" w14:paraId="734D3721" w14:textId="77777777" w:rsidTr="00E1346D">
        <w:tc>
          <w:tcPr>
            <w:tcW w:w="900" w:type="dxa"/>
          </w:tcPr>
          <w:p w14:paraId="449B1407" w14:textId="56BA533C" w:rsidR="006A77A5" w:rsidRPr="002627D9" w:rsidRDefault="00676279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E415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BA3F5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52" w:type="dxa"/>
            <w:vAlign w:val="center"/>
          </w:tcPr>
          <w:p w14:paraId="1CD89C21" w14:textId="77777777" w:rsidR="00FA79F6" w:rsidRDefault="006A77A5" w:rsidP="001E0A9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79B1429B" w:rsidR="0007090E" w:rsidRPr="0007090E" w:rsidRDefault="000E4154" w:rsidP="001E0A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070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 declared an interest in Agenda Item </w:t>
            </w:r>
            <w:r w:rsidR="00CB72EF">
              <w:rPr>
                <w:rFonts w:asciiTheme="minorHAnsi" w:hAnsiTheme="minorHAnsi" w:cstheme="minorHAnsi"/>
                <w:bCs/>
                <w:sz w:val="22"/>
                <w:szCs w:val="22"/>
              </w:rPr>
              <w:t>6a</w:t>
            </w:r>
            <w:r w:rsidR="00B11E55">
              <w:rPr>
                <w:rFonts w:asciiTheme="minorHAnsi" w:hAnsiTheme="minorHAnsi" w:cstheme="minorHAnsi"/>
                <w:bCs/>
                <w:sz w:val="22"/>
                <w:szCs w:val="22"/>
              </w:rPr>
              <w:t>, PA22/00</w:t>
            </w:r>
            <w:r w:rsidR="00CB72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647 </w:t>
            </w:r>
            <w:r w:rsidR="00B11E5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CB72EF">
              <w:rPr>
                <w:rFonts w:asciiTheme="minorHAnsi" w:hAnsiTheme="minorHAnsi" w:cstheme="minorHAnsi"/>
                <w:bCs/>
                <w:sz w:val="22"/>
                <w:szCs w:val="22"/>
              </w:rPr>
              <w:t>2 Tara Vale</w:t>
            </w:r>
            <w:r w:rsidR="00B11E5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6A77A5" w:rsidRPr="002E700A" w14:paraId="1B36A9D6" w14:textId="77777777" w:rsidTr="00E1346D">
        <w:tc>
          <w:tcPr>
            <w:tcW w:w="900" w:type="dxa"/>
          </w:tcPr>
          <w:p w14:paraId="7448DD14" w14:textId="0E9D4E99" w:rsidR="006A77A5" w:rsidRPr="002627D9" w:rsidRDefault="00676279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B72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A563E48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37735A4A" w:rsidR="005B6E02" w:rsidRPr="003D77A4" w:rsidRDefault="006A77A5" w:rsidP="00E5700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972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12</w:t>
            </w:r>
            <w:r w:rsidRPr="008D5606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972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January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</w:t>
            </w:r>
            <w:r w:rsidR="00F972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 a true record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&amp; signed.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A77A5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3C21F03D" w:rsidR="006A77A5" w:rsidRPr="002627D9" w:rsidRDefault="00C56AD1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B72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70C7A6AF" w14:textId="75F9E1B5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78802AE7" w14:textId="1162E56B" w:rsidR="00CE7D01" w:rsidRDefault="000C5C0B" w:rsidP="00CE7D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 Dobson (BD)</w:t>
            </w:r>
            <w:r w:rsidR="00DE0DF0">
              <w:rPr>
                <w:rFonts w:asciiTheme="minorHAnsi" w:hAnsiTheme="minorHAnsi" w:cstheme="minorHAnsi"/>
                <w:sz w:val="22"/>
                <w:szCs w:val="22"/>
              </w:rPr>
              <w:t xml:space="preserve"> gave an update </w:t>
            </w:r>
            <w:r w:rsidR="009D006D">
              <w:rPr>
                <w:rFonts w:asciiTheme="minorHAnsi" w:hAnsiTheme="minorHAnsi" w:cstheme="minorHAnsi"/>
                <w:sz w:val="22"/>
                <w:szCs w:val="22"/>
              </w:rPr>
              <w:t>on the Beach Safety Committee</w:t>
            </w:r>
            <w:r w:rsidR="009A2B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EE9ACD4" w14:textId="1AD2BB1A" w:rsidR="009A2B68" w:rsidRDefault="009A2B68" w:rsidP="009A2B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meeting of the Committee was held on 23</w:t>
            </w:r>
            <w:r w:rsidRPr="009A2B68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C148E">
              <w:rPr>
                <w:rFonts w:asciiTheme="minorHAnsi" w:hAnsiTheme="minorHAnsi" w:cstheme="minorHAnsi"/>
              </w:rPr>
              <w:t>February</w:t>
            </w:r>
            <w:r>
              <w:rPr>
                <w:rFonts w:asciiTheme="minorHAnsi" w:hAnsiTheme="minorHAnsi" w:cstheme="minorHAnsi"/>
              </w:rPr>
              <w:t xml:space="preserve">.  </w:t>
            </w:r>
            <w:r w:rsidR="00862F64">
              <w:rPr>
                <w:rFonts w:asciiTheme="minorHAnsi" w:hAnsiTheme="minorHAnsi" w:cstheme="minorHAnsi"/>
              </w:rPr>
              <w:t xml:space="preserve">The National Trust has agreed to pay for the plinths and power cables, </w:t>
            </w:r>
            <w:r w:rsidR="00EF7460">
              <w:rPr>
                <w:rFonts w:asciiTheme="minorHAnsi" w:hAnsiTheme="minorHAnsi" w:cstheme="minorHAnsi"/>
              </w:rPr>
              <w:t xml:space="preserve">the Duchy will sponsor the </w:t>
            </w:r>
            <w:r w:rsidR="00F45C78">
              <w:rPr>
                <w:rFonts w:asciiTheme="minorHAnsi" w:hAnsiTheme="minorHAnsi" w:cstheme="minorHAnsi"/>
              </w:rPr>
              <w:t xml:space="preserve">business </w:t>
            </w:r>
            <w:r w:rsidR="00EF7460">
              <w:rPr>
                <w:rFonts w:asciiTheme="minorHAnsi" w:hAnsiTheme="minorHAnsi" w:cstheme="minorHAnsi"/>
              </w:rPr>
              <w:t xml:space="preserve">briefing, the RNLI </w:t>
            </w:r>
            <w:r w:rsidR="00F70ACA">
              <w:rPr>
                <w:rFonts w:asciiTheme="minorHAnsi" w:hAnsiTheme="minorHAnsi" w:cstheme="minorHAnsi"/>
              </w:rPr>
              <w:t xml:space="preserve">has agreed to pay for the cost of the electronic equipment and Plymouth University </w:t>
            </w:r>
            <w:r w:rsidR="008A46B0">
              <w:rPr>
                <w:rFonts w:asciiTheme="minorHAnsi" w:hAnsiTheme="minorHAnsi" w:cstheme="minorHAnsi"/>
              </w:rPr>
              <w:t>will input the modelling into the computer system.  The Group would like to set-up a website</w:t>
            </w:r>
            <w:r w:rsidR="00C70846">
              <w:rPr>
                <w:rFonts w:asciiTheme="minorHAnsi" w:hAnsiTheme="minorHAnsi" w:cstheme="minorHAnsi"/>
              </w:rPr>
              <w:t xml:space="preserve"> to with live feeds to disseminate information </w:t>
            </w:r>
            <w:r w:rsidR="008A46B0">
              <w:rPr>
                <w:rFonts w:asciiTheme="minorHAnsi" w:hAnsiTheme="minorHAnsi" w:cstheme="minorHAnsi"/>
              </w:rPr>
              <w:t xml:space="preserve">and BD asked the Parish Council to fund the cost of </w:t>
            </w:r>
            <w:r w:rsidR="00C70846">
              <w:rPr>
                <w:rFonts w:asciiTheme="minorHAnsi" w:hAnsiTheme="minorHAnsi" w:cstheme="minorHAnsi"/>
              </w:rPr>
              <w:t>this website</w:t>
            </w:r>
            <w:r w:rsidR="00FD1655">
              <w:rPr>
                <w:rFonts w:asciiTheme="minorHAnsi" w:hAnsiTheme="minorHAnsi" w:cstheme="minorHAnsi"/>
              </w:rPr>
              <w:t xml:space="preserve"> and be responsible for administering it.</w:t>
            </w:r>
            <w:r w:rsidR="00F45642">
              <w:rPr>
                <w:rFonts w:asciiTheme="minorHAnsi" w:hAnsiTheme="minorHAnsi" w:cstheme="minorHAnsi"/>
              </w:rPr>
              <w:t xml:space="preserve">  It was queried who would be responsible if the information on the website was </w:t>
            </w:r>
            <w:r w:rsidR="00CE6833">
              <w:rPr>
                <w:rFonts w:asciiTheme="minorHAnsi" w:hAnsiTheme="minorHAnsi" w:cstheme="minorHAnsi"/>
              </w:rPr>
              <w:t xml:space="preserve">incorrect.   </w:t>
            </w:r>
            <w:r w:rsidR="00BB1745">
              <w:rPr>
                <w:rFonts w:asciiTheme="minorHAnsi" w:hAnsiTheme="minorHAnsi" w:cstheme="minorHAnsi"/>
              </w:rPr>
              <w:t>This would be the responsibility of those providing the information.</w:t>
            </w:r>
          </w:p>
          <w:p w14:paraId="03A37B0E" w14:textId="2FFEABC1" w:rsidR="00BB1745" w:rsidRDefault="00A8746B" w:rsidP="009A2B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public meeting for businesses will be held on 28</w:t>
            </w:r>
            <w:r w:rsidRPr="00A8746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 </w:t>
            </w:r>
            <w:r w:rsidR="009038A5">
              <w:rPr>
                <w:rFonts w:asciiTheme="minorHAnsi" w:hAnsiTheme="minorHAnsi" w:cstheme="minorHAnsi"/>
              </w:rPr>
              <w:t xml:space="preserve">at 6pm in the Village Hall.  </w:t>
            </w:r>
            <w:r w:rsidR="000A2C6F">
              <w:rPr>
                <w:rFonts w:asciiTheme="minorHAnsi" w:hAnsiTheme="minorHAnsi" w:cstheme="minorHAnsi"/>
              </w:rPr>
              <w:t xml:space="preserve">The meeting will be led by the RNLI and </w:t>
            </w:r>
            <w:r w:rsidR="009038A5">
              <w:rPr>
                <w:rFonts w:asciiTheme="minorHAnsi" w:hAnsiTheme="minorHAnsi" w:cstheme="minorHAnsi"/>
              </w:rPr>
              <w:t>BD will Chair</w:t>
            </w:r>
            <w:r w:rsidR="000A2C6F">
              <w:rPr>
                <w:rFonts w:asciiTheme="minorHAnsi" w:hAnsiTheme="minorHAnsi" w:cstheme="minorHAnsi"/>
              </w:rPr>
              <w:t xml:space="preserve">.  However, </w:t>
            </w:r>
            <w:r w:rsidR="009038A5">
              <w:rPr>
                <w:rFonts w:asciiTheme="minorHAnsi" w:hAnsiTheme="minorHAnsi" w:cstheme="minorHAnsi"/>
              </w:rPr>
              <w:t>members of the Parish Council are strongly urged to attend.</w:t>
            </w:r>
            <w:r w:rsidR="009F5DEC">
              <w:rPr>
                <w:rFonts w:asciiTheme="minorHAnsi" w:hAnsiTheme="minorHAnsi" w:cstheme="minorHAnsi"/>
              </w:rPr>
              <w:t xml:space="preserve">  </w:t>
            </w:r>
          </w:p>
          <w:p w14:paraId="6D90D042" w14:textId="4BA94D7C" w:rsidR="00E56062" w:rsidRDefault="00EE33B8" w:rsidP="00E5606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BD asked </w:t>
            </w:r>
            <w:r w:rsidR="00AA6124">
              <w:rPr>
                <w:rFonts w:asciiTheme="minorHAnsi" w:hAnsiTheme="minorHAnsi" w:cstheme="minorHAnsi"/>
              </w:rPr>
              <w:t>the Parish Council to apply for a Temporary Event Notice so that drinks can be served at the event.</w:t>
            </w:r>
          </w:p>
          <w:p w14:paraId="40D281AD" w14:textId="61192F80" w:rsidR="00E56062" w:rsidRPr="00E56062" w:rsidRDefault="00E36963" w:rsidP="00E560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a unique opportunity to be part of a scheme, which i</w:t>
            </w:r>
            <w:r w:rsidR="00BC2A2A">
              <w:rPr>
                <w:rFonts w:asciiTheme="minorHAnsi" w:hAnsiTheme="minorHAnsi" w:cstheme="minorHAnsi"/>
              </w:rPr>
              <w:t xml:space="preserve">f </w:t>
            </w:r>
            <w:r>
              <w:rPr>
                <w:rFonts w:asciiTheme="minorHAnsi" w:hAnsiTheme="minorHAnsi" w:cstheme="minorHAnsi"/>
              </w:rPr>
              <w:t xml:space="preserve">successful, will be rolled out across the whole of the South West.  </w:t>
            </w:r>
            <w:r w:rsidR="00E56062">
              <w:rPr>
                <w:rFonts w:asciiTheme="minorHAnsi" w:hAnsiTheme="minorHAnsi" w:cstheme="minorHAnsi"/>
              </w:rPr>
              <w:t xml:space="preserve">Following discussions, it was </w:t>
            </w:r>
            <w:r w:rsidR="00E56062" w:rsidRPr="00083518">
              <w:rPr>
                <w:rFonts w:asciiTheme="minorHAnsi" w:hAnsiTheme="minorHAnsi" w:cstheme="minorHAnsi"/>
                <w:b/>
                <w:bCs/>
                <w:i/>
                <w:iCs/>
              </w:rPr>
              <w:t>RESOLVED (a) to purchase the domain crantockbeach.org.uk</w:t>
            </w:r>
            <w:r w:rsidR="00241887" w:rsidRPr="0008351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(b) advertise locally for someone to assist with setting up a website</w:t>
            </w:r>
            <w:r w:rsidRPr="0008351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(c)</w:t>
            </w:r>
            <w:r w:rsidR="006636C8" w:rsidRPr="0008351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apply for a Temporary Event Notice for the event on 28</w:t>
            </w:r>
            <w:r w:rsidR="006636C8" w:rsidRPr="00083518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th</w:t>
            </w:r>
            <w:r w:rsidR="006636C8" w:rsidRPr="0008351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March.</w:t>
            </w:r>
          </w:p>
          <w:p w14:paraId="7090685B" w14:textId="77777777" w:rsidR="00084F7E" w:rsidRDefault="00083518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local resident</w:t>
            </w:r>
            <w:r w:rsidR="00835F08">
              <w:rPr>
                <w:rFonts w:asciiTheme="minorHAnsi" w:hAnsiTheme="minorHAnsi" w:cstheme="minorHAnsi"/>
                <w:sz w:val="22"/>
                <w:szCs w:val="22"/>
              </w:rPr>
              <w:t xml:space="preserve"> asked when the hedge along </w:t>
            </w:r>
            <w:proofErr w:type="spellStart"/>
            <w:r w:rsidR="00835F08"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 w:rsidR="00835F08">
              <w:rPr>
                <w:rFonts w:asciiTheme="minorHAnsi" w:hAnsiTheme="minorHAnsi" w:cstheme="minorHAnsi"/>
                <w:sz w:val="22"/>
                <w:szCs w:val="22"/>
              </w:rPr>
              <w:t xml:space="preserve"> Road will be cut. The Clerk advised that she has contacted Cormac who</w:t>
            </w:r>
            <w:r w:rsidR="00084F7E">
              <w:rPr>
                <w:rFonts w:asciiTheme="minorHAnsi" w:hAnsiTheme="minorHAnsi" w:cstheme="minorHAnsi"/>
                <w:sz w:val="22"/>
                <w:szCs w:val="22"/>
              </w:rPr>
              <w:t xml:space="preserve"> advised that this is private land and they are </w:t>
            </w:r>
            <w:r w:rsidR="00835F08">
              <w:rPr>
                <w:rFonts w:asciiTheme="minorHAnsi" w:hAnsiTheme="minorHAnsi" w:cstheme="minorHAnsi"/>
                <w:sz w:val="22"/>
                <w:szCs w:val="22"/>
              </w:rPr>
              <w:t xml:space="preserve">in the process of serving notice </w:t>
            </w:r>
            <w:r w:rsidR="00C72DEB">
              <w:rPr>
                <w:rFonts w:asciiTheme="minorHAnsi" w:hAnsiTheme="minorHAnsi" w:cstheme="minorHAnsi"/>
                <w:sz w:val="22"/>
                <w:szCs w:val="22"/>
              </w:rPr>
              <w:t xml:space="preserve">on the owner, Ocean Housing. </w:t>
            </w:r>
            <w:r w:rsidR="00046132">
              <w:rPr>
                <w:rFonts w:asciiTheme="minorHAnsi" w:hAnsiTheme="minorHAnsi" w:cstheme="minorHAnsi"/>
                <w:sz w:val="22"/>
                <w:szCs w:val="22"/>
              </w:rPr>
              <w:t xml:space="preserve">  The Clerk will continue to </w:t>
            </w:r>
            <w:r w:rsidR="00084F7E">
              <w:rPr>
                <w:rFonts w:asciiTheme="minorHAnsi" w:hAnsiTheme="minorHAnsi" w:cstheme="minorHAnsi"/>
                <w:sz w:val="22"/>
                <w:szCs w:val="22"/>
              </w:rPr>
              <w:t>pursue both Cormac &amp; Ocean.</w:t>
            </w:r>
          </w:p>
          <w:p w14:paraId="36527831" w14:textId="03E18DC1" w:rsidR="00084F7E" w:rsidRPr="00FA2297" w:rsidRDefault="000F6C2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requested that</w:t>
            </w:r>
            <w:r w:rsidR="00A1211A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time of Parish Council meetings </w:t>
            </w:r>
            <w:r w:rsidR="00AC148E">
              <w:rPr>
                <w:rFonts w:asciiTheme="minorHAnsi" w:hAnsiTheme="minorHAnsi" w:cstheme="minorHAnsi"/>
                <w:sz w:val="22"/>
                <w:szCs w:val="22"/>
              </w:rPr>
              <w:t>revert back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  <w:r w:rsidR="00AC148E">
              <w:rPr>
                <w:rFonts w:asciiTheme="minorHAnsi" w:hAnsiTheme="minorHAnsi" w:cstheme="minorHAnsi"/>
                <w:sz w:val="22"/>
                <w:szCs w:val="22"/>
              </w:rPr>
              <w:t>.30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pm.  </w:t>
            </w:r>
            <w:r w:rsidR="00B803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0369" w:rsidRPr="00B803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RESOLVED:  Agenda item next month.</w:t>
            </w:r>
          </w:p>
        </w:tc>
      </w:tr>
      <w:tr w:rsidR="006A77A5" w:rsidRPr="00E65AD6" w14:paraId="47465E11" w14:textId="77777777" w:rsidTr="00E1346D">
        <w:tc>
          <w:tcPr>
            <w:tcW w:w="900" w:type="dxa"/>
          </w:tcPr>
          <w:p w14:paraId="0224E9BD" w14:textId="03F02EA0" w:rsidR="006A77A5" w:rsidRPr="002627D9" w:rsidRDefault="006636C8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3A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B72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F53AD0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03DA913" w14:textId="77777777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53538C9E" w14:textId="38F8117E" w:rsidR="008141A6" w:rsidRPr="005B6E02" w:rsidRDefault="007B5B85" w:rsidP="00573C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report.</w:t>
            </w:r>
          </w:p>
        </w:tc>
      </w:tr>
      <w:tr w:rsidR="006A77A5" w:rsidRPr="00387437" w14:paraId="2F125939" w14:textId="77777777" w:rsidTr="00E1346D">
        <w:tc>
          <w:tcPr>
            <w:tcW w:w="900" w:type="dxa"/>
          </w:tcPr>
          <w:p w14:paraId="719395C1" w14:textId="1C6FF85E" w:rsidR="006A77A5" w:rsidRPr="002627D9" w:rsidRDefault="007B5B8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028</w:t>
            </w:r>
            <w:r w:rsidR="00F53AD0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7BCA35CC" w14:textId="77777777" w:rsidR="006A77A5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Applications: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417"/>
              <w:gridCol w:w="4111"/>
              <w:gridCol w:w="2835"/>
            </w:tblGrid>
            <w:tr w:rsidR="003247AF" w:rsidRPr="00A72158" w14:paraId="1DBB8BD1" w14:textId="77777777" w:rsidTr="00AE7E67">
              <w:tc>
                <w:tcPr>
                  <w:tcW w:w="1335" w:type="dxa"/>
                </w:tcPr>
                <w:p w14:paraId="5A045B2B" w14:textId="10158908" w:rsidR="003247AF" w:rsidRPr="002210AB" w:rsidRDefault="003247AF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2210AB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PA2</w:t>
                  </w:r>
                  <w:r w:rsidR="00AF2DA5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2/</w:t>
                  </w:r>
                  <w:r w:rsidR="00402B24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00647</w:t>
                  </w:r>
                </w:p>
              </w:tc>
              <w:tc>
                <w:tcPr>
                  <w:tcW w:w="1417" w:type="dxa"/>
                </w:tcPr>
                <w:p w14:paraId="742A768E" w14:textId="29139DC7" w:rsidR="003247AF" w:rsidRPr="002210AB" w:rsidRDefault="00402B24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2 Tara Vale</w:t>
                  </w:r>
                </w:p>
              </w:tc>
              <w:tc>
                <w:tcPr>
                  <w:tcW w:w="4111" w:type="dxa"/>
                </w:tcPr>
                <w:p w14:paraId="1C13220B" w14:textId="78D1604E" w:rsidR="003247AF" w:rsidRPr="002210AB" w:rsidRDefault="00402B24" w:rsidP="00AF2DA5">
                  <w:pPr>
                    <w:tabs>
                      <w:tab w:val="left" w:pos="920"/>
                    </w:tabs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Detached annex, workspace &amp; car port.</w:t>
                  </w:r>
                </w:p>
              </w:tc>
              <w:tc>
                <w:tcPr>
                  <w:tcW w:w="2835" w:type="dxa"/>
                </w:tcPr>
                <w:p w14:paraId="250DCE99" w14:textId="2CA57BC9" w:rsidR="003247AF" w:rsidRPr="00A72158" w:rsidRDefault="00AE7E67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No Decision – </w:t>
                  </w:r>
                  <w:r w:rsidRPr="0083254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Clerk to seek clarification of inaccuracies in the application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247AF" w:rsidRPr="00A72158" w14:paraId="213096FA" w14:textId="77777777" w:rsidTr="00AE7E67">
              <w:tc>
                <w:tcPr>
                  <w:tcW w:w="1335" w:type="dxa"/>
                </w:tcPr>
                <w:p w14:paraId="3EEF884C" w14:textId="6DB2625B" w:rsidR="003247AF" w:rsidRPr="002210AB" w:rsidRDefault="00294036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</w:t>
                  </w:r>
                  <w:r w:rsidR="00AE7E6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01184</w:t>
                  </w:r>
                </w:p>
              </w:tc>
              <w:tc>
                <w:tcPr>
                  <w:tcW w:w="1417" w:type="dxa"/>
                </w:tcPr>
                <w:p w14:paraId="064CAE5E" w14:textId="731AE827" w:rsidR="003247AF" w:rsidRPr="002210AB" w:rsidRDefault="00AE7E67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Pol-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Lejouack</w:t>
                  </w:r>
                  <w:proofErr w:type="spellEnd"/>
                </w:p>
              </w:tc>
              <w:tc>
                <w:tcPr>
                  <w:tcW w:w="4111" w:type="dxa"/>
                </w:tcPr>
                <w:p w14:paraId="46CA0F0F" w14:textId="20CF25F7" w:rsidR="003247AF" w:rsidRPr="002210AB" w:rsidRDefault="00AE7E67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Dormer loft conversion to include balcony, external improvements &amp; internal alterations</w:t>
                  </w:r>
                </w:p>
              </w:tc>
              <w:tc>
                <w:tcPr>
                  <w:tcW w:w="2835" w:type="dxa"/>
                </w:tcPr>
                <w:p w14:paraId="5E18440A" w14:textId="77777777" w:rsidR="003D0900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</w:p>
                <w:p w14:paraId="50B09428" w14:textId="20347921" w:rsidR="003247AF" w:rsidRPr="00A72158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CF6A2B3" w14:textId="18667DCB" w:rsidR="00C72153" w:rsidRDefault="006A77A5" w:rsidP="00C72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423B75A" w14:textId="4ACDFB28" w:rsidR="00D5251F" w:rsidRDefault="005335B9" w:rsidP="00191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</w:t>
            </w:r>
            <w:r w:rsidR="0083254C"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74C88">
              <w:rPr>
                <w:rFonts w:asciiTheme="minorHAnsi" w:hAnsiTheme="minorHAnsi" w:cstheme="minorHAnsi"/>
                <w:sz w:val="22"/>
                <w:szCs w:val="22"/>
              </w:rPr>
              <w:t>00532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38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74C88">
              <w:rPr>
                <w:rFonts w:asciiTheme="minorHAnsi" w:hAnsiTheme="minorHAnsi" w:cstheme="minorHAnsi"/>
                <w:sz w:val="22"/>
                <w:szCs w:val="22"/>
              </w:rPr>
              <w:t>Golden Sands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 </w:t>
            </w:r>
            <w:r w:rsidR="00F74C88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  <w:p w14:paraId="485CF193" w14:textId="614A9AFD" w:rsidR="00F74C88" w:rsidRDefault="007C39F6" w:rsidP="00191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PA21/11618 (Penrose) – Approved</w:t>
            </w:r>
          </w:p>
          <w:p w14:paraId="14C11358" w14:textId="526B3FD5" w:rsidR="007C39F6" w:rsidRDefault="007C39F6" w:rsidP="00191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PA21/11950 (</w:t>
            </w:r>
            <w:r w:rsidR="00F57821">
              <w:rPr>
                <w:rFonts w:asciiTheme="minorHAnsi" w:hAnsiTheme="minorHAnsi" w:cstheme="minorHAnsi"/>
                <w:sz w:val="22"/>
                <w:szCs w:val="22"/>
              </w:rPr>
              <w:t>15 Tara Vale) – Approved</w:t>
            </w:r>
          </w:p>
          <w:p w14:paraId="5458B6BD" w14:textId="16A7CD6D" w:rsidR="00F57821" w:rsidRDefault="00F57821" w:rsidP="00191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PA22/00203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Pentire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View) </w:t>
            </w:r>
            <w:r w:rsidR="00ED28F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Approved</w:t>
            </w:r>
          </w:p>
          <w:p w14:paraId="40EB98E0" w14:textId="31003B5B" w:rsidR="00ED28F2" w:rsidRDefault="00ED28F2" w:rsidP="00191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PA21/12179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Trewhella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– Approved</w:t>
            </w:r>
          </w:p>
          <w:p w14:paraId="5E9256A1" w14:textId="3C0AF976" w:rsidR="00ED28F2" w:rsidRPr="0083254C" w:rsidRDefault="0062063D" w:rsidP="00191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PA21/09035 (The Barn) - Approved</w:t>
            </w:r>
          </w:p>
        </w:tc>
      </w:tr>
      <w:tr w:rsidR="006A77A5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6B35C52E" w:rsidR="006A77A5" w:rsidRPr="002627D9" w:rsidRDefault="00FD0EF2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83254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42460D5" w14:textId="77777777" w:rsidR="006A77A5" w:rsidRPr="00183BBC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3A8069AC" w14:textId="70C007B2" w:rsidR="00C852BF" w:rsidRPr="00A42FBB" w:rsidRDefault="00860CD2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Co-Option of New Councillor</w:t>
            </w:r>
            <w:r w:rsidR="007E1821">
              <w:rPr>
                <w:rFonts w:asciiTheme="minorHAnsi" w:hAnsiTheme="minorHAnsi" w:cstheme="minorHAnsi"/>
                <w:bCs/>
              </w:rPr>
              <w:t xml:space="preserve">:  </w:t>
            </w:r>
            <w:r>
              <w:rPr>
                <w:rFonts w:asciiTheme="minorHAnsi" w:hAnsiTheme="minorHAnsi" w:cstheme="minorHAnsi"/>
                <w:bCs/>
              </w:rPr>
              <w:t>The Clerk advised that</w:t>
            </w:r>
            <w:r w:rsidR="004E06B6">
              <w:rPr>
                <w:rFonts w:asciiTheme="minorHAnsi" w:hAnsiTheme="minorHAnsi" w:cstheme="minorHAnsi"/>
                <w:bCs/>
              </w:rPr>
              <w:t xml:space="preserve"> no election had been called so the Parish Council will co-opt a new member at the April Meeting.</w:t>
            </w:r>
            <w:r w:rsidR="00764645">
              <w:rPr>
                <w:rFonts w:asciiTheme="minorHAnsi" w:hAnsiTheme="minorHAnsi" w:cstheme="minorHAnsi"/>
                <w:bCs/>
              </w:rPr>
              <w:t xml:space="preserve">  </w:t>
            </w:r>
            <w:r w:rsidR="00764645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  <w:p w14:paraId="2CD733B4" w14:textId="61F44FDE" w:rsidR="00432A69" w:rsidRPr="00717BDD" w:rsidRDefault="00CD761D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Queen’s Platinum Jubilee: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 w:rsidR="00EB3ACC">
              <w:rPr>
                <w:rFonts w:asciiTheme="minorHAnsi" w:hAnsiTheme="minorHAnsi" w:cstheme="minorHAnsi"/>
                <w:bCs/>
              </w:rPr>
              <w:t xml:space="preserve">JR &amp; </w:t>
            </w:r>
            <w:r w:rsidR="00861754">
              <w:rPr>
                <w:rFonts w:asciiTheme="minorHAnsi" w:hAnsiTheme="minorHAnsi" w:cstheme="minorHAnsi"/>
                <w:bCs/>
              </w:rPr>
              <w:t>AH gave an update.</w:t>
            </w:r>
            <w:r w:rsidR="00CA5400">
              <w:rPr>
                <w:rFonts w:asciiTheme="minorHAnsi" w:hAnsiTheme="minorHAnsi" w:cstheme="minorHAnsi"/>
                <w:bCs/>
              </w:rPr>
              <w:t xml:space="preserve">  It has been suggested that a mural of </w:t>
            </w:r>
            <w:r w:rsidR="003F234A">
              <w:rPr>
                <w:rFonts w:asciiTheme="minorHAnsi" w:hAnsiTheme="minorHAnsi" w:cstheme="minorHAnsi"/>
                <w:bCs/>
              </w:rPr>
              <w:t xml:space="preserve">the handprints of village children is </w:t>
            </w:r>
            <w:r w:rsidR="00FF0461">
              <w:rPr>
                <w:rFonts w:asciiTheme="minorHAnsi" w:hAnsiTheme="minorHAnsi" w:cstheme="minorHAnsi"/>
                <w:bCs/>
              </w:rPr>
              <w:t>put in the bus shelter</w:t>
            </w:r>
            <w:r w:rsidR="009941B2">
              <w:rPr>
                <w:rFonts w:asciiTheme="minorHAnsi" w:hAnsiTheme="minorHAnsi" w:cstheme="minorHAnsi"/>
                <w:bCs/>
              </w:rPr>
              <w:t xml:space="preserve"> in the centre of the village</w:t>
            </w:r>
            <w:r w:rsidR="00FF0461">
              <w:rPr>
                <w:rFonts w:asciiTheme="minorHAnsi" w:hAnsiTheme="minorHAnsi" w:cstheme="minorHAnsi"/>
                <w:bCs/>
              </w:rPr>
              <w:t xml:space="preserve">.  This idea was supported.   </w:t>
            </w:r>
            <w:r w:rsidR="00F52B5C">
              <w:rPr>
                <w:rFonts w:asciiTheme="minorHAnsi" w:hAnsiTheme="minorHAnsi" w:cstheme="minorHAnsi"/>
                <w:bCs/>
              </w:rPr>
              <w:t>Arrangements for the two events on 2</w:t>
            </w:r>
            <w:r w:rsidR="007820B0" w:rsidRPr="007820B0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="007820B0">
              <w:rPr>
                <w:rFonts w:asciiTheme="minorHAnsi" w:hAnsiTheme="minorHAnsi" w:cstheme="minorHAnsi"/>
                <w:bCs/>
              </w:rPr>
              <w:t xml:space="preserve"> &amp; 5</w:t>
            </w:r>
            <w:r w:rsidR="007820B0" w:rsidRPr="007820B0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7820B0">
              <w:rPr>
                <w:rFonts w:asciiTheme="minorHAnsi" w:hAnsiTheme="minorHAnsi" w:cstheme="minorHAnsi"/>
                <w:bCs/>
              </w:rPr>
              <w:t xml:space="preserve"> June are </w:t>
            </w:r>
            <w:r w:rsidR="007D746C">
              <w:rPr>
                <w:rFonts w:asciiTheme="minorHAnsi" w:hAnsiTheme="minorHAnsi" w:cstheme="minorHAnsi"/>
                <w:bCs/>
              </w:rPr>
              <w:t>progressing well</w:t>
            </w:r>
            <w:r w:rsidR="00374AF0">
              <w:rPr>
                <w:rFonts w:asciiTheme="minorHAnsi" w:hAnsiTheme="minorHAnsi" w:cstheme="minorHAnsi"/>
                <w:bCs/>
              </w:rPr>
              <w:t xml:space="preserve"> and people are busy making bunting.  AH advised </w:t>
            </w:r>
            <w:r w:rsidR="000E08CB">
              <w:rPr>
                <w:rFonts w:asciiTheme="minorHAnsi" w:hAnsiTheme="minorHAnsi" w:cstheme="minorHAnsi"/>
                <w:bCs/>
              </w:rPr>
              <w:t xml:space="preserve">that </w:t>
            </w:r>
            <w:r w:rsidR="00EC563C">
              <w:rPr>
                <w:rFonts w:asciiTheme="minorHAnsi" w:hAnsiTheme="minorHAnsi" w:cstheme="minorHAnsi"/>
                <w:bCs/>
              </w:rPr>
              <w:t>it will not be possible to have the beacon on the beach due to the tides.  Po</w:t>
            </w:r>
            <w:r w:rsidR="000D2194">
              <w:rPr>
                <w:rFonts w:asciiTheme="minorHAnsi" w:hAnsiTheme="minorHAnsi" w:cstheme="minorHAnsi"/>
                <w:bCs/>
              </w:rPr>
              <w:t>tential locations</w:t>
            </w:r>
            <w:r w:rsidR="00EC563C">
              <w:rPr>
                <w:rFonts w:asciiTheme="minorHAnsi" w:hAnsiTheme="minorHAnsi" w:cstheme="minorHAnsi"/>
                <w:bCs/>
              </w:rPr>
              <w:t xml:space="preserve"> were discussed</w:t>
            </w:r>
            <w:r w:rsidR="00C81413">
              <w:rPr>
                <w:rFonts w:asciiTheme="minorHAnsi" w:hAnsiTheme="minorHAnsi" w:cstheme="minorHAnsi"/>
                <w:bCs/>
              </w:rPr>
              <w:t xml:space="preserve"> with the best</w:t>
            </w:r>
            <w:r w:rsidR="000D2194">
              <w:rPr>
                <w:rFonts w:asciiTheme="minorHAnsi" w:hAnsiTheme="minorHAnsi" w:cstheme="minorHAnsi"/>
                <w:bCs/>
              </w:rPr>
              <w:t xml:space="preserve"> solution seemingly </w:t>
            </w:r>
            <w:r w:rsidR="00650FAF">
              <w:rPr>
                <w:rFonts w:asciiTheme="minorHAnsi" w:hAnsiTheme="minorHAnsi" w:cstheme="minorHAnsi"/>
                <w:bCs/>
              </w:rPr>
              <w:t>the Village Hall Playing Field.</w:t>
            </w:r>
            <w:r w:rsidR="006C09F9">
              <w:rPr>
                <w:rFonts w:asciiTheme="minorHAnsi" w:hAnsiTheme="minorHAnsi" w:cstheme="minorHAnsi"/>
                <w:bCs/>
              </w:rPr>
              <w:t xml:space="preserve">  </w:t>
            </w:r>
            <w:r w:rsidR="00755C46">
              <w:rPr>
                <w:rFonts w:asciiTheme="minorHAnsi" w:hAnsiTheme="minorHAnsi" w:cstheme="minorHAnsi"/>
                <w:bCs/>
              </w:rPr>
              <w:t>AH</w:t>
            </w:r>
            <w:r w:rsidR="006C09F9">
              <w:rPr>
                <w:rFonts w:asciiTheme="minorHAnsi" w:hAnsiTheme="minorHAnsi" w:cstheme="minorHAnsi"/>
                <w:bCs/>
              </w:rPr>
              <w:t xml:space="preserve"> also gave details of a</w:t>
            </w:r>
            <w:r w:rsidR="00B4471B">
              <w:rPr>
                <w:rFonts w:asciiTheme="minorHAnsi" w:hAnsiTheme="minorHAnsi" w:cstheme="minorHAnsi"/>
                <w:bCs/>
              </w:rPr>
              <w:t xml:space="preserve"> trail that could be organised of 7 places of interest in the village. This would cost £</w:t>
            </w:r>
            <w:r w:rsidR="00AB79E5">
              <w:rPr>
                <w:rFonts w:asciiTheme="minorHAnsi" w:hAnsiTheme="minorHAnsi" w:cstheme="minorHAnsi"/>
                <w:bCs/>
              </w:rPr>
              <w:t xml:space="preserve">499 and it was </w:t>
            </w:r>
            <w:r w:rsidR="00AB79E5" w:rsidRPr="00AB79E5">
              <w:rPr>
                <w:rFonts w:asciiTheme="minorHAnsi" w:hAnsiTheme="minorHAnsi" w:cstheme="minorHAnsi"/>
                <w:b/>
                <w:i/>
                <w:iCs/>
              </w:rPr>
              <w:t>RESOLVED that the PC would fund th</w:t>
            </w:r>
            <w:r w:rsidR="00AB79E5">
              <w:rPr>
                <w:rFonts w:asciiTheme="minorHAnsi" w:hAnsiTheme="minorHAnsi" w:cstheme="minorHAnsi"/>
                <w:b/>
                <w:i/>
                <w:iCs/>
              </w:rPr>
              <w:t>e</w:t>
            </w:r>
            <w:r w:rsidR="00AB79E5" w:rsidRPr="00AB79E5">
              <w:rPr>
                <w:rFonts w:asciiTheme="minorHAnsi" w:hAnsiTheme="minorHAnsi" w:cstheme="minorHAnsi"/>
                <w:b/>
                <w:i/>
                <w:iCs/>
              </w:rPr>
              <w:t xml:space="preserve"> cost</w:t>
            </w:r>
            <w:r w:rsidR="00AB79E5">
              <w:rPr>
                <w:rFonts w:asciiTheme="minorHAnsi" w:hAnsiTheme="minorHAnsi" w:cstheme="minorHAnsi"/>
                <w:bCs/>
              </w:rPr>
              <w:t xml:space="preserve">.  The next meeting </w:t>
            </w:r>
            <w:r w:rsidR="00061132">
              <w:rPr>
                <w:rFonts w:asciiTheme="minorHAnsi" w:hAnsiTheme="minorHAnsi" w:cstheme="minorHAnsi"/>
                <w:bCs/>
              </w:rPr>
              <w:t>takes</w:t>
            </w:r>
            <w:r w:rsidR="00AB79E5">
              <w:rPr>
                <w:rFonts w:asciiTheme="minorHAnsi" w:hAnsiTheme="minorHAnsi" w:cstheme="minorHAnsi"/>
                <w:bCs/>
              </w:rPr>
              <w:t xml:space="preserve"> place on 23th March.</w:t>
            </w:r>
          </w:p>
          <w:p w14:paraId="5F7C10FF" w14:textId="4D273553" w:rsidR="00D32141" w:rsidRDefault="00C15737" w:rsidP="0015122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006FF0">
              <w:rPr>
                <w:rFonts w:asciiTheme="minorHAnsi" w:hAnsiTheme="minorHAnsi" w:cstheme="minorHAnsi"/>
                <w:bCs/>
                <w:u w:val="single"/>
              </w:rPr>
              <w:t>David Eyles Memorial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0A221C">
              <w:rPr>
                <w:rFonts w:asciiTheme="minorHAnsi" w:hAnsiTheme="minorHAnsi" w:cstheme="minorHAnsi"/>
                <w:bCs/>
              </w:rPr>
              <w:t xml:space="preserve">The Clerk </w:t>
            </w:r>
            <w:r w:rsidR="00EB3ACC">
              <w:rPr>
                <w:rFonts w:asciiTheme="minorHAnsi" w:hAnsiTheme="minorHAnsi" w:cstheme="minorHAnsi"/>
                <w:bCs/>
              </w:rPr>
              <w:t xml:space="preserve">&amp; LH are meeting the National Trust at the Round </w:t>
            </w:r>
            <w:r w:rsidR="00274DA6">
              <w:rPr>
                <w:rFonts w:asciiTheme="minorHAnsi" w:hAnsiTheme="minorHAnsi" w:cstheme="minorHAnsi"/>
                <w:bCs/>
              </w:rPr>
              <w:t>Garden on 10</w:t>
            </w:r>
            <w:r w:rsidR="00274DA6" w:rsidRPr="00274DA6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274DA6">
              <w:rPr>
                <w:rFonts w:asciiTheme="minorHAnsi" w:hAnsiTheme="minorHAnsi" w:cstheme="minorHAnsi"/>
                <w:bCs/>
              </w:rPr>
              <w:t xml:space="preserve"> March to discuss this further.  </w:t>
            </w:r>
            <w:r w:rsidR="005A37E7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  <w:p w14:paraId="74E7581E" w14:textId="3B546B97" w:rsidR="00920D6C" w:rsidRPr="00920D6C" w:rsidRDefault="001610E6" w:rsidP="00920D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 xml:space="preserve">Applications to the </w:t>
            </w:r>
            <w:proofErr w:type="spellStart"/>
            <w:r w:rsidR="00C32596">
              <w:rPr>
                <w:rFonts w:asciiTheme="minorHAnsi" w:hAnsiTheme="minorHAnsi" w:cstheme="minorHAnsi"/>
                <w:bCs/>
                <w:u w:val="single"/>
              </w:rPr>
              <w:t>Trevemper</w:t>
            </w:r>
            <w:proofErr w:type="spellEnd"/>
            <w:r w:rsidR="00C32596">
              <w:rPr>
                <w:rFonts w:asciiTheme="minorHAnsi" w:hAnsiTheme="minorHAnsi" w:cstheme="minorHAnsi"/>
                <w:bCs/>
                <w:u w:val="single"/>
              </w:rPr>
              <w:t xml:space="preserve"> Solar Farm:</w:t>
            </w:r>
            <w:r w:rsidR="00C32596"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 w:rsidR="00C32596">
              <w:rPr>
                <w:rFonts w:asciiTheme="minorHAnsi" w:hAnsiTheme="minorHAnsi" w:cstheme="minorHAnsi"/>
                <w:bCs/>
              </w:rPr>
              <w:t xml:space="preserve">The Clerk </w:t>
            </w:r>
            <w:r w:rsidR="00920D6C">
              <w:rPr>
                <w:rFonts w:asciiTheme="minorHAnsi" w:hAnsiTheme="minorHAnsi" w:cstheme="minorHAnsi"/>
                <w:bCs/>
              </w:rPr>
              <w:t xml:space="preserve">advised that she had met with the Trustees </w:t>
            </w:r>
            <w:r w:rsidR="00055AAF">
              <w:rPr>
                <w:rFonts w:asciiTheme="minorHAnsi" w:hAnsiTheme="minorHAnsi" w:cstheme="minorHAnsi"/>
                <w:bCs/>
              </w:rPr>
              <w:t>and the grants were approved as agreed at last month’s Parish Council Meeting.</w:t>
            </w:r>
            <w:r w:rsidR="00055AAF">
              <w:rPr>
                <w:rFonts w:asciiTheme="minorHAnsi" w:hAnsiTheme="minorHAnsi" w:cstheme="minorHAnsi"/>
                <w:b/>
                <w:i/>
                <w:iCs/>
              </w:rPr>
              <w:t xml:space="preserve">  NOTED.</w:t>
            </w:r>
          </w:p>
          <w:p w14:paraId="3F930474" w14:textId="77777777" w:rsidR="004A202F" w:rsidRPr="00F26FC6" w:rsidRDefault="004A202F" w:rsidP="00920D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proofErr w:type="spellStart"/>
            <w:r w:rsidRPr="0013180D">
              <w:rPr>
                <w:rFonts w:asciiTheme="minorHAnsi" w:hAnsiTheme="minorHAnsi" w:cstheme="minorHAnsi"/>
                <w:bCs/>
                <w:u w:val="single"/>
              </w:rPr>
              <w:t>Halwyn</w:t>
            </w:r>
            <w:proofErr w:type="spellEnd"/>
            <w:r w:rsidRPr="0013180D">
              <w:rPr>
                <w:rFonts w:asciiTheme="minorHAnsi" w:hAnsiTheme="minorHAnsi" w:cstheme="minorHAnsi"/>
                <w:bCs/>
                <w:u w:val="single"/>
              </w:rPr>
              <w:t xml:space="preserve"> Hill Traffic Feasibility Study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182E89">
              <w:rPr>
                <w:rFonts w:asciiTheme="minorHAnsi" w:hAnsiTheme="minorHAnsi" w:cstheme="minorHAnsi"/>
                <w:bCs/>
              </w:rPr>
              <w:t>The Clerk had circulated the Feasibility Study</w:t>
            </w:r>
            <w:r w:rsidR="004218F4">
              <w:rPr>
                <w:rFonts w:asciiTheme="minorHAnsi" w:hAnsiTheme="minorHAnsi" w:cstheme="minorHAnsi"/>
                <w:bCs/>
              </w:rPr>
              <w:t xml:space="preserve"> which was funded by the Community Network Highway Scheme.  </w:t>
            </w:r>
            <w:r w:rsidR="004360DE">
              <w:rPr>
                <w:rFonts w:asciiTheme="minorHAnsi" w:hAnsiTheme="minorHAnsi" w:cstheme="minorHAnsi"/>
                <w:bCs/>
              </w:rPr>
              <w:t xml:space="preserve">There are four proposed schemes in the study </w:t>
            </w:r>
            <w:r w:rsidR="00660A04">
              <w:rPr>
                <w:rFonts w:asciiTheme="minorHAnsi" w:hAnsiTheme="minorHAnsi" w:cstheme="minorHAnsi"/>
                <w:bCs/>
              </w:rPr>
              <w:t>with the aim of improving</w:t>
            </w:r>
            <w:r w:rsidR="004360DE">
              <w:rPr>
                <w:rFonts w:asciiTheme="minorHAnsi" w:hAnsiTheme="minorHAnsi" w:cstheme="minorHAnsi"/>
                <w:bCs/>
              </w:rPr>
              <w:t xml:space="preserve"> road safety at the top of </w:t>
            </w:r>
            <w:proofErr w:type="spellStart"/>
            <w:r w:rsidR="004360DE"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 w:rsidR="004360DE">
              <w:rPr>
                <w:rFonts w:asciiTheme="minorHAnsi" w:hAnsiTheme="minorHAnsi" w:cstheme="minorHAnsi"/>
                <w:bCs/>
              </w:rPr>
              <w:t xml:space="preserve"> Hil</w:t>
            </w:r>
            <w:r w:rsidR="00EF4184">
              <w:rPr>
                <w:rFonts w:asciiTheme="minorHAnsi" w:hAnsiTheme="minorHAnsi" w:cstheme="minorHAnsi"/>
                <w:bCs/>
              </w:rPr>
              <w:t xml:space="preserve">l.  The </w:t>
            </w:r>
            <w:r w:rsidR="004360DE">
              <w:rPr>
                <w:rFonts w:asciiTheme="minorHAnsi" w:hAnsiTheme="minorHAnsi" w:cstheme="minorHAnsi"/>
                <w:bCs/>
              </w:rPr>
              <w:t>total cost of</w:t>
            </w:r>
            <w:r w:rsidR="00EF4184">
              <w:rPr>
                <w:rFonts w:asciiTheme="minorHAnsi" w:hAnsiTheme="minorHAnsi" w:cstheme="minorHAnsi"/>
                <w:bCs/>
              </w:rPr>
              <w:t xml:space="preserve"> the schemes is </w:t>
            </w:r>
            <w:r w:rsidR="004360DE">
              <w:rPr>
                <w:rFonts w:asciiTheme="minorHAnsi" w:hAnsiTheme="minorHAnsi" w:cstheme="minorHAnsi"/>
                <w:bCs/>
              </w:rPr>
              <w:t>£84,000.</w:t>
            </w:r>
            <w:r w:rsidR="007965FA">
              <w:rPr>
                <w:rFonts w:asciiTheme="minorHAnsi" w:hAnsiTheme="minorHAnsi" w:cstheme="minorHAnsi"/>
                <w:bCs/>
              </w:rPr>
              <w:t xml:space="preserve">  A discussion took place as to whether the proposals would actually improve the situation.  Certainly, the installation of a footpath </w:t>
            </w:r>
            <w:r w:rsidR="005D1203">
              <w:rPr>
                <w:rFonts w:asciiTheme="minorHAnsi" w:hAnsiTheme="minorHAnsi" w:cstheme="minorHAnsi"/>
                <w:bCs/>
              </w:rPr>
              <w:t xml:space="preserve">at the </w:t>
            </w:r>
            <w:proofErr w:type="spellStart"/>
            <w:r w:rsidR="005D1203">
              <w:rPr>
                <w:rFonts w:asciiTheme="minorHAnsi" w:hAnsiTheme="minorHAnsi" w:cstheme="minorHAnsi"/>
                <w:bCs/>
              </w:rPr>
              <w:t>Trevowah</w:t>
            </w:r>
            <w:proofErr w:type="spellEnd"/>
            <w:r w:rsidR="005D1203">
              <w:rPr>
                <w:rFonts w:asciiTheme="minorHAnsi" w:hAnsiTheme="minorHAnsi" w:cstheme="minorHAnsi"/>
                <w:bCs/>
              </w:rPr>
              <w:t xml:space="preserve"> Road junction would not work.</w:t>
            </w:r>
            <w:r w:rsidR="005C631F">
              <w:rPr>
                <w:rFonts w:asciiTheme="minorHAnsi" w:hAnsiTheme="minorHAnsi" w:cstheme="minorHAnsi"/>
                <w:bCs/>
              </w:rPr>
              <w:t xml:space="preserve">  </w:t>
            </w:r>
            <w:r w:rsidR="00A36367">
              <w:rPr>
                <w:rFonts w:asciiTheme="minorHAnsi" w:hAnsiTheme="minorHAnsi" w:cstheme="minorHAnsi"/>
                <w:bCs/>
              </w:rPr>
              <w:t xml:space="preserve"> Although some funding may be available from the Community Network Highway Scheme, </w:t>
            </w:r>
            <w:r w:rsidR="00B52D23">
              <w:rPr>
                <w:rFonts w:asciiTheme="minorHAnsi" w:hAnsiTheme="minorHAnsi" w:cstheme="minorHAnsi"/>
                <w:bCs/>
              </w:rPr>
              <w:t xml:space="preserve">the Parish Council would have to </w:t>
            </w:r>
            <w:r w:rsidR="00B110EA">
              <w:rPr>
                <w:rFonts w:asciiTheme="minorHAnsi" w:hAnsiTheme="minorHAnsi" w:cstheme="minorHAnsi"/>
                <w:bCs/>
              </w:rPr>
              <w:t>match fund which the PC does not have the budget for.</w:t>
            </w:r>
            <w:r w:rsidR="008433DE">
              <w:rPr>
                <w:rFonts w:asciiTheme="minorHAnsi" w:hAnsiTheme="minorHAnsi" w:cstheme="minorHAnsi"/>
                <w:bCs/>
              </w:rPr>
              <w:t xml:space="preserve">  </w:t>
            </w:r>
            <w:r w:rsidR="008433DE" w:rsidRPr="00F26FC6">
              <w:rPr>
                <w:rFonts w:asciiTheme="minorHAnsi" w:hAnsiTheme="minorHAnsi" w:cstheme="minorHAnsi"/>
                <w:b/>
                <w:i/>
                <w:iCs/>
              </w:rPr>
              <w:t>RE</w:t>
            </w:r>
            <w:r w:rsidR="00417FAD" w:rsidRPr="00F26FC6">
              <w:rPr>
                <w:rFonts w:asciiTheme="minorHAnsi" w:hAnsiTheme="minorHAnsi" w:cstheme="minorHAnsi"/>
                <w:b/>
                <w:i/>
                <w:iCs/>
              </w:rPr>
              <w:t>S</w:t>
            </w:r>
            <w:r w:rsidR="008433DE" w:rsidRPr="00F26FC6">
              <w:rPr>
                <w:rFonts w:asciiTheme="minorHAnsi" w:hAnsiTheme="minorHAnsi" w:cstheme="minorHAnsi"/>
                <w:b/>
                <w:i/>
                <w:iCs/>
              </w:rPr>
              <w:t xml:space="preserve">OLVED:  </w:t>
            </w:r>
            <w:r w:rsidR="00FF3255" w:rsidRPr="00F26FC6">
              <w:rPr>
                <w:rFonts w:asciiTheme="minorHAnsi" w:hAnsiTheme="minorHAnsi" w:cstheme="minorHAnsi"/>
                <w:b/>
                <w:i/>
                <w:iCs/>
              </w:rPr>
              <w:t xml:space="preserve">The priority is the scheme to improve the pedestrian crossing </w:t>
            </w:r>
            <w:r w:rsidR="00CF5665" w:rsidRPr="00F26FC6">
              <w:rPr>
                <w:rFonts w:asciiTheme="minorHAnsi" w:hAnsiTheme="minorHAnsi" w:cstheme="minorHAnsi"/>
                <w:b/>
                <w:i/>
                <w:iCs/>
              </w:rPr>
              <w:t xml:space="preserve">on </w:t>
            </w:r>
            <w:proofErr w:type="spellStart"/>
            <w:r w:rsidR="00CF5665" w:rsidRPr="00F26FC6">
              <w:rPr>
                <w:rFonts w:asciiTheme="minorHAnsi" w:hAnsiTheme="minorHAnsi" w:cstheme="minorHAnsi"/>
                <w:b/>
                <w:i/>
                <w:iCs/>
              </w:rPr>
              <w:t>Halwyn</w:t>
            </w:r>
            <w:proofErr w:type="spellEnd"/>
            <w:r w:rsidR="00CF5665" w:rsidRPr="00F26FC6">
              <w:rPr>
                <w:rFonts w:asciiTheme="minorHAnsi" w:hAnsiTheme="minorHAnsi" w:cstheme="minorHAnsi"/>
                <w:b/>
                <w:i/>
                <w:iCs/>
              </w:rPr>
              <w:t xml:space="preserve"> Road.  Clerk to </w:t>
            </w:r>
            <w:r w:rsidR="00F26FC6" w:rsidRPr="00F26FC6">
              <w:rPr>
                <w:rFonts w:asciiTheme="minorHAnsi" w:hAnsiTheme="minorHAnsi" w:cstheme="minorHAnsi"/>
                <w:b/>
                <w:i/>
                <w:iCs/>
              </w:rPr>
              <w:t>investigate funding options</w:t>
            </w:r>
            <w:r w:rsidR="00F26FC6">
              <w:rPr>
                <w:rFonts w:asciiTheme="minorHAnsi" w:hAnsiTheme="minorHAnsi" w:cstheme="minorHAnsi"/>
                <w:bCs/>
              </w:rPr>
              <w:t>.</w:t>
            </w:r>
          </w:p>
          <w:p w14:paraId="2F24B9D6" w14:textId="0C8C79A5" w:rsidR="00F26FC6" w:rsidRPr="00151220" w:rsidRDefault="00DA7A29" w:rsidP="00920D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7E6B4A">
              <w:rPr>
                <w:rFonts w:asciiTheme="minorHAnsi" w:hAnsiTheme="minorHAnsi" w:cstheme="minorHAnsi"/>
                <w:bCs/>
                <w:u w:val="single"/>
              </w:rPr>
              <w:t xml:space="preserve">Future </w:t>
            </w:r>
            <w:r w:rsidR="00ED4D29" w:rsidRPr="007E6B4A">
              <w:rPr>
                <w:rFonts w:asciiTheme="minorHAnsi" w:hAnsiTheme="minorHAnsi" w:cstheme="minorHAnsi"/>
                <w:bCs/>
                <w:u w:val="single"/>
              </w:rPr>
              <w:t>Meeting Venue &amp; Dates</w:t>
            </w:r>
            <w:r w:rsidR="00ED4D29">
              <w:rPr>
                <w:rFonts w:asciiTheme="minorHAnsi" w:hAnsiTheme="minorHAnsi" w:cstheme="minorHAnsi"/>
                <w:bCs/>
              </w:rPr>
              <w:t xml:space="preserve">:  It was discussed </w:t>
            </w:r>
            <w:r w:rsidR="00E76CD9">
              <w:rPr>
                <w:rFonts w:asciiTheme="minorHAnsi" w:hAnsiTheme="minorHAnsi" w:cstheme="minorHAnsi"/>
                <w:bCs/>
              </w:rPr>
              <w:t>whether to continue to use the Methodist Chapel for meetings</w:t>
            </w:r>
            <w:r w:rsidR="009C54BD">
              <w:rPr>
                <w:rFonts w:asciiTheme="minorHAnsi" w:hAnsiTheme="minorHAnsi" w:cstheme="minorHAnsi"/>
                <w:bCs/>
              </w:rPr>
              <w:t>.</w:t>
            </w:r>
            <w:r w:rsidR="007E6B4A">
              <w:rPr>
                <w:rFonts w:asciiTheme="minorHAnsi" w:hAnsiTheme="minorHAnsi" w:cstheme="minorHAnsi"/>
                <w:bCs/>
              </w:rPr>
              <w:t xml:space="preserve">  </w:t>
            </w:r>
            <w:r w:rsidR="003F3C68">
              <w:rPr>
                <w:rFonts w:asciiTheme="minorHAnsi" w:hAnsiTheme="minorHAnsi" w:cstheme="minorHAnsi"/>
                <w:bCs/>
              </w:rPr>
              <w:t xml:space="preserve"> Although the acoustics are not </w:t>
            </w:r>
            <w:r w:rsidR="006124DD">
              <w:rPr>
                <w:rFonts w:asciiTheme="minorHAnsi" w:hAnsiTheme="minorHAnsi" w:cstheme="minorHAnsi"/>
                <w:bCs/>
              </w:rPr>
              <w:t xml:space="preserve">very good in the Chapel, it was </w:t>
            </w:r>
            <w:r w:rsidR="006124DD" w:rsidRPr="006F1477">
              <w:rPr>
                <w:rFonts w:asciiTheme="minorHAnsi" w:hAnsiTheme="minorHAnsi" w:cstheme="minorHAnsi"/>
                <w:b/>
                <w:i/>
                <w:iCs/>
              </w:rPr>
              <w:t xml:space="preserve">RESOLVED to continue to use the Chapel </w:t>
            </w:r>
            <w:r w:rsidR="006F1477" w:rsidRPr="006F1477">
              <w:rPr>
                <w:rFonts w:asciiTheme="minorHAnsi" w:hAnsiTheme="minorHAnsi" w:cstheme="minorHAnsi"/>
                <w:b/>
                <w:i/>
                <w:iCs/>
              </w:rPr>
              <w:t>while Covid cases remain high.  Situation to be reviewed in July.  May meeting changed to Tuesday</w:t>
            </w:r>
            <w:r w:rsidR="001C07E4">
              <w:rPr>
                <w:rFonts w:asciiTheme="minorHAnsi" w:hAnsiTheme="minorHAnsi" w:cstheme="minorHAnsi"/>
                <w:b/>
                <w:i/>
                <w:iCs/>
              </w:rPr>
              <w:t xml:space="preserve"> the</w:t>
            </w:r>
            <w:r w:rsidR="006F1477" w:rsidRPr="006F1477">
              <w:rPr>
                <w:rFonts w:asciiTheme="minorHAnsi" w:hAnsiTheme="minorHAnsi" w:cstheme="minorHAnsi"/>
                <w:b/>
                <w:i/>
                <w:iCs/>
              </w:rPr>
              <w:t xml:space="preserve"> 10</w:t>
            </w:r>
            <w:r w:rsidR="006F1477" w:rsidRPr="006F1477">
              <w:rPr>
                <w:rFonts w:asciiTheme="minorHAnsi" w:hAnsiTheme="minorHAnsi" w:cstheme="minorHAnsi"/>
                <w:b/>
                <w:i/>
                <w:iCs/>
                <w:vertAlign w:val="superscript"/>
              </w:rPr>
              <w:t>th</w:t>
            </w:r>
            <w:r w:rsidR="006F1477" w:rsidRPr="006F1477">
              <w:rPr>
                <w:rFonts w:asciiTheme="minorHAnsi" w:hAnsiTheme="minorHAnsi" w:cstheme="minorHAnsi"/>
                <w:b/>
                <w:i/>
                <w:iCs/>
              </w:rPr>
              <w:t>.  This will be the AGM.</w:t>
            </w:r>
            <w:r w:rsidR="001C07E4">
              <w:rPr>
                <w:rFonts w:asciiTheme="minorHAnsi" w:hAnsiTheme="minorHAnsi" w:cstheme="minorHAnsi"/>
                <w:b/>
                <w:i/>
                <w:iCs/>
              </w:rPr>
              <w:t xml:space="preserve">  Claire Hall to Clerk the July meeting.</w:t>
            </w:r>
          </w:p>
        </w:tc>
      </w:tr>
      <w:tr w:rsidR="006A77A5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4558236E" w:rsidR="006A77A5" w:rsidRPr="002627D9" w:rsidRDefault="00141EC2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F147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2E3CBE34" w14:textId="77777777" w:rsidR="00BA377F" w:rsidRPr="00CF0815" w:rsidRDefault="00F773A6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01B6A">
              <w:rPr>
                <w:rFonts w:asciiTheme="minorHAnsi" w:hAnsiTheme="minorHAnsi" w:cstheme="minorHAnsi"/>
              </w:rPr>
              <w:t>PH reported that the Elm Tree on Water Lane has now been removed.</w:t>
            </w:r>
            <w:r w:rsidR="00D86333">
              <w:rPr>
                <w:rFonts w:asciiTheme="minorHAnsi" w:hAnsiTheme="minorHAnsi" w:cstheme="minorHAnsi"/>
              </w:rPr>
              <w:t xml:space="preserve">  The bank is clear of debris and the area looks much tidier.  </w:t>
            </w:r>
            <w:r w:rsidR="00881A04">
              <w:rPr>
                <w:rFonts w:asciiTheme="minorHAnsi" w:hAnsiTheme="minorHAnsi" w:cstheme="minorHAnsi"/>
              </w:rPr>
              <w:t xml:space="preserve">A quote for the </w:t>
            </w:r>
            <w:r w:rsidR="00901D55">
              <w:rPr>
                <w:rFonts w:asciiTheme="minorHAnsi" w:hAnsiTheme="minorHAnsi" w:cstheme="minorHAnsi"/>
              </w:rPr>
              <w:t xml:space="preserve">hazel hurdle fencing has been received.  </w:t>
            </w:r>
            <w:r w:rsidR="00901D55" w:rsidRPr="00CF0815">
              <w:rPr>
                <w:rFonts w:asciiTheme="minorHAnsi" w:hAnsiTheme="minorHAnsi" w:cstheme="minorHAnsi"/>
                <w:b/>
                <w:bCs/>
                <w:i/>
                <w:iCs/>
              </w:rPr>
              <w:t>RESOLVED:  Quote for fencing to be accepted.</w:t>
            </w:r>
          </w:p>
          <w:p w14:paraId="4EB8F3A1" w14:textId="77777777" w:rsidR="00901D55" w:rsidRDefault="00CF0815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asked if the Parish Council could make a financial contribution towards </w:t>
            </w:r>
            <w:r w:rsidR="000B4432">
              <w:rPr>
                <w:rFonts w:asciiTheme="minorHAnsi" w:hAnsiTheme="minorHAnsi" w:cstheme="minorHAnsi"/>
              </w:rPr>
              <w:t xml:space="preserve">the situation in Ukraine.  The Clerk read out advice from CALC which unfortunately advises that is unlawful for a Parish Council to make </w:t>
            </w:r>
            <w:r w:rsidR="009F0465">
              <w:rPr>
                <w:rFonts w:asciiTheme="minorHAnsi" w:hAnsiTheme="minorHAnsi" w:cstheme="minorHAnsi"/>
              </w:rPr>
              <w:t>a financial contribution to charities wh</w:t>
            </w:r>
            <w:r w:rsidR="008F0E26">
              <w:rPr>
                <w:rFonts w:asciiTheme="minorHAnsi" w:hAnsiTheme="minorHAnsi" w:cstheme="minorHAnsi"/>
              </w:rPr>
              <w:t>ose</w:t>
            </w:r>
            <w:r w:rsidR="009F0465">
              <w:rPr>
                <w:rFonts w:asciiTheme="minorHAnsi" w:hAnsiTheme="minorHAnsi" w:cstheme="minorHAnsi"/>
              </w:rPr>
              <w:t xml:space="preserve"> funds will benefit </w:t>
            </w:r>
            <w:r w:rsidR="008F0E26">
              <w:rPr>
                <w:rFonts w:asciiTheme="minorHAnsi" w:hAnsiTheme="minorHAnsi" w:cstheme="minorHAnsi"/>
              </w:rPr>
              <w:t xml:space="preserve">those outside of the UK.  PH is organising a table top sale </w:t>
            </w:r>
            <w:r w:rsidR="0069072C">
              <w:rPr>
                <w:rFonts w:asciiTheme="minorHAnsi" w:hAnsiTheme="minorHAnsi" w:cstheme="minorHAnsi"/>
              </w:rPr>
              <w:t>on 3</w:t>
            </w:r>
            <w:r w:rsidR="0069072C" w:rsidRPr="0069072C">
              <w:rPr>
                <w:rFonts w:asciiTheme="minorHAnsi" w:hAnsiTheme="minorHAnsi" w:cstheme="minorHAnsi"/>
                <w:vertAlign w:val="superscript"/>
              </w:rPr>
              <w:t>rd</w:t>
            </w:r>
            <w:r w:rsidR="0069072C">
              <w:rPr>
                <w:rFonts w:asciiTheme="minorHAnsi" w:hAnsiTheme="minorHAnsi" w:cstheme="minorHAnsi"/>
              </w:rPr>
              <w:t xml:space="preserve"> April in the Village Hall to raise funds for this cause. </w:t>
            </w:r>
          </w:p>
          <w:p w14:paraId="3858CB60" w14:textId="77777777" w:rsidR="0069072C" w:rsidRDefault="00815813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commented that </w:t>
            </w:r>
            <w:r w:rsidR="00AE1CDA">
              <w:rPr>
                <w:rFonts w:asciiTheme="minorHAnsi" w:hAnsiTheme="minorHAnsi" w:cstheme="minorHAnsi"/>
              </w:rPr>
              <w:t xml:space="preserve">SWW’s contractor Glanville had worked really well with the community during the recent works.  </w:t>
            </w:r>
            <w:r w:rsidR="00AE1CDA" w:rsidRPr="008F1C37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write thank you letter</w:t>
            </w:r>
            <w:r w:rsidR="00AE1CDA">
              <w:rPr>
                <w:rFonts w:asciiTheme="minorHAnsi" w:hAnsiTheme="minorHAnsi" w:cstheme="minorHAnsi"/>
              </w:rPr>
              <w:t>.</w:t>
            </w:r>
          </w:p>
          <w:p w14:paraId="424D8732" w14:textId="3E59EDDF" w:rsidR="00AE1CDA" w:rsidRDefault="008F1C37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 attended the recent Community Network Meetin</w:t>
            </w:r>
            <w:r w:rsidR="00AF2615">
              <w:rPr>
                <w:rFonts w:asciiTheme="minorHAnsi" w:hAnsiTheme="minorHAnsi" w:cstheme="minorHAnsi"/>
              </w:rPr>
              <w:t xml:space="preserve">g &amp; gave a brief report.  </w:t>
            </w:r>
            <w:r w:rsidR="00705290" w:rsidRPr="00705290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705290">
              <w:rPr>
                <w:rFonts w:asciiTheme="minorHAnsi" w:hAnsiTheme="minorHAnsi" w:cstheme="minorHAnsi"/>
              </w:rPr>
              <w:t>.</w:t>
            </w:r>
          </w:p>
          <w:p w14:paraId="4BA83A94" w14:textId="62C4CAD5" w:rsidR="00AF2615" w:rsidRPr="00D251BF" w:rsidRDefault="00AF2615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LH had received a courtesy call from Guy Doble </w:t>
            </w:r>
            <w:r w:rsidR="008A74E6">
              <w:rPr>
                <w:rFonts w:asciiTheme="minorHAnsi" w:hAnsiTheme="minorHAnsi" w:cstheme="minorHAnsi"/>
              </w:rPr>
              <w:t>(SWW).  AH commented that she had reported signs of sewage discharge recently.  A team of three operatives were sent and the matter was dealt with efficiently and in a very timely manner.</w:t>
            </w:r>
            <w:r w:rsidR="00705290">
              <w:rPr>
                <w:rFonts w:asciiTheme="minorHAnsi" w:hAnsiTheme="minorHAnsi" w:cstheme="minorHAnsi"/>
              </w:rPr>
              <w:t xml:space="preserve">  </w:t>
            </w:r>
            <w:r w:rsidR="00705290" w:rsidRPr="00705290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705290">
              <w:rPr>
                <w:rFonts w:asciiTheme="minorHAnsi" w:hAnsiTheme="minorHAnsi" w:cstheme="minorHAnsi"/>
              </w:rPr>
              <w:t>.</w:t>
            </w:r>
          </w:p>
        </w:tc>
      </w:tr>
      <w:tr w:rsidR="006A77A5" w:rsidRPr="00213B82" w14:paraId="1B4ACA79" w14:textId="77777777" w:rsidTr="008C0084">
        <w:trPr>
          <w:trHeight w:val="1010"/>
        </w:trPr>
        <w:tc>
          <w:tcPr>
            <w:tcW w:w="900" w:type="dxa"/>
          </w:tcPr>
          <w:p w14:paraId="0B3670D1" w14:textId="3F875D48" w:rsidR="006A77A5" w:rsidRPr="002627D9" w:rsidRDefault="00446D2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95159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1724CE6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1CCA4AD7" w:rsidR="006A77A5" w:rsidRPr="002627D9" w:rsidRDefault="006A77A5" w:rsidP="00E5700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 w:rsidR="00AA1E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254DE6FC" w:rsidR="006A77A5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90580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F1524B">
              <w:rPr>
                <w:rFonts w:asciiTheme="minorHAnsi" w:hAnsiTheme="minorHAnsi" w:cstheme="minorHAnsi"/>
                <w:bCs/>
                <w:sz w:val="22"/>
                <w:szCs w:val="22"/>
              </w:rPr>
              <w:t>4115.54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3940</w:t>
            </w:r>
            <w:r w:rsidR="005F2D35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  <w:r w:rsidR="00905801">
              <w:rPr>
                <w:rFonts w:asciiTheme="minorHAnsi" w:hAnsiTheme="minorHAnsi" w:cstheme="minorHAnsi"/>
                <w:bCs/>
                <w:sz w:val="22"/>
                <w:szCs w:val="22"/>
              </w:rPr>
              <w:t>87</w:t>
            </w:r>
          </w:p>
          <w:p w14:paraId="4B3628CE" w14:textId="52140974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2152A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</w:t>
            </w:r>
            <w:r w:rsidR="0088061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312.47</w:t>
            </w:r>
            <w:r w:rsidR="00AC7B5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49ECB639" w:rsidR="006A77A5" w:rsidRPr="002627D9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880619">
              <w:rPr>
                <w:rFonts w:asciiTheme="minorHAnsi" w:hAnsiTheme="minorHAnsi" w:cstheme="minorHAnsi"/>
                <w:bCs/>
                <w:sz w:val="22"/>
                <w:szCs w:val="22"/>
              </w:rPr>
              <w:t>3966.94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="00880619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  <w:p w14:paraId="5A0C8B82" w14:textId="118167B5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88061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1111.01</w:t>
            </w:r>
            <w:r w:rsidR="00FB5D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pproved for payment</w:t>
            </w:r>
          </w:p>
          <w:p w14:paraId="28E1C55A" w14:textId="63D5122D" w:rsidR="00DE5BA8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A81799">
              <w:rPr>
                <w:rFonts w:asciiTheme="minorHAnsi" w:hAnsiTheme="minorHAnsi" w:cstheme="minorHAnsi"/>
                <w:bCs/>
                <w:sz w:val="22"/>
                <w:szCs w:val="22"/>
              </w:rPr>
              <w:t>4908.58</w:t>
            </w:r>
          </w:p>
          <w:p w14:paraId="482146D1" w14:textId="7432D6E6" w:rsidR="00446D20" w:rsidRPr="00446D20" w:rsidRDefault="00446D20" w:rsidP="00446D2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47632">
              <w:rPr>
                <w:rFonts w:asciiTheme="minorHAnsi" w:hAnsiTheme="minorHAnsi" w:cstheme="minorHAnsi"/>
                <w:bCs/>
                <w:u w:val="single"/>
              </w:rPr>
              <w:t>Bank Mandate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52194F">
              <w:rPr>
                <w:rFonts w:asciiTheme="minorHAnsi" w:hAnsiTheme="minorHAnsi" w:cstheme="minorHAnsi"/>
                <w:bCs/>
              </w:rPr>
              <w:t>LH needs to sign the form so item delayed until next month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469E59FD" w14:textId="77777777" w:rsidR="0052194F" w:rsidRDefault="006A77A5" w:rsidP="005219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2693"/>
              <w:gridCol w:w="4848"/>
            </w:tblGrid>
            <w:tr w:rsidR="003E7FCD" w14:paraId="46FA4365" w14:textId="77777777" w:rsidTr="002F40BE">
              <w:tc>
                <w:tcPr>
                  <w:tcW w:w="2185" w:type="dxa"/>
                </w:tcPr>
                <w:p w14:paraId="03BCBA47" w14:textId="66373B04" w:rsidR="003E7FCD" w:rsidRDefault="00855F78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>Calstock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Parish Council</w:t>
                  </w:r>
                </w:p>
              </w:tc>
              <w:tc>
                <w:tcPr>
                  <w:tcW w:w="2693" w:type="dxa"/>
                </w:tcPr>
                <w:p w14:paraId="7A42FAF3" w14:textId="6A09D7AB" w:rsidR="003E7FCD" w:rsidRDefault="003E7F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Second homes </w:t>
                  </w:r>
                  <w:r w:rsidR="00855F78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in Cornwall</w:t>
                  </w:r>
                </w:p>
              </w:tc>
              <w:tc>
                <w:tcPr>
                  <w:tcW w:w="4848" w:type="dxa"/>
                </w:tcPr>
                <w:p w14:paraId="76A22F37" w14:textId="3C855842" w:rsidR="003E7FCD" w:rsidRDefault="00855F78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NOTED.</w:t>
                  </w:r>
                </w:p>
              </w:tc>
            </w:tr>
            <w:tr w:rsidR="003E7FCD" w14:paraId="51657E43" w14:textId="77777777" w:rsidTr="002F40BE">
              <w:tc>
                <w:tcPr>
                  <w:tcW w:w="2185" w:type="dxa"/>
                </w:tcPr>
                <w:p w14:paraId="61761ED0" w14:textId="5D751B0E" w:rsidR="003E7FCD" w:rsidRDefault="00FC5ACD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Local Reside</w:t>
                  </w:r>
                  <w:r w:rsidR="008C008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nt</w:t>
                  </w:r>
                </w:p>
              </w:tc>
              <w:tc>
                <w:tcPr>
                  <w:tcW w:w="2693" w:type="dxa"/>
                </w:tcPr>
                <w:p w14:paraId="0B890A93" w14:textId="0FCE40EE" w:rsidR="003E7FCD" w:rsidRDefault="008C0084" w:rsidP="00B2170B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Parking on Water Lane</w:t>
                  </w:r>
                </w:p>
              </w:tc>
              <w:tc>
                <w:tcPr>
                  <w:tcW w:w="4848" w:type="dxa"/>
                </w:tcPr>
                <w:p w14:paraId="23676A4B" w14:textId="712AB25E" w:rsidR="003E7FCD" w:rsidRPr="002F40BE" w:rsidRDefault="00373C3E" w:rsidP="00B2170B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</w:pPr>
                  <w:r w:rsidRPr="002F40BE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RESOLVED:  Clerk to write to owners of Jam Jar and ask them not to park their car on Water Lane.</w:t>
                  </w:r>
                </w:p>
              </w:tc>
            </w:tr>
          </w:tbl>
          <w:p w14:paraId="7A90AD06" w14:textId="092409F3" w:rsidR="0052194F" w:rsidRPr="00B2170B" w:rsidRDefault="0052194F" w:rsidP="00B2170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A77A5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71E2BD20" w:rsidR="006A77A5" w:rsidRPr="002627D9" w:rsidRDefault="00A367F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A81799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7A64282" w14:textId="74EB2290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Agenda Items </w:t>
            </w:r>
            <w:r w:rsidR="00A8179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April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</w:t>
            </w:r>
            <w:r w:rsidR="0094788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4B601042" w14:textId="77777777" w:rsidR="008074A7" w:rsidRDefault="002F604B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Start Time of Parish Council Meeting</w:t>
            </w:r>
          </w:p>
          <w:p w14:paraId="20E3CE86" w14:textId="341133DD" w:rsidR="002F604B" w:rsidRPr="009C08B2" w:rsidRDefault="002F604B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Agenda for AGM/Annual Meeting</w:t>
            </w:r>
          </w:p>
        </w:tc>
      </w:tr>
      <w:tr w:rsidR="006A77A5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1983FB86" w:rsidR="006A77A5" w:rsidRPr="002627D9" w:rsidRDefault="00A367F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8179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7EDBDF6F" w:rsidR="006A77A5" w:rsidRPr="005560CE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 w:rsidR="00DE7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BC2990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C2990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B7BD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665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>Crantock Methodist Chapel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 The meeting closed at </w:t>
            </w:r>
            <w:r w:rsidR="00FF5334">
              <w:rPr>
                <w:rFonts w:asciiTheme="minorHAnsi" w:hAnsiTheme="minorHAnsi" w:cstheme="minorHAnsi"/>
                <w:sz w:val="22"/>
                <w:szCs w:val="22"/>
              </w:rPr>
              <w:t>20.1</w:t>
            </w:r>
            <w:r w:rsidR="00855F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F53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67CE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2AA423F" w14:textId="77777777" w:rsidR="00815F19" w:rsidRDefault="00815F19" w:rsidP="00F97510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815F19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7442" w14:textId="77777777" w:rsidR="00435C94" w:rsidRDefault="00435C94">
      <w:r>
        <w:separator/>
      </w:r>
    </w:p>
  </w:endnote>
  <w:endnote w:type="continuationSeparator" w:id="0">
    <w:p w14:paraId="62F2E396" w14:textId="77777777" w:rsidR="00435C94" w:rsidRDefault="0043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C710" w14:textId="77777777" w:rsidR="00435C94" w:rsidRDefault="00435C94">
      <w:r>
        <w:separator/>
      </w:r>
    </w:p>
  </w:footnote>
  <w:footnote w:type="continuationSeparator" w:id="0">
    <w:p w14:paraId="4AA11EAA" w14:textId="77777777" w:rsidR="00435C94" w:rsidRDefault="0043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48BAE11A" w:rsidR="008E7C4A" w:rsidRPr="006A77A5" w:rsidRDefault="00195F42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07A48FF2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9C72FB">
      <w:rPr>
        <w:rFonts w:asciiTheme="minorHAnsi" w:hAnsiTheme="minorHAnsi" w:cstheme="minorHAnsi"/>
        <w:b/>
        <w:sz w:val="28"/>
        <w:szCs w:val="28"/>
      </w:rPr>
      <w:t>09</w:t>
    </w:r>
    <w:r w:rsidR="003F0409" w:rsidRPr="003F0409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3F0409">
      <w:rPr>
        <w:rFonts w:asciiTheme="minorHAnsi" w:hAnsiTheme="minorHAnsi" w:cstheme="minorHAnsi"/>
        <w:b/>
        <w:sz w:val="28"/>
        <w:szCs w:val="28"/>
      </w:rPr>
      <w:t xml:space="preserve"> </w:t>
    </w:r>
    <w:r w:rsidR="00F85F53">
      <w:rPr>
        <w:rFonts w:asciiTheme="minorHAnsi" w:hAnsiTheme="minorHAnsi" w:cstheme="minorHAnsi"/>
        <w:b/>
        <w:sz w:val="28"/>
        <w:szCs w:val="28"/>
      </w:rPr>
      <w:t>MARCH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>
      <w:rPr>
        <w:rFonts w:asciiTheme="minorHAnsi" w:hAnsiTheme="minorHAnsi" w:cstheme="minorHAnsi"/>
        <w:b/>
        <w:sz w:val="28"/>
        <w:szCs w:val="28"/>
      </w:rPr>
      <w:t>6.30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PM, CRANTOCK VILLAGE HALL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219E2"/>
    <w:multiLevelType w:val="hybridMultilevel"/>
    <w:tmpl w:val="FEA0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7909553">
    <w:abstractNumId w:val="0"/>
  </w:num>
  <w:num w:numId="2" w16cid:durableId="709766626">
    <w:abstractNumId w:val="7"/>
  </w:num>
  <w:num w:numId="3" w16cid:durableId="1581479850">
    <w:abstractNumId w:val="11"/>
  </w:num>
  <w:num w:numId="4" w16cid:durableId="1233353066">
    <w:abstractNumId w:val="12"/>
  </w:num>
  <w:num w:numId="5" w16cid:durableId="755249670">
    <w:abstractNumId w:val="4"/>
  </w:num>
  <w:num w:numId="6" w16cid:durableId="183515776">
    <w:abstractNumId w:val="8"/>
  </w:num>
  <w:num w:numId="7" w16cid:durableId="2031449495">
    <w:abstractNumId w:val="9"/>
  </w:num>
  <w:num w:numId="8" w16cid:durableId="1235699849">
    <w:abstractNumId w:val="1"/>
  </w:num>
  <w:num w:numId="9" w16cid:durableId="955402541">
    <w:abstractNumId w:val="2"/>
  </w:num>
  <w:num w:numId="10" w16cid:durableId="723410973">
    <w:abstractNumId w:val="16"/>
  </w:num>
  <w:num w:numId="11" w16cid:durableId="1117599844">
    <w:abstractNumId w:val="10"/>
  </w:num>
  <w:num w:numId="12" w16cid:durableId="352999628">
    <w:abstractNumId w:val="13"/>
  </w:num>
  <w:num w:numId="13" w16cid:durableId="376467175">
    <w:abstractNumId w:val="3"/>
  </w:num>
  <w:num w:numId="14" w16cid:durableId="2047944266">
    <w:abstractNumId w:val="5"/>
  </w:num>
  <w:num w:numId="15" w16cid:durableId="1124813462">
    <w:abstractNumId w:val="6"/>
  </w:num>
  <w:num w:numId="16" w16cid:durableId="1415934435">
    <w:abstractNumId w:val="15"/>
  </w:num>
  <w:num w:numId="17" w16cid:durableId="14628375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FF0"/>
    <w:rsid w:val="00007340"/>
    <w:rsid w:val="00007378"/>
    <w:rsid w:val="00007959"/>
    <w:rsid w:val="00010102"/>
    <w:rsid w:val="00010E13"/>
    <w:rsid w:val="000110FD"/>
    <w:rsid w:val="0001116B"/>
    <w:rsid w:val="00012745"/>
    <w:rsid w:val="00012E29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2000"/>
    <w:rsid w:val="00022D4C"/>
    <w:rsid w:val="00023240"/>
    <w:rsid w:val="00023EE1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0B3"/>
    <w:rsid w:val="00040FF6"/>
    <w:rsid w:val="00041699"/>
    <w:rsid w:val="00043800"/>
    <w:rsid w:val="0004417B"/>
    <w:rsid w:val="000444BD"/>
    <w:rsid w:val="0004494B"/>
    <w:rsid w:val="0004496F"/>
    <w:rsid w:val="00044D3C"/>
    <w:rsid w:val="00045088"/>
    <w:rsid w:val="00046132"/>
    <w:rsid w:val="00046289"/>
    <w:rsid w:val="00046870"/>
    <w:rsid w:val="00047319"/>
    <w:rsid w:val="000506D3"/>
    <w:rsid w:val="00050F69"/>
    <w:rsid w:val="00051150"/>
    <w:rsid w:val="00051850"/>
    <w:rsid w:val="00052706"/>
    <w:rsid w:val="00052E77"/>
    <w:rsid w:val="000533B1"/>
    <w:rsid w:val="000538A5"/>
    <w:rsid w:val="00053923"/>
    <w:rsid w:val="00054C7D"/>
    <w:rsid w:val="00054CAA"/>
    <w:rsid w:val="00055269"/>
    <w:rsid w:val="00055290"/>
    <w:rsid w:val="000553A6"/>
    <w:rsid w:val="00055AAF"/>
    <w:rsid w:val="00055AED"/>
    <w:rsid w:val="0005641C"/>
    <w:rsid w:val="00056730"/>
    <w:rsid w:val="00056AA9"/>
    <w:rsid w:val="00057390"/>
    <w:rsid w:val="000573BA"/>
    <w:rsid w:val="00057537"/>
    <w:rsid w:val="00061132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090E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7201"/>
    <w:rsid w:val="0007764E"/>
    <w:rsid w:val="00080CA5"/>
    <w:rsid w:val="0008196C"/>
    <w:rsid w:val="00081AB2"/>
    <w:rsid w:val="0008267B"/>
    <w:rsid w:val="00083320"/>
    <w:rsid w:val="00083518"/>
    <w:rsid w:val="000841D4"/>
    <w:rsid w:val="000848B7"/>
    <w:rsid w:val="00084F7E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6F"/>
    <w:rsid w:val="000A2CEE"/>
    <w:rsid w:val="000A2D59"/>
    <w:rsid w:val="000A46A2"/>
    <w:rsid w:val="000A474A"/>
    <w:rsid w:val="000A4964"/>
    <w:rsid w:val="000A4F07"/>
    <w:rsid w:val="000A535F"/>
    <w:rsid w:val="000A5E13"/>
    <w:rsid w:val="000A6124"/>
    <w:rsid w:val="000A6A03"/>
    <w:rsid w:val="000A73A0"/>
    <w:rsid w:val="000B02BF"/>
    <w:rsid w:val="000B0333"/>
    <w:rsid w:val="000B0629"/>
    <w:rsid w:val="000B0865"/>
    <w:rsid w:val="000B0AF4"/>
    <w:rsid w:val="000B0E37"/>
    <w:rsid w:val="000B1730"/>
    <w:rsid w:val="000B1BDF"/>
    <w:rsid w:val="000B2098"/>
    <w:rsid w:val="000B21F1"/>
    <w:rsid w:val="000B227D"/>
    <w:rsid w:val="000B2D9F"/>
    <w:rsid w:val="000B3467"/>
    <w:rsid w:val="000B35D2"/>
    <w:rsid w:val="000B4432"/>
    <w:rsid w:val="000B4823"/>
    <w:rsid w:val="000B5006"/>
    <w:rsid w:val="000B51D3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194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08CB"/>
    <w:rsid w:val="000E151C"/>
    <w:rsid w:val="000E221F"/>
    <w:rsid w:val="000E287F"/>
    <w:rsid w:val="000E29A5"/>
    <w:rsid w:val="000E2C47"/>
    <w:rsid w:val="000E33A2"/>
    <w:rsid w:val="000E3419"/>
    <w:rsid w:val="000E4154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97A"/>
    <w:rsid w:val="000F6C25"/>
    <w:rsid w:val="000F74F0"/>
    <w:rsid w:val="000F7509"/>
    <w:rsid w:val="00100344"/>
    <w:rsid w:val="00100422"/>
    <w:rsid w:val="00100F62"/>
    <w:rsid w:val="0010209E"/>
    <w:rsid w:val="00102796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6AE"/>
    <w:rsid w:val="001164E9"/>
    <w:rsid w:val="0011792B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D4D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3D2"/>
    <w:rsid w:val="001466C7"/>
    <w:rsid w:val="00146A0A"/>
    <w:rsid w:val="00146F90"/>
    <w:rsid w:val="00147AD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3980"/>
    <w:rsid w:val="001639DC"/>
    <w:rsid w:val="00163D85"/>
    <w:rsid w:val="00165D61"/>
    <w:rsid w:val="0016699F"/>
    <w:rsid w:val="00166A84"/>
    <w:rsid w:val="00166C82"/>
    <w:rsid w:val="0016782E"/>
    <w:rsid w:val="00167953"/>
    <w:rsid w:val="00167DE3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2E89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E1D"/>
    <w:rsid w:val="00195F42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2088"/>
    <w:rsid w:val="001B2D35"/>
    <w:rsid w:val="001B3454"/>
    <w:rsid w:val="001B4414"/>
    <w:rsid w:val="001B4592"/>
    <w:rsid w:val="001B4E96"/>
    <w:rsid w:val="001B5438"/>
    <w:rsid w:val="001B7328"/>
    <w:rsid w:val="001B79BC"/>
    <w:rsid w:val="001C07E4"/>
    <w:rsid w:val="001C37C7"/>
    <w:rsid w:val="001C3C49"/>
    <w:rsid w:val="001C3E9C"/>
    <w:rsid w:val="001C3EB7"/>
    <w:rsid w:val="001C47BC"/>
    <w:rsid w:val="001C5AE6"/>
    <w:rsid w:val="001C658E"/>
    <w:rsid w:val="001C6F65"/>
    <w:rsid w:val="001D0A57"/>
    <w:rsid w:val="001D1D27"/>
    <w:rsid w:val="001D3076"/>
    <w:rsid w:val="001D31A8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2358"/>
    <w:rsid w:val="001E2492"/>
    <w:rsid w:val="001E2E70"/>
    <w:rsid w:val="001E3479"/>
    <w:rsid w:val="001E4445"/>
    <w:rsid w:val="001E493B"/>
    <w:rsid w:val="001E4949"/>
    <w:rsid w:val="001E5BB9"/>
    <w:rsid w:val="001E78F1"/>
    <w:rsid w:val="001F33F6"/>
    <w:rsid w:val="001F366F"/>
    <w:rsid w:val="001F3B92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36F9"/>
    <w:rsid w:val="0020408C"/>
    <w:rsid w:val="0020469A"/>
    <w:rsid w:val="002048ED"/>
    <w:rsid w:val="002049FA"/>
    <w:rsid w:val="00204B1A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BA0"/>
    <w:rsid w:val="002166B8"/>
    <w:rsid w:val="00216C59"/>
    <w:rsid w:val="00216F86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2F3C"/>
    <w:rsid w:val="00233BCD"/>
    <w:rsid w:val="00234757"/>
    <w:rsid w:val="002349BD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887"/>
    <w:rsid w:val="00241B59"/>
    <w:rsid w:val="00241DD5"/>
    <w:rsid w:val="002422D6"/>
    <w:rsid w:val="002422D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50E54"/>
    <w:rsid w:val="0025183E"/>
    <w:rsid w:val="00251C5F"/>
    <w:rsid w:val="00252AB0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2141"/>
    <w:rsid w:val="00272CBF"/>
    <w:rsid w:val="00272CC5"/>
    <w:rsid w:val="00273E3D"/>
    <w:rsid w:val="00274096"/>
    <w:rsid w:val="0027450A"/>
    <w:rsid w:val="002746E5"/>
    <w:rsid w:val="0027488A"/>
    <w:rsid w:val="0027488F"/>
    <w:rsid w:val="00274DA6"/>
    <w:rsid w:val="00275286"/>
    <w:rsid w:val="00277335"/>
    <w:rsid w:val="002777A2"/>
    <w:rsid w:val="00280735"/>
    <w:rsid w:val="00280C20"/>
    <w:rsid w:val="002813EE"/>
    <w:rsid w:val="0028156A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411"/>
    <w:rsid w:val="00290553"/>
    <w:rsid w:val="00291011"/>
    <w:rsid w:val="00291CFD"/>
    <w:rsid w:val="0029253A"/>
    <w:rsid w:val="00292EF6"/>
    <w:rsid w:val="0029325D"/>
    <w:rsid w:val="00293FAE"/>
    <w:rsid w:val="00294036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C7B"/>
    <w:rsid w:val="002A3265"/>
    <w:rsid w:val="002A37EB"/>
    <w:rsid w:val="002A3DC6"/>
    <w:rsid w:val="002A3DF5"/>
    <w:rsid w:val="002A4522"/>
    <w:rsid w:val="002A567C"/>
    <w:rsid w:val="002A5C31"/>
    <w:rsid w:val="002A64CE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40BE"/>
    <w:rsid w:val="002F50C6"/>
    <w:rsid w:val="002F51C5"/>
    <w:rsid w:val="002F54FE"/>
    <w:rsid w:val="002F5830"/>
    <w:rsid w:val="002F604B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C2E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DC8"/>
    <w:rsid w:val="0034223B"/>
    <w:rsid w:val="0034285E"/>
    <w:rsid w:val="003430DF"/>
    <w:rsid w:val="00343D26"/>
    <w:rsid w:val="00344432"/>
    <w:rsid w:val="00344940"/>
    <w:rsid w:val="00344CE3"/>
    <w:rsid w:val="00346B31"/>
    <w:rsid w:val="00346DC0"/>
    <w:rsid w:val="00346E1C"/>
    <w:rsid w:val="00347084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6752D"/>
    <w:rsid w:val="00370FCA"/>
    <w:rsid w:val="00371A8F"/>
    <w:rsid w:val="00371B0E"/>
    <w:rsid w:val="00373C3E"/>
    <w:rsid w:val="0037431E"/>
    <w:rsid w:val="00374AF0"/>
    <w:rsid w:val="00374DAC"/>
    <w:rsid w:val="0037569E"/>
    <w:rsid w:val="003774F6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34A"/>
    <w:rsid w:val="003F279F"/>
    <w:rsid w:val="003F3353"/>
    <w:rsid w:val="003F3C68"/>
    <w:rsid w:val="003F4B4D"/>
    <w:rsid w:val="003F50C5"/>
    <w:rsid w:val="003F5409"/>
    <w:rsid w:val="003F5C45"/>
    <w:rsid w:val="003F7E63"/>
    <w:rsid w:val="004012C3"/>
    <w:rsid w:val="00401A0C"/>
    <w:rsid w:val="00401FEB"/>
    <w:rsid w:val="00402713"/>
    <w:rsid w:val="00402962"/>
    <w:rsid w:val="00402B24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9A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CDF"/>
    <w:rsid w:val="00416DD3"/>
    <w:rsid w:val="0041785F"/>
    <w:rsid w:val="00417C0E"/>
    <w:rsid w:val="00417DA2"/>
    <w:rsid w:val="00417FAD"/>
    <w:rsid w:val="00420285"/>
    <w:rsid w:val="00420BD3"/>
    <w:rsid w:val="00420FCE"/>
    <w:rsid w:val="004216EF"/>
    <w:rsid w:val="004218F4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0DE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3465"/>
    <w:rsid w:val="00454155"/>
    <w:rsid w:val="0045467E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2AFC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4AA"/>
    <w:rsid w:val="004A0054"/>
    <w:rsid w:val="004A034D"/>
    <w:rsid w:val="004A08C2"/>
    <w:rsid w:val="004A0FC7"/>
    <w:rsid w:val="004A202F"/>
    <w:rsid w:val="004A2EBE"/>
    <w:rsid w:val="004A2FBB"/>
    <w:rsid w:val="004A3446"/>
    <w:rsid w:val="004A39B2"/>
    <w:rsid w:val="004A49EF"/>
    <w:rsid w:val="004A728D"/>
    <w:rsid w:val="004A73DA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75A4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6B6"/>
    <w:rsid w:val="004E0E59"/>
    <w:rsid w:val="004E17F5"/>
    <w:rsid w:val="004E1A93"/>
    <w:rsid w:val="004E301A"/>
    <w:rsid w:val="004E359B"/>
    <w:rsid w:val="004E392B"/>
    <w:rsid w:val="004E46A6"/>
    <w:rsid w:val="004E4A8B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4130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76"/>
    <w:rsid w:val="005335B9"/>
    <w:rsid w:val="005344B7"/>
    <w:rsid w:val="00535BC7"/>
    <w:rsid w:val="005360E2"/>
    <w:rsid w:val="005370FB"/>
    <w:rsid w:val="00537682"/>
    <w:rsid w:val="0054096E"/>
    <w:rsid w:val="00540E2F"/>
    <w:rsid w:val="00541177"/>
    <w:rsid w:val="00541E7D"/>
    <w:rsid w:val="00542800"/>
    <w:rsid w:val="005435AD"/>
    <w:rsid w:val="00543AAB"/>
    <w:rsid w:val="0054423E"/>
    <w:rsid w:val="005472DF"/>
    <w:rsid w:val="005473F4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768C"/>
    <w:rsid w:val="00557A68"/>
    <w:rsid w:val="00557C48"/>
    <w:rsid w:val="00560F23"/>
    <w:rsid w:val="0056127A"/>
    <w:rsid w:val="0056345C"/>
    <w:rsid w:val="00564CB4"/>
    <w:rsid w:val="00565572"/>
    <w:rsid w:val="00567678"/>
    <w:rsid w:val="00567CED"/>
    <w:rsid w:val="0057000A"/>
    <w:rsid w:val="00570B13"/>
    <w:rsid w:val="0057120E"/>
    <w:rsid w:val="00571712"/>
    <w:rsid w:val="00571F8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0F43"/>
    <w:rsid w:val="005A37E7"/>
    <w:rsid w:val="005A38C8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F49"/>
    <w:rsid w:val="005C5283"/>
    <w:rsid w:val="005C589F"/>
    <w:rsid w:val="005C59E1"/>
    <w:rsid w:val="005C5A5B"/>
    <w:rsid w:val="005C631F"/>
    <w:rsid w:val="005C6BE3"/>
    <w:rsid w:val="005C71D2"/>
    <w:rsid w:val="005D11E7"/>
    <w:rsid w:val="005D1203"/>
    <w:rsid w:val="005D1675"/>
    <w:rsid w:val="005D1788"/>
    <w:rsid w:val="005D17ED"/>
    <w:rsid w:val="005D1B41"/>
    <w:rsid w:val="005D2952"/>
    <w:rsid w:val="005D2C58"/>
    <w:rsid w:val="005D2C8E"/>
    <w:rsid w:val="005D2F9E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F15D6"/>
    <w:rsid w:val="005F24B9"/>
    <w:rsid w:val="005F2540"/>
    <w:rsid w:val="005F2D35"/>
    <w:rsid w:val="005F4114"/>
    <w:rsid w:val="005F4251"/>
    <w:rsid w:val="005F4663"/>
    <w:rsid w:val="005F4BE7"/>
    <w:rsid w:val="005F4F57"/>
    <w:rsid w:val="005F5A9C"/>
    <w:rsid w:val="005F6134"/>
    <w:rsid w:val="005F6BD8"/>
    <w:rsid w:val="006004B0"/>
    <w:rsid w:val="00600E1E"/>
    <w:rsid w:val="00600EE7"/>
    <w:rsid w:val="0060151E"/>
    <w:rsid w:val="00601B6A"/>
    <w:rsid w:val="00601C0C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4DD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63D"/>
    <w:rsid w:val="006207F1"/>
    <w:rsid w:val="00621300"/>
    <w:rsid w:val="00621FA0"/>
    <w:rsid w:val="006241D1"/>
    <w:rsid w:val="00624FDA"/>
    <w:rsid w:val="006266CA"/>
    <w:rsid w:val="00626AB9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0FAF"/>
    <w:rsid w:val="006511D8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A04"/>
    <w:rsid w:val="00660C30"/>
    <w:rsid w:val="006614CC"/>
    <w:rsid w:val="006617D2"/>
    <w:rsid w:val="00662123"/>
    <w:rsid w:val="00662FA2"/>
    <w:rsid w:val="006630B1"/>
    <w:rsid w:val="00663458"/>
    <w:rsid w:val="006636C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279"/>
    <w:rsid w:val="006767DF"/>
    <w:rsid w:val="006774FD"/>
    <w:rsid w:val="00677525"/>
    <w:rsid w:val="006801F0"/>
    <w:rsid w:val="00681D46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DC7"/>
    <w:rsid w:val="0068640B"/>
    <w:rsid w:val="0068683D"/>
    <w:rsid w:val="00687206"/>
    <w:rsid w:val="0068755E"/>
    <w:rsid w:val="0069072C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6001"/>
    <w:rsid w:val="006A61D2"/>
    <w:rsid w:val="006A62CA"/>
    <w:rsid w:val="006A6F16"/>
    <w:rsid w:val="006A77A5"/>
    <w:rsid w:val="006A7960"/>
    <w:rsid w:val="006B0049"/>
    <w:rsid w:val="006B026D"/>
    <w:rsid w:val="006B3064"/>
    <w:rsid w:val="006B356B"/>
    <w:rsid w:val="006B3F46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B7E67"/>
    <w:rsid w:val="006C09F9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642A"/>
    <w:rsid w:val="006D690E"/>
    <w:rsid w:val="006D709A"/>
    <w:rsid w:val="006D7261"/>
    <w:rsid w:val="006D7A31"/>
    <w:rsid w:val="006E20D5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0EBF"/>
    <w:rsid w:val="006F11E9"/>
    <w:rsid w:val="006F1477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CE0"/>
    <w:rsid w:val="007045D5"/>
    <w:rsid w:val="007047BA"/>
    <w:rsid w:val="00705290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969"/>
    <w:rsid w:val="00732A9A"/>
    <w:rsid w:val="007335E6"/>
    <w:rsid w:val="00733D0E"/>
    <w:rsid w:val="00734246"/>
    <w:rsid w:val="0073450C"/>
    <w:rsid w:val="0073508A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3548"/>
    <w:rsid w:val="007538B8"/>
    <w:rsid w:val="00753EE8"/>
    <w:rsid w:val="0075428F"/>
    <w:rsid w:val="00754A18"/>
    <w:rsid w:val="00755C46"/>
    <w:rsid w:val="007565E0"/>
    <w:rsid w:val="00756AB1"/>
    <w:rsid w:val="00757BEB"/>
    <w:rsid w:val="0076051B"/>
    <w:rsid w:val="0076127D"/>
    <w:rsid w:val="007614A6"/>
    <w:rsid w:val="00761C60"/>
    <w:rsid w:val="00761EFD"/>
    <w:rsid w:val="007625C4"/>
    <w:rsid w:val="00763E23"/>
    <w:rsid w:val="00764645"/>
    <w:rsid w:val="0076599E"/>
    <w:rsid w:val="0076644E"/>
    <w:rsid w:val="007667FC"/>
    <w:rsid w:val="00766AAA"/>
    <w:rsid w:val="00766C12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0B0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FE4"/>
    <w:rsid w:val="00790348"/>
    <w:rsid w:val="00790873"/>
    <w:rsid w:val="00790D84"/>
    <w:rsid w:val="007912F2"/>
    <w:rsid w:val="00791550"/>
    <w:rsid w:val="00791D89"/>
    <w:rsid w:val="00792BF9"/>
    <w:rsid w:val="00792C9E"/>
    <w:rsid w:val="007933EE"/>
    <w:rsid w:val="00793CD2"/>
    <w:rsid w:val="00793F14"/>
    <w:rsid w:val="00794312"/>
    <w:rsid w:val="007965FA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12FB"/>
    <w:rsid w:val="007B312D"/>
    <w:rsid w:val="007B3824"/>
    <w:rsid w:val="007B4C53"/>
    <w:rsid w:val="007B4D22"/>
    <w:rsid w:val="007B5B85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9F6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C7F92"/>
    <w:rsid w:val="007D003B"/>
    <w:rsid w:val="007D01D2"/>
    <w:rsid w:val="007D09D3"/>
    <w:rsid w:val="007D1052"/>
    <w:rsid w:val="007D1BB0"/>
    <w:rsid w:val="007D2A24"/>
    <w:rsid w:val="007D2EA2"/>
    <w:rsid w:val="007D3037"/>
    <w:rsid w:val="007D394F"/>
    <w:rsid w:val="007D3B65"/>
    <w:rsid w:val="007D4080"/>
    <w:rsid w:val="007D55D4"/>
    <w:rsid w:val="007D746C"/>
    <w:rsid w:val="007D7551"/>
    <w:rsid w:val="007D7D56"/>
    <w:rsid w:val="007E0B3B"/>
    <w:rsid w:val="007E1821"/>
    <w:rsid w:val="007E1C33"/>
    <w:rsid w:val="007E3131"/>
    <w:rsid w:val="007E3293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6B4A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3712"/>
    <w:rsid w:val="008039A6"/>
    <w:rsid w:val="00804D0C"/>
    <w:rsid w:val="00804E2A"/>
    <w:rsid w:val="008053C4"/>
    <w:rsid w:val="008056D7"/>
    <w:rsid w:val="00805797"/>
    <w:rsid w:val="008062CB"/>
    <w:rsid w:val="0080670E"/>
    <w:rsid w:val="00806A31"/>
    <w:rsid w:val="008074A7"/>
    <w:rsid w:val="008105BE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813"/>
    <w:rsid w:val="00815CE7"/>
    <w:rsid w:val="00815F19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948"/>
    <w:rsid w:val="00830B9F"/>
    <w:rsid w:val="008310FE"/>
    <w:rsid w:val="0083254C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5F08"/>
    <w:rsid w:val="00835FAA"/>
    <w:rsid w:val="00836462"/>
    <w:rsid w:val="00836E68"/>
    <w:rsid w:val="00837200"/>
    <w:rsid w:val="00840122"/>
    <w:rsid w:val="00840457"/>
    <w:rsid w:val="0084059E"/>
    <w:rsid w:val="00840C55"/>
    <w:rsid w:val="00842F01"/>
    <w:rsid w:val="008433DE"/>
    <w:rsid w:val="008433F0"/>
    <w:rsid w:val="00843AD0"/>
    <w:rsid w:val="00844427"/>
    <w:rsid w:val="00844CA2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5924"/>
    <w:rsid w:val="00855F78"/>
    <w:rsid w:val="00856268"/>
    <w:rsid w:val="00856419"/>
    <w:rsid w:val="00857AEB"/>
    <w:rsid w:val="00860510"/>
    <w:rsid w:val="00860A9F"/>
    <w:rsid w:val="00860CD2"/>
    <w:rsid w:val="008610C3"/>
    <w:rsid w:val="00861202"/>
    <w:rsid w:val="008616F5"/>
    <w:rsid w:val="00861754"/>
    <w:rsid w:val="00862F64"/>
    <w:rsid w:val="00862FAE"/>
    <w:rsid w:val="008637FC"/>
    <w:rsid w:val="00863A3D"/>
    <w:rsid w:val="008644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0619"/>
    <w:rsid w:val="0088094D"/>
    <w:rsid w:val="00881A04"/>
    <w:rsid w:val="00881E07"/>
    <w:rsid w:val="00882824"/>
    <w:rsid w:val="008828E9"/>
    <w:rsid w:val="00882C77"/>
    <w:rsid w:val="00882E92"/>
    <w:rsid w:val="00883F44"/>
    <w:rsid w:val="0088515F"/>
    <w:rsid w:val="0088582E"/>
    <w:rsid w:val="0088606D"/>
    <w:rsid w:val="00886994"/>
    <w:rsid w:val="008905C5"/>
    <w:rsid w:val="008923E5"/>
    <w:rsid w:val="00892D61"/>
    <w:rsid w:val="00893166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1208"/>
    <w:rsid w:val="008A3B17"/>
    <w:rsid w:val="008A4060"/>
    <w:rsid w:val="008A46B0"/>
    <w:rsid w:val="008A634F"/>
    <w:rsid w:val="008A74E6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0084"/>
    <w:rsid w:val="008C1303"/>
    <w:rsid w:val="008C16F2"/>
    <w:rsid w:val="008C1B57"/>
    <w:rsid w:val="008C28B8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1096"/>
    <w:rsid w:val="008E2F76"/>
    <w:rsid w:val="008E35B3"/>
    <w:rsid w:val="008E3BF1"/>
    <w:rsid w:val="008E400B"/>
    <w:rsid w:val="008E47D5"/>
    <w:rsid w:val="008E4E42"/>
    <w:rsid w:val="008E5B1E"/>
    <w:rsid w:val="008E5CDD"/>
    <w:rsid w:val="008E5F2A"/>
    <w:rsid w:val="008E6269"/>
    <w:rsid w:val="008E655D"/>
    <w:rsid w:val="008E710A"/>
    <w:rsid w:val="008E74D1"/>
    <w:rsid w:val="008E7C4A"/>
    <w:rsid w:val="008F0CD8"/>
    <w:rsid w:val="008F0E26"/>
    <w:rsid w:val="008F1C37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1C79"/>
    <w:rsid w:val="00901D55"/>
    <w:rsid w:val="009020E2"/>
    <w:rsid w:val="00902523"/>
    <w:rsid w:val="00902BD1"/>
    <w:rsid w:val="0090368A"/>
    <w:rsid w:val="00903760"/>
    <w:rsid w:val="009038A5"/>
    <w:rsid w:val="0090390A"/>
    <w:rsid w:val="00905801"/>
    <w:rsid w:val="00906470"/>
    <w:rsid w:val="0090690A"/>
    <w:rsid w:val="00907837"/>
    <w:rsid w:val="00907BE5"/>
    <w:rsid w:val="00910C89"/>
    <w:rsid w:val="0091137E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D6C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E8E"/>
    <w:rsid w:val="00932F79"/>
    <w:rsid w:val="00933AB8"/>
    <w:rsid w:val="00933C70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3C11"/>
    <w:rsid w:val="00953CDB"/>
    <w:rsid w:val="00954209"/>
    <w:rsid w:val="00955407"/>
    <w:rsid w:val="00955682"/>
    <w:rsid w:val="00955E5B"/>
    <w:rsid w:val="00956812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1B2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B68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4BD"/>
    <w:rsid w:val="009C5976"/>
    <w:rsid w:val="009C5C19"/>
    <w:rsid w:val="009C6133"/>
    <w:rsid w:val="009C6316"/>
    <w:rsid w:val="009C6BE6"/>
    <w:rsid w:val="009C6D26"/>
    <w:rsid w:val="009C72FB"/>
    <w:rsid w:val="009C7558"/>
    <w:rsid w:val="009D006D"/>
    <w:rsid w:val="009D03FC"/>
    <w:rsid w:val="009D2574"/>
    <w:rsid w:val="009D2880"/>
    <w:rsid w:val="009D2DA4"/>
    <w:rsid w:val="009D2DCD"/>
    <w:rsid w:val="009D2FFB"/>
    <w:rsid w:val="009D4B48"/>
    <w:rsid w:val="009D514A"/>
    <w:rsid w:val="009D5516"/>
    <w:rsid w:val="009D572A"/>
    <w:rsid w:val="009D5AB4"/>
    <w:rsid w:val="009D60C4"/>
    <w:rsid w:val="009D62D0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465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42E1"/>
    <w:rsid w:val="009F4306"/>
    <w:rsid w:val="009F4B64"/>
    <w:rsid w:val="009F4E3C"/>
    <w:rsid w:val="009F575F"/>
    <w:rsid w:val="009F5BA9"/>
    <w:rsid w:val="009F5DEC"/>
    <w:rsid w:val="009F66D4"/>
    <w:rsid w:val="009F7061"/>
    <w:rsid w:val="009F764D"/>
    <w:rsid w:val="009F7729"/>
    <w:rsid w:val="009F789F"/>
    <w:rsid w:val="00A00282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11A"/>
    <w:rsid w:val="00A124BC"/>
    <w:rsid w:val="00A127F5"/>
    <w:rsid w:val="00A129A8"/>
    <w:rsid w:val="00A12ABF"/>
    <w:rsid w:val="00A13F5B"/>
    <w:rsid w:val="00A144A8"/>
    <w:rsid w:val="00A1470E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67"/>
    <w:rsid w:val="00A363ED"/>
    <w:rsid w:val="00A367F0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54EF"/>
    <w:rsid w:val="00A456F0"/>
    <w:rsid w:val="00A4611D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21FC"/>
    <w:rsid w:val="00A6268E"/>
    <w:rsid w:val="00A63046"/>
    <w:rsid w:val="00A63AD2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9"/>
    <w:rsid w:val="00A77FE3"/>
    <w:rsid w:val="00A811A6"/>
    <w:rsid w:val="00A811FC"/>
    <w:rsid w:val="00A81799"/>
    <w:rsid w:val="00A8196D"/>
    <w:rsid w:val="00A81A21"/>
    <w:rsid w:val="00A82211"/>
    <w:rsid w:val="00A82224"/>
    <w:rsid w:val="00A83143"/>
    <w:rsid w:val="00A8463C"/>
    <w:rsid w:val="00A849EA"/>
    <w:rsid w:val="00A85B34"/>
    <w:rsid w:val="00A86176"/>
    <w:rsid w:val="00A86A29"/>
    <w:rsid w:val="00A8746B"/>
    <w:rsid w:val="00A87A45"/>
    <w:rsid w:val="00A9039D"/>
    <w:rsid w:val="00A93837"/>
    <w:rsid w:val="00A94459"/>
    <w:rsid w:val="00A9511E"/>
    <w:rsid w:val="00A95461"/>
    <w:rsid w:val="00A95771"/>
    <w:rsid w:val="00A96929"/>
    <w:rsid w:val="00A96B37"/>
    <w:rsid w:val="00A97324"/>
    <w:rsid w:val="00A9794B"/>
    <w:rsid w:val="00A97E5D"/>
    <w:rsid w:val="00AA06CD"/>
    <w:rsid w:val="00AA0949"/>
    <w:rsid w:val="00AA1418"/>
    <w:rsid w:val="00AA15ED"/>
    <w:rsid w:val="00AA1774"/>
    <w:rsid w:val="00AA17EA"/>
    <w:rsid w:val="00AA1C10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6124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9E5"/>
    <w:rsid w:val="00AB7D5A"/>
    <w:rsid w:val="00AC01D3"/>
    <w:rsid w:val="00AC092B"/>
    <w:rsid w:val="00AC1279"/>
    <w:rsid w:val="00AC1332"/>
    <w:rsid w:val="00AC148E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6CB"/>
    <w:rsid w:val="00AD1773"/>
    <w:rsid w:val="00AD2120"/>
    <w:rsid w:val="00AD28AC"/>
    <w:rsid w:val="00AD3DF4"/>
    <w:rsid w:val="00AD40DD"/>
    <w:rsid w:val="00AD4E59"/>
    <w:rsid w:val="00AD4F37"/>
    <w:rsid w:val="00AD57A1"/>
    <w:rsid w:val="00AD57D5"/>
    <w:rsid w:val="00AD6463"/>
    <w:rsid w:val="00AD6F77"/>
    <w:rsid w:val="00AD6FF4"/>
    <w:rsid w:val="00AD70B0"/>
    <w:rsid w:val="00AD757D"/>
    <w:rsid w:val="00AE0467"/>
    <w:rsid w:val="00AE05C3"/>
    <w:rsid w:val="00AE1CDA"/>
    <w:rsid w:val="00AE23A1"/>
    <w:rsid w:val="00AE2A21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E7E67"/>
    <w:rsid w:val="00AF02C9"/>
    <w:rsid w:val="00AF02F6"/>
    <w:rsid w:val="00AF2615"/>
    <w:rsid w:val="00AF2DA5"/>
    <w:rsid w:val="00AF31E8"/>
    <w:rsid w:val="00AF3B55"/>
    <w:rsid w:val="00AF3C1D"/>
    <w:rsid w:val="00AF3D35"/>
    <w:rsid w:val="00AF3FA0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885"/>
    <w:rsid w:val="00B028BC"/>
    <w:rsid w:val="00B02A2E"/>
    <w:rsid w:val="00B02DFB"/>
    <w:rsid w:val="00B04ACD"/>
    <w:rsid w:val="00B04B21"/>
    <w:rsid w:val="00B05263"/>
    <w:rsid w:val="00B052DC"/>
    <w:rsid w:val="00B07626"/>
    <w:rsid w:val="00B07F60"/>
    <w:rsid w:val="00B110EA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48A7"/>
    <w:rsid w:val="00B253DB"/>
    <w:rsid w:val="00B25CD7"/>
    <w:rsid w:val="00B26486"/>
    <w:rsid w:val="00B26579"/>
    <w:rsid w:val="00B265CB"/>
    <w:rsid w:val="00B26B04"/>
    <w:rsid w:val="00B26C4C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471B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2D23"/>
    <w:rsid w:val="00B54AE1"/>
    <w:rsid w:val="00B54D1C"/>
    <w:rsid w:val="00B55017"/>
    <w:rsid w:val="00B55123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6F3F"/>
    <w:rsid w:val="00B77707"/>
    <w:rsid w:val="00B77B15"/>
    <w:rsid w:val="00B80369"/>
    <w:rsid w:val="00B80541"/>
    <w:rsid w:val="00B80C71"/>
    <w:rsid w:val="00B80ED2"/>
    <w:rsid w:val="00B825D6"/>
    <w:rsid w:val="00B8336F"/>
    <w:rsid w:val="00B835D0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34D"/>
    <w:rsid w:val="00B94826"/>
    <w:rsid w:val="00B95C9D"/>
    <w:rsid w:val="00B96F26"/>
    <w:rsid w:val="00B9704E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7B1"/>
    <w:rsid w:val="00BB072E"/>
    <w:rsid w:val="00BB0CF8"/>
    <w:rsid w:val="00BB1745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990"/>
    <w:rsid w:val="00BC2A2A"/>
    <w:rsid w:val="00BC2C74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8DC"/>
    <w:rsid w:val="00BD54DB"/>
    <w:rsid w:val="00BD5C6F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A1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3050C"/>
    <w:rsid w:val="00C32596"/>
    <w:rsid w:val="00C33DAA"/>
    <w:rsid w:val="00C33E63"/>
    <w:rsid w:val="00C33FEA"/>
    <w:rsid w:val="00C3402C"/>
    <w:rsid w:val="00C34AC4"/>
    <w:rsid w:val="00C34E7E"/>
    <w:rsid w:val="00C366A0"/>
    <w:rsid w:val="00C37687"/>
    <w:rsid w:val="00C40291"/>
    <w:rsid w:val="00C40D24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6B2"/>
    <w:rsid w:val="00C628A2"/>
    <w:rsid w:val="00C62E09"/>
    <w:rsid w:val="00C634F7"/>
    <w:rsid w:val="00C6385A"/>
    <w:rsid w:val="00C638EF"/>
    <w:rsid w:val="00C63A7D"/>
    <w:rsid w:val="00C66524"/>
    <w:rsid w:val="00C66E7B"/>
    <w:rsid w:val="00C67FEB"/>
    <w:rsid w:val="00C703FD"/>
    <w:rsid w:val="00C70846"/>
    <w:rsid w:val="00C71694"/>
    <w:rsid w:val="00C71960"/>
    <w:rsid w:val="00C71EC5"/>
    <w:rsid w:val="00C72153"/>
    <w:rsid w:val="00C7219A"/>
    <w:rsid w:val="00C72DEB"/>
    <w:rsid w:val="00C743CB"/>
    <w:rsid w:val="00C751D1"/>
    <w:rsid w:val="00C76065"/>
    <w:rsid w:val="00C76429"/>
    <w:rsid w:val="00C76EED"/>
    <w:rsid w:val="00C770E5"/>
    <w:rsid w:val="00C80F07"/>
    <w:rsid w:val="00C8115A"/>
    <w:rsid w:val="00C81413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400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2EF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D0090"/>
    <w:rsid w:val="00CD1FF8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6BD4"/>
    <w:rsid w:val="00CD75A2"/>
    <w:rsid w:val="00CD761D"/>
    <w:rsid w:val="00CD777C"/>
    <w:rsid w:val="00CE00AA"/>
    <w:rsid w:val="00CE0A38"/>
    <w:rsid w:val="00CE0A7B"/>
    <w:rsid w:val="00CE16FC"/>
    <w:rsid w:val="00CE19ED"/>
    <w:rsid w:val="00CE1BDF"/>
    <w:rsid w:val="00CE2371"/>
    <w:rsid w:val="00CE2ABC"/>
    <w:rsid w:val="00CE2EEF"/>
    <w:rsid w:val="00CE35BD"/>
    <w:rsid w:val="00CE4317"/>
    <w:rsid w:val="00CE4BF4"/>
    <w:rsid w:val="00CE4E1C"/>
    <w:rsid w:val="00CE6011"/>
    <w:rsid w:val="00CE6833"/>
    <w:rsid w:val="00CE6B30"/>
    <w:rsid w:val="00CE7D01"/>
    <w:rsid w:val="00CF00C3"/>
    <w:rsid w:val="00CF05C6"/>
    <w:rsid w:val="00CF0815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665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9DE"/>
    <w:rsid w:val="00D062C0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B3E"/>
    <w:rsid w:val="00D17D72"/>
    <w:rsid w:val="00D20009"/>
    <w:rsid w:val="00D206E3"/>
    <w:rsid w:val="00D208A6"/>
    <w:rsid w:val="00D215E4"/>
    <w:rsid w:val="00D21A51"/>
    <w:rsid w:val="00D21E71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B1F"/>
    <w:rsid w:val="00D26EE8"/>
    <w:rsid w:val="00D271F1"/>
    <w:rsid w:val="00D2765A"/>
    <w:rsid w:val="00D27979"/>
    <w:rsid w:val="00D31243"/>
    <w:rsid w:val="00D316CE"/>
    <w:rsid w:val="00D31AEC"/>
    <w:rsid w:val="00D31B5C"/>
    <w:rsid w:val="00D32141"/>
    <w:rsid w:val="00D32341"/>
    <w:rsid w:val="00D3269A"/>
    <w:rsid w:val="00D329C1"/>
    <w:rsid w:val="00D33037"/>
    <w:rsid w:val="00D34E56"/>
    <w:rsid w:val="00D35261"/>
    <w:rsid w:val="00D35BE5"/>
    <w:rsid w:val="00D36CE9"/>
    <w:rsid w:val="00D3738E"/>
    <w:rsid w:val="00D400EA"/>
    <w:rsid w:val="00D40E6D"/>
    <w:rsid w:val="00D40EE9"/>
    <w:rsid w:val="00D43016"/>
    <w:rsid w:val="00D4464E"/>
    <w:rsid w:val="00D4493C"/>
    <w:rsid w:val="00D456B6"/>
    <w:rsid w:val="00D4620C"/>
    <w:rsid w:val="00D4653A"/>
    <w:rsid w:val="00D472FE"/>
    <w:rsid w:val="00D475C2"/>
    <w:rsid w:val="00D51409"/>
    <w:rsid w:val="00D524DB"/>
    <w:rsid w:val="00D5251F"/>
    <w:rsid w:val="00D526D7"/>
    <w:rsid w:val="00D55D8E"/>
    <w:rsid w:val="00D5707E"/>
    <w:rsid w:val="00D57201"/>
    <w:rsid w:val="00D57680"/>
    <w:rsid w:val="00D576C1"/>
    <w:rsid w:val="00D5794E"/>
    <w:rsid w:val="00D57EBE"/>
    <w:rsid w:val="00D61B91"/>
    <w:rsid w:val="00D62757"/>
    <w:rsid w:val="00D641A6"/>
    <w:rsid w:val="00D6439F"/>
    <w:rsid w:val="00D64491"/>
    <w:rsid w:val="00D647DD"/>
    <w:rsid w:val="00D659E2"/>
    <w:rsid w:val="00D66387"/>
    <w:rsid w:val="00D6680D"/>
    <w:rsid w:val="00D703B4"/>
    <w:rsid w:val="00D710D2"/>
    <w:rsid w:val="00D713E7"/>
    <w:rsid w:val="00D71EC1"/>
    <w:rsid w:val="00D72207"/>
    <w:rsid w:val="00D723E6"/>
    <w:rsid w:val="00D7273C"/>
    <w:rsid w:val="00D729CD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333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5147"/>
    <w:rsid w:val="00DA5425"/>
    <w:rsid w:val="00DA54D2"/>
    <w:rsid w:val="00DA5590"/>
    <w:rsid w:val="00DA599D"/>
    <w:rsid w:val="00DA6852"/>
    <w:rsid w:val="00DA6A9F"/>
    <w:rsid w:val="00DA6E52"/>
    <w:rsid w:val="00DA771C"/>
    <w:rsid w:val="00DA7A29"/>
    <w:rsid w:val="00DA7EDE"/>
    <w:rsid w:val="00DB0675"/>
    <w:rsid w:val="00DB0A05"/>
    <w:rsid w:val="00DB18B1"/>
    <w:rsid w:val="00DB1F7E"/>
    <w:rsid w:val="00DB26C7"/>
    <w:rsid w:val="00DB2B59"/>
    <w:rsid w:val="00DB3115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2916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DF5"/>
    <w:rsid w:val="00DE0603"/>
    <w:rsid w:val="00DE064A"/>
    <w:rsid w:val="00DE0DF0"/>
    <w:rsid w:val="00DE0E61"/>
    <w:rsid w:val="00DE1A12"/>
    <w:rsid w:val="00DE22C3"/>
    <w:rsid w:val="00DE2FC5"/>
    <w:rsid w:val="00DE4F80"/>
    <w:rsid w:val="00DE53C8"/>
    <w:rsid w:val="00DE57C5"/>
    <w:rsid w:val="00DE5BA8"/>
    <w:rsid w:val="00DE5CC7"/>
    <w:rsid w:val="00DE5E5E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963"/>
    <w:rsid w:val="00E36CF4"/>
    <w:rsid w:val="00E370F9"/>
    <w:rsid w:val="00E37FBA"/>
    <w:rsid w:val="00E40134"/>
    <w:rsid w:val="00E40760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062"/>
    <w:rsid w:val="00E5619E"/>
    <w:rsid w:val="00E57012"/>
    <w:rsid w:val="00E60C11"/>
    <w:rsid w:val="00E61369"/>
    <w:rsid w:val="00E61A10"/>
    <w:rsid w:val="00E620A3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824"/>
    <w:rsid w:val="00E65AD6"/>
    <w:rsid w:val="00E66F62"/>
    <w:rsid w:val="00E6792E"/>
    <w:rsid w:val="00E679C5"/>
    <w:rsid w:val="00E67BCB"/>
    <w:rsid w:val="00E704A3"/>
    <w:rsid w:val="00E7080D"/>
    <w:rsid w:val="00E70ACF"/>
    <w:rsid w:val="00E7115B"/>
    <w:rsid w:val="00E71D23"/>
    <w:rsid w:val="00E73080"/>
    <w:rsid w:val="00E74E81"/>
    <w:rsid w:val="00E75096"/>
    <w:rsid w:val="00E75125"/>
    <w:rsid w:val="00E76197"/>
    <w:rsid w:val="00E76967"/>
    <w:rsid w:val="00E76C6C"/>
    <w:rsid w:val="00E76CD9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69D5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ED5"/>
    <w:rsid w:val="00E9582D"/>
    <w:rsid w:val="00E962F7"/>
    <w:rsid w:val="00E96D7A"/>
    <w:rsid w:val="00E979F3"/>
    <w:rsid w:val="00E97B2C"/>
    <w:rsid w:val="00EA1817"/>
    <w:rsid w:val="00EA1F34"/>
    <w:rsid w:val="00EA252A"/>
    <w:rsid w:val="00EA2724"/>
    <w:rsid w:val="00EA4636"/>
    <w:rsid w:val="00EA49BF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ACC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63C"/>
    <w:rsid w:val="00EC572D"/>
    <w:rsid w:val="00EC5B5C"/>
    <w:rsid w:val="00EC5C3D"/>
    <w:rsid w:val="00EC5E60"/>
    <w:rsid w:val="00EC5F6E"/>
    <w:rsid w:val="00EC6B6F"/>
    <w:rsid w:val="00EC6EB2"/>
    <w:rsid w:val="00ED0721"/>
    <w:rsid w:val="00ED0879"/>
    <w:rsid w:val="00ED11BB"/>
    <w:rsid w:val="00ED173F"/>
    <w:rsid w:val="00ED1CC6"/>
    <w:rsid w:val="00ED22FB"/>
    <w:rsid w:val="00ED28F2"/>
    <w:rsid w:val="00ED4D29"/>
    <w:rsid w:val="00ED5FCE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955"/>
    <w:rsid w:val="00EE2F39"/>
    <w:rsid w:val="00EE2F49"/>
    <w:rsid w:val="00EE33B8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5F6"/>
    <w:rsid w:val="00EF336A"/>
    <w:rsid w:val="00EF347A"/>
    <w:rsid w:val="00EF3F6E"/>
    <w:rsid w:val="00EF4184"/>
    <w:rsid w:val="00EF47A3"/>
    <w:rsid w:val="00EF56D9"/>
    <w:rsid w:val="00EF6045"/>
    <w:rsid w:val="00EF6E25"/>
    <w:rsid w:val="00EF7111"/>
    <w:rsid w:val="00EF7460"/>
    <w:rsid w:val="00F01785"/>
    <w:rsid w:val="00F01C18"/>
    <w:rsid w:val="00F01CF0"/>
    <w:rsid w:val="00F0233C"/>
    <w:rsid w:val="00F02455"/>
    <w:rsid w:val="00F0281C"/>
    <w:rsid w:val="00F02FCE"/>
    <w:rsid w:val="00F03723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2C58"/>
    <w:rsid w:val="00F131ED"/>
    <w:rsid w:val="00F1421C"/>
    <w:rsid w:val="00F14F3C"/>
    <w:rsid w:val="00F1501B"/>
    <w:rsid w:val="00F1524B"/>
    <w:rsid w:val="00F1590A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90A"/>
    <w:rsid w:val="00F254B6"/>
    <w:rsid w:val="00F25BAA"/>
    <w:rsid w:val="00F26FC6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642"/>
    <w:rsid w:val="00F45C02"/>
    <w:rsid w:val="00F45C78"/>
    <w:rsid w:val="00F464A7"/>
    <w:rsid w:val="00F46F78"/>
    <w:rsid w:val="00F47D0B"/>
    <w:rsid w:val="00F51993"/>
    <w:rsid w:val="00F51AFC"/>
    <w:rsid w:val="00F51BFD"/>
    <w:rsid w:val="00F52B5C"/>
    <w:rsid w:val="00F52C39"/>
    <w:rsid w:val="00F52CA9"/>
    <w:rsid w:val="00F533DF"/>
    <w:rsid w:val="00F53478"/>
    <w:rsid w:val="00F537D6"/>
    <w:rsid w:val="00F53AD0"/>
    <w:rsid w:val="00F54481"/>
    <w:rsid w:val="00F54848"/>
    <w:rsid w:val="00F55D05"/>
    <w:rsid w:val="00F56EB7"/>
    <w:rsid w:val="00F5740E"/>
    <w:rsid w:val="00F57821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ACA"/>
    <w:rsid w:val="00F70D3B"/>
    <w:rsid w:val="00F7120B"/>
    <w:rsid w:val="00F722A0"/>
    <w:rsid w:val="00F73DF4"/>
    <w:rsid w:val="00F74982"/>
    <w:rsid w:val="00F74C88"/>
    <w:rsid w:val="00F75FFD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5144"/>
    <w:rsid w:val="00F85F53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159"/>
    <w:rsid w:val="00F95AF2"/>
    <w:rsid w:val="00F962BA"/>
    <w:rsid w:val="00F963F4"/>
    <w:rsid w:val="00F96966"/>
    <w:rsid w:val="00F96B40"/>
    <w:rsid w:val="00F96B52"/>
    <w:rsid w:val="00F972B3"/>
    <w:rsid w:val="00F972FF"/>
    <w:rsid w:val="00F97510"/>
    <w:rsid w:val="00F977CB"/>
    <w:rsid w:val="00F97860"/>
    <w:rsid w:val="00F97C80"/>
    <w:rsid w:val="00FA1722"/>
    <w:rsid w:val="00FA1935"/>
    <w:rsid w:val="00FA2297"/>
    <w:rsid w:val="00FA37A1"/>
    <w:rsid w:val="00FA38AF"/>
    <w:rsid w:val="00FA3A8B"/>
    <w:rsid w:val="00FA3C6D"/>
    <w:rsid w:val="00FA48D4"/>
    <w:rsid w:val="00FA4C79"/>
    <w:rsid w:val="00FA5E80"/>
    <w:rsid w:val="00FA61D0"/>
    <w:rsid w:val="00FA7092"/>
    <w:rsid w:val="00FA79F6"/>
    <w:rsid w:val="00FB0F11"/>
    <w:rsid w:val="00FB12B6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0C9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7391"/>
    <w:rsid w:val="00FD0EF2"/>
    <w:rsid w:val="00FD115B"/>
    <w:rsid w:val="00FD1655"/>
    <w:rsid w:val="00FD22AE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461"/>
    <w:rsid w:val="00FF0C56"/>
    <w:rsid w:val="00FF1D2C"/>
    <w:rsid w:val="00FF21FA"/>
    <w:rsid w:val="00FF241D"/>
    <w:rsid w:val="00FF24EF"/>
    <w:rsid w:val="00FF3255"/>
    <w:rsid w:val="00FF5334"/>
    <w:rsid w:val="00FF57DD"/>
    <w:rsid w:val="00FF64A5"/>
    <w:rsid w:val="00FF6745"/>
    <w:rsid w:val="00FF6C97"/>
    <w:rsid w:val="00FF6F48"/>
    <w:rsid w:val="00FF6F94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7</cp:revision>
  <cp:lastPrinted>2019-10-04T11:26:00Z</cp:lastPrinted>
  <dcterms:created xsi:type="dcterms:W3CDTF">2022-03-11T13:25:00Z</dcterms:created>
  <dcterms:modified xsi:type="dcterms:W3CDTF">2022-05-04T10:54:00Z</dcterms:modified>
</cp:coreProperties>
</file>