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3428A3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14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DECEMBER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5242F0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  <w:r w:rsidR="005242F0">
              <w:rPr>
                <w:rFonts w:cs="Calibri"/>
                <w:b/>
                <w:sz w:val="20"/>
                <w:szCs w:val="20"/>
              </w:rPr>
              <w:t>including a motion on whether Councillors must leave the room when an item they have an interest in is discussed.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5242F0">
              <w:rPr>
                <w:rFonts w:cs="Calibri"/>
                <w:b/>
                <w:sz w:val="20"/>
                <w:szCs w:val="20"/>
              </w:rPr>
              <w:t>09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5242F0">
              <w:rPr>
                <w:rFonts w:cs="Calibri"/>
                <w:b/>
                <w:sz w:val="20"/>
                <w:szCs w:val="20"/>
              </w:rPr>
              <w:t xml:space="preserve"> November</w:t>
            </w:r>
            <w:r w:rsidR="0017418A">
              <w:rPr>
                <w:rFonts w:cs="Calibri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2F5F82" w:rsidRDefault="0017418A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Applications:  PA16/</w:t>
            </w:r>
            <w:r w:rsidR="008E5C7C">
              <w:rPr>
                <w:rFonts w:cs="Calibri"/>
                <w:sz w:val="20"/>
                <w:szCs w:val="20"/>
              </w:rPr>
              <w:t>10243 (</w:t>
            </w:r>
            <w:proofErr w:type="spellStart"/>
            <w:r w:rsidR="008E5C7C">
              <w:rPr>
                <w:rFonts w:cs="Calibri"/>
                <w:sz w:val="20"/>
                <w:szCs w:val="20"/>
              </w:rPr>
              <w:t>Chy</w:t>
            </w:r>
            <w:proofErr w:type="spellEnd"/>
            <w:r w:rsidR="008E5C7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E5C7C">
              <w:rPr>
                <w:rFonts w:cs="Calibri"/>
                <w:sz w:val="20"/>
                <w:szCs w:val="20"/>
              </w:rPr>
              <w:t>Prennglas</w:t>
            </w:r>
            <w:proofErr w:type="spellEnd"/>
            <w:r w:rsidR="008E5C7C">
              <w:rPr>
                <w:rFonts w:cs="Calibri"/>
                <w:sz w:val="20"/>
                <w:szCs w:val="20"/>
              </w:rPr>
              <w:t>)</w:t>
            </w:r>
          </w:p>
          <w:p w:rsidR="005242F0" w:rsidRDefault="00D35127" w:rsidP="005242F0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</w:t>
            </w:r>
            <w:r w:rsidR="008E5C7C">
              <w:rPr>
                <w:rFonts w:cs="Calibri"/>
                <w:sz w:val="20"/>
                <w:szCs w:val="20"/>
              </w:rPr>
              <w:t>PA16/09801 (Manor Cottage)</w:t>
            </w:r>
          </w:p>
          <w:p w:rsidR="00E26DE6" w:rsidRDefault="000F1876" w:rsidP="005242F0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 xml:space="preserve">Pre-applications,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  <w:p w:rsidR="005242F0" w:rsidRDefault="005242F0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Debrief on </w:t>
            </w:r>
            <w:proofErr w:type="spellStart"/>
            <w:r>
              <w:rPr>
                <w:rFonts w:cs="Calibri"/>
                <w:sz w:val="20"/>
                <w:szCs w:val="20"/>
              </w:rPr>
              <w:t>Halwyn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Road Development </w:t>
            </w:r>
          </w:p>
          <w:p w:rsidR="005242F0" w:rsidRPr="0015037B" w:rsidRDefault="005242F0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Approve the Pre-Application Planning Protocol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D35127" w:rsidRDefault="00D3512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242F0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E26DE6" w:rsidRDefault="00A8232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860ABF" w:rsidRPr="00317DCC" w:rsidRDefault="00987C37" w:rsidP="00317DCC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-</w:t>
            </w:r>
            <w:r w:rsidR="005965AD" w:rsidRPr="00317DCC">
              <w:rPr>
                <w:rFonts w:cs="Calibri"/>
                <w:sz w:val="20"/>
                <w:szCs w:val="20"/>
              </w:rPr>
              <w:t xml:space="preserve"> </w:t>
            </w:r>
            <w:r w:rsidR="00860ABF" w:rsidRPr="00317DCC">
              <w:rPr>
                <w:rFonts w:cs="Calibri"/>
                <w:sz w:val="20"/>
                <w:szCs w:val="20"/>
              </w:rPr>
              <w:t>Installation of Broadband</w:t>
            </w:r>
            <w:r w:rsidR="00E26DE6" w:rsidRPr="00317DCC">
              <w:rPr>
                <w:rFonts w:cs="Calibri"/>
                <w:sz w:val="20"/>
                <w:szCs w:val="20"/>
              </w:rPr>
              <w:t xml:space="preserve"> </w:t>
            </w:r>
            <w:r w:rsidR="0017418A">
              <w:rPr>
                <w:rFonts w:cs="Calibri"/>
                <w:sz w:val="20"/>
                <w:szCs w:val="20"/>
              </w:rPr>
              <w:t>at the Memorial Hall</w:t>
            </w:r>
          </w:p>
          <w:p w:rsidR="0064399A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Flood Prevention Measures at the Public Toilets</w:t>
            </w:r>
          </w:p>
          <w:p w:rsidR="005242F0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Beach River Course following meeting on 6</w:t>
            </w:r>
            <w:r w:rsidRPr="005242F0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December</w:t>
            </w:r>
          </w:p>
          <w:p w:rsidR="005242F0" w:rsidRPr="00AA34DE" w:rsidRDefault="005242F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Pentire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Green Section 106 Agreement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44BDD" w:rsidRPr="00317DCC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D28AB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64399A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6A6BE2" w:rsidP="005242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5242F0" w:rsidRDefault="005242F0" w:rsidP="005242F0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Improvements to Emergency Store following approval of Grant</w:t>
            </w:r>
          </w:p>
          <w:p w:rsidR="005242F0" w:rsidRDefault="0046294F" w:rsidP="00920912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Adoption of Chapel Close Play Area</w:t>
            </w:r>
          </w:p>
          <w:p w:rsidR="00C2513A" w:rsidRPr="005242F0" w:rsidRDefault="00C2513A" w:rsidP="00920912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Discuss Disabled access into the Memorial Hall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25F3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9C1B66" w:rsidRDefault="004629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C2513A" w:rsidRPr="00317DCC" w:rsidRDefault="00C2513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Pr="00317DCC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incl. Poorhouse Lane</w:t>
            </w:r>
            <w:r w:rsidR="00C2513A">
              <w:rPr>
                <w:rFonts w:cs="Calibri"/>
                <w:sz w:val="20"/>
                <w:szCs w:val="20"/>
              </w:rPr>
              <w:t xml:space="preserve"> Modification Order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Pr="00317DCC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C93577" w:rsidRDefault="006A6BE2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  <w:p w:rsidR="00D35127" w:rsidRDefault="00D35127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5242F0">
              <w:rPr>
                <w:rFonts w:cs="Calibri"/>
                <w:sz w:val="20"/>
                <w:szCs w:val="20"/>
              </w:rPr>
              <w:t xml:space="preserve">o approve the </w:t>
            </w:r>
            <w:r>
              <w:rPr>
                <w:rFonts w:cs="Calibri"/>
                <w:sz w:val="20"/>
                <w:szCs w:val="20"/>
              </w:rPr>
              <w:t>Precept 2017/2018</w:t>
            </w:r>
          </w:p>
          <w:p w:rsidR="005242F0" w:rsidRDefault="005242F0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Clerk’s Pension Provision</w:t>
            </w:r>
          </w:p>
          <w:p w:rsidR="005242F0" w:rsidRPr="00BB7747" w:rsidRDefault="005242F0" w:rsidP="00BB7747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approve the Annual Audit 2015/2016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C9357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B7747" w:rsidRDefault="00BB774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Clerk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5242F0">
              <w:rPr>
                <w:rFonts w:cs="Calibri"/>
                <w:b/>
                <w:i/>
                <w:sz w:val="20"/>
                <w:szCs w:val="20"/>
              </w:rPr>
              <w:t>Wednesday 11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5242F0">
              <w:rPr>
                <w:rFonts w:cs="Calibri"/>
                <w:b/>
                <w:i/>
                <w:sz w:val="20"/>
                <w:szCs w:val="20"/>
              </w:rPr>
              <w:t xml:space="preserve"> January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3B5106">
        <w:rPr>
          <w:rFonts w:cs="Calibri"/>
          <w:noProof/>
          <w:sz w:val="20"/>
          <w:szCs w:val="20"/>
        </w:rPr>
        <w:t>06 December 2016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56" w:rsidRDefault="007E0056" w:rsidP="001B5489">
      <w:pPr>
        <w:spacing w:after="0" w:line="240" w:lineRule="auto"/>
      </w:pPr>
      <w:r>
        <w:separator/>
      </w:r>
    </w:p>
  </w:endnote>
  <w:endnote w:type="continuationSeparator" w:id="0">
    <w:p w:rsidR="007E0056" w:rsidRDefault="007E0056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56" w:rsidRDefault="007E0056" w:rsidP="001B5489">
      <w:pPr>
        <w:spacing w:after="0" w:line="240" w:lineRule="auto"/>
      </w:pPr>
      <w:r>
        <w:separator/>
      </w:r>
    </w:p>
  </w:footnote>
  <w:footnote w:type="continuationSeparator" w:id="0">
    <w:p w:rsidR="007E0056" w:rsidRDefault="007E0056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E005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E005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7E005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5C45"/>
    <w:rsid w:val="00260F3E"/>
    <w:rsid w:val="002710E8"/>
    <w:rsid w:val="00282240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60B6"/>
    <w:rsid w:val="00327ABE"/>
    <w:rsid w:val="003428A3"/>
    <w:rsid w:val="00350AFA"/>
    <w:rsid w:val="003811F5"/>
    <w:rsid w:val="003B5106"/>
    <w:rsid w:val="003D08B8"/>
    <w:rsid w:val="004204C6"/>
    <w:rsid w:val="00462471"/>
    <w:rsid w:val="0046294F"/>
    <w:rsid w:val="00482DAB"/>
    <w:rsid w:val="00491CB1"/>
    <w:rsid w:val="004A462B"/>
    <w:rsid w:val="004A7D43"/>
    <w:rsid w:val="00504431"/>
    <w:rsid w:val="00506DD2"/>
    <w:rsid w:val="0051114A"/>
    <w:rsid w:val="005115B8"/>
    <w:rsid w:val="005242F0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652D"/>
    <w:rsid w:val="00626DBA"/>
    <w:rsid w:val="006270A9"/>
    <w:rsid w:val="00627D2A"/>
    <w:rsid w:val="0063459C"/>
    <w:rsid w:val="00640060"/>
    <w:rsid w:val="0064399A"/>
    <w:rsid w:val="0066731A"/>
    <w:rsid w:val="0069375A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0056"/>
    <w:rsid w:val="007E46BE"/>
    <w:rsid w:val="008125B6"/>
    <w:rsid w:val="00835A82"/>
    <w:rsid w:val="00836467"/>
    <w:rsid w:val="008433E4"/>
    <w:rsid w:val="008530E6"/>
    <w:rsid w:val="008563C7"/>
    <w:rsid w:val="00860ABF"/>
    <w:rsid w:val="00864898"/>
    <w:rsid w:val="008670C4"/>
    <w:rsid w:val="008B58E4"/>
    <w:rsid w:val="008E5C7C"/>
    <w:rsid w:val="008F25F3"/>
    <w:rsid w:val="008F49A6"/>
    <w:rsid w:val="00901471"/>
    <w:rsid w:val="00920912"/>
    <w:rsid w:val="00925910"/>
    <w:rsid w:val="00943416"/>
    <w:rsid w:val="00951FAF"/>
    <w:rsid w:val="00953FF4"/>
    <w:rsid w:val="00954252"/>
    <w:rsid w:val="0096035C"/>
    <w:rsid w:val="00960BFB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5194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C179C7"/>
    <w:rsid w:val="00C2513A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35127"/>
    <w:rsid w:val="00D52748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B12E8"/>
    <w:rsid w:val="00EB698E"/>
    <w:rsid w:val="00EC4ACB"/>
    <w:rsid w:val="00ED4F2B"/>
    <w:rsid w:val="00EE4561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9</cp:revision>
  <cp:lastPrinted>2016-11-04T23:38:00Z</cp:lastPrinted>
  <dcterms:created xsi:type="dcterms:W3CDTF">2016-11-16T09:13:00Z</dcterms:created>
  <dcterms:modified xsi:type="dcterms:W3CDTF">2016-12-06T12:32:00Z</dcterms:modified>
</cp:coreProperties>
</file>