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0291"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14:paraId="31624347" w14:textId="1C99015D"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424B01">
        <w:rPr>
          <w:rFonts w:ascii="Arial" w:hAnsi="Arial" w:cs="Arial"/>
          <w:sz w:val="22"/>
          <w:szCs w:val="22"/>
          <w:lang w:val="en-US"/>
        </w:rPr>
        <w:t>A Ross</w:t>
      </w:r>
      <w:r w:rsidR="00B33466">
        <w:rPr>
          <w:rFonts w:ascii="Arial" w:hAnsi="Arial" w:cs="Arial"/>
          <w:sz w:val="22"/>
          <w:szCs w:val="22"/>
          <w:lang w:val="en-US"/>
        </w:rPr>
        <w:t xml:space="preserve"> (</w:t>
      </w:r>
      <w:r w:rsidR="00424B01">
        <w:rPr>
          <w:rFonts w:ascii="Arial" w:hAnsi="Arial" w:cs="Arial"/>
          <w:sz w:val="22"/>
          <w:szCs w:val="22"/>
          <w:lang w:val="en-US"/>
        </w:rPr>
        <w:t xml:space="preserve">Acting </w:t>
      </w:r>
      <w:r w:rsidR="00B33466">
        <w:rPr>
          <w:rFonts w:ascii="Arial" w:hAnsi="Arial" w:cs="Arial"/>
          <w:sz w:val="22"/>
          <w:szCs w:val="22"/>
          <w:lang w:val="en-US"/>
        </w:rPr>
        <w:t>Chairman)</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747689">
        <w:rPr>
          <w:rFonts w:ascii="Arial" w:hAnsi="Arial" w:cs="Arial"/>
          <w:sz w:val="22"/>
          <w:szCs w:val="22"/>
          <w:lang w:val="en-US"/>
        </w:rPr>
        <w:t xml:space="preserve">, W Bampfield (WB), </w:t>
      </w:r>
      <w:r w:rsidR="00142DFC">
        <w:rPr>
          <w:rFonts w:ascii="Arial" w:hAnsi="Arial" w:cs="Arial"/>
          <w:sz w:val="22"/>
          <w:szCs w:val="22"/>
          <w:lang w:val="en-US"/>
        </w:rPr>
        <w:t xml:space="preserve">K MacKinnon (KM), </w:t>
      </w:r>
      <w:r w:rsidR="00CD0090">
        <w:rPr>
          <w:rFonts w:ascii="Arial" w:hAnsi="Arial" w:cs="Arial"/>
          <w:sz w:val="22"/>
          <w:szCs w:val="22"/>
          <w:lang w:val="en-US"/>
        </w:rPr>
        <w:t xml:space="preserve">D </w:t>
      </w:r>
      <w:r w:rsidR="006801F0">
        <w:rPr>
          <w:rFonts w:ascii="Arial" w:hAnsi="Arial" w:cs="Arial"/>
          <w:sz w:val="22"/>
          <w:szCs w:val="22"/>
          <w:lang w:val="en-US"/>
        </w:rPr>
        <w:t>Hawkey (DH)</w:t>
      </w:r>
      <w:r w:rsidR="00424B01">
        <w:rPr>
          <w:rFonts w:ascii="Arial" w:hAnsi="Arial" w:cs="Arial"/>
          <w:sz w:val="22"/>
          <w:szCs w:val="22"/>
          <w:lang w:val="en-US"/>
        </w:rPr>
        <w:t xml:space="preserve"> &amp; N Eustice (NE)</w:t>
      </w:r>
    </w:p>
    <w:p w14:paraId="21BBC307" w14:textId="558D5BC6"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B80C71">
        <w:rPr>
          <w:rFonts w:ascii="Arial" w:hAnsi="Arial" w:cs="Arial"/>
          <w:sz w:val="22"/>
          <w:szCs w:val="22"/>
        </w:rPr>
        <w:t xml:space="preserve">K Rees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7D09D3">
        <w:rPr>
          <w:rFonts w:ascii="Arial" w:hAnsi="Arial" w:cs="Arial"/>
          <w:sz w:val="22"/>
          <w:szCs w:val="22"/>
        </w:rPr>
        <w:t>20</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3CD4613E" w14:textId="77777777" w:rsidTr="009B6788">
        <w:tc>
          <w:tcPr>
            <w:tcW w:w="900" w:type="dxa"/>
          </w:tcPr>
          <w:p w14:paraId="3B359AEA" w14:textId="3568BEC5" w:rsidR="00AD0B28" w:rsidRPr="00947FD1" w:rsidRDefault="00DC5A2B" w:rsidP="00F60640">
            <w:pPr>
              <w:rPr>
                <w:rFonts w:ascii="Arial" w:hAnsi="Arial" w:cs="Arial"/>
                <w:sz w:val="22"/>
                <w:szCs w:val="22"/>
              </w:rPr>
            </w:pPr>
            <w:r w:rsidRPr="00947FD1">
              <w:rPr>
                <w:rFonts w:ascii="Arial" w:hAnsi="Arial" w:cs="Arial"/>
                <w:sz w:val="22"/>
                <w:szCs w:val="22"/>
              </w:rPr>
              <w:t>1</w:t>
            </w:r>
            <w:r w:rsidR="00396D0D">
              <w:rPr>
                <w:rFonts w:ascii="Arial" w:hAnsi="Arial" w:cs="Arial"/>
                <w:sz w:val="22"/>
                <w:szCs w:val="22"/>
              </w:rPr>
              <w:t>7/1</w:t>
            </w:r>
            <w:r w:rsidR="00424B01">
              <w:rPr>
                <w:rFonts w:ascii="Arial" w:hAnsi="Arial" w:cs="Arial"/>
                <w:sz w:val="22"/>
                <w:szCs w:val="22"/>
              </w:rPr>
              <w:t>84</w:t>
            </w:r>
          </w:p>
        </w:tc>
        <w:tc>
          <w:tcPr>
            <w:tcW w:w="10206" w:type="dxa"/>
          </w:tcPr>
          <w:p w14:paraId="1284E5C4"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F6F531E" w14:textId="1AEBCC4B" w:rsidR="00B3023C" w:rsidRPr="00654E9E" w:rsidRDefault="00424B01" w:rsidP="009452A3">
            <w:pPr>
              <w:rPr>
                <w:rFonts w:ascii="Arial" w:hAnsi="Arial" w:cs="Arial"/>
                <w:sz w:val="22"/>
                <w:szCs w:val="22"/>
              </w:rPr>
            </w:pPr>
            <w:r>
              <w:rPr>
                <w:rFonts w:ascii="Arial" w:hAnsi="Arial" w:cs="Arial"/>
                <w:sz w:val="22"/>
                <w:szCs w:val="22"/>
              </w:rPr>
              <w:t xml:space="preserve">Cllrs. </w:t>
            </w:r>
            <w:r w:rsidR="00396D0D">
              <w:rPr>
                <w:rFonts w:ascii="Arial" w:hAnsi="Arial" w:cs="Arial"/>
                <w:sz w:val="22"/>
                <w:szCs w:val="22"/>
              </w:rPr>
              <w:t>E Seward-Adams</w:t>
            </w:r>
            <w:r>
              <w:rPr>
                <w:rFonts w:ascii="Arial" w:hAnsi="Arial" w:cs="Arial"/>
                <w:sz w:val="22"/>
                <w:szCs w:val="22"/>
              </w:rPr>
              <w:t>, B Dobson &amp; K England</w:t>
            </w:r>
          </w:p>
        </w:tc>
      </w:tr>
      <w:tr w:rsidR="00AD0B28" w:rsidRPr="00947FD1" w14:paraId="4D9F3BD1" w14:textId="77777777" w:rsidTr="009B6788">
        <w:tc>
          <w:tcPr>
            <w:tcW w:w="900" w:type="dxa"/>
          </w:tcPr>
          <w:p w14:paraId="3AA35BF8" w14:textId="50363A1A" w:rsidR="00AD0B28" w:rsidRPr="00947FD1" w:rsidRDefault="00424B01" w:rsidP="006148C3">
            <w:pPr>
              <w:rPr>
                <w:rFonts w:ascii="Arial" w:hAnsi="Arial" w:cs="Arial"/>
                <w:sz w:val="22"/>
                <w:szCs w:val="22"/>
              </w:rPr>
            </w:pPr>
            <w:r>
              <w:rPr>
                <w:rFonts w:ascii="Arial" w:hAnsi="Arial" w:cs="Arial"/>
                <w:sz w:val="22"/>
                <w:szCs w:val="22"/>
              </w:rPr>
              <w:t>17/185</w:t>
            </w:r>
          </w:p>
        </w:tc>
        <w:tc>
          <w:tcPr>
            <w:tcW w:w="10206" w:type="dxa"/>
            <w:vAlign w:val="center"/>
          </w:tcPr>
          <w:p w14:paraId="08EF7B29" w14:textId="77777777"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7092DFC3" w14:textId="2E5D6509" w:rsidR="00424B01" w:rsidRPr="00424B01" w:rsidRDefault="00424B01" w:rsidP="006435D7">
            <w:pPr>
              <w:rPr>
                <w:rFonts w:ascii="Arial" w:hAnsi="Arial" w:cs="Arial"/>
                <w:sz w:val="22"/>
                <w:szCs w:val="22"/>
              </w:rPr>
            </w:pPr>
            <w:r>
              <w:rPr>
                <w:rFonts w:ascii="Arial" w:hAnsi="Arial" w:cs="Arial"/>
                <w:sz w:val="22"/>
                <w:szCs w:val="22"/>
              </w:rPr>
              <w:t>None.</w:t>
            </w:r>
          </w:p>
        </w:tc>
      </w:tr>
      <w:tr w:rsidR="00A673DD" w:rsidRPr="00947FD1" w14:paraId="0B7FFA51" w14:textId="77777777" w:rsidTr="009B6788">
        <w:tc>
          <w:tcPr>
            <w:tcW w:w="900" w:type="dxa"/>
          </w:tcPr>
          <w:p w14:paraId="70C6A40E" w14:textId="45709C21" w:rsidR="00A673DD" w:rsidRDefault="00424B01" w:rsidP="00A673DD">
            <w:pPr>
              <w:rPr>
                <w:rFonts w:ascii="Arial" w:hAnsi="Arial" w:cs="Arial"/>
                <w:sz w:val="22"/>
                <w:szCs w:val="22"/>
              </w:rPr>
            </w:pPr>
            <w:r>
              <w:rPr>
                <w:rFonts w:ascii="Arial" w:hAnsi="Arial" w:cs="Arial"/>
                <w:sz w:val="22"/>
                <w:szCs w:val="22"/>
              </w:rPr>
              <w:t>17/186</w:t>
            </w:r>
          </w:p>
        </w:tc>
        <w:tc>
          <w:tcPr>
            <w:tcW w:w="10206" w:type="dxa"/>
            <w:vAlign w:val="center"/>
          </w:tcPr>
          <w:p w14:paraId="0F9092D8"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385E0F5B" w14:textId="4B630A82" w:rsidR="00A673DD" w:rsidRPr="00747689" w:rsidRDefault="007D09D3" w:rsidP="002E374C">
            <w:pPr>
              <w:rPr>
                <w:rFonts w:ascii="Arial" w:hAnsi="Arial" w:cs="Arial"/>
                <w:b/>
                <w:sz w:val="22"/>
                <w:szCs w:val="22"/>
              </w:rPr>
            </w:pPr>
            <w:r>
              <w:rPr>
                <w:rFonts w:ascii="Arial" w:hAnsi="Arial" w:cs="Arial"/>
                <w:b/>
                <w:i/>
                <w:sz w:val="22"/>
                <w:szCs w:val="22"/>
              </w:rPr>
              <w:t>RESOLVED:  T</w:t>
            </w:r>
            <w:r w:rsidR="00A673DD">
              <w:rPr>
                <w:rFonts w:ascii="Arial" w:hAnsi="Arial" w:cs="Arial"/>
                <w:b/>
                <w:i/>
                <w:sz w:val="22"/>
                <w:szCs w:val="22"/>
              </w:rPr>
              <w:t>he minutes of th</w:t>
            </w:r>
            <w:r w:rsidR="00C20463">
              <w:rPr>
                <w:rFonts w:ascii="Arial" w:hAnsi="Arial" w:cs="Arial"/>
                <w:b/>
                <w:i/>
                <w:sz w:val="22"/>
                <w:szCs w:val="22"/>
              </w:rPr>
              <w:t>e Full Council Meeting held on 1</w:t>
            </w:r>
            <w:r w:rsidR="00424B01">
              <w:rPr>
                <w:rFonts w:ascii="Arial" w:hAnsi="Arial" w:cs="Arial"/>
                <w:b/>
                <w:i/>
                <w:sz w:val="22"/>
                <w:szCs w:val="22"/>
              </w:rPr>
              <w:t>1</w:t>
            </w:r>
            <w:r w:rsidR="000D7454" w:rsidRPr="000D7454">
              <w:rPr>
                <w:rFonts w:ascii="Arial" w:hAnsi="Arial" w:cs="Arial"/>
                <w:b/>
                <w:i/>
                <w:sz w:val="22"/>
                <w:szCs w:val="22"/>
                <w:vertAlign w:val="superscript"/>
              </w:rPr>
              <w:t>th</w:t>
            </w:r>
            <w:r w:rsidR="000D7454">
              <w:rPr>
                <w:rFonts w:ascii="Arial" w:hAnsi="Arial" w:cs="Arial"/>
                <w:b/>
                <w:i/>
                <w:sz w:val="22"/>
                <w:szCs w:val="22"/>
              </w:rPr>
              <w:t xml:space="preserve"> </w:t>
            </w:r>
            <w:r w:rsidR="00424B01">
              <w:rPr>
                <w:rFonts w:ascii="Arial" w:hAnsi="Arial" w:cs="Arial"/>
                <w:b/>
                <w:i/>
                <w:sz w:val="22"/>
                <w:szCs w:val="22"/>
              </w:rPr>
              <w:t>October</w:t>
            </w:r>
            <w:r w:rsidR="00A673DD">
              <w:rPr>
                <w:rFonts w:ascii="Arial" w:hAnsi="Arial" w:cs="Arial"/>
                <w:b/>
                <w:i/>
                <w:sz w:val="22"/>
                <w:szCs w:val="22"/>
              </w:rPr>
              <w:t xml:space="preserve"> 20</w:t>
            </w:r>
            <w:r w:rsidR="00C20463">
              <w:rPr>
                <w:rFonts w:ascii="Arial" w:hAnsi="Arial" w:cs="Arial"/>
                <w:b/>
                <w:i/>
                <w:sz w:val="22"/>
                <w:szCs w:val="22"/>
              </w:rPr>
              <w:t>1</w:t>
            </w:r>
            <w:r w:rsidR="000D7454">
              <w:rPr>
                <w:rFonts w:ascii="Arial" w:hAnsi="Arial" w:cs="Arial"/>
                <w:b/>
                <w:i/>
                <w:sz w:val="22"/>
                <w:szCs w:val="22"/>
              </w:rPr>
              <w:t xml:space="preserve">7,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p>
        </w:tc>
      </w:tr>
      <w:tr w:rsidR="00747689" w:rsidRPr="00947FD1" w14:paraId="7D1B00D0" w14:textId="77777777" w:rsidTr="007D09D3">
        <w:trPr>
          <w:trHeight w:val="750"/>
        </w:trPr>
        <w:tc>
          <w:tcPr>
            <w:tcW w:w="900" w:type="dxa"/>
          </w:tcPr>
          <w:p w14:paraId="47B2AA40" w14:textId="674B5CD1" w:rsidR="00747689" w:rsidRDefault="00424B01" w:rsidP="00A673DD">
            <w:pPr>
              <w:rPr>
                <w:rFonts w:ascii="Arial" w:hAnsi="Arial" w:cs="Arial"/>
                <w:sz w:val="22"/>
                <w:szCs w:val="22"/>
              </w:rPr>
            </w:pPr>
            <w:r>
              <w:rPr>
                <w:rFonts w:ascii="Arial" w:hAnsi="Arial" w:cs="Arial"/>
                <w:sz w:val="22"/>
                <w:szCs w:val="22"/>
              </w:rPr>
              <w:t>17/187</w:t>
            </w:r>
          </w:p>
        </w:tc>
        <w:tc>
          <w:tcPr>
            <w:tcW w:w="10206" w:type="dxa"/>
            <w:vAlign w:val="center"/>
          </w:tcPr>
          <w:p w14:paraId="2C3A3543" w14:textId="77777777" w:rsidR="00747689" w:rsidRDefault="00747689" w:rsidP="00C253D6">
            <w:pPr>
              <w:rPr>
                <w:rFonts w:ascii="Arial" w:hAnsi="Arial" w:cs="Arial"/>
                <w:b/>
                <w:sz w:val="22"/>
                <w:szCs w:val="22"/>
                <w:u w:val="single"/>
              </w:rPr>
            </w:pPr>
            <w:r>
              <w:rPr>
                <w:rFonts w:ascii="Arial" w:hAnsi="Arial" w:cs="Arial"/>
                <w:b/>
                <w:sz w:val="22"/>
                <w:szCs w:val="22"/>
                <w:u w:val="single"/>
              </w:rPr>
              <w:t>Actions From Minutes:</w:t>
            </w:r>
          </w:p>
          <w:p w14:paraId="130DE6A8" w14:textId="54EEC700" w:rsidR="00BB5663" w:rsidRPr="00424B01" w:rsidRDefault="00BB5663" w:rsidP="00424B01">
            <w:pPr>
              <w:numPr>
                <w:ilvl w:val="0"/>
                <w:numId w:val="4"/>
              </w:numPr>
              <w:rPr>
                <w:rFonts w:ascii="Arial" w:hAnsi="Arial" w:cs="Arial"/>
                <w:sz w:val="22"/>
                <w:szCs w:val="22"/>
              </w:rPr>
            </w:pPr>
            <w:r>
              <w:rPr>
                <w:rFonts w:ascii="Arial" w:hAnsi="Arial" w:cs="Arial"/>
                <w:sz w:val="22"/>
                <w:szCs w:val="22"/>
                <w:u w:val="single"/>
              </w:rPr>
              <w:t>Terms of Reference &amp; Cost of Village Caretaker</w:t>
            </w:r>
            <w:r w:rsidR="006547C0">
              <w:rPr>
                <w:rFonts w:ascii="Arial" w:hAnsi="Arial" w:cs="Arial"/>
                <w:sz w:val="22"/>
                <w:szCs w:val="22"/>
              </w:rPr>
              <w:t>:  See 17/189 (b).</w:t>
            </w:r>
          </w:p>
          <w:p w14:paraId="2D364607" w14:textId="711D7E93" w:rsidR="007F089D" w:rsidRDefault="007D09D3" w:rsidP="00BB5663">
            <w:pPr>
              <w:numPr>
                <w:ilvl w:val="0"/>
                <w:numId w:val="4"/>
              </w:numPr>
              <w:rPr>
                <w:rFonts w:ascii="Arial" w:hAnsi="Arial" w:cs="Arial"/>
                <w:sz w:val="22"/>
                <w:szCs w:val="22"/>
              </w:rPr>
            </w:pPr>
            <w:r w:rsidRPr="007D09D3">
              <w:rPr>
                <w:rFonts w:ascii="Arial" w:hAnsi="Arial" w:cs="Arial"/>
                <w:sz w:val="22"/>
                <w:szCs w:val="22"/>
                <w:u w:val="single"/>
              </w:rPr>
              <w:t>Amendment &amp; Circulation of Second/Holiday Home Letter</w:t>
            </w:r>
            <w:r>
              <w:rPr>
                <w:rFonts w:ascii="Arial" w:hAnsi="Arial" w:cs="Arial"/>
                <w:sz w:val="22"/>
                <w:szCs w:val="22"/>
              </w:rPr>
              <w:t xml:space="preserve">:  </w:t>
            </w:r>
            <w:r w:rsidR="002A3DC6">
              <w:rPr>
                <w:rFonts w:ascii="Arial" w:hAnsi="Arial" w:cs="Arial"/>
                <w:sz w:val="22"/>
                <w:szCs w:val="22"/>
              </w:rPr>
              <w:t xml:space="preserve">This is on hold as KE is away. </w:t>
            </w:r>
            <w:r w:rsidR="002A3DC6" w:rsidRPr="002A3DC6">
              <w:rPr>
                <w:rFonts w:ascii="Arial" w:hAnsi="Arial" w:cs="Arial"/>
                <w:b/>
                <w:i/>
                <w:sz w:val="22"/>
                <w:szCs w:val="22"/>
              </w:rPr>
              <w:t>NOTED</w:t>
            </w:r>
            <w:r w:rsidR="002A3DC6">
              <w:rPr>
                <w:rFonts w:ascii="Arial" w:hAnsi="Arial" w:cs="Arial"/>
                <w:sz w:val="22"/>
                <w:szCs w:val="22"/>
              </w:rPr>
              <w:t>.</w:t>
            </w:r>
          </w:p>
          <w:p w14:paraId="04F554A9" w14:textId="730C0C5D" w:rsidR="007D09D3" w:rsidRDefault="007D09D3" w:rsidP="00BB5663">
            <w:pPr>
              <w:numPr>
                <w:ilvl w:val="0"/>
                <w:numId w:val="4"/>
              </w:numPr>
              <w:rPr>
                <w:rFonts w:ascii="Arial" w:hAnsi="Arial" w:cs="Arial"/>
                <w:sz w:val="22"/>
                <w:szCs w:val="22"/>
              </w:rPr>
            </w:pPr>
            <w:r w:rsidRPr="007D09D3">
              <w:rPr>
                <w:rFonts w:ascii="Arial" w:hAnsi="Arial" w:cs="Arial"/>
                <w:sz w:val="22"/>
                <w:szCs w:val="22"/>
                <w:u w:val="single"/>
              </w:rPr>
              <w:t>Follow-Up Chapel Close Parking</w:t>
            </w:r>
            <w:r w:rsidR="002A3DC6">
              <w:rPr>
                <w:rFonts w:ascii="Arial" w:hAnsi="Arial" w:cs="Arial"/>
                <w:sz w:val="22"/>
                <w:szCs w:val="22"/>
              </w:rPr>
              <w:t>:  See 17/</w:t>
            </w:r>
            <w:r w:rsidR="00395694">
              <w:rPr>
                <w:rFonts w:ascii="Arial" w:hAnsi="Arial" w:cs="Arial"/>
                <w:sz w:val="22"/>
                <w:szCs w:val="22"/>
              </w:rPr>
              <w:t>196 (e) i.</w:t>
            </w:r>
          </w:p>
          <w:p w14:paraId="1A6E2CFB" w14:textId="77777777" w:rsidR="003D19E2" w:rsidRDefault="003D19E2" w:rsidP="00BB5663">
            <w:pPr>
              <w:numPr>
                <w:ilvl w:val="0"/>
                <w:numId w:val="4"/>
              </w:numPr>
              <w:rPr>
                <w:rFonts w:ascii="Arial" w:hAnsi="Arial" w:cs="Arial"/>
                <w:sz w:val="22"/>
                <w:szCs w:val="22"/>
              </w:rPr>
            </w:pPr>
            <w:r w:rsidRPr="00804E2A">
              <w:rPr>
                <w:rFonts w:ascii="Arial" w:hAnsi="Arial" w:cs="Arial"/>
                <w:sz w:val="22"/>
                <w:szCs w:val="22"/>
                <w:u w:val="single"/>
              </w:rPr>
              <w:t>Investigate Defibrillator</w:t>
            </w:r>
            <w:r>
              <w:rPr>
                <w:rFonts w:ascii="Arial" w:hAnsi="Arial" w:cs="Arial"/>
                <w:sz w:val="22"/>
                <w:szCs w:val="22"/>
              </w:rPr>
              <w:t xml:space="preserve">:  </w:t>
            </w:r>
            <w:r w:rsidR="000B227D">
              <w:rPr>
                <w:rFonts w:ascii="Arial" w:hAnsi="Arial" w:cs="Arial"/>
                <w:sz w:val="22"/>
                <w:szCs w:val="22"/>
              </w:rPr>
              <w:t>KM</w:t>
            </w:r>
            <w:r w:rsidR="002A3DC6">
              <w:rPr>
                <w:rFonts w:ascii="Arial" w:hAnsi="Arial" w:cs="Arial"/>
                <w:sz w:val="22"/>
                <w:szCs w:val="22"/>
              </w:rPr>
              <w:t xml:space="preserve"> advised that she will pick up the defibrillator next week.  She will investigate the installation requirements.  Training will be organised once the defibrillator is installed</w:t>
            </w:r>
            <w:r w:rsidR="000B227D">
              <w:rPr>
                <w:rFonts w:ascii="Arial" w:hAnsi="Arial" w:cs="Arial"/>
                <w:sz w:val="22"/>
                <w:szCs w:val="22"/>
              </w:rPr>
              <w:t xml:space="preserve">.  </w:t>
            </w:r>
            <w:r w:rsidR="000B227D" w:rsidRPr="000B227D">
              <w:rPr>
                <w:rFonts w:ascii="Arial" w:hAnsi="Arial" w:cs="Arial"/>
                <w:b/>
                <w:i/>
                <w:sz w:val="22"/>
                <w:szCs w:val="22"/>
              </w:rPr>
              <w:t>NOTED</w:t>
            </w:r>
            <w:r w:rsidR="000B227D">
              <w:rPr>
                <w:rFonts w:ascii="Arial" w:hAnsi="Arial" w:cs="Arial"/>
                <w:sz w:val="22"/>
                <w:szCs w:val="22"/>
              </w:rPr>
              <w:t>.</w:t>
            </w:r>
          </w:p>
          <w:p w14:paraId="3E5F2839" w14:textId="2B06892A" w:rsidR="002A3DC6" w:rsidRDefault="002A3DC6" w:rsidP="00BB5663">
            <w:pPr>
              <w:numPr>
                <w:ilvl w:val="0"/>
                <w:numId w:val="4"/>
              </w:numPr>
              <w:rPr>
                <w:rFonts w:ascii="Arial" w:hAnsi="Arial" w:cs="Arial"/>
                <w:sz w:val="22"/>
                <w:szCs w:val="22"/>
              </w:rPr>
            </w:pPr>
            <w:r>
              <w:rPr>
                <w:rFonts w:ascii="Arial" w:hAnsi="Arial" w:cs="Arial"/>
                <w:sz w:val="22"/>
                <w:szCs w:val="22"/>
                <w:u w:val="single"/>
              </w:rPr>
              <w:t>Community Engagement Policy</w:t>
            </w:r>
            <w:r w:rsidRPr="002A3DC6">
              <w:rPr>
                <w:rFonts w:ascii="Arial" w:hAnsi="Arial" w:cs="Arial"/>
                <w:sz w:val="22"/>
                <w:szCs w:val="22"/>
              </w:rPr>
              <w:t>:</w:t>
            </w:r>
            <w:r>
              <w:rPr>
                <w:rFonts w:ascii="Arial" w:hAnsi="Arial" w:cs="Arial"/>
                <w:sz w:val="22"/>
                <w:szCs w:val="22"/>
              </w:rPr>
              <w:t xml:space="preserve">  See </w:t>
            </w:r>
            <w:r w:rsidR="001639DC">
              <w:rPr>
                <w:rFonts w:ascii="Arial" w:hAnsi="Arial" w:cs="Arial"/>
                <w:sz w:val="22"/>
                <w:szCs w:val="22"/>
              </w:rPr>
              <w:t>17/193.</w:t>
            </w:r>
          </w:p>
          <w:p w14:paraId="36340D1A" w14:textId="612F8337" w:rsidR="002A3DC6" w:rsidRDefault="002A3DC6" w:rsidP="00BB5663">
            <w:pPr>
              <w:numPr>
                <w:ilvl w:val="0"/>
                <w:numId w:val="4"/>
              </w:numPr>
              <w:rPr>
                <w:rFonts w:ascii="Arial" w:hAnsi="Arial" w:cs="Arial"/>
                <w:sz w:val="22"/>
                <w:szCs w:val="22"/>
              </w:rPr>
            </w:pPr>
            <w:r>
              <w:rPr>
                <w:rFonts w:ascii="Arial" w:hAnsi="Arial" w:cs="Arial"/>
                <w:sz w:val="22"/>
                <w:szCs w:val="22"/>
                <w:u w:val="single"/>
              </w:rPr>
              <w:t>To Consider the Boundary Review</w:t>
            </w:r>
            <w:r w:rsidRPr="002A3DC6">
              <w:rPr>
                <w:rFonts w:ascii="Arial" w:hAnsi="Arial" w:cs="Arial"/>
                <w:sz w:val="22"/>
                <w:szCs w:val="22"/>
              </w:rPr>
              <w:t>:</w:t>
            </w:r>
            <w:r w:rsidR="00770D09">
              <w:rPr>
                <w:rFonts w:ascii="Arial" w:hAnsi="Arial" w:cs="Arial"/>
                <w:sz w:val="22"/>
                <w:szCs w:val="22"/>
              </w:rPr>
              <w:t xml:space="preserve">  See 17/195.</w:t>
            </w:r>
          </w:p>
          <w:p w14:paraId="56BF3EEE" w14:textId="01CA8569" w:rsidR="002A3DC6" w:rsidRDefault="002A3DC6" w:rsidP="00BB5663">
            <w:pPr>
              <w:numPr>
                <w:ilvl w:val="0"/>
                <w:numId w:val="4"/>
              </w:numPr>
              <w:rPr>
                <w:rFonts w:ascii="Arial" w:hAnsi="Arial" w:cs="Arial"/>
                <w:sz w:val="22"/>
                <w:szCs w:val="22"/>
              </w:rPr>
            </w:pPr>
            <w:r>
              <w:rPr>
                <w:rFonts w:ascii="Arial" w:hAnsi="Arial" w:cs="Arial"/>
                <w:sz w:val="22"/>
                <w:szCs w:val="22"/>
                <w:u w:val="single"/>
              </w:rPr>
              <w:t>Precept Meeting</w:t>
            </w:r>
            <w:r w:rsidRPr="002A3DC6">
              <w:rPr>
                <w:rFonts w:ascii="Arial" w:hAnsi="Arial" w:cs="Arial"/>
                <w:sz w:val="22"/>
                <w:szCs w:val="22"/>
              </w:rPr>
              <w:t>:</w:t>
            </w:r>
            <w:r>
              <w:rPr>
                <w:rFonts w:ascii="Arial" w:hAnsi="Arial" w:cs="Arial"/>
                <w:sz w:val="22"/>
                <w:szCs w:val="22"/>
              </w:rPr>
              <w:t xml:space="preserve">  See </w:t>
            </w:r>
            <w:r w:rsidR="001B0661">
              <w:rPr>
                <w:rFonts w:ascii="Arial" w:hAnsi="Arial" w:cs="Arial"/>
                <w:sz w:val="22"/>
                <w:szCs w:val="22"/>
              </w:rPr>
              <w:t>17/196 (b).</w:t>
            </w:r>
          </w:p>
          <w:p w14:paraId="0A4E68E6" w14:textId="2B4791D6" w:rsidR="002A3DC6" w:rsidRPr="00143A47" w:rsidRDefault="002A3DC6" w:rsidP="00BB5663">
            <w:pPr>
              <w:numPr>
                <w:ilvl w:val="0"/>
                <w:numId w:val="4"/>
              </w:numPr>
              <w:rPr>
                <w:rFonts w:ascii="Arial" w:hAnsi="Arial" w:cs="Arial"/>
                <w:sz w:val="22"/>
                <w:szCs w:val="22"/>
              </w:rPr>
            </w:pPr>
            <w:r>
              <w:rPr>
                <w:rFonts w:ascii="Arial" w:hAnsi="Arial" w:cs="Arial"/>
                <w:sz w:val="22"/>
                <w:szCs w:val="22"/>
                <w:u w:val="single"/>
              </w:rPr>
              <w:t>Highways Issues</w:t>
            </w:r>
            <w:r w:rsidRPr="002A3DC6">
              <w:rPr>
                <w:rFonts w:ascii="Arial" w:hAnsi="Arial" w:cs="Arial"/>
                <w:sz w:val="22"/>
                <w:szCs w:val="22"/>
              </w:rPr>
              <w:t>:</w:t>
            </w:r>
            <w:r>
              <w:rPr>
                <w:rFonts w:ascii="Arial" w:hAnsi="Arial" w:cs="Arial"/>
                <w:sz w:val="22"/>
                <w:szCs w:val="22"/>
              </w:rPr>
              <w:t xml:space="preserve">  See</w:t>
            </w:r>
            <w:r w:rsidR="00E11FD6">
              <w:rPr>
                <w:rFonts w:ascii="Arial" w:hAnsi="Arial" w:cs="Arial"/>
                <w:sz w:val="22"/>
                <w:szCs w:val="22"/>
              </w:rPr>
              <w:t xml:space="preserve"> 17/196 (e) ii.</w:t>
            </w:r>
          </w:p>
        </w:tc>
      </w:tr>
      <w:tr w:rsidR="00A673DD" w:rsidRPr="00947FD1" w14:paraId="1E59B73E" w14:textId="77777777" w:rsidTr="000D7454">
        <w:trPr>
          <w:trHeight w:val="509"/>
        </w:trPr>
        <w:tc>
          <w:tcPr>
            <w:tcW w:w="900" w:type="dxa"/>
          </w:tcPr>
          <w:p w14:paraId="64099FCE" w14:textId="4A9502F9" w:rsidR="00531BAC" w:rsidRDefault="00424B01" w:rsidP="00A673DD">
            <w:pPr>
              <w:rPr>
                <w:rFonts w:ascii="Arial" w:hAnsi="Arial" w:cs="Arial"/>
                <w:sz w:val="22"/>
                <w:szCs w:val="22"/>
              </w:rPr>
            </w:pPr>
            <w:r>
              <w:rPr>
                <w:rFonts w:ascii="Arial" w:hAnsi="Arial" w:cs="Arial"/>
                <w:sz w:val="22"/>
                <w:szCs w:val="22"/>
              </w:rPr>
              <w:t>17/188</w:t>
            </w:r>
          </w:p>
          <w:p w14:paraId="60448FE7" w14:textId="77777777" w:rsidR="00531BAC" w:rsidRPr="00947FD1" w:rsidRDefault="00531BAC" w:rsidP="00A673DD">
            <w:pPr>
              <w:rPr>
                <w:rFonts w:ascii="Arial" w:hAnsi="Arial" w:cs="Arial"/>
                <w:sz w:val="22"/>
                <w:szCs w:val="22"/>
              </w:rPr>
            </w:pPr>
          </w:p>
        </w:tc>
        <w:tc>
          <w:tcPr>
            <w:tcW w:w="10206" w:type="dxa"/>
            <w:vAlign w:val="center"/>
          </w:tcPr>
          <w:p w14:paraId="5076C54E" w14:textId="77777777"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14:paraId="5972C319" w14:textId="77777777" w:rsidR="000B35D2" w:rsidRDefault="000B35D2" w:rsidP="000B35D2">
            <w:pPr>
              <w:rPr>
                <w:rFonts w:ascii="Arial" w:hAnsi="Arial" w:cs="Arial"/>
                <w:sz w:val="22"/>
                <w:szCs w:val="22"/>
              </w:rPr>
            </w:pPr>
            <w:r>
              <w:rPr>
                <w:rFonts w:ascii="Arial" w:hAnsi="Arial" w:cs="Arial"/>
                <w:sz w:val="22"/>
                <w:szCs w:val="22"/>
              </w:rPr>
              <w:t>An update was requested on the proposal by Mr S Wilding to put 4 mobile homes on Land off Green Lane.  The Clerk advised that she had heard nothing further regarding the proposal.</w:t>
            </w:r>
          </w:p>
          <w:p w14:paraId="1366CCE6" w14:textId="77777777" w:rsidR="000B35D2" w:rsidRDefault="000B35D2" w:rsidP="000B35D2">
            <w:pPr>
              <w:rPr>
                <w:rFonts w:ascii="Arial" w:hAnsi="Arial" w:cs="Arial"/>
                <w:sz w:val="22"/>
                <w:szCs w:val="22"/>
              </w:rPr>
            </w:pPr>
            <w:r>
              <w:rPr>
                <w:rFonts w:ascii="Arial" w:hAnsi="Arial" w:cs="Arial"/>
                <w:sz w:val="22"/>
                <w:szCs w:val="22"/>
              </w:rPr>
              <w:t>A Local Resident asked if the developer would be attending the Extra Ordinary Council Meeting on 22</w:t>
            </w:r>
            <w:r w:rsidRPr="000B35D2">
              <w:rPr>
                <w:rFonts w:ascii="Arial" w:hAnsi="Arial" w:cs="Arial"/>
                <w:sz w:val="22"/>
                <w:szCs w:val="22"/>
                <w:vertAlign w:val="superscript"/>
              </w:rPr>
              <w:t>nd</w:t>
            </w:r>
            <w:r>
              <w:rPr>
                <w:rFonts w:ascii="Arial" w:hAnsi="Arial" w:cs="Arial"/>
                <w:sz w:val="22"/>
                <w:szCs w:val="22"/>
              </w:rPr>
              <w:t xml:space="preserve"> November.  The Clerk confirmed that they would be attending as they cannot be excluded due to the right of the public to attend Parish Council Meetings.  It was also discussed how the meeting would be advertised.  The Parish Council will use all the usual channels &amp; a copy of the agenda would also be displayed at the Post Office.  If the public wished to advertise the meeting then that is their prerogative. </w:t>
            </w:r>
          </w:p>
          <w:p w14:paraId="4F216437" w14:textId="77777777" w:rsidR="00AA43E3" w:rsidRDefault="00AA43E3" w:rsidP="000B35D2">
            <w:pPr>
              <w:rPr>
                <w:rFonts w:ascii="Arial" w:hAnsi="Arial" w:cs="Arial"/>
                <w:sz w:val="22"/>
                <w:szCs w:val="22"/>
              </w:rPr>
            </w:pPr>
            <w:r>
              <w:rPr>
                <w:rFonts w:ascii="Arial" w:hAnsi="Arial" w:cs="Arial"/>
                <w:sz w:val="22"/>
                <w:szCs w:val="22"/>
              </w:rPr>
              <w:t>A query regarding the Neighbourhood Plan was raised.  It was adv</w:t>
            </w:r>
            <w:r w:rsidR="003C57DF">
              <w:rPr>
                <w:rFonts w:ascii="Arial" w:hAnsi="Arial" w:cs="Arial"/>
                <w:sz w:val="22"/>
                <w:szCs w:val="22"/>
              </w:rPr>
              <w:t>ised that any comments should be sent direct to Mr Les Hallwood.</w:t>
            </w:r>
          </w:p>
          <w:p w14:paraId="005029A1" w14:textId="4A404BB1" w:rsidR="003C57DF" w:rsidRPr="000D7454" w:rsidRDefault="003C57DF" w:rsidP="000B35D2">
            <w:pPr>
              <w:rPr>
                <w:rFonts w:ascii="Arial" w:hAnsi="Arial" w:cs="Arial"/>
                <w:sz w:val="22"/>
                <w:szCs w:val="22"/>
              </w:rPr>
            </w:pPr>
            <w:r>
              <w:rPr>
                <w:rFonts w:ascii="Arial" w:hAnsi="Arial" w:cs="Arial"/>
                <w:sz w:val="22"/>
                <w:szCs w:val="22"/>
              </w:rPr>
              <w:t>It was asked why details of the individual payments are not printed in the Parish Magazine.  All payments are i</w:t>
            </w:r>
            <w:r w:rsidR="0084059E">
              <w:rPr>
                <w:rFonts w:ascii="Arial" w:hAnsi="Arial" w:cs="Arial"/>
                <w:sz w:val="22"/>
                <w:szCs w:val="22"/>
              </w:rPr>
              <w:t xml:space="preserve">ncluded in the Full Minutes as </w:t>
            </w:r>
            <w:r>
              <w:rPr>
                <w:rFonts w:ascii="Arial" w:hAnsi="Arial" w:cs="Arial"/>
                <w:sz w:val="22"/>
                <w:szCs w:val="22"/>
              </w:rPr>
              <w:t>an appendix and are displayed at Parish Council Meetings.</w:t>
            </w:r>
          </w:p>
        </w:tc>
      </w:tr>
      <w:tr w:rsidR="002E374C" w:rsidRPr="00947FD1" w14:paraId="2D6BE636" w14:textId="77777777" w:rsidTr="009B6788">
        <w:tc>
          <w:tcPr>
            <w:tcW w:w="900" w:type="dxa"/>
          </w:tcPr>
          <w:p w14:paraId="72D79060" w14:textId="5317FC1C" w:rsidR="002E374C" w:rsidRDefault="00424B01" w:rsidP="00A673DD">
            <w:pPr>
              <w:rPr>
                <w:rFonts w:ascii="Arial" w:hAnsi="Arial" w:cs="Arial"/>
                <w:sz w:val="22"/>
                <w:szCs w:val="22"/>
              </w:rPr>
            </w:pPr>
            <w:r>
              <w:rPr>
                <w:rFonts w:ascii="Arial" w:hAnsi="Arial" w:cs="Arial"/>
                <w:sz w:val="22"/>
                <w:szCs w:val="22"/>
              </w:rPr>
              <w:t>17/189</w:t>
            </w:r>
          </w:p>
        </w:tc>
        <w:tc>
          <w:tcPr>
            <w:tcW w:w="10206" w:type="dxa"/>
            <w:vAlign w:val="center"/>
          </w:tcPr>
          <w:p w14:paraId="52CAACB5" w14:textId="46A6792A" w:rsidR="00531BAC" w:rsidRDefault="00D90FE8" w:rsidP="00A673DD">
            <w:pPr>
              <w:rPr>
                <w:rFonts w:ascii="Arial" w:hAnsi="Arial" w:cs="Arial"/>
                <w:b/>
                <w:sz w:val="22"/>
                <w:szCs w:val="22"/>
                <w:u w:val="single"/>
              </w:rPr>
            </w:pPr>
            <w:r>
              <w:rPr>
                <w:rFonts w:ascii="Arial" w:hAnsi="Arial" w:cs="Arial"/>
                <w:b/>
                <w:sz w:val="22"/>
                <w:szCs w:val="22"/>
                <w:u w:val="single"/>
              </w:rPr>
              <w:t>Chair Report</w:t>
            </w:r>
            <w:r w:rsidR="002E374C">
              <w:rPr>
                <w:rFonts w:ascii="Arial" w:hAnsi="Arial" w:cs="Arial"/>
                <w:b/>
                <w:sz w:val="22"/>
                <w:szCs w:val="22"/>
                <w:u w:val="single"/>
              </w:rPr>
              <w:t>:</w:t>
            </w:r>
          </w:p>
          <w:p w14:paraId="7BE55375" w14:textId="5E711237" w:rsidR="00B1733A" w:rsidRPr="0084059E" w:rsidRDefault="0084059E" w:rsidP="0084059E">
            <w:pPr>
              <w:pStyle w:val="ListParagraph"/>
              <w:numPr>
                <w:ilvl w:val="0"/>
                <w:numId w:val="20"/>
              </w:numPr>
              <w:rPr>
                <w:rFonts w:ascii="Arial" w:hAnsi="Arial" w:cs="Arial"/>
              </w:rPr>
            </w:pPr>
            <w:r w:rsidRPr="006547C0">
              <w:rPr>
                <w:rFonts w:ascii="Arial" w:hAnsi="Arial" w:cs="Arial"/>
                <w:u w:val="single"/>
              </w:rPr>
              <w:t>Report to Coroner Following Beach In</w:t>
            </w:r>
            <w:r w:rsidR="006547C0" w:rsidRPr="006547C0">
              <w:rPr>
                <w:rFonts w:ascii="Arial" w:hAnsi="Arial" w:cs="Arial"/>
                <w:u w:val="single"/>
              </w:rPr>
              <w:t>cident in August</w:t>
            </w:r>
            <w:r w:rsidR="006547C0">
              <w:rPr>
                <w:rFonts w:ascii="Arial" w:hAnsi="Arial" w:cs="Arial"/>
              </w:rPr>
              <w:t>:  A questionnaire was received from the Coroner inves</w:t>
            </w:r>
            <w:r w:rsidR="00036B8A">
              <w:rPr>
                <w:rFonts w:ascii="Arial" w:hAnsi="Arial" w:cs="Arial"/>
              </w:rPr>
              <w:t xml:space="preserve">tigating the death of a surfer in August.  A comprehensive reply was sent including </w:t>
            </w:r>
            <w:r w:rsidR="003E2A12">
              <w:rPr>
                <w:rFonts w:ascii="Arial" w:hAnsi="Arial" w:cs="Arial"/>
              </w:rPr>
              <w:t xml:space="preserve">a list of all correspondence undertaken over the past few months. The National Trust and Duchy have been invited to submit comments and BD and AR will attend the hearing when the date is confirmed.  </w:t>
            </w:r>
            <w:r w:rsidR="003E2A12" w:rsidRPr="003E2A12">
              <w:rPr>
                <w:rFonts w:ascii="Arial" w:hAnsi="Arial" w:cs="Arial"/>
                <w:b/>
                <w:i/>
              </w:rPr>
              <w:t>NOTED</w:t>
            </w:r>
            <w:r w:rsidR="003E2A12">
              <w:rPr>
                <w:rFonts w:ascii="Arial" w:hAnsi="Arial" w:cs="Arial"/>
              </w:rPr>
              <w:t>.</w:t>
            </w:r>
          </w:p>
          <w:p w14:paraId="6359CE9E" w14:textId="677C9271" w:rsidR="0084059E" w:rsidRDefault="0084059E" w:rsidP="0084059E">
            <w:pPr>
              <w:pStyle w:val="ListParagraph"/>
              <w:numPr>
                <w:ilvl w:val="0"/>
                <w:numId w:val="20"/>
              </w:numPr>
              <w:rPr>
                <w:rFonts w:ascii="Arial" w:hAnsi="Arial" w:cs="Arial"/>
              </w:rPr>
            </w:pPr>
            <w:r w:rsidRPr="006547C0">
              <w:rPr>
                <w:rFonts w:ascii="Arial" w:hAnsi="Arial" w:cs="Arial"/>
                <w:u w:val="single"/>
              </w:rPr>
              <w:t xml:space="preserve">Village Caretaker – Terms </w:t>
            </w:r>
            <w:r w:rsidR="006547C0" w:rsidRPr="006547C0">
              <w:rPr>
                <w:rFonts w:ascii="Arial" w:hAnsi="Arial" w:cs="Arial"/>
                <w:u w:val="single"/>
              </w:rPr>
              <w:t>of Reference</w:t>
            </w:r>
            <w:r w:rsidR="006547C0">
              <w:rPr>
                <w:rFonts w:ascii="Arial" w:hAnsi="Arial" w:cs="Arial"/>
              </w:rPr>
              <w:t xml:space="preserve">:  </w:t>
            </w:r>
            <w:r>
              <w:rPr>
                <w:rFonts w:ascii="Arial" w:hAnsi="Arial" w:cs="Arial"/>
              </w:rPr>
              <w:t xml:space="preserve"> </w:t>
            </w:r>
            <w:r w:rsidR="006547C0">
              <w:rPr>
                <w:rFonts w:ascii="Arial" w:hAnsi="Arial" w:cs="Arial"/>
              </w:rPr>
              <w:t>The National Trust has agreed in principle to work with the Parish Council to employ a caretaker who would look after the Village and the Beach.  The cost for the Caretaker has been included in the Precept and the propose</w:t>
            </w:r>
            <w:r w:rsidR="00E51E19">
              <w:rPr>
                <w:rFonts w:ascii="Arial" w:hAnsi="Arial" w:cs="Arial"/>
              </w:rPr>
              <w:t>d</w:t>
            </w:r>
            <w:r w:rsidR="006547C0">
              <w:rPr>
                <w:rFonts w:ascii="Arial" w:hAnsi="Arial" w:cs="Arial"/>
              </w:rPr>
              <w:t xml:space="preserve"> Terms of Reference will be circulated before the next meeting.  </w:t>
            </w:r>
            <w:r w:rsidR="006547C0" w:rsidRPr="006547C0">
              <w:rPr>
                <w:rFonts w:ascii="Arial" w:hAnsi="Arial" w:cs="Arial"/>
                <w:b/>
                <w:i/>
              </w:rPr>
              <w:t>NOTED</w:t>
            </w:r>
            <w:r w:rsidR="006547C0">
              <w:rPr>
                <w:rFonts w:ascii="Arial" w:hAnsi="Arial" w:cs="Arial"/>
              </w:rPr>
              <w:t>.</w:t>
            </w:r>
          </w:p>
          <w:p w14:paraId="26DB400D" w14:textId="3F05F122" w:rsidR="0084059E" w:rsidRDefault="0084059E" w:rsidP="0084059E">
            <w:pPr>
              <w:pStyle w:val="ListParagraph"/>
              <w:numPr>
                <w:ilvl w:val="0"/>
                <w:numId w:val="20"/>
              </w:numPr>
              <w:rPr>
                <w:rFonts w:ascii="Arial" w:hAnsi="Arial" w:cs="Arial"/>
              </w:rPr>
            </w:pPr>
            <w:r w:rsidRPr="003E2A12">
              <w:rPr>
                <w:rFonts w:ascii="Arial" w:hAnsi="Arial" w:cs="Arial"/>
                <w:u w:val="single"/>
              </w:rPr>
              <w:t>Report fr</w:t>
            </w:r>
            <w:r w:rsidR="003E2A12" w:rsidRPr="003E2A12">
              <w:rPr>
                <w:rFonts w:ascii="Arial" w:hAnsi="Arial" w:cs="Arial"/>
                <w:u w:val="single"/>
              </w:rPr>
              <w:t>om Meeting with South West Water</w:t>
            </w:r>
            <w:r w:rsidR="003E2A12">
              <w:rPr>
                <w:rFonts w:ascii="Arial" w:hAnsi="Arial" w:cs="Arial"/>
              </w:rPr>
              <w:t>:  The view of SWW is that the number of complaints has reduced since the pipe lining work</w:t>
            </w:r>
            <w:r w:rsidR="00B3206F">
              <w:rPr>
                <w:rFonts w:ascii="Arial" w:hAnsi="Arial" w:cs="Arial"/>
              </w:rPr>
              <w:t xml:space="preserve"> on Halwyn Hill</w:t>
            </w:r>
            <w:r w:rsidR="003E2A12">
              <w:rPr>
                <w:rFonts w:ascii="Arial" w:hAnsi="Arial" w:cs="Arial"/>
              </w:rPr>
              <w:t xml:space="preserve"> was undertaken.  They also believe that the sewage smell issue has been resolved.  SWW did acknowledge that any new development will require</w:t>
            </w:r>
            <w:r w:rsidR="00B3206F">
              <w:rPr>
                <w:rFonts w:ascii="Arial" w:hAnsi="Arial" w:cs="Arial"/>
              </w:rPr>
              <w:t xml:space="preserve"> a new method of disposing of rainwater</w:t>
            </w:r>
            <w:r w:rsidR="003E2A12">
              <w:rPr>
                <w:rFonts w:ascii="Arial" w:hAnsi="Arial" w:cs="Arial"/>
              </w:rPr>
              <w:t xml:space="preserve"> but did not elaborate.  Local residents are reminded that any issues must be reported otherwise SWW don’t consider there to be a problem.</w:t>
            </w:r>
          </w:p>
          <w:p w14:paraId="658EAC11" w14:textId="3CADB6DE" w:rsidR="0084059E" w:rsidRPr="0084059E" w:rsidRDefault="0084059E" w:rsidP="0084059E">
            <w:pPr>
              <w:pStyle w:val="ListParagraph"/>
              <w:numPr>
                <w:ilvl w:val="0"/>
                <w:numId w:val="20"/>
              </w:numPr>
              <w:rPr>
                <w:rFonts w:ascii="Arial" w:hAnsi="Arial" w:cs="Arial"/>
              </w:rPr>
            </w:pPr>
            <w:r w:rsidRPr="00111D7C">
              <w:rPr>
                <w:rFonts w:ascii="Arial" w:hAnsi="Arial" w:cs="Arial"/>
                <w:u w:val="single"/>
              </w:rPr>
              <w:lastRenderedPageBreak/>
              <w:t>Update from Parish Surgeries</w:t>
            </w:r>
            <w:r w:rsidR="003E2A12">
              <w:rPr>
                <w:rFonts w:ascii="Arial" w:hAnsi="Arial" w:cs="Arial"/>
              </w:rPr>
              <w:t xml:space="preserve">:  Several issues were bought up at the last surgery including the inconsiderate parking in Carneton Close (Clerk to ask PCSO Murray to have a look), free beach car park passes for local residents and a query why metal detecting is not allowed on the beach (Clerk to contact the National Trust about both issues).  </w:t>
            </w:r>
            <w:r w:rsidR="003E2A12" w:rsidRPr="00111D7C">
              <w:rPr>
                <w:rFonts w:ascii="Arial" w:hAnsi="Arial" w:cs="Arial"/>
                <w:b/>
                <w:i/>
              </w:rPr>
              <w:t>NOTED</w:t>
            </w:r>
            <w:r w:rsidR="003E2A12">
              <w:rPr>
                <w:rFonts w:ascii="Arial" w:hAnsi="Arial" w:cs="Arial"/>
              </w:rPr>
              <w:t>.</w:t>
            </w:r>
          </w:p>
        </w:tc>
      </w:tr>
      <w:tr w:rsidR="002E374C" w:rsidRPr="00947FD1" w14:paraId="1D4DC579" w14:textId="77777777" w:rsidTr="009B6788">
        <w:tc>
          <w:tcPr>
            <w:tcW w:w="900" w:type="dxa"/>
          </w:tcPr>
          <w:p w14:paraId="1F6B7DE3" w14:textId="61C2A410" w:rsidR="002E374C" w:rsidRDefault="00424B01" w:rsidP="00A673DD">
            <w:pPr>
              <w:rPr>
                <w:rFonts w:ascii="Arial" w:hAnsi="Arial" w:cs="Arial"/>
                <w:sz w:val="22"/>
                <w:szCs w:val="22"/>
              </w:rPr>
            </w:pPr>
            <w:r>
              <w:rPr>
                <w:rFonts w:ascii="Arial" w:hAnsi="Arial" w:cs="Arial"/>
                <w:sz w:val="22"/>
                <w:szCs w:val="22"/>
              </w:rPr>
              <w:lastRenderedPageBreak/>
              <w:t>17/190</w:t>
            </w:r>
          </w:p>
        </w:tc>
        <w:tc>
          <w:tcPr>
            <w:tcW w:w="10206" w:type="dxa"/>
            <w:vAlign w:val="center"/>
          </w:tcPr>
          <w:p w14:paraId="79C91FE3" w14:textId="77777777"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33068CA1" w14:textId="6024F55B" w:rsidR="0020469A" w:rsidRPr="00424B01" w:rsidRDefault="00424B01" w:rsidP="00424B01">
            <w:pPr>
              <w:rPr>
                <w:rFonts w:ascii="Arial" w:hAnsi="Arial" w:cs="Arial"/>
                <w:sz w:val="22"/>
                <w:szCs w:val="22"/>
              </w:rPr>
            </w:pPr>
            <w:r>
              <w:rPr>
                <w:rFonts w:ascii="Arial" w:hAnsi="Arial" w:cs="Arial"/>
                <w:sz w:val="22"/>
                <w:szCs w:val="22"/>
              </w:rPr>
              <w:t>The next meeting of the North Coast Cluster Group will be held on 14</w:t>
            </w:r>
            <w:r w:rsidRPr="00424B01">
              <w:rPr>
                <w:rFonts w:ascii="Arial" w:hAnsi="Arial" w:cs="Arial"/>
                <w:sz w:val="22"/>
                <w:szCs w:val="22"/>
                <w:vertAlign w:val="superscript"/>
              </w:rPr>
              <w:t>th</w:t>
            </w:r>
            <w:r>
              <w:rPr>
                <w:rFonts w:ascii="Arial" w:hAnsi="Arial" w:cs="Arial"/>
                <w:sz w:val="22"/>
                <w:szCs w:val="22"/>
              </w:rPr>
              <w:t xml:space="preserve"> November.  A report will be given at the next meeting.</w:t>
            </w:r>
            <w:r w:rsidR="0084059E">
              <w:rPr>
                <w:rFonts w:ascii="Arial" w:hAnsi="Arial" w:cs="Arial"/>
                <w:sz w:val="22"/>
                <w:szCs w:val="22"/>
              </w:rPr>
              <w:t xml:space="preserve"> </w:t>
            </w:r>
            <w:r w:rsidR="0084059E" w:rsidRPr="00111D7C">
              <w:rPr>
                <w:rFonts w:ascii="Arial" w:hAnsi="Arial" w:cs="Arial"/>
                <w:b/>
                <w:i/>
                <w:sz w:val="22"/>
                <w:szCs w:val="22"/>
              </w:rPr>
              <w:t>NOTED</w:t>
            </w:r>
            <w:r w:rsidR="0084059E">
              <w:rPr>
                <w:rFonts w:ascii="Arial" w:hAnsi="Arial" w:cs="Arial"/>
                <w:sz w:val="22"/>
                <w:szCs w:val="22"/>
              </w:rPr>
              <w:t>.</w:t>
            </w:r>
          </w:p>
        </w:tc>
      </w:tr>
      <w:tr w:rsidR="002C1A9B" w:rsidRPr="00947FD1" w14:paraId="5F3ECB53" w14:textId="77777777" w:rsidTr="009B6788">
        <w:tc>
          <w:tcPr>
            <w:tcW w:w="900" w:type="dxa"/>
          </w:tcPr>
          <w:p w14:paraId="4B9D6349" w14:textId="10BFF1FB" w:rsidR="002C1A9B" w:rsidRDefault="00424B01" w:rsidP="00A673DD">
            <w:pPr>
              <w:rPr>
                <w:rFonts w:ascii="Arial" w:hAnsi="Arial" w:cs="Arial"/>
                <w:sz w:val="22"/>
                <w:szCs w:val="22"/>
              </w:rPr>
            </w:pPr>
            <w:r>
              <w:rPr>
                <w:rFonts w:ascii="Arial" w:hAnsi="Arial" w:cs="Arial"/>
                <w:sz w:val="22"/>
                <w:szCs w:val="22"/>
              </w:rPr>
              <w:t>17/191</w:t>
            </w:r>
          </w:p>
        </w:tc>
        <w:tc>
          <w:tcPr>
            <w:tcW w:w="10206" w:type="dxa"/>
            <w:vAlign w:val="center"/>
          </w:tcPr>
          <w:p w14:paraId="6FF6C76D"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694D8D9E" w14:textId="5CE16062" w:rsidR="006F031C" w:rsidRPr="006F031C" w:rsidRDefault="00111D7C" w:rsidP="002C1A9B">
            <w:pPr>
              <w:rPr>
                <w:rFonts w:ascii="Arial" w:hAnsi="Arial" w:cs="Arial"/>
                <w:sz w:val="22"/>
                <w:szCs w:val="22"/>
              </w:rPr>
            </w:pPr>
            <w:r>
              <w:rPr>
                <w:rFonts w:ascii="Arial" w:hAnsi="Arial" w:cs="Arial"/>
                <w:sz w:val="22"/>
                <w:szCs w:val="22"/>
              </w:rPr>
              <w:t xml:space="preserve">Cllr. Harvey advised that Cornwall Council is still trying to organise a meeting with Sarah Newton MP regarding Cubert Crossroads.  </w:t>
            </w:r>
            <w:r w:rsidRPr="00111D7C">
              <w:rPr>
                <w:rFonts w:ascii="Arial" w:hAnsi="Arial" w:cs="Arial"/>
                <w:b/>
                <w:i/>
                <w:sz w:val="22"/>
                <w:szCs w:val="22"/>
              </w:rPr>
              <w:t>NOTED</w:t>
            </w:r>
            <w:r>
              <w:rPr>
                <w:rFonts w:ascii="Arial" w:hAnsi="Arial" w:cs="Arial"/>
                <w:sz w:val="22"/>
                <w:szCs w:val="22"/>
              </w:rPr>
              <w:t>.</w:t>
            </w:r>
          </w:p>
        </w:tc>
      </w:tr>
      <w:tr w:rsidR="007E5050" w:rsidRPr="00947FD1" w14:paraId="4477795E" w14:textId="77777777" w:rsidTr="009B6788">
        <w:tc>
          <w:tcPr>
            <w:tcW w:w="900" w:type="dxa"/>
          </w:tcPr>
          <w:p w14:paraId="070B22B2" w14:textId="0A8B529D" w:rsidR="007E5050" w:rsidRDefault="00424B01" w:rsidP="00A673DD">
            <w:pPr>
              <w:rPr>
                <w:rFonts w:ascii="Arial" w:hAnsi="Arial" w:cs="Arial"/>
                <w:sz w:val="22"/>
                <w:szCs w:val="22"/>
              </w:rPr>
            </w:pPr>
            <w:r>
              <w:rPr>
                <w:rFonts w:ascii="Arial" w:hAnsi="Arial" w:cs="Arial"/>
                <w:sz w:val="22"/>
                <w:szCs w:val="22"/>
              </w:rPr>
              <w:t>17/192</w:t>
            </w:r>
          </w:p>
        </w:tc>
        <w:tc>
          <w:tcPr>
            <w:tcW w:w="10206" w:type="dxa"/>
            <w:vAlign w:val="center"/>
          </w:tcPr>
          <w:p w14:paraId="7078879E" w14:textId="4800A673"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14:paraId="6EFC02CC" w14:textId="2087A9FB" w:rsidR="007E5050" w:rsidRPr="00424B01"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r w:rsidR="00424B01">
              <w:rPr>
                <w:rFonts w:ascii="Arial" w:hAnsi="Arial" w:cs="Arial"/>
                <w:sz w:val="22"/>
                <w:szCs w:val="22"/>
              </w:rPr>
              <w:t xml:space="preserve"> There were no applications.  PA17/09559 (outline permission for 22 houses on Land North of Winstowe Terrace) will be discussed at an Extra-Ordinary Meeting on Wednesday 22</w:t>
            </w:r>
            <w:r w:rsidR="00424B01" w:rsidRPr="00424B01">
              <w:rPr>
                <w:rFonts w:ascii="Arial" w:hAnsi="Arial" w:cs="Arial"/>
                <w:sz w:val="22"/>
                <w:szCs w:val="22"/>
                <w:vertAlign w:val="superscript"/>
              </w:rPr>
              <w:t>nd</w:t>
            </w:r>
            <w:r w:rsidR="00424B01">
              <w:rPr>
                <w:rFonts w:ascii="Arial" w:hAnsi="Arial" w:cs="Arial"/>
                <w:sz w:val="22"/>
                <w:szCs w:val="22"/>
              </w:rPr>
              <w:t xml:space="preserve"> November at 7.00pm in the Village Hall.</w:t>
            </w:r>
          </w:p>
          <w:p w14:paraId="2002AC46" w14:textId="03642974" w:rsidR="00576113"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111D7C">
              <w:rPr>
                <w:rFonts w:ascii="Arial" w:hAnsi="Arial" w:cs="Arial"/>
                <w:sz w:val="22"/>
                <w:szCs w:val="22"/>
              </w:rPr>
              <w:t xml:space="preserve"> PA17/06794</w:t>
            </w:r>
            <w:r w:rsidR="00A77559">
              <w:rPr>
                <w:rFonts w:ascii="Arial" w:hAnsi="Arial" w:cs="Arial"/>
                <w:sz w:val="22"/>
                <w:szCs w:val="22"/>
              </w:rPr>
              <w:t xml:space="preserve"> (</w:t>
            </w:r>
            <w:r w:rsidR="00111D7C">
              <w:rPr>
                <w:rFonts w:ascii="Arial" w:hAnsi="Arial" w:cs="Arial"/>
                <w:sz w:val="22"/>
                <w:szCs w:val="22"/>
              </w:rPr>
              <w:t>Goose Rock Hotel) – Approved</w:t>
            </w:r>
          </w:p>
          <w:p w14:paraId="2A4B151C" w14:textId="77CF0D45" w:rsidR="00595D14" w:rsidRDefault="002C1A9B" w:rsidP="00604C66">
            <w:pPr>
              <w:rPr>
                <w:rFonts w:ascii="Arial" w:hAnsi="Arial" w:cs="Arial"/>
                <w:sz w:val="22"/>
                <w:szCs w:val="22"/>
              </w:rPr>
            </w:pPr>
            <w:r>
              <w:rPr>
                <w:rFonts w:ascii="Arial" w:hAnsi="Arial" w:cs="Arial"/>
                <w:sz w:val="22"/>
                <w:szCs w:val="22"/>
              </w:rPr>
              <w:t xml:space="preserve">                  </w:t>
            </w:r>
            <w:r w:rsidR="00111D7C">
              <w:rPr>
                <w:rFonts w:ascii="Arial" w:hAnsi="Arial" w:cs="Arial"/>
                <w:sz w:val="22"/>
                <w:szCs w:val="22"/>
              </w:rPr>
              <w:t>PA17/08441 (Land North of 20 Gustory Road</w:t>
            </w:r>
            <w:r w:rsidR="00A77559">
              <w:rPr>
                <w:rFonts w:ascii="Arial" w:hAnsi="Arial" w:cs="Arial"/>
                <w:sz w:val="22"/>
                <w:szCs w:val="22"/>
              </w:rPr>
              <w:t xml:space="preserve">) </w:t>
            </w:r>
            <w:r w:rsidR="00111D7C">
              <w:rPr>
                <w:rFonts w:ascii="Arial" w:hAnsi="Arial" w:cs="Arial"/>
                <w:sz w:val="22"/>
                <w:szCs w:val="22"/>
              </w:rPr>
              <w:t>–</w:t>
            </w:r>
            <w:r w:rsidR="00A77559">
              <w:rPr>
                <w:rFonts w:ascii="Arial" w:hAnsi="Arial" w:cs="Arial"/>
                <w:sz w:val="22"/>
                <w:szCs w:val="22"/>
              </w:rPr>
              <w:t xml:space="preserve"> Withdrawn</w:t>
            </w:r>
          </w:p>
          <w:p w14:paraId="50BB8202" w14:textId="5836889E" w:rsidR="00111D7C" w:rsidRPr="00604C66" w:rsidRDefault="00111D7C" w:rsidP="00604C66">
            <w:pPr>
              <w:rPr>
                <w:rFonts w:ascii="Arial" w:hAnsi="Arial" w:cs="Arial"/>
                <w:sz w:val="22"/>
                <w:szCs w:val="22"/>
              </w:rPr>
            </w:pPr>
            <w:r>
              <w:rPr>
                <w:rFonts w:ascii="Arial" w:hAnsi="Arial" w:cs="Arial"/>
                <w:sz w:val="22"/>
                <w:szCs w:val="22"/>
              </w:rPr>
              <w:t xml:space="preserve">                  PA17/08571 (9 Carneton Close) - Approved</w:t>
            </w:r>
          </w:p>
        </w:tc>
      </w:tr>
      <w:tr w:rsidR="000A4964" w:rsidRPr="00947FD1" w14:paraId="47D66D9C" w14:textId="77777777" w:rsidTr="009B6788">
        <w:tc>
          <w:tcPr>
            <w:tcW w:w="900" w:type="dxa"/>
          </w:tcPr>
          <w:p w14:paraId="45EFA3C8" w14:textId="26B2B9ED" w:rsidR="000A4964" w:rsidRDefault="000A4964" w:rsidP="00A673DD">
            <w:pPr>
              <w:rPr>
                <w:rFonts w:ascii="Arial" w:hAnsi="Arial" w:cs="Arial"/>
                <w:sz w:val="22"/>
                <w:szCs w:val="22"/>
              </w:rPr>
            </w:pPr>
            <w:r>
              <w:rPr>
                <w:rFonts w:ascii="Arial" w:hAnsi="Arial" w:cs="Arial"/>
                <w:sz w:val="22"/>
                <w:szCs w:val="22"/>
              </w:rPr>
              <w:t>17/1</w:t>
            </w:r>
            <w:r w:rsidR="00E61A10">
              <w:rPr>
                <w:rFonts w:ascii="Arial" w:hAnsi="Arial" w:cs="Arial"/>
                <w:sz w:val="22"/>
                <w:szCs w:val="22"/>
              </w:rPr>
              <w:t>93</w:t>
            </w:r>
          </w:p>
        </w:tc>
        <w:tc>
          <w:tcPr>
            <w:tcW w:w="10206" w:type="dxa"/>
            <w:vAlign w:val="center"/>
          </w:tcPr>
          <w:p w14:paraId="3A3B2C84" w14:textId="0737C4A4" w:rsidR="00E61A10" w:rsidRPr="00E61A10" w:rsidRDefault="00E61A10" w:rsidP="00E61A10">
            <w:pPr>
              <w:rPr>
                <w:rFonts w:ascii="Arial" w:hAnsi="Arial" w:cs="Arial"/>
                <w:b/>
                <w:sz w:val="22"/>
                <w:szCs w:val="22"/>
                <w:u w:val="single"/>
              </w:rPr>
            </w:pPr>
            <w:r>
              <w:rPr>
                <w:rFonts w:ascii="Arial" w:hAnsi="Arial" w:cs="Arial"/>
                <w:b/>
                <w:sz w:val="22"/>
                <w:szCs w:val="22"/>
                <w:u w:val="single"/>
              </w:rPr>
              <w:t>Sub-Committee for Community Engagement Policy</w:t>
            </w:r>
            <w:r w:rsidR="00F1421C">
              <w:rPr>
                <w:rFonts w:ascii="Arial" w:hAnsi="Arial" w:cs="Arial"/>
                <w:b/>
                <w:sz w:val="22"/>
                <w:szCs w:val="22"/>
                <w:u w:val="single"/>
              </w:rPr>
              <w:t>:</w:t>
            </w:r>
          </w:p>
          <w:p w14:paraId="156B1377" w14:textId="696699B3" w:rsidR="00F1421C" w:rsidRPr="001639DC" w:rsidRDefault="001639DC" w:rsidP="00A673DD">
            <w:pPr>
              <w:rPr>
                <w:rFonts w:ascii="Arial" w:hAnsi="Arial" w:cs="Arial"/>
                <w:sz w:val="22"/>
                <w:szCs w:val="22"/>
              </w:rPr>
            </w:pPr>
            <w:r>
              <w:rPr>
                <w:rFonts w:ascii="Arial" w:hAnsi="Arial" w:cs="Arial"/>
                <w:sz w:val="22"/>
                <w:szCs w:val="22"/>
              </w:rPr>
              <w:t>An advert was placed in this month’s Magazine asking for volunteers to join a Sub-Committee with a view to producing a report by 1</w:t>
            </w:r>
            <w:r w:rsidRPr="001639DC">
              <w:rPr>
                <w:rFonts w:ascii="Arial" w:hAnsi="Arial" w:cs="Arial"/>
                <w:sz w:val="22"/>
                <w:szCs w:val="22"/>
                <w:vertAlign w:val="superscript"/>
              </w:rPr>
              <w:t>st</w:t>
            </w:r>
            <w:r>
              <w:rPr>
                <w:rFonts w:ascii="Arial" w:hAnsi="Arial" w:cs="Arial"/>
                <w:sz w:val="22"/>
                <w:szCs w:val="22"/>
              </w:rPr>
              <w:t xml:space="preserve"> February 2018.  </w:t>
            </w:r>
            <w:r w:rsidRPr="001639DC">
              <w:rPr>
                <w:rFonts w:ascii="Arial" w:hAnsi="Arial" w:cs="Arial"/>
                <w:b/>
                <w:i/>
                <w:sz w:val="22"/>
                <w:szCs w:val="22"/>
              </w:rPr>
              <w:t>NOTED</w:t>
            </w:r>
            <w:r>
              <w:rPr>
                <w:rFonts w:ascii="Arial" w:hAnsi="Arial" w:cs="Arial"/>
                <w:sz w:val="22"/>
                <w:szCs w:val="22"/>
              </w:rPr>
              <w:t>.</w:t>
            </w:r>
          </w:p>
        </w:tc>
      </w:tr>
      <w:tr w:rsidR="00BD6F85" w:rsidRPr="00947FD1" w14:paraId="6325CB7A" w14:textId="77777777" w:rsidTr="009B6788">
        <w:tc>
          <w:tcPr>
            <w:tcW w:w="900" w:type="dxa"/>
          </w:tcPr>
          <w:p w14:paraId="4AF8A691" w14:textId="547A59D9" w:rsidR="00BD6F85" w:rsidRDefault="00E61A10" w:rsidP="00A673DD">
            <w:pPr>
              <w:rPr>
                <w:rFonts w:ascii="Arial" w:hAnsi="Arial" w:cs="Arial"/>
                <w:sz w:val="22"/>
                <w:szCs w:val="22"/>
              </w:rPr>
            </w:pPr>
            <w:r>
              <w:rPr>
                <w:rFonts w:ascii="Arial" w:hAnsi="Arial" w:cs="Arial"/>
                <w:sz w:val="22"/>
                <w:szCs w:val="22"/>
              </w:rPr>
              <w:t>17/194</w:t>
            </w:r>
          </w:p>
        </w:tc>
        <w:tc>
          <w:tcPr>
            <w:tcW w:w="10206" w:type="dxa"/>
            <w:vAlign w:val="center"/>
          </w:tcPr>
          <w:p w14:paraId="4B225E4B" w14:textId="77777777" w:rsidR="00BD6F85" w:rsidRDefault="00BD6F85" w:rsidP="00A673DD">
            <w:pPr>
              <w:rPr>
                <w:rFonts w:ascii="Arial" w:hAnsi="Arial" w:cs="Arial"/>
                <w:b/>
                <w:sz w:val="22"/>
                <w:szCs w:val="22"/>
                <w:u w:val="single"/>
              </w:rPr>
            </w:pPr>
            <w:r>
              <w:rPr>
                <w:rFonts w:ascii="Arial" w:hAnsi="Arial" w:cs="Arial"/>
                <w:b/>
                <w:sz w:val="22"/>
                <w:szCs w:val="22"/>
                <w:u w:val="single"/>
              </w:rPr>
              <w:t>The Future of the Public Toilets:</w:t>
            </w:r>
          </w:p>
          <w:p w14:paraId="401AE73C" w14:textId="3A7A11BB" w:rsidR="00BD6F85" w:rsidRPr="00BD6F85" w:rsidRDefault="001639DC" w:rsidP="00A673DD">
            <w:pPr>
              <w:rPr>
                <w:rFonts w:ascii="Arial" w:hAnsi="Arial" w:cs="Arial"/>
                <w:sz w:val="22"/>
                <w:szCs w:val="22"/>
              </w:rPr>
            </w:pPr>
            <w:r>
              <w:rPr>
                <w:rFonts w:ascii="Arial" w:hAnsi="Arial" w:cs="Arial"/>
                <w:sz w:val="22"/>
                <w:szCs w:val="22"/>
              </w:rPr>
              <w:t>KE has offered to take the lead on this issue but as she was not in attendance it will be an agenda item next month</w:t>
            </w:r>
            <w:r w:rsidR="00BD6F85">
              <w:rPr>
                <w:rFonts w:ascii="Arial" w:hAnsi="Arial" w:cs="Arial"/>
                <w:sz w:val="22"/>
                <w:szCs w:val="22"/>
              </w:rPr>
              <w:t>.</w:t>
            </w:r>
            <w:r w:rsidR="00097D39">
              <w:rPr>
                <w:rFonts w:ascii="Arial" w:hAnsi="Arial" w:cs="Arial"/>
                <w:sz w:val="22"/>
                <w:szCs w:val="22"/>
              </w:rPr>
              <w:t xml:space="preserve">  </w:t>
            </w:r>
            <w:r w:rsidR="00097D39" w:rsidRPr="00097D39">
              <w:rPr>
                <w:rFonts w:ascii="Arial" w:hAnsi="Arial" w:cs="Arial"/>
                <w:b/>
                <w:i/>
                <w:sz w:val="22"/>
                <w:szCs w:val="22"/>
              </w:rPr>
              <w:t>NOTED</w:t>
            </w:r>
            <w:r w:rsidR="00097D39">
              <w:rPr>
                <w:rFonts w:ascii="Arial" w:hAnsi="Arial" w:cs="Arial"/>
                <w:sz w:val="22"/>
                <w:szCs w:val="22"/>
              </w:rPr>
              <w:t>.</w:t>
            </w:r>
          </w:p>
        </w:tc>
      </w:tr>
      <w:tr w:rsidR="00097D39" w:rsidRPr="00947FD1" w14:paraId="5F98EDA8" w14:textId="77777777" w:rsidTr="009B6788">
        <w:tc>
          <w:tcPr>
            <w:tcW w:w="900" w:type="dxa"/>
          </w:tcPr>
          <w:p w14:paraId="64AE1923" w14:textId="22F26E31" w:rsidR="00097D39" w:rsidRDefault="00097D39" w:rsidP="00A673DD">
            <w:pPr>
              <w:rPr>
                <w:rFonts w:ascii="Arial" w:hAnsi="Arial" w:cs="Arial"/>
                <w:sz w:val="22"/>
                <w:szCs w:val="22"/>
              </w:rPr>
            </w:pPr>
            <w:r>
              <w:rPr>
                <w:rFonts w:ascii="Arial" w:hAnsi="Arial" w:cs="Arial"/>
                <w:sz w:val="22"/>
                <w:szCs w:val="22"/>
              </w:rPr>
              <w:t>17/1</w:t>
            </w:r>
            <w:r w:rsidR="00E61A10">
              <w:rPr>
                <w:rFonts w:ascii="Arial" w:hAnsi="Arial" w:cs="Arial"/>
                <w:sz w:val="22"/>
                <w:szCs w:val="22"/>
              </w:rPr>
              <w:t>95</w:t>
            </w:r>
          </w:p>
        </w:tc>
        <w:tc>
          <w:tcPr>
            <w:tcW w:w="10206" w:type="dxa"/>
            <w:vAlign w:val="center"/>
          </w:tcPr>
          <w:p w14:paraId="5CDF94E4" w14:textId="77777777" w:rsidR="00097D39" w:rsidRDefault="00097D39" w:rsidP="00A673DD">
            <w:pPr>
              <w:rPr>
                <w:rFonts w:ascii="Arial" w:hAnsi="Arial" w:cs="Arial"/>
                <w:b/>
                <w:sz w:val="22"/>
                <w:szCs w:val="22"/>
                <w:u w:val="single"/>
              </w:rPr>
            </w:pPr>
            <w:r>
              <w:rPr>
                <w:rFonts w:ascii="Arial" w:hAnsi="Arial" w:cs="Arial"/>
                <w:b/>
                <w:sz w:val="22"/>
                <w:szCs w:val="22"/>
                <w:u w:val="single"/>
              </w:rPr>
              <w:t xml:space="preserve">Consultation – Electoral Review of Cornwall (Division Arrangements):  </w:t>
            </w:r>
          </w:p>
          <w:p w14:paraId="060742C3" w14:textId="6D498ADC" w:rsidR="00097D39" w:rsidRPr="00097D39" w:rsidRDefault="00770D09" w:rsidP="00A673DD">
            <w:pPr>
              <w:rPr>
                <w:rFonts w:ascii="Arial" w:hAnsi="Arial" w:cs="Arial"/>
                <w:sz w:val="22"/>
                <w:szCs w:val="22"/>
              </w:rPr>
            </w:pPr>
            <w:r>
              <w:rPr>
                <w:rFonts w:ascii="Arial" w:hAnsi="Arial" w:cs="Arial"/>
                <w:sz w:val="22"/>
                <w:szCs w:val="22"/>
              </w:rPr>
              <w:t>SR will be attending a meeting at County Hall on 10</w:t>
            </w:r>
            <w:r w:rsidRPr="002A3DC6">
              <w:rPr>
                <w:rFonts w:ascii="Arial" w:hAnsi="Arial" w:cs="Arial"/>
                <w:sz w:val="22"/>
                <w:szCs w:val="22"/>
                <w:vertAlign w:val="superscript"/>
              </w:rPr>
              <w:t>th</w:t>
            </w:r>
            <w:r>
              <w:rPr>
                <w:rFonts w:ascii="Arial" w:hAnsi="Arial" w:cs="Arial"/>
                <w:sz w:val="22"/>
                <w:szCs w:val="22"/>
              </w:rPr>
              <w:t xml:space="preserve"> November.  The proposal is for the current area to be extended to include Rose and St. Allen.  It was commented that the input from Cornwall Councillors will be reduced due to the increase in the size of the area and there could be more devolved services.  SR to report back to the next meeting so that response can be devised.  </w:t>
            </w:r>
            <w:r w:rsidRPr="00770D09">
              <w:rPr>
                <w:rFonts w:ascii="Arial" w:hAnsi="Arial" w:cs="Arial"/>
                <w:b/>
                <w:i/>
                <w:sz w:val="22"/>
                <w:szCs w:val="22"/>
              </w:rPr>
              <w:t>NOTED</w:t>
            </w:r>
            <w:r>
              <w:rPr>
                <w:rFonts w:ascii="Arial" w:hAnsi="Arial" w:cs="Arial"/>
                <w:sz w:val="22"/>
                <w:szCs w:val="22"/>
              </w:rPr>
              <w:t xml:space="preserve">. </w:t>
            </w:r>
          </w:p>
        </w:tc>
      </w:tr>
      <w:tr w:rsidR="00A673DD" w:rsidRPr="00947FD1" w14:paraId="3332D398" w14:textId="77777777" w:rsidTr="009B6788">
        <w:tc>
          <w:tcPr>
            <w:tcW w:w="900" w:type="dxa"/>
          </w:tcPr>
          <w:p w14:paraId="3677E18B" w14:textId="5D92E8D4" w:rsidR="00A673DD" w:rsidRDefault="000A4964" w:rsidP="00A673DD">
            <w:pPr>
              <w:rPr>
                <w:rFonts w:ascii="Arial" w:hAnsi="Arial" w:cs="Arial"/>
                <w:sz w:val="22"/>
                <w:szCs w:val="22"/>
              </w:rPr>
            </w:pPr>
            <w:r>
              <w:rPr>
                <w:rFonts w:ascii="Arial" w:hAnsi="Arial" w:cs="Arial"/>
                <w:sz w:val="22"/>
                <w:szCs w:val="22"/>
              </w:rPr>
              <w:t>17/1</w:t>
            </w:r>
            <w:r w:rsidR="00E61A10">
              <w:rPr>
                <w:rFonts w:ascii="Arial" w:hAnsi="Arial" w:cs="Arial"/>
                <w:sz w:val="22"/>
                <w:szCs w:val="22"/>
              </w:rPr>
              <w:t>96</w:t>
            </w:r>
          </w:p>
        </w:tc>
        <w:tc>
          <w:tcPr>
            <w:tcW w:w="10206" w:type="dxa"/>
            <w:vAlign w:val="center"/>
          </w:tcPr>
          <w:p w14:paraId="30145588"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1722198D" w14:textId="77777777"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2A81898A" w14:textId="48F15B66" w:rsidR="004A7A4F" w:rsidRPr="004A7A4F" w:rsidRDefault="000350E6" w:rsidP="004A7A4F">
            <w:pPr>
              <w:numPr>
                <w:ilvl w:val="0"/>
                <w:numId w:val="9"/>
              </w:numPr>
              <w:rPr>
                <w:rFonts w:ascii="Arial" w:hAnsi="Arial" w:cs="Arial"/>
                <w:sz w:val="22"/>
                <w:szCs w:val="22"/>
              </w:rPr>
            </w:pPr>
            <w:r w:rsidRPr="004A7A4F">
              <w:rPr>
                <w:rFonts w:ascii="Arial" w:hAnsi="Arial" w:cs="Arial"/>
                <w:sz w:val="22"/>
                <w:szCs w:val="22"/>
                <w:u w:val="single"/>
              </w:rPr>
              <w:t>Neighbourhood Plan Report:</w:t>
            </w:r>
            <w:r w:rsidR="004A7A4F" w:rsidRPr="004A7A4F">
              <w:rPr>
                <w:rFonts w:ascii="Arial" w:hAnsi="Arial" w:cs="Arial"/>
                <w:sz w:val="22"/>
                <w:szCs w:val="22"/>
              </w:rPr>
              <w:t xml:space="preserve">  </w:t>
            </w:r>
            <w:r w:rsidR="00770D09">
              <w:rPr>
                <w:rFonts w:ascii="Arial" w:hAnsi="Arial" w:cs="Arial"/>
                <w:sz w:val="22"/>
                <w:szCs w:val="22"/>
              </w:rPr>
              <w:t xml:space="preserve">LH was away.  The plan is now being scrutinized by Cornwall Council, this process takes approximately 6 weeks.  </w:t>
            </w:r>
            <w:r w:rsidR="00770D09" w:rsidRPr="00770D09">
              <w:rPr>
                <w:rFonts w:ascii="Arial" w:hAnsi="Arial" w:cs="Arial"/>
                <w:b/>
                <w:i/>
                <w:sz w:val="22"/>
                <w:szCs w:val="22"/>
              </w:rPr>
              <w:t>NOTED</w:t>
            </w:r>
            <w:r w:rsidR="00770D09">
              <w:rPr>
                <w:rFonts w:ascii="Arial" w:hAnsi="Arial" w:cs="Arial"/>
                <w:sz w:val="22"/>
                <w:szCs w:val="22"/>
              </w:rPr>
              <w:t>.</w:t>
            </w:r>
          </w:p>
          <w:p w14:paraId="6F8E1275" w14:textId="334943CE" w:rsidR="00E61A10" w:rsidRPr="00E61A10"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 xml:space="preserve">: </w:t>
            </w:r>
            <w:r w:rsidR="001B0661">
              <w:rPr>
                <w:rFonts w:ascii="Arial" w:hAnsi="Arial" w:cs="Arial"/>
                <w:sz w:val="22"/>
                <w:szCs w:val="22"/>
              </w:rPr>
              <w:t xml:space="preserve">NE gave a report of the meeting held to discuss the Precept 18/19.  The </w:t>
            </w:r>
            <w:r w:rsidR="00395694">
              <w:rPr>
                <w:rFonts w:ascii="Arial" w:hAnsi="Arial" w:cs="Arial"/>
                <w:sz w:val="22"/>
                <w:szCs w:val="22"/>
              </w:rPr>
              <w:t>proposed budget was</w:t>
            </w:r>
            <w:r w:rsidR="001B0661">
              <w:rPr>
                <w:rFonts w:ascii="Arial" w:hAnsi="Arial" w:cs="Arial"/>
                <w:sz w:val="22"/>
                <w:szCs w:val="22"/>
              </w:rPr>
              <w:t xml:space="preserve"> circulated </w:t>
            </w:r>
            <w:r w:rsidR="00395694">
              <w:rPr>
                <w:rFonts w:ascii="Arial" w:hAnsi="Arial" w:cs="Arial"/>
                <w:sz w:val="22"/>
                <w:szCs w:val="22"/>
              </w:rPr>
              <w:t xml:space="preserve">and includes an amount for the Village Caretaker.  It was recommended that the Precept for 2018/2019 remains at £28,500.  The Precept will be approved at the next Parish Council Meeting.  </w:t>
            </w:r>
            <w:r w:rsidR="00395694" w:rsidRPr="00395694">
              <w:rPr>
                <w:rFonts w:ascii="Arial" w:hAnsi="Arial" w:cs="Arial"/>
                <w:b/>
                <w:i/>
                <w:sz w:val="22"/>
                <w:szCs w:val="22"/>
              </w:rPr>
              <w:t>NOTED</w:t>
            </w:r>
            <w:r w:rsidR="00395694">
              <w:rPr>
                <w:rFonts w:ascii="Arial" w:hAnsi="Arial" w:cs="Arial"/>
                <w:sz w:val="22"/>
                <w:szCs w:val="22"/>
              </w:rPr>
              <w:t>.</w:t>
            </w:r>
          </w:p>
          <w:p w14:paraId="581EF6B2" w14:textId="2206A41A" w:rsidR="00EF05F7" w:rsidRDefault="00E61A10" w:rsidP="00E61A10">
            <w:pPr>
              <w:numPr>
                <w:ilvl w:val="0"/>
                <w:numId w:val="8"/>
              </w:numPr>
            </w:pPr>
            <w:r>
              <w:rPr>
                <w:rFonts w:ascii="Arial" w:hAnsi="Arial" w:cs="Arial"/>
                <w:sz w:val="22"/>
                <w:szCs w:val="22"/>
                <w:u w:val="single"/>
              </w:rPr>
              <w:t>S</w:t>
            </w:r>
            <w:r w:rsidR="00EF05F7" w:rsidRPr="00E61A10">
              <w:rPr>
                <w:rFonts w:ascii="Arial" w:hAnsi="Arial" w:cs="Arial"/>
                <w:sz w:val="22"/>
                <w:szCs w:val="22"/>
                <w:u w:val="single"/>
              </w:rPr>
              <w:t>econd/Holiday Home Engagement</w:t>
            </w:r>
            <w:r w:rsidR="00EF05F7" w:rsidRPr="00E61A10">
              <w:rPr>
                <w:rFonts w:ascii="Arial" w:hAnsi="Arial" w:cs="Arial"/>
                <w:sz w:val="22"/>
                <w:szCs w:val="22"/>
              </w:rPr>
              <w:t xml:space="preserve">:  </w:t>
            </w:r>
            <w:r w:rsidR="001B0661">
              <w:rPr>
                <w:rFonts w:ascii="Arial" w:hAnsi="Arial" w:cs="Arial"/>
                <w:sz w:val="22"/>
                <w:szCs w:val="22"/>
              </w:rPr>
              <w:t>See 17/187 (b</w:t>
            </w:r>
            <w:r w:rsidR="00C13B18" w:rsidRPr="00E61A10">
              <w:rPr>
                <w:rFonts w:ascii="Arial" w:hAnsi="Arial" w:cs="Arial"/>
                <w:sz w:val="22"/>
                <w:szCs w:val="22"/>
              </w:rPr>
              <w:t>).</w:t>
            </w:r>
          </w:p>
          <w:p w14:paraId="36EAF4D7" w14:textId="769C2CCB" w:rsidR="003132AC" w:rsidRPr="00466EE9" w:rsidRDefault="00E40D1D" w:rsidP="003132AC">
            <w:pPr>
              <w:numPr>
                <w:ilvl w:val="0"/>
                <w:numId w:val="8"/>
              </w:numPr>
              <w:rPr>
                <w:rFonts w:ascii="Arial" w:hAnsi="Arial" w:cs="Arial"/>
                <w:sz w:val="22"/>
                <w:szCs w:val="22"/>
              </w:rPr>
            </w:pPr>
            <w:r>
              <w:rPr>
                <w:rFonts w:ascii="Arial" w:hAnsi="Arial" w:cs="Arial"/>
                <w:sz w:val="22"/>
                <w:szCs w:val="22"/>
                <w:u w:val="single"/>
              </w:rPr>
              <w:t>Young People</w:t>
            </w:r>
            <w:r w:rsidR="00D853E1">
              <w:rPr>
                <w:rFonts w:ascii="Arial" w:hAnsi="Arial" w:cs="Arial"/>
                <w:sz w:val="22"/>
                <w:szCs w:val="22"/>
              </w:rPr>
              <w:t xml:space="preserve">:  </w:t>
            </w:r>
            <w:r w:rsidR="00C13B18">
              <w:rPr>
                <w:rFonts w:ascii="Arial" w:hAnsi="Arial" w:cs="Arial"/>
                <w:sz w:val="22"/>
                <w:szCs w:val="22"/>
              </w:rPr>
              <w:t xml:space="preserve">Plans for the Rainbow Group are progressing well.  </w:t>
            </w:r>
            <w:r w:rsidR="00395694">
              <w:rPr>
                <w:rFonts w:ascii="Arial" w:hAnsi="Arial" w:cs="Arial"/>
                <w:sz w:val="22"/>
                <w:szCs w:val="22"/>
              </w:rPr>
              <w:t xml:space="preserve">A Volunteer has also been found to help set-up a Scout Group but a leader is required.  KM will liaise with the Newquay Pack to see if a leader can be found.  </w:t>
            </w:r>
            <w:r w:rsidRPr="00E40D1D">
              <w:rPr>
                <w:rFonts w:ascii="Arial" w:hAnsi="Arial" w:cs="Arial"/>
                <w:b/>
                <w:i/>
                <w:sz w:val="22"/>
                <w:szCs w:val="22"/>
              </w:rPr>
              <w:t>NOTED</w:t>
            </w:r>
            <w:r>
              <w:rPr>
                <w:rFonts w:ascii="Arial" w:hAnsi="Arial" w:cs="Arial"/>
                <w:sz w:val="22"/>
                <w:szCs w:val="22"/>
              </w:rPr>
              <w:t>.</w:t>
            </w:r>
          </w:p>
          <w:p w14:paraId="1E8D2F08" w14:textId="77777777" w:rsidR="00395694" w:rsidRDefault="00E40D1D" w:rsidP="00395694">
            <w:pPr>
              <w:numPr>
                <w:ilvl w:val="0"/>
                <w:numId w:val="8"/>
              </w:numPr>
              <w:rPr>
                <w:rFonts w:ascii="Arial" w:hAnsi="Arial" w:cs="Arial"/>
                <w:sz w:val="22"/>
                <w:szCs w:val="22"/>
              </w:rPr>
            </w:pPr>
            <w:r w:rsidRPr="00F2490A">
              <w:rPr>
                <w:rFonts w:ascii="Arial" w:hAnsi="Arial" w:cs="Arial"/>
                <w:sz w:val="22"/>
                <w:szCs w:val="22"/>
                <w:u w:val="single"/>
              </w:rPr>
              <w:t>Highways</w:t>
            </w:r>
            <w:r>
              <w:rPr>
                <w:rFonts w:ascii="Arial" w:hAnsi="Arial" w:cs="Arial"/>
                <w:sz w:val="22"/>
                <w:szCs w:val="22"/>
              </w:rPr>
              <w:t xml:space="preserve">: </w:t>
            </w:r>
          </w:p>
          <w:p w14:paraId="04B319AA" w14:textId="657F3159" w:rsidR="00395694" w:rsidRDefault="00395694" w:rsidP="004E3AEF">
            <w:pPr>
              <w:pStyle w:val="ListParagraph"/>
              <w:numPr>
                <w:ilvl w:val="2"/>
                <w:numId w:val="8"/>
              </w:numPr>
              <w:rPr>
                <w:rFonts w:ascii="Arial" w:hAnsi="Arial" w:cs="Arial"/>
              </w:rPr>
            </w:pPr>
            <w:r w:rsidRPr="007335E6">
              <w:rPr>
                <w:rFonts w:ascii="Arial" w:hAnsi="Arial" w:cs="Arial"/>
                <w:u w:val="single"/>
              </w:rPr>
              <w:t>Chapel Close Parking</w:t>
            </w:r>
            <w:r w:rsidRPr="007335E6">
              <w:rPr>
                <w:rFonts w:ascii="Arial" w:hAnsi="Arial" w:cs="Arial"/>
              </w:rPr>
              <w:t>:</w:t>
            </w:r>
            <w:r w:rsidR="007335E6" w:rsidRPr="007335E6">
              <w:rPr>
                <w:rFonts w:ascii="Arial" w:hAnsi="Arial" w:cs="Arial"/>
              </w:rPr>
              <w:t xml:space="preserve">  Cormac are adamant that they own the road and the sign will be removed at the end of November.  BD has asked for evidence to confirm this.  He has also asked residents </w:t>
            </w:r>
            <w:r w:rsidR="007335E6">
              <w:rPr>
                <w:rFonts w:ascii="Arial" w:hAnsi="Arial" w:cs="Arial"/>
              </w:rPr>
              <w:t>to look through their deeds to find proof of ownership.</w:t>
            </w:r>
          </w:p>
          <w:p w14:paraId="5B9515D2" w14:textId="5D8B9256" w:rsidR="007335E6" w:rsidRPr="007335E6" w:rsidRDefault="007335E6" w:rsidP="004E3AEF">
            <w:pPr>
              <w:pStyle w:val="ListParagraph"/>
              <w:numPr>
                <w:ilvl w:val="2"/>
                <w:numId w:val="8"/>
              </w:numPr>
              <w:rPr>
                <w:rFonts w:ascii="Arial" w:hAnsi="Arial" w:cs="Arial"/>
              </w:rPr>
            </w:pPr>
            <w:r w:rsidRPr="007335E6">
              <w:rPr>
                <w:rFonts w:ascii="Arial" w:hAnsi="Arial" w:cs="Arial"/>
                <w:u w:val="single"/>
              </w:rPr>
              <w:t>Report from Meeting on 31</w:t>
            </w:r>
            <w:r w:rsidRPr="007335E6">
              <w:rPr>
                <w:rFonts w:ascii="Arial" w:hAnsi="Arial" w:cs="Arial"/>
                <w:u w:val="single"/>
                <w:vertAlign w:val="superscript"/>
              </w:rPr>
              <w:t>st</w:t>
            </w:r>
            <w:r w:rsidRPr="007335E6">
              <w:rPr>
                <w:rFonts w:ascii="Arial" w:hAnsi="Arial" w:cs="Arial"/>
                <w:u w:val="single"/>
              </w:rPr>
              <w:t xml:space="preserve"> October</w:t>
            </w:r>
            <w:r>
              <w:rPr>
                <w:rFonts w:ascii="Arial" w:hAnsi="Arial" w:cs="Arial"/>
              </w:rPr>
              <w:t xml:space="preserve">:  The Highway Officer could find no evidence that the Trevella Footpath existed and it would be too costly to reinstate.  </w:t>
            </w:r>
            <w:r w:rsidR="00B3206F">
              <w:rPr>
                <w:rFonts w:ascii="Arial" w:hAnsi="Arial" w:cs="Arial"/>
              </w:rPr>
              <w:t xml:space="preserve">This was disputed by three Councillors.  </w:t>
            </w:r>
            <w:r>
              <w:rPr>
                <w:rFonts w:ascii="Arial" w:hAnsi="Arial" w:cs="Arial"/>
              </w:rPr>
              <w:t>It is cut by Cormac once per year.  It was also confirmed that Green Lane is a footpath and not a maintainable Highway; The owner of Poorhouse Lane is unknown although Cornwall Council own the triangle; Cormac’s responsibility for Beach Road ends at the sewage works.</w:t>
            </w:r>
            <w:r w:rsidR="00371A8F">
              <w:rPr>
                <w:rFonts w:ascii="Arial" w:hAnsi="Arial" w:cs="Arial"/>
              </w:rPr>
              <w:t xml:space="preserve">  The Clerk advised that all potholes were reported following the last meeting and all those that were actionable would be repaired.</w:t>
            </w:r>
          </w:p>
          <w:p w14:paraId="1C97C666" w14:textId="60EEB453" w:rsidR="00AE2A21" w:rsidRPr="00930F53" w:rsidRDefault="00F2490A" w:rsidP="00930F53">
            <w:pPr>
              <w:numPr>
                <w:ilvl w:val="0"/>
                <w:numId w:val="8"/>
              </w:numPr>
              <w:rPr>
                <w:rFonts w:ascii="Arial" w:hAnsi="Arial" w:cs="Arial"/>
                <w:sz w:val="22"/>
                <w:szCs w:val="22"/>
              </w:rPr>
            </w:pPr>
            <w:r>
              <w:rPr>
                <w:rFonts w:ascii="Arial" w:hAnsi="Arial" w:cs="Arial"/>
                <w:sz w:val="22"/>
                <w:szCs w:val="22"/>
                <w:u w:val="single"/>
              </w:rPr>
              <w:t>Beach:</w:t>
            </w:r>
            <w:r>
              <w:rPr>
                <w:rFonts w:ascii="Arial" w:hAnsi="Arial" w:cs="Arial"/>
                <w:sz w:val="22"/>
                <w:szCs w:val="22"/>
              </w:rPr>
              <w:t xml:space="preserve">  </w:t>
            </w:r>
            <w:r w:rsidR="001332E1">
              <w:rPr>
                <w:rFonts w:ascii="Arial" w:hAnsi="Arial" w:cs="Arial"/>
                <w:sz w:val="22"/>
                <w:szCs w:val="22"/>
              </w:rPr>
              <w:t xml:space="preserve">The Duchy have </w:t>
            </w:r>
            <w:r w:rsidR="00B3206F">
              <w:rPr>
                <w:rFonts w:ascii="Arial" w:hAnsi="Arial" w:cs="Arial"/>
                <w:sz w:val="22"/>
                <w:szCs w:val="22"/>
              </w:rPr>
              <w:t xml:space="preserve">apparently </w:t>
            </w:r>
            <w:r w:rsidR="001332E1">
              <w:rPr>
                <w:rFonts w:ascii="Arial" w:hAnsi="Arial" w:cs="Arial"/>
                <w:sz w:val="22"/>
                <w:szCs w:val="22"/>
              </w:rPr>
              <w:t>asked Plymouth University to undertake a preliminary assessment</w:t>
            </w:r>
            <w:r>
              <w:rPr>
                <w:rFonts w:ascii="Arial" w:hAnsi="Arial" w:cs="Arial"/>
                <w:sz w:val="22"/>
                <w:szCs w:val="22"/>
              </w:rPr>
              <w:t xml:space="preserve">.  </w:t>
            </w:r>
            <w:r w:rsidR="00B3206F">
              <w:rPr>
                <w:rFonts w:ascii="Arial" w:hAnsi="Arial" w:cs="Arial"/>
                <w:sz w:val="22"/>
                <w:szCs w:val="22"/>
              </w:rPr>
              <w:t>AR is continuing to apply pressure to discover what plans the Duchy has going forward but has received no response. Concern was expressed as to the lack of action</w:t>
            </w:r>
            <w:r w:rsidR="00B3206F">
              <w:rPr>
                <w:rFonts w:ascii="Arial" w:hAnsi="Arial" w:cs="Arial"/>
                <w:b/>
                <w:i/>
                <w:sz w:val="22"/>
                <w:szCs w:val="22"/>
              </w:rPr>
              <w:t xml:space="preserve"> </w:t>
            </w:r>
            <w:r w:rsidR="00E11FD6">
              <w:rPr>
                <w:rFonts w:ascii="Arial" w:hAnsi="Arial" w:cs="Arial"/>
                <w:b/>
                <w:i/>
                <w:sz w:val="22"/>
                <w:szCs w:val="22"/>
              </w:rPr>
              <w:t>ONGOING.</w:t>
            </w:r>
          </w:p>
          <w:p w14:paraId="05A30954" w14:textId="74656DA1" w:rsidR="00AE2A21" w:rsidRDefault="00AE2A21" w:rsidP="000F7509">
            <w:pPr>
              <w:numPr>
                <w:ilvl w:val="0"/>
                <w:numId w:val="8"/>
              </w:numPr>
              <w:rPr>
                <w:rFonts w:ascii="Arial" w:hAnsi="Arial" w:cs="Arial"/>
                <w:sz w:val="22"/>
                <w:szCs w:val="22"/>
              </w:rPr>
            </w:pPr>
            <w:r w:rsidRPr="00AE2A21">
              <w:rPr>
                <w:rFonts w:ascii="Arial" w:hAnsi="Arial" w:cs="Arial"/>
                <w:sz w:val="22"/>
                <w:szCs w:val="22"/>
                <w:u w:val="single"/>
              </w:rPr>
              <w:t>Footpaths</w:t>
            </w:r>
            <w:r w:rsidR="00E11FD6">
              <w:rPr>
                <w:rFonts w:ascii="Arial" w:hAnsi="Arial" w:cs="Arial"/>
                <w:sz w:val="22"/>
                <w:szCs w:val="22"/>
              </w:rPr>
              <w:t>:  No report.</w:t>
            </w:r>
          </w:p>
          <w:p w14:paraId="03A1FE15" w14:textId="7CB28C38" w:rsidR="00E11FD6" w:rsidRDefault="00AE2A21" w:rsidP="00E11FD6">
            <w:pPr>
              <w:numPr>
                <w:ilvl w:val="0"/>
                <w:numId w:val="8"/>
              </w:numPr>
              <w:rPr>
                <w:rFonts w:ascii="Arial" w:hAnsi="Arial" w:cs="Arial"/>
                <w:sz w:val="22"/>
                <w:szCs w:val="22"/>
              </w:rPr>
            </w:pPr>
            <w:r w:rsidRPr="00AE2A21">
              <w:rPr>
                <w:rFonts w:ascii="Arial" w:hAnsi="Arial" w:cs="Arial"/>
                <w:sz w:val="22"/>
                <w:szCs w:val="22"/>
                <w:u w:val="single"/>
              </w:rPr>
              <w:lastRenderedPageBreak/>
              <w:t>Memorial Hall</w:t>
            </w:r>
            <w:r w:rsidRPr="00AE2A21">
              <w:rPr>
                <w:rFonts w:ascii="Arial" w:hAnsi="Arial" w:cs="Arial"/>
                <w:sz w:val="22"/>
                <w:szCs w:val="22"/>
              </w:rPr>
              <w:t xml:space="preserve">:  </w:t>
            </w:r>
            <w:r w:rsidR="00E11FD6">
              <w:rPr>
                <w:rFonts w:ascii="Arial" w:hAnsi="Arial" w:cs="Arial"/>
                <w:sz w:val="22"/>
                <w:szCs w:val="22"/>
              </w:rPr>
              <w:t xml:space="preserve">The works have now been completed &amp; the shed is ready for use.  Equipment for store to be agenda item next month.  It was discussed whether to paint the wall and it was </w:t>
            </w:r>
            <w:r w:rsidR="00E11FD6" w:rsidRPr="00E11FD6">
              <w:rPr>
                <w:rFonts w:ascii="Arial" w:hAnsi="Arial" w:cs="Arial"/>
                <w:b/>
                <w:i/>
                <w:sz w:val="22"/>
                <w:szCs w:val="22"/>
              </w:rPr>
              <w:t>RESOLVED not to proceed at this stage</w:t>
            </w:r>
            <w:r w:rsidR="00E11FD6">
              <w:rPr>
                <w:rFonts w:ascii="Arial" w:hAnsi="Arial" w:cs="Arial"/>
                <w:sz w:val="22"/>
                <w:szCs w:val="22"/>
              </w:rPr>
              <w:t>.</w:t>
            </w:r>
          </w:p>
          <w:p w14:paraId="38691AB8" w14:textId="7DAD1638" w:rsidR="00AE2A21" w:rsidRPr="00E11FD6" w:rsidRDefault="006D3B4F" w:rsidP="00E11FD6">
            <w:pPr>
              <w:numPr>
                <w:ilvl w:val="0"/>
                <w:numId w:val="8"/>
              </w:numPr>
              <w:rPr>
                <w:rFonts w:ascii="Arial" w:hAnsi="Arial" w:cs="Arial"/>
                <w:sz w:val="22"/>
                <w:szCs w:val="22"/>
              </w:rPr>
            </w:pPr>
            <w:r w:rsidRPr="00E11FD6">
              <w:rPr>
                <w:rFonts w:ascii="Arial" w:hAnsi="Arial" w:cs="Arial"/>
                <w:sz w:val="22"/>
                <w:szCs w:val="22"/>
                <w:u w:val="single"/>
              </w:rPr>
              <w:t>Village Hall</w:t>
            </w:r>
            <w:r w:rsidR="00E11FD6">
              <w:rPr>
                <w:rFonts w:ascii="Arial" w:hAnsi="Arial" w:cs="Arial"/>
                <w:sz w:val="22"/>
                <w:szCs w:val="22"/>
              </w:rPr>
              <w:t xml:space="preserve">:  The Committee is investigating the possibility of installing a defibrillator and it is likely that this will be the next fundraising project.  </w:t>
            </w:r>
            <w:r w:rsidR="00134261" w:rsidRPr="00E11FD6">
              <w:rPr>
                <w:rFonts w:ascii="Arial" w:hAnsi="Arial" w:cs="Arial"/>
                <w:b/>
                <w:i/>
                <w:sz w:val="22"/>
                <w:szCs w:val="22"/>
              </w:rPr>
              <w:t>NOTED</w:t>
            </w:r>
            <w:r w:rsidR="00134261" w:rsidRPr="00E11FD6">
              <w:rPr>
                <w:rFonts w:ascii="Arial" w:hAnsi="Arial" w:cs="Arial"/>
                <w:sz w:val="22"/>
                <w:szCs w:val="22"/>
              </w:rPr>
              <w:t>.</w:t>
            </w:r>
          </w:p>
        </w:tc>
      </w:tr>
      <w:tr w:rsidR="00A673DD" w:rsidRPr="00947FD1" w14:paraId="4F7E99F9" w14:textId="77777777" w:rsidTr="009843D5">
        <w:trPr>
          <w:trHeight w:val="299"/>
        </w:trPr>
        <w:tc>
          <w:tcPr>
            <w:tcW w:w="900" w:type="dxa"/>
          </w:tcPr>
          <w:p w14:paraId="3FEC4463" w14:textId="4FEF7A7C" w:rsidR="00A673DD" w:rsidRPr="00947FD1" w:rsidRDefault="00E61A10" w:rsidP="00A673DD">
            <w:pPr>
              <w:rPr>
                <w:rFonts w:ascii="Arial" w:hAnsi="Arial" w:cs="Arial"/>
                <w:sz w:val="22"/>
                <w:szCs w:val="22"/>
              </w:rPr>
            </w:pPr>
            <w:r>
              <w:rPr>
                <w:rFonts w:ascii="Arial" w:hAnsi="Arial" w:cs="Arial"/>
                <w:sz w:val="22"/>
                <w:szCs w:val="22"/>
              </w:rPr>
              <w:lastRenderedPageBreak/>
              <w:t xml:space="preserve">  </w:t>
            </w:r>
          </w:p>
        </w:tc>
        <w:tc>
          <w:tcPr>
            <w:tcW w:w="10206" w:type="dxa"/>
            <w:vAlign w:val="center"/>
          </w:tcPr>
          <w:p w14:paraId="66085F75"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6A42EF02" w14:textId="2E89EDE0"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r w:rsidR="001501F6">
              <w:rPr>
                <w:rFonts w:ascii="Arial" w:hAnsi="Arial" w:cs="Arial"/>
                <w:sz w:val="22"/>
                <w:szCs w:val="22"/>
              </w:rPr>
              <w:t>, not in newsletter</w:t>
            </w:r>
            <w:r w:rsidR="00683C0A" w:rsidRPr="00683C0A">
              <w:rPr>
                <w:rFonts w:ascii="Arial" w:hAnsi="Arial" w:cs="Arial"/>
                <w:sz w:val="22"/>
                <w:szCs w:val="22"/>
              </w:rPr>
              <w:t>)</w:t>
            </w:r>
          </w:p>
          <w:p w14:paraId="24D801F6" w14:textId="494CA8ED"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074D96">
              <w:rPr>
                <w:rFonts w:ascii="Arial" w:hAnsi="Arial" w:cs="Arial"/>
                <w:bCs/>
                <w:sz w:val="22"/>
                <w:szCs w:val="22"/>
              </w:rPr>
              <w:t>11282.46</w:t>
            </w:r>
            <w:r w:rsidR="006F5B80">
              <w:rPr>
                <w:rFonts w:ascii="Arial" w:hAnsi="Arial" w:cs="Arial"/>
                <w:bCs/>
                <w:sz w:val="22"/>
                <w:szCs w:val="22"/>
              </w:rPr>
              <w:t xml:space="preserve"> </w:t>
            </w:r>
            <w:r w:rsidR="00404E40">
              <w:rPr>
                <w:rFonts w:ascii="Arial" w:hAnsi="Arial" w:cs="Arial"/>
                <w:bCs/>
                <w:sz w:val="22"/>
                <w:szCs w:val="22"/>
              </w:rPr>
              <w:t>/</w:t>
            </w:r>
            <w:r w:rsidR="00074D96">
              <w:rPr>
                <w:rFonts w:ascii="Arial" w:hAnsi="Arial" w:cs="Arial"/>
                <w:bCs/>
                <w:sz w:val="22"/>
                <w:szCs w:val="22"/>
              </w:rPr>
              <w:t xml:space="preserve"> Santander - £36084.88</w:t>
            </w:r>
          </w:p>
          <w:p w14:paraId="0DCFF2DE" w14:textId="07BADFEE" w:rsidR="00A673DD"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£4102.35</w:t>
            </w:r>
            <w:r w:rsidR="00A70564">
              <w:rPr>
                <w:rFonts w:ascii="Arial" w:hAnsi="Arial" w:cs="Arial"/>
                <w:b/>
                <w:bCs/>
                <w:i/>
                <w:sz w:val="22"/>
                <w:szCs w:val="22"/>
              </w:rPr>
              <w:t xml:space="preserve"> </w:t>
            </w:r>
            <w:r w:rsidRPr="007614A6">
              <w:rPr>
                <w:rFonts w:ascii="Arial" w:hAnsi="Arial" w:cs="Arial"/>
                <w:b/>
                <w:bCs/>
                <w:i/>
                <w:sz w:val="22"/>
                <w:szCs w:val="22"/>
              </w:rPr>
              <w:t xml:space="preserve">were approved for payment. </w:t>
            </w:r>
          </w:p>
          <w:p w14:paraId="272D747F" w14:textId="7F0FEF52" w:rsidR="00E51E19" w:rsidRPr="00E51E19" w:rsidRDefault="00E51E19" w:rsidP="00A673DD">
            <w:pPr>
              <w:rPr>
                <w:rFonts w:ascii="Arial" w:hAnsi="Arial" w:cs="Arial"/>
                <w:bCs/>
                <w:sz w:val="22"/>
                <w:szCs w:val="22"/>
              </w:rPr>
            </w:pPr>
            <w:r>
              <w:rPr>
                <w:rFonts w:ascii="Arial" w:hAnsi="Arial" w:cs="Arial"/>
                <w:bCs/>
                <w:sz w:val="22"/>
                <w:szCs w:val="22"/>
              </w:rPr>
              <w:t xml:space="preserve">It was commented that the cost for the WIFI is very high.  </w:t>
            </w:r>
            <w:r w:rsidRPr="00E51E19">
              <w:rPr>
                <w:rFonts w:ascii="Arial" w:hAnsi="Arial" w:cs="Arial"/>
                <w:b/>
                <w:bCs/>
                <w:i/>
                <w:sz w:val="22"/>
                <w:szCs w:val="22"/>
              </w:rPr>
              <w:t>RESOLVED:  Clerk to investigate</w:t>
            </w:r>
            <w:r>
              <w:rPr>
                <w:rFonts w:ascii="Arial" w:hAnsi="Arial" w:cs="Arial"/>
                <w:bCs/>
                <w:sz w:val="22"/>
                <w:szCs w:val="22"/>
              </w:rPr>
              <w:t>.</w:t>
            </w:r>
          </w:p>
          <w:p w14:paraId="7DA4E079" w14:textId="5E35DEB2"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£2210.35</w:t>
            </w:r>
            <w:r w:rsidR="00404E40">
              <w:rPr>
                <w:rFonts w:ascii="Arial" w:hAnsi="Arial" w:cs="Arial"/>
                <w:bCs/>
                <w:sz w:val="22"/>
                <w:szCs w:val="22"/>
              </w:rPr>
              <w:t xml:space="preserve"> / </w:t>
            </w:r>
            <w:r w:rsidR="00683C0A">
              <w:rPr>
                <w:rFonts w:ascii="Arial" w:hAnsi="Arial" w:cs="Arial"/>
                <w:bCs/>
                <w:sz w:val="22"/>
                <w:szCs w:val="22"/>
              </w:rPr>
              <w:t>Santander -</w:t>
            </w:r>
            <w:r w:rsidR="00074D96">
              <w:rPr>
                <w:rFonts w:ascii="Arial" w:hAnsi="Arial" w:cs="Arial"/>
                <w:bCs/>
                <w:sz w:val="22"/>
                <w:szCs w:val="22"/>
              </w:rPr>
              <w:t xml:space="preserve"> £4534.57</w:t>
            </w:r>
          </w:p>
          <w:p w14:paraId="39447A25" w14:textId="7113EC13"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£77.22</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130E9E68" w14:textId="437B4715" w:rsidR="00A673DD"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074D96">
              <w:rPr>
                <w:rFonts w:ascii="Arial" w:hAnsi="Arial" w:cs="Arial"/>
                <w:bCs/>
                <w:sz w:val="22"/>
                <w:szCs w:val="22"/>
              </w:rPr>
              <w:t>£5288.74</w:t>
            </w:r>
          </w:p>
          <w:p w14:paraId="4D1948B4" w14:textId="7C2C42BD" w:rsidR="004603D5" w:rsidRP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34261">
              <w:rPr>
                <w:rFonts w:ascii="Arial" w:hAnsi="Arial" w:cs="Arial"/>
                <w:bCs/>
                <w:sz w:val="22"/>
                <w:szCs w:val="22"/>
              </w:rPr>
              <w:t xml:space="preserve">  </w:t>
            </w:r>
            <w:r w:rsidR="00D01DB8">
              <w:rPr>
                <w:rFonts w:ascii="Arial" w:hAnsi="Arial" w:cs="Arial"/>
                <w:bCs/>
                <w:sz w:val="22"/>
                <w:szCs w:val="22"/>
              </w:rPr>
              <w:t xml:space="preserve"> Correspondence received and noted </w:t>
            </w:r>
            <w:r w:rsidR="00913EB3">
              <w:rPr>
                <w:rFonts w:ascii="Arial" w:hAnsi="Arial" w:cs="Arial"/>
                <w:bCs/>
                <w:sz w:val="22"/>
                <w:szCs w:val="22"/>
              </w:rPr>
              <w:t xml:space="preserve">included details of the Localism Summits &amp; this year’s Planning Conference.  A letter had been received regarding the flytipping that had taken place at the bottom of the steps on St. Carantoc Way.  </w:t>
            </w:r>
            <w:r w:rsidR="00913EB3" w:rsidRPr="00913EB3">
              <w:rPr>
                <w:rFonts w:ascii="Arial" w:hAnsi="Arial" w:cs="Arial"/>
                <w:b/>
                <w:bCs/>
                <w:i/>
                <w:sz w:val="22"/>
                <w:szCs w:val="22"/>
              </w:rPr>
              <w:t>RESOLVED:  Clerk to report to Council</w:t>
            </w:r>
            <w:r w:rsidR="00913EB3">
              <w:rPr>
                <w:rFonts w:ascii="Arial" w:hAnsi="Arial" w:cs="Arial"/>
                <w:bCs/>
                <w:sz w:val="22"/>
                <w:szCs w:val="22"/>
              </w:rPr>
              <w:t>.</w:t>
            </w:r>
          </w:p>
          <w:p w14:paraId="36948755" w14:textId="01327AD7" w:rsidR="00055290" w:rsidRDefault="004603D5" w:rsidP="00055290">
            <w:pPr>
              <w:numPr>
                <w:ilvl w:val="0"/>
                <w:numId w:val="10"/>
              </w:numPr>
              <w:rPr>
                <w:rFonts w:ascii="Arial" w:hAnsi="Arial" w:cs="Arial"/>
                <w:bCs/>
                <w:sz w:val="22"/>
                <w:szCs w:val="22"/>
              </w:rPr>
            </w:pPr>
            <w:r w:rsidRPr="004603D5">
              <w:rPr>
                <w:rFonts w:ascii="Arial" w:hAnsi="Arial" w:cs="Arial"/>
                <w:bCs/>
                <w:sz w:val="22"/>
                <w:szCs w:val="22"/>
                <w:u w:val="single"/>
              </w:rPr>
              <w:t>Crime Figures</w:t>
            </w:r>
            <w:r>
              <w:rPr>
                <w:rFonts w:ascii="Arial" w:hAnsi="Arial" w:cs="Arial"/>
                <w:bCs/>
                <w:sz w:val="22"/>
                <w:szCs w:val="22"/>
              </w:rPr>
              <w:t xml:space="preserve">:  </w:t>
            </w:r>
            <w:r w:rsidR="00913EB3">
              <w:rPr>
                <w:rFonts w:ascii="Arial" w:hAnsi="Arial" w:cs="Arial"/>
                <w:bCs/>
                <w:sz w:val="22"/>
                <w:szCs w:val="22"/>
              </w:rPr>
              <w:t>Two</w:t>
            </w:r>
            <w:r w:rsidR="00055290">
              <w:rPr>
                <w:rFonts w:ascii="Arial" w:hAnsi="Arial" w:cs="Arial"/>
                <w:bCs/>
                <w:sz w:val="22"/>
                <w:szCs w:val="22"/>
              </w:rPr>
              <w:t xml:space="preserve"> </w:t>
            </w:r>
            <w:r>
              <w:rPr>
                <w:rFonts w:ascii="Arial" w:hAnsi="Arial" w:cs="Arial"/>
                <w:bCs/>
                <w:sz w:val="22"/>
                <w:szCs w:val="22"/>
              </w:rPr>
              <w:t>crime</w:t>
            </w:r>
            <w:r w:rsidR="00A70564">
              <w:rPr>
                <w:rFonts w:ascii="Arial" w:hAnsi="Arial" w:cs="Arial"/>
                <w:bCs/>
                <w:sz w:val="22"/>
                <w:szCs w:val="22"/>
              </w:rPr>
              <w:t>s</w:t>
            </w:r>
            <w:r w:rsidR="00607B0D">
              <w:rPr>
                <w:rFonts w:ascii="Arial" w:hAnsi="Arial" w:cs="Arial"/>
                <w:bCs/>
                <w:sz w:val="22"/>
                <w:szCs w:val="22"/>
              </w:rPr>
              <w:t xml:space="preserve"> were</w:t>
            </w:r>
            <w:r w:rsidR="00055290">
              <w:rPr>
                <w:rFonts w:ascii="Arial" w:hAnsi="Arial" w:cs="Arial"/>
                <w:bCs/>
                <w:sz w:val="22"/>
                <w:szCs w:val="22"/>
              </w:rPr>
              <w:t xml:space="preserve"> </w:t>
            </w:r>
            <w:r w:rsidR="00913EB3">
              <w:rPr>
                <w:rFonts w:ascii="Arial" w:hAnsi="Arial" w:cs="Arial"/>
                <w:bCs/>
                <w:sz w:val="22"/>
                <w:szCs w:val="22"/>
              </w:rPr>
              <w:t>recorded in October 2017 (burglary and theft from the donation box at the public toilets</w:t>
            </w:r>
            <w:r w:rsidR="00055290">
              <w:rPr>
                <w:rFonts w:ascii="Arial" w:hAnsi="Arial" w:cs="Arial"/>
                <w:bCs/>
                <w:sz w:val="22"/>
                <w:szCs w:val="22"/>
              </w:rPr>
              <w:t xml:space="preserve">). </w:t>
            </w:r>
            <w:r w:rsidR="00913EB3">
              <w:rPr>
                <w:rFonts w:ascii="Arial" w:hAnsi="Arial" w:cs="Arial"/>
                <w:bCs/>
                <w:sz w:val="22"/>
                <w:szCs w:val="22"/>
              </w:rPr>
              <w:t>Parishioners are reminded to be vigilant and to leave their car keys in a safe place</w:t>
            </w:r>
            <w:r w:rsidR="00445595">
              <w:rPr>
                <w:rFonts w:ascii="Arial" w:hAnsi="Arial" w:cs="Arial"/>
                <w:bCs/>
                <w:sz w:val="22"/>
                <w:szCs w:val="22"/>
              </w:rPr>
              <w:t xml:space="preserve">.  </w:t>
            </w:r>
            <w:r w:rsidR="00055290" w:rsidRPr="00055290">
              <w:rPr>
                <w:rFonts w:ascii="Arial" w:hAnsi="Arial" w:cs="Arial"/>
                <w:b/>
                <w:bCs/>
                <w:i/>
                <w:sz w:val="22"/>
                <w:szCs w:val="22"/>
              </w:rPr>
              <w:t>NOTED</w:t>
            </w:r>
            <w:r w:rsidR="00055290">
              <w:rPr>
                <w:rFonts w:ascii="Arial" w:hAnsi="Arial" w:cs="Arial"/>
                <w:bCs/>
                <w:sz w:val="22"/>
                <w:szCs w:val="22"/>
              </w:rPr>
              <w:t>.</w:t>
            </w:r>
          </w:p>
          <w:p w14:paraId="5E070CB0" w14:textId="64618F29" w:rsidR="00A70564" w:rsidRPr="006D3B4F" w:rsidRDefault="00A70564" w:rsidP="00055290">
            <w:pPr>
              <w:numPr>
                <w:ilvl w:val="0"/>
                <w:numId w:val="10"/>
              </w:numPr>
              <w:rPr>
                <w:rFonts w:ascii="Arial" w:hAnsi="Arial" w:cs="Arial"/>
                <w:bCs/>
                <w:sz w:val="22"/>
                <w:szCs w:val="22"/>
              </w:rPr>
            </w:pPr>
            <w:r>
              <w:rPr>
                <w:rFonts w:ascii="Arial" w:hAnsi="Arial" w:cs="Arial"/>
                <w:bCs/>
                <w:sz w:val="22"/>
                <w:szCs w:val="22"/>
                <w:u w:val="single"/>
              </w:rPr>
              <w:t>Installation of a Defibrillator in the Village Centre</w:t>
            </w:r>
            <w:r w:rsidRPr="00A70564">
              <w:rPr>
                <w:rFonts w:ascii="Arial" w:hAnsi="Arial" w:cs="Arial"/>
                <w:bCs/>
                <w:sz w:val="22"/>
                <w:szCs w:val="22"/>
              </w:rPr>
              <w:t>:</w:t>
            </w:r>
            <w:r>
              <w:rPr>
                <w:rFonts w:ascii="Arial" w:hAnsi="Arial" w:cs="Arial"/>
                <w:bCs/>
                <w:sz w:val="22"/>
                <w:szCs w:val="22"/>
              </w:rPr>
              <w:t xml:space="preserve">  </w:t>
            </w:r>
            <w:r w:rsidR="00E11FD6">
              <w:rPr>
                <w:rFonts w:ascii="Arial" w:hAnsi="Arial" w:cs="Arial"/>
                <w:bCs/>
                <w:sz w:val="22"/>
                <w:szCs w:val="22"/>
              </w:rPr>
              <w:t>See 17/187 (d).</w:t>
            </w:r>
          </w:p>
        </w:tc>
      </w:tr>
      <w:tr w:rsidR="004603D5" w:rsidRPr="00947FD1" w14:paraId="19CE6155" w14:textId="77777777" w:rsidTr="00392EC4">
        <w:trPr>
          <w:trHeight w:val="327"/>
        </w:trPr>
        <w:tc>
          <w:tcPr>
            <w:tcW w:w="900" w:type="dxa"/>
          </w:tcPr>
          <w:p w14:paraId="46E5BDB9" w14:textId="3E70F8DA" w:rsidR="004603D5" w:rsidRDefault="004603D5" w:rsidP="00A673DD">
            <w:pPr>
              <w:rPr>
                <w:rFonts w:ascii="Arial" w:hAnsi="Arial" w:cs="Arial"/>
                <w:sz w:val="22"/>
                <w:szCs w:val="22"/>
              </w:rPr>
            </w:pPr>
            <w:r>
              <w:rPr>
                <w:rFonts w:ascii="Arial" w:hAnsi="Arial" w:cs="Arial"/>
                <w:sz w:val="22"/>
                <w:szCs w:val="22"/>
              </w:rPr>
              <w:t>17/1</w:t>
            </w:r>
            <w:r w:rsidR="00E11FD6">
              <w:rPr>
                <w:rFonts w:ascii="Arial" w:hAnsi="Arial" w:cs="Arial"/>
                <w:sz w:val="22"/>
                <w:szCs w:val="22"/>
              </w:rPr>
              <w:t>97</w:t>
            </w:r>
          </w:p>
        </w:tc>
        <w:tc>
          <w:tcPr>
            <w:tcW w:w="10206" w:type="dxa"/>
            <w:vAlign w:val="center"/>
          </w:tcPr>
          <w:p w14:paraId="71303401" w14:textId="066F2E8B" w:rsidR="00930F53" w:rsidRPr="00E11FD6" w:rsidRDefault="00E61A10" w:rsidP="00E11FD6">
            <w:pPr>
              <w:rPr>
                <w:rFonts w:ascii="Arial" w:hAnsi="Arial" w:cs="Arial"/>
                <w:b/>
                <w:sz w:val="22"/>
                <w:szCs w:val="22"/>
                <w:u w:val="single"/>
              </w:rPr>
            </w:pPr>
            <w:r>
              <w:rPr>
                <w:rFonts w:ascii="Arial" w:hAnsi="Arial" w:cs="Arial"/>
                <w:b/>
                <w:sz w:val="22"/>
                <w:szCs w:val="22"/>
                <w:u w:val="single"/>
              </w:rPr>
              <w:t>Agenda Items for December</w:t>
            </w:r>
            <w:r w:rsidR="004603D5">
              <w:rPr>
                <w:rFonts w:ascii="Arial" w:hAnsi="Arial" w:cs="Arial"/>
                <w:b/>
                <w:sz w:val="22"/>
                <w:szCs w:val="22"/>
                <w:u w:val="single"/>
              </w:rPr>
              <w:t xml:space="preserve"> 2017:</w:t>
            </w:r>
          </w:p>
          <w:p w14:paraId="403027DB" w14:textId="192D37C3" w:rsidR="00445595" w:rsidRPr="00445595" w:rsidRDefault="00F1421C" w:rsidP="00445595">
            <w:pPr>
              <w:numPr>
                <w:ilvl w:val="0"/>
                <w:numId w:val="2"/>
              </w:numPr>
              <w:rPr>
                <w:rFonts w:ascii="Arial" w:hAnsi="Arial" w:cs="Arial"/>
                <w:sz w:val="22"/>
                <w:szCs w:val="22"/>
              </w:rPr>
            </w:pPr>
            <w:r>
              <w:rPr>
                <w:rFonts w:ascii="Arial" w:hAnsi="Arial" w:cs="Arial"/>
                <w:sz w:val="22"/>
                <w:szCs w:val="22"/>
              </w:rPr>
              <w:t>Emergency Store</w:t>
            </w:r>
            <w:r w:rsidR="00E11FD6">
              <w:rPr>
                <w:rFonts w:ascii="Arial" w:hAnsi="Arial" w:cs="Arial"/>
                <w:sz w:val="22"/>
                <w:szCs w:val="22"/>
              </w:rPr>
              <w:t xml:space="preserve"> Equipment</w:t>
            </w:r>
          </w:p>
          <w:p w14:paraId="02098F2A" w14:textId="77777777" w:rsidR="00445595" w:rsidRDefault="00E11FD6" w:rsidP="00445595">
            <w:pPr>
              <w:numPr>
                <w:ilvl w:val="0"/>
                <w:numId w:val="2"/>
              </w:numPr>
              <w:rPr>
                <w:rFonts w:ascii="Arial" w:hAnsi="Arial" w:cs="Arial"/>
                <w:sz w:val="22"/>
                <w:szCs w:val="22"/>
              </w:rPr>
            </w:pPr>
            <w:r>
              <w:rPr>
                <w:rFonts w:ascii="Arial" w:hAnsi="Arial" w:cs="Arial"/>
                <w:sz w:val="22"/>
                <w:szCs w:val="22"/>
              </w:rPr>
              <w:t>Review of Conservation Policy</w:t>
            </w:r>
          </w:p>
          <w:p w14:paraId="162B6500" w14:textId="6E414712" w:rsidR="00445595" w:rsidRPr="00445595" w:rsidRDefault="00445595" w:rsidP="00445595">
            <w:pPr>
              <w:rPr>
                <w:rFonts w:ascii="Arial" w:hAnsi="Arial" w:cs="Arial"/>
                <w:sz w:val="22"/>
                <w:szCs w:val="22"/>
              </w:rPr>
            </w:pPr>
            <w:r>
              <w:rPr>
                <w:rFonts w:ascii="Arial" w:hAnsi="Arial" w:cs="Arial"/>
                <w:sz w:val="22"/>
                <w:szCs w:val="22"/>
              </w:rPr>
              <w:t>Local Residents are reminded about the Crantock Does Christmas Event which will take place on 9</w:t>
            </w:r>
            <w:r w:rsidRPr="00445595">
              <w:rPr>
                <w:rFonts w:ascii="Arial" w:hAnsi="Arial" w:cs="Arial"/>
                <w:sz w:val="22"/>
                <w:szCs w:val="22"/>
                <w:vertAlign w:val="superscript"/>
              </w:rPr>
              <w:t>th</w:t>
            </w:r>
            <w:r>
              <w:rPr>
                <w:rFonts w:ascii="Arial" w:hAnsi="Arial" w:cs="Arial"/>
                <w:sz w:val="22"/>
                <w:szCs w:val="22"/>
              </w:rPr>
              <w:t xml:space="preserve"> December from 4.30pm.</w:t>
            </w:r>
          </w:p>
        </w:tc>
      </w:tr>
      <w:tr w:rsidR="00A673DD" w:rsidRPr="00947FD1" w14:paraId="13BD5978" w14:textId="77777777" w:rsidTr="00392EC4">
        <w:trPr>
          <w:trHeight w:val="327"/>
        </w:trPr>
        <w:tc>
          <w:tcPr>
            <w:tcW w:w="900" w:type="dxa"/>
          </w:tcPr>
          <w:p w14:paraId="1D78B36D" w14:textId="5CE248A5" w:rsidR="00A673DD" w:rsidRPr="00947FD1" w:rsidRDefault="00954209" w:rsidP="00A673DD">
            <w:pPr>
              <w:rPr>
                <w:rFonts w:ascii="Arial" w:hAnsi="Arial" w:cs="Arial"/>
                <w:sz w:val="22"/>
                <w:szCs w:val="22"/>
              </w:rPr>
            </w:pPr>
            <w:r>
              <w:rPr>
                <w:rFonts w:ascii="Arial" w:hAnsi="Arial" w:cs="Arial"/>
                <w:sz w:val="22"/>
                <w:szCs w:val="22"/>
              </w:rPr>
              <w:t>17/</w:t>
            </w:r>
            <w:r w:rsidR="00B73EF1">
              <w:rPr>
                <w:rFonts w:ascii="Arial" w:hAnsi="Arial" w:cs="Arial"/>
                <w:sz w:val="22"/>
                <w:szCs w:val="22"/>
              </w:rPr>
              <w:t>1</w:t>
            </w:r>
            <w:r w:rsidR="00E11FD6">
              <w:rPr>
                <w:rFonts w:ascii="Arial" w:hAnsi="Arial" w:cs="Arial"/>
                <w:sz w:val="22"/>
                <w:szCs w:val="22"/>
              </w:rPr>
              <w:t>98</w:t>
            </w:r>
          </w:p>
        </w:tc>
        <w:tc>
          <w:tcPr>
            <w:tcW w:w="10206" w:type="dxa"/>
            <w:vAlign w:val="center"/>
          </w:tcPr>
          <w:p w14:paraId="3A882341" w14:textId="6D832769"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84059E">
              <w:rPr>
                <w:rFonts w:ascii="Arial" w:hAnsi="Arial" w:cs="Arial"/>
                <w:b/>
                <w:sz w:val="22"/>
                <w:szCs w:val="22"/>
              </w:rPr>
              <w:t>13</w:t>
            </w:r>
            <w:r w:rsidR="004F6444" w:rsidRPr="004F6444">
              <w:rPr>
                <w:rFonts w:ascii="Arial" w:hAnsi="Arial" w:cs="Arial"/>
                <w:b/>
                <w:sz w:val="22"/>
                <w:szCs w:val="22"/>
                <w:vertAlign w:val="superscript"/>
              </w:rPr>
              <w:t>th</w:t>
            </w:r>
            <w:r w:rsidR="00396D0D">
              <w:rPr>
                <w:rFonts w:ascii="Arial" w:hAnsi="Arial" w:cs="Arial"/>
                <w:b/>
                <w:sz w:val="22"/>
                <w:szCs w:val="22"/>
              </w:rPr>
              <w:t xml:space="preserve"> </w:t>
            </w:r>
            <w:r w:rsidR="0084059E">
              <w:rPr>
                <w:rFonts w:ascii="Arial" w:hAnsi="Arial" w:cs="Arial"/>
                <w:b/>
                <w:sz w:val="22"/>
                <w:szCs w:val="22"/>
              </w:rPr>
              <w:t>December</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0084059E">
              <w:rPr>
                <w:rFonts w:ascii="Arial" w:hAnsi="Arial" w:cs="Arial"/>
                <w:sz w:val="22"/>
                <w:szCs w:val="22"/>
              </w:rPr>
              <w:t xml:space="preserve">  There will be an Extra Ordinary Meeting </w:t>
            </w:r>
            <w:r w:rsidR="00E11FD6">
              <w:rPr>
                <w:rFonts w:ascii="Arial" w:hAnsi="Arial" w:cs="Arial"/>
                <w:sz w:val="22"/>
                <w:szCs w:val="22"/>
              </w:rPr>
              <w:t>on Wednesday 22</w:t>
            </w:r>
            <w:r w:rsidR="00E11FD6" w:rsidRPr="00E11FD6">
              <w:rPr>
                <w:rFonts w:ascii="Arial" w:hAnsi="Arial" w:cs="Arial"/>
                <w:sz w:val="22"/>
                <w:szCs w:val="22"/>
                <w:vertAlign w:val="superscript"/>
              </w:rPr>
              <w:t>nd</w:t>
            </w:r>
            <w:r w:rsidR="00E11FD6">
              <w:rPr>
                <w:rFonts w:ascii="Arial" w:hAnsi="Arial" w:cs="Arial"/>
                <w:sz w:val="22"/>
                <w:szCs w:val="22"/>
              </w:rPr>
              <w:t xml:space="preserve"> November at 7pm in the Village Hall.  </w:t>
            </w:r>
            <w:r w:rsidR="000A4964">
              <w:rPr>
                <w:rFonts w:ascii="Arial" w:hAnsi="Arial" w:cs="Arial"/>
                <w:sz w:val="22"/>
                <w:szCs w:val="22"/>
              </w:rPr>
              <w:t>The meeting closed at 21.10</w:t>
            </w:r>
            <w:r>
              <w:rPr>
                <w:rFonts w:ascii="Arial" w:hAnsi="Arial" w:cs="Arial"/>
                <w:sz w:val="22"/>
                <w:szCs w:val="22"/>
              </w:rPr>
              <w:t xml:space="preserve"> hours.</w:t>
            </w:r>
          </w:p>
        </w:tc>
      </w:tr>
    </w:tbl>
    <w:p w14:paraId="60D5B7CB" w14:textId="77777777" w:rsidR="008137EB" w:rsidRDefault="008137EB" w:rsidP="0020408C">
      <w:pPr>
        <w:rPr>
          <w:rFonts w:ascii="Calibri" w:hAnsi="Calibri" w:cs="Calibri"/>
          <w:b/>
          <w:sz w:val="32"/>
          <w:szCs w:val="32"/>
        </w:rPr>
      </w:pPr>
      <w:bookmarkStart w:id="0" w:name="_GoBack"/>
      <w:bookmarkEnd w:id="0"/>
    </w:p>
    <w:sectPr w:rsidR="008137E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66AB" w14:textId="77777777" w:rsidR="00BE1FD9" w:rsidRDefault="00BE1FD9">
      <w:r>
        <w:separator/>
      </w:r>
    </w:p>
  </w:endnote>
  <w:endnote w:type="continuationSeparator" w:id="0">
    <w:p w14:paraId="1F0927E1" w14:textId="77777777" w:rsidR="00BE1FD9" w:rsidRDefault="00B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FA4D" w14:textId="2C6B99DF" w:rsidR="000B35D2" w:rsidRDefault="000B35D2"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1F6">
      <w:rPr>
        <w:rStyle w:val="PageNumber"/>
        <w:noProof/>
      </w:rPr>
      <w:t>2</w:t>
    </w:r>
    <w:r>
      <w:rPr>
        <w:rStyle w:val="PageNumber"/>
      </w:rPr>
      <w:fldChar w:fldCharType="end"/>
    </w:r>
  </w:p>
  <w:p w14:paraId="32293164" w14:textId="77777777" w:rsidR="000B35D2" w:rsidRDefault="000B35D2"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F5A2" w14:textId="28B56E70" w:rsidR="000B35D2" w:rsidRDefault="000B35D2"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1F6">
      <w:rPr>
        <w:rStyle w:val="PageNumber"/>
        <w:noProof/>
      </w:rPr>
      <w:t>1</w:t>
    </w:r>
    <w:r>
      <w:rPr>
        <w:rStyle w:val="PageNumber"/>
      </w:rPr>
      <w:fldChar w:fldCharType="end"/>
    </w:r>
  </w:p>
  <w:p w14:paraId="5ADF4CD9" w14:textId="77777777" w:rsidR="000B35D2" w:rsidRDefault="000B35D2" w:rsidP="00B638EA">
    <w:pPr>
      <w:pStyle w:val="Footer"/>
      <w:ind w:right="360"/>
    </w:pPr>
  </w:p>
  <w:p w14:paraId="43940A8E" w14:textId="77777777" w:rsidR="000B35D2" w:rsidRDefault="000B35D2"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8FD6" w14:textId="77777777" w:rsidR="00BE1FD9" w:rsidRDefault="00BE1FD9">
      <w:r>
        <w:separator/>
      </w:r>
    </w:p>
  </w:footnote>
  <w:footnote w:type="continuationSeparator" w:id="0">
    <w:p w14:paraId="4AB69B1E" w14:textId="77777777" w:rsidR="00BE1FD9" w:rsidRDefault="00B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7285" w14:textId="2D5E8091" w:rsidR="000B35D2" w:rsidRPr="00FC3520" w:rsidRDefault="001501F6" w:rsidP="00FC3520">
    <w:pPr>
      <w:pStyle w:val="Header"/>
      <w:jc w:val="center"/>
      <w:rPr>
        <w:rFonts w:ascii="Arial" w:hAnsi="Arial" w:cs="Arial"/>
        <w:b/>
      </w:rPr>
    </w:pPr>
    <w:r>
      <w:rPr>
        <w:rFonts w:ascii="Arial" w:hAnsi="Arial" w:cs="Arial"/>
        <w:b/>
      </w:rPr>
      <w:t xml:space="preserve">DRAFT </w:t>
    </w:r>
    <w:r w:rsidR="000B35D2" w:rsidRPr="00FC3520">
      <w:rPr>
        <w:rFonts w:ascii="Arial" w:hAnsi="Arial" w:cs="Arial"/>
        <w:b/>
      </w:rPr>
      <w:t xml:space="preserve">MINUTES OF THE </w:t>
    </w:r>
    <w:r w:rsidR="000B35D2">
      <w:rPr>
        <w:rFonts w:ascii="Arial" w:hAnsi="Arial" w:cs="Arial"/>
        <w:b/>
      </w:rPr>
      <w:t xml:space="preserve">FULL COUNCIL MEETING HELD ON </w:t>
    </w:r>
  </w:p>
  <w:p w14:paraId="497C536C" w14:textId="0000B946" w:rsidR="000B35D2" w:rsidRPr="00FC3520" w:rsidRDefault="000B35D2" w:rsidP="00FC3520">
    <w:pPr>
      <w:pStyle w:val="Header"/>
      <w:jc w:val="center"/>
      <w:rPr>
        <w:rFonts w:ascii="Arial" w:hAnsi="Arial" w:cs="Arial"/>
        <w:b/>
      </w:rPr>
    </w:pPr>
    <w:r>
      <w:rPr>
        <w:rFonts w:ascii="Arial" w:hAnsi="Arial" w:cs="Arial"/>
        <w:b/>
      </w:rPr>
      <w:t>WEDNESDAY 08</w:t>
    </w:r>
    <w:r w:rsidRPr="00747689">
      <w:rPr>
        <w:rFonts w:ascii="Arial" w:hAnsi="Arial" w:cs="Arial"/>
        <w:b/>
        <w:vertAlign w:val="superscript"/>
      </w:rPr>
      <w:t>th</w:t>
    </w:r>
    <w:r>
      <w:rPr>
        <w:rFonts w:ascii="Arial" w:hAnsi="Arial" w:cs="Arial"/>
        <w:b/>
      </w:rPr>
      <w:t xml:space="preserve"> NOVEMBER 2017 AT 7.30PM IN CRANTOCK MEMORIAL HALL</w:t>
    </w:r>
  </w:p>
  <w:p w14:paraId="419940DC" w14:textId="77777777" w:rsidR="000B35D2" w:rsidRPr="004774B6" w:rsidRDefault="000B35D2"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10"/>
  </w:num>
  <w:num w:numId="5">
    <w:abstractNumId w:val="5"/>
  </w:num>
  <w:num w:numId="6">
    <w:abstractNumId w:val="19"/>
  </w:num>
  <w:num w:numId="7">
    <w:abstractNumId w:val="1"/>
  </w:num>
  <w:num w:numId="8">
    <w:abstractNumId w:val="11"/>
  </w:num>
  <w:num w:numId="9">
    <w:abstractNumId w:val="8"/>
  </w:num>
  <w:num w:numId="10">
    <w:abstractNumId w:val="12"/>
  </w:num>
  <w:num w:numId="11">
    <w:abstractNumId w:val="18"/>
  </w:num>
  <w:num w:numId="12">
    <w:abstractNumId w:val="14"/>
  </w:num>
  <w:num w:numId="13">
    <w:abstractNumId w:val="9"/>
  </w:num>
  <w:num w:numId="14">
    <w:abstractNumId w:val="7"/>
  </w:num>
  <w:num w:numId="15">
    <w:abstractNumId w:val="20"/>
  </w:num>
  <w:num w:numId="16">
    <w:abstractNumId w:val="2"/>
  </w:num>
  <w:num w:numId="17">
    <w:abstractNumId w:val="4"/>
  </w:num>
  <w:num w:numId="18">
    <w:abstractNumId w:val="13"/>
  </w:num>
  <w:num w:numId="19">
    <w:abstractNumId w:val="15"/>
  </w:num>
  <w:num w:numId="20">
    <w:abstractNumId w:val="3"/>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78"/>
    <w:rsid w:val="0001116B"/>
    <w:rsid w:val="00012745"/>
    <w:rsid w:val="00012E29"/>
    <w:rsid w:val="0001336A"/>
    <w:rsid w:val="00016DED"/>
    <w:rsid w:val="00017002"/>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B8A"/>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290"/>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97CAF"/>
    <w:rsid w:val="00097D39"/>
    <w:rsid w:val="000A00CF"/>
    <w:rsid w:val="000A07DD"/>
    <w:rsid w:val="000A0B78"/>
    <w:rsid w:val="000A1072"/>
    <w:rsid w:val="000A2CEE"/>
    <w:rsid w:val="000A2D59"/>
    <w:rsid w:val="000A46A2"/>
    <w:rsid w:val="000A4964"/>
    <w:rsid w:val="000A4F07"/>
    <w:rsid w:val="000A5E13"/>
    <w:rsid w:val="000A6A03"/>
    <w:rsid w:val="000A73A0"/>
    <w:rsid w:val="000B0333"/>
    <w:rsid w:val="000B0AF4"/>
    <w:rsid w:val="000B0E37"/>
    <w:rsid w:val="000B1730"/>
    <w:rsid w:val="000B1BDF"/>
    <w:rsid w:val="000B227D"/>
    <w:rsid w:val="000B2D9F"/>
    <w:rsid w:val="000B35D2"/>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D7454"/>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2237"/>
    <w:rsid w:val="001332E1"/>
    <w:rsid w:val="00133791"/>
    <w:rsid w:val="0013426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6C7"/>
    <w:rsid w:val="00146A0A"/>
    <w:rsid w:val="001501F6"/>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661"/>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4A57"/>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C6"/>
    <w:rsid w:val="002A3DF5"/>
    <w:rsid w:val="002A4522"/>
    <w:rsid w:val="002A567C"/>
    <w:rsid w:val="002A733A"/>
    <w:rsid w:val="002B04B6"/>
    <w:rsid w:val="002B062D"/>
    <w:rsid w:val="002B1DBC"/>
    <w:rsid w:val="002B31D1"/>
    <w:rsid w:val="002B4664"/>
    <w:rsid w:val="002B6D10"/>
    <w:rsid w:val="002B7476"/>
    <w:rsid w:val="002C1A9B"/>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66E"/>
    <w:rsid w:val="00424B01"/>
    <w:rsid w:val="00424C6C"/>
    <w:rsid w:val="00426102"/>
    <w:rsid w:val="004273CE"/>
    <w:rsid w:val="00427CF9"/>
    <w:rsid w:val="004316AC"/>
    <w:rsid w:val="00431880"/>
    <w:rsid w:val="00431FF0"/>
    <w:rsid w:val="004328A3"/>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4A1"/>
    <w:rsid w:val="00446E6F"/>
    <w:rsid w:val="004470C1"/>
    <w:rsid w:val="004521FB"/>
    <w:rsid w:val="00452305"/>
    <w:rsid w:val="004551EC"/>
    <w:rsid w:val="00456189"/>
    <w:rsid w:val="00456816"/>
    <w:rsid w:val="00456B9B"/>
    <w:rsid w:val="00457D02"/>
    <w:rsid w:val="00457EA8"/>
    <w:rsid w:val="004603D5"/>
    <w:rsid w:val="00460AEB"/>
    <w:rsid w:val="00463CBA"/>
    <w:rsid w:val="00463EC8"/>
    <w:rsid w:val="004662FE"/>
    <w:rsid w:val="00466EE9"/>
    <w:rsid w:val="004710D3"/>
    <w:rsid w:val="00471649"/>
    <w:rsid w:val="00472E7A"/>
    <w:rsid w:val="00473B02"/>
    <w:rsid w:val="00473FDB"/>
    <w:rsid w:val="004774B6"/>
    <w:rsid w:val="0048050E"/>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53"/>
    <w:rsid w:val="00531F8C"/>
    <w:rsid w:val="00532E76"/>
    <w:rsid w:val="00535BC7"/>
    <w:rsid w:val="005360E2"/>
    <w:rsid w:val="00537682"/>
    <w:rsid w:val="00541177"/>
    <w:rsid w:val="00542800"/>
    <w:rsid w:val="005435AD"/>
    <w:rsid w:val="0054423E"/>
    <w:rsid w:val="00547A43"/>
    <w:rsid w:val="00550508"/>
    <w:rsid w:val="00550AE4"/>
    <w:rsid w:val="0055113B"/>
    <w:rsid w:val="0055276C"/>
    <w:rsid w:val="00552EA9"/>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4C66"/>
    <w:rsid w:val="006052A5"/>
    <w:rsid w:val="00605C27"/>
    <w:rsid w:val="0060656A"/>
    <w:rsid w:val="00607B0D"/>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7C0"/>
    <w:rsid w:val="00654E9E"/>
    <w:rsid w:val="00660C30"/>
    <w:rsid w:val="00663458"/>
    <w:rsid w:val="006650FD"/>
    <w:rsid w:val="00665DAB"/>
    <w:rsid w:val="006669C3"/>
    <w:rsid w:val="00666EF7"/>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3F6"/>
    <w:rsid w:val="006E5312"/>
    <w:rsid w:val="006E5B20"/>
    <w:rsid w:val="006E76CA"/>
    <w:rsid w:val="006E7C7B"/>
    <w:rsid w:val="006F031C"/>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0D09"/>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95F"/>
    <w:rsid w:val="007C1A69"/>
    <w:rsid w:val="007C2826"/>
    <w:rsid w:val="007C33B1"/>
    <w:rsid w:val="007C6853"/>
    <w:rsid w:val="007D01D2"/>
    <w:rsid w:val="007D09D3"/>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3712"/>
    <w:rsid w:val="008039A6"/>
    <w:rsid w:val="00804D0C"/>
    <w:rsid w:val="00804E2A"/>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3EB3"/>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0F53"/>
    <w:rsid w:val="00931023"/>
    <w:rsid w:val="00932311"/>
    <w:rsid w:val="00932E8E"/>
    <w:rsid w:val="00933AB8"/>
    <w:rsid w:val="00933C70"/>
    <w:rsid w:val="00935E87"/>
    <w:rsid w:val="00936997"/>
    <w:rsid w:val="00937B04"/>
    <w:rsid w:val="009405AA"/>
    <w:rsid w:val="00943352"/>
    <w:rsid w:val="00943AB6"/>
    <w:rsid w:val="00944256"/>
    <w:rsid w:val="00944578"/>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6C05"/>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2A21"/>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206F"/>
    <w:rsid w:val="00B33466"/>
    <w:rsid w:val="00B36F06"/>
    <w:rsid w:val="00B41494"/>
    <w:rsid w:val="00B4211B"/>
    <w:rsid w:val="00B426F0"/>
    <w:rsid w:val="00B4277F"/>
    <w:rsid w:val="00B427C7"/>
    <w:rsid w:val="00B42FA4"/>
    <w:rsid w:val="00B445D0"/>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870"/>
    <w:rsid w:val="00B65FAC"/>
    <w:rsid w:val="00B661F3"/>
    <w:rsid w:val="00B66A00"/>
    <w:rsid w:val="00B70F7B"/>
    <w:rsid w:val="00B7154D"/>
    <w:rsid w:val="00B71B02"/>
    <w:rsid w:val="00B71F75"/>
    <w:rsid w:val="00B73123"/>
    <w:rsid w:val="00B73EF1"/>
    <w:rsid w:val="00B76F3F"/>
    <w:rsid w:val="00B77B15"/>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6240"/>
    <w:rsid w:val="00BD6ADE"/>
    <w:rsid w:val="00BD6F85"/>
    <w:rsid w:val="00BD7720"/>
    <w:rsid w:val="00BD7F7C"/>
    <w:rsid w:val="00BE1DA3"/>
    <w:rsid w:val="00BE1FD9"/>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3B18"/>
    <w:rsid w:val="00C14389"/>
    <w:rsid w:val="00C15A3A"/>
    <w:rsid w:val="00C16316"/>
    <w:rsid w:val="00C17994"/>
    <w:rsid w:val="00C17F75"/>
    <w:rsid w:val="00C20463"/>
    <w:rsid w:val="00C208B0"/>
    <w:rsid w:val="00C20E79"/>
    <w:rsid w:val="00C23E04"/>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730D"/>
    <w:rsid w:val="00DE0603"/>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1FD6"/>
    <w:rsid w:val="00E122A0"/>
    <w:rsid w:val="00E12522"/>
    <w:rsid w:val="00E13990"/>
    <w:rsid w:val="00E13FFE"/>
    <w:rsid w:val="00E14FE1"/>
    <w:rsid w:val="00E1597A"/>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0D1D"/>
    <w:rsid w:val="00E414F9"/>
    <w:rsid w:val="00E42C52"/>
    <w:rsid w:val="00E45D9B"/>
    <w:rsid w:val="00E45E18"/>
    <w:rsid w:val="00E509AB"/>
    <w:rsid w:val="00E515CE"/>
    <w:rsid w:val="00E51E19"/>
    <w:rsid w:val="00E5310F"/>
    <w:rsid w:val="00E5374B"/>
    <w:rsid w:val="00E5504F"/>
    <w:rsid w:val="00E57012"/>
    <w:rsid w:val="00E60C11"/>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5F7"/>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421C"/>
    <w:rsid w:val="00F16CA8"/>
    <w:rsid w:val="00F16D63"/>
    <w:rsid w:val="00F216C2"/>
    <w:rsid w:val="00F21F10"/>
    <w:rsid w:val="00F22419"/>
    <w:rsid w:val="00F23731"/>
    <w:rsid w:val="00F242E3"/>
    <w:rsid w:val="00F2490A"/>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2B3"/>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22AE"/>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18359"/>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7C0C-9E33-4016-BA98-7469C178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3</cp:revision>
  <cp:lastPrinted>2017-10-13T09:22:00Z</cp:lastPrinted>
  <dcterms:created xsi:type="dcterms:W3CDTF">2017-11-15T09:22:00Z</dcterms:created>
  <dcterms:modified xsi:type="dcterms:W3CDTF">2017-11-15T09:24:00Z</dcterms:modified>
</cp:coreProperties>
</file>