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97" w:rsidRDefault="00421CDF" w:rsidP="00421CDF">
      <w:pPr>
        <w:jc w:val="center"/>
        <w:rPr>
          <w:rFonts w:ascii="Lucida Sans Unicode" w:hAnsi="Lucida Sans Unicode" w:cs="Lucida Sans Unicode"/>
          <w:b/>
        </w:rPr>
      </w:pPr>
      <w:proofErr w:type="gramStart"/>
      <w:r w:rsidRPr="00421CDF">
        <w:rPr>
          <w:rFonts w:ascii="Lucida Sans Unicode" w:hAnsi="Lucida Sans Unicode" w:cs="Lucida Sans Unicode"/>
          <w:b/>
        </w:rPr>
        <w:t>M</w:t>
      </w:r>
      <w:r w:rsidR="00E375FD" w:rsidRPr="00421CDF">
        <w:rPr>
          <w:rFonts w:ascii="Lucida Sans Unicode" w:hAnsi="Lucida Sans Unicode" w:cs="Lucida Sans Unicode"/>
          <w:b/>
        </w:rPr>
        <w:t>inutes of the meeting of Longstone Community Council at 7:30 pm in Slateford/Longstone Church on 17 August 2015.</w:t>
      </w:r>
      <w:proofErr w:type="gramEnd"/>
    </w:p>
    <w:p w:rsidR="00421CDF" w:rsidRDefault="00421CDF" w:rsidP="00421CDF">
      <w:pPr>
        <w:jc w:val="center"/>
        <w:rPr>
          <w:rFonts w:ascii="Lucida Sans Unicode" w:hAnsi="Lucida Sans Unicode" w:cs="Lucida Sans Unicode"/>
          <w:b/>
        </w:rPr>
      </w:pPr>
    </w:p>
    <w:p w:rsidR="00421CDF" w:rsidRDefault="00421CDF" w:rsidP="00421CDF">
      <w:pPr>
        <w:spacing w:after="0" w:line="240" w:lineRule="auto"/>
        <w:rPr>
          <w:rFonts w:ascii="Lucida Sans Unicode" w:hAnsi="Lucida Sans Unicode" w:cs="Lucida Sans Unicode"/>
          <w:b/>
        </w:rPr>
      </w:pPr>
      <w:r>
        <w:rPr>
          <w:rFonts w:ascii="Lucida Sans Unicode" w:hAnsi="Lucida Sans Unicode" w:cs="Lucida Sans Unicode"/>
          <w:b/>
        </w:rPr>
        <w:t>ATTENDANCE</w:t>
      </w:r>
    </w:p>
    <w:p w:rsidR="00421CDF" w:rsidRDefault="00421CDF" w:rsidP="00421CDF">
      <w:pPr>
        <w:spacing w:after="0" w:line="240" w:lineRule="auto"/>
        <w:rPr>
          <w:rFonts w:ascii="Lucida Sans Unicode" w:hAnsi="Lucida Sans Unicode" w:cs="Lucida Sans Unicode"/>
        </w:rPr>
      </w:pPr>
      <w:r>
        <w:rPr>
          <w:rFonts w:ascii="Lucida Sans Unicode" w:hAnsi="Lucida Sans Unicode" w:cs="Lucida Sans Unicode"/>
          <w:b/>
        </w:rPr>
        <w:t>Representatives</w:t>
      </w:r>
      <w:proofErr w:type="gramStart"/>
      <w:r>
        <w:rPr>
          <w:rFonts w:ascii="Lucida Sans Unicode" w:hAnsi="Lucida Sans Unicode" w:cs="Lucida Sans Unicode"/>
          <w:b/>
        </w:rPr>
        <w:t>:</w:t>
      </w:r>
      <w:proofErr w:type="gramEnd"/>
      <w:r>
        <w:rPr>
          <w:rFonts w:ascii="Lucida Sans Unicode" w:hAnsi="Lucida Sans Unicode" w:cs="Lucida Sans Unicode"/>
          <w:b/>
        </w:rPr>
        <w:br/>
      </w:r>
      <w:r w:rsidRPr="00421CDF">
        <w:rPr>
          <w:rFonts w:ascii="Lucida Sans Unicode" w:hAnsi="Lucida Sans Unicode" w:cs="Lucida Sans Unicode"/>
        </w:rPr>
        <w:t>Jean Marr</w:t>
      </w:r>
      <w:r>
        <w:rPr>
          <w:rFonts w:ascii="Lucida Sans Unicode" w:hAnsi="Lucida Sans Unicode" w:cs="Lucida Sans Unicode"/>
        </w:rPr>
        <w:t>;</w:t>
      </w:r>
      <w:r w:rsidRPr="00421CDF">
        <w:rPr>
          <w:rFonts w:ascii="Lucida Sans Unicode" w:hAnsi="Lucida Sans Unicode" w:cs="Lucida Sans Unicode"/>
        </w:rPr>
        <w:t xml:space="preserve"> Grace Hughes (Secretary)</w:t>
      </w:r>
      <w:r>
        <w:rPr>
          <w:rFonts w:ascii="Lucida Sans Unicode" w:hAnsi="Lucida Sans Unicode" w:cs="Lucida Sans Unicode"/>
        </w:rPr>
        <w:t xml:space="preserve">; </w:t>
      </w:r>
      <w:proofErr w:type="spellStart"/>
      <w:r>
        <w:rPr>
          <w:rFonts w:ascii="Lucida Sans Unicode" w:hAnsi="Lucida Sans Unicode" w:cs="Lucida Sans Unicode"/>
        </w:rPr>
        <w:t>Steuart</w:t>
      </w:r>
      <w:proofErr w:type="spellEnd"/>
      <w:r>
        <w:rPr>
          <w:rFonts w:ascii="Lucida Sans Unicode" w:hAnsi="Lucida Sans Unicode" w:cs="Lucida Sans Unicode"/>
        </w:rPr>
        <w:t xml:space="preserve"> Campbell (</w:t>
      </w:r>
      <w:proofErr w:type="spellStart"/>
      <w:r>
        <w:rPr>
          <w:rFonts w:ascii="Lucida Sans Unicode" w:hAnsi="Lucida Sans Unicode" w:cs="Lucida Sans Unicode"/>
        </w:rPr>
        <w:t>ViceChair</w:t>
      </w:r>
      <w:proofErr w:type="spellEnd"/>
      <w:r>
        <w:rPr>
          <w:rFonts w:ascii="Lucida Sans Unicode" w:hAnsi="Lucida Sans Unicode" w:cs="Lucida Sans Unicode"/>
        </w:rPr>
        <w:t>); Jim Scott (Chair/Treasurer); Bob Gardiner.</w:t>
      </w:r>
    </w:p>
    <w:p w:rsidR="00421CDF" w:rsidRDefault="00421CDF" w:rsidP="00421CDF">
      <w:pPr>
        <w:spacing w:after="0" w:line="240" w:lineRule="auto"/>
        <w:rPr>
          <w:rFonts w:ascii="Lucida Sans Unicode" w:hAnsi="Lucida Sans Unicode" w:cs="Lucida Sans Unicode"/>
        </w:rPr>
      </w:pPr>
      <w:r w:rsidRPr="00421CDF">
        <w:rPr>
          <w:rFonts w:ascii="Lucida Sans Unicode" w:hAnsi="Lucida Sans Unicode" w:cs="Lucida Sans Unicode"/>
          <w:b/>
        </w:rPr>
        <w:t>Co-opted</w:t>
      </w:r>
      <w:proofErr w:type="gramStart"/>
      <w:r>
        <w:rPr>
          <w:rFonts w:ascii="Lucida Sans Unicode" w:hAnsi="Lucida Sans Unicode" w:cs="Lucida Sans Unicode"/>
          <w:b/>
        </w:rPr>
        <w:t>:</w:t>
      </w:r>
      <w:proofErr w:type="gramEnd"/>
      <w:r>
        <w:rPr>
          <w:rFonts w:ascii="Lucida Sans Unicode" w:hAnsi="Lucida Sans Unicode" w:cs="Lucida Sans Unicode"/>
          <w:b/>
        </w:rPr>
        <w:br/>
      </w:r>
      <w:r w:rsidRPr="00421CDF">
        <w:rPr>
          <w:rFonts w:ascii="Lucida Sans Unicode" w:hAnsi="Lucida Sans Unicode" w:cs="Lucida Sans Unicode"/>
        </w:rPr>
        <w:t>Lily</w:t>
      </w:r>
      <w:r>
        <w:rPr>
          <w:rFonts w:ascii="Lucida Sans Unicode" w:hAnsi="Lucida Sans Unicode" w:cs="Lucida Sans Unicode"/>
        </w:rPr>
        <w:t xml:space="preserve"> Campbell</w:t>
      </w:r>
    </w:p>
    <w:p w:rsidR="00421CDF" w:rsidRDefault="00421CDF" w:rsidP="00421CDF">
      <w:pPr>
        <w:spacing w:after="0" w:line="240" w:lineRule="auto"/>
        <w:rPr>
          <w:rFonts w:ascii="Lucida Sans Unicode" w:hAnsi="Lucida Sans Unicode" w:cs="Lucida Sans Unicode"/>
        </w:rPr>
      </w:pPr>
      <w:r w:rsidRPr="00421CDF">
        <w:rPr>
          <w:rFonts w:ascii="Lucida Sans Unicode" w:hAnsi="Lucida Sans Unicode" w:cs="Lucida Sans Unicode"/>
          <w:b/>
        </w:rPr>
        <w:t>Ex Officio</w:t>
      </w:r>
      <w:proofErr w:type="gramStart"/>
      <w:r>
        <w:rPr>
          <w:rFonts w:ascii="Lucida Sans Unicode" w:hAnsi="Lucida Sans Unicode" w:cs="Lucida Sans Unicode"/>
          <w:b/>
        </w:rPr>
        <w:t>:</w:t>
      </w:r>
      <w:proofErr w:type="gramEnd"/>
      <w:r>
        <w:rPr>
          <w:rFonts w:ascii="Lucida Sans Unicode" w:hAnsi="Lucida Sans Unicode" w:cs="Lucida Sans Unicode"/>
          <w:b/>
        </w:rPr>
        <w:br/>
      </w:r>
      <w:r w:rsidRPr="00421CDF">
        <w:rPr>
          <w:rFonts w:ascii="Lucida Sans Unicode" w:hAnsi="Lucida Sans Unicode" w:cs="Lucida Sans Unicode"/>
        </w:rPr>
        <w:t>Cllr</w:t>
      </w:r>
      <w:r>
        <w:rPr>
          <w:rFonts w:ascii="Lucida Sans Unicode" w:hAnsi="Lucida Sans Unicode" w:cs="Lucida Sans Unicode"/>
        </w:rPr>
        <w:t xml:space="preserve"> Dennis Dixon.</w:t>
      </w:r>
    </w:p>
    <w:p w:rsidR="00421CDF" w:rsidRDefault="00421CDF" w:rsidP="00421CDF">
      <w:pPr>
        <w:spacing w:after="0" w:line="240" w:lineRule="auto"/>
        <w:rPr>
          <w:rFonts w:ascii="Lucida Sans Unicode" w:hAnsi="Lucida Sans Unicode" w:cs="Lucida Sans Unicode"/>
        </w:rPr>
      </w:pPr>
    </w:p>
    <w:p w:rsidR="00421CDF" w:rsidRPr="00421CDF" w:rsidRDefault="00421CDF" w:rsidP="00421CDF">
      <w:pPr>
        <w:spacing w:after="0" w:line="240" w:lineRule="auto"/>
        <w:rPr>
          <w:rFonts w:ascii="Lucida Sans Unicode" w:hAnsi="Lucida Sans Unicode" w:cs="Lucida Sans Unicode"/>
          <w:b/>
        </w:rPr>
      </w:pPr>
      <w:r w:rsidRPr="00421CDF">
        <w:rPr>
          <w:rFonts w:ascii="Lucida Sans Unicode" w:hAnsi="Lucida Sans Unicode" w:cs="Lucida Sans Unicode"/>
          <w:b/>
        </w:rPr>
        <w:t>Members of the public</w:t>
      </w:r>
      <w:r>
        <w:rPr>
          <w:rFonts w:ascii="Lucida Sans Unicode" w:hAnsi="Lucida Sans Unicode" w:cs="Lucida Sans Unicode"/>
          <w:b/>
        </w:rPr>
        <w:t xml:space="preserve">: </w:t>
      </w:r>
      <w:r w:rsidRPr="00421CDF">
        <w:rPr>
          <w:rFonts w:ascii="Lucida Sans Unicode" w:hAnsi="Lucida Sans Unicode" w:cs="Lucida Sans Unicode"/>
        </w:rPr>
        <w:t>2</w:t>
      </w:r>
    </w:p>
    <w:p w:rsidR="0068222B" w:rsidRPr="0068222B" w:rsidRDefault="0068222B" w:rsidP="00421CDF">
      <w:pPr>
        <w:pStyle w:val="ListParagraph"/>
        <w:numPr>
          <w:ilvl w:val="0"/>
          <w:numId w:val="1"/>
        </w:numPr>
        <w:ind w:left="567" w:hanging="567"/>
        <w:rPr>
          <w:rFonts w:ascii="Lucida Sans Unicode" w:hAnsi="Lucida Sans Unicode" w:cs="Lucida Sans Unicode"/>
          <w:b/>
        </w:rPr>
      </w:pPr>
      <w:r w:rsidRPr="0068222B">
        <w:rPr>
          <w:rFonts w:ascii="Lucida Sans Unicode" w:hAnsi="Lucida Sans Unicode" w:cs="Lucida Sans Unicode"/>
          <w:b/>
        </w:rPr>
        <w:t>Apologies:</w:t>
      </w:r>
    </w:p>
    <w:p w:rsidR="00E375FD" w:rsidRDefault="00E375FD" w:rsidP="0068222B">
      <w:pPr>
        <w:pStyle w:val="ListParagraph"/>
        <w:ind w:left="567"/>
        <w:rPr>
          <w:rFonts w:ascii="Lucida Sans Unicode" w:hAnsi="Lucida Sans Unicode" w:cs="Lucida Sans Unicode"/>
        </w:rPr>
      </w:pPr>
      <w:r w:rsidRPr="00E375FD">
        <w:rPr>
          <w:rFonts w:ascii="Lucida Sans Unicode" w:hAnsi="Lucida Sans Unicode" w:cs="Lucida Sans Unicode"/>
        </w:rPr>
        <w:t xml:space="preserve">Apologies were noted from Ann Watt, </w:t>
      </w:r>
      <w:proofErr w:type="spellStart"/>
      <w:r w:rsidRPr="00E375FD">
        <w:rPr>
          <w:rFonts w:ascii="Lucida Sans Unicode" w:hAnsi="Lucida Sans Unicode" w:cs="Lucida Sans Unicode"/>
        </w:rPr>
        <w:t>Ros</w:t>
      </w:r>
      <w:proofErr w:type="spellEnd"/>
      <w:r w:rsidRPr="00E375FD">
        <w:rPr>
          <w:rFonts w:ascii="Lucida Sans Unicode" w:hAnsi="Lucida Sans Unicode" w:cs="Lucida Sans Unicode"/>
        </w:rPr>
        <w:t xml:space="preserve"> </w:t>
      </w:r>
      <w:proofErr w:type="spellStart"/>
      <w:r w:rsidRPr="00E375FD">
        <w:rPr>
          <w:rFonts w:ascii="Lucida Sans Unicode" w:hAnsi="Lucida Sans Unicode" w:cs="Lucida Sans Unicode"/>
        </w:rPr>
        <w:t>Lennie</w:t>
      </w:r>
      <w:proofErr w:type="spellEnd"/>
      <w:r w:rsidRPr="00E375FD">
        <w:rPr>
          <w:rFonts w:ascii="Lucida Sans Unicode" w:hAnsi="Lucida Sans Unicode" w:cs="Lucida Sans Unicode"/>
        </w:rPr>
        <w:t>, Cllr Fullerton</w:t>
      </w:r>
      <w:r w:rsidR="00421CDF">
        <w:rPr>
          <w:rFonts w:ascii="Lucida Sans Unicode" w:hAnsi="Lucida Sans Unicode" w:cs="Lucida Sans Unicode"/>
        </w:rPr>
        <w:t xml:space="preserve"> and Rev. Mike </w:t>
      </w:r>
      <w:proofErr w:type="spellStart"/>
      <w:r w:rsidR="00421CDF">
        <w:rPr>
          <w:rFonts w:ascii="Lucida Sans Unicode" w:hAnsi="Lucida Sans Unicode" w:cs="Lucida Sans Unicode"/>
        </w:rPr>
        <w:t>Frew</w:t>
      </w:r>
      <w:proofErr w:type="spellEnd"/>
      <w:r w:rsidR="00421CDF">
        <w:rPr>
          <w:rFonts w:ascii="Lucida Sans Unicode" w:hAnsi="Lucida Sans Unicode" w:cs="Lucida Sans Unicode"/>
        </w:rPr>
        <w:t>.</w:t>
      </w:r>
    </w:p>
    <w:p w:rsidR="0068222B" w:rsidRPr="0068222B" w:rsidRDefault="0068222B" w:rsidP="00421CDF">
      <w:pPr>
        <w:pStyle w:val="ListParagraph"/>
        <w:numPr>
          <w:ilvl w:val="0"/>
          <w:numId w:val="1"/>
        </w:numPr>
        <w:ind w:left="567" w:hanging="567"/>
        <w:rPr>
          <w:rFonts w:ascii="Lucida Sans Unicode" w:hAnsi="Lucida Sans Unicode" w:cs="Lucida Sans Unicode"/>
          <w:b/>
        </w:rPr>
      </w:pPr>
      <w:r w:rsidRPr="0068222B">
        <w:rPr>
          <w:rFonts w:ascii="Lucida Sans Unicode" w:hAnsi="Lucida Sans Unicode" w:cs="Lucida Sans Unicode"/>
          <w:b/>
        </w:rPr>
        <w:t>Chairman’s remarks</w:t>
      </w:r>
    </w:p>
    <w:p w:rsidR="00E375FD" w:rsidRDefault="00E375FD" w:rsidP="0068222B">
      <w:pPr>
        <w:pStyle w:val="ListParagraph"/>
        <w:ind w:left="567"/>
        <w:rPr>
          <w:rFonts w:ascii="Lucida Sans Unicode" w:hAnsi="Lucida Sans Unicode" w:cs="Lucida Sans Unicode"/>
        </w:rPr>
      </w:pPr>
      <w:r>
        <w:rPr>
          <w:rFonts w:ascii="Lucida Sans Unicode" w:hAnsi="Lucida Sans Unicode" w:cs="Lucida Sans Unicode"/>
        </w:rPr>
        <w:t>Jim Scott welcomed everyone</w:t>
      </w:r>
    </w:p>
    <w:p w:rsidR="0068222B" w:rsidRPr="0068222B" w:rsidRDefault="0068222B" w:rsidP="0068222B">
      <w:pPr>
        <w:pStyle w:val="ListParagraph"/>
        <w:numPr>
          <w:ilvl w:val="0"/>
          <w:numId w:val="1"/>
        </w:numPr>
        <w:spacing w:line="240" w:lineRule="auto"/>
        <w:ind w:left="567" w:hanging="567"/>
        <w:rPr>
          <w:rFonts w:ascii="Lucida Sans Unicode" w:hAnsi="Lucida Sans Unicode" w:cs="Lucida Sans Unicode"/>
          <w:b/>
        </w:rPr>
      </w:pPr>
      <w:r w:rsidRPr="0068222B">
        <w:rPr>
          <w:rFonts w:ascii="Lucida Sans Unicode" w:hAnsi="Lucida Sans Unicode" w:cs="Lucida Sans Unicode"/>
          <w:b/>
        </w:rPr>
        <w:t>Minutes of the meeting held on 11 May 2015</w:t>
      </w:r>
    </w:p>
    <w:p w:rsidR="00E375FD" w:rsidRDefault="00807786" w:rsidP="00807786">
      <w:pPr>
        <w:pStyle w:val="ListParagraph"/>
        <w:spacing w:line="240" w:lineRule="auto"/>
        <w:ind w:left="567"/>
        <w:rPr>
          <w:rFonts w:ascii="Lucida Sans Unicode" w:hAnsi="Lucida Sans Unicode" w:cs="Lucida Sans Unicode"/>
        </w:rPr>
      </w:pPr>
      <w:proofErr w:type="gramStart"/>
      <w:r>
        <w:rPr>
          <w:rFonts w:ascii="Lucida Sans Unicode" w:hAnsi="Lucida Sans Unicode" w:cs="Lucida Sans Unicode"/>
        </w:rPr>
        <w:t>A</w:t>
      </w:r>
      <w:r w:rsidR="00E375FD">
        <w:rPr>
          <w:rFonts w:ascii="Lucida Sans Unicode" w:hAnsi="Lucida Sans Unicode" w:cs="Lucida Sans Unicode"/>
        </w:rPr>
        <w:t>pproved subject to the change of the date in item 3 to ‘9 March 2015’.</w:t>
      </w:r>
      <w:proofErr w:type="gramEnd"/>
    </w:p>
    <w:p w:rsidR="00E375FD" w:rsidRDefault="00E375FD" w:rsidP="00807786">
      <w:pPr>
        <w:pStyle w:val="ListParagraph"/>
        <w:numPr>
          <w:ilvl w:val="0"/>
          <w:numId w:val="1"/>
        </w:numPr>
        <w:spacing w:after="0" w:line="240" w:lineRule="auto"/>
        <w:ind w:left="567" w:hanging="567"/>
        <w:rPr>
          <w:rFonts w:ascii="Lucida Sans Unicode" w:hAnsi="Lucida Sans Unicode" w:cs="Lucida Sans Unicode"/>
        </w:rPr>
      </w:pPr>
      <w:r w:rsidRPr="00186A15">
        <w:rPr>
          <w:rFonts w:ascii="Lucida Sans Unicode" w:hAnsi="Lucida Sans Unicode" w:cs="Lucida Sans Unicode"/>
          <w:b/>
        </w:rPr>
        <w:t>Matter arising</w:t>
      </w:r>
      <w:r>
        <w:rPr>
          <w:rFonts w:ascii="Lucida Sans Unicode" w:hAnsi="Lucida Sans Unicode" w:cs="Lucida Sans Unicode"/>
        </w:rPr>
        <w:t>:</w:t>
      </w:r>
    </w:p>
    <w:p w:rsidR="00E375FD" w:rsidRDefault="00807786" w:rsidP="00807786">
      <w:pPr>
        <w:pStyle w:val="ListParagraph"/>
        <w:numPr>
          <w:ilvl w:val="1"/>
          <w:numId w:val="1"/>
        </w:numPr>
        <w:spacing w:after="0" w:line="240" w:lineRule="auto"/>
        <w:ind w:left="567" w:hanging="567"/>
        <w:rPr>
          <w:rFonts w:ascii="Lucida Sans Unicode" w:hAnsi="Lucida Sans Unicode" w:cs="Lucida Sans Unicode"/>
          <w:b/>
        </w:rPr>
      </w:pPr>
      <w:r w:rsidRPr="00807786">
        <w:rPr>
          <w:rFonts w:ascii="Lucida Sans Unicode" w:hAnsi="Lucida Sans Unicode" w:cs="Lucida Sans Unicode"/>
          <w:b/>
        </w:rPr>
        <w:t>Police report</w:t>
      </w:r>
    </w:p>
    <w:p w:rsidR="00807786" w:rsidRPr="00807786" w:rsidRDefault="00807786" w:rsidP="00807786">
      <w:pPr>
        <w:pStyle w:val="ListParagraph"/>
        <w:spacing w:after="0" w:line="240" w:lineRule="auto"/>
        <w:ind w:left="567"/>
        <w:rPr>
          <w:rFonts w:ascii="Lucida Sans Unicode" w:hAnsi="Lucida Sans Unicode" w:cs="Lucida Sans Unicode"/>
        </w:rPr>
      </w:pPr>
      <w:r>
        <w:rPr>
          <w:rFonts w:ascii="Lucida Sans Unicode" w:hAnsi="Lucida Sans Unicode" w:cs="Lucida Sans Unicode"/>
        </w:rPr>
        <w:t>No police attended.</w:t>
      </w:r>
    </w:p>
    <w:p w:rsidR="00807786" w:rsidRPr="00807786" w:rsidRDefault="00E375FD" w:rsidP="00807786">
      <w:pPr>
        <w:pStyle w:val="ListParagraph"/>
        <w:numPr>
          <w:ilvl w:val="1"/>
          <w:numId w:val="1"/>
        </w:numPr>
        <w:spacing w:after="0" w:line="240" w:lineRule="auto"/>
        <w:ind w:left="567" w:hanging="567"/>
        <w:rPr>
          <w:rFonts w:ascii="Lucida Sans Unicode" w:hAnsi="Lucida Sans Unicode" w:cs="Lucida Sans Unicode"/>
          <w:b/>
        </w:rPr>
      </w:pPr>
      <w:r w:rsidRPr="00807786">
        <w:rPr>
          <w:rFonts w:ascii="Lucida Sans Unicode" w:hAnsi="Lucida Sans Unicode" w:cs="Lucida Sans Unicode"/>
          <w:b/>
        </w:rPr>
        <w:t xml:space="preserve">Planning report: </w:t>
      </w:r>
    </w:p>
    <w:p w:rsidR="00E375FD" w:rsidRDefault="00E375FD" w:rsidP="00807786">
      <w:pPr>
        <w:pStyle w:val="ListParagraph"/>
        <w:spacing w:after="0" w:line="240" w:lineRule="auto"/>
        <w:ind w:left="567"/>
        <w:rPr>
          <w:rFonts w:ascii="Lucida Sans Unicode" w:hAnsi="Lucida Sans Unicode" w:cs="Lucida Sans Unicode"/>
        </w:rPr>
      </w:pPr>
      <w:proofErr w:type="spellStart"/>
      <w:r>
        <w:rPr>
          <w:rFonts w:ascii="Lucida Sans Unicode" w:hAnsi="Lucida Sans Unicode" w:cs="Lucida Sans Unicode"/>
        </w:rPr>
        <w:t>Steuart</w:t>
      </w:r>
      <w:proofErr w:type="spellEnd"/>
      <w:r>
        <w:rPr>
          <w:rFonts w:ascii="Lucida Sans Unicode" w:hAnsi="Lucida Sans Unicode" w:cs="Lucida Sans Unicode"/>
        </w:rPr>
        <w:t xml:space="preserve"> Campbell explained that the premises at 102 Kingsknowe Road North had not become a day nursery as expected but were now in use as the </w:t>
      </w:r>
      <w:proofErr w:type="gramStart"/>
      <w:r>
        <w:rPr>
          <w:rFonts w:ascii="Lucida Sans Unicode" w:hAnsi="Lucida Sans Unicode" w:cs="Lucida Sans Unicode"/>
        </w:rPr>
        <w:t>registered</w:t>
      </w:r>
      <w:proofErr w:type="gramEnd"/>
      <w:r>
        <w:rPr>
          <w:rFonts w:ascii="Lucida Sans Unicode" w:hAnsi="Lucida Sans Unicode" w:cs="Lucida Sans Unicode"/>
        </w:rPr>
        <w:t xml:space="preserve"> office of Helica Instruments Ltd, who make, supply and maintain a specialised hospital instrument. </w:t>
      </w:r>
      <w:r w:rsidR="00186A15">
        <w:rPr>
          <w:rFonts w:ascii="Lucida Sans Unicode" w:hAnsi="Lucida Sans Unicode" w:cs="Lucida Sans Unicode"/>
        </w:rPr>
        <w:t xml:space="preserve">He had notified Planning about the change and expected the company to display an identifying sign. </w:t>
      </w:r>
    </w:p>
    <w:p w:rsidR="0010452E" w:rsidRDefault="00186A15" w:rsidP="00807786">
      <w:pPr>
        <w:spacing w:after="0" w:line="240" w:lineRule="auto"/>
        <w:ind w:left="567" w:firstLine="720"/>
        <w:rPr>
          <w:rFonts w:ascii="Lucida Sans Unicode" w:hAnsi="Lucida Sans Unicode" w:cs="Lucida Sans Unicode"/>
        </w:rPr>
      </w:pPr>
      <w:r w:rsidRPr="00186A15">
        <w:rPr>
          <w:rFonts w:ascii="Lucida Sans Unicode" w:hAnsi="Lucida Sans Unicode" w:cs="Lucida Sans Unicode"/>
        </w:rPr>
        <w:t>He then explained that an application had been submitted for t</w:t>
      </w:r>
      <w:r w:rsidR="0010452E">
        <w:rPr>
          <w:rFonts w:ascii="Lucida Sans Unicode" w:hAnsi="Lucida Sans Unicode" w:cs="Lucida Sans Unicode"/>
        </w:rPr>
        <w:t>he construction on 157 houses and flats for the Castle Rock Edinvar Housing Association Ltd on land adjacent to the Prison. There were 74 documents associated with the application including assessments by CEC’s Traffic dept. and a consultant’s report on flooding, which the Scottish Environment Protection Agency thought inadequate. There were 13 public comments. Although all the construction will be outwith our area, we have a neighbourly interest, if only in flooding from the Murray Burn. The application is presently under consideration.</w:t>
      </w:r>
    </w:p>
    <w:p w:rsidR="0010452E" w:rsidRDefault="0010452E" w:rsidP="00807786">
      <w:pPr>
        <w:spacing w:after="0" w:line="240" w:lineRule="auto"/>
        <w:ind w:left="567" w:firstLine="720"/>
        <w:rPr>
          <w:rFonts w:ascii="Lucida Sans Unicode" w:hAnsi="Lucida Sans Unicode" w:cs="Lucida Sans Unicode"/>
        </w:rPr>
      </w:pPr>
      <w:r>
        <w:rPr>
          <w:rFonts w:ascii="Lucida Sans Unicode" w:hAnsi="Lucida Sans Unicode" w:cs="Lucida Sans Unicode"/>
        </w:rPr>
        <w:lastRenderedPageBreak/>
        <w:t>He went on to explain that the application to construct 54 flats on the site at 69-97 Inglis Green Rd had been provisionally approved subject to legal agreements, some of which he outlined (mainly about the stopping</w:t>
      </w:r>
      <w:r w:rsidR="00B52BE8">
        <w:rPr>
          <w:rFonts w:ascii="Lucida Sans Unicode" w:hAnsi="Lucida Sans Unicode" w:cs="Lucida Sans Unicode"/>
        </w:rPr>
        <w:t>-</w:t>
      </w:r>
      <w:r>
        <w:rPr>
          <w:rFonts w:ascii="Lucida Sans Unicode" w:hAnsi="Lucida Sans Unicode" w:cs="Lucida Sans Unicode"/>
        </w:rPr>
        <w:t>up of Millbrae Wynd</w:t>
      </w:r>
      <w:r w:rsidR="00B52BE8">
        <w:rPr>
          <w:rFonts w:ascii="Lucida Sans Unicode" w:hAnsi="Lucida Sans Unicode" w:cs="Lucida Sans Unicode"/>
        </w:rPr>
        <w:t>, the introduction  of one-way working on Graysknowe and its adoption)</w:t>
      </w:r>
      <w:r>
        <w:rPr>
          <w:rFonts w:ascii="Lucida Sans Unicode" w:hAnsi="Lucida Sans Unicode" w:cs="Lucida Sans Unicode"/>
        </w:rPr>
        <w:t xml:space="preserve">. </w:t>
      </w:r>
    </w:p>
    <w:p w:rsidR="00B52BE8" w:rsidRDefault="00B52BE8" w:rsidP="00807786">
      <w:pPr>
        <w:spacing w:after="0" w:line="240" w:lineRule="auto"/>
        <w:ind w:left="567" w:firstLine="709"/>
        <w:rPr>
          <w:rFonts w:ascii="Lucida Sans Unicode" w:hAnsi="Lucida Sans Unicode" w:cs="Lucida Sans Unicode"/>
        </w:rPr>
      </w:pPr>
      <w:r>
        <w:rPr>
          <w:rFonts w:ascii="Lucida Sans Unicode" w:hAnsi="Lucida Sans Unicode" w:cs="Lucida Sans Unicode"/>
        </w:rPr>
        <w:t>Cllr Dixon promise</w:t>
      </w:r>
      <w:r w:rsidR="0031646E">
        <w:rPr>
          <w:rFonts w:ascii="Lucida Sans Unicode" w:hAnsi="Lucida Sans Unicode" w:cs="Lucida Sans Unicode"/>
        </w:rPr>
        <w:t xml:space="preserve"> to look at the application and the agreements.</w:t>
      </w:r>
      <w:r>
        <w:rPr>
          <w:rFonts w:ascii="Lucida Sans Unicode" w:hAnsi="Lucida Sans Unicode" w:cs="Lucida Sans Unicode"/>
          <w:b/>
        </w:rPr>
        <w:t xml:space="preserve"> </w:t>
      </w:r>
    </w:p>
    <w:p w:rsidR="00B52BE8" w:rsidRDefault="00DC36E4" w:rsidP="00310809">
      <w:pPr>
        <w:spacing w:after="0" w:line="240" w:lineRule="auto"/>
        <w:ind w:left="567" w:hanging="567"/>
        <w:rPr>
          <w:rFonts w:ascii="Lucida Sans Unicode" w:hAnsi="Lucida Sans Unicode" w:cs="Lucida Sans Unicode"/>
        </w:rPr>
      </w:pPr>
      <w:r w:rsidRPr="00807786">
        <w:rPr>
          <w:rFonts w:ascii="Lucida Sans Unicode" w:hAnsi="Lucida Sans Unicode" w:cs="Lucida Sans Unicode"/>
          <w:b/>
        </w:rPr>
        <w:t>4.3</w:t>
      </w:r>
      <w:r w:rsidR="00807786" w:rsidRPr="00807786">
        <w:rPr>
          <w:rFonts w:ascii="Lucida Sans Unicode" w:hAnsi="Lucida Sans Unicode" w:cs="Lucida Sans Unicode"/>
          <w:b/>
        </w:rPr>
        <w:tab/>
      </w:r>
      <w:r w:rsidRPr="00807786">
        <w:rPr>
          <w:rFonts w:ascii="Lucida Sans Unicode" w:hAnsi="Lucida Sans Unicode" w:cs="Lucida Sans Unicode"/>
          <w:b/>
        </w:rPr>
        <w:t xml:space="preserve">Neighbourhood Partnerships: </w:t>
      </w:r>
      <w:r w:rsidR="00807786" w:rsidRPr="00807786">
        <w:rPr>
          <w:rFonts w:ascii="Lucida Sans Unicode" w:hAnsi="Lucida Sans Unicode" w:cs="Lucida Sans Unicode"/>
          <w:b/>
        </w:rPr>
        <w:br/>
      </w:r>
      <w:r>
        <w:rPr>
          <w:rFonts w:ascii="Lucida Sans Unicode" w:hAnsi="Lucida Sans Unicode" w:cs="Lucida Sans Unicode"/>
        </w:rPr>
        <w:t>It was noted that Jim Scott and Steuart Campbell will attend forthcoming meetings on our behalf.</w:t>
      </w:r>
      <w:r w:rsidR="00B52BE8">
        <w:rPr>
          <w:rFonts w:ascii="Lucida Sans Unicode" w:hAnsi="Lucida Sans Unicode" w:cs="Lucida Sans Unicode"/>
        </w:rPr>
        <w:tab/>
      </w:r>
    </w:p>
    <w:p w:rsidR="00807786" w:rsidRPr="00807786" w:rsidRDefault="00E30479" w:rsidP="00310809">
      <w:pPr>
        <w:spacing w:after="0" w:line="240" w:lineRule="auto"/>
        <w:ind w:left="567" w:hanging="567"/>
        <w:rPr>
          <w:rFonts w:ascii="Lucida Sans Unicode" w:hAnsi="Lucida Sans Unicode" w:cs="Lucida Sans Unicode"/>
          <w:b/>
        </w:rPr>
      </w:pPr>
      <w:r w:rsidRPr="00807786">
        <w:rPr>
          <w:rFonts w:ascii="Lucida Sans Unicode" w:hAnsi="Lucida Sans Unicode" w:cs="Lucida Sans Unicode"/>
          <w:b/>
        </w:rPr>
        <w:t>4.4</w:t>
      </w:r>
      <w:r w:rsidR="00807786" w:rsidRPr="00807786">
        <w:rPr>
          <w:rFonts w:ascii="Lucida Sans Unicode" w:hAnsi="Lucida Sans Unicode" w:cs="Lucida Sans Unicode"/>
          <w:b/>
        </w:rPr>
        <w:tab/>
      </w:r>
      <w:r w:rsidRPr="00807786">
        <w:rPr>
          <w:rFonts w:ascii="Lucida Sans Unicode" w:hAnsi="Lucida Sans Unicode" w:cs="Lucida Sans Unicode"/>
          <w:b/>
        </w:rPr>
        <w:t xml:space="preserve">Environmental issues: </w:t>
      </w:r>
    </w:p>
    <w:p w:rsidR="00E30479" w:rsidRDefault="00807786" w:rsidP="00310809">
      <w:pPr>
        <w:spacing w:after="0" w:line="240" w:lineRule="auto"/>
        <w:ind w:left="567"/>
        <w:rPr>
          <w:rFonts w:ascii="Lucida Sans Unicode" w:hAnsi="Lucida Sans Unicode" w:cs="Lucida Sans Unicode"/>
        </w:rPr>
      </w:pPr>
      <w:r>
        <w:rPr>
          <w:rFonts w:ascii="Lucida Sans Unicode" w:hAnsi="Lucida Sans Unicode" w:cs="Lucida Sans Unicode"/>
        </w:rPr>
        <w:t>T</w:t>
      </w:r>
      <w:r w:rsidR="00774B5C" w:rsidRPr="00774B5C">
        <w:rPr>
          <w:rFonts w:ascii="Lucida Sans Unicode" w:hAnsi="Lucida Sans Unicode" w:cs="Lucida Sans Unicode"/>
        </w:rPr>
        <w:t xml:space="preserve">he failure </w:t>
      </w:r>
      <w:r w:rsidR="00774B5C">
        <w:rPr>
          <w:rFonts w:ascii="Lucida Sans Unicode" w:hAnsi="Lucida Sans Unicode" w:cs="Lucida Sans Unicode"/>
        </w:rPr>
        <w:t>of CEC to proceed with repair of a gulley in Redhall Road was discussed</w:t>
      </w:r>
      <w:r w:rsidR="00AC7D1A">
        <w:rPr>
          <w:rFonts w:ascii="Lucida Sans Unicode" w:hAnsi="Lucida Sans Unicode" w:cs="Lucida Sans Unicode"/>
        </w:rPr>
        <w:t xml:space="preserve"> and was the failure to get Carillion to deal with weeds spreading from the gardens of their houses in Redhall Rd</w:t>
      </w:r>
      <w:r w:rsidR="00774B5C">
        <w:rPr>
          <w:rFonts w:ascii="Lucida Sans Unicode" w:hAnsi="Lucida Sans Unicode" w:cs="Lucida Sans Unicode"/>
        </w:rPr>
        <w:t>. Steuart Campbell explained how Virgin Media was responding to requests to deal with graffit</w:t>
      </w:r>
      <w:r w:rsidR="00AC7D1A">
        <w:rPr>
          <w:rFonts w:ascii="Lucida Sans Unicode" w:hAnsi="Lucida Sans Unicode" w:cs="Lucida Sans Unicode"/>
        </w:rPr>
        <w:t>i on the street cabinets</w:t>
      </w:r>
      <w:r w:rsidR="009E2532">
        <w:rPr>
          <w:rFonts w:ascii="Lucida Sans Unicode" w:hAnsi="Lucida Sans Unicode" w:cs="Lucida Sans Unicode"/>
        </w:rPr>
        <w:t xml:space="preserve">. There was confusion as to whether or not Scottish Canals had dealt with the leak from the aqueduct at Inglis Green Rd (the Secretary was asked to find out). </w:t>
      </w:r>
      <w:r w:rsidR="00AC7D1A">
        <w:rPr>
          <w:rFonts w:ascii="Lucida Sans Unicode" w:hAnsi="Lucida Sans Unicode" w:cs="Lucida Sans Unicode"/>
        </w:rPr>
        <w:t xml:space="preserve"> </w:t>
      </w:r>
    </w:p>
    <w:p w:rsidR="00C342B1" w:rsidRDefault="00C342B1" w:rsidP="00310809">
      <w:pPr>
        <w:spacing w:after="0" w:line="240" w:lineRule="auto"/>
        <w:ind w:left="567" w:hanging="567"/>
        <w:rPr>
          <w:rFonts w:ascii="Lucida Sans Unicode" w:hAnsi="Lucida Sans Unicode" w:cs="Lucida Sans Unicode"/>
          <w:b/>
        </w:rPr>
      </w:pPr>
      <w:r w:rsidRPr="00C342B1">
        <w:rPr>
          <w:rFonts w:ascii="Lucida Sans Unicode" w:hAnsi="Lucida Sans Unicode" w:cs="Lucida Sans Unicode"/>
          <w:b/>
        </w:rPr>
        <w:t>5</w:t>
      </w:r>
      <w:r w:rsidRPr="00C342B1">
        <w:rPr>
          <w:rFonts w:ascii="Lucida Sans Unicode" w:hAnsi="Lucida Sans Unicode" w:cs="Lucida Sans Unicode"/>
          <w:b/>
        </w:rPr>
        <w:tab/>
        <w:t>Proposed ward boundary changes</w:t>
      </w:r>
      <w:r>
        <w:rPr>
          <w:rFonts w:ascii="Lucida Sans Unicode" w:hAnsi="Lucida Sans Unicode" w:cs="Lucida Sans Unicode"/>
          <w:b/>
        </w:rPr>
        <w:t>:</w:t>
      </w:r>
    </w:p>
    <w:p w:rsidR="00C342B1" w:rsidRDefault="00C342B1" w:rsidP="00310809">
      <w:pPr>
        <w:spacing w:after="0" w:line="240" w:lineRule="auto"/>
        <w:ind w:left="567" w:hanging="567"/>
        <w:rPr>
          <w:rFonts w:ascii="Lucida Sans Unicode" w:hAnsi="Lucida Sans Unicode" w:cs="Lucida Sans Unicode"/>
        </w:rPr>
      </w:pPr>
      <w:r>
        <w:rPr>
          <w:rFonts w:ascii="Lucida Sans Unicode" w:hAnsi="Lucida Sans Unicode" w:cs="Lucida Sans Unicode"/>
          <w:b/>
        </w:rPr>
        <w:tab/>
      </w:r>
      <w:r>
        <w:rPr>
          <w:rFonts w:ascii="Lucida Sans Unicode" w:hAnsi="Lucida Sans Unicode" w:cs="Lucida Sans Unicode"/>
        </w:rPr>
        <w:t>Steuart Campbell explained the latest proposals from the Local Government Boundaries Commission as they affect the LCC area</w:t>
      </w:r>
      <w:r w:rsidR="002E5A4D">
        <w:rPr>
          <w:rFonts w:ascii="Lucida Sans Unicode" w:hAnsi="Lucida Sans Unicode" w:cs="Lucida Sans Unicode"/>
        </w:rPr>
        <w:t>.</w:t>
      </w:r>
      <w:r>
        <w:rPr>
          <w:rFonts w:ascii="Lucida Sans Unicode" w:hAnsi="Lucida Sans Unicode" w:cs="Lucida Sans Unicode"/>
        </w:rPr>
        <w:t xml:space="preserve"> He </w:t>
      </w:r>
      <w:r w:rsidR="002E5A4D">
        <w:rPr>
          <w:rFonts w:ascii="Lucida Sans Unicode" w:hAnsi="Lucida Sans Unicode" w:cs="Lucida Sans Unicode"/>
        </w:rPr>
        <w:t xml:space="preserve">explained that the whole of our area presently in Pentland Hills ward would be moved into the </w:t>
      </w:r>
      <w:proofErr w:type="spellStart"/>
      <w:r w:rsidR="002E5A4D">
        <w:rPr>
          <w:rFonts w:ascii="Lucida Sans Unicode" w:hAnsi="Lucida Sans Unicode" w:cs="Lucida Sans Unicode"/>
        </w:rPr>
        <w:t>F</w:t>
      </w:r>
      <w:r w:rsidR="003648FB">
        <w:rPr>
          <w:rFonts w:ascii="Lucida Sans Unicode" w:hAnsi="Lucida Sans Unicode" w:cs="Lucida Sans Unicode"/>
        </w:rPr>
        <w:t>ountainbridge</w:t>
      </w:r>
      <w:proofErr w:type="spellEnd"/>
      <w:r w:rsidR="003648FB">
        <w:rPr>
          <w:rFonts w:ascii="Lucida Sans Unicode" w:hAnsi="Lucida Sans Unicode" w:cs="Lucida Sans Unicode"/>
        </w:rPr>
        <w:t>/</w:t>
      </w:r>
      <w:proofErr w:type="spellStart"/>
      <w:r w:rsidR="002E5A4D">
        <w:rPr>
          <w:rFonts w:ascii="Lucida Sans Unicode" w:hAnsi="Lucida Sans Unicode" w:cs="Lucida Sans Unicode"/>
        </w:rPr>
        <w:t>Craiglockhart</w:t>
      </w:r>
      <w:proofErr w:type="spellEnd"/>
      <w:r w:rsidR="002E5A4D">
        <w:rPr>
          <w:rFonts w:ascii="Lucida Sans Unicode" w:hAnsi="Lucida Sans Unicode" w:cs="Lucida Sans Unicode"/>
        </w:rPr>
        <w:t xml:space="preserve"> ward and also part of it presently in Sighthill/Gorgie ward would be moved into </w:t>
      </w:r>
      <w:proofErr w:type="spellStart"/>
      <w:r w:rsidR="002E5A4D">
        <w:rPr>
          <w:rFonts w:ascii="Lucida Sans Unicode" w:hAnsi="Lucida Sans Unicode" w:cs="Lucida Sans Unicode"/>
        </w:rPr>
        <w:t>F</w:t>
      </w:r>
      <w:r w:rsidR="003648FB">
        <w:rPr>
          <w:rFonts w:ascii="Lucida Sans Unicode" w:hAnsi="Lucida Sans Unicode" w:cs="Lucida Sans Unicode"/>
        </w:rPr>
        <w:t>ountainbridge</w:t>
      </w:r>
      <w:proofErr w:type="spellEnd"/>
      <w:r w:rsidR="002E5A4D">
        <w:rPr>
          <w:rFonts w:ascii="Lucida Sans Unicode" w:hAnsi="Lucida Sans Unicode" w:cs="Lucida Sans Unicode"/>
        </w:rPr>
        <w:t>/</w:t>
      </w:r>
      <w:proofErr w:type="spellStart"/>
      <w:r w:rsidR="002E5A4D">
        <w:rPr>
          <w:rFonts w:ascii="Lucida Sans Unicode" w:hAnsi="Lucida Sans Unicode" w:cs="Lucida Sans Unicode"/>
        </w:rPr>
        <w:t>Craiglockhart</w:t>
      </w:r>
      <w:proofErr w:type="spellEnd"/>
      <w:r w:rsidR="002E5A4D">
        <w:rPr>
          <w:rFonts w:ascii="Lucida Sans Unicode" w:hAnsi="Lucida Sans Unicode" w:cs="Lucida Sans Unicode"/>
        </w:rPr>
        <w:t xml:space="preserve"> (he circulated a plan showing the boundary of this incursion). </w:t>
      </w:r>
      <w:r w:rsidR="00BC480D">
        <w:rPr>
          <w:rFonts w:ascii="Lucida Sans Unicode" w:hAnsi="Lucida Sans Unicode" w:cs="Lucida Sans Unicode"/>
        </w:rPr>
        <w:t xml:space="preserve">This proposal puts both Peatvilles, about half of Kingsknowe Road North, </w:t>
      </w:r>
      <w:proofErr w:type="spellStart"/>
      <w:r w:rsidR="00BC480D">
        <w:rPr>
          <w:rFonts w:ascii="Lucida Sans Unicode" w:hAnsi="Lucida Sans Unicode" w:cs="Lucida Sans Unicode"/>
        </w:rPr>
        <w:t>Kingsknowe</w:t>
      </w:r>
      <w:proofErr w:type="spellEnd"/>
      <w:r w:rsidR="00BC480D">
        <w:rPr>
          <w:rFonts w:ascii="Lucida Sans Unicode" w:hAnsi="Lucida Sans Unicode" w:cs="Lucida Sans Unicode"/>
        </w:rPr>
        <w:t xml:space="preserve"> Place and </w:t>
      </w:r>
      <w:proofErr w:type="spellStart"/>
      <w:r w:rsidR="00BC480D">
        <w:rPr>
          <w:rFonts w:ascii="Lucida Sans Unicode" w:hAnsi="Lucida Sans Unicode" w:cs="Lucida Sans Unicode"/>
        </w:rPr>
        <w:t>Kingsknowe</w:t>
      </w:r>
      <w:proofErr w:type="spellEnd"/>
      <w:r w:rsidR="00BC480D">
        <w:rPr>
          <w:rFonts w:ascii="Lucida Sans Unicode" w:hAnsi="Lucida Sans Unicode" w:cs="Lucida Sans Unicode"/>
        </w:rPr>
        <w:t xml:space="preserve"> Court into </w:t>
      </w:r>
      <w:proofErr w:type="spellStart"/>
      <w:r w:rsidR="00BC480D">
        <w:rPr>
          <w:rFonts w:ascii="Lucida Sans Unicode" w:hAnsi="Lucida Sans Unicode" w:cs="Lucida Sans Unicode"/>
        </w:rPr>
        <w:t>F</w:t>
      </w:r>
      <w:r w:rsidR="003648FB">
        <w:rPr>
          <w:rFonts w:ascii="Lucida Sans Unicode" w:hAnsi="Lucida Sans Unicode" w:cs="Lucida Sans Unicode"/>
        </w:rPr>
        <w:t>ountainbridge</w:t>
      </w:r>
      <w:proofErr w:type="spellEnd"/>
      <w:r w:rsidR="00BC480D">
        <w:rPr>
          <w:rFonts w:ascii="Lucida Sans Unicode" w:hAnsi="Lucida Sans Unicode" w:cs="Lucida Sans Unicode"/>
        </w:rPr>
        <w:t>/</w:t>
      </w:r>
      <w:proofErr w:type="spellStart"/>
      <w:r w:rsidR="00BC480D">
        <w:rPr>
          <w:rFonts w:ascii="Lucida Sans Unicode" w:hAnsi="Lucida Sans Unicode" w:cs="Lucida Sans Unicode"/>
        </w:rPr>
        <w:t>Craiglockhart</w:t>
      </w:r>
      <w:proofErr w:type="spellEnd"/>
      <w:r w:rsidR="00BC480D">
        <w:rPr>
          <w:rFonts w:ascii="Lucida Sans Unicode" w:hAnsi="Lucida Sans Unicode" w:cs="Lucida Sans Unicode"/>
        </w:rPr>
        <w:t xml:space="preserve"> (also about half of Hailes Quarry Park). </w:t>
      </w:r>
      <w:r w:rsidR="00635C56">
        <w:rPr>
          <w:rFonts w:ascii="Lucida Sans Unicode" w:hAnsi="Lucida Sans Unicode" w:cs="Lucida Sans Unicode"/>
        </w:rPr>
        <w:t xml:space="preserve">He advised that the proposals, announced on 30 July,  were out for consultation until </w:t>
      </w:r>
      <w:r w:rsidR="00504E91">
        <w:rPr>
          <w:rFonts w:ascii="Lucida Sans Unicode" w:hAnsi="Lucida Sans Unicode" w:cs="Lucida Sans Unicode"/>
        </w:rPr>
        <w:t xml:space="preserve">22 October and pointed to the obligation put on the Commission, not only to ensure that each councillor represents the same </w:t>
      </w:r>
      <w:r w:rsidR="005B6EE2">
        <w:rPr>
          <w:rFonts w:ascii="Lucida Sans Unicode" w:hAnsi="Lucida Sans Unicode" w:cs="Lucida Sans Unicode"/>
        </w:rPr>
        <w:t xml:space="preserve"> </w:t>
      </w:r>
      <w:r w:rsidR="00504E91">
        <w:rPr>
          <w:rFonts w:ascii="Lucida Sans Unicode" w:hAnsi="Lucida Sans Unicode" w:cs="Lucida Sans Unicode"/>
        </w:rPr>
        <w:t xml:space="preserve">to the incursion and that the task should be remitted to the officers. </w:t>
      </w:r>
    </w:p>
    <w:p w:rsidR="00310809" w:rsidRPr="00310809" w:rsidRDefault="005B6EE2" w:rsidP="00310809">
      <w:pPr>
        <w:pStyle w:val="ListParagraph"/>
        <w:numPr>
          <w:ilvl w:val="0"/>
          <w:numId w:val="2"/>
        </w:numPr>
        <w:spacing w:after="0" w:line="240" w:lineRule="auto"/>
        <w:ind w:left="567" w:hanging="567"/>
        <w:rPr>
          <w:rFonts w:ascii="Lucida Sans Unicode" w:hAnsi="Lucida Sans Unicode" w:cs="Lucida Sans Unicode"/>
        </w:rPr>
      </w:pPr>
      <w:r w:rsidRPr="00AC1E46">
        <w:rPr>
          <w:rFonts w:ascii="Lucida Sans Unicode" w:hAnsi="Lucida Sans Unicode" w:cs="Lucida Sans Unicode"/>
          <w:b/>
        </w:rPr>
        <w:t>Treasurer’s report</w:t>
      </w:r>
      <w:r w:rsidR="00310809">
        <w:rPr>
          <w:rFonts w:ascii="Lucida Sans Unicode" w:hAnsi="Lucida Sans Unicode" w:cs="Lucida Sans Unicode"/>
          <w:b/>
        </w:rPr>
        <w:t>:</w:t>
      </w:r>
    </w:p>
    <w:p w:rsidR="00310809" w:rsidRDefault="00310809" w:rsidP="00310809">
      <w:pPr>
        <w:pStyle w:val="ListParagraph"/>
        <w:spacing w:after="0" w:line="240" w:lineRule="auto"/>
        <w:ind w:left="567"/>
        <w:rPr>
          <w:rFonts w:ascii="Lucida Sans Unicode" w:hAnsi="Lucida Sans Unicode" w:cs="Lucida Sans Unicode"/>
          <w:b/>
        </w:rPr>
      </w:pPr>
      <w:r w:rsidRPr="001B592F">
        <w:rPr>
          <w:rFonts w:ascii="Lucida Sans Unicode" w:hAnsi="Lucida Sans Unicode" w:cs="Lucida Sans Unicode"/>
          <w:b/>
        </w:rPr>
        <w:t>Date</w:t>
      </w:r>
      <w:r w:rsidRPr="001B592F">
        <w:rPr>
          <w:rFonts w:ascii="Lucida Sans Unicode" w:hAnsi="Lucida Sans Unicode" w:cs="Lucida Sans Unicode"/>
          <w:b/>
        </w:rPr>
        <w:tab/>
      </w:r>
      <w:r w:rsidRPr="001B592F">
        <w:rPr>
          <w:rFonts w:ascii="Lucida Sans Unicode" w:hAnsi="Lucida Sans Unicode" w:cs="Lucida Sans Unicode"/>
          <w:b/>
        </w:rPr>
        <w:tab/>
        <w:t>Details</w:t>
      </w:r>
      <w:r w:rsidRPr="001B592F">
        <w:rPr>
          <w:rFonts w:ascii="Lucida Sans Unicode" w:hAnsi="Lucida Sans Unicode" w:cs="Lucida Sans Unicode"/>
          <w:b/>
        </w:rPr>
        <w:tab/>
      </w:r>
      <w:r w:rsidRPr="001B592F">
        <w:rPr>
          <w:rFonts w:ascii="Lucida Sans Unicode" w:hAnsi="Lucida Sans Unicode" w:cs="Lucida Sans Unicode"/>
          <w:b/>
        </w:rPr>
        <w:tab/>
      </w:r>
      <w:r w:rsidR="001B592F">
        <w:rPr>
          <w:rFonts w:ascii="Lucida Sans Unicode" w:hAnsi="Lucida Sans Unicode" w:cs="Lucida Sans Unicode"/>
          <w:b/>
        </w:rPr>
        <w:tab/>
      </w:r>
      <w:r w:rsidR="001B592F">
        <w:rPr>
          <w:rFonts w:ascii="Lucida Sans Unicode" w:hAnsi="Lucida Sans Unicode" w:cs="Lucida Sans Unicode"/>
          <w:b/>
        </w:rPr>
        <w:tab/>
      </w:r>
      <w:r w:rsidRPr="001B592F">
        <w:rPr>
          <w:rFonts w:ascii="Lucida Sans Unicode" w:hAnsi="Lucida Sans Unicode" w:cs="Lucida Sans Unicode"/>
          <w:b/>
        </w:rPr>
        <w:t>Amount</w:t>
      </w:r>
      <w:r w:rsidR="001B592F">
        <w:rPr>
          <w:rFonts w:ascii="Lucida Sans Unicode" w:hAnsi="Lucida Sans Unicode" w:cs="Lucida Sans Unicode"/>
          <w:b/>
        </w:rPr>
        <w:t xml:space="preserve"> (£)</w:t>
      </w:r>
    </w:p>
    <w:p w:rsidR="001B592F" w:rsidRDefault="001B592F" w:rsidP="00310809">
      <w:pPr>
        <w:pStyle w:val="ListParagraph"/>
        <w:spacing w:before="240" w:after="0" w:line="240" w:lineRule="auto"/>
        <w:ind w:left="567"/>
        <w:rPr>
          <w:rFonts w:ascii="Lucida Sans Unicode" w:hAnsi="Lucida Sans Unicode" w:cs="Lucida Sans Unicode"/>
        </w:rPr>
      </w:pPr>
      <w:r>
        <w:rPr>
          <w:rFonts w:ascii="Lucida Sans Unicode" w:hAnsi="Lucida Sans Unicode" w:cs="Lucida Sans Unicode"/>
        </w:rPr>
        <w:t>11.5.2015</w:t>
      </w:r>
      <w:r>
        <w:rPr>
          <w:rFonts w:ascii="Lucida Sans Unicode" w:hAnsi="Lucida Sans Unicode" w:cs="Lucida Sans Unicode"/>
        </w:rPr>
        <w:tab/>
        <w:t>Balance</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3215.76</w:t>
      </w:r>
    </w:p>
    <w:p w:rsidR="001B592F" w:rsidRDefault="001B592F" w:rsidP="00310809">
      <w:pPr>
        <w:pStyle w:val="ListParagraph"/>
        <w:spacing w:before="240" w:after="0" w:line="240" w:lineRule="auto"/>
        <w:ind w:left="567"/>
        <w:rPr>
          <w:rFonts w:ascii="Lucida Sans Unicode" w:hAnsi="Lucida Sans Unicode" w:cs="Lucida Sans Unicode"/>
        </w:rPr>
      </w:pP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Secretary’s expenses</w:t>
      </w:r>
      <w:r>
        <w:rPr>
          <w:rFonts w:ascii="Lucida Sans Unicode" w:hAnsi="Lucida Sans Unicode" w:cs="Lucida Sans Unicode"/>
        </w:rPr>
        <w:tab/>
      </w:r>
      <w:r>
        <w:rPr>
          <w:rFonts w:ascii="Lucida Sans Unicode" w:hAnsi="Lucida Sans Unicode" w:cs="Lucida Sans Unicode"/>
        </w:rPr>
        <w:tab/>
        <w:t>-18.75</w:t>
      </w:r>
    </w:p>
    <w:p w:rsidR="001B592F" w:rsidRDefault="001B592F" w:rsidP="00310809">
      <w:pPr>
        <w:pStyle w:val="ListParagraph"/>
        <w:spacing w:before="240" w:after="0" w:line="240" w:lineRule="auto"/>
        <w:ind w:left="567"/>
        <w:rPr>
          <w:rFonts w:ascii="Lucida Sans Unicode" w:hAnsi="Lucida Sans Unicode" w:cs="Lucida Sans Unicode"/>
        </w:rPr>
      </w:pPr>
      <w:r>
        <w:rPr>
          <w:rFonts w:ascii="Lucida Sans Unicode" w:hAnsi="Lucida Sans Unicode" w:cs="Lucida Sans Unicode"/>
        </w:rPr>
        <w:t>03.6.2015</w:t>
      </w:r>
      <w:r>
        <w:rPr>
          <w:rFonts w:ascii="Lucida Sans Unicode" w:hAnsi="Lucida Sans Unicode" w:cs="Lucida Sans Unicode"/>
        </w:rPr>
        <w:tab/>
        <w:t>Return of grant from CEC*</w:t>
      </w:r>
      <w:r>
        <w:rPr>
          <w:rFonts w:ascii="Lucida Sans Unicode" w:hAnsi="Lucida Sans Unicode" w:cs="Lucida Sans Unicode"/>
        </w:rPr>
        <w:tab/>
      </w:r>
      <w:r>
        <w:rPr>
          <w:rFonts w:ascii="Lucida Sans Unicode" w:hAnsi="Lucida Sans Unicode" w:cs="Lucida Sans Unicode"/>
        </w:rPr>
        <w:tab/>
        <w:t>-1700.00</w:t>
      </w:r>
    </w:p>
    <w:p w:rsidR="001B592F" w:rsidRDefault="001B592F" w:rsidP="00310809">
      <w:pPr>
        <w:pStyle w:val="ListParagraph"/>
        <w:spacing w:before="240" w:after="0" w:line="240" w:lineRule="auto"/>
        <w:ind w:left="567"/>
        <w:rPr>
          <w:rFonts w:ascii="Lucida Sans Unicode" w:hAnsi="Lucida Sans Unicode" w:cs="Lucida Sans Unicode"/>
        </w:rPr>
      </w:pPr>
      <w:r>
        <w:rPr>
          <w:rFonts w:ascii="Lucida Sans Unicode" w:hAnsi="Lucida Sans Unicode" w:cs="Lucida Sans Unicode"/>
        </w:rPr>
        <w:t>08.7.2015</w:t>
      </w:r>
      <w:r>
        <w:rPr>
          <w:rFonts w:ascii="Lucida Sans Unicode" w:hAnsi="Lucida Sans Unicode" w:cs="Lucida Sans Unicode"/>
        </w:rPr>
        <w:tab/>
        <w:t>Room hire (</w:t>
      </w:r>
      <w:proofErr w:type="spellStart"/>
      <w:r>
        <w:rPr>
          <w:rFonts w:ascii="Lucida Sans Unicode" w:hAnsi="Lucida Sans Unicode" w:cs="Lucida Sans Unicode"/>
        </w:rPr>
        <w:t>May+June</w:t>
      </w:r>
      <w:proofErr w:type="spellEnd"/>
      <w:r>
        <w:rPr>
          <w:rFonts w:ascii="Lucida Sans Unicode" w:hAnsi="Lucida Sans Unicode" w:cs="Lucida Sans Unicode"/>
        </w:rPr>
        <w:t xml:space="preserve"> 2015)</w:t>
      </w:r>
      <w:r>
        <w:rPr>
          <w:rFonts w:ascii="Lucida Sans Unicode" w:hAnsi="Lucida Sans Unicode" w:cs="Lucida Sans Unicode"/>
        </w:rPr>
        <w:tab/>
        <w:t>-63.20</w:t>
      </w:r>
    </w:p>
    <w:p w:rsidR="001B592F" w:rsidRDefault="001B592F" w:rsidP="00310809">
      <w:pPr>
        <w:pStyle w:val="ListParagraph"/>
        <w:spacing w:before="240" w:after="0" w:line="240" w:lineRule="auto"/>
        <w:ind w:left="567"/>
        <w:rPr>
          <w:rFonts w:ascii="Lucida Sans Unicode" w:hAnsi="Lucida Sans Unicode" w:cs="Lucida Sans Unicode"/>
        </w:rPr>
      </w:pPr>
      <w:r>
        <w:rPr>
          <w:rFonts w:ascii="Lucida Sans Unicode" w:hAnsi="Lucida Sans Unicode" w:cs="Lucida Sans Unicode"/>
        </w:rPr>
        <w:t>08.7.2015</w:t>
      </w:r>
      <w:r>
        <w:rPr>
          <w:rFonts w:ascii="Lucida Sans Unicode" w:hAnsi="Lucida Sans Unicode" w:cs="Lucida Sans Unicode"/>
        </w:rPr>
        <w:tab/>
        <w:t>Annual grant (part)</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537.64</w:t>
      </w:r>
    </w:p>
    <w:p w:rsidR="005B6EE2" w:rsidRPr="00AC1E46" w:rsidRDefault="001B592F" w:rsidP="00A55200">
      <w:pPr>
        <w:pStyle w:val="ListParagraph"/>
        <w:spacing w:before="240" w:after="0" w:line="240" w:lineRule="auto"/>
        <w:ind w:left="567"/>
        <w:rPr>
          <w:rFonts w:ascii="Lucida Sans Unicode" w:hAnsi="Lucida Sans Unicode" w:cs="Lucida Sans Unicode"/>
        </w:rPr>
      </w:pPr>
      <w:r>
        <w:rPr>
          <w:rFonts w:ascii="Lucida Sans Unicode" w:hAnsi="Lucida Sans Unicode" w:cs="Lucida Sans Unicode"/>
        </w:rPr>
        <w:t>11.</w:t>
      </w:r>
      <w:r w:rsidR="00515DDB">
        <w:rPr>
          <w:rFonts w:ascii="Lucida Sans Unicode" w:hAnsi="Lucida Sans Unicode" w:cs="Lucida Sans Unicode"/>
        </w:rPr>
        <w:t>8</w:t>
      </w:r>
      <w:r w:rsidR="00B14CAA">
        <w:rPr>
          <w:rFonts w:ascii="Lucida Sans Unicode" w:hAnsi="Lucida Sans Unicode" w:cs="Lucida Sans Unicode"/>
        </w:rPr>
        <w:t>.2015</w:t>
      </w:r>
      <w:r w:rsidR="00B14CAA">
        <w:rPr>
          <w:rFonts w:ascii="Lucida Sans Unicode" w:hAnsi="Lucida Sans Unicode" w:cs="Lucida Sans Unicode"/>
        </w:rPr>
        <w:tab/>
        <w:t>Balance</w:t>
      </w:r>
      <w:r w:rsidR="00B14CAA">
        <w:rPr>
          <w:rFonts w:ascii="Lucida Sans Unicode" w:hAnsi="Lucida Sans Unicode" w:cs="Lucida Sans Unicode"/>
        </w:rPr>
        <w:tab/>
      </w:r>
      <w:r w:rsidR="00B14CAA">
        <w:rPr>
          <w:rFonts w:ascii="Lucida Sans Unicode" w:hAnsi="Lucida Sans Unicode" w:cs="Lucida Sans Unicode"/>
        </w:rPr>
        <w:tab/>
      </w:r>
      <w:r w:rsidR="00B14CAA">
        <w:rPr>
          <w:rFonts w:ascii="Lucida Sans Unicode" w:hAnsi="Lucida Sans Unicode" w:cs="Lucida Sans Unicode"/>
        </w:rPr>
        <w:tab/>
      </w:r>
      <w:r w:rsidR="00B14CAA">
        <w:rPr>
          <w:rFonts w:ascii="Lucida Sans Unicode" w:hAnsi="Lucida Sans Unicode" w:cs="Lucida Sans Unicode"/>
        </w:rPr>
        <w:tab/>
      </w:r>
      <w:r w:rsidR="00B14CAA" w:rsidRPr="00B14CAA">
        <w:rPr>
          <w:rFonts w:ascii="Lucida Sans Unicode" w:hAnsi="Lucida Sans Unicode" w:cs="Lucida Sans Unicode"/>
          <w:u w:val="single"/>
        </w:rPr>
        <w:t>1971.45</w:t>
      </w:r>
      <w:r w:rsidR="00A55200">
        <w:rPr>
          <w:rFonts w:ascii="Lucida Sans Unicode" w:hAnsi="Lucida Sans Unicode" w:cs="Lucida Sans Unicode"/>
          <w:u w:val="single"/>
        </w:rPr>
        <w:br/>
      </w:r>
      <w:r w:rsidR="00A55200">
        <w:rPr>
          <w:rFonts w:ascii="Lucida Sans Unicode" w:hAnsi="Lucida Sans Unicode" w:cs="Lucida Sans Unicode"/>
        </w:rPr>
        <w:t xml:space="preserve">*Mr </w:t>
      </w:r>
      <w:r w:rsidR="005B6EE2" w:rsidRPr="00AC1E46">
        <w:rPr>
          <w:rFonts w:ascii="Lucida Sans Unicode" w:hAnsi="Lucida Sans Unicode" w:cs="Lucida Sans Unicode"/>
        </w:rPr>
        <w:t xml:space="preserve">Scott explained how it had not been possible to get CEC to erect an information board at the entrance to Hailes Quarry Park from Murrayburn Road and that the allocate funds had been returned. </w:t>
      </w:r>
    </w:p>
    <w:p w:rsidR="0080428C" w:rsidRDefault="00B64FEF" w:rsidP="0080428C">
      <w:pPr>
        <w:pStyle w:val="ListParagraph"/>
        <w:numPr>
          <w:ilvl w:val="0"/>
          <w:numId w:val="2"/>
        </w:numPr>
        <w:spacing w:before="240" w:after="0" w:line="240" w:lineRule="auto"/>
        <w:ind w:left="567" w:hanging="567"/>
        <w:rPr>
          <w:rFonts w:ascii="Lucida Sans Unicode" w:hAnsi="Lucida Sans Unicode" w:cs="Lucida Sans Unicode"/>
          <w:b/>
        </w:rPr>
      </w:pPr>
      <w:r w:rsidRPr="00B64FEF">
        <w:rPr>
          <w:rFonts w:ascii="Lucida Sans Unicode" w:hAnsi="Lucida Sans Unicode" w:cs="Lucida Sans Unicode"/>
          <w:b/>
        </w:rPr>
        <w:lastRenderedPageBreak/>
        <w:t>Correspondence</w:t>
      </w:r>
      <w:r>
        <w:rPr>
          <w:rFonts w:ascii="Lucida Sans Unicode" w:hAnsi="Lucida Sans Unicode" w:cs="Lucida Sans Unicode"/>
          <w:b/>
        </w:rPr>
        <w:t xml:space="preserve">: </w:t>
      </w:r>
    </w:p>
    <w:p w:rsidR="0080428C" w:rsidRDefault="00B64FEF" w:rsidP="0080428C">
      <w:pPr>
        <w:pStyle w:val="ListParagraph"/>
        <w:numPr>
          <w:ilvl w:val="1"/>
          <w:numId w:val="2"/>
        </w:numPr>
        <w:spacing w:before="240" w:after="0" w:line="240" w:lineRule="auto"/>
        <w:ind w:left="567" w:hanging="567"/>
        <w:rPr>
          <w:rFonts w:ascii="Lucida Sans Unicode" w:hAnsi="Lucida Sans Unicode" w:cs="Lucida Sans Unicode"/>
        </w:rPr>
      </w:pPr>
      <w:r w:rsidRPr="00B64FEF">
        <w:rPr>
          <w:rFonts w:ascii="Lucida Sans Unicode" w:hAnsi="Lucida Sans Unicode" w:cs="Lucida Sans Unicode"/>
        </w:rPr>
        <w:t>Letter</w:t>
      </w:r>
      <w:r>
        <w:rPr>
          <w:rFonts w:ascii="Lucida Sans Unicode" w:hAnsi="Lucida Sans Unicode" w:cs="Lucida Sans Unicode"/>
        </w:rPr>
        <w:t xml:space="preserve"> from Edinburgh Tenants Federation requesting a contribution (matter remitted to next meeting); </w:t>
      </w:r>
    </w:p>
    <w:p w:rsidR="0080428C" w:rsidRPr="0080428C" w:rsidRDefault="0080428C" w:rsidP="0080428C">
      <w:pPr>
        <w:pStyle w:val="ListParagraph"/>
        <w:numPr>
          <w:ilvl w:val="1"/>
          <w:numId w:val="2"/>
        </w:numPr>
        <w:spacing w:before="240" w:after="0" w:line="240" w:lineRule="auto"/>
        <w:ind w:left="567" w:hanging="567"/>
        <w:rPr>
          <w:rFonts w:ascii="Lucida Sans Unicode" w:hAnsi="Lucida Sans Unicode" w:cs="Lucida Sans Unicode"/>
          <w:b/>
        </w:rPr>
      </w:pPr>
      <w:r>
        <w:rPr>
          <w:rFonts w:ascii="Lucida Sans Unicode" w:hAnsi="Lucida Sans Unicode" w:cs="Lucida Sans Unicode"/>
        </w:rPr>
        <w:t>Email from Cllr Fullerton re Community Payback Orders;</w:t>
      </w:r>
    </w:p>
    <w:p w:rsidR="0080428C" w:rsidRPr="0080428C" w:rsidRDefault="0080428C" w:rsidP="0080428C">
      <w:pPr>
        <w:pStyle w:val="ListParagraph"/>
        <w:numPr>
          <w:ilvl w:val="1"/>
          <w:numId w:val="2"/>
        </w:numPr>
        <w:spacing w:before="240" w:after="0" w:line="240" w:lineRule="auto"/>
        <w:ind w:left="567" w:hanging="567"/>
        <w:rPr>
          <w:rFonts w:ascii="Lucida Sans Unicode" w:hAnsi="Lucida Sans Unicode" w:cs="Lucida Sans Unicode"/>
          <w:b/>
        </w:rPr>
      </w:pPr>
      <w:r>
        <w:rPr>
          <w:rFonts w:ascii="Lucida Sans Unicode" w:hAnsi="Lucida Sans Unicode" w:cs="Lucida Sans Unicode"/>
        </w:rPr>
        <w:t xml:space="preserve">Email from </w:t>
      </w:r>
      <w:proofErr w:type="spellStart"/>
      <w:r>
        <w:rPr>
          <w:rFonts w:ascii="Lucida Sans Unicode" w:hAnsi="Lucida Sans Unicode" w:cs="Lucida Sans Unicode"/>
        </w:rPr>
        <w:t>Breid</w:t>
      </w:r>
      <w:proofErr w:type="spellEnd"/>
      <w:r>
        <w:rPr>
          <w:rFonts w:ascii="Lucida Sans Unicode" w:hAnsi="Lucida Sans Unicode" w:cs="Lucida Sans Unicode"/>
        </w:rPr>
        <w:t xml:space="preserve"> </w:t>
      </w:r>
      <w:proofErr w:type="spellStart"/>
      <w:r>
        <w:rPr>
          <w:rFonts w:ascii="Lucida Sans Unicode" w:hAnsi="Lucida Sans Unicode" w:cs="Lucida Sans Unicode"/>
        </w:rPr>
        <w:t>Croal</w:t>
      </w:r>
      <w:proofErr w:type="spellEnd"/>
      <w:r>
        <w:rPr>
          <w:rFonts w:ascii="Lucida Sans Unicode" w:hAnsi="Lucida Sans Unicode" w:cs="Lucida Sans Unicode"/>
        </w:rPr>
        <w:t xml:space="preserve"> re trusted trader;</w:t>
      </w:r>
    </w:p>
    <w:p w:rsidR="0080428C" w:rsidRPr="0080428C" w:rsidRDefault="0080428C" w:rsidP="0080428C">
      <w:pPr>
        <w:pStyle w:val="ListParagraph"/>
        <w:numPr>
          <w:ilvl w:val="1"/>
          <w:numId w:val="2"/>
        </w:numPr>
        <w:spacing w:before="240" w:after="0" w:line="240" w:lineRule="auto"/>
        <w:ind w:left="567" w:hanging="567"/>
        <w:rPr>
          <w:rFonts w:ascii="Lucida Sans Unicode" w:hAnsi="Lucida Sans Unicode" w:cs="Lucida Sans Unicode"/>
          <w:b/>
        </w:rPr>
      </w:pPr>
      <w:r>
        <w:rPr>
          <w:rFonts w:ascii="Lucida Sans Unicode" w:hAnsi="Lucida Sans Unicode" w:cs="Lucida Sans Unicode"/>
        </w:rPr>
        <w:t xml:space="preserve">Road works </w:t>
      </w:r>
      <w:r w:rsidR="00B64FEF">
        <w:rPr>
          <w:rFonts w:ascii="Lucida Sans Unicode" w:hAnsi="Lucida Sans Unicode" w:cs="Lucida Sans Unicode"/>
        </w:rPr>
        <w:t xml:space="preserve">on </w:t>
      </w:r>
      <w:proofErr w:type="spellStart"/>
      <w:r w:rsidR="00B64FEF">
        <w:rPr>
          <w:rFonts w:ascii="Lucida Sans Unicode" w:hAnsi="Lucida Sans Unicode" w:cs="Lucida Sans Unicode"/>
        </w:rPr>
        <w:t>Chesser</w:t>
      </w:r>
      <w:proofErr w:type="spellEnd"/>
      <w:r w:rsidR="00B64FEF">
        <w:rPr>
          <w:rFonts w:ascii="Lucida Sans Unicode" w:hAnsi="Lucida Sans Unicode" w:cs="Lucida Sans Unicode"/>
        </w:rPr>
        <w:t xml:space="preserve"> Ave </w:t>
      </w:r>
      <w:r>
        <w:rPr>
          <w:rFonts w:ascii="Lucida Sans Unicode" w:hAnsi="Lucida Sans Unicode" w:cs="Lucida Sans Unicode"/>
        </w:rPr>
        <w:t>to do with new shopping area;</w:t>
      </w:r>
    </w:p>
    <w:p w:rsidR="00B64FEF" w:rsidRPr="00B64FEF" w:rsidRDefault="00B64FEF" w:rsidP="0080428C">
      <w:pPr>
        <w:pStyle w:val="ListParagraph"/>
        <w:numPr>
          <w:ilvl w:val="1"/>
          <w:numId w:val="2"/>
        </w:numPr>
        <w:spacing w:before="240" w:after="0" w:line="240" w:lineRule="auto"/>
        <w:ind w:left="567" w:hanging="567"/>
        <w:rPr>
          <w:rFonts w:ascii="Lucida Sans Unicode" w:hAnsi="Lucida Sans Unicode" w:cs="Lucida Sans Unicode"/>
          <w:b/>
        </w:rPr>
      </w:pPr>
      <w:r>
        <w:rPr>
          <w:rFonts w:ascii="Lucida Sans Unicode" w:hAnsi="Lucida Sans Unicode" w:cs="Lucida Sans Unicode"/>
        </w:rPr>
        <w:t xml:space="preserve">Removal of </w:t>
      </w:r>
      <w:r w:rsidR="0080428C">
        <w:rPr>
          <w:rFonts w:ascii="Lucida Sans Unicode" w:hAnsi="Lucida Sans Unicode" w:cs="Lucida Sans Unicode"/>
        </w:rPr>
        <w:t xml:space="preserve">street </w:t>
      </w:r>
      <w:r>
        <w:rPr>
          <w:rFonts w:ascii="Lucida Sans Unicode" w:hAnsi="Lucida Sans Unicode" w:cs="Lucida Sans Unicode"/>
        </w:rPr>
        <w:t>vegetation</w:t>
      </w:r>
      <w:r w:rsidR="0080428C">
        <w:rPr>
          <w:rFonts w:ascii="Lucida Sans Unicode" w:hAnsi="Lucida Sans Unicode" w:cs="Lucida Sans Unicode"/>
        </w:rPr>
        <w:t xml:space="preserve"> in certain areas.</w:t>
      </w:r>
      <w:r>
        <w:rPr>
          <w:rFonts w:ascii="Lucida Sans Unicode" w:hAnsi="Lucida Sans Unicode" w:cs="Lucida Sans Unicode"/>
        </w:rPr>
        <w:t xml:space="preserve"> </w:t>
      </w:r>
    </w:p>
    <w:p w:rsidR="00512C3E" w:rsidRPr="00512C3E" w:rsidRDefault="00512C3E" w:rsidP="00512C3E">
      <w:pPr>
        <w:pStyle w:val="ListParagraph"/>
        <w:numPr>
          <w:ilvl w:val="0"/>
          <w:numId w:val="2"/>
        </w:numPr>
        <w:spacing w:before="240" w:after="0" w:line="240" w:lineRule="auto"/>
        <w:ind w:left="567" w:hanging="567"/>
        <w:rPr>
          <w:rFonts w:ascii="Lucida Sans Unicode" w:hAnsi="Lucida Sans Unicode" w:cs="Lucida Sans Unicode"/>
          <w:b/>
        </w:rPr>
      </w:pPr>
      <w:r w:rsidRPr="00512C3E">
        <w:rPr>
          <w:rFonts w:ascii="Lucida Sans Unicode" w:hAnsi="Lucida Sans Unicode" w:cs="Lucida Sans Unicode"/>
          <w:b/>
        </w:rPr>
        <w:t>AOBC</w:t>
      </w:r>
    </w:p>
    <w:p w:rsidR="00B64FEF" w:rsidRDefault="00B64FEF" w:rsidP="00512C3E">
      <w:pPr>
        <w:pStyle w:val="ListParagraph"/>
        <w:spacing w:before="240" w:after="0" w:line="240" w:lineRule="auto"/>
        <w:ind w:left="567"/>
        <w:rPr>
          <w:rFonts w:ascii="Lucida Sans Unicode" w:hAnsi="Lucida Sans Unicode" w:cs="Lucida Sans Unicode"/>
        </w:rPr>
      </w:pPr>
      <w:r>
        <w:rPr>
          <w:rFonts w:ascii="Lucida Sans Unicode" w:hAnsi="Lucida Sans Unicode" w:cs="Lucida Sans Unicode"/>
        </w:rPr>
        <w:t xml:space="preserve">Bob Gardiner reported weeds growing on the newly refurbished roundabout by the bus garage </w:t>
      </w:r>
      <w:r w:rsidR="00512C3E">
        <w:rPr>
          <w:rFonts w:ascii="Lucida Sans Unicode" w:hAnsi="Lucida Sans Unicode" w:cs="Lucida Sans Unicode"/>
        </w:rPr>
        <w:t xml:space="preserve">(someone reported that they had seen them being removed) and he also mentioned that several trees in </w:t>
      </w:r>
      <w:proofErr w:type="spellStart"/>
      <w:r>
        <w:rPr>
          <w:rFonts w:ascii="Lucida Sans Unicode" w:hAnsi="Lucida Sans Unicode" w:cs="Lucida Sans Unicode"/>
        </w:rPr>
        <w:t>Redhall</w:t>
      </w:r>
      <w:proofErr w:type="spellEnd"/>
      <w:r>
        <w:rPr>
          <w:rFonts w:ascii="Lucida Sans Unicode" w:hAnsi="Lucida Sans Unicode" w:cs="Lucida Sans Unicode"/>
        </w:rPr>
        <w:t xml:space="preserve"> Park </w:t>
      </w:r>
      <w:r w:rsidR="00512C3E">
        <w:rPr>
          <w:rFonts w:ascii="Lucida Sans Unicode" w:hAnsi="Lucida Sans Unicode" w:cs="Lucida Sans Unicode"/>
        </w:rPr>
        <w:t>were dead. He was annoyed that no one seemed to take responsibility for the upkeep of things planted in the area. Why plant trees (which are quite an expensive item) and then give</w:t>
      </w:r>
      <w:r w:rsidR="009B1B7B">
        <w:rPr>
          <w:rFonts w:ascii="Lucida Sans Unicode" w:hAnsi="Lucida Sans Unicode" w:cs="Lucida Sans Unicode"/>
        </w:rPr>
        <w:t xml:space="preserve"> no further attention. </w:t>
      </w:r>
    </w:p>
    <w:p w:rsidR="00AC1E46" w:rsidRDefault="009B1B7B" w:rsidP="009B1B7B">
      <w:pPr>
        <w:pStyle w:val="ListParagraph"/>
        <w:spacing w:before="240" w:after="0" w:line="240" w:lineRule="auto"/>
        <w:ind w:left="567" w:hanging="567"/>
        <w:rPr>
          <w:rFonts w:ascii="Lucida Sans Unicode" w:hAnsi="Lucida Sans Unicode" w:cs="Lucida Sans Unicode"/>
        </w:rPr>
      </w:pPr>
      <w:r>
        <w:rPr>
          <w:rFonts w:ascii="Lucida Sans Unicode" w:hAnsi="Lucida Sans Unicode" w:cs="Lucida Sans Unicode"/>
          <w:b/>
        </w:rPr>
        <w:t>9</w:t>
      </w:r>
      <w:r>
        <w:rPr>
          <w:rFonts w:ascii="Lucida Sans Unicode" w:hAnsi="Lucida Sans Unicode" w:cs="Lucida Sans Unicode"/>
          <w:b/>
        </w:rPr>
        <w:tab/>
      </w:r>
      <w:r w:rsidR="00B64FEF" w:rsidRPr="009B1B7B">
        <w:rPr>
          <w:rFonts w:ascii="Lucida Sans Unicode" w:hAnsi="Lucida Sans Unicode" w:cs="Lucida Sans Unicode"/>
          <w:b/>
        </w:rPr>
        <w:t>Next meeting</w:t>
      </w:r>
      <w:r w:rsidR="00B64FEF">
        <w:rPr>
          <w:rFonts w:ascii="Lucida Sans Unicode" w:hAnsi="Lucida Sans Unicode" w:cs="Lucida Sans Unicode"/>
        </w:rPr>
        <w:t xml:space="preserve"> 14 September</w:t>
      </w:r>
      <w:r>
        <w:rPr>
          <w:rFonts w:ascii="Lucida Sans Unicode" w:hAnsi="Lucida Sans Unicode" w:cs="Lucida Sans Unicode"/>
        </w:rPr>
        <w:t xml:space="preserve"> 2015</w:t>
      </w:r>
      <w:r w:rsidR="00B64FEF">
        <w:rPr>
          <w:rFonts w:ascii="Lucida Sans Unicode" w:hAnsi="Lucida Sans Unicode" w:cs="Lucida Sans Unicode"/>
        </w:rPr>
        <w:t xml:space="preserve">.  </w:t>
      </w:r>
    </w:p>
    <w:p w:rsidR="00B64FEF" w:rsidRDefault="00B64FEF" w:rsidP="00B64FEF">
      <w:pPr>
        <w:pStyle w:val="ListParagraph"/>
        <w:spacing w:before="240" w:after="0" w:line="240" w:lineRule="auto"/>
        <w:ind w:left="1080"/>
        <w:rPr>
          <w:rFonts w:ascii="Lucida Sans Unicode" w:hAnsi="Lucida Sans Unicode" w:cs="Lucida Sans Unicode"/>
        </w:rPr>
      </w:pPr>
    </w:p>
    <w:p w:rsidR="00B64FEF" w:rsidRDefault="00B64FEF" w:rsidP="00B64FEF">
      <w:pPr>
        <w:pStyle w:val="ListParagraph"/>
        <w:spacing w:before="240" w:after="0" w:line="240" w:lineRule="auto"/>
        <w:ind w:left="1080"/>
        <w:rPr>
          <w:rFonts w:ascii="Lucida Sans Unicode" w:hAnsi="Lucida Sans Unicode" w:cs="Lucida Sans Unicode"/>
        </w:rPr>
      </w:pPr>
    </w:p>
    <w:p w:rsidR="00B64FEF" w:rsidRDefault="00B64FEF" w:rsidP="00B64FEF">
      <w:pPr>
        <w:pStyle w:val="ListParagraph"/>
        <w:spacing w:before="240" w:after="0" w:line="240" w:lineRule="auto"/>
        <w:ind w:left="1080"/>
        <w:rPr>
          <w:rFonts w:ascii="Lucida Sans Unicode" w:hAnsi="Lucida Sans Unicode" w:cs="Lucida Sans Unicode"/>
        </w:rPr>
      </w:pPr>
    </w:p>
    <w:p w:rsidR="00B64FEF" w:rsidRDefault="00B64FEF" w:rsidP="00B64FEF">
      <w:pPr>
        <w:pStyle w:val="ListParagraph"/>
        <w:spacing w:before="240" w:after="0" w:line="240" w:lineRule="auto"/>
        <w:ind w:left="1080"/>
        <w:rPr>
          <w:rFonts w:ascii="Lucida Sans Unicode" w:hAnsi="Lucida Sans Unicode" w:cs="Lucida Sans Unicode"/>
        </w:rPr>
      </w:pPr>
    </w:p>
    <w:p w:rsidR="00B64FEF" w:rsidRPr="00B64FEF" w:rsidRDefault="00B64FEF" w:rsidP="00B64FEF">
      <w:pPr>
        <w:pStyle w:val="ListParagraph"/>
        <w:spacing w:before="240" w:after="0" w:line="240" w:lineRule="auto"/>
        <w:ind w:left="1080"/>
        <w:rPr>
          <w:rFonts w:ascii="Lucida Sans Unicode" w:hAnsi="Lucida Sans Unicode" w:cs="Lucida Sans Unicode"/>
          <w:b/>
        </w:rPr>
      </w:pPr>
    </w:p>
    <w:p w:rsidR="005B6EE2" w:rsidRPr="005B6EE2" w:rsidRDefault="005B6EE2" w:rsidP="00AC1E46">
      <w:pPr>
        <w:pStyle w:val="ListParagraph"/>
        <w:spacing w:after="0" w:line="240" w:lineRule="auto"/>
        <w:ind w:left="1080"/>
        <w:rPr>
          <w:rFonts w:ascii="Lucida Sans Unicode" w:hAnsi="Lucida Sans Unicode" w:cs="Lucida Sans Unicode"/>
        </w:rPr>
      </w:pPr>
    </w:p>
    <w:p w:rsidR="00186A15" w:rsidRPr="00186A15" w:rsidRDefault="00186A15" w:rsidP="0010452E">
      <w:pPr>
        <w:spacing w:line="240" w:lineRule="auto"/>
        <w:ind w:left="1080" w:firstLine="720"/>
        <w:rPr>
          <w:rFonts w:ascii="Lucida Sans Unicode" w:hAnsi="Lucida Sans Unicode" w:cs="Lucida Sans Unicode"/>
        </w:rPr>
      </w:pPr>
    </w:p>
    <w:sectPr w:rsidR="00186A15" w:rsidRPr="00186A15" w:rsidSect="00DF28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640"/>
    <w:multiLevelType w:val="multilevel"/>
    <w:tmpl w:val="931E8FB0"/>
    <w:lvl w:ilvl="0">
      <w:start w:val="6"/>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
    <w:nsid w:val="69302604"/>
    <w:multiLevelType w:val="multilevel"/>
    <w:tmpl w:val="AE4C42F6"/>
    <w:lvl w:ilvl="0">
      <w:start w:val="1"/>
      <w:numFmt w:val="decimal"/>
      <w:lvlText w:val="%1"/>
      <w:lvlJc w:val="left"/>
      <w:pPr>
        <w:ind w:left="1080" w:hanging="72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5FD"/>
    <w:rsid w:val="0010452E"/>
    <w:rsid w:val="00186A15"/>
    <w:rsid w:val="001B592F"/>
    <w:rsid w:val="002E5A4D"/>
    <w:rsid w:val="00310809"/>
    <w:rsid w:val="0031646E"/>
    <w:rsid w:val="003648FB"/>
    <w:rsid w:val="00421CDF"/>
    <w:rsid w:val="00504E91"/>
    <w:rsid w:val="00512C3E"/>
    <w:rsid w:val="00515DDB"/>
    <w:rsid w:val="005B6EE2"/>
    <w:rsid w:val="00635C56"/>
    <w:rsid w:val="0068222B"/>
    <w:rsid w:val="00774B5C"/>
    <w:rsid w:val="0080428C"/>
    <w:rsid w:val="00807786"/>
    <w:rsid w:val="009B1B7B"/>
    <w:rsid w:val="009E2532"/>
    <w:rsid w:val="00A55200"/>
    <w:rsid w:val="00AC1E46"/>
    <w:rsid w:val="00AC7D1A"/>
    <w:rsid w:val="00B14CAA"/>
    <w:rsid w:val="00B52BE8"/>
    <w:rsid w:val="00B64FEF"/>
    <w:rsid w:val="00BC480D"/>
    <w:rsid w:val="00C342B1"/>
    <w:rsid w:val="00D40633"/>
    <w:rsid w:val="00DC36E4"/>
    <w:rsid w:val="00DF2897"/>
    <w:rsid w:val="00E30479"/>
    <w:rsid w:val="00E375FD"/>
    <w:rsid w:val="00E62ACE"/>
    <w:rsid w:val="00ED7D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5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Steuart</dc:creator>
  <cp:lastModifiedBy>Steuart</cp:lastModifiedBy>
  <cp:revision>8</cp:revision>
  <dcterms:created xsi:type="dcterms:W3CDTF">2015-09-18T14:18:00Z</dcterms:created>
  <dcterms:modified xsi:type="dcterms:W3CDTF">2015-09-18T15:22:00Z</dcterms:modified>
</cp:coreProperties>
</file>