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tblInd w:w="392" w:type="dxa"/>
        <w:tblLook w:val="04A0" w:firstRow="1" w:lastRow="0" w:firstColumn="1" w:lastColumn="0" w:noHBand="0" w:noVBand="1"/>
      </w:tblPr>
      <w:tblGrid>
        <w:gridCol w:w="10022"/>
      </w:tblGrid>
      <w:tr w:rsidR="002608EA" w:rsidRPr="007A12E5" w14:paraId="6D54748E" w14:textId="77777777" w:rsidTr="002608EA">
        <w:trPr>
          <w:trHeight w:val="1103"/>
        </w:trPr>
        <w:tc>
          <w:tcPr>
            <w:tcW w:w="10022" w:type="dxa"/>
            <w:shd w:val="clear" w:color="auto" w:fill="auto"/>
          </w:tcPr>
          <w:p w14:paraId="48E9FE6B" w14:textId="77777777" w:rsidR="002608EA" w:rsidRPr="002608EA" w:rsidRDefault="002608EA" w:rsidP="00F12ACB">
            <w:pPr>
              <w:pStyle w:val="Heading1"/>
              <w:tabs>
                <w:tab w:val="left" w:pos="4450"/>
              </w:tabs>
              <w:jc w:val="center"/>
              <w:rPr>
                <w:rFonts w:ascii="Monotype Corsiva" w:hAnsi="Monotype Corsiva"/>
                <w:b/>
                <w:color w:val="7030A0"/>
                <w:sz w:val="40"/>
                <w:szCs w:val="40"/>
                <w:lang w:val="en-GB"/>
              </w:rPr>
            </w:pPr>
            <w:r w:rsidRPr="002608EA">
              <w:rPr>
                <w:rFonts w:ascii="Monotype Corsiva" w:hAnsi="Monotype Corsiva"/>
                <w:b/>
                <w:color w:val="7030A0"/>
                <w:sz w:val="40"/>
                <w:szCs w:val="40"/>
                <w:lang w:val="en-GB"/>
              </w:rPr>
              <w:t>Cyngor Cymuned Tregolwyn</w:t>
            </w:r>
          </w:p>
          <w:p w14:paraId="2805C8E3" w14:textId="53D22BDB" w:rsidR="002608EA" w:rsidRPr="007A12E5" w:rsidRDefault="002608EA" w:rsidP="002608EA">
            <w:pPr>
              <w:widowControl w:val="0"/>
              <w:autoSpaceDE w:val="0"/>
              <w:autoSpaceDN w:val="0"/>
              <w:adjustRightInd w:val="0"/>
              <w:jc w:val="center"/>
              <w:rPr>
                <w:rFonts w:ascii="Wingdings" w:hAnsi="Wingdings"/>
                <w:sz w:val="20"/>
                <w:szCs w:val="20"/>
              </w:rPr>
            </w:pPr>
            <w:r w:rsidRPr="002608EA">
              <w:rPr>
                <w:rFonts w:ascii="Monotype Corsiva" w:hAnsi="Monotype Corsiva"/>
                <w:b/>
                <w:sz w:val="40"/>
                <w:szCs w:val="40"/>
              </w:rPr>
              <w:t>Colwinston Community Council</w:t>
            </w:r>
          </w:p>
          <w:p w14:paraId="5CC6B46A" w14:textId="77777777" w:rsidR="002608EA" w:rsidRPr="009E4A61" w:rsidRDefault="002608EA" w:rsidP="009E4A61">
            <w:pPr>
              <w:widowControl w:val="0"/>
              <w:autoSpaceDE w:val="0"/>
              <w:autoSpaceDN w:val="0"/>
              <w:adjustRightInd w:val="0"/>
              <w:jc w:val="right"/>
              <w:rPr>
                <w:rFonts w:ascii="Calibri" w:hAnsi="Calibri" w:cs="Arial"/>
                <w:b/>
                <w:bCs/>
                <w:sz w:val="28"/>
                <w:szCs w:val="28"/>
              </w:rPr>
            </w:pPr>
          </w:p>
          <w:p w14:paraId="4886518C" w14:textId="7E5BBFDA" w:rsidR="002608EA" w:rsidRDefault="002608EA" w:rsidP="009E4A61">
            <w:pPr>
              <w:widowControl w:val="0"/>
              <w:autoSpaceDE w:val="0"/>
              <w:autoSpaceDN w:val="0"/>
              <w:adjustRightInd w:val="0"/>
              <w:jc w:val="right"/>
              <w:rPr>
                <w:rFonts w:ascii="Calibri" w:hAnsi="Calibri" w:cs="Arial"/>
                <w:b/>
                <w:bCs/>
                <w:sz w:val="28"/>
                <w:szCs w:val="28"/>
              </w:rPr>
            </w:pPr>
            <w:r w:rsidRPr="009E4A61">
              <w:rPr>
                <w:rFonts w:ascii="Calibri" w:hAnsi="Calibri" w:cs="Arial"/>
                <w:b/>
                <w:bCs/>
                <w:sz w:val="28"/>
                <w:szCs w:val="28"/>
              </w:rPr>
              <w:t>Ffôn/Phone:  077</w:t>
            </w:r>
            <w:r>
              <w:rPr>
                <w:rFonts w:ascii="Calibri" w:hAnsi="Calibri" w:cs="Arial"/>
                <w:b/>
                <w:bCs/>
                <w:sz w:val="28"/>
                <w:szCs w:val="28"/>
              </w:rPr>
              <w:t>06 252993</w:t>
            </w:r>
          </w:p>
          <w:p w14:paraId="673EBFE4" w14:textId="2BB73251" w:rsidR="002608EA" w:rsidRPr="007A12E5" w:rsidRDefault="002608EA" w:rsidP="009E4A61">
            <w:pPr>
              <w:widowControl w:val="0"/>
              <w:autoSpaceDE w:val="0"/>
              <w:autoSpaceDN w:val="0"/>
              <w:adjustRightInd w:val="0"/>
              <w:jc w:val="right"/>
              <w:rPr>
                <w:rFonts w:ascii="Calibri" w:hAnsi="Calibri"/>
                <w:bCs/>
                <w:sz w:val="28"/>
                <w:szCs w:val="28"/>
              </w:rPr>
            </w:pPr>
            <w:r w:rsidRPr="00246B81">
              <w:rPr>
                <w:rFonts w:ascii="Calibri" w:hAnsi="Calibri" w:cs="Arial"/>
                <w:b/>
                <w:bCs/>
                <w:sz w:val="28"/>
                <w:szCs w:val="28"/>
              </w:rPr>
              <w:t>E-Bost</w:t>
            </w:r>
            <w:r w:rsidRPr="00246B81">
              <w:rPr>
                <w:rFonts w:ascii="Calibri" w:hAnsi="Calibri"/>
                <w:bCs/>
                <w:sz w:val="28"/>
                <w:szCs w:val="28"/>
              </w:rPr>
              <w:t xml:space="preserve">/E-Mail: </w:t>
            </w:r>
            <w:hyperlink r:id="rId8" w:history="1">
              <w:r>
                <w:t xml:space="preserve"> </w:t>
              </w:r>
              <w:r w:rsidRPr="002608EA">
                <w:rPr>
                  <w:rStyle w:val="Hyperlink"/>
                  <w:rFonts w:ascii="Calibri" w:hAnsi="Calibri"/>
                  <w:bCs/>
                  <w:color w:val="auto"/>
                  <w:sz w:val="28"/>
                  <w:szCs w:val="28"/>
                </w:rPr>
                <w:t>colwinstoncc</w:t>
              </w:r>
              <w:r w:rsidRPr="00246B81">
                <w:rPr>
                  <w:rStyle w:val="Hyperlink"/>
                  <w:rFonts w:ascii="Calibri" w:hAnsi="Calibri"/>
                  <w:bCs/>
                  <w:color w:val="auto"/>
                  <w:sz w:val="28"/>
                  <w:szCs w:val="28"/>
                </w:rPr>
                <w:t>@gmail.com</w:t>
              </w:r>
            </w:hyperlink>
          </w:p>
        </w:tc>
      </w:tr>
    </w:tbl>
    <w:p w14:paraId="5C085203" w14:textId="77777777" w:rsidR="00AB4E7D" w:rsidRPr="00C24A8A" w:rsidRDefault="00AB4E7D" w:rsidP="00080BF2">
      <w:pPr>
        <w:ind w:left="851"/>
        <w:jc w:val="center"/>
        <w:rPr>
          <w:rFonts w:ascii="Arial" w:hAnsi="Arial" w:cs="Arial"/>
          <w:bCs/>
        </w:rPr>
      </w:pPr>
    </w:p>
    <w:p w14:paraId="7F1FE5F4" w14:textId="2AB150BC" w:rsidR="00D32E1B" w:rsidRDefault="00D32E1B" w:rsidP="00F66897">
      <w:pPr>
        <w:ind w:left="426"/>
        <w:jc w:val="center"/>
        <w:rPr>
          <w:rFonts w:ascii="Arial" w:hAnsi="Arial" w:cs="Arial"/>
          <w:b/>
          <w:bCs/>
          <w:sz w:val="28"/>
          <w:u w:val="single"/>
        </w:rPr>
      </w:pPr>
      <w:r w:rsidRPr="00562FD4">
        <w:rPr>
          <w:rFonts w:ascii="Arial" w:hAnsi="Arial" w:cs="Arial"/>
          <w:b/>
          <w:bCs/>
          <w:sz w:val="28"/>
          <w:u w:val="single"/>
        </w:rPr>
        <w:t xml:space="preserve">Minutes of an </w:t>
      </w:r>
      <w:r w:rsidR="006E7DEA">
        <w:rPr>
          <w:rFonts w:ascii="Arial" w:hAnsi="Arial" w:cs="Arial"/>
          <w:b/>
          <w:bCs/>
          <w:sz w:val="28"/>
          <w:u w:val="single"/>
        </w:rPr>
        <w:t>Ordinary</w:t>
      </w:r>
      <w:r w:rsidRPr="00562FD4">
        <w:rPr>
          <w:rFonts w:ascii="Arial" w:hAnsi="Arial" w:cs="Arial"/>
          <w:b/>
          <w:bCs/>
          <w:sz w:val="28"/>
          <w:u w:val="single"/>
        </w:rPr>
        <w:t xml:space="preserve"> Meeting of the Council</w:t>
      </w:r>
      <w:r w:rsidR="00C242A4">
        <w:rPr>
          <w:rFonts w:ascii="Arial" w:hAnsi="Arial" w:cs="Arial"/>
          <w:b/>
          <w:bCs/>
          <w:sz w:val="28"/>
          <w:u w:val="single"/>
        </w:rPr>
        <w:t xml:space="preserve"> Held</w:t>
      </w:r>
      <w:r w:rsidR="00221DA4">
        <w:rPr>
          <w:rFonts w:ascii="Arial" w:hAnsi="Arial" w:cs="Arial"/>
          <w:b/>
          <w:bCs/>
          <w:sz w:val="28"/>
          <w:u w:val="single"/>
        </w:rPr>
        <w:t xml:space="preserve"> </w:t>
      </w:r>
      <w:r w:rsidR="002608EA">
        <w:rPr>
          <w:rFonts w:ascii="Arial" w:hAnsi="Arial" w:cs="Arial"/>
          <w:b/>
          <w:bCs/>
          <w:sz w:val="28"/>
          <w:u w:val="single"/>
        </w:rPr>
        <w:t>in the Colwinston Village Hall</w:t>
      </w:r>
      <w:r w:rsidR="00305B20">
        <w:rPr>
          <w:rFonts w:ascii="Arial" w:hAnsi="Arial" w:cs="Arial"/>
          <w:b/>
          <w:bCs/>
          <w:sz w:val="28"/>
          <w:u w:val="single"/>
        </w:rPr>
        <w:t xml:space="preserve"> </w:t>
      </w:r>
      <w:r w:rsidRPr="00562FD4">
        <w:rPr>
          <w:rFonts w:ascii="Arial" w:hAnsi="Arial" w:cs="Arial"/>
          <w:b/>
          <w:bCs/>
          <w:sz w:val="28"/>
          <w:u w:val="single"/>
        </w:rPr>
        <w:t xml:space="preserve">on </w:t>
      </w:r>
      <w:r w:rsidR="002608EA">
        <w:rPr>
          <w:rFonts w:ascii="Arial" w:hAnsi="Arial" w:cs="Arial"/>
          <w:b/>
          <w:bCs/>
          <w:sz w:val="28"/>
          <w:u w:val="single"/>
        </w:rPr>
        <w:t>Mon</w:t>
      </w:r>
      <w:r w:rsidR="00A64CDA">
        <w:rPr>
          <w:rFonts w:ascii="Arial" w:hAnsi="Arial" w:cs="Arial"/>
          <w:b/>
          <w:bCs/>
          <w:sz w:val="28"/>
          <w:u w:val="single"/>
        </w:rPr>
        <w:t xml:space="preserve">day </w:t>
      </w:r>
      <w:r w:rsidR="00212B21">
        <w:rPr>
          <w:rFonts w:ascii="Arial" w:hAnsi="Arial" w:cs="Arial"/>
          <w:b/>
          <w:bCs/>
          <w:sz w:val="28"/>
          <w:u w:val="single"/>
        </w:rPr>
        <w:t>17</w:t>
      </w:r>
      <w:r w:rsidR="007F338F">
        <w:rPr>
          <w:rFonts w:ascii="Arial" w:hAnsi="Arial" w:cs="Arial"/>
          <w:b/>
          <w:bCs/>
          <w:sz w:val="28"/>
          <w:u w:val="single"/>
        </w:rPr>
        <w:t xml:space="preserve"> </w:t>
      </w:r>
      <w:r w:rsidR="00212B21">
        <w:rPr>
          <w:rFonts w:ascii="Arial" w:hAnsi="Arial" w:cs="Arial"/>
          <w:b/>
          <w:bCs/>
          <w:sz w:val="28"/>
          <w:u w:val="single"/>
        </w:rPr>
        <w:t>Octo</w:t>
      </w:r>
      <w:r w:rsidR="000D7D93">
        <w:rPr>
          <w:rFonts w:ascii="Arial" w:hAnsi="Arial" w:cs="Arial"/>
          <w:b/>
          <w:bCs/>
          <w:sz w:val="28"/>
          <w:u w:val="single"/>
        </w:rPr>
        <w:t>ber</w:t>
      </w:r>
      <w:r w:rsidR="007F338F">
        <w:rPr>
          <w:rFonts w:ascii="Arial" w:hAnsi="Arial" w:cs="Arial"/>
          <w:b/>
          <w:bCs/>
          <w:sz w:val="28"/>
          <w:u w:val="single"/>
        </w:rPr>
        <w:t xml:space="preserve"> 202</w:t>
      </w:r>
      <w:r w:rsidR="00305B20">
        <w:rPr>
          <w:rFonts w:ascii="Arial" w:hAnsi="Arial" w:cs="Arial"/>
          <w:b/>
          <w:bCs/>
          <w:sz w:val="28"/>
          <w:u w:val="single"/>
        </w:rPr>
        <w:t>2</w:t>
      </w:r>
      <w:r w:rsidR="00D5217C">
        <w:rPr>
          <w:rFonts w:ascii="Arial" w:hAnsi="Arial" w:cs="Arial"/>
          <w:b/>
          <w:bCs/>
          <w:sz w:val="28"/>
          <w:u w:val="single"/>
        </w:rPr>
        <w:t xml:space="preserve"> at </w:t>
      </w:r>
      <w:r w:rsidR="006E7DEA">
        <w:rPr>
          <w:rFonts w:ascii="Arial" w:hAnsi="Arial" w:cs="Arial"/>
          <w:b/>
          <w:bCs/>
          <w:sz w:val="28"/>
          <w:u w:val="single"/>
        </w:rPr>
        <w:t>7</w:t>
      </w:r>
      <w:r w:rsidR="00D5217C">
        <w:rPr>
          <w:rFonts w:ascii="Arial" w:hAnsi="Arial" w:cs="Arial"/>
          <w:b/>
          <w:bCs/>
          <w:sz w:val="28"/>
          <w:u w:val="single"/>
        </w:rPr>
        <w:t>.</w:t>
      </w:r>
      <w:r w:rsidR="006E7DEA">
        <w:rPr>
          <w:rFonts w:ascii="Arial" w:hAnsi="Arial" w:cs="Arial"/>
          <w:b/>
          <w:bCs/>
          <w:sz w:val="28"/>
          <w:u w:val="single"/>
        </w:rPr>
        <w:t>0</w:t>
      </w:r>
      <w:r w:rsidR="00D5217C">
        <w:rPr>
          <w:rFonts w:ascii="Arial" w:hAnsi="Arial" w:cs="Arial"/>
          <w:b/>
          <w:bCs/>
          <w:sz w:val="28"/>
          <w:u w:val="single"/>
        </w:rPr>
        <w:t>0pm</w:t>
      </w:r>
      <w:r w:rsidR="00FA0506">
        <w:rPr>
          <w:rFonts w:ascii="Arial" w:hAnsi="Arial" w:cs="Arial"/>
          <w:b/>
          <w:bCs/>
          <w:sz w:val="28"/>
          <w:u w:val="single"/>
        </w:rPr>
        <w:t xml:space="preserve"> </w:t>
      </w:r>
    </w:p>
    <w:p w14:paraId="05C5CAB0" w14:textId="77777777" w:rsidR="00B7228A" w:rsidRDefault="00B7228A" w:rsidP="00F66897">
      <w:pPr>
        <w:ind w:left="426"/>
        <w:jc w:val="center"/>
        <w:rPr>
          <w:rFonts w:ascii="Arial" w:hAnsi="Arial" w:cs="Arial"/>
          <w:bCs/>
          <w:u w:val="single"/>
        </w:rPr>
      </w:pPr>
    </w:p>
    <w:tbl>
      <w:tblPr>
        <w:tblW w:w="10552" w:type="dxa"/>
        <w:tblInd w:w="-108" w:type="dxa"/>
        <w:tblLook w:val="04A0" w:firstRow="1" w:lastRow="0" w:firstColumn="1" w:lastColumn="0" w:noHBand="0" w:noVBand="1"/>
      </w:tblPr>
      <w:tblGrid>
        <w:gridCol w:w="218"/>
        <w:gridCol w:w="424"/>
        <w:gridCol w:w="1134"/>
        <w:gridCol w:w="2499"/>
        <w:gridCol w:w="4879"/>
        <w:gridCol w:w="424"/>
        <w:gridCol w:w="974"/>
      </w:tblGrid>
      <w:tr w:rsidR="00927C4F" w:rsidRPr="00A27C39" w14:paraId="278C6773" w14:textId="77777777" w:rsidTr="00C00EB3">
        <w:trPr>
          <w:trHeight w:val="458"/>
        </w:trPr>
        <w:tc>
          <w:tcPr>
            <w:tcW w:w="1776" w:type="dxa"/>
            <w:gridSpan w:val="3"/>
            <w:shd w:val="clear" w:color="auto" w:fill="auto"/>
          </w:tcPr>
          <w:p w14:paraId="0FFD7DF5" w14:textId="77777777" w:rsidR="00763B59" w:rsidRPr="00A27C39" w:rsidRDefault="006052EC" w:rsidP="00B23D54">
            <w:pPr>
              <w:ind w:right="-106"/>
              <w:rPr>
                <w:rFonts w:ascii="Arial" w:hAnsi="Arial" w:cs="Arial"/>
                <w:b/>
              </w:rPr>
            </w:pPr>
            <w:r w:rsidRPr="00A27C39">
              <w:rPr>
                <w:rFonts w:ascii="Arial" w:hAnsi="Arial" w:cs="Arial"/>
                <w:b/>
              </w:rPr>
              <w:t>Present</w:t>
            </w:r>
            <w:r w:rsidR="006A22DD" w:rsidRPr="00A27C39">
              <w:rPr>
                <w:rFonts w:ascii="Arial" w:hAnsi="Arial" w:cs="Arial"/>
                <w:b/>
              </w:rPr>
              <w:t>:</w:t>
            </w:r>
          </w:p>
          <w:p w14:paraId="60350DC9" w14:textId="77777777" w:rsidR="001F4305" w:rsidRPr="00A27C39" w:rsidRDefault="001F4305" w:rsidP="00B23D54">
            <w:pPr>
              <w:ind w:right="-106"/>
              <w:rPr>
                <w:rFonts w:ascii="Arial" w:hAnsi="Arial" w:cs="Arial"/>
                <w:bCs/>
              </w:rPr>
            </w:pPr>
            <w:r w:rsidRPr="00A27C39">
              <w:rPr>
                <w:rFonts w:ascii="Arial" w:hAnsi="Arial" w:cs="Arial"/>
                <w:b/>
              </w:rPr>
              <w:t>In Attendance:</w:t>
            </w:r>
          </w:p>
        </w:tc>
        <w:tc>
          <w:tcPr>
            <w:tcW w:w="8776" w:type="dxa"/>
            <w:gridSpan w:val="4"/>
            <w:shd w:val="clear" w:color="auto" w:fill="auto"/>
          </w:tcPr>
          <w:p w14:paraId="1B4EB141" w14:textId="7C948492" w:rsidR="006E7DEA" w:rsidRPr="00A27C39" w:rsidRDefault="00F6599F" w:rsidP="006E7DEA">
            <w:pPr>
              <w:jc w:val="both"/>
              <w:rPr>
                <w:rFonts w:ascii="Arial" w:eastAsia="Calibri" w:hAnsi="Arial" w:cs="Arial"/>
                <w:bCs/>
              </w:rPr>
            </w:pPr>
            <w:r w:rsidRPr="00A27C39">
              <w:rPr>
                <w:rFonts w:ascii="Arial" w:hAnsi="Arial" w:cs="Arial"/>
              </w:rPr>
              <w:t xml:space="preserve">Councillors: </w:t>
            </w:r>
            <w:r w:rsidR="00212B21" w:rsidRPr="00A27C39">
              <w:rPr>
                <w:rFonts w:ascii="Arial" w:hAnsi="Arial" w:cs="Arial"/>
              </w:rPr>
              <w:t xml:space="preserve">E Lewis (Chairman), </w:t>
            </w:r>
            <w:r w:rsidR="0024675F" w:rsidRPr="00A27C39">
              <w:rPr>
                <w:rFonts w:ascii="Arial" w:hAnsi="Arial" w:cs="Arial"/>
              </w:rPr>
              <w:t>B Morris</w:t>
            </w:r>
            <w:r w:rsidR="0054026F" w:rsidRPr="00A27C39">
              <w:rPr>
                <w:rFonts w:ascii="Arial" w:hAnsi="Arial" w:cs="Arial"/>
              </w:rPr>
              <w:t>,</w:t>
            </w:r>
            <w:r w:rsidR="007F338F" w:rsidRPr="00A27C39">
              <w:rPr>
                <w:rFonts w:ascii="Arial" w:hAnsi="Arial" w:cs="Arial"/>
              </w:rPr>
              <w:t xml:space="preserve"> </w:t>
            </w:r>
            <w:r w:rsidR="003F2364" w:rsidRPr="00A27C39">
              <w:rPr>
                <w:rFonts w:ascii="Arial" w:hAnsi="Arial" w:cs="Arial"/>
              </w:rPr>
              <w:t xml:space="preserve">C </w:t>
            </w:r>
            <w:r w:rsidR="0024675F" w:rsidRPr="00A27C39">
              <w:rPr>
                <w:rFonts w:ascii="Arial" w:hAnsi="Arial" w:cs="Arial"/>
              </w:rPr>
              <w:t>Hadley</w:t>
            </w:r>
            <w:r w:rsidR="000D7D93" w:rsidRPr="00A27C39">
              <w:rPr>
                <w:rFonts w:ascii="Arial" w:hAnsi="Arial" w:cs="Arial"/>
              </w:rPr>
              <w:t>, T Wilson</w:t>
            </w:r>
            <w:r w:rsidR="00212B21" w:rsidRPr="00A27C39">
              <w:rPr>
                <w:rFonts w:ascii="Arial" w:hAnsi="Arial" w:cs="Arial"/>
              </w:rPr>
              <w:t>, Cllr J Lloyd, H Thomas, Cllr C Cave</w:t>
            </w:r>
            <w:r w:rsidR="00212B21" w:rsidRPr="00A27C39">
              <w:rPr>
                <w:rFonts w:ascii="Arial" w:eastAsia="Calibri" w:hAnsi="Arial" w:cs="Arial"/>
                <w:bCs/>
              </w:rPr>
              <w:t xml:space="preserve"> (VOGC) &amp; </w:t>
            </w:r>
            <w:r w:rsidR="00212B21" w:rsidRPr="00A27C39">
              <w:rPr>
                <w:rFonts w:ascii="Arial" w:hAnsi="Arial" w:cs="Arial"/>
              </w:rPr>
              <w:t>PCSO Angela Stone</w:t>
            </w:r>
          </w:p>
          <w:p w14:paraId="58BB6131" w14:textId="69E34E21" w:rsidR="000D7D93" w:rsidRPr="00A27C39" w:rsidRDefault="0024675F" w:rsidP="0024675F">
            <w:pPr>
              <w:ind w:right="-110"/>
              <w:jc w:val="both"/>
              <w:rPr>
                <w:rFonts w:ascii="Arial" w:hAnsi="Arial" w:cs="Arial"/>
              </w:rPr>
            </w:pPr>
            <w:r w:rsidRPr="00A27C39">
              <w:rPr>
                <w:rFonts w:ascii="Arial" w:hAnsi="Arial" w:cs="Arial"/>
              </w:rPr>
              <w:t>Ms S Hookins (Clerk)</w:t>
            </w:r>
            <w:r w:rsidR="000D7D93" w:rsidRPr="00A27C39">
              <w:rPr>
                <w:rFonts w:ascii="Arial" w:hAnsi="Arial" w:cs="Arial"/>
              </w:rPr>
              <w:t xml:space="preserve">, </w:t>
            </w:r>
            <w:r w:rsidR="00212B21" w:rsidRPr="00A27C39">
              <w:rPr>
                <w:rFonts w:ascii="Arial" w:hAnsi="Arial" w:cs="Arial"/>
              </w:rPr>
              <w:t>two</w:t>
            </w:r>
            <w:r w:rsidR="000D7D93" w:rsidRPr="00A27C39">
              <w:rPr>
                <w:rFonts w:ascii="Arial" w:hAnsi="Arial" w:cs="Arial"/>
              </w:rPr>
              <w:t xml:space="preserve"> member</w:t>
            </w:r>
            <w:r w:rsidR="00212B21" w:rsidRPr="00A27C39">
              <w:rPr>
                <w:rFonts w:ascii="Arial" w:hAnsi="Arial" w:cs="Arial"/>
              </w:rPr>
              <w:t>s</w:t>
            </w:r>
            <w:r w:rsidR="000D7D93" w:rsidRPr="00A27C39">
              <w:rPr>
                <w:rFonts w:ascii="Arial" w:hAnsi="Arial" w:cs="Arial"/>
              </w:rPr>
              <w:t xml:space="preserve"> of the Public</w:t>
            </w:r>
          </w:p>
        </w:tc>
      </w:tr>
      <w:tr w:rsidR="00927C4F" w:rsidRPr="00A27C39" w14:paraId="25DDE761" w14:textId="77777777" w:rsidTr="00C00EB3">
        <w:trPr>
          <w:trHeight w:val="143"/>
        </w:trPr>
        <w:tc>
          <w:tcPr>
            <w:tcW w:w="1776" w:type="dxa"/>
            <w:gridSpan w:val="3"/>
            <w:shd w:val="clear" w:color="auto" w:fill="auto"/>
          </w:tcPr>
          <w:p w14:paraId="7613925A" w14:textId="3F1A87B6" w:rsidR="008B3D7D" w:rsidRPr="00A27C39" w:rsidRDefault="008B3D7D" w:rsidP="005A5BDF">
            <w:pPr>
              <w:jc w:val="center"/>
              <w:rPr>
                <w:rFonts w:ascii="Arial" w:hAnsi="Arial" w:cs="Arial"/>
                <w:b/>
              </w:rPr>
            </w:pPr>
            <w:r w:rsidRPr="00A27C39">
              <w:rPr>
                <w:rFonts w:ascii="Arial" w:hAnsi="Arial" w:cs="Arial"/>
                <w:b/>
              </w:rPr>
              <w:t>Item 1:</w:t>
            </w:r>
          </w:p>
          <w:p w14:paraId="76BACA22" w14:textId="7099C91B" w:rsidR="006264F5" w:rsidRPr="00A27C39" w:rsidRDefault="0089726D" w:rsidP="00160A91">
            <w:pPr>
              <w:jc w:val="center"/>
              <w:rPr>
                <w:rFonts w:ascii="Arial" w:hAnsi="Arial" w:cs="Arial"/>
                <w:b/>
              </w:rPr>
            </w:pPr>
            <w:r w:rsidRPr="00A27C39">
              <w:rPr>
                <w:rFonts w:ascii="Arial" w:hAnsi="Arial" w:cs="Arial"/>
                <w:b/>
              </w:rPr>
              <w:t>110</w:t>
            </w:r>
            <w:r w:rsidR="006252BE" w:rsidRPr="00A27C39">
              <w:rPr>
                <w:rFonts w:ascii="Arial" w:hAnsi="Arial" w:cs="Arial"/>
                <w:b/>
              </w:rPr>
              <w:t>/2</w:t>
            </w:r>
            <w:r w:rsidR="00614EAB" w:rsidRPr="00A27C39">
              <w:rPr>
                <w:rFonts w:ascii="Arial" w:hAnsi="Arial" w:cs="Arial"/>
                <w:b/>
              </w:rPr>
              <w:t>2</w:t>
            </w:r>
          </w:p>
        </w:tc>
        <w:tc>
          <w:tcPr>
            <w:tcW w:w="8776" w:type="dxa"/>
            <w:gridSpan w:val="4"/>
            <w:shd w:val="clear" w:color="auto" w:fill="auto"/>
          </w:tcPr>
          <w:p w14:paraId="0B0025AC" w14:textId="77777777" w:rsidR="00942A86" w:rsidRPr="00A27C39" w:rsidRDefault="00F9401C" w:rsidP="007F338F">
            <w:pPr>
              <w:ind w:right="-110"/>
              <w:jc w:val="both"/>
              <w:rPr>
                <w:rFonts w:ascii="Arial" w:hAnsi="Arial" w:cs="Arial"/>
                <w:b/>
              </w:rPr>
            </w:pPr>
            <w:r w:rsidRPr="00A27C39">
              <w:rPr>
                <w:rFonts w:ascii="Arial" w:hAnsi="Arial" w:cs="Arial"/>
                <w:b/>
              </w:rPr>
              <w:t>Apologies for Absence</w:t>
            </w:r>
            <w:r w:rsidR="0059135F" w:rsidRPr="00A27C39">
              <w:rPr>
                <w:rFonts w:ascii="Arial" w:hAnsi="Arial" w:cs="Arial"/>
                <w:b/>
              </w:rPr>
              <w:t>:</w:t>
            </w:r>
            <w:r w:rsidR="000B7DB1" w:rsidRPr="00A27C39">
              <w:rPr>
                <w:rFonts w:ascii="Arial" w:hAnsi="Arial" w:cs="Arial"/>
                <w:b/>
              </w:rPr>
              <w:t xml:space="preserve"> </w:t>
            </w:r>
          </w:p>
          <w:p w14:paraId="4CBDBBE4" w14:textId="0FAE7175" w:rsidR="00942A86" w:rsidRPr="00A27C39" w:rsidRDefault="000D7D93" w:rsidP="007D3A5D">
            <w:pPr>
              <w:ind w:right="-110"/>
              <w:jc w:val="both"/>
              <w:rPr>
                <w:rFonts w:ascii="Arial" w:eastAsia="Calibri" w:hAnsi="Arial" w:cs="Arial"/>
                <w:bCs/>
              </w:rPr>
            </w:pPr>
            <w:r w:rsidRPr="00A27C39">
              <w:rPr>
                <w:rFonts w:ascii="Arial" w:hAnsi="Arial" w:cs="Arial"/>
              </w:rPr>
              <w:t>Cllr G Jones (Vice Chairman)</w:t>
            </w:r>
          </w:p>
        </w:tc>
      </w:tr>
      <w:tr w:rsidR="000D7D93" w:rsidRPr="00A27C39" w14:paraId="4376914A" w14:textId="77777777" w:rsidTr="00C00EB3">
        <w:trPr>
          <w:trHeight w:val="143"/>
        </w:trPr>
        <w:tc>
          <w:tcPr>
            <w:tcW w:w="1776" w:type="dxa"/>
            <w:gridSpan w:val="3"/>
            <w:shd w:val="clear" w:color="auto" w:fill="auto"/>
          </w:tcPr>
          <w:p w14:paraId="3FF7C3EB" w14:textId="77777777" w:rsidR="000D7D93" w:rsidRPr="00A27C39" w:rsidRDefault="000D7D93" w:rsidP="000D7D93">
            <w:pPr>
              <w:jc w:val="center"/>
              <w:rPr>
                <w:rFonts w:ascii="Arial" w:hAnsi="Arial" w:cs="Arial"/>
                <w:b/>
              </w:rPr>
            </w:pPr>
            <w:r w:rsidRPr="00A27C39">
              <w:rPr>
                <w:rFonts w:ascii="Arial" w:hAnsi="Arial" w:cs="Arial"/>
                <w:b/>
              </w:rPr>
              <w:t>Item 2:</w:t>
            </w:r>
          </w:p>
          <w:p w14:paraId="3D148B04" w14:textId="484E4980" w:rsidR="000D7D93" w:rsidRPr="00A27C39" w:rsidRDefault="0089726D" w:rsidP="000D7D93">
            <w:pPr>
              <w:jc w:val="center"/>
              <w:rPr>
                <w:rFonts w:ascii="Arial" w:hAnsi="Arial" w:cs="Arial"/>
                <w:b/>
              </w:rPr>
            </w:pPr>
            <w:r w:rsidRPr="00A27C39">
              <w:rPr>
                <w:rFonts w:ascii="Arial" w:hAnsi="Arial" w:cs="Arial"/>
                <w:b/>
              </w:rPr>
              <w:t>111</w:t>
            </w:r>
            <w:r w:rsidR="000D7D93" w:rsidRPr="00A27C39">
              <w:rPr>
                <w:rFonts w:ascii="Arial" w:hAnsi="Arial" w:cs="Arial"/>
                <w:b/>
              </w:rPr>
              <w:t>/22</w:t>
            </w:r>
          </w:p>
        </w:tc>
        <w:tc>
          <w:tcPr>
            <w:tcW w:w="8776" w:type="dxa"/>
            <w:gridSpan w:val="4"/>
            <w:shd w:val="clear" w:color="auto" w:fill="auto"/>
          </w:tcPr>
          <w:p w14:paraId="4A6E8F03" w14:textId="77777777" w:rsidR="00B35F77" w:rsidRPr="00A27C39" w:rsidRDefault="00B35F77" w:rsidP="00B35F77">
            <w:pPr>
              <w:ind w:right="-110"/>
              <w:jc w:val="both"/>
              <w:rPr>
                <w:rFonts w:ascii="Arial" w:hAnsi="Arial" w:cs="Arial"/>
                <w:b/>
              </w:rPr>
            </w:pPr>
            <w:r w:rsidRPr="00A27C39">
              <w:rPr>
                <w:rFonts w:ascii="Arial" w:hAnsi="Arial" w:cs="Arial"/>
                <w:b/>
              </w:rPr>
              <w:t>Community Police Matters:</w:t>
            </w:r>
          </w:p>
          <w:p w14:paraId="5825F6B6" w14:textId="0F5E2C49" w:rsidR="000D7D93" w:rsidRPr="00A27C39" w:rsidRDefault="00B35F77" w:rsidP="007F338F">
            <w:pPr>
              <w:ind w:right="-110"/>
              <w:jc w:val="both"/>
              <w:rPr>
                <w:rFonts w:ascii="Arial" w:hAnsi="Arial" w:cs="Arial"/>
                <w:bCs/>
              </w:rPr>
            </w:pPr>
            <w:r w:rsidRPr="00A27C39">
              <w:rPr>
                <w:rFonts w:ascii="Arial" w:hAnsi="Arial" w:cs="Arial"/>
                <w:bCs/>
              </w:rPr>
              <w:t xml:space="preserve">PCSO Angela Stone </w:t>
            </w:r>
            <w:r w:rsidR="0089726D" w:rsidRPr="00A27C39">
              <w:rPr>
                <w:rFonts w:ascii="Arial" w:hAnsi="Arial" w:cs="Arial"/>
                <w:bCs/>
              </w:rPr>
              <w:t>updated the council that there had been a report of a malicious communication</w:t>
            </w:r>
          </w:p>
        </w:tc>
      </w:tr>
      <w:tr w:rsidR="002902B5" w:rsidRPr="00A27C39" w14:paraId="377D2D47" w14:textId="77777777" w:rsidTr="00C00EB3">
        <w:trPr>
          <w:trHeight w:val="143"/>
        </w:trPr>
        <w:tc>
          <w:tcPr>
            <w:tcW w:w="1776" w:type="dxa"/>
            <w:gridSpan w:val="3"/>
            <w:shd w:val="clear" w:color="auto" w:fill="auto"/>
          </w:tcPr>
          <w:p w14:paraId="2F76FB57" w14:textId="1005579F" w:rsidR="002902B5" w:rsidRPr="00A27C39" w:rsidRDefault="002902B5" w:rsidP="002902B5">
            <w:pPr>
              <w:jc w:val="center"/>
              <w:rPr>
                <w:rFonts w:ascii="Arial" w:hAnsi="Arial" w:cs="Arial"/>
                <w:b/>
              </w:rPr>
            </w:pPr>
            <w:r w:rsidRPr="00A27C39">
              <w:rPr>
                <w:rFonts w:ascii="Arial" w:hAnsi="Arial" w:cs="Arial"/>
                <w:b/>
              </w:rPr>
              <w:t xml:space="preserve">Item </w:t>
            </w:r>
            <w:r w:rsidR="000D7D93" w:rsidRPr="00A27C39">
              <w:rPr>
                <w:rFonts w:ascii="Arial" w:hAnsi="Arial" w:cs="Arial"/>
                <w:b/>
              </w:rPr>
              <w:t>3</w:t>
            </w:r>
            <w:r w:rsidRPr="00A27C39">
              <w:rPr>
                <w:rFonts w:ascii="Arial" w:hAnsi="Arial" w:cs="Arial"/>
                <w:b/>
              </w:rPr>
              <w:t>:</w:t>
            </w:r>
          </w:p>
          <w:p w14:paraId="77B38F48" w14:textId="757EDC0F" w:rsidR="002902B5" w:rsidRPr="00A27C39" w:rsidRDefault="0089726D" w:rsidP="002902B5">
            <w:pPr>
              <w:jc w:val="center"/>
              <w:rPr>
                <w:rFonts w:ascii="Arial" w:hAnsi="Arial" w:cs="Arial"/>
                <w:b/>
              </w:rPr>
            </w:pPr>
            <w:r w:rsidRPr="00A27C39">
              <w:rPr>
                <w:rFonts w:ascii="Arial" w:hAnsi="Arial" w:cs="Arial"/>
                <w:b/>
              </w:rPr>
              <w:t>112</w:t>
            </w:r>
            <w:r w:rsidR="002902B5" w:rsidRPr="00A27C39">
              <w:rPr>
                <w:rFonts w:ascii="Arial" w:hAnsi="Arial" w:cs="Arial"/>
                <w:b/>
              </w:rPr>
              <w:t>/22</w:t>
            </w:r>
          </w:p>
        </w:tc>
        <w:tc>
          <w:tcPr>
            <w:tcW w:w="8776" w:type="dxa"/>
            <w:gridSpan w:val="4"/>
            <w:shd w:val="clear" w:color="auto" w:fill="auto"/>
          </w:tcPr>
          <w:p w14:paraId="3E8CB80A" w14:textId="4E9782D3" w:rsidR="002902B5" w:rsidRPr="00A27C39" w:rsidRDefault="002902B5" w:rsidP="002902B5">
            <w:pPr>
              <w:ind w:right="-110"/>
              <w:jc w:val="both"/>
              <w:rPr>
                <w:rFonts w:ascii="Arial" w:hAnsi="Arial" w:cs="Arial"/>
                <w:bCs/>
              </w:rPr>
            </w:pPr>
            <w:r w:rsidRPr="00A27C39">
              <w:rPr>
                <w:rFonts w:ascii="Arial" w:hAnsi="Arial" w:cs="Arial"/>
                <w:b/>
              </w:rPr>
              <w:t>Declarations of Members’ Interest:  None</w:t>
            </w:r>
          </w:p>
        </w:tc>
      </w:tr>
      <w:tr w:rsidR="00A85684" w:rsidRPr="00A27C39" w14:paraId="0D4EAD1D" w14:textId="77777777" w:rsidTr="00C00EB3">
        <w:trPr>
          <w:trHeight w:val="143"/>
        </w:trPr>
        <w:tc>
          <w:tcPr>
            <w:tcW w:w="1776" w:type="dxa"/>
            <w:gridSpan w:val="3"/>
            <w:shd w:val="clear" w:color="auto" w:fill="auto"/>
          </w:tcPr>
          <w:p w14:paraId="6BB4FE5B" w14:textId="5A1BE025" w:rsidR="00A85684" w:rsidRPr="00A27C39" w:rsidRDefault="00A85684" w:rsidP="005A5BDF">
            <w:pPr>
              <w:jc w:val="center"/>
              <w:rPr>
                <w:rFonts w:ascii="Arial" w:hAnsi="Arial" w:cs="Arial"/>
                <w:b/>
              </w:rPr>
            </w:pPr>
            <w:r w:rsidRPr="00A27C39">
              <w:rPr>
                <w:rFonts w:ascii="Arial" w:hAnsi="Arial" w:cs="Arial"/>
                <w:b/>
              </w:rPr>
              <w:t xml:space="preserve">Item </w:t>
            </w:r>
            <w:r w:rsidR="00D6261E" w:rsidRPr="00A27C39">
              <w:rPr>
                <w:rFonts w:ascii="Arial" w:hAnsi="Arial" w:cs="Arial"/>
                <w:b/>
              </w:rPr>
              <w:t>4</w:t>
            </w:r>
            <w:r w:rsidRPr="00A27C39">
              <w:rPr>
                <w:rFonts w:ascii="Arial" w:hAnsi="Arial" w:cs="Arial"/>
                <w:b/>
              </w:rPr>
              <w:t>:</w:t>
            </w:r>
          </w:p>
          <w:p w14:paraId="4DA9EEA5" w14:textId="5E21E05A" w:rsidR="00A85684" w:rsidRPr="00A27C39" w:rsidRDefault="0089726D" w:rsidP="005A5BDF">
            <w:pPr>
              <w:jc w:val="center"/>
              <w:rPr>
                <w:rFonts w:ascii="Arial" w:hAnsi="Arial" w:cs="Arial"/>
                <w:b/>
              </w:rPr>
            </w:pPr>
            <w:r w:rsidRPr="00A27C39">
              <w:rPr>
                <w:rFonts w:ascii="Arial" w:hAnsi="Arial" w:cs="Arial"/>
                <w:b/>
              </w:rPr>
              <w:t>113</w:t>
            </w:r>
            <w:r w:rsidR="00A85684" w:rsidRPr="00A27C39">
              <w:rPr>
                <w:rFonts w:ascii="Arial" w:hAnsi="Arial" w:cs="Arial"/>
                <w:b/>
              </w:rPr>
              <w:t>/22</w:t>
            </w:r>
          </w:p>
        </w:tc>
        <w:tc>
          <w:tcPr>
            <w:tcW w:w="8776" w:type="dxa"/>
            <w:gridSpan w:val="4"/>
            <w:shd w:val="clear" w:color="auto" w:fill="auto"/>
          </w:tcPr>
          <w:p w14:paraId="52DCA7D3" w14:textId="77777777" w:rsidR="00C443A7" w:rsidRPr="00A27C39" w:rsidRDefault="0081193D" w:rsidP="0081193D">
            <w:pPr>
              <w:ind w:right="-110"/>
              <w:jc w:val="both"/>
              <w:rPr>
                <w:rFonts w:ascii="Arial" w:hAnsi="Arial" w:cs="Arial"/>
                <w:b/>
              </w:rPr>
            </w:pPr>
            <w:r w:rsidRPr="00A27C39">
              <w:rPr>
                <w:rFonts w:ascii="Arial" w:hAnsi="Arial" w:cs="Arial"/>
                <w:b/>
              </w:rPr>
              <w:t>Public Session:</w:t>
            </w:r>
          </w:p>
          <w:p w14:paraId="0B350D5F" w14:textId="1FF36A98" w:rsidR="0081193D" w:rsidRPr="00A27C39" w:rsidRDefault="0081193D" w:rsidP="0081193D">
            <w:pPr>
              <w:ind w:right="-110"/>
              <w:jc w:val="both"/>
              <w:rPr>
                <w:rFonts w:ascii="Arial" w:hAnsi="Arial" w:cs="Arial"/>
                <w:bCs/>
              </w:rPr>
            </w:pPr>
            <w:r w:rsidRPr="00A27C39">
              <w:rPr>
                <w:rFonts w:ascii="Arial" w:hAnsi="Arial" w:cs="Arial"/>
                <w:bCs/>
              </w:rPr>
              <w:t xml:space="preserve">The MOP brought to the Council attention that there </w:t>
            </w:r>
            <w:r w:rsidR="0089726D" w:rsidRPr="00A27C39">
              <w:rPr>
                <w:rFonts w:ascii="Arial" w:hAnsi="Arial" w:cs="Arial"/>
                <w:bCs/>
              </w:rPr>
              <w:t>were two areas of the village where overgrown hedges individually owned were causing an obstruction to the highway. The Clerk explained the Vale of Glamorgan online reporting system and will report this for the MOP.</w:t>
            </w:r>
          </w:p>
        </w:tc>
      </w:tr>
      <w:tr w:rsidR="00EC4DA3" w:rsidRPr="00A27C39" w14:paraId="0763C60C" w14:textId="77777777" w:rsidTr="00C00EB3">
        <w:trPr>
          <w:trHeight w:val="143"/>
        </w:trPr>
        <w:tc>
          <w:tcPr>
            <w:tcW w:w="1776" w:type="dxa"/>
            <w:gridSpan w:val="3"/>
            <w:shd w:val="clear" w:color="auto" w:fill="auto"/>
          </w:tcPr>
          <w:p w14:paraId="78AC2F9F" w14:textId="0573D7DD" w:rsidR="006A0B4F" w:rsidRPr="00A27C39" w:rsidRDefault="006A0B4F" w:rsidP="006A0B4F">
            <w:pPr>
              <w:jc w:val="center"/>
              <w:rPr>
                <w:rFonts w:ascii="Arial" w:hAnsi="Arial" w:cs="Arial"/>
                <w:b/>
              </w:rPr>
            </w:pPr>
            <w:r w:rsidRPr="00A27C39">
              <w:rPr>
                <w:rFonts w:ascii="Arial" w:hAnsi="Arial" w:cs="Arial"/>
                <w:b/>
              </w:rPr>
              <w:t>Item 5:</w:t>
            </w:r>
          </w:p>
          <w:p w14:paraId="3D0ABD68" w14:textId="328AA564" w:rsidR="00EC4DA3" w:rsidRPr="00A27C39" w:rsidRDefault="0089726D" w:rsidP="006A0B4F">
            <w:pPr>
              <w:jc w:val="center"/>
              <w:rPr>
                <w:rFonts w:ascii="Arial" w:hAnsi="Arial" w:cs="Arial"/>
                <w:b/>
              </w:rPr>
            </w:pPr>
            <w:r w:rsidRPr="00A27C39">
              <w:rPr>
                <w:rFonts w:ascii="Arial" w:hAnsi="Arial" w:cs="Arial"/>
                <w:b/>
              </w:rPr>
              <w:t>114</w:t>
            </w:r>
            <w:r w:rsidR="006A0B4F" w:rsidRPr="00A27C39">
              <w:rPr>
                <w:rFonts w:ascii="Arial" w:hAnsi="Arial" w:cs="Arial"/>
                <w:b/>
              </w:rPr>
              <w:t>/22</w:t>
            </w:r>
          </w:p>
        </w:tc>
        <w:tc>
          <w:tcPr>
            <w:tcW w:w="8776" w:type="dxa"/>
            <w:gridSpan w:val="4"/>
            <w:shd w:val="clear" w:color="auto" w:fill="auto"/>
          </w:tcPr>
          <w:p w14:paraId="415FFD68" w14:textId="39BA8A71" w:rsidR="00EC4DA3" w:rsidRPr="00A27C39" w:rsidRDefault="00EC4DA3" w:rsidP="00EC4DA3">
            <w:pPr>
              <w:rPr>
                <w:rFonts w:ascii="Arial" w:hAnsi="Arial" w:cs="Arial"/>
                <w:b/>
              </w:rPr>
            </w:pPr>
            <w:r w:rsidRPr="00A27C39">
              <w:rPr>
                <w:rFonts w:ascii="Arial" w:hAnsi="Arial" w:cs="Arial"/>
                <w:b/>
              </w:rPr>
              <w:t xml:space="preserve">Approval of the minutes of the Meeting held on </w:t>
            </w:r>
            <w:r w:rsidR="0089726D" w:rsidRPr="00A27C39">
              <w:rPr>
                <w:rFonts w:ascii="Arial" w:hAnsi="Arial" w:cs="Arial"/>
                <w:b/>
              </w:rPr>
              <w:t>26 September</w:t>
            </w:r>
            <w:r w:rsidRPr="00A27C39">
              <w:rPr>
                <w:rFonts w:ascii="Arial" w:hAnsi="Arial" w:cs="Arial"/>
                <w:b/>
              </w:rPr>
              <w:t xml:space="preserve"> 2022</w:t>
            </w:r>
          </w:p>
          <w:p w14:paraId="60110117" w14:textId="2EF03CCD" w:rsidR="00EC4DA3" w:rsidRPr="00A27C39" w:rsidRDefault="00EC4DA3" w:rsidP="00EC4DA3">
            <w:pPr>
              <w:rPr>
                <w:rFonts w:ascii="Arial" w:hAnsi="Arial" w:cs="Arial"/>
                <w:b/>
              </w:rPr>
            </w:pPr>
            <w:r w:rsidRPr="00A27C39">
              <w:rPr>
                <w:rFonts w:ascii="Arial" w:hAnsi="Arial" w:cs="Arial"/>
                <w:b/>
              </w:rPr>
              <w:t xml:space="preserve">Resolved: </w:t>
            </w:r>
            <w:r w:rsidRPr="00A27C39">
              <w:rPr>
                <w:rFonts w:ascii="Arial" w:hAnsi="Arial" w:cs="Arial"/>
                <w:bCs/>
              </w:rPr>
              <w:t xml:space="preserve">To confirm and sign the minutes of the meeting held on </w:t>
            </w:r>
            <w:r w:rsidR="0089726D" w:rsidRPr="00A27C39">
              <w:rPr>
                <w:rFonts w:ascii="Arial" w:hAnsi="Arial" w:cs="Arial"/>
                <w:bCs/>
              </w:rPr>
              <w:t>26</w:t>
            </w:r>
            <w:r w:rsidRPr="00A27C39">
              <w:rPr>
                <w:rFonts w:ascii="Arial" w:hAnsi="Arial" w:cs="Arial"/>
                <w:bCs/>
              </w:rPr>
              <w:t xml:space="preserve"> </w:t>
            </w:r>
            <w:r w:rsidR="0089726D" w:rsidRPr="00A27C39">
              <w:rPr>
                <w:rFonts w:ascii="Arial" w:hAnsi="Arial" w:cs="Arial"/>
                <w:bCs/>
              </w:rPr>
              <w:t>September</w:t>
            </w:r>
            <w:r w:rsidRPr="00A27C39">
              <w:rPr>
                <w:rFonts w:ascii="Arial" w:hAnsi="Arial" w:cs="Arial"/>
                <w:bCs/>
              </w:rPr>
              <w:t xml:space="preserve"> 2022</w:t>
            </w:r>
            <w:r w:rsidR="001B1864" w:rsidRPr="00A27C39">
              <w:rPr>
                <w:rFonts w:ascii="Arial" w:hAnsi="Arial" w:cs="Arial"/>
                <w:bCs/>
              </w:rPr>
              <w:t>.</w:t>
            </w:r>
          </w:p>
        </w:tc>
      </w:tr>
      <w:tr w:rsidR="00EC4DA3" w:rsidRPr="00A27C39" w14:paraId="3310103B" w14:textId="77777777" w:rsidTr="00C00EB3">
        <w:trPr>
          <w:trHeight w:val="143"/>
        </w:trPr>
        <w:tc>
          <w:tcPr>
            <w:tcW w:w="1776" w:type="dxa"/>
            <w:gridSpan w:val="3"/>
            <w:shd w:val="clear" w:color="auto" w:fill="auto"/>
          </w:tcPr>
          <w:p w14:paraId="7F3C8B5F" w14:textId="7CA69BFA" w:rsidR="006A0B4F" w:rsidRPr="00A27C39" w:rsidRDefault="006A0B4F" w:rsidP="006A0B4F">
            <w:pPr>
              <w:jc w:val="center"/>
              <w:rPr>
                <w:rFonts w:ascii="Arial" w:hAnsi="Arial" w:cs="Arial"/>
                <w:b/>
              </w:rPr>
            </w:pPr>
            <w:r w:rsidRPr="00A27C39">
              <w:rPr>
                <w:rFonts w:ascii="Arial" w:hAnsi="Arial" w:cs="Arial"/>
                <w:b/>
              </w:rPr>
              <w:t>Item 6:</w:t>
            </w:r>
          </w:p>
          <w:p w14:paraId="39A18706" w14:textId="197C40DC" w:rsidR="00EC4DA3" w:rsidRPr="00A27C39" w:rsidRDefault="0089726D" w:rsidP="006A0B4F">
            <w:pPr>
              <w:jc w:val="center"/>
              <w:rPr>
                <w:rFonts w:ascii="Arial" w:hAnsi="Arial" w:cs="Arial"/>
                <w:b/>
              </w:rPr>
            </w:pPr>
            <w:r w:rsidRPr="00A27C39">
              <w:rPr>
                <w:rFonts w:ascii="Arial" w:hAnsi="Arial" w:cs="Arial"/>
                <w:b/>
              </w:rPr>
              <w:t>115</w:t>
            </w:r>
            <w:r w:rsidR="006A0B4F" w:rsidRPr="00A27C39">
              <w:rPr>
                <w:rFonts w:ascii="Arial" w:hAnsi="Arial" w:cs="Arial"/>
                <w:b/>
              </w:rPr>
              <w:t>/22</w:t>
            </w:r>
          </w:p>
        </w:tc>
        <w:tc>
          <w:tcPr>
            <w:tcW w:w="8776" w:type="dxa"/>
            <w:gridSpan w:val="4"/>
            <w:shd w:val="clear" w:color="auto" w:fill="auto"/>
          </w:tcPr>
          <w:p w14:paraId="472E3D05" w14:textId="77777777" w:rsidR="001D1161" w:rsidRPr="00A27C39" w:rsidRDefault="00EC4DA3" w:rsidP="0004074F">
            <w:pPr>
              <w:ind w:left="34" w:right="261"/>
              <w:jc w:val="both"/>
              <w:rPr>
                <w:rFonts w:ascii="Arial" w:hAnsi="Arial" w:cs="Arial"/>
                <w:b/>
                <w:bCs/>
              </w:rPr>
            </w:pPr>
            <w:r w:rsidRPr="00A27C39">
              <w:rPr>
                <w:rFonts w:ascii="Arial" w:hAnsi="Arial" w:cs="Arial"/>
                <w:b/>
                <w:bCs/>
              </w:rPr>
              <w:t xml:space="preserve">To consider any matters arising from the Meeting held on </w:t>
            </w:r>
            <w:r w:rsidR="0089726D" w:rsidRPr="00A27C39">
              <w:rPr>
                <w:rFonts w:ascii="Arial" w:hAnsi="Arial" w:cs="Arial"/>
                <w:b/>
                <w:bCs/>
              </w:rPr>
              <w:t>26</w:t>
            </w:r>
            <w:r w:rsidRPr="00A27C39">
              <w:rPr>
                <w:rFonts w:ascii="Arial" w:hAnsi="Arial" w:cs="Arial"/>
                <w:b/>
                <w:bCs/>
              </w:rPr>
              <w:t xml:space="preserve"> </w:t>
            </w:r>
            <w:r w:rsidR="0089726D" w:rsidRPr="00A27C39">
              <w:rPr>
                <w:rFonts w:ascii="Arial" w:hAnsi="Arial" w:cs="Arial"/>
                <w:b/>
                <w:bCs/>
              </w:rPr>
              <w:t>September</w:t>
            </w:r>
            <w:r w:rsidRPr="00A27C39">
              <w:rPr>
                <w:rFonts w:ascii="Arial" w:hAnsi="Arial" w:cs="Arial"/>
                <w:b/>
                <w:bCs/>
              </w:rPr>
              <w:t xml:space="preserve"> 2022</w:t>
            </w:r>
            <w:r w:rsidR="0004074F" w:rsidRPr="00A27C39">
              <w:rPr>
                <w:rFonts w:ascii="Arial" w:hAnsi="Arial" w:cs="Arial"/>
                <w:b/>
                <w:bCs/>
              </w:rPr>
              <w:t xml:space="preserve"> that are not on the agenda</w:t>
            </w:r>
          </w:p>
          <w:p w14:paraId="04C5CB2C" w14:textId="0F6529E5" w:rsidR="0089726D" w:rsidRPr="00A27C39" w:rsidRDefault="0089726D" w:rsidP="0004074F">
            <w:pPr>
              <w:ind w:left="34" w:right="261"/>
              <w:jc w:val="both"/>
              <w:rPr>
                <w:rFonts w:ascii="Arial" w:hAnsi="Arial" w:cs="Arial"/>
                <w:b/>
                <w:bCs/>
              </w:rPr>
            </w:pPr>
            <w:r w:rsidRPr="00A27C39">
              <w:rPr>
                <w:rFonts w:ascii="Arial" w:hAnsi="Arial" w:cs="Arial"/>
                <w:b/>
                <w:bCs/>
              </w:rPr>
              <w:t xml:space="preserve">Item 10: 95/22 - </w:t>
            </w:r>
            <w:r w:rsidRPr="00A27C39">
              <w:rPr>
                <w:rFonts w:ascii="Arial" w:hAnsi="Arial" w:cs="Arial"/>
              </w:rPr>
              <w:t>Cllr C Hadley updated the members on his ongoing problems with open reach and the receipt of an email offer separate to their original plan. Alun Cairns MP has also been contacted.</w:t>
            </w:r>
          </w:p>
        </w:tc>
      </w:tr>
      <w:tr w:rsidR="00927C4F" w:rsidRPr="00A27C39" w14:paraId="15E13CDD" w14:textId="77777777" w:rsidTr="00C00EB3">
        <w:trPr>
          <w:trHeight w:val="143"/>
        </w:trPr>
        <w:tc>
          <w:tcPr>
            <w:tcW w:w="1776" w:type="dxa"/>
            <w:gridSpan w:val="3"/>
            <w:shd w:val="clear" w:color="auto" w:fill="auto"/>
          </w:tcPr>
          <w:p w14:paraId="572BC98C" w14:textId="37200FB6" w:rsidR="000C5A3A" w:rsidRPr="00A27C39" w:rsidRDefault="000C5A3A" w:rsidP="00012AF7">
            <w:pPr>
              <w:jc w:val="center"/>
              <w:rPr>
                <w:rFonts w:ascii="Arial" w:hAnsi="Arial" w:cs="Arial"/>
                <w:b/>
              </w:rPr>
            </w:pPr>
            <w:r w:rsidRPr="00A27C39">
              <w:rPr>
                <w:rFonts w:ascii="Arial" w:hAnsi="Arial" w:cs="Arial"/>
                <w:b/>
              </w:rPr>
              <w:t xml:space="preserve">Item </w:t>
            </w:r>
            <w:r w:rsidR="00720F8B" w:rsidRPr="00A27C39">
              <w:rPr>
                <w:rFonts w:ascii="Arial" w:hAnsi="Arial" w:cs="Arial"/>
                <w:b/>
              </w:rPr>
              <w:t>7</w:t>
            </w:r>
            <w:r w:rsidRPr="00A27C39">
              <w:rPr>
                <w:rFonts w:ascii="Arial" w:hAnsi="Arial" w:cs="Arial"/>
                <w:b/>
              </w:rPr>
              <w:t>:</w:t>
            </w:r>
          </w:p>
          <w:p w14:paraId="1499508F" w14:textId="268D90AE" w:rsidR="000C5A3A" w:rsidRPr="00A27C39" w:rsidRDefault="0089726D" w:rsidP="00012AF7">
            <w:pPr>
              <w:jc w:val="center"/>
              <w:rPr>
                <w:rFonts w:ascii="Arial" w:hAnsi="Arial" w:cs="Arial"/>
                <w:b/>
              </w:rPr>
            </w:pPr>
            <w:r w:rsidRPr="00A27C39">
              <w:rPr>
                <w:rFonts w:ascii="Arial" w:hAnsi="Arial" w:cs="Arial"/>
                <w:b/>
              </w:rPr>
              <w:t>116</w:t>
            </w:r>
            <w:r w:rsidR="000C5A3A" w:rsidRPr="00A27C39">
              <w:rPr>
                <w:rFonts w:ascii="Arial" w:hAnsi="Arial" w:cs="Arial"/>
                <w:b/>
              </w:rPr>
              <w:t>/22</w:t>
            </w:r>
          </w:p>
        </w:tc>
        <w:tc>
          <w:tcPr>
            <w:tcW w:w="8776" w:type="dxa"/>
            <w:gridSpan w:val="4"/>
            <w:shd w:val="clear" w:color="auto" w:fill="auto"/>
          </w:tcPr>
          <w:p w14:paraId="63760D6F" w14:textId="57DC2949" w:rsidR="00A85684" w:rsidRPr="00A27C39" w:rsidRDefault="00A85684" w:rsidP="00012AF7">
            <w:pPr>
              <w:rPr>
                <w:rFonts w:ascii="Arial" w:hAnsi="Arial" w:cs="Arial"/>
                <w:b/>
              </w:rPr>
            </w:pPr>
            <w:r w:rsidRPr="00A27C39">
              <w:rPr>
                <w:rFonts w:ascii="Arial" w:hAnsi="Arial" w:cs="Arial"/>
                <w:b/>
              </w:rPr>
              <w:t>Vale of Glamorgan Matters</w:t>
            </w:r>
          </w:p>
          <w:p w14:paraId="1865D925" w14:textId="4F630234" w:rsidR="00182B26" w:rsidRPr="00A27C39" w:rsidRDefault="009D2AEC" w:rsidP="00FA3D93">
            <w:pPr>
              <w:widowControl w:val="0"/>
              <w:autoSpaceDE w:val="0"/>
              <w:autoSpaceDN w:val="0"/>
              <w:adjustRightInd w:val="0"/>
              <w:ind w:left="31"/>
              <w:rPr>
                <w:rFonts w:ascii="Arial" w:hAnsi="Arial" w:cs="Arial"/>
              </w:rPr>
            </w:pPr>
            <w:r w:rsidRPr="00A27C39">
              <w:rPr>
                <w:rFonts w:ascii="Arial" w:hAnsi="Arial" w:cs="Arial"/>
              </w:rPr>
              <w:t xml:space="preserve">Cllr Cave discussed her </w:t>
            </w:r>
            <w:r w:rsidR="00122D29" w:rsidRPr="00A27C39">
              <w:rPr>
                <w:rFonts w:ascii="Arial" w:hAnsi="Arial" w:cs="Arial"/>
              </w:rPr>
              <w:t>monthly</w:t>
            </w:r>
            <w:r w:rsidRPr="00A27C39">
              <w:rPr>
                <w:rFonts w:ascii="Arial" w:hAnsi="Arial" w:cs="Arial"/>
              </w:rPr>
              <w:t xml:space="preserve"> report drawing attention to the Waste Strategy and Rural Roads, Cllr Cave asked the council to update her on any highway issues. Cllr Cave discussed the status of the new school following a communication received regarding the playground facilities. </w:t>
            </w:r>
          </w:p>
          <w:p w14:paraId="58B43EFC" w14:textId="0F12B0CB" w:rsidR="00720F8B" w:rsidRPr="00A27C39" w:rsidRDefault="00720F8B" w:rsidP="00FA3D93">
            <w:pPr>
              <w:widowControl w:val="0"/>
              <w:autoSpaceDE w:val="0"/>
              <w:autoSpaceDN w:val="0"/>
              <w:adjustRightInd w:val="0"/>
              <w:ind w:left="31"/>
              <w:rPr>
                <w:rFonts w:ascii="Arial" w:hAnsi="Arial" w:cs="Arial"/>
              </w:rPr>
            </w:pPr>
            <w:r w:rsidRPr="00A27C39">
              <w:rPr>
                <w:rFonts w:ascii="Arial" w:hAnsi="Arial" w:cs="Arial"/>
                <w:b/>
                <w:bCs/>
              </w:rPr>
              <w:t>Resolved:</w:t>
            </w:r>
            <w:r w:rsidRPr="00A27C39">
              <w:rPr>
                <w:rFonts w:ascii="Arial" w:hAnsi="Arial" w:cs="Arial"/>
              </w:rPr>
              <w:t xml:space="preserve"> </w:t>
            </w:r>
            <w:r w:rsidR="0081193D" w:rsidRPr="00A27C39">
              <w:rPr>
                <w:rFonts w:ascii="Arial" w:hAnsi="Arial" w:cs="Arial"/>
              </w:rPr>
              <w:t xml:space="preserve">Cllr </w:t>
            </w:r>
            <w:r w:rsidR="009D2AEC" w:rsidRPr="00A27C39">
              <w:rPr>
                <w:rFonts w:ascii="Arial" w:hAnsi="Arial" w:cs="Arial"/>
              </w:rPr>
              <w:t>Julie bring the to the attention of the governors at the next meeting and the Clerk will contact the school to see if an open day is still planned.</w:t>
            </w:r>
          </w:p>
        </w:tc>
      </w:tr>
      <w:tr w:rsidR="00927C4F" w:rsidRPr="00A27C39" w14:paraId="737DF9D4" w14:textId="77777777" w:rsidTr="00C00EB3">
        <w:trPr>
          <w:trHeight w:val="143"/>
        </w:trPr>
        <w:tc>
          <w:tcPr>
            <w:tcW w:w="1776" w:type="dxa"/>
            <w:gridSpan w:val="3"/>
            <w:shd w:val="clear" w:color="auto" w:fill="auto"/>
          </w:tcPr>
          <w:p w14:paraId="6DDC36B4" w14:textId="0895FCA5" w:rsidR="00F9401C" w:rsidRPr="00A27C39" w:rsidRDefault="008B3D7D" w:rsidP="005A5BDF">
            <w:pPr>
              <w:jc w:val="center"/>
              <w:rPr>
                <w:rFonts w:ascii="Arial" w:hAnsi="Arial" w:cs="Arial"/>
                <w:b/>
              </w:rPr>
            </w:pPr>
            <w:r w:rsidRPr="00A27C39">
              <w:rPr>
                <w:rFonts w:ascii="Arial" w:hAnsi="Arial" w:cs="Arial"/>
                <w:b/>
              </w:rPr>
              <w:t xml:space="preserve">Item </w:t>
            </w:r>
            <w:r w:rsidR="00295963" w:rsidRPr="00A27C39">
              <w:rPr>
                <w:rFonts w:ascii="Arial" w:hAnsi="Arial" w:cs="Arial"/>
                <w:b/>
              </w:rPr>
              <w:t>8</w:t>
            </w:r>
            <w:r w:rsidRPr="00A27C39">
              <w:rPr>
                <w:rFonts w:ascii="Arial" w:hAnsi="Arial" w:cs="Arial"/>
                <w:b/>
              </w:rPr>
              <w:t>:</w:t>
            </w:r>
          </w:p>
          <w:p w14:paraId="342B79D9" w14:textId="4E6908FE" w:rsidR="008341F8" w:rsidRPr="00A27C39" w:rsidRDefault="009D2AEC" w:rsidP="00757E2C">
            <w:pPr>
              <w:jc w:val="center"/>
              <w:rPr>
                <w:rFonts w:ascii="Arial" w:hAnsi="Arial" w:cs="Arial"/>
                <w:b/>
              </w:rPr>
            </w:pPr>
            <w:r w:rsidRPr="00A27C39">
              <w:rPr>
                <w:rFonts w:ascii="Arial" w:hAnsi="Arial" w:cs="Arial"/>
                <w:b/>
              </w:rPr>
              <w:t>117</w:t>
            </w:r>
            <w:r w:rsidR="008B3D7D" w:rsidRPr="00A27C39">
              <w:rPr>
                <w:rFonts w:ascii="Arial" w:hAnsi="Arial" w:cs="Arial"/>
                <w:b/>
              </w:rPr>
              <w:t>/2</w:t>
            </w:r>
            <w:r w:rsidR="00270275" w:rsidRPr="00A27C39">
              <w:rPr>
                <w:rFonts w:ascii="Arial" w:hAnsi="Arial" w:cs="Arial"/>
                <w:b/>
              </w:rPr>
              <w:t>2</w:t>
            </w:r>
          </w:p>
        </w:tc>
        <w:tc>
          <w:tcPr>
            <w:tcW w:w="8776" w:type="dxa"/>
            <w:gridSpan w:val="4"/>
            <w:shd w:val="clear" w:color="auto" w:fill="auto"/>
          </w:tcPr>
          <w:p w14:paraId="61E0A654" w14:textId="5BD24760" w:rsidR="00757E2C" w:rsidRPr="00A27C39" w:rsidRDefault="00757E2C" w:rsidP="00757E2C">
            <w:pPr>
              <w:jc w:val="both"/>
              <w:rPr>
                <w:rFonts w:ascii="Arial" w:eastAsia="Arial" w:hAnsi="Arial" w:cs="Arial"/>
                <w:b/>
                <w:bCs/>
                <w:lang w:eastAsia="zh-CN"/>
              </w:rPr>
            </w:pPr>
            <w:r w:rsidRPr="00A27C39">
              <w:rPr>
                <w:rFonts w:ascii="Arial" w:eastAsia="Arial" w:hAnsi="Arial" w:cs="Arial"/>
                <w:b/>
                <w:bCs/>
              </w:rPr>
              <w:t>Reports of Council’s Representatives on Outside Bodies:</w:t>
            </w:r>
          </w:p>
          <w:p w14:paraId="1878F5E4" w14:textId="74562259" w:rsidR="00556037" w:rsidRPr="00A27C39" w:rsidRDefault="00556037" w:rsidP="00757E2C">
            <w:pPr>
              <w:ind w:right="261"/>
              <w:jc w:val="both"/>
              <w:rPr>
                <w:rFonts w:ascii="Arial" w:hAnsi="Arial" w:cs="Arial"/>
              </w:rPr>
            </w:pPr>
          </w:p>
        </w:tc>
      </w:tr>
      <w:tr w:rsidR="00757E2C" w:rsidRPr="00A27C39" w14:paraId="0BE726DE" w14:textId="77777777" w:rsidTr="00295963">
        <w:trPr>
          <w:trHeight w:val="812"/>
        </w:trPr>
        <w:tc>
          <w:tcPr>
            <w:tcW w:w="1776" w:type="dxa"/>
            <w:gridSpan w:val="3"/>
            <w:shd w:val="clear" w:color="auto" w:fill="auto"/>
          </w:tcPr>
          <w:p w14:paraId="42E624E2" w14:textId="61769D79" w:rsidR="00757E2C" w:rsidRPr="00A27C39" w:rsidRDefault="00757E2C" w:rsidP="005A5BDF">
            <w:pPr>
              <w:jc w:val="center"/>
              <w:rPr>
                <w:rFonts w:ascii="Arial" w:hAnsi="Arial" w:cs="Arial"/>
                <w:b/>
              </w:rPr>
            </w:pPr>
            <w:r w:rsidRPr="00A27C39">
              <w:rPr>
                <w:rFonts w:ascii="Arial" w:hAnsi="Arial" w:cs="Arial"/>
                <w:b/>
              </w:rPr>
              <w:t>Item 9:</w:t>
            </w:r>
          </w:p>
          <w:p w14:paraId="3DF7C45C" w14:textId="10B39B50" w:rsidR="00757E2C" w:rsidRPr="00A27C39" w:rsidRDefault="009D2AEC" w:rsidP="00CE6419">
            <w:pPr>
              <w:jc w:val="center"/>
              <w:rPr>
                <w:rFonts w:ascii="Arial" w:hAnsi="Arial" w:cs="Arial"/>
                <w:bCs/>
              </w:rPr>
            </w:pPr>
            <w:r w:rsidRPr="00A27C39">
              <w:rPr>
                <w:rFonts w:ascii="Arial" w:hAnsi="Arial" w:cs="Arial"/>
                <w:b/>
              </w:rPr>
              <w:t>118</w:t>
            </w:r>
            <w:r w:rsidR="00757E2C" w:rsidRPr="00A27C39">
              <w:rPr>
                <w:rFonts w:ascii="Arial" w:hAnsi="Arial" w:cs="Arial"/>
                <w:b/>
              </w:rPr>
              <w:t>/22</w:t>
            </w:r>
          </w:p>
        </w:tc>
        <w:tc>
          <w:tcPr>
            <w:tcW w:w="8776" w:type="dxa"/>
            <w:gridSpan w:val="4"/>
            <w:shd w:val="clear" w:color="auto" w:fill="auto"/>
          </w:tcPr>
          <w:p w14:paraId="50BC9B0E" w14:textId="7E54D81F" w:rsidR="00757E2C" w:rsidRPr="00A27C39" w:rsidRDefault="00757E2C" w:rsidP="00757E2C">
            <w:pPr>
              <w:jc w:val="both"/>
              <w:rPr>
                <w:rFonts w:ascii="Arial" w:eastAsia="Arial" w:hAnsi="Arial" w:cs="Arial"/>
                <w:b/>
                <w:bCs/>
              </w:rPr>
            </w:pPr>
            <w:r w:rsidRPr="00A27C39">
              <w:rPr>
                <w:rFonts w:ascii="Arial" w:eastAsia="Arial" w:hAnsi="Arial" w:cs="Arial"/>
                <w:b/>
                <w:bCs/>
              </w:rPr>
              <w:t>Old Ford project:</w:t>
            </w:r>
          </w:p>
          <w:p w14:paraId="1FF28B52" w14:textId="75BA1653" w:rsidR="00757E2C" w:rsidRPr="00A27C39" w:rsidRDefault="009D2AEC" w:rsidP="00D91C02">
            <w:pPr>
              <w:pStyle w:val="ListParagraph"/>
              <w:numPr>
                <w:ilvl w:val="0"/>
                <w:numId w:val="22"/>
              </w:numPr>
              <w:jc w:val="both"/>
              <w:rPr>
                <w:rFonts w:ascii="Arial" w:eastAsia="Arial" w:hAnsi="Arial" w:cs="Arial"/>
                <w:lang w:eastAsia="zh-CN"/>
              </w:rPr>
            </w:pPr>
            <w:r w:rsidRPr="00A27C39">
              <w:rPr>
                <w:rFonts w:ascii="Arial" w:eastAsia="Arial" w:hAnsi="Arial" w:cs="Arial"/>
              </w:rPr>
              <w:t>The Old Ford volunteer group have now set up their bank account and so the council can now pay the previously agreed £500 grant</w:t>
            </w:r>
          </w:p>
          <w:p w14:paraId="64F0EEB5" w14:textId="19833812" w:rsidR="00B66C1F" w:rsidRPr="00A27C39" w:rsidRDefault="009D2AEC" w:rsidP="00D91C02">
            <w:pPr>
              <w:pStyle w:val="ListParagraph"/>
              <w:numPr>
                <w:ilvl w:val="0"/>
                <w:numId w:val="22"/>
              </w:numPr>
              <w:jc w:val="both"/>
              <w:rPr>
                <w:rFonts w:ascii="Arial" w:eastAsia="Arial" w:hAnsi="Arial" w:cs="Arial"/>
                <w:lang w:eastAsia="zh-CN"/>
              </w:rPr>
            </w:pPr>
            <w:r w:rsidRPr="00A27C39">
              <w:rPr>
                <w:rFonts w:ascii="Arial" w:eastAsia="Arial" w:hAnsi="Arial" w:cs="Arial"/>
              </w:rPr>
              <w:t>The Clerk updated the Council with the current financial position of the project and the approaching deadline of the grant.</w:t>
            </w:r>
          </w:p>
          <w:p w14:paraId="6053B41D" w14:textId="679B33F6" w:rsidR="00757E2C" w:rsidRPr="00A27C39" w:rsidRDefault="009D2AEC" w:rsidP="00D91C02">
            <w:pPr>
              <w:pStyle w:val="ListParagraph"/>
              <w:numPr>
                <w:ilvl w:val="0"/>
                <w:numId w:val="22"/>
              </w:numPr>
              <w:jc w:val="both"/>
              <w:rPr>
                <w:rFonts w:ascii="Arial" w:eastAsia="Arial" w:hAnsi="Arial" w:cs="Arial"/>
                <w:lang w:eastAsia="zh-CN"/>
              </w:rPr>
            </w:pPr>
            <w:r w:rsidRPr="00A27C39">
              <w:rPr>
                <w:rFonts w:ascii="Arial" w:eastAsia="Arial" w:hAnsi="Arial" w:cs="Arial"/>
              </w:rPr>
              <w:t xml:space="preserve">Bulbs- Cllr E Lewis has purchased more bulbs for the </w:t>
            </w:r>
            <w:r w:rsidR="00122D29" w:rsidRPr="00A27C39">
              <w:rPr>
                <w:rFonts w:ascii="Arial" w:eastAsia="Arial" w:hAnsi="Arial" w:cs="Arial"/>
              </w:rPr>
              <w:t>old</w:t>
            </w:r>
            <w:r w:rsidRPr="00A27C39">
              <w:rPr>
                <w:rFonts w:ascii="Arial" w:eastAsia="Arial" w:hAnsi="Arial" w:cs="Arial"/>
              </w:rPr>
              <w:t xml:space="preserve"> ford area</w:t>
            </w:r>
            <w:r w:rsidR="00542476" w:rsidRPr="00A27C39">
              <w:rPr>
                <w:rFonts w:ascii="Arial" w:eastAsia="Arial" w:hAnsi="Arial" w:cs="Arial"/>
              </w:rPr>
              <w:t xml:space="preserve"> which had been planted during the annual cutback of the well area</w:t>
            </w:r>
            <w:r w:rsidRPr="00A27C39">
              <w:rPr>
                <w:rFonts w:ascii="Arial" w:eastAsia="Arial" w:hAnsi="Arial" w:cs="Arial"/>
              </w:rPr>
              <w:t>.</w:t>
            </w:r>
          </w:p>
          <w:p w14:paraId="173BCB4C" w14:textId="1D4B2254" w:rsidR="00D91C02" w:rsidRPr="00A27C39" w:rsidRDefault="00D91C02" w:rsidP="00D91C02">
            <w:pPr>
              <w:jc w:val="both"/>
              <w:rPr>
                <w:rFonts w:ascii="Arial" w:eastAsia="Arial" w:hAnsi="Arial" w:cs="Arial"/>
              </w:rPr>
            </w:pPr>
            <w:r w:rsidRPr="00A27C39">
              <w:rPr>
                <w:rFonts w:ascii="Arial" w:eastAsia="Arial" w:hAnsi="Arial" w:cs="Arial"/>
              </w:rPr>
              <w:t xml:space="preserve">            </w:t>
            </w:r>
            <w:r w:rsidR="009D2AEC" w:rsidRPr="00A27C39">
              <w:rPr>
                <w:rFonts w:ascii="Arial" w:eastAsia="Arial" w:hAnsi="Arial" w:cs="Arial"/>
                <w:b/>
                <w:bCs/>
              </w:rPr>
              <w:t>Resolved:</w:t>
            </w:r>
            <w:r w:rsidR="009D2AEC" w:rsidRPr="00A27C39">
              <w:rPr>
                <w:rFonts w:ascii="Arial" w:eastAsia="Arial" w:hAnsi="Arial" w:cs="Arial"/>
              </w:rPr>
              <w:t xml:space="preserve"> To reimburse Cllr E Lewis </w:t>
            </w:r>
            <w:r w:rsidRPr="00A27C39">
              <w:rPr>
                <w:rFonts w:ascii="Arial" w:eastAsia="Arial" w:hAnsi="Arial" w:cs="Arial"/>
              </w:rPr>
              <w:t>£63.89</w:t>
            </w:r>
          </w:p>
          <w:p w14:paraId="71FE7B97" w14:textId="022D13C8" w:rsidR="00B66C1F" w:rsidRPr="00A27C39" w:rsidRDefault="00D91C02" w:rsidP="00D91C02">
            <w:pPr>
              <w:pStyle w:val="ListParagraph"/>
              <w:numPr>
                <w:ilvl w:val="0"/>
                <w:numId w:val="22"/>
              </w:numPr>
              <w:jc w:val="both"/>
              <w:rPr>
                <w:rFonts w:ascii="Arial" w:eastAsia="Arial" w:hAnsi="Arial" w:cs="Arial"/>
              </w:rPr>
            </w:pPr>
            <w:r w:rsidRPr="00A27C39">
              <w:rPr>
                <w:rFonts w:ascii="Arial" w:eastAsia="Arial" w:hAnsi="Arial" w:cs="Arial"/>
              </w:rPr>
              <w:t xml:space="preserve">Claim 2 - The Clerk confirmed that Claim 2 is ready to be made and will be submitted. </w:t>
            </w:r>
          </w:p>
          <w:p w14:paraId="7C887B6A" w14:textId="77777777" w:rsidR="00757E2C" w:rsidRPr="00A27C39" w:rsidRDefault="00D91C02" w:rsidP="00D91C02">
            <w:pPr>
              <w:pStyle w:val="ListParagraph"/>
              <w:numPr>
                <w:ilvl w:val="0"/>
                <w:numId w:val="22"/>
              </w:numPr>
              <w:jc w:val="both"/>
              <w:rPr>
                <w:rFonts w:ascii="Arial" w:eastAsia="Arial" w:hAnsi="Arial" w:cs="Arial"/>
              </w:rPr>
            </w:pPr>
            <w:r w:rsidRPr="00A27C39">
              <w:rPr>
                <w:rFonts w:ascii="Arial" w:eastAsia="Arial" w:hAnsi="Arial" w:cs="Arial"/>
              </w:rPr>
              <w:lastRenderedPageBreak/>
              <w:t>Fencing – The Clerk has approached a couple of additional fencing firms who are due to visit the site later in the week. Due to the number of unsafe trees found the fencing may need to be postponed until this tree work is completed.</w:t>
            </w:r>
          </w:p>
          <w:p w14:paraId="72463EE1" w14:textId="3301CCE1" w:rsidR="00D91C02" w:rsidRPr="00A27C39" w:rsidRDefault="00D91C02" w:rsidP="00D91C02">
            <w:pPr>
              <w:pStyle w:val="ListParagraph"/>
              <w:numPr>
                <w:ilvl w:val="0"/>
                <w:numId w:val="22"/>
              </w:numPr>
              <w:jc w:val="both"/>
              <w:rPr>
                <w:rFonts w:ascii="Arial" w:eastAsia="Arial" w:hAnsi="Arial" w:cs="Arial"/>
              </w:rPr>
            </w:pPr>
            <w:r w:rsidRPr="00A27C39">
              <w:rPr>
                <w:rFonts w:ascii="Arial" w:eastAsia="Arial" w:hAnsi="Arial" w:cs="Arial"/>
              </w:rPr>
              <w:t>Well Grill - The Clerk has confirmed that the Well grill should be installed in the next three weeks.</w:t>
            </w:r>
          </w:p>
        </w:tc>
      </w:tr>
      <w:tr w:rsidR="00757E2C" w:rsidRPr="00A27C39" w14:paraId="7A97EFDD" w14:textId="77777777" w:rsidTr="00C00EB3">
        <w:trPr>
          <w:trHeight w:val="143"/>
        </w:trPr>
        <w:tc>
          <w:tcPr>
            <w:tcW w:w="1776" w:type="dxa"/>
            <w:gridSpan w:val="3"/>
            <w:shd w:val="clear" w:color="auto" w:fill="auto"/>
          </w:tcPr>
          <w:p w14:paraId="4BCFF0A9" w14:textId="4A6B0FC3" w:rsidR="00757E2C" w:rsidRPr="00A27C39" w:rsidRDefault="00757E2C" w:rsidP="00F42ACD">
            <w:pPr>
              <w:jc w:val="center"/>
              <w:rPr>
                <w:rFonts w:ascii="Arial" w:hAnsi="Arial" w:cs="Arial"/>
                <w:b/>
              </w:rPr>
            </w:pPr>
            <w:r w:rsidRPr="00A27C39">
              <w:rPr>
                <w:rFonts w:ascii="Arial" w:hAnsi="Arial" w:cs="Arial"/>
                <w:b/>
              </w:rPr>
              <w:lastRenderedPageBreak/>
              <w:t>Item 10:</w:t>
            </w:r>
          </w:p>
          <w:p w14:paraId="0321B8F6" w14:textId="170F6569" w:rsidR="00757E2C" w:rsidRPr="00A27C39" w:rsidRDefault="00D91C02" w:rsidP="00F42ACD">
            <w:pPr>
              <w:jc w:val="center"/>
              <w:rPr>
                <w:rFonts w:ascii="Arial" w:hAnsi="Arial" w:cs="Arial"/>
                <w:b/>
              </w:rPr>
            </w:pPr>
            <w:r w:rsidRPr="00A27C39">
              <w:rPr>
                <w:rFonts w:ascii="Arial" w:hAnsi="Arial" w:cs="Arial"/>
                <w:b/>
              </w:rPr>
              <w:t>119</w:t>
            </w:r>
            <w:r w:rsidR="00757E2C" w:rsidRPr="00A27C39">
              <w:rPr>
                <w:rFonts w:ascii="Arial" w:hAnsi="Arial" w:cs="Arial"/>
                <w:b/>
              </w:rPr>
              <w:t>/22</w:t>
            </w:r>
          </w:p>
        </w:tc>
        <w:tc>
          <w:tcPr>
            <w:tcW w:w="8776" w:type="dxa"/>
            <w:gridSpan w:val="4"/>
            <w:shd w:val="clear" w:color="auto" w:fill="auto"/>
          </w:tcPr>
          <w:p w14:paraId="6F38DDA9" w14:textId="77777777" w:rsidR="00757E2C" w:rsidRPr="00A27C39" w:rsidRDefault="00757E2C" w:rsidP="00A4597C">
            <w:pPr>
              <w:ind w:left="34" w:right="261"/>
              <w:jc w:val="both"/>
              <w:rPr>
                <w:rFonts w:ascii="Arial" w:hAnsi="Arial" w:cs="Arial"/>
                <w:b/>
                <w:bCs/>
              </w:rPr>
            </w:pPr>
            <w:r w:rsidRPr="00A27C39">
              <w:rPr>
                <w:rFonts w:ascii="Arial" w:hAnsi="Arial" w:cs="Arial"/>
                <w:b/>
                <w:bCs/>
              </w:rPr>
              <w:t>Review of progress with other current projects:</w:t>
            </w:r>
          </w:p>
          <w:p w14:paraId="43AE639A" w14:textId="1D76FFFC" w:rsidR="00757E2C" w:rsidRPr="00A27C39" w:rsidRDefault="00D91C02" w:rsidP="0004426D">
            <w:pPr>
              <w:ind w:left="34" w:right="261"/>
              <w:jc w:val="both"/>
              <w:rPr>
                <w:rFonts w:ascii="Arial" w:hAnsi="Arial" w:cs="Arial"/>
              </w:rPr>
            </w:pPr>
            <w:r w:rsidRPr="00A27C39">
              <w:rPr>
                <w:rFonts w:ascii="Arial" w:hAnsi="Arial" w:cs="Arial"/>
              </w:rPr>
              <w:t xml:space="preserve">Mounting Block Plaque-Still </w:t>
            </w:r>
            <w:r w:rsidR="00122D29" w:rsidRPr="00A27C39">
              <w:rPr>
                <w:rFonts w:ascii="Arial" w:hAnsi="Arial" w:cs="Arial"/>
              </w:rPr>
              <w:t>waiting</w:t>
            </w:r>
            <w:r w:rsidRPr="00A27C39">
              <w:rPr>
                <w:rFonts w:ascii="Arial" w:hAnsi="Arial" w:cs="Arial"/>
              </w:rPr>
              <w:t xml:space="preserve"> for this to be installed</w:t>
            </w:r>
          </w:p>
          <w:p w14:paraId="1C833D67" w14:textId="77777777" w:rsidR="00D91C02" w:rsidRPr="00A27C39" w:rsidRDefault="00D91C02" w:rsidP="0004426D">
            <w:pPr>
              <w:ind w:left="34" w:right="261"/>
              <w:jc w:val="both"/>
              <w:rPr>
                <w:rFonts w:ascii="Arial" w:hAnsi="Arial" w:cs="Arial"/>
              </w:rPr>
            </w:pPr>
            <w:r w:rsidRPr="00A27C39">
              <w:rPr>
                <w:rFonts w:ascii="Arial" w:hAnsi="Arial" w:cs="Arial"/>
              </w:rPr>
              <w:t>A48 Milestones</w:t>
            </w:r>
          </w:p>
          <w:p w14:paraId="3FC16DA4" w14:textId="7E644BBE" w:rsidR="00D91C02" w:rsidRPr="00A27C39" w:rsidRDefault="00D91C02" w:rsidP="0004426D">
            <w:pPr>
              <w:ind w:left="34" w:right="261"/>
              <w:jc w:val="both"/>
              <w:rPr>
                <w:rFonts w:ascii="Arial" w:hAnsi="Arial" w:cs="Arial"/>
              </w:rPr>
            </w:pPr>
            <w:r w:rsidRPr="00A27C39">
              <w:rPr>
                <w:rFonts w:ascii="Arial" w:hAnsi="Arial" w:cs="Arial"/>
                <w:b/>
                <w:bCs/>
              </w:rPr>
              <w:t>Resolved:</w:t>
            </w:r>
            <w:r w:rsidRPr="00A27C39">
              <w:rPr>
                <w:rFonts w:ascii="Arial" w:hAnsi="Arial" w:cs="Arial"/>
              </w:rPr>
              <w:t xml:space="preserve"> The council will re-paint and maintain these in order to preserve them.</w:t>
            </w:r>
            <w:r w:rsidR="00542476" w:rsidRPr="00A27C39">
              <w:rPr>
                <w:rFonts w:ascii="Arial" w:hAnsi="Arial" w:cs="Arial"/>
              </w:rPr>
              <w:t xml:space="preserve"> The Vale Conservation Officer has been asked to advise on the paint to be used.</w:t>
            </w:r>
          </w:p>
        </w:tc>
      </w:tr>
      <w:tr w:rsidR="00757E2C" w:rsidRPr="00A27C39" w14:paraId="6C154918" w14:textId="77777777" w:rsidTr="00C00EB3">
        <w:trPr>
          <w:trHeight w:val="143"/>
        </w:trPr>
        <w:tc>
          <w:tcPr>
            <w:tcW w:w="1776" w:type="dxa"/>
            <w:gridSpan w:val="3"/>
            <w:shd w:val="clear" w:color="auto" w:fill="auto"/>
          </w:tcPr>
          <w:p w14:paraId="23A7C1D7" w14:textId="63202027" w:rsidR="00757E2C" w:rsidRPr="00A27C39" w:rsidRDefault="00757E2C" w:rsidP="00F42ACD">
            <w:pPr>
              <w:jc w:val="center"/>
              <w:rPr>
                <w:rFonts w:ascii="Arial" w:hAnsi="Arial" w:cs="Arial"/>
                <w:b/>
              </w:rPr>
            </w:pPr>
            <w:r w:rsidRPr="00A27C39">
              <w:rPr>
                <w:rFonts w:ascii="Arial" w:hAnsi="Arial" w:cs="Arial"/>
                <w:b/>
              </w:rPr>
              <w:t>Item 11:</w:t>
            </w:r>
          </w:p>
          <w:p w14:paraId="5CCAB770" w14:textId="4F6E9161" w:rsidR="00757E2C" w:rsidRPr="00A27C39" w:rsidRDefault="00D91C02" w:rsidP="00F42ACD">
            <w:pPr>
              <w:jc w:val="center"/>
              <w:rPr>
                <w:rFonts w:ascii="Arial" w:hAnsi="Arial" w:cs="Arial"/>
                <w:b/>
              </w:rPr>
            </w:pPr>
            <w:r w:rsidRPr="00A27C39">
              <w:rPr>
                <w:rFonts w:ascii="Arial" w:hAnsi="Arial" w:cs="Arial"/>
                <w:b/>
              </w:rPr>
              <w:t>120</w:t>
            </w:r>
            <w:r w:rsidR="00757E2C" w:rsidRPr="00A27C39">
              <w:rPr>
                <w:rFonts w:ascii="Arial" w:hAnsi="Arial" w:cs="Arial"/>
                <w:b/>
              </w:rPr>
              <w:t>/22</w:t>
            </w:r>
          </w:p>
        </w:tc>
        <w:tc>
          <w:tcPr>
            <w:tcW w:w="8776" w:type="dxa"/>
            <w:gridSpan w:val="4"/>
            <w:shd w:val="clear" w:color="auto" w:fill="auto"/>
          </w:tcPr>
          <w:p w14:paraId="089F6F8C" w14:textId="501ECDAE" w:rsidR="00757E2C" w:rsidRPr="00A27C39" w:rsidRDefault="00757E2C" w:rsidP="0004426D">
            <w:pPr>
              <w:ind w:left="34" w:right="261"/>
              <w:jc w:val="both"/>
              <w:rPr>
                <w:rFonts w:ascii="Arial" w:hAnsi="Arial" w:cs="Arial"/>
                <w:b/>
                <w:bCs/>
              </w:rPr>
            </w:pPr>
            <w:r w:rsidRPr="00A27C39">
              <w:rPr>
                <w:rFonts w:ascii="Arial" w:hAnsi="Arial" w:cs="Arial"/>
                <w:b/>
                <w:bCs/>
              </w:rPr>
              <w:t xml:space="preserve">Financial Statements YTD </w:t>
            </w:r>
            <w:r w:rsidR="00B66C1F" w:rsidRPr="00A27C39">
              <w:rPr>
                <w:rFonts w:ascii="Arial" w:hAnsi="Arial" w:cs="Arial"/>
                <w:b/>
                <w:bCs/>
              </w:rPr>
              <w:t>22</w:t>
            </w:r>
            <w:r w:rsidRPr="00A27C39">
              <w:rPr>
                <w:rFonts w:ascii="Arial" w:hAnsi="Arial" w:cs="Arial"/>
                <w:b/>
                <w:bCs/>
              </w:rPr>
              <w:t xml:space="preserve"> </w:t>
            </w:r>
            <w:r w:rsidR="00B66C1F" w:rsidRPr="00A27C39">
              <w:rPr>
                <w:rFonts w:ascii="Arial" w:hAnsi="Arial" w:cs="Arial"/>
                <w:b/>
                <w:bCs/>
              </w:rPr>
              <w:t>September</w:t>
            </w:r>
            <w:r w:rsidRPr="00A27C39">
              <w:rPr>
                <w:rFonts w:ascii="Arial" w:hAnsi="Arial" w:cs="Arial"/>
                <w:b/>
                <w:bCs/>
              </w:rPr>
              <w:t xml:space="preserve"> 2022</w:t>
            </w:r>
          </w:p>
          <w:p w14:paraId="67EC3760" w14:textId="678700CF" w:rsidR="00757E2C" w:rsidRPr="00A27C39" w:rsidRDefault="00757E2C" w:rsidP="0004426D">
            <w:pPr>
              <w:ind w:left="34" w:right="261"/>
              <w:jc w:val="both"/>
              <w:rPr>
                <w:rFonts w:ascii="Arial" w:hAnsi="Arial" w:cs="Arial"/>
              </w:rPr>
            </w:pPr>
            <w:r w:rsidRPr="00A27C39">
              <w:rPr>
                <w:rFonts w:ascii="Arial" w:hAnsi="Arial" w:cs="Arial"/>
              </w:rPr>
              <w:t>Noted</w:t>
            </w:r>
          </w:p>
        </w:tc>
      </w:tr>
      <w:tr w:rsidR="00757E2C" w:rsidRPr="00A27C39" w14:paraId="64A0FCCF" w14:textId="77777777" w:rsidTr="00C00EB3">
        <w:trPr>
          <w:trHeight w:val="143"/>
        </w:trPr>
        <w:tc>
          <w:tcPr>
            <w:tcW w:w="1776" w:type="dxa"/>
            <w:gridSpan w:val="3"/>
            <w:shd w:val="clear" w:color="auto" w:fill="auto"/>
          </w:tcPr>
          <w:p w14:paraId="1F939C71" w14:textId="28866A11" w:rsidR="00757E2C" w:rsidRPr="00A27C39" w:rsidRDefault="00757E2C" w:rsidP="00C50CB7">
            <w:pPr>
              <w:jc w:val="center"/>
              <w:rPr>
                <w:rFonts w:ascii="Arial" w:hAnsi="Arial" w:cs="Arial"/>
                <w:b/>
              </w:rPr>
            </w:pPr>
            <w:r w:rsidRPr="00A27C39">
              <w:rPr>
                <w:rFonts w:ascii="Arial" w:hAnsi="Arial" w:cs="Arial"/>
                <w:b/>
              </w:rPr>
              <w:t xml:space="preserve"> Item 12:</w:t>
            </w:r>
          </w:p>
          <w:p w14:paraId="12CF6847" w14:textId="01B8EC74" w:rsidR="00757E2C" w:rsidRPr="00A27C39" w:rsidRDefault="00D91C02" w:rsidP="00C50CB7">
            <w:pPr>
              <w:jc w:val="center"/>
              <w:rPr>
                <w:rFonts w:ascii="Arial" w:hAnsi="Arial" w:cs="Arial"/>
                <w:b/>
              </w:rPr>
            </w:pPr>
            <w:r w:rsidRPr="00A27C39">
              <w:rPr>
                <w:rFonts w:ascii="Arial" w:hAnsi="Arial" w:cs="Arial"/>
                <w:b/>
              </w:rPr>
              <w:t>121</w:t>
            </w:r>
            <w:r w:rsidR="00757E2C" w:rsidRPr="00A27C39">
              <w:rPr>
                <w:rFonts w:ascii="Arial" w:hAnsi="Arial" w:cs="Arial"/>
                <w:b/>
              </w:rPr>
              <w:t>/22</w:t>
            </w:r>
          </w:p>
        </w:tc>
        <w:tc>
          <w:tcPr>
            <w:tcW w:w="8776" w:type="dxa"/>
            <w:gridSpan w:val="4"/>
            <w:shd w:val="clear" w:color="auto" w:fill="auto"/>
          </w:tcPr>
          <w:p w14:paraId="740E3229" w14:textId="7B68A969" w:rsidR="00757E2C" w:rsidRPr="00A27C39" w:rsidRDefault="00D91C02" w:rsidP="00295963">
            <w:pPr>
              <w:ind w:left="34" w:right="261"/>
              <w:jc w:val="both"/>
              <w:rPr>
                <w:rFonts w:ascii="Arial" w:hAnsi="Arial" w:cs="Arial"/>
                <w:b/>
                <w:bCs/>
              </w:rPr>
            </w:pPr>
            <w:r w:rsidRPr="00A27C39">
              <w:rPr>
                <w:rFonts w:ascii="Arial" w:hAnsi="Arial" w:cs="Arial"/>
                <w:b/>
                <w:bCs/>
              </w:rPr>
              <w:t>Remembrance Sunday 2022</w:t>
            </w:r>
          </w:p>
          <w:p w14:paraId="5807ADDC" w14:textId="63372160" w:rsidR="00D91C02" w:rsidRPr="00A27C39" w:rsidRDefault="00D91C02" w:rsidP="00D91C02">
            <w:pPr>
              <w:pStyle w:val="ListParagraph"/>
              <w:numPr>
                <w:ilvl w:val="0"/>
                <w:numId w:val="24"/>
              </w:numPr>
              <w:suppressAutoHyphens/>
              <w:contextualSpacing/>
              <w:rPr>
                <w:rFonts w:ascii="Arial" w:eastAsia="Arial" w:hAnsi="Arial" w:cs="Arial"/>
              </w:rPr>
            </w:pPr>
            <w:r w:rsidRPr="00A27C39">
              <w:rPr>
                <w:rFonts w:ascii="Arial" w:eastAsia="Arial" w:hAnsi="Arial" w:cs="Arial"/>
              </w:rPr>
              <w:t>Remembrance Sunday &amp; 11</w:t>
            </w:r>
            <w:r w:rsidRPr="00A27C39">
              <w:rPr>
                <w:rFonts w:ascii="Arial" w:eastAsia="Arial" w:hAnsi="Arial" w:cs="Arial"/>
                <w:vertAlign w:val="superscript"/>
              </w:rPr>
              <w:t>th</w:t>
            </w:r>
            <w:r w:rsidRPr="00A27C39">
              <w:rPr>
                <w:rFonts w:ascii="Arial" w:eastAsia="Arial" w:hAnsi="Arial" w:cs="Arial"/>
              </w:rPr>
              <w:t xml:space="preserve"> November – arrangements noted</w:t>
            </w:r>
          </w:p>
          <w:p w14:paraId="75C1A884" w14:textId="77777777" w:rsidR="00757E2C" w:rsidRPr="00A27C39" w:rsidRDefault="00D91C02" w:rsidP="00D91C02">
            <w:pPr>
              <w:pStyle w:val="ListParagraph"/>
              <w:numPr>
                <w:ilvl w:val="0"/>
                <w:numId w:val="24"/>
              </w:numPr>
              <w:ind w:right="261"/>
              <w:jc w:val="both"/>
              <w:rPr>
                <w:rFonts w:ascii="Arial" w:hAnsi="Arial" w:cs="Arial"/>
              </w:rPr>
            </w:pPr>
            <w:r w:rsidRPr="00A27C39">
              <w:rPr>
                <w:rFonts w:ascii="Arial" w:eastAsia="Arial" w:hAnsi="Arial" w:cs="Arial"/>
              </w:rPr>
              <w:t>Remembrance flag</w:t>
            </w:r>
          </w:p>
          <w:p w14:paraId="39E01561" w14:textId="74E2D46D" w:rsidR="00D91C02" w:rsidRPr="00A27C39" w:rsidRDefault="00D91C02" w:rsidP="00D91C02">
            <w:pPr>
              <w:pStyle w:val="ListParagraph"/>
              <w:ind w:right="261"/>
              <w:jc w:val="both"/>
              <w:rPr>
                <w:rFonts w:ascii="Arial" w:hAnsi="Arial" w:cs="Arial"/>
              </w:rPr>
            </w:pPr>
            <w:r w:rsidRPr="00A27C39">
              <w:rPr>
                <w:rFonts w:ascii="Arial" w:hAnsi="Arial" w:cs="Arial"/>
              </w:rPr>
              <w:t>Resolved – Cllr C Cave wishes to donate a flag to Colwinston Village, the Clerk will investigate costs and liaise with Cllr Cave.</w:t>
            </w:r>
          </w:p>
        </w:tc>
      </w:tr>
      <w:tr w:rsidR="00757E2C" w:rsidRPr="00A27C39" w14:paraId="1BC9CEDE" w14:textId="77777777" w:rsidTr="00C00EB3">
        <w:trPr>
          <w:trHeight w:val="143"/>
        </w:trPr>
        <w:tc>
          <w:tcPr>
            <w:tcW w:w="1776" w:type="dxa"/>
            <w:gridSpan w:val="3"/>
            <w:shd w:val="clear" w:color="auto" w:fill="auto"/>
          </w:tcPr>
          <w:p w14:paraId="6AD518D8" w14:textId="556C8714" w:rsidR="00757E2C" w:rsidRPr="00A27C39" w:rsidRDefault="00757E2C" w:rsidP="00C50CB7">
            <w:pPr>
              <w:jc w:val="center"/>
              <w:rPr>
                <w:rFonts w:ascii="Arial" w:hAnsi="Arial" w:cs="Arial"/>
                <w:b/>
              </w:rPr>
            </w:pPr>
            <w:r w:rsidRPr="00A27C39">
              <w:rPr>
                <w:rFonts w:ascii="Arial" w:hAnsi="Arial" w:cs="Arial"/>
                <w:b/>
              </w:rPr>
              <w:t>Item 1</w:t>
            </w:r>
            <w:r w:rsidR="00D91C02" w:rsidRPr="00A27C39">
              <w:rPr>
                <w:rFonts w:ascii="Arial" w:hAnsi="Arial" w:cs="Arial"/>
                <w:b/>
              </w:rPr>
              <w:t>3</w:t>
            </w:r>
            <w:r w:rsidRPr="00A27C39">
              <w:rPr>
                <w:rFonts w:ascii="Arial" w:hAnsi="Arial" w:cs="Arial"/>
                <w:b/>
              </w:rPr>
              <w:t>:</w:t>
            </w:r>
          </w:p>
          <w:p w14:paraId="4C3A4312" w14:textId="69D1F30E" w:rsidR="00757E2C" w:rsidRPr="00A27C39" w:rsidRDefault="0004074F" w:rsidP="00C50CB7">
            <w:pPr>
              <w:jc w:val="center"/>
              <w:rPr>
                <w:rFonts w:ascii="Arial" w:hAnsi="Arial" w:cs="Arial"/>
                <w:b/>
              </w:rPr>
            </w:pPr>
            <w:r w:rsidRPr="00A27C39">
              <w:rPr>
                <w:rFonts w:ascii="Arial" w:hAnsi="Arial" w:cs="Arial"/>
                <w:b/>
              </w:rPr>
              <w:t>1</w:t>
            </w:r>
            <w:r w:rsidR="00D91C02" w:rsidRPr="00A27C39">
              <w:rPr>
                <w:rFonts w:ascii="Arial" w:hAnsi="Arial" w:cs="Arial"/>
                <w:b/>
              </w:rPr>
              <w:t>22</w:t>
            </w:r>
            <w:r w:rsidR="00757E2C" w:rsidRPr="00A27C39">
              <w:rPr>
                <w:rFonts w:ascii="Arial" w:hAnsi="Arial" w:cs="Arial"/>
                <w:b/>
              </w:rPr>
              <w:t>/22</w:t>
            </w:r>
          </w:p>
        </w:tc>
        <w:tc>
          <w:tcPr>
            <w:tcW w:w="8776" w:type="dxa"/>
            <w:gridSpan w:val="4"/>
            <w:shd w:val="clear" w:color="auto" w:fill="auto"/>
          </w:tcPr>
          <w:p w14:paraId="02A8925A" w14:textId="77777777" w:rsidR="00757E2C" w:rsidRPr="00A27C39" w:rsidRDefault="00757E2C" w:rsidP="00161944">
            <w:pPr>
              <w:ind w:right="261"/>
              <w:jc w:val="both"/>
              <w:rPr>
                <w:rFonts w:ascii="Arial" w:hAnsi="Arial" w:cs="Arial"/>
                <w:b/>
                <w:bCs/>
              </w:rPr>
            </w:pPr>
            <w:r w:rsidRPr="00A27C39">
              <w:rPr>
                <w:rFonts w:ascii="Arial" w:hAnsi="Arial" w:cs="Arial"/>
                <w:b/>
                <w:bCs/>
              </w:rPr>
              <w:t xml:space="preserve">Community Areas: </w:t>
            </w:r>
          </w:p>
          <w:p w14:paraId="24EA2EA1" w14:textId="4DDFB3E6" w:rsidR="0004074F" w:rsidRPr="00A27C39" w:rsidRDefault="00757E2C" w:rsidP="00D91C02">
            <w:pPr>
              <w:pStyle w:val="ListParagraph"/>
              <w:numPr>
                <w:ilvl w:val="0"/>
                <w:numId w:val="27"/>
              </w:numPr>
              <w:ind w:right="261"/>
              <w:jc w:val="both"/>
              <w:rPr>
                <w:rFonts w:ascii="Arial" w:hAnsi="Arial" w:cs="Arial"/>
              </w:rPr>
            </w:pPr>
            <w:r w:rsidRPr="00A27C39">
              <w:rPr>
                <w:rFonts w:ascii="Arial" w:hAnsi="Arial" w:cs="Arial"/>
              </w:rPr>
              <w:t xml:space="preserve">Noticeboard: </w:t>
            </w:r>
          </w:p>
          <w:p w14:paraId="1A055D44" w14:textId="72774775" w:rsidR="00D91C02" w:rsidRPr="00A27C39" w:rsidRDefault="00D91C02" w:rsidP="00122D29">
            <w:pPr>
              <w:ind w:left="772" w:right="261"/>
              <w:jc w:val="both"/>
              <w:rPr>
                <w:rFonts w:ascii="Arial" w:hAnsi="Arial" w:cs="Arial"/>
              </w:rPr>
            </w:pPr>
            <w:r w:rsidRPr="00A27C39">
              <w:rPr>
                <w:rFonts w:ascii="Arial" w:hAnsi="Arial" w:cs="Arial"/>
                <w:b/>
                <w:bCs/>
              </w:rPr>
              <w:t>Resolved:</w:t>
            </w:r>
            <w:r w:rsidRPr="00A27C39">
              <w:rPr>
                <w:rFonts w:ascii="Arial" w:hAnsi="Arial" w:cs="Arial"/>
              </w:rPr>
              <w:t xml:space="preserve">  The Council wish to replace the noticeboard with like for like next </w:t>
            </w:r>
            <w:r w:rsidR="00122D29" w:rsidRPr="00A27C39">
              <w:rPr>
                <w:rFonts w:ascii="Arial" w:hAnsi="Arial" w:cs="Arial"/>
              </w:rPr>
              <w:t xml:space="preserve">     </w:t>
            </w:r>
            <w:r w:rsidRPr="00A27C39">
              <w:rPr>
                <w:rFonts w:ascii="Arial" w:hAnsi="Arial" w:cs="Arial"/>
              </w:rPr>
              <w:t>year.</w:t>
            </w:r>
          </w:p>
          <w:p w14:paraId="4EF27AA0" w14:textId="6DECE910" w:rsidR="00757E2C" w:rsidRPr="00A27C39" w:rsidRDefault="00757E2C" w:rsidP="00D91C02">
            <w:pPr>
              <w:pStyle w:val="ListParagraph"/>
              <w:numPr>
                <w:ilvl w:val="0"/>
                <w:numId w:val="27"/>
              </w:numPr>
              <w:ind w:right="261"/>
              <w:jc w:val="both"/>
              <w:rPr>
                <w:rFonts w:ascii="Arial" w:hAnsi="Arial" w:cs="Arial"/>
              </w:rPr>
            </w:pPr>
            <w:r w:rsidRPr="00A27C39">
              <w:rPr>
                <w:rFonts w:ascii="Arial" w:hAnsi="Arial" w:cs="Arial"/>
              </w:rPr>
              <w:t>Village Green:</w:t>
            </w:r>
            <w:r w:rsidR="0004074F" w:rsidRPr="00A27C39">
              <w:rPr>
                <w:rFonts w:ascii="Arial" w:hAnsi="Arial" w:cs="Arial"/>
              </w:rPr>
              <w:t xml:space="preserve"> In good order</w:t>
            </w:r>
            <w:r w:rsidRPr="00A27C39">
              <w:rPr>
                <w:rFonts w:ascii="Arial" w:hAnsi="Arial" w:cs="Arial"/>
              </w:rPr>
              <w:t xml:space="preserve"> </w:t>
            </w:r>
          </w:p>
          <w:p w14:paraId="1ADDAA56" w14:textId="77777777" w:rsidR="00757E2C" w:rsidRPr="00A27C39" w:rsidRDefault="00757E2C" w:rsidP="00D91C02">
            <w:pPr>
              <w:pStyle w:val="ListParagraph"/>
              <w:numPr>
                <w:ilvl w:val="0"/>
                <w:numId w:val="27"/>
              </w:numPr>
              <w:ind w:right="261"/>
              <w:jc w:val="both"/>
              <w:rPr>
                <w:rFonts w:ascii="Arial" w:hAnsi="Arial" w:cs="Arial"/>
              </w:rPr>
            </w:pPr>
            <w:r w:rsidRPr="00A27C39">
              <w:rPr>
                <w:rFonts w:ascii="Arial" w:hAnsi="Arial" w:cs="Arial"/>
              </w:rPr>
              <w:t>Maintenance:</w:t>
            </w:r>
          </w:p>
          <w:p w14:paraId="5A4730ED" w14:textId="77777777" w:rsidR="00D91C02" w:rsidRPr="00A27C39" w:rsidRDefault="00D91C02" w:rsidP="00D91C02">
            <w:pPr>
              <w:pStyle w:val="ListParagraph"/>
              <w:numPr>
                <w:ilvl w:val="1"/>
                <w:numId w:val="26"/>
              </w:numPr>
              <w:ind w:right="261"/>
              <w:jc w:val="both"/>
              <w:rPr>
                <w:rFonts w:ascii="Arial" w:hAnsi="Arial" w:cs="Arial"/>
              </w:rPr>
            </w:pPr>
            <w:r w:rsidRPr="00A27C39">
              <w:rPr>
                <w:rFonts w:ascii="Arial" w:hAnsi="Arial" w:cs="Arial"/>
              </w:rPr>
              <w:t>Trees Outside Pub – Cllr E Lewis has contacted Marstons about this issue</w:t>
            </w:r>
          </w:p>
          <w:p w14:paraId="722BF7AE" w14:textId="13B2D586" w:rsidR="00D91C02" w:rsidRPr="00A27C39" w:rsidRDefault="00D91C02" w:rsidP="00D91C02">
            <w:pPr>
              <w:pStyle w:val="ListParagraph"/>
              <w:numPr>
                <w:ilvl w:val="1"/>
                <w:numId w:val="26"/>
              </w:numPr>
              <w:ind w:right="261"/>
              <w:jc w:val="both"/>
              <w:rPr>
                <w:rFonts w:ascii="Arial" w:hAnsi="Arial" w:cs="Arial"/>
                <w:b/>
              </w:rPr>
            </w:pPr>
            <w:r w:rsidRPr="00A27C39">
              <w:rPr>
                <w:rFonts w:ascii="Arial" w:hAnsi="Arial" w:cs="Arial"/>
              </w:rPr>
              <w:t>Hedges-As discussed with the member of public this will be reported to the Vale of Glamorgan Council</w:t>
            </w:r>
          </w:p>
        </w:tc>
      </w:tr>
      <w:tr w:rsidR="00D91C02" w:rsidRPr="00A27C39" w14:paraId="38040E72" w14:textId="77777777" w:rsidTr="00C00EB3">
        <w:trPr>
          <w:trHeight w:val="143"/>
        </w:trPr>
        <w:tc>
          <w:tcPr>
            <w:tcW w:w="1776" w:type="dxa"/>
            <w:gridSpan w:val="3"/>
            <w:shd w:val="clear" w:color="auto" w:fill="auto"/>
          </w:tcPr>
          <w:p w14:paraId="5AEA8465" w14:textId="0E5C2CCF" w:rsidR="00D91C02" w:rsidRPr="00A27C39" w:rsidRDefault="00D91C02" w:rsidP="00D91C02">
            <w:pPr>
              <w:jc w:val="center"/>
              <w:rPr>
                <w:rFonts w:ascii="Arial" w:hAnsi="Arial" w:cs="Arial"/>
                <w:b/>
              </w:rPr>
            </w:pPr>
            <w:r w:rsidRPr="00A27C39">
              <w:rPr>
                <w:rFonts w:ascii="Arial" w:hAnsi="Arial" w:cs="Arial"/>
                <w:b/>
              </w:rPr>
              <w:t>Item 14:</w:t>
            </w:r>
          </w:p>
          <w:p w14:paraId="68815A61" w14:textId="1DB78815" w:rsidR="00D91C02" w:rsidRPr="00A27C39" w:rsidRDefault="00D91C02" w:rsidP="00D91C02">
            <w:pPr>
              <w:jc w:val="center"/>
              <w:rPr>
                <w:rFonts w:ascii="Arial" w:hAnsi="Arial" w:cs="Arial"/>
                <w:b/>
              </w:rPr>
            </w:pPr>
            <w:r w:rsidRPr="00A27C39">
              <w:rPr>
                <w:rFonts w:ascii="Arial" w:hAnsi="Arial" w:cs="Arial"/>
                <w:b/>
              </w:rPr>
              <w:t>123/22</w:t>
            </w:r>
          </w:p>
        </w:tc>
        <w:tc>
          <w:tcPr>
            <w:tcW w:w="8776" w:type="dxa"/>
            <w:gridSpan w:val="4"/>
            <w:shd w:val="clear" w:color="auto" w:fill="auto"/>
          </w:tcPr>
          <w:p w14:paraId="1A087DC4" w14:textId="77777777" w:rsidR="00D91C02" w:rsidRPr="00A27C39" w:rsidRDefault="00D91C02" w:rsidP="00D91C02">
            <w:pPr>
              <w:ind w:left="34" w:right="261"/>
              <w:jc w:val="both"/>
              <w:rPr>
                <w:rFonts w:ascii="Arial" w:eastAsia="Arial" w:hAnsi="Arial" w:cs="Arial"/>
              </w:rPr>
            </w:pPr>
            <w:r w:rsidRPr="00A27C39">
              <w:rPr>
                <w:rFonts w:ascii="Arial" w:eastAsia="Arial" w:hAnsi="Arial" w:cs="Arial"/>
              </w:rPr>
              <w:t>Church Donation-Maintenance of Church Yard £500</w:t>
            </w:r>
          </w:p>
          <w:p w14:paraId="4575171A" w14:textId="7C1AED12" w:rsidR="00D91C02" w:rsidRPr="00A27C39" w:rsidRDefault="00D91C02" w:rsidP="00D91C02">
            <w:pPr>
              <w:ind w:left="34" w:right="261"/>
              <w:jc w:val="both"/>
              <w:rPr>
                <w:rFonts w:ascii="Arial" w:hAnsi="Arial" w:cs="Arial"/>
                <w:b/>
              </w:rPr>
            </w:pPr>
            <w:r w:rsidRPr="00A27C39">
              <w:rPr>
                <w:rFonts w:ascii="Arial" w:eastAsia="Arial" w:hAnsi="Arial" w:cs="Arial"/>
                <w:b/>
                <w:bCs/>
              </w:rPr>
              <w:t>Resolved:</w:t>
            </w:r>
            <w:r w:rsidRPr="00A27C39">
              <w:rPr>
                <w:rFonts w:ascii="Arial" w:eastAsia="Arial" w:hAnsi="Arial" w:cs="Arial"/>
              </w:rPr>
              <w:t xml:space="preserve"> The Council wish to donate the Church £500 for Maintenance of the Church Yard.</w:t>
            </w:r>
          </w:p>
        </w:tc>
      </w:tr>
      <w:tr w:rsidR="00D91C02" w:rsidRPr="00A27C39" w14:paraId="73F69B5E" w14:textId="77777777" w:rsidTr="00C00EB3">
        <w:trPr>
          <w:trHeight w:val="143"/>
        </w:trPr>
        <w:tc>
          <w:tcPr>
            <w:tcW w:w="1776" w:type="dxa"/>
            <w:gridSpan w:val="3"/>
            <w:shd w:val="clear" w:color="auto" w:fill="auto"/>
          </w:tcPr>
          <w:p w14:paraId="20B33BC4" w14:textId="3332E57B" w:rsidR="00D91C02" w:rsidRPr="00A27C39" w:rsidRDefault="00D91C02" w:rsidP="00D91C02">
            <w:pPr>
              <w:jc w:val="center"/>
              <w:rPr>
                <w:rFonts w:ascii="Arial" w:hAnsi="Arial" w:cs="Arial"/>
                <w:b/>
              </w:rPr>
            </w:pPr>
            <w:r w:rsidRPr="00A27C39">
              <w:rPr>
                <w:rFonts w:ascii="Arial" w:hAnsi="Arial" w:cs="Arial"/>
                <w:b/>
              </w:rPr>
              <w:t>Item 15:</w:t>
            </w:r>
          </w:p>
          <w:p w14:paraId="2FDC46FD" w14:textId="3A93E298" w:rsidR="00D91C02" w:rsidRPr="00A27C39" w:rsidRDefault="00D91C02" w:rsidP="00D91C02">
            <w:pPr>
              <w:jc w:val="center"/>
              <w:rPr>
                <w:rFonts w:ascii="Arial" w:hAnsi="Arial" w:cs="Arial"/>
                <w:b/>
              </w:rPr>
            </w:pPr>
            <w:r w:rsidRPr="00A27C39">
              <w:rPr>
                <w:rFonts w:ascii="Arial" w:hAnsi="Arial" w:cs="Arial"/>
                <w:b/>
              </w:rPr>
              <w:t>124/22</w:t>
            </w:r>
          </w:p>
        </w:tc>
        <w:tc>
          <w:tcPr>
            <w:tcW w:w="8776" w:type="dxa"/>
            <w:gridSpan w:val="4"/>
            <w:shd w:val="clear" w:color="auto" w:fill="auto"/>
          </w:tcPr>
          <w:p w14:paraId="35573B1B" w14:textId="77777777" w:rsidR="00D91C02" w:rsidRPr="00A27C39" w:rsidRDefault="00D91C02" w:rsidP="00D91C02">
            <w:pPr>
              <w:ind w:left="34" w:right="261"/>
              <w:jc w:val="both"/>
              <w:rPr>
                <w:rFonts w:ascii="Arial" w:eastAsia="Arial" w:hAnsi="Arial" w:cs="Arial"/>
                <w:b/>
                <w:bCs/>
              </w:rPr>
            </w:pPr>
            <w:r w:rsidRPr="00A27C39">
              <w:rPr>
                <w:rFonts w:ascii="Arial" w:eastAsia="Arial" w:hAnsi="Arial" w:cs="Arial"/>
                <w:b/>
                <w:bCs/>
              </w:rPr>
              <w:t>Colwinston Christmas Trees</w:t>
            </w:r>
          </w:p>
          <w:p w14:paraId="309C36FF" w14:textId="068479FD" w:rsidR="00D91C02" w:rsidRPr="00A27C39" w:rsidRDefault="00D91C02" w:rsidP="00D91C02">
            <w:pPr>
              <w:ind w:left="34" w:right="261"/>
              <w:jc w:val="both"/>
              <w:rPr>
                <w:rFonts w:ascii="Arial" w:hAnsi="Arial" w:cs="Arial"/>
                <w:b/>
              </w:rPr>
            </w:pPr>
            <w:r w:rsidRPr="00A27C39">
              <w:rPr>
                <w:rFonts w:ascii="Arial" w:hAnsi="Arial" w:cs="Arial"/>
                <w:b/>
              </w:rPr>
              <w:t xml:space="preserve">Resolved: </w:t>
            </w:r>
            <w:r w:rsidRPr="00A27C39">
              <w:rPr>
                <w:rFonts w:ascii="Arial" w:hAnsi="Arial" w:cs="Arial"/>
                <w:bCs/>
              </w:rPr>
              <w:t>The Council wish to purchase 2 15ft trees for the village, the Clerk will gain quotes from at least two suppliers and contact the council via email in order to order in time.</w:t>
            </w:r>
          </w:p>
        </w:tc>
      </w:tr>
      <w:tr w:rsidR="00D91C02" w:rsidRPr="00A27C39" w14:paraId="5738BF02" w14:textId="77777777" w:rsidTr="00C00EB3">
        <w:trPr>
          <w:trHeight w:val="143"/>
        </w:trPr>
        <w:tc>
          <w:tcPr>
            <w:tcW w:w="1776" w:type="dxa"/>
            <w:gridSpan w:val="3"/>
            <w:shd w:val="clear" w:color="auto" w:fill="auto"/>
          </w:tcPr>
          <w:p w14:paraId="3E522BA4" w14:textId="02A40F35" w:rsidR="00D91C02" w:rsidRPr="00A27C39" w:rsidRDefault="00D91C02" w:rsidP="00D91C02">
            <w:pPr>
              <w:jc w:val="center"/>
              <w:rPr>
                <w:rFonts w:ascii="Arial" w:hAnsi="Arial" w:cs="Arial"/>
                <w:b/>
              </w:rPr>
            </w:pPr>
            <w:r w:rsidRPr="00A27C39">
              <w:rPr>
                <w:rFonts w:ascii="Arial" w:hAnsi="Arial" w:cs="Arial"/>
                <w:b/>
              </w:rPr>
              <w:t>Item 16:</w:t>
            </w:r>
          </w:p>
          <w:p w14:paraId="0FDAF027" w14:textId="65FA0610" w:rsidR="00D91C02" w:rsidRPr="00A27C39" w:rsidRDefault="00D91C02" w:rsidP="00D91C02">
            <w:pPr>
              <w:jc w:val="center"/>
              <w:rPr>
                <w:rFonts w:ascii="Arial" w:hAnsi="Arial" w:cs="Arial"/>
                <w:b/>
              </w:rPr>
            </w:pPr>
            <w:r w:rsidRPr="00A27C39">
              <w:rPr>
                <w:rFonts w:ascii="Arial" w:hAnsi="Arial" w:cs="Arial"/>
                <w:b/>
              </w:rPr>
              <w:t>125/22</w:t>
            </w:r>
          </w:p>
        </w:tc>
        <w:tc>
          <w:tcPr>
            <w:tcW w:w="8776" w:type="dxa"/>
            <w:gridSpan w:val="4"/>
            <w:shd w:val="clear" w:color="auto" w:fill="auto"/>
          </w:tcPr>
          <w:p w14:paraId="2B0FE417" w14:textId="77777777" w:rsidR="00D91C02" w:rsidRPr="00A27C39" w:rsidRDefault="00D91C02" w:rsidP="00D91C02">
            <w:pPr>
              <w:rPr>
                <w:rFonts w:ascii="Arial" w:eastAsia="Arial" w:hAnsi="Arial" w:cs="Arial"/>
              </w:rPr>
            </w:pPr>
            <w:r w:rsidRPr="00A27C39">
              <w:rPr>
                <w:rFonts w:ascii="Arial" w:eastAsia="Arial" w:hAnsi="Arial" w:cs="Arial"/>
              </w:rPr>
              <w:t>Clerk’s report</w:t>
            </w:r>
          </w:p>
          <w:p w14:paraId="1BAE1E79" w14:textId="5948A9AA" w:rsidR="00D91C02" w:rsidRPr="00A27C39" w:rsidRDefault="00D91C02" w:rsidP="00D91C02">
            <w:pPr>
              <w:pStyle w:val="ListParagraph"/>
              <w:numPr>
                <w:ilvl w:val="0"/>
                <w:numId w:val="28"/>
              </w:numPr>
              <w:suppressAutoHyphens/>
              <w:contextualSpacing/>
              <w:rPr>
                <w:rFonts w:ascii="Arial" w:eastAsia="Arial" w:hAnsi="Arial" w:cs="Arial"/>
              </w:rPr>
            </w:pPr>
            <w:r w:rsidRPr="00A27C39">
              <w:rPr>
                <w:rFonts w:ascii="Arial" w:eastAsia="Arial" w:hAnsi="Arial" w:cs="Arial"/>
              </w:rPr>
              <w:t>Audit-The 2020/21 Audit has been completed by the Audit office and the official notice Is on the website and in the notice board.</w:t>
            </w:r>
          </w:p>
          <w:p w14:paraId="69E397EA" w14:textId="77777777" w:rsidR="00D91C02" w:rsidRPr="00A27C39" w:rsidRDefault="00D91C02" w:rsidP="00D91C02">
            <w:pPr>
              <w:pStyle w:val="ListParagraph"/>
              <w:numPr>
                <w:ilvl w:val="0"/>
                <w:numId w:val="28"/>
              </w:numPr>
              <w:ind w:right="261"/>
              <w:jc w:val="both"/>
              <w:rPr>
                <w:rFonts w:ascii="Arial" w:hAnsi="Arial" w:cs="Arial"/>
                <w:b/>
              </w:rPr>
            </w:pPr>
            <w:r w:rsidRPr="00A27C39">
              <w:rPr>
                <w:rFonts w:ascii="Arial" w:eastAsia="Arial" w:hAnsi="Arial" w:cs="Arial"/>
              </w:rPr>
              <w:t xml:space="preserve">SLCC Membership £72 50% </w:t>
            </w:r>
          </w:p>
          <w:p w14:paraId="5D3BB918" w14:textId="0AB59014" w:rsidR="00D91C02" w:rsidRPr="00A27C39" w:rsidRDefault="00D91C02" w:rsidP="00D91C02">
            <w:pPr>
              <w:pStyle w:val="ListParagraph"/>
              <w:ind w:right="261"/>
              <w:jc w:val="both"/>
              <w:rPr>
                <w:rFonts w:ascii="Arial" w:hAnsi="Arial" w:cs="Arial"/>
                <w:b/>
              </w:rPr>
            </w:pPr>
            <w:r w:rsidRPr="00A27C39">
              <w:rPr>
                <w:rFonts w:ascii="Arial" w:hAnsi="Arial" w:cs="Arial"/>
                <w:b/>
              </w:rPr>
              <w:t xml:space="preserve">Resolved </w:t>
            </w:r>
            <w:r w:rsidRPr="00A27C39">
              <w:rPr>
                <w:rFonts w:ascii="Arial" w:hAnsi="Arial" w:cs="Arial"/>
                <w:bCs/>
              </w:rPr>
              <w:t>– The Council agreed to pay 50% of SLCC membership.</w:t>
            </w:r>
          </w:p>
        </w:tc>
      </w:tr>
      <w:tr w:rsidR="00D91C02" w:rsidRPr="00A27C39" w14:paraId="6F15E61B" w14:textId="77777777" w:rsidTr="00C00EB3">
        <w:trPr>
          <w:trHeight w:val="143"/>
        </w:trPr>
        <w:tc>
          <w:tcPr>
            <w:tcW w:w="1776" w:type="dxa"/>
            <w:gridSpan w:val="3"/>
            <w:shd w:val="clear" w:color="auto" w:fill="auto"/>
          </w:tcPr>
          <w:p w14:paraId="305796E0" w14:textId="39BF623D" w:rsidR="00D91C02" w:rsidRPr="00A27C39" w:rsidRDefault="00D91C02" w:rsidP="00D91C02">
            <w:pPr>
              <w:jc w:val="center"/>
              <w:rPr>
                <w:rFonts w:ascii="Arial" w:hAnsi="Arial" w:cs="Arial"/>
                <w:b/>
              </w:rPr>
            </w:pPr>
            <w:r w:rsidRPr="00A27C39">
              <w:rPr>
                <w:rFonts w:ascii="Arial" w:hAnsi="Arial" w:cs="Arial"/>
                <w:b/>
              </w:rPr>
              <w:t>Item 1</w:t>
            </w:r>
            <w:r w:rsidR="00C94DFF" w:rsidRPr="00A27C39">
              <w:rPr>
                <w:rFonts w:ascii="Arial" w:hAnsi="Arial" w:cs="Arial"/>
                <w:b/>
              </w:rPr>
              <w:t>7</w:t>
            </w:r>
            <w:r w:rsidRPr="00A27C39">
              <w:rPr>
                <w:rFonts w:ascii="Arial" w:hAnsi="Arial" w:cs="Arial"/>
                <w:b/>
              </w:rPr>
              <w:t>:</w:t>
            </w:r>
          </w:p>
          <w:p w14:paraId="245B48DC" w14:textId="768A079A" w:rsidR="00D91C02" w:rsidRPr="00A27C39" w:rsidRDefault="00D91C02" w:rsidP="00D91C02">
            <w:pPr>
              <w:jc w:val="center"/>
              <w:rPr>
                <w:rFonts w:ascii="Arial" w:hAnsi="Arial" w:cs="Arial"/>
                <w:b/>
              </w:rPr>
            </w:pPr>
            <w:r w:rsidRPr="00A27C39">
              <w:rPr>
                <w:rFonts w:ascii="Arial" w:hAnsi="Arial" w:cs="Arial"/>
                <w:b/>
              </w:rPr>
              <w:t>12</w:t>
            </w:r>
            <w:r w:rsidR="00C94DFF" w:rsidRPr="00A27C39">
              <w:rPr>
                <w:rFonts w:ascii="Arial" w:hAnsi="Arial" w:cs="Arial"/>
                <w:b/>
              </w:rPr>
              <w:t>6</w:t>
            </w:r>
            <w:r w:rsidRPr="00A27C39">
              <w:rPr>
                <w:rFonts w:ascii="Arial" w:hAnsi="Arial" w:cs="Arial"/>
                <w:b/>
              </w:rPr>
              <w:t>/22</w:t>
            </w:r>
          </w:p>
        </w:tc>
        <w:tc>
          <w:tcPr>
            <w:tcW w:w="8776" w:type="dxa"/>
            <w:gridSpan w:val="4"/>
            <w:shd w:val="clear" w:color="auto" w:fill="auto"/>
          </w:tcPr>
          <w:p w14:paraId="364B3AA6" w14:textId="77777777" w:rsidR="00D91C02" w:rsidRPr="00A27C39" w:rsidRDefault="00D91C02" w:rsidP="00D91C02">
            <w:pPr>
              <w:rPr>
                <w:rFonts w:ascii="Arial" w:eastAsia="Arial" w:hAnsi="Arial" w:cs="Arial"/>
              </w:rPr>
            </w:pPr>
            <w:r w:rsidRPr="00A27C39">
              <w:rPr>
                <w:rFonts w:ascii="Arial" w:eastAsia="Arial" w:hAnsi="Arial" w:cs="Arial"/>
              </w:rPr>
              <w:t>HM Land Registry-Update</w:t>
            </w:r>
          </w:p>
          <w:p w14:paraId="7F15B7E9" w14:textId="4CF379C7" w:rsidR="00D91C02" w:rsidRPr="00A27C39" w:rsidRDefault="00D91C02" w:rsidP="00D91C02">
            <w:pPr>
              <w:pStyle w:val="ListParagraph"/>
              <w:numPr>
                <w:ilvl w:val="0"/>
                <w:numId w:val="20"/>
              </w:numPr>
              <w:suppressAutoHyphens/>
              <w:contextualSpacing/>
              <w:rPr>
                <w:rFonts w:ascii="Arial" w:eastAsia="Arial" w:hAnsi="Arial" w:cs="Arial"/>
              </w:rPr>
            </w:pPr>
            <w:r w:rsidRPr="00A27C39">
              <w:rPr>
                <w:rFonts w:ascii="Arial" w:eastAsia="Arial" w:hAnsi="Arial" w:cs="Arial"/>
              </w:rPr>
              <w:t>Village Green</w:t>
            </w:r>
            <w:r w:rsidR="00C94DFF" w:rsidRPr="00A27C39">
              <w:rPr>
                <w:rFonts w:ascii="Arial" w:eastAsia="Arial" w:hAnsi="Arial" w:cs="Arial"/>
              </w:rPr>
              <w:t xml:space="preserve"> – The Clerk is researching Statements of truth before resubmitting the application</w:t>
            </w:r>
          </w:p>
          <w:p w14:paraId="6E29D4A3" w14:textId="1A238AF6" w:rsidR="00C94DFF" w:rsidRPr="00A27C39" w:rsidRDefault="00D91C02" w:rsidP="00C94DFF">
            <w:pPr>
              <w:pStyle w:val="ListParagraph"/>
              <w:numPr>
                <w:ilvl w:val="0"/>
                <w:numId w:val="20"/>
              </w:numPr>
              <w:suppressAutoHyphens/>
              <w:contextualSpacing/>
              <w:rPr>
                <w:rFonts w:ascii="Arial" w:eastAsia="Arial" w:hAnsi="Arial" w:cs="Arial"/>
              </w:rPr>
            </w:pPr>
            <w:r w:rsidRPr="00A27C39">
              <w:rPr>
                <w:rFonts w:ascii="Arial" w:eastAsia="Arial" w:hAnsi="Arial" w:cs="Arial"/>
              </w:rPr>
              <w:t>Little Hill</w:t>
            </w:r>
            <w:r w:rsidR="00C94DFF" w:rsidRPr="00A27C39">
              <w:rPr>
                <w:rFonts w:ascii="Arial" w:eastAsia="Arial" w:hAnsi="Arial" w:cs="Arial"/>
              </w:rPr>
              <w:t xml:space="preserve"> – No Update</w:t>
            </w:r>
          </w:p>
          <w:p w14:paraId="5D06F5F0" w14:textId="5F3E8579" w:rsidR="00D91C02" w:rsidRPr="00A27C39" w:rsidRDefault="00D91C02" w:rsidP="00C94DFF">
            <w:pPr>
              <w:pStyle w:val="ListParagraph"/>
              <w:numPr>
                <w:ilvl w:val="0"/>
                <w:numId w:val="20"/>
              </w:numPr>
              <w:ind w:right="261"/>
              <w:jc w:val="both"/>
              <w:rPr>
                <w:rFonts w:ascii="Arial" w:hAnsi="Arial" w:cs="Arial"/>
                <w:b/>
              </w:rPr>
            </w:pPr>
            <w:r w:rsidRPr="00A27C39">
              <w:rPr>
                <w:rFonts w:ascii="Arial" w:eastAsia="Arial" w:hAnsi="Arial" w:cs="Arial"/>
              </w:rPr>
              <w:t>Old Ford Project</w:t>
            </w:r>
            <w:r w:rsidR="00C94DFF" w:rsidRPr="00A27C39">
              <w:rPr>
                <w:rFonts w:ascii="Arial" w:eastAsia="Arial" w:hAnsi="Arial" w:cs="Arial"/>
              </w:rPr>
              <w:t xml:space="preserve"> – No Update</w:t>
            </w:r>
          </w:p>
        </w:tc>
      </w:tr>
      <w:tr w:rsidR="00D91C02" w:rsidRPr="00A27C39" w14:paraId="6057C568" w14:textId="77777777" w:rsidTr="00C00EB3">
        <w:trPr>
          <w:trHeight w:val="143"/>
        </w:trPr>
        <w:tc>
          <w:tcPr>
            <w:tcW w:w="1776" w:type="dxa"/>
            <w:gridSpan w:val="3"/>
            <w:shd w:val="clear" w:color="auto" w:fill="auto"/>
          </w:tcPr>
          <w:p w14:paraId="5ED1C964" w14:textId="0082F6AA" w:rsidR="00D91C02" w:rsidRPr="00A27C39" w:rsidRDefault="00D91C02" w:rsidP="00D91C02">
            <w:pPr>
              <w:jc w:val="center"/>
              <w:rPr>
                <w:rFonts w:ascii="Arial" w:hAnsi="Arial" w:cs="Arial"/>
                <w:b/>
              </w:rPr>
            </w:pPr>
            <w:r w:rsidRPr="00A27C39">
              <w:rPr>
                <w:rFonts w:ascii="Arial" w:hAnsi="Arial" w:cs="Arial"/>
                <w:b/>
              </w:rPr>
              <w:t>Item 1</w:t>
            </w:r>
            <w:r w:rsidR="00C94DFF" w:rsidRPr="00A27C39">
              <w:rPr>
                <w:rFonts w:ascii="Arial" w:hAnsi="Arial" w:cs="Arial"/>
                <w:b/>
              </w:rPr>
              <w:t>8</w:t>
            </w:r>
            <w:r w:rsidRPr="00A27C39">
              <w:rPr>
                <w:rFonts w:ascii="Arial" w:hAnsi="Arial" w:cs="Arial"/>
                <w:b/>
              </w:rPr>
              <w:t>:</w:t>
            </w:r>
          </w:p>
          <w:p w14:paraId="630E56DF" w14:textId="43D3E5CE" w:rsidR="00D91C02" w:rsidRPr="00A27C39" w:rsidRDefault="00D91C02" w:rsidP="00D91C02">
            <w:pPr>
              <w:jc w:val="center"/>
              <w:rPr>
                <w:rFonts w:ascii="Arial" w:hAnsi="Arial" w:cs="Arial"/>
                <w:b/>
              </w:rPr>
            </w:pPr>
            <w:r w:rsidRPr="00A27C39">
              <w:rPr>
                <w:rFonts w:ascii="Arial" w:hAnsi="Arial" w:cs="Arial"/>
                <w:b/>
              </w:rPr>
              <w:t>12</w:t>
            </w:r>
            <w:r w:rsidR="00C94DFF" w:rsidRPr="00A27C39">
              <w:rPr>
                <w:rFonts w:ascii="Arial" w:hAnsi="Arial" w:cs="Arial"/>
                <w:b/>
              </w:rPr>
              <w:t>7</w:t>
            </w:r>
            <w:r w:rsidRPr="00A27C39">
              <w:rPr>
                <w:rFonts w:ascii="Arial" w:hAnsi="Arial" w:cs="Arial"/>
                <w:b/>
              </w:rPr>
              <w:t>/22</w:t>
            </w:r>
          </w:p>
        </w:tc>
        <w:tc>
          <w:tcPr>
            <w:tcW w:w="8776" w:type="dxa"/>
            <w:gridSpan w:val="4"/>
            <w:shd w:val="clear" w:color="auto" w:fill="auto"/>
          </w:tcPr>
          <w:p w14:paraId="0B590C82" w14:textId="77777777" w:rsidR="00D91C02" w:rsidRPr="00A27C39" w:rsidRDefault="00D91C02" w:rsidP="00D91C02">
            <w:pPr>
              <w:ind w:left="34" w:right="261"/>
              <w:jc w:val="both"/>
              <w:rPr>
                <w:rFonts w:ascii="Arial" w:hAnsi="Arial" w:cs="Arial"/>
                <w:b/>
              </w:rPr>
            </w:pPr>
            <w:r w:rsidRPr="00A27C39">
              <w:rPr>
                <w:rFonts w:ascii="Arial" w:hAnsi="Arial" w:cs="Arial"/>
                <w:b/>
              </w:rPr>
              <w:t xml:space="preserve"> Finance &amp; Governance Tool kit</w:t>
            </w:r>
          </w:p>
          <w:p w14:paraId="6F2BF765" w14:textId="2164965B" w:rsidR="00D91C02" w:rsidRPr="00A27C39" w:rsidRDefault="00D91C02" w:rsidP="00D91C02">
            <w:pPr>
              <w:pStyle w:val="ListParagraph"/>
              <w:numPr>
                <w:ilvl w:val="0"/>
                <w:numId w:val="16"/>
              </w:numPr>
              <w:suppressAutoHyphens/>
              <w:contextualSpacing/>
              <w:rPr>
                <w:rFonts w:ascii="Arial" w:eastAsia="Arial" w:hAnsi="Arial" w:cs="Arial"/>
                <w:lang w:eastAsia="zh-CN"/>
              </w:rPr>
            </w:pPr>
            <w:r w:rsidRPr="00A27C39">
              <w:rPr>
                <w:rFonts w:ascii="Arial" w:eastAsia="Arial" w:hAnsi="Arial" w:cs="Arial"/>
              </w:rPr>
              <w:t>Section 6 Bio Diversity-</w:t>
            </w:r>
            <w:r w:rsidR="00C94DFF" w:rsidRPr="00A27C39">
              <w:rPr>
                <w:rFonts w:ascii="Arial" w:eastAsia="Arial" w:hAnsi="Arial" w:cs="Arial"/>
              </w:rPr>
              <w:t xml:space="preserve">OVW event later in October discussing bio diversity. Email </w:t>
            </w:r>
            <w:r w:rsidR="00242228" w:rsidRPr="00A27C39">
              <w:rPr>
                <w:rFonts w:ascii="Arial" w:eastAsia="Arial" w:hAnsi="Arial" w:cs="Arial"/>
              </w:rPr>
              <w:t>has been</w:t>
            </w:r>
            <w:r w:rsidR="00C94DFF" w:rsidRPr="00A27C39">
              <w:rPr>
                <w:rFonts w:ascii="Arial" w:eastAsia="Arial" w:hAnsi="Arial" w:cs="Arial"/>
              </w:rPr>
              <w:t xml:space="preserve"> distributed</w:t>
            </w:r>
            <w:r w:rsidR="00242228" w:rsidRPr="00A27C39">
              <w:rPr>
                <w:rFonts w:ascii="Arial" w:eastAsia="Arial" w:hAnsi="Arial" w:cs="Arial"/>
              </w:rPr>
              <w:t xml:space="preserve"> under correspondence</w:t>
            </w:r>
          </w:p>
          <w:p w14:paraId="09F81110" w14:textId="12BA46E1" w:rsidR="00D91C02" w:rsidRPr="00A27C39" w:rsidRDefault="00D91C02" w:rsidP="00D91C02">
            <w:pPr>
              <w:pStyle w:val="ListParagraph"/>
              <w:numPr>
                <w:ilvl w:val="0"/>
                <w:numId w:val="16"/>
              </w:numPr>
              <w:suppressAutoHyphens/>
              <w:contextualSpacing/>
              <w:rPr>
                <w:rFonts w:ascii="Arial" w:hAnsi="Arial" w:cs="Arial"/>
              </w:rPr>
            </w:pPr>
            <w:r w:rsidRPr="00A27C39">
              <w:rPr>
                <w:rFonts w:ascii="Arial" w:eastAsia="Arial" w:hAnsi="Arial" w:cs="Arial"/>
              </w:rPr>
              <w:t>Annual Report-</w:t>
            </w:r>
            <w:r w:rsidR="00C94DFF" w:rsidRPr="00A27C39">
              <w:rPr>
                <w:rFonts w:ascii="Arial" w:eastAsia="Arial" w:hAnsi="Arial" w:cs="Arial"/>
              </w:rPr>
              <w:t>Council have received a draft of the annual report for review.</w:t>
            </w:r>
          </w:p>
          <w:p w14:paraId="56787681" w14:textId="77777777" w:rsidR="00D91C02" w:rsidRPr="00A27C39" w:rsidRDefault="00D91C02" w:rsidP="00D91C02">
            <w:pPr>
              <w:pStyle w:val="ListParagraph"/>
              <w:numPr>
                <w:ilvl w:val="0"/>
                <w:numId w:val="16"/>
              </w:numPr>
              <w:suppressAutoHyphens/>
              <w:contextualSpacing/>
              <w:rPr>
                <w:rFonts w:ascii="Arial" w:hAnsi="Arial" w:cs="Arial"/>
              </w:rPr>
            </w:pPr>
            <w:r w:rsidRPr="00A27C39">
              <w:rPr>
                <w:rFonts w:ascii="Arial" w:eastAsia="Arial" w:hAnsi="Arial" w:cs="Arial"/>
              </w:rPr>
              <w:t>Training Plan</w:t>
            </w:r>
          </w:p>
          <w:p w14:paraId="38278CF8" w14:textId="41019A9A" w:rsidR="00C94DFF" w:rsidRPr="00A27C39" w:rsidRDefault="00C94DFF" w:rsidP="00C94DFF">
            <w:pPr>
              <w:pStyle w:val="ListParagraph"/>
              <w:suppressAutoHyphens/>
              <w:contextualSpacing/>
              <w:rPr>
                <w:rFonts w:ascii="Arial" w:hAnsi="Arial" w:cs="Arial"/>
              </w:rPr>
            </w:pPr>
            <w:r w:rsidRPr="00A27C39">
              <w:rPr>
                <w:rFonts w:ascii="Arial" w:hAnsi="Arial" w:cs="Arial"/>
              </w:rPr>
              <w:t>Resolved: The training plan has been adopted by council for publication</w:t>
            </w:r>
          </w:p>
        </w:tc>
      </w:tr>
      <w:tr w:rsidR="00D91C02" w:rsidRPr="00A27C39" w14:paraId="32B5AD08" w14:textId="77777777" w:rsidTr="00C00EB3">
        <w:trPr>
          <w:trHeight w:val="143"/>
        </w:trPr>
        <w:tc>
          <w:tcPr>
            <w:tcW w:w="1776" w:type="dxa"/>
            <w:gridSpan w:val="3"/>
            <w:shd w:val="clear" w:color="auto" w:fill="auto"/>
          </w:tcPr>
          <w:p w14:paraId="21F95BCC" w14:textId="055FFC5F" w:rsidR="00D91C02" w:rsidRPr="00A27C39" w:rsidRDefault="00D91C02" w:rsidP="00D91C02">
            <w:pPr>
              <w:jc w:val="center"/>
              <w:rPr>
                <w:rFonts w:ascii="Arial" w:hAnsi="Arial" w:cs="Arial"/>
                <w:b/>
              </w:rPr>
            </w:pPr>
            <w:r w:rsidRPr="00A27C39">
              <w:rPr>
                <w:rFonts w:ascii="Arial" w:hAnsi="Arial" w:cs="Arial"/>
                <w:b/>
              </w:rPr>
              <w:t xml:space="preserve">Item </w:t>
            </w:r>
            <w:r w:rsidR="00C94DFF" w:rsidRPr="00A27C39">
              <w:rPr>
                <w:rFonts w:ascii="Arial" w:hAnsi="Arial" w:cs="Arial"/>
                <w:b/>
              </w:rPr>
              <w:t>19</w:t>
            </w:r>
            <w:r w:rsidRPr="00A27C39">
              <w:rPr>
                <w:rFonts w:ascii="Arial" w:hAnsi="Arial" w:cs="Arial"/>
                <w:b/>
              </w:rPr>
              <w:t>:</w:t>
            </w:r>
          </w:p>
          <w:p w14:paraId="711CE9D8" w14:textId="4099D1FE" w:rsidR="00D91C02" w:rsidRPr="00A27C39" w:rsidRDefault="00D91C02" w:rsidP="00D91C02">
            <w:pPr>
              <w:jc w:val="center"/>
              <w:rPr>
                <w:rFonts w:ascii="Arial" w:hAnsi="Arial" w:cs="Arial"/>
                <w:b/>
              </w:rPr>
            </w:pPr>
            <w:r w:rsidRPr="00A27C39">
              <w:rPr>
                <w:rFonts w:ascii="Arial" w:hAnsi="Arial" w:cs="Arial"/>
                <w:b/>
              </w:rPr>
              <w:lastRenderedPageBreak/>
              <w:t>1</w:t>
            </w:r>
            <w:r w:rsidR="00C94DFF" w:rsidRPr="00A27C39">
              <w:rPr>
                <w:rFonts w:ascii="Arial" w:hAnsi="Arial" w:cs="Arial"/>
                <w:b/>
              </w:rPr>
              <w:t>28</w:t>
            </w:r>
            <w:r w:rsidRPr="00A27C39">
              <w:rPr>
                <w:rFonts w:ascii="Arial" w:hAnsi="Arial" w:cs="Arial"/>
                <w:b/>
              </w:rPr>
              <w:t>/22</w:t>
            </w:r>
          </w:p>
        </w:tc>
        <w:tc>
          <w:tcPr>
            <w:tcW w:w="8776" w:type="dxa"/>
            <w:gridSpan w:val="4"/>
            <w:shd w:val="clear" w:color="auto" w:fill="auto"/>
          </w:tcPr>
          <w:p w14:paraId="7D43F25C" w14:textId="2BC696A7" w:rsidR="00D91C02" w:rsidRPr="00A27C39" w:rsidRDefault="00D91C02" w:rsidP="00D91C02">
            <w:pPr>
              <w:rPr>
                <w:rFonts w:ascii="Arial" w:eastAsia="Arial" w:hAnsi="Arial" w:cs="Arial"/>
              </w:rPr>
            </w:pPr>
            <w:r w:rsidRPr="00A27C39">
              <w:rPr>
                <w:rFonts w:ascii="Arial" w:eastAsia="Arial" w:hAnsi="Arial" w:cs="Arial"/>
              </w:rPr>
              <w:lastRenderedPageBreak/>
              <w:t>To consider any planning matters</w:t>
            </w:r>
          </w:p>
        </w:tc>
      </w:tr>
      <w:tr w:rsidR="00D91C02" w:rsidRPr="00A27C39" w14:paraId="250CF6E0" w14:textId="77777777" w:rsidTr="00561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74" w:type="dxa"/>
          <w:trHeight w:val="297"/>
        </w:trPr>
        <w:tc>
          <w:tcPr>
            <w:tcW w:w="424" w:type="dxa"/>
            <w:tcBorders>
              <w:top w:val="nil"/>
              <w:left w:val="nil"/>
              <w:bottom w:val="nil"/>
              <w:right w:val="nil"/>
            </w:tcBorders>
            <w:shd w:val="clear" w:color="auto" w:fill="auto"/>
          </w:tcPr>
          <w:p w14:paraId="309BF003" w14:textId="77777777" w:rsidR="00D91C02" w:rsidRPr="00A27C39" w:rsidRDefault="00D91C02" w:rsidP="00D91C02">
            <w:pPr>
              <w:rPr>
                <w:rFonts w:ascii="Arial" w:eastAsia="Calibri" w:hAnsi="Arial" w:cs="Arial"/>
                <w:b/>
              </w:rPr>
            </w:pPr>
          </w:p>
        </w:tc>
        <w:tc>
          <w:tcPr>
            <w:tcW w:w="3633" w:type="dxa"/>
            <w:gridSpan w:val="2"/>
            <w:shd w:val="clear" w:color="auto" w:fill="auto"/>
          </w:tcPr>
          <w:p w14:paraId="252131A7" w14:textId="77777777" w:rsidR="00D91C02" w:rsidRPr="00A27C39" w:rsidRDefault="00D91C02" w:rsidP="00D91C02">
            <w:pPr>
              <w:ind w:left="34" w:right="261"/>
              <w:jc w:val="both"/>
              <w:rPr>
                <w:rFonts w:ascii="Arial" w:hAnsi="Arial" w:cs="Arial"/>
                <w:b/>
                <w:bCs/>
              </w:rPr>
            </w:pPr>
            <w:r w:rsidRPr="00A27C39">
              <w:rPr>
                <w:rFonts w:ascii="Arial" w:hAnsi="Arial" w:cs="Arial"/>
                <w:b/>
                <w:bCs/>
              </w:rPr>
              <w:t>Planning</w:t>
            </w:r>
          </w:p>
          <w:p w14:paraId="69536FD0" w14:textId="5BAD5EF8" w:rsidR="00D91C02" w:rsidRPr="00A27C39" w:rsidRDefault="00D91C02" w:rsidP="00D91C02">
            <w:pPr>
              <w:rPr>
                <w:rFonts w:ascii="Arial" w:eastAsia="Calibri" w:hAnsi="Arial" w:cs="Arial"/>
                <w:b/>
                <w:u w:val="single"/>
              </w:rPr>
            </w:pPr>
          </w:p>
        </w:tc>
        <w:tc>
          <w:tcPr>
            <w:tcW w:w="5303" w:type="dxa"/>
            <w:gridSpan w:val="2"/>
            <w:tcBorders>
              <w:top w:val="nil"/>
              <w:left w:val="single" w:sz="4" w:space="0" w:color="auto"/>
              <w:bottom w:val="nil"/>
              <w:right w:val="nil"/>
            </w:tcBorders>
            <w:shd w:val="clear" w:color="auto" w:fill="auto"/>
          </w:tcPr>
          <w:p w14:paraId="40F57EC4" w14:textId="77777777" w:rsidR="00D91C02" w:rsidRPr="00A27C39" w:rsidRDefault="00D91C02" w:rsidP="00D91C02">
            <w:pPr>
              <w:rPr>
                <w:rFonts w:ascii="Arial" w:eastAsia="Calibri" w:hAnsi="Arial" w:cs="Arial"/>
                <w:b/>
                <w:u w:val="single"/>
              </w:rPr>
            </w:pPr>
            <w:r w:rsidRPr="00A27C39">
              <w:rPr>
                <w:rFonts w:ascii="Arial" w:eastAsia="Calibri" w:hAnsi="Arial" w:cs="Arial"/>
                <w:b/>
                <w:u w:val="single"/>
              </w:rPr>
              <w:t>Action</w:t>
            </w:r>
          </w:p>
        </w:tc>
      </w:tr>
      <w:tr w:rsidR="00D91C02" w:rsidRPr="00590E72" w14:paraId="4FA32773" w14:textId="77777777" w:rsidTr="00561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74" w:type="dxa"/>
        </w:trPr>
        <w:tc>
          <w:tcPr>
            <w:tcW w:w="424" w:type="dxa"/>
            <w:tcBorders>
              <w:top w:val="nil"/>
              <w:left w:val="nil"/>
              <w:bottom w:val="nil"/>
              <w:right w:val="nil"/>
            </w:tcBorders>
            <w:shd w:val="clear" w:color="auto" w:fill="auto"/>
          </w:tcPr>
          <w:p w14:paraId="7D67C8C3" w14:textId="0E1C028E" w:rsidR="00D91C02" w:rsidRPr="00590E72" w:rsidRDefault="00D91C02" w:rsidP="00D91C02">
            <w:pPr>
              <w:rPr>
                <w:rFonts w:ascii="Arial" w:eastAsia="Calibri" w:hAnsi="Arial" w:cs="Arial"/>
                <w:bCs/>
                <w:sz w:val="16"/>
                <w:szCs w:val="16"/>
              </w:rPr>
            </w:pPr>
          </w:p>
        </w:tc>
        <w:tc>
          <w:tcPr>
            <w:tcW w:w="3633" w:type="dxa"/>
            <w:gridSpan w:val="2"/>
            <w:tcBorders>
              <w:top w:val="nil"/>
              <w:left w:val="nil"/>
              <w:bottom w:val="single" w:sz="4" w:space="0" w:color="auto"/>
              <w:right w:val="single" w:sz="4" w:space="0" w:color="auto"/>
            </w:tcBorders>
            <w:shd w:val="clear" w:color="auto" w:fill="auto"/>
          </w:tcPr>
          <w:p w14:paraId="069FA964" w14:textId="4B798744" w:rsidR="00D91C02" w:rsidRPr="00590E72" w:rsidRDefault="00D91C02" w:rsidP="00D91C02">
            <w:pPr>
              <w:rPr>
                <w:rFonts w:ascii="Arial" w:eastAsia="Calibri" w:hAnsi="Arial" w:cs="Arial"/>
                <w:sz w:val="16"/>
                <w:szCs w:val="16"/>
              </w:rPr>
            </w:pPr>
            <w:r w:rsidRPr="00590E72">
              <w:rPr>
                <w:rFonts w:ascii="Arial" w:eastAsia="Calibri" w:hAnsi="Arial" w:cs="Arial"/>
                <w:b/>
                <w:sz w:val="16"/>
                <w:szCs w:val="16"/>
                <w:u w:val="single"/>
              </w:rPr>
              <w:t>Application</w:t>
            </w:r>
          </w:p>
        </w:tc>
        <w:tc>
          <w:tcPr>
            <w:tcW w:w="5303" w:type="dxa"/>
            <w:gridSpan w:val="2"/>
            <w:tcBorders>
              <w:top w:val="single" w:sz="4" w:space="0" w:color="auto"/>
              <w:left w:val="single" w:sz="4" w:space="0" w:color="auto"/>
              <w:bottom w:val="single" w:sz="4" w:space="0" w:color="auto"/>
              <w:right w:val="nil"/>
            </w:tcBorders>
            <w:shd w:val="clear" w:color="auto" w:fill="auto"/>
          </w:tcPr>
          <w:p w14:paraId="1F385860" w14:textId="2BA4EBFC" w:rsidR="00D91C02" w:rsidRPr="00590E72" w:rsidRDefault="00D91C02" w:rsidP="00D91C02">
            <w:pPr>
              <w:ind w:right="324"/>
              <w:jc w:val="both"/>
              <w:rPr>
                <w:rFonts w:ascii="Arial" w:eastAsia="Calibri" w:hAnsi="Arial" w:cs="Arial"/>
                <w:sz w:val="16"/>
                <w:szCs w:val="16"/>
              </w:rPr>
            </w:pPr>
          </w:p>
        </w:tc>
      </w:tr>
      <w:tr w:rsidR="00D91C02" w:rsidRPr="00590E72" w14:paraId="2B5202C8" w14:textId="77777777" w:rsidTr="00EE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74" w:type="dxa"/>
        </w:trPr>
        <w:tc>
          <w:tcPr>
            <w:tcW w:w="424" w:type="dxa"/>
            <w:tcBorders>
              <w:top w:val="nil"/>
              <w:left w:val="nil"/>
              <w:bottom w:val="nil"/>
              <w:right w:val="nil"/>
            </w:tcBorders>
            <w:shd w:val="clear" w:color="auto" w:fill="auto"/>
          </w:tcPr>
          <w:p w14:paraId="412D590B" w14:textId="639AC0D3" w:rsidR="00D91C02" w:rsidRPr="00590E72" w:rsidRDefault="00D91C02" w:rsidP="00D91C02">
            <w:pPr>
              <w:rPr>
                <w:rFonts w:ascii="Arial" w:eastAsia="Calibri" w:hAnsi="Arial" w:cs="Arial"/>
                <w:bCs/>
                <w:sz w:val="16"/>
                <w:szCs w:val="16"/>
              </w:rPr>
            </w:pPr>
            <w:r w:rsidRPr="00590E72">
              <w:rPr>
                <w:rFonts w:ascii="Arial" w:eastAsia="Calibri" w:hAnsi="Arial" w:cs="Arial"/>
                <w:bCs/>
                <w:sz w:val="16"/>
                <w:szCs w:val="16"/>
              </w:rPr>
              <w:t>i)</w:t>
            </w:r>
          </w:p>
        </w:tc>
        <w:tc>
          <w:tcPr>
            <w:tcW w:w="3633" w:type="dxa"/>
            <w:gridSpan w:val="2"/>
            <w:tcBorders>
              <w:top w:val="single" w:sz="4" w:space="0" w:color="auto"/>
              <w:left w:val="nil"/>
              <w:bottom w:val="single" w:sz="4" w:space="0" w:color="auto"/>
              <w:right w:val="single" w:sz="4" w:space="0" w:color="auto"/>
            </w:tcBorders>
            <w:shd w:val="clear" w:color="auto" w:fill="auto"/>
          </w:tcPr>
          <w:p w14:paraId="105D5AD4" w14:textId="77777777" w:rsidR="00D91C02" w:rsidRPr="00EE4649" w:rsidRDefault="00D91C02" w:rsidP="00D91C02">
            <w:pPr>
              <w:jc w:val="both"/>
              <w:rPr>
                <w:rFonts w:ascii="Arial" w:hAnsi="Arial" w:cs="Arial"/>
                <w:sz w:val="16"/>
                <w:szCs w:val="16"/>
              </w:rPr>
            </w:pPr>
            <w:r w:rsidRPr="00EE4649">
              <w:rPr>
                <w:rFonts w:ascii="Arial" w:hAnsi="Arial" w:cs="Arial"/>
                <w:sz w:val="16"/>
                <w:szCs w:val="16"/>
              </w:rPr>
              <w:t>2021/01800/FUL</w:t>
            </w:r>
            <w:r w:rsidRPr="00EE4649">
              <w:rPr>
                <w:rFonts w:ascii="Arial" w:hAnsi="Arial" w:cs="Arial"/>
                <w:sz w:val="16"/>
                <w:szCs w:val="16"/>
              </w:rPr>
              <w:tab/>
            </w:r>
          </w:p>
          <w:p w14:paraId="687236A1" w14:textId="77777777" w:rsidR="00D91C02" w:rsidRPr="00EE4649" w:rsidRDefault="00D91C02" w:rsidP="00D91C02">
            <w:pPr>
              <w:jc w:val="both"/>
              <w:rPr>
                <w:rFonts w:ascii="Arial" w:hAnsi="Arial" w:cs="Arial"/>
                <w:sz w:val="16"/>
                <w:szCs w:val="16"/>
              </w:rPr>
            </w:pPr>
            <w:r w:rsidRPr="00EE4649">
              <w:rPr>
                <w:rFonts w:ascii="Arial" w:hAnsi="Arial" w:cs="Arial"/>
                <w:sz w:val="16"/>
                <w:szCs w:val="16"/>
              </w:rPr>
              <w:t>5, Maes Y Bryn, Colwinston</w:t>
            </w:r>
          </w:p>
          <w:p w14:paraId="249DC749" w14:textId="00A6A080" w:rsidR="00D91C02" w:rsidRPr="00590E72" w:rsidRDefault="00D91C02" w:rsidP="00D91C02">
            <w:pPr>
              <w:jc w:val="both"/>
              <w:rPr>
                <w:rFonts w:ascii="Arial" w:hAnsi="Arial" w:cs="Arial"/>
                <w:sz w:val="16"/>
                <w:szCs w:val="16"/>
              </w:rPr>
            </w:pPr>
            <w:r w:rsidRPr="00EE4649">
              <w:rPr>
                <w:rFonts w:ascii="Arial" w:hAnsi="Arial" w:cs="Arial"/>
                <w:sz w:val="16"/>
                <w:szCs w:val="16"/>
              </w:rPr>
              <w:t>Removal of existing single storey side and rear extensions and replacement with new two storey side extension and single storey rear extension. Addition of driveway to provide off street parking and reinstatement of original pathway to relocated front door</w:t>
            </w:r>
            <w:r w:rsidRPr="00EE4649">
              <w:rPr>
                <w:rFonts w:ascii="Arial" w:eastAsia="Calibri" w:hAnsi="Arial" w:cs="Arial"/>
                <w:sz w:val="16"/>
                <w:szCs w:val="16"/>
              </w:rPr>
              <w:t xml:space="preserve"> </w:t>
            </w:r>
          </w:p>
        </w:tc>
        <w:tc>
          <w:tcPr>
            <w:tcW w:w="5303" w:type="dxa"/>
            <w:gridSpan w:val="2"/>
            <w:tcBorders>
              <w:top w:val="single" w:sz="4" w:space="0" w:color="auto"/>
              <w:left w:val="single" w:sz="4" w:space="0" w:color="auto"/>
              <w:bottom w:val="single" w:sz="4" w:space="0" w:color="auto"/>
              <w:right w:val="nil"/>
            </w:tcBorders>
            <w:shd w:val="clear" w:color="auto" w:fill="auto"/>
          </w:tcPr>
          <w:p w14:paraId="2ED7E3FC" w14:textId="46E0FE0D" w:rsidR="00D91C02" w:rsidRPr="00590E72" w:rsidRDefault="00D91C02" w:rsidP="00D91C02">
            <w:pPr>
              <w:jc w:val="both"/>
              <w:rPr>
                <w:rFonts w:ascii="Arial" w:hAnsi="Arial" w:cs="Arial"/>
                <w:b/>
                <w:bCs/>
                <w:sz w:val="16"/>
                <w:szCs w:val="16"/>
              </w:rPr>
            </w:pPr>
          </w:p>
        </w:tc>
      </w:tr>
      <w:tr w:rsidR="00D91C02" w:rsidRPr="00590E72" w14:paraId="6B71D2C6" w14:textId="77777777" w:rsidTr="00EE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8" w:type="dxa"/>
          <w:wAfter w:w="974" w:type="dxa"/>
        </w:trPr>
        <w:tc>
          <w:tcPr>
            <w:tcW w:w="424" w:type="dxa"/>
            <w:tcBorders>
              <w:top w:val="nil"/>
              <w:left w:val="nil"/>
              <w:bottom w:val="nil"/>
              <w:right w:val="nil"/>
            </w:tcBorders>
            <w:shd w:val="clear" w:color="auto" w:fill="auto"/>
          </w:tcPr>
          <w:p w14:paraId="4CC18951" w14:textId="27A474C0" w:rsidR="00D91C02" w:rsidRPr="00590E72" w:rsidRDefault="00242228" w:rsidP="00D91C02">
            <w:pPr>
              <w:rPr>
                <w:rFonts w:ascii="Arial" w:eastAsia="Calibri" w:hAnsi="Arial" w:cs="Arial"/>
                <w:bCs/>
                <w:sz w:val="16"/>
                <w:szCs w:val="16"/>
              </w:rPr>
            </w:pPr>
            <w:r>
              <w:rPr>
                <w:rFonts w:ascii="Arial" w:eastAsia="Calibri" w:hAnsi="Arial" w:cs="Arial"/>
                <w:bCs/>
                <w:sz w:val="16"/>
                <w:szCs w:val="16"/>
              </w:rPr>
              <w:t>ii)</w:t>
            </w:r>
          </w:p>
        </w:tc>
        <w:tc>
          <w:tcPr>
            <w:tcW w:w="3633" w:type="dxa"/>
            <w:gridSpan w:val="2"/>
            <w:tcBorders>
              <w:top w:val="single" w:sz="4" w:space="0" w:color="auto"/>
              <w:left w:val="nil"/>
              <w:bottom w:val="single" w:sz="4" w:space="0" w:color="auto"/>
              <w:right w:val="single" w:sz="4" w:space="0" w:color="auto"/>
            </w:tcBorders>
            <w:shd w:val="clear" w:color="auto" w:fill="auto"/>
          </w:tcPr>
          <w:p w14:paraId="073A7DAD" w14:textId="77777777" w:rsidR="00D91C02" w:rsidRPr="00B35F77" w:rsidRDefault="00D91C02" w:rsidP="00D91C02">
            <w:pPr>
              <w:rPr>
                <w:rFonts w:ascii="Arial" w:hAnsi="Arial" w:cs="Arial"/>
                <w:sz w:val="16"/>
                <w:szCs w:val="16"/>
              </w:rPr>
            </w:pPr>
            <w:r w:rsidRPr="00B35F77">
              <w:rPr>
                <w:rFonts w:ascii="Arial" w:hAnsi="Arial" w:cs="Arial"/>
                <w:sz w:val="16"/>
                <w:szCs w:val="16"/>
              </w:rPr>
              <w:t>2022/00712/LBC (PDJT)</w:t>
            </w:r>
          </w:p>
          <w:p w14:paraId="69F41ADB" w14:textId="77777777" w:rsidR="00D91C02" w:rsidRPr="00B35F77" w:rsidRDefault="00D91C02" w:rsidP="00D91C02">
            <w:pPr>
              <w:rPr>
                <w:rFonts w:ascii="Arial" w:hAnsi="Arial" w:cs="Arial"/>
                <w:sz w:val="16"/>
                <w:szCs w:val="16"/>
              </w:rPr>
            </w:pPr>
            <w:r w:rsidRPr="00B35F77">
              <w:rPr>
                <w:rFonts w:ascii="Arial" w:hAnsi="Arial" w:cs="Arial"/>
                <w:sz w:val="16"/>
                <w:szCs w:val="16"/>
              </w:rPr>
              <w:t>2022/00922/LBC</w:t>
            </w:r>
          </w:p>
          <w:p w14:paraId="54B72890" w14:textId="45AEA09C" w:rsidR="00D91C02" w:rsidRPr="00B35F77" w:rsidRDefault="00D91C02" w:rsidP="00D91C02">
            <w:pPr>
              <w:rPr>
                <w:rFonts w:ascii="Arial" w:hAnsi="Arial" w:cs="Arial"/>
                <w:sz w:val="16"/>
                <w:szCs w:val="16"/>
              </w:rPr>
            </w:pPr>
            <w:r w:rsidRPr="00B35F77">
              <w:rPr>
                <w:rFonts w:ascii="Arial" w:hAnsi="Arial" w:cs="Arial"/>
                <w:sz w:val="16"/>
                <w:szCs w:val="16"/>
              </w:rPr>
              <w:t>Location: Pwll Y Wrach, Colwinston, Cowbridge</w:t>
            </w:r>
          </w:p>
          <w:p w14:paraId="119BF076" w14:textId="57A318F9" w:rsidR="00D91C02" w:rsidRPr="00B35F77" w:rsidRDefault="00D91C02" w:rsidP="00D91C02">
            <w:pPr>
              <w:rPr>
                <w:rFonts w:ascii="Arial" w:hAnsi="Arial" w:cs="Arial"/>
                <w:sz w:val="16"/>
                <w:szCs w:val="16"/>
              </w:rPr>
            </w:pPr>
            <w:r w:rsidRPr="00B35F77">
              <w:rPr>
                <w:rFonts w:ascii="Arial" w:hAnsi="Arial" w:cs="Arial"/>
                <w:sz w:val="16"/>
                <w:szCs w:val="16"/>
              </w:rPr>
              <w:t>Proposal: External and internal works to east elevation to include a new doorway to</w:t>
            </w:r>
          </w:p>
          <w:p w14:paraId="266491AC" w14:textId="77777777" w:rsidR="00D91C02" w:rsidRPr="00B35F77" w:rsidRDefault="00D91C02" w:rsidP="00D91C02">
            <w:pPr>
              <w:rPr>
                <w:rFonts w:ascii="Arial" w:hAnsi="Arial" w:cs="Arial"/>
                <w:sz w:val="16"/>
                <w:szCs w:val="16"/>
              </w:rPr>
            </w:pPr>
            <w:r w:rsidRPr="00B35F77">
              <w:rPr>
                <w:rFonts w:ascii="Arial" w:hAnsi="Arial" w:cs="Arial"/>
                <w:sz w:val="16"/>
                <w:szCs w:val="16"/>
              </w:rPr>
              <w:t>replace existing store room window and removal of associated internal partition door,</w:t>
            </w:r>
          </w:p>
          <w:p w14:paraId="7B352CCD" w14:textId="77777777" w:rsidR="00D91C02" w:rsidRPr="00B35F77" w:rsidRDefault="00D91C02" w:rsidP="00D91C02">
            <w:pPr>
              <w:rPr>
                <w:rFonts w:ascii="Arial" w:hAnsi="Arial" w:cs="Arial"/>
                <w:sz w:val="16"/>
                <w:szCs w:val="16"/>
              </w:rPr>
            </w:pPr>
            <w:r w:rsidRPr="00B35F77">
              <w:rPr>
                <w:rFonts w:ascii="Arial" w:hAnsi="Arial" w:cs="Arial"/>
                <w:sz w:val="16"/>
                <w:szCs w:val="16"/>
              </w:rPr>
              <w:t>removal of existing UPVC rainwater goods to be replaced with black aluminium, existing</w:t>
            </w:r>
          </w:p>
          <w:p w14:paraId="4204B2F4" w14:textId="77777777" w:rsidR="00D91C02" w:rsidRPr="00B35F77" w:rsidRDefault="00D91C02" w:rsidP="00D91C02">
            <w:pPr>
              <w:rPr>
                <w:rFonts w:ascii="Arial" w:hAnsi="Arial" w:cs="Arial"/>
                <w:sz w:val="16"/>
                <w:szCs w:val="16"/>
              </w:rPr>
            </w:pPr>
            <w:r w:rsidRPr="00B35F77">
              <w:rPr>
                <w:rFonts w:ascii="Arial" w:hAnsi="Arial" w:cs="Arial"/>
                <w:sz w:val="16"/>
                <w:szCs w:val="16"/>
              </w:rPr>
              <w:t>cement pebbledash render to be removed and replaced with lime based equivalent,</w:t>
            </w:r>
          </w:p>
          <w:p w14:paraId="4952057E" w14:textId="77777777" w:rsidR="00D91C02" w:rsidRPr="00B35F77" w:rsidRDefault="00D91C02" w:rsidP="00D91C02">
            <w:pPr>
              <w:rPr>
                <w:rFonts w:ascii="Arial" w:hAnsi="Arial" w:cs="Arial"/>
                <w:sz w:val="16"/>
                <w:szCs w:val="16"/>
              </w:rPr>
            </w:pPr>
            <w:r w:rsidRPr="00B35F77">
              <w:rPr>
                <w:rFonts w:ascii="Arial" w:hAnsi="Arial" w:cs="Arial"/>
                <w:sz w:val="16"/>
                <w:szCs w:val="16"/>
              </w:rPr>
              <w:t>rationalisation and removal of redundant soil and waste pipes and removal of internal</w:t>
            </w:r>
          </w:p>
          <w:p w14:paraId="37BDB6F4" w14:textId="6AA99E38" w:rsidR="00D91C02" w:rsidRPr="00B35F77" w:rsidRDefault="00D91C02" w:rsidP="00D91C02">
            <w:pPr>
              <w:jc w:val="both"/>
              <w:rPr>
                <w:rFonts w:ascii="Arial" w:hAnsi="Arial" w:cs="Arial"/>
                <w:sz w:val="16"/>
                <w:szCs w:val="16"/>
              </w:rPr>
            </w:pPr>
            <w:r w:rsidRPr="00B35F77">
              <w:rPr>
                <w:rFonts w:ascii="Arial" w:hAnsi="Arial" w:cs="Arial"/>
                <w:sz w:val="16"/>
                <w:szCs w:val="16"/>
              </w:rPr>
              <w:t>partition door.</w:t>
            </w:r>
          </w:p>
        </w:tc>
        <w:tc>
          <w:tcPr>
            <w:tcW w:w="5303" w:type="dxa"/>
            <w:gridSpan w:val="2"/>
            <w:tcBorders>
              <w:top w:val="single" w:sz="4" w:space="0" w:color="auto"/>
              <w:left w:val="single" w:sz="4" w:space="0" w:color="auto"/>
              <w:bottom w:val="single" w:sz="4" w:space="0" w:color="auto"/>
              <w:right w:val="nil"/>
            </w:tcBorders>
            <w:shd w:val="clear" w:color="auto" w:fill="auto"/>
          </w:tcPr>
          <w:p w14:paraId="04206FE8" w14:textId="0B374DF9" w:rsidR="00D91C02" w:rsidRPr="00B35F77" w:rsidRDefault="00D91C02" w:rsidP="00D91C02">
            <w:pPr>
              <w:jc w:val="both"/>
              <w:rPr>
                <w:rFonts w:ascii="Arial" w:hAnsi="Arial" w:cs="Arial"/>
                <w:sz w:val="16"/>
                <w:szCs w:val="16"/>
              </w:rPr>
            </w:pPr>
            <w:r w:rsidRPr="00B35F77">
              <w:rPr>
                <w:rFonts w:ascii="Arial" w:hAnsi="Arial" w:cs="Arial"/>
                <w:sz w:val="16"/>
                <w:szCs w:val="16"/>
              </w:rPr>
              <w:t>08/09/2022-Approved</w:t>
            </w:r>
          </w:p>
        </w:tc>
      </w:tr>
      <w:tr w:rsidR="00D91C02" w:rsidRPr="00590E72" w14:paraId="5F4A9B0A" w14:textId="77777777" w:rsidTr="00561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1398" w:type="dxa"/>
        </w:trPr>
        <w:tc>
          <w:tcPr>
            <w:tcW w:w="1558" w:type="dxa"/>
            <w:gridSpan w:val="2"/>
            <w:tcBorders>
              <w:top w:val="single" w:sz="4" w:space="0" w:color="auto"/>
              <w:left w:val="nil"/>
              <w:bottom w:val="single" w:sz="4" w:space="0" w:color="auto"/>
              <w:right w:val="single" w:sz="4" w:space="0" w:color="auto"/>
            </w:tcBorders>
            <w:shd w:val="clear" w:color="auto" w:fill="auto"/>
          </w:tcPr>
          <w:p w14:paraId="3E82B514" w14:textId="38245D21" w:rsidR="00D91C02" w:rsidRPr="00B35F77" w:rsidRDefault="00D91C02" w:rsidP="00D91C02">
            <w:pPr>
              <w:jc w:val="center"/>
              <w:rPr>
                <w:rFonts w:ascii="Arial" w:hAnsi="Arial" w:cs="Arial"/>
                <w:b/>
                <w:sz w:val="22"/>
                <w:szCs w:val="22"/>
              </w:rPr>
            </w:pPr>
            <w:r w:rsidRPr="00B35F77">
              <w:rPr>
                <w:rFonts w:ascii="Arial" w:hAnsi="Arial" w:cs="Arial"/>
                <w:b/>
                <w:sz w:val="22"/>
                <w:szCs w:val="22"/>
              </w:rPr>
              <w:t>Item 2</w:t>
            </w:r>
            <w:r w:rsidR="00242228">
              <w:rPr>
                <w:rFonts w:ascii="Arial" w:hAnsi="Arial" w:cs="Arial"/>
                <w:b/>
                <w:sz w:val="22"/>
                <w:szCs w:val="22"/>
              </w:rPr>
              <w:t>0</w:t>
            </w:r>
            <w:r w:rsidRPr="00B35F77">
              <w:rPr>
                <w:rFonts w:ascii="Arial" w:hAnsi="Arial" w:cs="Arial"/>
                <w:b/>
                <w:sz w:val="22"/>
                <w:szCs w:val="22"/>
              </w:rPr>
              <w:t>:</w:t>
            </w:r>
          </w:p>
          <w:p w14:paraId="2F1EB7ED" w14:textId="50F2F454" w:rsidR="00D91C02" w:rsidRPr="00B35F77" w:rsidRDefault="00D91C02" w:rsidP="00D91C02">
            <w:pPr>
              <w:jc w:val="center"/>
              <w:rPr>
                <w:rFonts w:ascii="Arial" w:hAnsi="Arial" w:cs="Arial"/>
                <w:sz w:val="22"/>
                <w:szCs w:val="22"/>
              </w:rPr>
            </w:pPr>
            <w:r w:rsidRPr="00B35F77">
              <w:rPr>
                <w:rFonts w:ascii="Arial" w:hAnsi="Arial" w:cs="Arial"/>
                <w:b/>
                <w:sz w:val="22"/>
                <w:szCs w:val="22"/>
              </w:rPr>
              <w:t>1</w:t>
            </w:r>
            <w:r w:rsidR="00242228">
              <w:rPr>
                <w:rFonts w:ascii="Arial" w:hAnsi="Arial" w:cs="Arial"/>
                <w:b/>
                <w:sz w:val="22"/>
                <w:szCs w:val="22"/>
              </w:rPr>
              <w:t>29</w:t>
            </w:r>
            <w:r w:rsidRPr="00B35F77">
              <w:rPr>
                <w:rFonts w:ascii="Arial" w:hAnsi="Arial" w:cs="Arial"/>
                <w:b/>
                <w:sz w:val="22"/>
                <w:szCs w:val="22"/>
              </w:rPr>
              <w:t>/22</w:t>
            </w:r>
          </w:p>
        </w:tc>
        <w:tc>
          <w:tcPr>
            <w:tcW w:w="7378" w:type="dxa"/>
            <w:gridSpan w:val="2"/>
            <w:tcBorders>
              <w:top w:val="single" w:sz="4" w:space="0" w:color="auto"/>
              <w:left w:val="nil"/>
              <w:bottom w:val="single" w:sz="4" w:space="0" w:color="auto"/>
              <w:right w:val="single" w:sz="4" w:space="0" w:color="auto"/>
            </w:tcBorders>
            <w:shd w:val="clear" w:color="auto" w:fill="auto"/>
          </w:tcPr>
          <w:p w14:paraId="7E670531" w14:textId="77777777" w:rsidR="00242228" w:rsidRPr="00CF5FE4" w:rsidRDefault="00242228" w:rsidP="00242228">
            <w:pPr>
              <w:rPr>
                <w:rFonts w:ascii="Arial" w:eastAsia="Arial" w:hAnsi="Arial" w:cs="Arial"/>
              </w:rPr>
            </w:pPr>
            <w:r w:rsidRPr="00CF5FE4">
              <w:rPr>
                <w:rFonts w:ascii="Arial" w:eastAsia="Arial" w:hAnsi="Arial" w:cs="Arial"/>
              </w:rPr>
              <w:t>Correspondence</w:t>
            </w:r>
          </w:p>
          <w:p w14:paraId="513F17C5" w14:textId="7D29C7FD" w:rsidR="00242228" w:rsidRDefault="00242228" w:rsidP="00242228">
            <w:pPr>
              <w:pStyle w:val="ListParagraph"/>
              <w:numPr>
                <w:ilvl w:val="0"/>
                <w:numId w:val="19"/>
              </w:numPr>
              <w:suppressAutoHyphens/>
              <w:contextualSpacing/>
              <w:rPr>
                <w:rFonts w:ascii="Arial" w:eastAsia="Arial" w:hAnsi="Arial" w:cs="Arial"/>
              </w:rPr>
            </w:pPr>
            <w:r>
              <w:rPr>
                <w:rFonts w:ascii="Arial" w:eastAsia="Arial" w:hAnsi="Arial" w:cs="Arial"/>
              </w:rPr>
              <w:t>LDP - Email forwarded 12</w:t>
            </w:r>
            <w:r w:rsidRPr="00796EB7">
              <w:rPr>
                <w:rFonts w:ascii="Arial" w:eastAsia="Arial" w:hAnsi="Arial" w:cs="Arial"/>
                <w:vertAlign w:val="superscript"/>
              </w:rPr>
              <w:t>th</w:t>
            </w:r>
            <w:r>
              <w:rPr>
                <w:rFonts w:ascii="Arial" w:eastAsia="Arial" w:hAnsi="Arial" w:cs="Arial"/>
              </w:rPr>
              <w:t xml:space="preserve"> Oct-Noted</w:t>
            </w:r>
          </w:p>
          <w:p w14:paraId="7C7FBADA" w14:textId="4A55015F" w:rsidR="00242228" w:rsidRPr="00796EB7" w:rsidRDefault="00242228" w:rsidP="00242228">
            <w:pPr>
              <w:pStyle w:val="ListParagraph"/>
              <w:numPr>
                <w:ilvl w:val="0"/>
                <w:numId w:val="19"/>
              </w:numPr>
              <w:suppressAutoHyphens/>
              <w:contextualSpacing/>
              <w:rPr>
                <w:rFonts w:ascii="Arial" w:eastAsia="Arial" w:hAnsi="Arial" w:cs="Arial"/>
              </w:rPr>
            </w:pPr>
            <w:r>
              <w:rPr>
                <w:rFonts w:ascii="Arial" w:eastAsia="Arial" w:hAnsi="Arial" w:cs="Arial"/>
              </w:rPr>
              <w:t>Training Dates - Email forwarded 12</w:t>
            </w:r>
            <w:r w:rsidRPr="00796EB7">
              <w:rPr>
                <w:rFonts w:ascii="Arial" w:eastAsia="Arial" w:hAnsi="Arial" w:cs="Arial"/>
                <w:vertAlign w:val="superscript"/>
              </w:rPr>
              <w:t>th</w:t>
            </w:r>
            <w:r>
              <w:rPr>
                <w:rFonts w:ascii="Arial" w:eastAsia="Arial" w:hAnsi="Arial" w:cs="Arial"/>
              </w:rPr>
              <w:t xml:space="preserve"> Oct-Noted</w:t>
            </w:r>
          </w:p>
          <w:p w14:paraId="4882DC4F" w14:textId="130D6554" w:rsidR="00D91C02" w:rsidRPr="00B35F77" w:rsidRDefault="00242228" w:rsidP="00242228">
            <w:pPr>
              <w:pStyle w:val="ListParagraph"/>
              <w:numPr>
                <w:ilvl w:val="0"/>
                <w:numId w:val="19"/>
              </w:numPr>
              <w:suppressAutoHyphens/>
              <w:contextualSpacing/>
              <w:rPr>
                <w:rFonts w:ascii="Arial" w:eastAsia="Arial" w:hAnsi="Arial" w:cs="Arial"/>
                <w:sz w:val="22"/>
                <w:szCs w:val="22"/>
              </w:rPr>
            </w:pPr>
            <w:r>
              <w:rPr>
                <w:rFonts w:ascii="Arial" w:eastAsia="Arial" w:hAnsi="Arial" w:cs="Arial"/>
              </w:rPr>
              <w:t>Bio Diversity Webinar - Email forwarded 12</w:t>
            </w:r>
            <w:r w:rsidRPr="00796EB7">
              <w:rPr>
                <w:rFonts w:ascii="Arial" w:eastAsia="Arial" w:hAnsi="Arial" w:cs="Arial"/>
                <w:vertAlign w:val="superscript"/>
              </w:rPr>
              <w:t>th</w:t>
            </w:r>
            <w:r>
              <w:rPr>
                <w:rFonts w:ascii="Arial" w:eastAsia="Arial" w:hAnsi="Arial" w:cs="Arial"/>
              </w:rPr>
              <w:t xml:space="preserve"> Oct-Noted</w:t>
            </w:r>
          </w:p>
        </w:tc>
      </w:tr>
      <w:tr w:rsidR="00242228" w:rsidRPr="00590E72" w14:paraId="113F6BB1" w14:textId="77777777" w:rsidTr="00561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1398" w:type="dxa"/>
        </w:trPr>
        <w:tc>
          <w:tcPr>
            <w:tcW w:w="1558" w:type="dxa"/>
            <w:gridSpan w:val="2"/>
            <w:tcBorders>
              <w:top w:val="single" w:sz="4" w:space="0" w:color="auto"/>
              <w:left w:val="nil"/>
              <w:bottom w:val="single" w:sz="4" w:space="0" w:color="auto"/>
              <w:right w:val="single" w:sz="4" w:space="0" w:color="auto"/>
            </w:tcBorders>
            <w:shd w:val="clear" w:color="auto" w:fill="auto"/>
          </w:tcPr>
          <w:p w14:paraId="7B9F4AE0" w14:textId="3F0F763D" w:rsidR="00242228" w:rsidRPr="00B35F77" w:rsidRDefault="00242228" w:rsidP="00242228">
            <w:pPr>
              <w:jc w:val="center"/>
              <w:rPr>
                <w:rFonts w:ascii="Arial" w:hAnsi="Arial" w:cs="Arial"/>
                <w:b/>
                <w:sz w:val="22"/>
                <w:szCs w:val="22"/>
              </w:rPr>
            </w:pPr>
            <w:r w:rsidRPr="00B35F77">
              <w:rPr>
                <w:rFonts w:ascii="Arial" w:hAnsi="Arial" w:cs="Arial"/>
                <w:b/>
                <w:sz w:val="22"/>
                <w:szCs w:val="22"/>
              </w:rPr>
              <w:t>Item 2</w:t>
            </w:r>
            <w:r>
              <w:rPr>
                <w:rFonts w:ascii="Arial" w:hAnsi="Arial" w:cs="Arial"/>
                <w:b/>
                <w:sz w:val="22"/>
                <w:szCs w:val="22"/>
              </w:rPr>
              <w:t>1</w:t>
            </w:r>
            <w:r w:rsidRPr="00B35F77">
              <w:rPr>
                <w:rFonts w:ascii="Arial" w:hAnsi="Arial" w:cs="Arial"/>
                <w:b/>
                <w:sz w:val="22"/>
                <w:szCs w:val="22"/>
              </w:rPr>
              <w:t>:</w:t>
            </w:r>
          </w:p>
          <w:p w14:paraId="034462E2" w14:textId="13014B9F" w:rsidR="00242228" w:rsidRPr="00B35F77" w:rsidRDefault="00242228" w:rsidP="00242228">
            <w:pPr>
              <w:jc w:val="center"/>
              <w:rPr>
                <w:rFonts w:ascii="Arial" w:hAnsi="Arial" w:cs="Arial"/>
                <w:b/>
                <w:sz w:val="22"/>
                <w:szCs w:val="22"/>
              </w:rPr>
            </w:pPr>
            <w:r w:rsidRPr="00B35F77">
              <w:rPr>
                <w:rFonts w:ascii="Arial" w:hAnsi="Arial" w:cs="Arial"/>
                <w:b/>
                <w:sz w:val="22"/>
                <w:szCs w:val="22"/>
              </w:rPr>
              <w:t>1</w:t>
            </w:r>
            <w:r>
              <w:rPr>
                <w:rFonts w:ascii="Arial" w:hAnsi="Arial" w:cs="Arial"/>
                <w:b/>
                <w:sz w:val="22"/>
                <w:szCs w:val="22"/>
              </w:rPr>
              <w:t>30</w:t>
            </w:r>
            <w:r w:rsidRPr="00B35F77">
              <w:rPr>
                <w:rFonts w:ascii="Arial" w:hAnsi="Arial" w:cs="Arial"/>
                <w:b/>
                <w:sz w:val="22"/>
                <w:szCs w:val="22"/>
              </w:rPr>
              <w:t>/22</w:t>
            </w:r>
          </w:p>
        </w:tc>
        <w:tc>
          <w:tcPr>
            <w:tcW w:w="7378" w:type="dxa"/>
            <w:gridSpan w:val="2"/>
            <w:tcBorders>
              <w:top w:val="single" w:sz="4" w:space="0" w:color="auto"/>
              <w:left w:val="nil"/>
              <w:bottom w:val="single" w:sz="4" w:space="0" w:color="auto"/>
              <w:right w:val="single" w:sz="4" w:space="0" w:color="auto"/>
            </w:tcBorders>
            <w:shd w:val="clear" w:color="auto" w:fill="auto"/>
          </w:tcPr>
          <w:p w14:paraId="403F1AC0" w14:textId="77777777" w:rsidR="00242228" w:rsidRDefault="00242228" w:rsidP="00242228">
            <w:pPr>
              <w:rPr>
                <w:rFonts w:ascii="Arial" w:eastAsia="Arial" w:hAnsi="Arial" w:cs="Arial"/>
              </w:rPr>
            </w:pPr>
            <w:r>
              <w:rPr>
                <w:rFonts w:ascii="Arial" w:eastAsia="Arial" w:hAnsi="Arial" w:cs="Arial"/>
              </w:rPr>
              <w:t>Personnel working Group</w:t>
            </w:r>
          </w:p>
          <w:p w14:paraId="71923670" w14:textId="2009442A" w:rsidR="00242228" w:rsidRPr="00CF5FE4" w:rsidRDefault="00242228" w:rsidP="00242228">
            <w:pPr>
              <w:rPr>
                <w:rFonts w:ascii="Arial" w:eastAsia="Arial" w:hAnsi="Arial" w:cs="Arial"/>
              </w:rPr>
            </w:pPr>
            <w:r w:rsidRPr="00122D29">
              <w:rPr>
                <w:rFonts w:ascii="Arial" w:eastAsia="Arial" w:hAnsi="Arial" w:cs="Arial"/>
                <w:b/>
                <w:bCs/>
              </w:rPr>
              <w:t>Resolved:</w:t>
            </w:r>
            <w:r>
              <w:rPr>
                <w:rFonts w:ascii="Arial" w:eastAsia="Arial" w:hAnsi="Arial" w:cs="Arial"/>
              </w:rPr>
              <w:t xml:space="preserve"> To set up a </w:t>
            </w:r>
            <w:proofErr w:type="gramStart"/>
            <w:r>
              <w:rPr>
                <w:rFonts w:ascii="Arial" w:eastAsia="Arial" w:hAnsi="Arial" w:cs="Arial"/>
              </w:rPr>
              <w:t>working group members</w:t>
            </w:r>
            <w:proofErr w:type="gramEnd"/>
            <w:r>
              <w:rPr>
                <w:rFonts w:ascii="Arial" w:eastAsia="Arial" w:hAnsi="Arial" w:cs="Arial"/>
              </w:rPr>
              <w:t xml:space="preserve"> being Cllr G Jones, Cllr B Morris, Cllr C Hadley</w:t>
            </w:r>
          </w:p>
        </w:tc>
      </w:tr>
      <w:tr w:rsidR="00D91C02" w:rsidRPr="00590E72" w14:paraId="5A4012E0" w14:textId="77777777" w:rsidTr="00561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1398" w:type="dxa"/>
        </w:trPr>
        <w:tc>
          <w:tcPr>
            <w:tcW w:w="1558" w:type="dxa"/>
            <w:gridSpan w:val="2"/>
            <w:tcBorders>
              <w:top w:val="single" w:sz="4" w:space="0" w:color="auto"/>
              <w:left w:val="nil"/>
              <w:bottom w:val="single" w:sz="4" w:space="0" w:color="auto"/>
              <w:right w:val="single" w:sz="4" w:space="0" w:color="auto"/>
            </w:tcBorders>
            <w:shd w:val="clear" w:color="auto" w:fill="auto"/>
          </w:tcPr>
          <w:p w14:paraId="77AC82AA" w14:textId="3A884FA8" w:rsidR="00D91C02" w:rsidRPr="00B35F77" w:rsidRDefault="00D91C02" w:rsidP="00D91C02">
            <w:pPr>
              <w:jc w:val="center"/>
              <w:rPr>
                <w:rFonts w:ascii="Arial" w:hAnsi="Arial" w:cs="Arial"/>
                <w:b/>
                <w:sz w:val="22"/>
                <w:szCs w:val="22"/>
              </w:rPr>
            </w:pPr>
            <w:r w:rsidRPr="00B35F77">
              <w:rPr>
                <w:rFonts w:ascii="Arial" w:hAnsi="Arial" w:cs="Arial"/>
                <w:b/>
                <w:sz w:val="22"/>
                <w:szCs w:val="22"/>
              </w:rPr>
              <w:t>Item 2</w:t>
            </w:r>
            <w:r w:rsidR="00242228">
              <w:rPr>
                <w:rFonts w:ascii="Arial" w:hAnsi="Arial" w:cs="Arial"/>
                <w:b/>
                <w:sz w:val="22"/>
                <w:szCs w:val="22"/>
              </w:rPr>
              <w:t>2</w:t>
            </w:r>
            <w:r w:rsidRPr="00B35F77">
              <w:rPr>
                <w:rFonts w:ascii="Arial" w:hAnsi="Arial" w:cs="Arial"/>
                <w:b/>
                <w:sz w:val="22"/>
                <w:szCs w:val="22"/>
              </w:rPr>
              <w:t>:</w:t>
            </w:r>
          </w:p>
          <w:p w14:paraId="10BD5A99" w14:textId="37550CE2" w:rsidR="00D91C02" w:rsidRPr="00B35F77" w:rsidRDefault="00D91C02" w:rsidP="00D91C02">
            <w:pPr>
              <w:jc w:val="center"/>
              <w:rPr>
                <w:rFonts w:ascii="Arial" w:hAnsi="Arial" w:cs="Arial"/>
                <w:b/>
                <w:sz w:val="22"/>
                <w:szCs w:val="22"/>
              </w:rPr>
            </w:pPr>
            <w:r w:rsidRPr="00B35F77">
              <w:rPr>
                <w:rFonts w:ascii="Arial" w:hAnsi="Arial" w:cs="Arial"/>
                <w:b/>
                <w:sz w:val="22"/>
                <w:szCs w:val="22"/>
              </w:rPr>
              <w:t>1</w:t>
            </w:r>
            <w:r w:rsidR="00242228">
              <w:rPr>
                <w:rFonts w:ascii="Arial" w:hAnsi="Arial" w:cs="Arial"/>
                <w:b/>
                <w:sz w:val="22"/>
                <w:szCs w:val="22"/>
              </w:rPr>
              <w:t>31</w:t>
            </w:r>
            <w:r w:rsidRPr="00B35F77">
              <w:rPr>
                <w:rFonts w:ascii="Arial" w:hAnsi="Arial" w:cs="Arial"/>
                <w:b/>
                <w:sz w:val="22"/>
                <w:szCs w:val="22"/>
              </w:rPr>
              <w:t>/22</w:t>
            </w:r>
          </w:p>
        </w:tc>
        <w:tc>
          <w:tcPr>
            <w:tcW w:w="7378" w:type="dxa"/>
            <w:gridSpan w:val="2"/>
            <w:tcBorders>
              <w:top w:val="single" w:sz="4" w:space="0" w:color="auto"/>
              <w:left w:val="nil"/>
              <w:bottom w:val="single" w:sz="4" w:space="0" w:color="auto"/>
              <w:right w:val="single" w:sz="4" w:space="0" w:color="auto"/>
            </w:tcBorders>
            <w:shd w:val="clear" w:color="auto" w:fill="auto"/>
          </w:tcPr>
          <w:p w14:paraId="439FFDAA" w14:textId="77777777" w:rsidR="00D91C02" w:rsidRPr="00B35F77" w:rsidRDefault="00D91C02" w:rsidP="00D91C02">
            <w:pPr>
              <w:jc w:val="both"/>
              <w:rPr>
                <w:rFonts w:ascii="Arial" w:hAnsi="Arial" w:cs="Arial"/>
                <w:b/>
                <w:bCs/>
                <w:sz w:val="22"/>
                <w:szCs w:val="22"/>
              </w:rPr>
            </w:pPr>
            <w:r w:rsidRPr="00B35F77">
              <w:rPr>
                <w:rFonts w:ascii="Arial" w:hAnsi="Arial" w:cs="Arial"/>
                <w:b/>
                <w:bCs/>
                <w:sz w:val="22"/>
                <w:szCs w:val="22"/>
              </w:rPr>
              <w:t>Date and time of next meeting:</w:t>
            </w:r>
          </w:p>
          <w:p w14:paraId="4B4968A3" w14:textId="03D9B38C" w:rsidR="00D91C02" w:rsidRPr="00B35F77" w:rsidRDefault="00D91C02" w:rsidP="00D91C02">
            <w:pPr>
              <w:rPr>
                <w:rFonts w:ascii="Arial" w:eastAsia="Arial" w:hAnsi="Arial" w:cs="Arial"/>
                <w:sz w:val="22"/>
                <w:szCs w:val="22"/>
              </w:rPr>
            </w:pPr>
            <w:r w:rsidRPr="00B35F77">
              <w:rPr>
                <w:rFonts w:ascii="Arial" w:hAnsi="Arial" w:cs="Arial"/>
                <w:sz w:val="22"/>
                <w:szCs w:val="22"/>
              </w:rPr>
              <w:t xml:space="preserve">Monday </w:t>
            </w:r>
            <w:r w:rsidR="00242228">
              <w:rPr>
                <w:rFonts w:ascii="Arial" w:hAnsi="Arial" w:cs="Arial"/>
                <w:sz w:val="22"/>
                <w:szCs w:val="22"/>
              </w:rPr>
              <w:t>21</w:t>
            </w:r>
            <w:r w:rsidR="00242228" w:rsidRPr="00242228">
              <w:rPr>
                <w:rFonts w:ascii="Arial" w:hAnsi="Arial" w:cs="Arial"/>
                <w:sz w:val="22"/>
                <w:szCs w:val="22"/>
                <w:vertAlign w:val="superscript"/>
              </w:rPr>
              <w:t>st</w:t>
            </w:r>
            <w:r w:rsidRPr="00B35F77">
              <w:rPr>
                <w:rFonts w:ascii="Arial" w:hAnsi="Arial" w:cs="Arial"/>
                <w:sz w:val="22"/>
                <w:szCs w:val="22"/>
              </w:rPr>
              <w:t xml:space="preserve"> </w:t>
            </w:r>
            <w:r w:rsidR="00242228">
              <w:rPr>
                <w:rFonts w:ascii="Arial" w:hAnsi="Arial" w:cs="Arial"/>
                <w:sz w:val="22"/>
                <w:szCs w:val="22"/>
              </w:rPr>
              <w:t>Novem</w:t>
            </w:r>
            <w:r w:rsidRPr="00B35F77">
              <w:rPr>
                <w:rFonts w:ascii="Arial" w:hAnsi="Arial" w:cs="Arial"/>
                <w:sz w:val="22"/>
                <w:szCs w:val="22"/>
              </w:rPr>
              <w:t>ber 2022 7.00pm</w:t>
            </w:r>
          </w:p>
        </w:tc>
      </w:tr>
      <w:tr w:rsidR="00D91C02" w:rsidRPr="00590E72" w14:paraId="799A9EF2" w14:textId="77777777" w:rsidTr="005612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18" w:type="dxa"/>
          <w:wAfter w:w="1398" w:type="dxa"/>
        </w:trPr>
        <w:tc>
          <w:tcPr>
            <w:tcW w:w="1558" w:type="dxa"/>
            <w:gridSpan w:val="2"/>
            <w:tcBorders>
              <w:top w:val="single" w:sz="4" w:space="0" w:color="auto"/>
              <w:left w:val="nil"/>
              <w:bottom w:val="single" w:sz="4" w:space="0" w:color="auto"/>
              <w:right w:val="single" w:sz="4" w:space="0" w:color="auto"/>
            </w:tcBorders>
            <w:shd w:val="clear" w:color="auto" w:fill="auto"/>
          </w:tcPr>
          <w:p w14:paraId="04A78704" w14:textId="77777777" w:rsidR="00D91C02" w:rsidRPr="00B35F77" w:rsidRDefault="00D91C02" w:rsidP="00D91C02">
            <w:pPr>
              <w:jc w:val="center"/>
              <w:rPr>
                <w:rFonts w:ascii="Arial" w:hAnsi="Arial" w:cs="Arial"/>
                <w:b/>
                <w:sz w:val="22"/>
                <w:szCs w:val="22"/>
              </w:rPr>
            </w:pPr>
          </w:p>
        </w:tc>
        <w:tc>
          <w:tcPr>
            <w:tcW w:w="7378" w:type="dxa"/>
            <w:gridSpan w:val="2"/>
            <w:tcBorders>
              <w:top w:val="single" w:sz="4" w:space="0" w:color="auto"/>
              <w:left w:val="nil"/>
              <w:bottom w:val="single" w:sz="4" w:space="0" w:color="auto"/>
              <w:right w:val="single" w:sz="4" w:space="0" w:color="auto"/>
            </w:tcBorders>
            <w:shd w:val="clear" w:color="auto" w:fill="auto"/>
          </w:tcPr>
          <w:p w14:paraId="29F365F1" w14:textId="55BF0342" w:rsidR="00D91C02" w:rsidRPr="00B35F77" w:rsidRDefault="00D91C02" w:rsidP="00D91C02">
            <w:pPr>
              <w:jc w:val="both"/>
              <w:rPr>
                <w:rFonts w:ascii="Arial" w:hAnsi="Arial" w:cs="Arial"/>
                <w:b/>
                <w:bCs/>
                <w:sz w:val="22"/>
                <w:szCs w:val="22"/>
              </w:rPr>
            </w:pPr>
            <w:r w:rsidRPr="00B35F77">
              <w:rPr>
                <w:rFonts w:ascii="Arial" w:hAnsi="Arial" w:cs="Arial"/>
                <w:b/>
                <w:sz w:val="22"/>
                <w:szCs w:val="22"/>
              </w:rPr>
              <w:t>Meeting ended at 8.</w:t>
            </w:r>
            <w:r w:rsidR="00242228">
              <w:rPr>
                <w:rFonts w:ascii="Arial" w:hAnsi="Arial" w:cs="Arial"/>
                <w:b/>
                <w:sz w:val="22"/>
                <w:szCs w:val="22"/>
              </w:rPr>
              <w:t>58</w:t>
            </w:r>
            <w:r w:rsidRPr="00B35F77">
              <w:rPr>
                <w:rFonts w:ascii="Arial" w:hAnsi="Arial" w:cs="Arial"/>
                <w:b/>
                <w:sz w:val="22"/>
                <w:szCs w:val="22"/>
              </w:rPr>
              <w:t xml:space="preserve"> pm</w:t>
            </w:r>
          </w:p>
        </w:tc>
      </w:tr>
    </w:tbl>
    <w:p w14:paraId="2E062EF8" w14:textId="77777777" w:rsidR="006106AA" w:rsidRPr="00590E72" w:rsidRDefault="006106AA" w:rsidP="006106AA">
      <w:pPr>
        <w:rPr>
          <w:rFonts w:ascii="Arial" w:hAnsi="Arial" w:cs="Arial"/>
          <w:bCs/>
          <w:sz w:val="16"/>
          <w:szCs w:val="16"/>
        </w:rPr>
      </w:pPr>
    </w:p>
    <w:p w14:paraId="2EF45771" w14:textId="33A502D9" w:rsidR="00DC7566" w:rsidRDefault="00DC7566"/>
    <w:p w14:paraId="7CAA5017" w14:textId="77777777" w:rsidR="00B85307" w:rsidRDefault="00B85307" w:rsidP="00D66C76">
      <w:pPr>
        <w:jc w:val="both"/>
        <w:rPr>
          <w:vanish/>
          <w:sz w:val="20"/>
          <w:szCs w:val="20"/>
        </w:rPr>
      </w:pPr>
    </w:p>
    <w:sectPr w:rsidR="00B85307" w:rsidSect="00DE4814">
      <w:headerReference w:type="even" r:id="rId9"/>
      <w:headerReference w:type="default" r:id="rId10"/>
      <w:footerReference w:type="even" r:id="rId11"/>
      <w:footerReference w:type="default" r:id="rId12"/>
      <w:headerReference w:type="first" r:id="rId13"/>
      <w:footerReference w:type="first" r:id="rId14"/>
      <w:pgSz w:w="11907" w:h="16840" w:code="9"/>
      <w:pgMar w:top="720" w:right="992" w:bottom="720" w:left="720" w:header="510" w:footer="567" w:gutter="0"/>
      <w:paperSrc w:first="258" w:other="25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C3166" w14:textId="77777777" w:rsidR="00C85A22" w:rsidRDefault="00C85A22">
      <w:r>
        <w:separator/>
      </w:r>
    </w:p>
  </w:endnote>
  <w:endnote w:type="continuationSeparator" w:id="0">
    <w:p w14:paraId="3255956B" w14:textId="77777777" w:rsidR="00C85A22" w:rsidRDefault="00C8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F32C" w14:textId="77777777" w:rsidR="00C242A4" w:rsidRDefault="00C24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DDA9" w14:textId="77777777" w:rsidR="007713EF" w:rsidRPr="00B42F54" w:rsidRDefault="007713EF" w:rsidP="00B42F54">
    <w:pPr>
      <w:pStyle w:val="Footer"/>
      <w:rPr>
        <w:rFonts w:ascii="Arial" w:hAnsi="Arial" w:cs="Arial"/>
        <w:b/>
        <w:sz w:val="20"/>
      </w:rPr>
    </w:pPr>
  </w:p>
  <w:p w14:paraId="2B407423" w14:textId="77777777" w:rsidR="007713EF" w:rsidRPr="00716C40" w:rsidRDefault="007713EF" w:rsidP="00BD4A72">
    <w:pPr>
      <w:pStyle w:val="Footer"/>
      <w:rPr>
        <w:rFonts w:ascii="Arial" w:hAnsi="Arial" w:cs="Arial"/>
        <w:bCs/>
        <w:sz w:val="20"/>
      </w:rPr>
    </w:pPr>
    <w:r w:rsidRPr="00716C40">
      <w:rPr>
        <w:rFonts w:ascii="Arial" w:hAnsi="Arial" w:cs="Arial"/>
        <w:sz w:val="20"/>
      </w:rPr>
      <w:t xml:space="preserve">Page </w:t>
    </w:r>
    <w:r w:rsidR="00B51122" w:rsidRPr="00716C40">
      <w:rPr>
        <w:rFonts w:ascii="Arial" w:hAnsi="Arial" w:cs="Arial"/>
        <w:bCs/>
        <w:noProof/>
        <w:sz w:val="20"/>
      </w:rPr>
      <w:t>4</w:t>
    </w:r>
    <w:r w:rsidRPr="00716C40">
      <w:rPr>
        <w:rFonts w:ascii="Arial" w:hAnsi="Arial" w:cs="Arial"/>
        <w:sz w:val="20"/>
      </w:rPr>
      <w:t xml:space="preserve"> of </w:t>
    </w:r>
    <w:r w:rsidR="00B51122" w:rsidRPr="00716C40">
      <w:rPr>
        <w:rFonts w:ascii="Arial" w:hAnsi="Arial" w:cs="Arial"/>
        <w:bCs/>
        <w:noProof/>
        <w:sz w:val="20"/>
      </w:rPr>
      <w:t>4</w:t>
    </w:r>
    <w:r w:rsidRPr="00716C40">
      <w:rPr>
        <w:rFonts w:ascii="Arial" w:hAnsi="Arial" w:cs="Arial"/>
        <w:bCs/>
        <w:sz w:val="20"/>
      </w:rPr>
      <w:t xml:space="preserve">                         Chairman: ____________________________                           </w:t>
    </w:r>
    <w:r w:rsidR="001A2804" w:rsidRPr="00716C40">
      <w:rPr>
        <w:rFonts w:ascii="Arial" w:hAnsi="Arial" w:cs="Arial"/>
        <w:bCs/>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DDB1" w14:textId="77777777" w:rsidR="00C242A4" w:rsidRDefault="00C24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2569" w14:textId="77777777" w:rsidR="00C85A22" w:rsidRDefault="00C85A22">
      <w:r>
        <w:separator/>
      </w:r>
    </w:p>
  </w:footnote>
  <w:footnote w:type="continuationSeparator" w:id="0">
    <w:p w14:paraId="09D81D3C" w14:textId="77777777" w:rsidR="00C85A22" w:rsidRDefault="00C8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72C1" w14:textId="7F46F74F" w:rsidR="00C242A4" w:rsidRDefault="00000000">
    <w:pPr>
      <w:pStyle w:val="Header"/>
    </w:pPr>
    <w:r>
      <w:rPr>
        <w:noProof/>
      </w:rPr>
      <w:pict w14:anchorId="3272F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5563" o:spid="_x0000_s1026" type="#_x0000_t136" style="position:absolute;margin-left:0;margin-top:0;width:513.35pt;height:205.3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0DD0" w14:textId="18C43E82" w:rsidR="00C242A4" w:rsidRDefault="00000000">
    <w:pPr>
      <w:pStyle w:val="Header"/>
    </w:pPr>
    <w:r>
      <w:rPr>
        <w:noProof/>
      </w:rPr>
      <w:pict w14:anchorId="588F9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5564" o:spid="_x0000_s1027" type="#_x0000_t136" style="position:absolute;margin-left:0;margin-top:0;width:513.35pt;height:205.3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AAD7" w14:textId="6BBE187D" w:rsidR="00C242A4" w:rsidRDefault="00000000">
    <w:pPr>
      <w:pStyle w:val="Header"/>
    </w:pPr>
    <w:r>
      <w:rPr>
        <w:noProof/>
      </w:rPr>
      <w:pict w14:anchorId="1F6B2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15562" o:spid="_x0000_s1025" type="#_x0000_t136" style="position:absolute;margin-left:0;margin-top:0;width:513.35pt;height:205.3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964BC6"/>
    <w:lvl w:ilvl="0">
      <w:start w:val="1"/>
      <w:numFmt w:val="bullet"/>
      <w:pStyle w:val="ListBullet"/>
      <w:lvlText w:val=""/>
      <w:lvlJc w:val="left"/>
      <w:pPr>
        <w:tabs>
          <w:tab w:val="num" w:pos="-111"/>
        </w:tabs>
        <w:ind w:left="-111" w:hanging="360"/>
      </w:pPr>
      <w:rPr>
        <w:rFonts w:ascii="Symbol" w:hAnsi="Symbol" w:hint="default"/>
      </w:rPr>
    </w:lvl>
  </w:abstractNum>
  <w:abstractNum w:abstractNumId="1" w15:restartNumberingAfterBreak="0">
    <w:nsid w:val="06F21755"/>
    <w:multiLevelType w:val="hybridMultilevel"/>
    <w:tmpl w:val="3A82DAEC"/>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8B81223"/>
    <w:multiLevelType w:val="hybridMultilevel"/>
    <w:tmpl w:val="0942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B57EE"/>
    <w:multiLevelType w:val="hybridMultilevel"/>
    <w:tmpl w:val="248A30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B474B"/>
    <w:multiLevelType w:val="hybridMultilevel"/>
    <w:tmpl w:val="9C38B6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0674D"/>
    <w:multiLevelType w:val="hybridMultilevel"/>
    <w:tmpl w:val="67E4FC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937B0"/>
    <w:multiLevelType w:val="hybridMultilevel"/>
    <w:tmpl w:val="2F5651E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AA8714F"/>
    <w:multiLevelType w:val="hybridMultilevel"/>
    <w:tmpl w:val="1802584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67109"/>
    <w:multiLevelType w:val="hybridMultilevel"/>
    <w:tmpl w:val="BFAE08FE"/>
    <w:lvl w:ilvl="0" w:tplc="FFFFFFFF">
      <w:start w:val="1"/>
      <w:numFmt w:val="lowerLetter"/>
      <w:lvlText w:val="%1)"/>
      <w:lvlJc w:val="left"/>
      <w:pPr>
        <w:ind w:left="720" w:hanging="360"/>
      </w:pPr>
      <w:rPr>
        <w:rFonts w:hint="default"/>
      </w:rPr>
    </w:lvl>
    <w:lvl w:ilvl="1" w:tplc="5ACE0A84">
      <w:start w:val="1"/>
      <w:numFmt w:val="lowerLetter"/>
      <w:lvlText w:val="%2)"/>
      <w:lvlJc w:val="left"/>
      <w:pPr>
        <w:ind w:left="1440" w:hanging="360"/>
      </w:pPr>
      <w:rPr>
        <w:b w:val="0"/>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884F3B"/>
    <w:multiLevelType w:val="hybridMultilevel"/>
    <w:tmpl w:val="98CAE8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DAA6266"/>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843705"/>
    <w:multiLevelType w:val="hybridMultilevel"/>
    <w:tmpl w:val="D850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E50FD"/>
    <w:multiLevelType w:val="hybridMultilevel"/>
    <w:tmpl w:val="AD705312"/>
    <w:lvl w:ilvl="0" w:tplc="0809001B">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5CB3485"/>
    <w:multiLevelType w:val="hybridMultilevel"/>
    <w:tmpl w:val="C66467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0380F"/>
    <w:multiLevelType w:val="hybridMultilevel"/>
    <w:tmpl w:val="2D206DB4"/>
    <w:lvl w:ilvl="0" w:tplc="14DA53B8">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5" w15:restartNumberingAfterBreak="0">
    <w:nsid w:val="492F4996"/>
    <w:multiLevelType w:val="hybridMultilevel"/>
    <w:tmpl w:val="81BA63A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BD6707"/>
    <w:multiLevelType w:val="hybridMultilevel"/>
    <w:tmpl w:val="6472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9741B"/>
    <w:multiLevelType w:val="hybridMultilevel"/>
    <w:tmpl w:val="00E2295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510B6C49"/>
    <w:multiLevelType w:val="hybridMultilevel"/>
    <w:tmpl w:val="00202AF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A774383"/>
    <w:multiLevelType w:val="hybridMultilevel"/>
    <w:tmpl w:val="618A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0F4E"/>
    <w:multiLevelType w:val="hybridMultilevel"/>
    <w:tmpl w:val="CE44AD4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2967007"/>
    <w:multiLevelType w:val="hybridMultilevel"/>
    <w:tmpl w:val="F5A68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BF7AE1"/>
    <w:multiLevelType w:val="hybridMultilevel"/>
    <w:tmpl w:val="0FD2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2265D"/>
    <w:multiLevelType w:val="hybridMultilevel"/>
    <w:tmpl w:val="F3A0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A7289"/>
    <w:multiLevelType w:val="hybridMultilevel"/>
    <w:tmpl w:val="8044223C"/>
    <w:lvl w:ilvl="0" w:tplc="08090013">
      <w:start w:val="1"/>
      <w:numFmt w:val="upperRoman"/>
      <w:lvlText w:val="%1."/>
      <w:lvlJc w:val="righ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25" w15:restartNumberingAfterBreak="0">
    <w:nsid w:val="719B29EC"/>
    <w:multiLevelType w:val="hybridMultilevel"/>
    <w:tmpl w:val="00C4A4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AF7FC2"/>
    <w:multiLevelType w:val="hybridMultilevel"/>
    <w:tmpl w:val="A88473DA"/>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1643102">
    <w:abstractNumId w:val="10"/>
  </w:num>
  <w:num w:numId="2" w16cid:durableId="167790571">
    <w:abstractNumId w:val="0"/>
  </w:num>
  <w:num w:numId="3" w16cid:durableId="27685145">
    <w:abstractNumId w:val="25"/>
  </w:num>
  <w:num w:numId="4" w16cid:durableId="769282123">
    <w:abstractNumId w:val="14"/>
  </w:num>
  <w:num w:numId="5" w16cid:durableId="2106681102">
    <w:abstractNumId w:val="16"/>
  </w:num>
  <w:num w:numId="6" w16cid:durableId="1424228359">
    <w:abstractNumId w:val="17"/>
  </w:num>
  <w:num w:numId="7" w16cid:durableId="585580052">
    <w:abstractNumId w:val="9"/>
  </w:num>
  <w:num w:numId="8" w16cid:durableId="824593164">
    <w:abstractNumId w:val="11"/>
  </w:num>
  <w:num w:numId="9" w16cid:durableId="1423991723">
    <w:abstractNumId w:val="23"/>
  </w:num>
  <w:num w:numId="10" w16cid:durableId="446780749">
    <w:abstractNumId w:val="22"/>
  </w:num>
  <w:num w:numId="11" w16cid:durableId="1295865009">
    <w:abstractNumId w:val="19"/>
  </w:num>
  <w:num w:numId="12" w16cid:durableId="198705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624738">
    <w:abstractNumId w:val="13"/>
  </w:num>
  <w:num w:numId="14" w16cid:durableId="147940387">
    <w:abstractNumId w:val="24"/>
  </w:num>
  <w:num w:numId="15" w16cid:durableId="141628067">
    <w:abstractNumId w:val="7"/>
  </w:num>
  <w:num w:numId="16" w16cid:durableId="15227429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009015">
    <w:abstractNumId w:val="6"/>
  </w:num>
  <w:num w:numId="18" w16cid:durableId="1931156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1662251">
    <w:abstractNumId w:val="12"/>
    <w:lvlOverride w:ilvl="0">
      <w:startOverride w:val="1"/>
    </w:lvlOverride>
    <w:lvlOverride w:ilvl="1"/>
    <w:lvlOverride w:ilvl="2"/>
    <w:lvlOverride w:ilvl="3"/>
    <w:lvlOverride w:ilvl="4"/>
    <w:lvlOverride w:ilvl="5"/>
    <w:lvlOverride w:ilvl="6"/>
    <w:lvlOverride w:ilvl="7"/>
    <w:lvlOverride w:ilvl="8"/>
  </w:num>
  <w:num w:numId="20" w16cid:durableId="1622299605">
    <w:abstractNumId w:val="1"/>
  </w:num>
  <w:num w:numId="21" w16cid:durableId="1218511873">
    <w:abstractNumId w:val="18"/>
  </w:num>
  <w:num w:numId="22" w16cid:durableId="722145335">
    <w:abstractNumId w:val="3"/>
  </w:num>
  <w:num w:numId="23" w16cid:durableId="923028265">
    <w:abstractNumId w:val="26"/>
  </w:num>
  <w:num w:numId="24" w16cid:durableId="907881323">
    <w:abstractNumId w:val="21"/>
  </w:num>
  <w:num w:numId="25" w16cid:durableId="1175875726">
    <w:abstractNumId w:val="15"/>
  </w:num>
  <w:num w:numId="26" w16cid:durableId="726537908">
    <w:abstractNumId w:val="8"/>
  </w:num>
  <w:num w:numId="27" w16cid:durableId="143130684">
    <w:abstractNumId w:val="4"/>
  </w:num>
  <w:num w:numId="28" w16cid:durableId="1433744618">
    <w:abstractNumId w:val="2"/>
  </w:num>
  <w:num w:numId="29" w16cid:durableId="2112503189">
    <w:abstractNumId w:val="12"/>
  </w:num>
  <w:num w:numId="30" w16cid:durableId="93548073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F9"/>
    <w:rsid w:val="000003FB"/>
    <w:rsid w:val="00000F6D"/>
    <w:rsid w:val="00000F7F"/>
    <w:rsid w:val="000013F5"/>
    <w:rsid w:val="00001E5F"/>
    <w:rsid w:val="00005FF0"/>
    <w:rsid w:val="00006F92"/>
    <w:rsid w:val="0000708F"/>
    <w:rsid w:val="00007540"/>
    <w:rsid w:val="00007AFA"/>
    <w:rsid w:val="0001021C"/>
    <w:rsid w:val="000107E8"/>
    <w:rsid w:val="00011B00"/>
    <w:rsid w:val="00012469"/>
    <w:rsid w:val="00012AF7"/>
    <w:rsid w:val="00012B26"/>
    <w:rsid w:val="000130F5"/>
    <w:rsid w:val="000139F3"/>
    <w:rsid w:val="00013A76"/>
    <w:rsid w:val="00014C34"/>
    <w:rsid w:val="0001582C"/>
    <w:rsid w:val="00016447"/>
    <w:rsid w:val="00016502"/>
    <w:rsid w:val="000177C3"/>
    <w:rsid w:val="00017CB7"/>
    <w:rsid w:val="00017DF9"/>
    <w:rsid w:val="0002040A"/>
    <w:rsid w:val="00021040"/>
    <w:rsid w:val="00022D13"/>
    <w:rsid w:val="0002310E"/>
    <w:rsid w:val="0002317A"/>
    <w:rsid w:val="000234FC"/>
    <w:rsid w:val="000240EB"/>
    <w:rsid w:val="000269D5"/>
    <w:rsid w:val="00026ED3"/>
    <w:rsid w:val="00027201"/>
    <w:rsid w:val="000274CF"/>
    <w:rsid w:val="00027E6F"/>
    <w:rsid w:val="000309B3"/>
    <w:rsid w:val="00030D50"/>
    <w:rsid w:val="00031C59"/>
    <w:rsid w:val="0003285C"/>
    <w:rsid w:val="00032E11"/>
    <w:rsid w:val="000333F3"/>
    <w:rsid w:val="000337BA"/>
    <w:rsid w:val="00033D3C"/>
    <w:rsid w:val="00033F51"/>
    <w:rsid w:val="000345E6"/>
    <w:rsid w:val="000357EC"/>
    <w:rsid w:val="00036047"/>
    <w:rsid w:val="0003630B"/>
    <w:rsid w:val="00037802"/>
    <w:rsid w:val="00037BD3"/>
    <w:rsid w:val="00037FBF"/>
    <w:rsid w:val="0004057C"/>
    <w:rsid w:val="00040727"/>
    <w:rsid w:val="0004074F"/>
    <w:rsid w:val="00040A9C"/>
    <w:rsid w:val="00040B5D"/>
    <w:rsid w:val="00040E6E"/>
    <w:rsid w:val="000414F4"/>
    <w:rsid w:val="00042F1D"/>
    <w:rsid w:val="00044152"/>
    <w:rsid w:val="0004426D"/>
    <w:rsid w:val="000448D2"/>
    <w:rsid w:val="000449B7"/>
    <w:rsid w:val="00044B84"/>
    <w:rsid w:val="00044D48"/>
    <w:rsid w:val="000450BC"/>
    <w:rsid w:val="00045F25"/>
    <w:rsid w:val="000462B6"/>
    <w:rsid w:val="00046381"/>
    <w:rsid w:val="000466D5"/>
    <w:rsid w:val="0004673B"/>
    <w:rsid w:val="000474C4"/>
    <w:rsid w:val="00050B37"/>
    <w:rsid w:val="0005134D"/>
    <w:rsid w:val="00051C38"/>
    <w:rsid w:val="000526F0"/>
    <w:rsid w:val="000533A7"/>
    <w:rsid w:val="000533ED"/>
    <w:rsid w:val="00053BEF"/>
    <w:rsid w:val="00053D72"/>
    <w:rsid w:val="00054314"/>
    <w:rsid w:val="00054D17"/>
    <w:rsid w:val="00055B25"/>
    <w:rsid w:val="00055B2E"/>
    <w:rsid w:val="00056A9D"/>
    <w:rsid w:val="00060C94"/>
    <w:rsid w:val="000613E7"/>
    <w:rsid w:val="0006191C"/>
    <w:rsid w:val="00062AE8"/>
    <w:rsid w:val="000630EB"/>
    <w:rsid w:val="00064A3D"/>
    <w:rsid w:val="00064CED"/>
    <w:rsid w:val="00064D31"/>
    <w:rsid w:val="00065366"/>
    <w:rsid w:val="00065B61"/>
    <w:rsid w:val="000662D0"/>
    <w:rsid w:val="0006665B"/>
    <w:rsid w:val="00067ABF"/>
    <w:rsid w:val="00067EB1"/>
    <w:rsid w:val="000702C3"/>
    <w:rsid w:val="000708CF"/>
    <w:rsid w:val="00070F3A"/>
    <w:rsid w:val="000732D7"/>
    <w:rsid w:val="00074A39"/>
    <w:rsid w:val="000750A8"/>
    <w:rsid w:val="00075155"/>
    <w:rsid w:val="00075CEE"/>
    <w:rsid w:val="0007632A"/>
    <w:rsid w:val="0007633D"/>
    <w:rsid w:val="0007687A"/>
    <w:rsid w:val="00077127"/>
    <w:rsid w:val="0007786A"/>
    <w:rsid w:val="000779E5"/>
    <w:rsid w:val="00077E9C"/>
    <w:rsid w:val="00080BDB"/>
    <w:rsid w:val="00080BF2"/>
    <w:rsid w:val="00080EB3"/>
    <w:rsid w:val="000818B8"/>
    <w:rsid w:val="00081C9F"/>
    <w:rsid w:val="00082DEB"/>
    <w:rsid w:val="0008330D"/>
    <w:rsid w:val="00083361"/>
    <w:rsid w:val="00083FCE"/>
    <w:rsid w:val="00084038"/>
    <w:rsid w:val="00084064"/>
    <w:rsid w:val="00084287"/>
    <w:rsid w:val="000846B1"/>
    <w:rsid w:val="00086359"/>
    <w:rsid w:val="0008669E"/>
    <w:rsid w:val="00086BEC"/>
    <w:rsid w:val="0008783C"/>
    <w:rsid w:val="0009162B"/>
    <w:rsid w:val="00091B97"/>
    <w:rsid w:val="00091F47"/>
    <w:rsid w:val="000937C8"/>
    <w:rsid w:val="00093C71"/>
    <w:rsid w:val="0009726E"/>
    <w:rsid w:val="000A06C8"/>
    <w:rsid w:val="000A1865"/>
    <w:rsid w:val="000A1957"/>
    <w:rsid w:val="000A1E3B"/>
    <w:rsid w:val="000A2A08"/>
    <w:rsid w:val="000A2D1E"/>
    <w:rsid w:val="000A34A7"/>
    <w:rsid w:val="000A391F"/>
    <w:rsid w:val="000A3EA1"/>
    <w:rsid w:val="000A4B8D"/>
    <w:rsid w:val="000A5078"/>
    <w:rsid w:val="000A6537"/>
    <w:rsid w:val="000A6751"/>
    <w:rsid w:val="000A724A"/>
    <w:rsid w:val="000A7758"/>
    <w:rsid w:val="000A7AC7"/>
    <w:rsid w:val="000B0A71"/>
    <w:rsid w:val="000B1B77"/>
    <w:rsid w:val="000B2276"/>
    <w:rsid w:val="000B34DF"/>
    <w:rsid w:val="000B3886"/>
    <w:rsid w:val="000B399A"/>
    <w:rsid w:val="000B4229"/>
    <w:rsid w:val="000B5B0F"/>
    <w:rsid w:val="000B5F53"/>
    <w:rsid w:val="000B6412"/>
    <w:rsid w:val="000B6723"/>
    <w:rsid w:val="000B7DB1"/>
    <w:rsid w:val="000C0093"/>
    <w:rsid w:val="000C06CE"/>
    <w:rsid w:val="000C0F8B"/>
    <w:rsid w:val="000C12E6"/>
    <w:rsid w:val="000C1397"/>
    <w:rsid w:val="000C1AA0"/>
    <w:rsid w:val="000C1CB8"/>
    <w:rsid w:val="000C2E44"/>
    <w:rsid w:val="000C3778"/>
    <w:rsid w:val="000C4261"/>
    <w:rsid w:val="000C431D"/>
    <w:rsid w:val="000C45F9"/>
    <w:rsid w:val="000C5A3A"/>
    <w:rsid w:val="000C5BF9"/>
    <w:rsid w:val="000C61E4"/>
    <w:rsid w:val="000C78C6"/>
    <w:rsid w:val="000C7CFB"/>
    <w:rsid w:val="000D0518"/>
    <w:rsid w:val="000D0A0F"/>
    <w:rsid w:val="000D1693"/>
    <w:rsid w:val="000D2087"/>
    <w:rsid w:val="000D2507"/>
    <w:rsid w:val="000D2C8E"/>
    <w:rsid w:val="000D4DE2"/>
    <w:rsid w:val="000D5D31"/>
    <w:rsid w:val="000D5E0B"/>
    <w:rsid w:val="000D5F1A"/>
    <w:rsid w:val="000D721B"/>
    <w:rsid w:val="000D768D"/>
    <w:rsid w:val="000D7842"/>
    <w:rsid w:val="000D788D"/>
    <w:rsid w:val="000D7D93"/>
    <w:rsid w:val="000E153D"/>
    <w:rsid w:val="000E1656"/>
    <w:rsid w:val="000E1774"/>
    <w:rsid w:val="000E1908"/>
    <w:rsid w:val="000E32AC"/>
    <w:rsid w:val="000E36E6"/>
    <w:rsid w:val="000E4307"/>
    <w:rsid w:val="000E4713"/>
    <w:rsid w:val="000E4EA3"/>
    <w:rsid w:val="000E5D09"/>
    <w:rsid w:val="000E6EE5"/>
    <w:rsid w:val="000E7607"/>
    <w:rsid w:val="000E76FA"/>
    <w:rsid w:val="000F1F84"/>
    <w:rsid w:val="000F2C44"/>
    <w:rsid w:val="000F2F61"/>
    <w:rsid w:val="000F3A95"/>
    <w:rsid w:val="000F3C81"/>
    <w:rsid w:val="000F4DD4"/>
    <w:rsid w:val="000F5C3D"/>
    <w:rsid w:val="000F5D3B"/>
    <w:rsid w:val="000F6A5D"/>
    <w:rsid w:val="000F6BCC"/>
    <w:rsid w:val="000F7EDA"/>
    <w:rsid w:val="00100306"/>
    <w:rsid w:val="0010039B"/>
    <w:rsid w:val="00100659"/>
    <w:rsid w:val="0010257E"/>
    <w:rsid w:val="001025A2"/>
    <w:rsid w:val="00102A99"/>
    <w:rsid w:val="0010336F"/>
    <w:rsid w:val="00103795"/>
    <w:rsid w:val="0010406D"/>
    <w:rsid w:val="00104790"/>
    <w:rsid w:val="00104C46"/>
    <w:rsid w:val="00104E42"/>
    <w:rsid w:val="00105095"/>
    <w:rsid w:val="00105C4F"/>
    <w:rsid w:val="0010635A"/>
    <w:rsid w:val="0010643E"/>
    <w:rsid w:val="00106640"/>
    <w:rsid w:val="00106657"/>
    <w:rsid w:val="001066D5"/>
    <w:rsid w:val="00107C1E"/>
    <w:rsid w:val="001101CF"/>
    <w:rsid w:val="00110976"/>
    <w:rsid w:val="00110CEC"/>
    <w:rsid w:val="001116B2"/>
    <w:rsid w:val="001116DD"/>
    <w:rsid w:val="001128EC"/>
    <w:rsid w:val="00112FA3"/>
    <w:rsid w:val="00113E46"/>
    <w:rsid w:val="001140C3"/>
    <w:rsid w:val="00114684"/>
    <w:rsid w:val="00115202"/>
    <w:rsid w:val="00115E31"/>
    <w:rsid w:val="001166E9"/>
    <w:rsid w:val="00116A77"/>
    <w:rsid w:val="001170D6"/>
    <w:rsid w:val="001202E1"/>
    <w:rsid w:val="0012051C"/>
    <w:rsid w:val="00120630"/>
    <w:rsid w:val="00120EBC"/>
    <w:rsid w:val="00121290"/>
    <w:rsid w:val="001216E0"/>
    <w:rsid w:val="00122334"/>
    <w:rsid w:val="00122D29"/>
    <w:rsid w:val="00124013"/>
    <w:rsid w:val="00124A4E"/>
    <w:rsid w:val="001252A7"/>
    <w:rsid w:val="001253DE"/>
    <w:rsid w:val="00125495"/>
    <w:rsid w:val="001259A8"/>
    <w:rsid w:val="00125BB7"/>
    <w:rsid w:val="001265C0"/>
    <w:rsid w:val="00126906"/>
    <w:rsid w:val="001278BD"/>
    <w:rsid w:val="00127DBE"/>
    <w:rsid w:val="00130910"/>
    <w:rsid w:val="00131DDD"/>
    <w:rsid w:val="001326DE"/>
    <w:rsid w:val="001328E9"/>
    <w:rsid w:val="00132CBD"/>
    <w:rsid w:val="00132E17"/>
    <w:rsid w:val="001335C2"/>
    <w:rsid w:val="00133D16"/>
    <w:rsid w:val="00133ECA"/>
    <w:rsid w:val="001346B5"/>
    <w:rsid w:val="00134CBC"/>
    <w:rsid w:val="00135064"/>
    <w:rsid w:val="001356FC"/>
    <w:rsid w:val="00135C83"/>
    <w:rsid w:val="0013756E"/>
    <w:rsid w:val="001378D5"/>
    <w:rsid w:val="00137B2E"/>
    <w:rsid w:val="00137FE0"/>
    <w:rsid w:val="001402AC"/>
    <w:rsid w:val="00140C0C"/>
    <w:rsid w:val="00141D36"/>
    <w:rsid w:val="00142CE8"/>
    <w:rsid w:val="00142F3C"/>
    <w:rsid w:val="001442FD"/>
    <w:rsid w:val="00145B56"/>
    <w:rsid w:val="00145F89"/>
    <w:rsid w:val="00146768"/>
    <w:rsid w:val="00146DAE"/>
    <w:rsid w:val="00150285"/>
    <w:rsid w:val="00151347"/>
    <w:rsid w:val="00151902"/>
    <w:rsid w:val="00151959"/>
    <w:rsid w:val="0015278B"/>
    <w:rsid w:val="00152A95"/>
    <w:rsid w:val="0015306F"/>
    <w:rsid w:val="001531B2"/>
    <w:rsid w:val="001536CC"/>
    <w:rsid w:val="00153B17"/>
    <w:rsid w:val="00155320"/>
    <w:rsid w:val="00155EDE"/>
    <w:rsid w:val="001564F4"/>
    <w:rsid w:val="00156E72"/>
    <w:rsid w:val="00156F49"/>
    <w:rsid w:val="00160A91"/>
    <w:rsid w:val="00161433"/>
    <w:rsid w:val="00161944"/>
    <w:rsid w:val="00161B83"/>
    <w:rsid w:val="00162639"/>
    <w:rsid w:val="00162797"/>
    <w:rsid w:val="001632C2"/>
    <w:rsid w:val="00164B74"/>
    <w:rsid w:val="001653D2"/>
    <w:rsid w:val="0016691F"/>
    <w:rsid w:val="00166990"/>
    <w:rsid w:val="001669AA"/>
    <w:rsid w:val="00167045"/>
    <w:rsid w:val="00170580"/>
    <w:rsid w:val="00170693"/>
    <w:rsid w:val="00170CEF"/>
    <w:rsid w:val="00171102"/>
    <w:rsid w:val="00171C73"/>
    <w:rsid w:val="001721F3"/>
    <w:rsid w:val="00172C3E"/>
    <w:rsid w:val="00173062"/>
    <w:rsid w:val="00173F57"/>
    <w:rsid w:val="0017419A"/>
    <w:rsid w:val="0017488B"/>
    <w:rsid w:val="00174E31"/>
    <w:rsid w:val="00175885"/>
    <w:rsid w:val="0017593C"/>
    <w:rsid w:val="001774E5"/>
    <w:rsid w:val="00177EDD"/>
    <w:rsid w:val="0018015E"/>
    <w:rsid w:val="00180873"/>
    <w:rsid w:val="0018183C"/>
    <w:rsid w:val="00182229"/>
    <w:rsid w:val="0018225D"/>
    <w:rsid w:val="00182B26"/>
    <w:rsid w:val="00182E98"/>
    <w:rsid w:val="00182F38"/>
    <w:rsid w:val="00183B6E"/>
    <w:rsid w:val="001843E5"/>
    <w:rsid w:val="0018446E"/>
    <w:rsid w:val="001865DA"/>
    <w:rsid w:val="0018722B"/>
    <w:rsid w:val="00187637"/>
    <w:rsid w:val="00190174"/>
    <w:rsid w:val="001905C2"/>
    <w:rsid w:val="001924D9"/>
    <w:rsid w:val="001925B3"/>
    <w:rsid w:val="001928A3"/>
    <w:rsid w:val="00192BFB"/>
    <w:rsid w:val="00193A81"/>
    <w:rsid w:val="00193BE5"/>
    <w:rsid w:val="00193FF5"/>
    <w:rsid w:val="00194E61"/>
    <w:rsid w:val="001952BC"/>
    <w:rsid w:val="00196D48"/>
    <w:rsid w:val="00196FCF"/>
    <w:rsid w:val="0019706B"/>
    <w:rsid w:val="00197524"/>
    <w:rsid w:val="0019785A"/>
    <w:rsid w:val="001A1810"/>
    <w:rsid w:val="001A189A"/>
    <w:rsid w:val="001A1DB5"/>
    <w:rsid w:val="001A1F48"/>
    <w:rsid w:val="001A1FFE"/>
    <w:rsid w:val="001A2804"/>
    <w:rsid w:val="001A2E76"/>
    <w:rsid w:val="001A31CC"/>
    <w:rsid w:val="001A3B25"/>
    <w:rsid w:val="001A4382"/>
    <w:rsid w:val="001A480D"/>
    <w:rsid w:val="001A48F6"/>
    <w:rsid w:val="001A4966"/>
    <w:rsid w:val="001A4D13"/>
    <w:rsid w:val="001A5413"/>
    <w:rsid w:val="001A68E4"/>
    <w:rsid w:val="001A7612"/>
    <w:rsid w:val="001A7BF6"/>
    <w:rsid w:val="001B060A"/>
    <w:rsid w:val="001B0AD4"/>
    <w:rsid w:val="001B14B3"/>
    <w:rsid w:val="001B1864"/>
    <w:rsid w:val="001B1B67"/>
    <w:rsid w:val="001B1F72"/>
    <w:rsid w:val="001B2049"/>
    <w:rsid w:val="001B2115"/>
    <w:rsid w:val="001B2171"/>
    <w:rsid w:val="001B2627"/>
    <w:rsid w:val="001B2CE7"/>
    <w:rsid w:val="001B2ECC"/>
    <w:rsid w:val="001B358A"/>
    <w:rsid w:val="001B3CE0"/>
    <w:rsid w:val="001B44F9"/>
    <w:rsid w:val="001B4F0F"/>
    <w:rsid w:val="001B507D"/>
    <w:rsid w:val="001B5F24"/>
    <w:rsid w:val="001B7574"/>
    <w:rsid w:val="001B792D"/>
    <w:rsid w:val="001B7D64"/>
    <w:rsid w:val="001C0654"/>
    <w:rsid w:val="001C1878"/>
    <w:rsid w:val="001C1E72"/>
    <w:rsid w:val="001C399D"/>
    <w:rsid w:val="001C3A9B"/>
    <w:rsid w:val="001C3BA2"/>
    <w:rsid w:val="001C401C"/>
    <w:rsid w:val="001C6C51"/>
    <w:rsid w:val="001C7217"/>
    <w:rsid w:val="001D0105"/>
    <w:rsid w:val="001D02FA"/>
    <w:rsid w:val="001D0DAA"/>
    <w:rsid w:val="001D1161"/>
    <w:rsid w:val="001D11F7"/>
    <w:rsid w:val="001D1983"/>
    <w:rsid w:val="001D23F3"/>
    <w:rsid w:val="001D24FD"/>
    <w:rsid w:val="001D25D7"/>
    <w:rsid w:val="001D2753"/>
    <w:rsid w:val="001D3ABC"/>
    <w:rsid w:val="001D4176"/>
    <w:rsid w:val="001D43DA"/>
    <w:rsid w:val="001D488F"/>
    <w:rsid w:val="001D4A5B"/>
    <w:rsid w:val="001D4D50"/>
    <w:rsid w:val="001D4D69"/>
    <w:rsid w:val="001D5179"/>
    <w:rsid w:val="001D5CF3"/>
    <w:rsid w:val="001D602C"/>
    <w:rsid w:val="001D6E2C"/>
    <w:rsid w:val="001D70A6"/>
    <w:rsid w:val="001D7546"/>
    <w:rsid w:val="001D76EE"/>
    <w:rsid w:val="001D7D1D"/>
    <w:rsid w:val="001E028C"/>
    <w:rsid w:val="001E07FC"/>
    <w:rsid w:val="001E0BDA"/>
    <w:rsid w:val="001E18D6"/>
    <w:rsid w:val="001E1A34"/>
    <w:rsid w:val="001E1C97"/>
    <w:rsid w:val="001E1F6A"/>
    <w:rsid w:val="001E27E6"/>
    <w:rsid w:val="001E3F8E"/>
    <w:rsid w:val="001E4007"/>
    <w:rsid w:val="001E4339"/>
    <w:rsid w:val="001E480F"/>
    <w:rsid w:val="001E4BA8"/>
    <w:rsid w:val="001E4D27"/>
    <w:rsid w:val="001E55A4"/>
    <w:rsid w:val="001E58EC"/>
    <w:rsid w:val="001E66B9"/>
    <w:rsid w:val="001E6E11"/>
    <w:rsid w:val="001E6FDE"/>
    <w:rsid w:val="001E706F"/>
    <w:rsid w:val="001E7A2E"/>
    <w:rsid w:val="001E7F44"/>
    <w:rsid w:val="001F005C"/>
    <w:rsid w:val="001F0F67"/>
    <w:rsid w:val="001F1C02"/>
    <w:rsid w:val="001F25B3"/>
    <w:rsid w:val="001F2824"/>
    <w:rsid w:val="001F340F"/>
    <w:rsid w:val="001F3DA4"/>
    <w:rsid w:val="001F416C"/>
    <w:rsid w:val="001F4305"/>
    <w:rsid w:val="001F4814"/>
    <w:rsid w:val="001F4E9B"/>
    <w:rsid w:val="001F600B"/>
    <w:rsid w:val="001F6781"/>
    <w:rsid w:val="001F6FC7"/>
    <w:rsid w:val="001F6FF5"/>
    <w:rsid w:val="001F750C"/>
    <w:rsid w:val="001F7602"/>
    <w:rsid w:val="001F7778"/>
    <w:rsid w:val="001F780B"/>
    <w:rsid w:val="00202E38"/>
    <w:rsid w:val="002037C6"/>
    <w:rsid w:val="00203F12"/>
    <w:rsid w:val="00204654"/>
    <w:rsid w:val="0020628E"/>
    <w:rsid w:val="002063E1"/>
    <w:rsid w:val="00210A3A"/>
    <w:rsid w:val="00211A2E"/>
    <w:rsid w:val="00212430"/>
    <w:rsid w:val="00212996"/>
    <w:rsid w:val="00212B21"/>
    <w:rsid w:val="00212BF2"/>
    <w:rsid w:val="002132D0"/>
    <w:rsid w:val="002142D5"/>
    <w:rsid w:val="00214459"/>
    <w:rsid w:val="0021485A"/>
    <w:rsid w:val="00214C72"/>
    <w:rsid w:val="00214F25"/>
    <w:rsid w:val="002163C6"/>
    <w:rsid w:val="002165FB"/>
    <w:rsid w:val="00217A3A"/>
    <w:rsid w:val="002204E7"/>
    <w:rsid w:val="00220A95"/>
    <w:rsid w:val="00221531"/>
    <w:rsid w:val="00221DA4"/>
    <w:rsid w:val="00222BE5"/>
    <w:rsid w:val="00222D92"/>
    <w:rsid w:val="0022329D"/>
    <w:rsid w:val="002232A2"/>
    <w:rsid w:val="00223AC3"/>
    <w:rsid w:val="00223CF4"/>
    <w:rsid w:val="002253C7"/>
    <w:rsid w:val="00225796"/>
    <w:rsid w:val="00225878"/>
    <w:rsid w:val="00225B69"/>
    <w:rsid w:val="0022665B"/>
    <w:rsid w:val="0022756C"/>
    <w:rsid w:val="00227BD6"/>
    <w:rsid w:val="00230845"/>
    <w:rsid w:val="00230B17"/>
    <w:rsid w:val="00231805"/>
    <w:rsid w:val="002321B0"/>
    <w:rsid w:val="0023293A"/>
    <w:rsid w:val="00233320"/>
    <w:rsid w:val="002344A1"/>
    <w:rsid w:val="00234C86"/>
    <w:rsid w:val="00234FCE"/>
    <w:rsid w:val="00235725"/>
    <w:rsid w:val="00235966"/>
    <w:rsid w:val="002362F3"/>
    <w:rsid w:val="0023639E"/>
    <w:rsid w:val="0023728A"/>
    <w:rsid w:val="0023761D"/>
    <w:rsid w:val="0023768B"/>
    <w:rsid w:val="002379AE"/>
    <w:rsid w:val="00240600"/>
    <w:rsid w:val="00240AB3"/>
    <w:rsid w:val="00241041"/>
    <w:rsid w:val="00241059"/>
    <w:rsid w:val="00241AF4"/>
    <w:rsid w:val="00242228"/>
    <w:rsid w:val="00242EB1"/>
    <w:rsid w:val="00243502"/>
    <w:rsid w:val="00244669"/>
    <w:rsid w:val="00244997"/>
    <w:rsid w:val="0024499B"/>
    <w:rsid w:val="0024585E"/>
    <w:rsid w:val="002465BE"/>
    <w:rsid w:val="0024675F"/>
    <w:rsid w:val="00246B81"/>
    <w:rsid w:val="00247CEF"/>
    <w:rsid w:val="0025096F"/>
    <w:rsid w:val="00250983"/>
    <w:rsid w:val="00250AC8"/>
    <w:rsid w:val="002518C4"/>
    <w:rsid w:val="00252A30"/>
    <w:rsid w:val="00252B35"/>
    <w:rsid w:val="00254749"/>
    <w:rsid w:val="00254C21"/>
    <w:rsid w:val="002550C2"/>
    <w:rsid w:val="0025565C"/>
    <w:rsid w:val="00255CEB"/>
    <w:rsid w:val="0025656B"/>
    <w:rsid w:val="002565AD"/>
    <w:rsid w:val="002569BD"/>
    <w:rsid w:val="00256DE7"/>
    <w:rsid w:val="0025700C"/>
    <w:rsid w:val="00257D50"/>
    <w:rsid w:val="0026015E"/>
    <w:rsid w:val="00260793"/>
    <w:rsid w:val="002608EA"/>
    <w:rsid w:val="00261CA4"/>
    <w:rsid w:val="0026271C"/>
    <w:rsid w:val="0026321E"/>
    <w:rsid w:val="00263430"/>
    <w:rsid w:val="00263663"/>
    <w:rsid w:val="00264175"/>
    <w:rsid w:val="002646CF"/>
    <w:rsid w:val="0026571D"/>
    <w:rsid w:val="0026609B"/>
    <w:rsid w:val="0026663F"/>
    <w:rsid w:val="00266E5B"/>
    <w:rsid w:val="00266E98"/>
    <w:rsid w:val="00267615"/>
    <w:rsid w:val="00267B00"/>
    <w:rsid w:val="00270275"/>
    <w:rsid w:val="0027052F"/>
    <w:rsid w:val="00271566"/>
    <w:rsid w:val="00271E1D"/>
    <w:rsid w:val="00272A6D"/>
    <w:rsid w:val="002730F2"/>
    <w:rsid w:val="0027385D"/>
    <w:rsid w:val="002738F3"/>
    <w:rsid w:val="002741C5"/>
    <w:rsid w:val="0027496E"/>
    <w:rsid w:val="00274E34"/>
    <w:rsid w:val="00276175"/>
    <w:rsid w:val="002768CF"/>
    <w:rsid w:val="00276A6C"/>
    <w:rsid w:val="00276E54"/>
    <w:rsid w:val="0027783D"/>
    <w:rsid w:val="00277908"/>
    <w:rsid w:val="002802C2"/>
    <w:rsid w:val="00280FC0"/>
    <w:rsid w:val="002819BA"/>
    <w:rsid w:val="00281D2F"/>
    <w:rsid w:val="002825C2"/>
    <w:rsid w:val="00282E43"/>
    <w:rsid w:val="00282EA5"/>
    <w:rsid w:val="0028346E"/>
    <w:rsid w:val="00283A06"/>
    <w:rsid w:val="002840ED"/>
    <w:rsid w:val="00284465"/>
    <w:rsid w:val="0028499F"/>
    <w:rsid w:val="002849E5"/>
    <w:rsid w:val="00285075"/>
    <w:rsid w:val="0028606E"/>
    <w:rsid w:val="00286469"/>
    <w:rsid w:val="0028695B"/>
    <w:rsid w:val="00287648"/>
    <w:rsid w:val="002878D9"/>
    <w:rsid w:val="002902B5"/>
    <w:rsid w:val="00290B54"/>
    <w:rsid w:val="00291AF0"/>
    <w:rsid w:val="00292CD7"/>
    <w:rsid w:val="00292D8F"/>
    <w:rsid w:val="00293BC4"/>
    <w:rsid w:val="002943B6"/>
    <w:rsid w:val="002943D5"/>
    <w:rsid w:val="00295963"/>
    <w:rsid w:val="00295CD8"/>
    <w:rsid w:val="00296DDA"/>
    <w:rsid w:val="002979C1"/>
    <w:rsid w:val="002A0FFB"/>
    <w:rsid w:val="002A1E6A"/>
    <w:rsid w:val="002A21D0"/>
    <w:rsid w:val="002A2884"/>
    <w:rsid w:val="002A3D7E"/>
    <w:rsid w:val="002A3E8D"/>
    <w:rsid w:val="002A5C8B"/>
    <w:rsid w:val="002A66B2"/>
    <w:rsid w:val="002A68BF"/>
    <w:rsid w:val="002A7CE0"/>
    <w:rsid w:val="002B0EB5"/>
    <w:rsid w:val="002B1168"/>
    <w:rsid w:val="002B16F5"/>
    <w:rsid w:val="002B2329"/>
    <w:rsid w:val="002B2475"/>
    <w:rsid w:val="002B3296"/>
    <w:rsid w:val="002B4C51"/>
    <w:rsid w:val="002B524F"/>
    <w:rsid w:val="002B5D86"/>
    <w:rsid w:val="002B62B9"/>
    <w:rsid w:val="002B6E8B"/>
    <w:rsid w:val="002C0142"/>
    <w:rsid w:val="002C0F63"/>
    <w:rsid w:val="002C0FE0"/>
    <w:rsid w:val="002C1759"/>
    <w:rsid w:val="002C1D86"/>
    <w:rsid w:val="002C2160"/>
    <w:rsid w:val="002C24DE"/>
    <w:rsid w:val="002C26A1"/>
    <w:rsid w:val="002C39E7"/>
    <w:rsid w:val="002C476B"/>
    <w:rsid w:val="002C50D8"/>
    <w:rsid w:val="002C5786"/>
    <w:rsid w:val="002C5EEB"/>
    <w:rsid w:val="002C66E9"/>
    <w:rsid w:val="002C7149"/>
    <w:rsid w:val="002C73B7"/>
    <w:rsid w:val="002C73EF"/>
    <w:rsid w:val="002C743D"/>
    <w:rsid w:val="002D043E"/>
    <w:rsid w:val="002D0AAA"/>
    <w:rsid w:val="002D0B66"/>
    <w:rsid w:val="002D1844"/>
    <w:rsid w:val="002D24DA"/>
    <w:rsid w:val="002D3604"/>
    <w:rsid w:val="002D38C2"/>
    <w:rsid w:val="002D4977"/>
    <w:rsid w:val="002D4D60"/>
    <w:rsid w:val="002D5838"/>
    <w:rsid w:val="002D59BC"/>
    <w:rsid w:val="002D644F"/>
    <w:rsid w:val="002D6BCF"/>
    <w:rsid w:val="002D6DB6"/>
    <w:rsid w:val="002D7090"/>
    <w:rsid w:val="002E012A"/>
    <w:rsid w:val="002E0E3A"/>
    <w:rsid w:val="002E236F"/>
    <w:rsid w:val="002E2654"/>
    <w:rsid w:val="002E33F9"/>
    <w:rsid w:val="002E3A9B"/>
    <w:rsid w:val="002E3F05"/>
    <w:rsid w:val="002E473A"/>
    <w:rsid w:val="002E47E5"/>
    <w:rsid w:val="002E6DE4"/>
    <w:rsid w:val="002F0661"/>
    <w:rsid w:val="002F1D86"/>
    <w:rsid w:val="002F29EF"/>
    <w:rsid w:val="002F2A71"/>
    <w:rsid w:val="002F3AD4"/>
    <w:rsid w:val="002F4142"/>
    <w:rsid w:val="002F4298"/>
    <w:rsid w:val="002F574D"/>
    <w:rsid w:val="002F6477"/>
    <w:rsid w:val="002F67C7"/>
    <w:rsid w:val="002F7C6C"/>
    <w:rsid w:val="00300650"/>
    <w:rsid w:val="00300FC8"/>
    <w:rsid w:val="00301797"/>
    <w:rsid w:val="00301AEF"/>
    <w:rsid w:val="00303501"/>
    <w:rsid w:val="00303CDD"/>
    <w:rsid w:val="003040C6"/>
    <w:rsid w:val="00304C83"/>
    <w:rsid w:val="00304E33"/>
    <w:rsid w:val="00305552"/>
    <w:rsid w:val="00305B20"/>
    <w:rsid w:val="00306989"/>
    <w:rsid w:val="003069C7"/>
    <w:rsid w:val="003074D9"/>
    <w:rsid w:val="0030751A"/>
    <w:rsid w:val="0031026B"/>
    <w:rsid w:val="0031090A"/>
    <w:rsid w:val="00311590"/>
    <w:rsid w:val="00313CCF"/>
    <w:rsid w:val="003149AB"/>
    <w:rsid w:val="00314B19"/>
    <w:rsid w:val="003154E0"/>
    <w:rsid w:val="0031562B"/>
    <w:rsid w:val="00315D09"/>
    <w:rsid w:val="00316036"/>
    <w:rsid w:val="00316055"/>
    <w:rsid w:val="00316F84"/>
    <w:rsid w:val="003173A7"/>
    <w:rsid w:val="0031767F"/>
    <w:rsid w:val="00323A6B"/>
    <w:rsid w:val="0032422E"/>
    <w:rsid w:val="00324D1D"/>
    <w:rsid w:val="003259A3"/>
    <w:rsid w:val="00325AC3"/>
    <w:rsid w:val="0032642A"/>
    <w:rsid w:val="0033018F"/>
    <w:rsid w:val="003305B2"/>
    <w:rsid w:val="00330CB5"/>
    <w:rsid w:val="003310AB"/>
    <w:rsid w:val="0033177A"/>
    <w:rsid w:val="00331F2C"/>
    <w:rsid w:val="00335191"/>
    <w:rsid w:val="00336373"/>
    <w:rsid w:val="003371BA"/>
    <w:rsid w:val="003373B0"/>
    <w:rsid w:val="0033772F"/>
    <w:rsid w:val="00340116"/>
    <w:rsid w:val="00340670"/>
    <w:rsid w:val="00340FD6"/>
    <w:rsid w:val="00341FE2"/>
    <w:rsid w:val="00342D5B"/>
    <w:rsid w:val="00342F47"/>
    <w:rsid w:val="003442BE"/>
    <w:rsid w:val="00344977"/>
    <w:rsid w:val="00344C35"/>
    <w:rsid w:val="00345070"/>
    <w:rsid w:val="00345336"/>
    <w:rsid w:val="003459C6"/>
    <w:rsid w:val="00345A88"/>
    <w:rsid w:val="003466C8"/>
    <w:rsid w:val="00350CC4"/>
    <w:rsid w:val="00351815"/>
    <w:rsid w:val="00352572"/>
    <w:rsid w:val="00353DE7"/>
    <w:rsid w:val="00354A59"/>
    <w:rsid w:val="00354A5C"/>
    <w:rsid w:val="003555DE"/>
    <w:rsid w:val="00355B2D"/>
    <w:rsid w:val="00355C8C"/>
    <w:rsid w:val="00356E81"/>
    <w:rsid w:val="003573F7"/>
    <w:rsid w:val="0035796F"/>
    <w:rsid w:val="00357B07"/>
    <w:rsid w:val="00357C69"/>
    <w:rsid w:val="003612BD"/>
    <w:rsid w:val="00361DE3"/>
    <w:rsid w:val="00364747"/>
    <w:rsid w:val="00365D40"/>
    <w:rsid w:val="00366349"/>
    <w:rsid w:val="00366ACE"/>
    <w:rsid w:val="00366F14"/>
    <w:rsid w:val="003677BE"/>
    <w:rsid w:val="00367DB1"/>
    <w:rsid w:val="00370705"/>
    <w:rsid w:val="00370D63"/>
    <w:rsid w:val="00370F87"/>
    <w:rsid w:val="00371481"/>
    <w:rsid w:val="00371DC6"/>
    <w:rsid w:val="00371DFA"/>
    <w:rsid w:val="00372286"/>
    <w:rsid w:val="003724B8"/>
    <w:rsid w:val="00372AD3"/>
    <w:rsid w:val="003730EC"/>
    <w:rsid w:val="0037346D"/>
    <w:rsid w:val="00373E54"/>
    <w:rsid w:val="00373EA4"/>
    <w:rsid w:val="00373EEB"/>
    <w:rsid w:val="00373FC0"/>
    <w:rsid w:val="00374806"/>
    <w:rsid w:val="003748EF"/>
    <w:rsid w:val="00375059"/>
    <w:rsid w:val="00375E6B"/>
    <w:rsid w:val="003765B9"/>
    <w:rsid w:val="003768BE"/>
    <w:rsid w:val="00377A65"/>
    <w:rsid w:val="00377A84"/>
    <w:rsid w:val="00380062"/>
    <w:rsid w:val="003809F2"/>
    <w:rsid w:val="00380B24"/>
    <w:rsid w:val="00381B09"/>
    <w:rsid w:val="0038278D"/>
    <w:rsid w:val="00382ED1"/>
    <w:rsid w:val="003838B4"/>
    <w:rsid w:val="00383A1C"/>
    <w:rsid w:val="0038454A"/>
    <w:rsid w:val="0038516B"/>
    <w:rsid w:val="00387106"/>
    <w:rsid w:val="00387A07"/>
    <w:rsid w:val="003924BC"/>
    <w:rsid w:val="00393C76"/>
    <w:rsid w:val="0039401D"/>
    <w:rsid w:val="00394D22"/>
    <w:rsid w:val="003957EB"/>
    <w:rsid w:val="00395DB8"/>
    <w:rsid w:val="00395DBB"/>
    <w:rsid w:val="00396961"/>
    <w:rsid w:val="00397852"/>
    <w:rsid w:val="00397C49"/>
    <w:rsid w:val="003A050A"/>
    <w:rsid w:val="003A0A13"/>
    <w:rsid w:val="003A0B1A"/>
    <w:rsid w:val="003A0FD0"/>
    <w:rsid w:val="003A194D"/>
    <w:rsid w:val="003A277F"/>
    <w:rsid w:val="003A2F7B"/>
    <w:rsid w:val="003A3A59"/>
    <w:rsid w:val="003A41B4"/>
    <w:rsid w:val="003A5960"/>
    <w:rsid w:val="003A5EDF"/>
    <w:rsid w:val="003A6CD3"/>
    <w:rsid w:val="003A6D94"/>
    <w:rsid w:val="003A7496"/>
    <w:rsid w:val="003B0234"/>
    <w:rsid w:val="003B02D1"/>
    <w:rsid w:val="003B0D92"/>
    <w:rsid w:val="003B181A"/>
    <w:rsid w:val="003B1A95"/>
    <w:rsid w:val="003B23C2"/>
    <w:rsid w:val="003B2C63"/>
    <w:rsid w:val="003B3A01"/>
    <w:rsid w:val="003B403E"/>
    <w:rsid w:val="003B448C"/>
    <w:rsid w:val="003B542D"/>
    <w:rsid w:val="003B587B"/>
    <w:rsid w:val="003B5B4E"/>
    <w:rsid w:val="003B6404"/>
    <w:rsid w:val="003B7644"/>
    <w:rsid w:val="003B7BBD"/>
    <w:rsid w:val="003C099E"/>
    <w:rsid w:val="003C131E"/>
    <w:rsid w:val="003C190A"/>
    <w:rsid w:val="003C1B10"/>
    <w:rsid w:val="003C1EEB"/>
    <w:rsid w:val="003C24BE"/>
    <w:rsid w:val="003C2B43"/>
    <w:rsid w:val="003C3063"/>
    <w:rsid w:val="003C3229"/>
    <w:rsid w:val="003C3845"/>
    <w:rsid w:val="003C40DB"/>
    <w:rsid w:val="003C5EF1"/>
    <w:rsid w:val="003C698A"/>
    <w:rsid w:val="003C74BE"/>
    <w:rsid w:val="003C7680"/>
    <w:rsid w:val="003C7BD5"/>
    <w:rsid w:val="003C7CF0"/>
    <w:rsid w:val="003C7EB1"/>
    <w:rsid w:val="003D0533"/>
    <w:rsid w:val="003D193A"/>
    <w:rsid w:val="003D19F5"/>
    <w:rsid w:val="003D26D9"/>
    <w:rsid w:val="003D2725"/>
    <w:rsid w:val="003D2938"/>
    <w:rsid w:val="003D2EC5"/>
    <w:rsid w:val="003D343A"/>
    <w:rsid w:val="003D36AC"/>
    <w:rsid w:val="003D5C9B"/>
    <w:rsid w:val="003D5ED8"/>
    <w:rsid w:val="003D5EE2"/>
    <w:rsid w:val="003D60EF"/>
    <w:rsid w:val="003D6E62"/>
    <w:rsid w:val="003D7255"/>
    <w:rsid w:val="003E0268"/>
    <w:rsid w:val="003E0351"/>
    <w:rsid w:val="003E3A98"/>
    <w:rsid w:val="003E5A43"/>
    <w:rsid w:val="003E5A4D"/>
    <w:rsid w:val="003E6188"/>
    <w:rsid w:val="003E682B"/>
    <w:rsid w:val="003E6A61"/>
    <w:rsid w:val="003E6C8C"/>
    <w:rsid w:val="003E7081"/>
    <w:rsid w:val="003E7132"/>
    <w:rsid w:val="003E78CF"/>
    <w:rsid w:val="003E7B3C"/>
    <w:rsid w:val="003F056B"/>
    <w:rsid w:val="003F14B3"/>
    <w:rsid w:val="003F1868"/>
    <w:rsid w:val="003F1C61"/>
    <w:rsid w:val="003F2029"/>
    <w:rsid w:val="003F2364"/>
    <w:rsid w:val="003F3387"/>
    <w:rsid w:val="003F3D77"/>
    <w:rsid w:val="003F4024"/>
    <w:rsid w:val="003F4173"/>
    <w:rsid w:val="003F44BA"/>
    <w:rsid w:val="003F4543"/>
    <w:rsid w:val="003F4D33"/>
    <w:rsid w:val="003F4E98"/>
    <w:rsid w:val="003F553F"/>
    <w:rsid w:val="003F5837"/>
    <w:rsid w:val="003F6B61"/>
    <w:rsid w:val="003F6F36"/>
    <w:rsid w:val="00400312"/>
    <w:rsid w:val="00400513"/>
    <w:rsid w:val="00400D42"/>
    <w:rsid w:val="00400E75"/>
    <w:rsid w:val="00400F48"/>
    <w:rsid w:val="004015B6"/>
    <w:rsid w:val="00401E1C"/>
    <w:rsid w:val="00402584"/>
    <w:rsid w:val="0040279C"/>
    <w:rsid w:val="00402998"/>
    <w:rsid w:val="0040347A"/>
    <w:rsid w:val="00403CD0"/>
    <w:rsid w:val="00404015"/>
    <w:rsid w:val="00404B25"/>
    <w:rsid w:val="00404C4B"/>
    <w:rsid w:val="00404F51"/>
    <w:rsid w:val="00405321"/>
    <w:rsid w:val="0040569D"/>
    <w:rsid w:val="00405964"/>
    <w:rsid w:val="004059C2"/>
    <w:rsid w:val="00405E0F"/>
    <w:rsid w:val="00407328"/>
    <w:rsid w:val="004075D0"/>
    <w:rsid w:val="00407BF9"/>
    <w:rsid w:val="00410A4B"/>
    <w:rsid w:val="00410B82"/>
    <w:rsid w:val="00411213"/>
    <w:rsid w:val="00411B5A"/>
    <w:rsid w:val="00412509"/>
    <w:rsid w:val="00412BD3"/>
    <w:rsid w:val="00412FB4"/>
    <w:rsid w:val="00413B7A"/>
    <w:rsid w:val="004146D5"/>
    <w:rsid w:val="00414907"/>
    <w:rsid w:val="004159A5"/>
    <w:rsid w:val="0041631D"/>
    <w:rsid w:val="00420588"/>
    <w:rsid w:val="00420B77"/>
    <w:rsid w:val="00421474"/>
    <w:rsid w:val="00422598"/>
    <w:rsid w:val="004227E4"/>
    <w:rsid w:val="00422AD7"/>
    <w:rsid w:val="00424144"/>
    <w:rsid w:val="004249AE"/>
    <w:rsid w:val="00424D0B"/>
    <w:rsid w:val="0042532A"/>
    <w:rsid w:val="004256F4"/>
    <w:rsid w:val="0042615B"/>
    <w:rsid w:val="0042662A"/>
    <w:rsid w:val="00426E60"/>
    <w:rsid w:val="0042706C"/>
    <w:rsid w:val="0042753A"/>
    <w:rsid w:val="00427702"/>
    <w:rsid w:val="00427A9C"/>
    <w:rsid w:val="00427C3B"/>
    <w:rsid w:val="00427FB0"/>
    <w:rsid w:val="00430917"/>
    <w:rsid w:val="00431162"/>
    <w:rsid w:val="004325FB"/>
    <w:rsid w:val="00432CB9"/>
    <w:rsid w:val="004343C5"/>
    <w:rsid w:val="00435B70"/>
    <w:rsid w:val="00436D8F"/>
    <w:rsid w:val="00437090"/>
    <w:rsid w:val="004375C3"/>
    <w:rsid w:val="00437A41"/>
    <w:rsid w:val="00437E04"/>
    <w:rsid w:val="0044103C"/>
    <w:rsid w:val="00441FA8"/>
    <w:rsid w:val="00441FFE"/>
    <w:rsid w:val="004432AA"/>
    <w:rsid w:val="0044375B"/>
    <w:rsid w:val="004439BF"/>
    <w:rsid w:val="00443FA1"/>
    <w:rsid w:val="0044434B"/>
    <w:rsid w:val="0044439A"/>
    <w:rsid w:val="00444DB9"/>
    <w:rsid w:val="004456E6"/>
    <w:rsid w:val="00446DBE"/>
    <w:rsid w:val="00450ABC"/>
    <w:rsid w:val="004514AA"/>
    <w:rsid w:val="0045191C"/>
    <w:rsid w:val="00451DEB"/>
    <w:rsid w:val="004522D2"/>
    <w:rsid w:val="00452383"/>
    <w:rsid w:val="00452389"/>
    <w:rsid w:val="00452B7A"/>
    <w:rsid w:val="00452D19"/>
    <w:rsid w:val="00452D7E"/>
    <w:rsid w:val="004542A2"/>
    <w:rsid w:val="0045686A"/>
    <w:rsid w:val="00456BA4"/>
    <w:rsid w:val="00456F5D"/>
    <w:rsid w:val="00457D36"/>
    <w:rsid w:val="00460BFD"/>
    <w:rsid w:val="00461694"/>
    <w:rsid w:val="004617A3"/>
    <w:rsid w:val="00461B47"/>
    <w:rsid w:val="00461D42"/>
    <w:rsid w:val="00462D0D"/>
    <w:rsid w:val="00463106"/>
    <w:rsid w:val="00463268"/>
    <w:rsid w:val="00463D46"/>
    <w:rsid w:val="004657BF"/>
    <w:rsid w:val="00465D4A"/>
    <w:rsid w:val="00466E9C"/>
    <w:rsid w:val="00467BA3"/>
    <w:rsid w:val="00467D71"/>
    <w:rsid w:val="00467E13"/>
    <w:rsid w:val="00467F2F"/>
    <w:rsid w:val="00470284"/>
    <w:rsid w:val="00470D78"/>
    <w:rsid w:val="00472061"/>
    <w:rsid w:val="0047412B"/>
    <w:rsid w:val="0047562F"/>
    <w:rsid w:val="00475C7C"/>
    <w:rsid w:val="00475FA6"/>
    <w:rsid w:val="00476231"/>
    <w:rsid w:val="00476906"/>
    <w:rsid w:val="00476EB4"/>
    <w:rsid w:val="004806F1"/>
    <w:rsid w:val="00482A80"/>
    <w:rsid w:val="00482C8E"/>
    <w:rsid w:val="00482F4D"/>
    <w:rsid w:val="004836A7"/>
    <w:rsid w:val="00484061"/>
    <w:rsid w:val="004853F4"/>
    <w:rsid w:val="0048550D"/>
    <w:rsid w:val="00485D97"/>
    <w:rsid w:val="00486487"/>
    <w:rsid w:val="004865DE"/>
    <w:rsid w:val="00487385"/>
    <w:rsid w:val="00487565"/>
    <w:rsid w:val="00487D0C"/>
    <w:rsid w:val="004912A6"/>
    <w:rsid w:val="00492359"/>
    <w:rsid w:val="004936D2"/>
    <w:rsid w:val="00493EB2"/>
    <w:rsid w:val="00494188"/>
    <w:rsid w:val="004956F8"/>
    <w:rsid w:val="00495DA5"/>
    <w:rsid w:val="004965B7"/>
    <w:rsid w:val="00496AA9"/>
    <w:rsid w:val="004A022E"/>
    <w:rsid w:val="004A099C"/>
    <w:rsid w:val="004A0CB5"/>
    <w:rsid w:val="004A36AA"/>
    <w:rsid w:val="004A36D2"/>
    <w:rsid w:val="004A3C25"/>
    <w:rsid w:val="004A4452"/>
    <w:rsid w:val="004A4E9B"/>
    <w:rsid w:val="004A4F0C"/>
    <w:rsid w:val="004A5054"/>
    <w:rsid w:val="004A609E"/>
    <w:rsid w:val="004A62D8"/>
    <w:rsid w:val="004A6311"/>
    <w:rsid w:val="004A63BE"/>
    <w:rsid w:val="004A725E"/>
    <w:rsid w:val="004A7BF9"/>
    <w:rsid w:val="004A7C23"/>
    <w:rsid w:val="004B0074"/>
    <w:rsid w:val="004B2ACC"/>
    <w:rsid w:val="004B2B8B"/>
    <w:rsid w:val="004B3245"/>
    <w:rsid w:val="004B33B1"/>
    <w:rsid w:val="004B4082"/>
    <w:rsid w:val="004B47F8"/>
    <w:rsid w:val="004B5239"/>
    <w:rsid w:val="004B62CA"/>
    <w:rsid w:val="004B6423"/>
    <w:rsid w:val="004B7827"/>
    <w:rsid w:val="004C2688"/>
    <w:rsid w:val="004C2B27"/>
    <w:rsid w:val="004C44BB"/>
    <w:rsid w:val="004C5901"/>
    <w:rsid w:val="004C5ED2"/>
    <w:rsid w:val="004C6A4F"/>
    <w:rsid w:val="004C6B38"/>
    <w:rsid w:val="004C7E06"/>
    <w:rsid w:val="004D2C67"/>
    <w:rsid w:val="004D2FA8"/>
    <w:rsid w:val="004D3077"/>
    <w:rsid w:val="004D3DD0"/>
    <w:rsid w:val="004D3E26"/>
    <w:rsid w:val="004D3E3C"/>
    <w:rsid w:val="004D41AA"/>
    <w:rsid w:val="004D4B39"/>
    <w:rsid w:val="004D5119"/>
    <w:rsid w:val="004D55BA"/>
    <w:rsid w:val="004D5D95"/>
    <w:rsid w:val="004D722C"/>
    <w:rsid w:val="004D73EB"/>
    <w:rsid w:val="004E0135"/>
    <w:rsid w:val="004E0F00"/>
    <w:rsid w:val="004E12A3"/>
    <w:rsid w:val="004E26D1"/>
    <w:rsid w:val="004E3D3E"/>
    <w:rsid w:val="004E423F"/>
    <w:rsid w:val="004E44DE"/>
    <w:rsid w:val="004E4677"/>
    <w:rsid w:val="004E5553"/>
    <w:rsid w:val="004E6E27"/>
    <w:rsid w:val="004E6F47"/>
    <w:rsid w:val="004F0204"/>
    <w:rsid w:val="004F0302"/>
    <w:rsid w:val="004F045A"/>
    <w:rsid w:val="004F06CA"/>
    <w:rsid w:val="004F0D88"/>
    <w:rsid w:val="004F10EF"/>
    <w:rsid w:val="004F2454"/>
    <w:rsid w:val="004F2646"/>
    <w:rsid w:val="004F3849"/>
    <w:rsid w:val="004F39E0"/>
    <w:rsid w:val="004F53A8"/>
    <w:rsid w:val="004F6243"/>
    <w:rsid w:val="005000CF"/>
    <w:rsid w:val="00500277"/>
    <w:rsid w:val="00500370"/>
    <w:rsid w:val="0050124C"/>
    <w:rsid w:val="0050165A"/>
    <w:rsid w:val="00501D4A"/>
    <w:rsid w:val="00502032"/>
    <w:rsid w:val="0050218A"/>
    <w:rsid w:val="00502C77"/>
    <w:rsid w:val="00503170"/>
    <w:rsid w:val="0050493C"/>
    <w:rsid w:val="005054C2"/>
    <w:rsid w:val="005055B4"/>
    <w:rsid w:val="00506EC9"/>
    <w:rsid w:val="0050760F"/>
    <w:rsid w:val="005076FA"/>
    <w:rsid w:val="00510661"/>
    <w:rsid w:val="00510747"/>
    <w:rsid w:val="00510EDA"/>
    <w:rsid w:val="00511C40"/>
    <w:rsid w:val="00512C01"/>
    <w:rsid w:val="005131F6"/>
    <w:rsid w:val="00513444"/>
    <w:rsid w:val="0051471E"/>
    <w:rsid w:val="00515A42"/>
    <w:rsid w:val="00515ED0"/>
    <w:rsid w:val="005160FC"/>
    <w:rsid w:val="005202E5"/>
    <w:rsid w:val="00522176"/>
    <w:rsid w:val="00522C51"/>
    <w:rsid w:val="00523C08"/>
    <w:rsid w:val="00523FA4"/>
    <w:rsid w:val="005245FA"/>
    <w:rsid w:val="00524D7E"/>
    <w:rsid w:val="00525248"/>
    <w:rsid w:val="005252A2"/>
    <w:rsid w:val="0052537D"/>
    <w:rsid w:val="0052578F"/>
    <w:rsid w:val="00526283"/>
    <w:rsid w:val="005268F6"/>
    <w:rsid w:val="0052701D"/>
    <w:rsid w:val="00527051"/>
    <w:rsid w:val="00527210"/>
    <w:rsid w:val="005277FB"/>
    <w:rsid w:val="005278AF"/>
    <w:rsid w:val="005278F4"/>
    <w:rsid w:val="005310E4"/>
    <w:rsid w:val="0053131F"/>
    <w:rsid w:val="00532103"/>
    <w:rsid w:val="00532A84"/>
    <w:rsid w:val="00532B23"/>
    <w:rsid w:val="00532B9C"/>
    <w:rsid w:val="00532FCA"/>
    <w:rsid w:val="0053344A"/>
    <w:rsid w:val="00534B8A"/>
    <w:rsid w:val="00534D36"/>
    <w:rsid w:val="00534DEA"/>
    <w:rsid w:val="00534FE1"/>
    <w:rsid w:val="005359CA"/>
    <w:rsid w:val="00535E0C"/>
    <w:rsid w:val="00536D09"/>
    <w:rsid w:val="00536D3D"/>
    <w:rsid w:val="005371AD"/>
    <w:rsid w:val="00537939"/>
    <w:rsid w:val="0054025D"/>
    <w:rsid w:val="0054026F"/>
    <w:rsid w:val="00540815"/>
    <w:rsid w:val="005419AB"/>
    <w:rsid w:val="00541A6D"/>
    <w:rsid w:val="00541F6E"/>
    <w:rsid w:val="0054245E"/>
    <w:rsid w:val="00542476"/>
    <w:rsid w:val="00543D4D"/>
    <w:rsid w:val="005441FD"/>
    <w:rsid w:val="0054497A"/>
    <w:rsid w:val="00544C16"/>
    <w:rsid w:val="00544C1E"/>
    <w:rsid w:val="0054526A"/>
    <w:rsid w:val="00545CFC"/>
    <w:rsid w:val="00546D0C"/>
    <w:rsid w:val="00547130"/>
    <w:rsid w:val="00547BA8"/>
    <w:rsid w:val="00547CD4"/>
    <w:rsid w:val="00551119"/>
    <w:rsid w:val="00552291"/>
    <w:rsid w:val="005530B0"/>
    <w:rsid w:val="00553B18"/>
    <w:rsid w:val="00553CEE"/>
    <w:rsid w:val="00554F1E"/>
    <w:rsid w:val="005551A6"/>
    <w:rsid w:val="00555891"/>
    <w:rsid w:val="00555980"/>
    <w:rsid w:val="00555AAD"/>
    <w:rsid w:val="00555D3F"/>
    <w:rsid w:val="00555FCA"/>
    <w:rsid w:val="00556037"/>
    <w:rsid w:val="00557057"/>
    <w:rsid w:val="0056095F"/>
    <w:rsid w:val="00560ECF"/>
    <w:rsid w:val="00561684"/>
    <w:rsid w:val="00561760"/>
    <w:rsid w:val="005627EE"/>
    <w:rsid w:val="00562FD4"/>
    <w:rsid w:val="005631F9"/>
    <w:rsid w:val="005640D6"/>
    <w:rsid w:val="00564C33"/>
    <w:rsid w:val="005666FB"/>
    <w:rsid w:val="00566B4A"/>
    <w:rsid w:val="00566DC0"/>
    <w:rsid w:val="00566E2C"/>
    <w:rsid w:val="0056765F"/>
    <w:rsid w:val="00567785"/>
    <w:rsid w:val="00567D4E"/>
    <w:rsid w:val="005700FE"/>
    <w:rsid w:val="005702D9"/>
    <w:rsid w:val="005714F4"/>
    <w:rsid w:val="00571AC5"/>
    <w:rsid w:val="00571E59"/>
    <w:rsid w:val="00573318"/>
    <w:rsid w:val="00573760"/>
    <w:rsid w:val="005746E4"/>
    <w:rsid w:val="00574C2E"/>
    <w:rsid w:val="005758D6"/>
    <w:rsid w:val="00576A53"/>
    <w:rsid w:val="00576E5A"/>
    <w:rsid w:val="005774DE"/>
    <w:rsid w:val="00580743"/>
    <w:rsid w:val="005816D8"/>
    <w:rsid w:val="00581B83"/>
    <w:rsid w:val="00582301"/>
    <w:rsid w:val="005824F7"/>
    <w:rsid w:val="005829E1"/>
    <w:rsid w:val="00583281"/>
    <w:rsid w:val="005843C0"/>
    <w:rsid w:val="00585284"/>
    <w:rsid w:val="005856E7"/>
    <w:rsid w:val="00585F1A"/>
    <w:rsid w:val="005861D6"/>
    <w:rsid w:val="00586356"/>
    <w:rsid w:val="0058677F"/>
    <w:rsid w:val="00587369"/>
    <w:rsid w:val="00587C64"/>
    <w:rsid w:val="00587D8F"/>
    <w:rsid w:val="00587F91"/>
    <w:rsid w:val="005907BE"/>
    <w:rsid w:val="00590DDF"/>
    <w:rsid w:val="0059135F"/>
    <w:rsid w:val="005914FB"/>
    <w:rsid w:val="00591675"/>
    <w:rsid w:val="00591AAA"/>
    <w:rsid w:val="00592FD6"/>
    <w:rsid w:val="0059326F"/>
    <w:rsid w:val="00593C2B"/>
    <w:rsid w:val="0059417B"/>
    <w:rsid w:val="00595193"/>
    <w:rsid w:val="00595539"/>
    <w:rsid w:val="00595E81"/>
    <w:rsid w:val="00596644"/>
    <w:rsid w:val="0059691F"/>
    <w:rsid w:val="005973E8"/>
    <w:rsid w:val="005976F7"/>
    <w:rsid w:val="005A0CC2"/>
    <w:rsid w:val="005A187F"/>
    <w:rsid w:val="005A1E3E"/>
    <w:rsid w:val="005A22DA"/>
    <w:rsid w:val="005A27B6"/>
    <w:rsid w:val="005A36C2"/>
    <w:rsid w:val="005A397F"/>
    <w:rsid w:val="005A3E39"/>
    <w:rsid w:val="005A42EB"/>
    <w:rsid w:val="005A44EE"/>
    <w:rsid w:val="005A4608"/>
    <w:rsid w:val="005A4A9B"/>
    <w:rsid w:val="005A5A1E"/>
    <w:rsid w:val="005A5B25"/>
    <w:rsid w:val="005A5BDF"/>
    <w:rsid w:val="005A6E65"/>
    <w:rsid w:val="005A6FDB"/>
    <w:rsid w:val="005A7172"/>
    <w:rsid w:val="005A718C"/>
    <w:rsid w:val="005B00C3"/>
    <w:rsid w:val="005B0926"/>
    <w:rsid w:val="005B11E1"/>
    <w:rsid w:val="005B1311"/>
    <w:rsid w:val="005B1984"/>
    <w:rsid w:val="005B1A1A"/>
    <w:rsid w:val="005B2570"/>
    <w:rsid w:val="005B316B"/>
    <w:rsid w:val="005B31AD"/>
    <w:rsid w:val="005B3433"/>
    <w:rsid w:val="005B3B34"/>
    <w:rsid w:val="005B47D0"/>
    <w:rsid w:val="005B4ABC"/>
    <w:rsid w:val="005B5175"/>
    <w:rsid w:val="005B5560"/>
    <w:rsid w:val="005B569E"/>
    <w:rsid w:val="005B5898"/>
    <w:rsid w:val="005B59ED"/>
    <w:rsid w:val="005C0614"/>
    <w:rsid w:val="005C0C4E"/>
    <w:rsid w:val="005C0D95"/>
    <w:rsid w:val="005C0E4B"/>
    <w:rsid w:val="005C2A79"/>
    <w:rsid w:val="005C2FF9"/>
    <w:rsid w:val="005C3B51"/>
    <w:rsid w:val="005C5408"/>
    <w:rsid w:val="005C559E"/>
    <w:rsid w:val="005C5F1C"/>
    <w:rsid w:val="005C60E0"/>
    <w:rsid w:val="005C6B0A"/>
    <w:rsid w:val="005C7451"/>
    <w:rsid w:val="005C7A4D"/>
    <w:rsid w:val="005C7D3C"/>
    <w:rsid w:val="005D0541"/>
    <w:rsid w:val="005D0A78"/>
    <w:rsid w:val="005D192D"/>
    <w:rsid w:val="005D1FDD"/>
    <w:rsid w:val="005D318E"/>
    <w:rsid w:val="005D42A2"/>
    <w:rsid w:val="005D46A1"/>
    <w:rsid w:val="005D5FB4"/>
    <w:rsid w:val="005D699E"/>
    <w:rsid w:val="005D69E9"/>
    <w:rsid w:val="005D6F7C"/>
    <w:rsid w:val="005D799F"/>
    <w:rsid w:val="005D7BC3"/>
    <w:rsid w:val="005D7F1D"/>
    <w:rsid w:val="005E0332"/>
    <w:rsid w:val="005E041D"/>
    <w:rsid w:val="005E1194"/>
    <w:rsid w:val="005E3208"/>
    <w:rsid w:val="005E343F"/>
    <w:rsid w:val="005E3C30"/>
    <w:rsid w:val="005E3E44"/>
    <w:rsid w:val="005E40AB"/>
    <w:rsid w:val="005E49B0"/>
    <w:rsid w:val="005E4E9B"/>
    <w:rsid w:val="005E593B"/>
    <w:rsid w:val="005E6023"/>
    <w:rsid w:val="005E635B"/>
    <w:rsid w:val="005E64C8"/>
    <w:rsid w:val="005E6F60"/>
    <w:rsid w:val="005E7908"/>
    <w:rsid w:val="005F1B97"/>
    <w:rsid w:val="005F2515"/>
    <w:rsid w:val="005F2987"/>
    <w:rsid w:val="005F3207"/>
    <w:rsid w:val="005F3A1F"/>
    <w:rsid w:val="005F3C63"/>
    <w:rsid w:val="005F407D"/>
    <w:rsid w:val="005F435C"/>
    <w:rsid w:val="005F527F"/>
    <w:rsid w:val="005F5502"/>
    <w:rsid w:val="005F592C"/>
    <w:rsid w:val="005F5B14"/>
    <w:rsid w:val="005F5CDF"/>
    <w:rsid w:val="005F6918"/>
    <w:rsid w:val="005F7062"/>
    <w:rsid w:val="005F74E9"/>
    <w:rsid w:val="005F7A90"/>
    <w:rsid w:val="006004C2"/>
    <w:rsid w:val="00600E96"/>
    <w:rsid w:val="006014C8"/>
    <w:rsid w:val="00601957"/>
    <w:rsid w:val="006020F0"/>
    <w:rsid w:val="006023B5"/>
    <w:rsid w:val="006026FC"/>
    <w:rsid w:val="006026FD"/>
    <w:rsid w:val="00603026"/>
    <w:rsid w:val="0060316B"/>
    <w:rsid w:val="00603EB1"/>
    <w:rsid w:val="00604840"/>
    <w:rsid w:val="0060498E"/>
    <w:rsid w:val="00604B28"/>
    <w:rsid w:val="00604D61"/>
    <w:rsid w:val="00604DCD"/>
    <w:rsid w:val="006052EC"/>
    <w:rsid w:val="00605F8D"/>
    <w:rsid w:val="00607FFE"/>
    <w:rsid w:val="006106AA"/>
    <w:rsid w:val="00610AFC"/>
    <w:rsid w:val="00610B22"/>
    <w:rsid w:val="00612034"/>
    <w:rsid w:val="00614EAB"/>
    <w:rsid w:val="0061648D"/>
    <w:rsid w:val="00616BA4"/>
    <w:rsid w:val="00617C1F"/>
    <w:rsid w:val="00620CC0"/>
    <w:rsid w:val="00621A17"/>
    <w:rsid w:val="00621E45"/>
    <w:rsid w:val="0062248B"/>
    <w:rsid w:val="0062272C"/>
    <w:rsid w:val="00622AA6"/>
    <w:rsid w:val="00622B2D"/>
    <w:rsid w:val="00622E7E"/>
    <w:rsid w:val="00624235"/>
    <w:rsid w:val="006243EA"/>
    <w:rsid w:val="006252BE"/>
    <w:rsid w:val="006252E9"/>
    <w:rsid w:val="00625810"/>
    <w:rsid w:val="006258EF"/>
    <w:rsid w:val="00625DF7"/>
    <w:rsid w:val="006264F5"/>
    <w:rsid w:val="0062664E"/>
    <w:rsid w:val="00626A03"/>
    <w:rsid w:val="0062722A"/>
    <w:rsid w:val="0062726B"/>
    <w:rsid w:val="00627B55"/>
    <w:rsid w:val="00630E1E"/>
    <w:rsid w:val="006310D9"/>
    <w:rsid w:val="006344DD"/>
    <w:rsid w:val="006346A4"/>
    <w:rsid w:val="0063545C"/>
    <w:rsid w:val="006355C0"/>
    <w:rsid w:val="00635CB5"/>
    <w:rsid w:val="00635E98"/>
    <w:rsid w:val="00635F4F"/>
    <w:rsid w:val="006366F5"/>
    <w:rsid w:val="00640722"/>
    <w:rsid w:val="0064203F"/>
    <w:rsid w:val="00643410"/>
    <w:rsid w:val="006442C1"/>
    <w:rsid w:val="00644651"/>
    <w:rsid w:val="00644BBD"/>
    <w:rsid w:val="0064598E"/>
    <w:rsid w:val="00645C4C"/>
    <w:rsid w:val="006465BA"/>
    <w:rsid w:val="00646975"/>
    <w:rsid w:val="00646E66"/>
    <w:rsid w:val="00650624"/>
    <w:rsid w:val="00650E93"/>
    <w:rsid w:val="00651028"/>
    <w:rsid w:val="00651B8A"/>
    <w:rsid w:val="00652220"/>
    <w:rsid w:val="0065224A"/>
    <w:rsid w:val="0065258F"/>
    <w:rsid w:val="00652BF4"/>
    <w:rsid w:val="00652E78"/>
    <w:rsid w:val="006537DF"/>
    <w:rsid w:val="006538DC"/>
    <w:rsid w:val="00653BB0"/>
    <w:rsid w:val="00654FCC"/>
    <w:rsid w:val="00656EDF"/>
    <w:rsid w:val="00656F8D"/>
    <w:rsid w:val="00657258"/>
    <w:rsid w:val="00657F14"/>
    <w:rsid w:val="00657FD9"/>
    <w:rsid w:val="0066098E"/>
    <w:rsid w:val="00660F2F"/>
    <w:rsid w:val="00662098"/>
    <w:rsid w:val="00663C85"/>
    <w:rsid w:val="0066463F"/>
    <w:rsid w:val="006654E2"/>
    <w:rsid w:val="00665615"/>
    <w:rsid w:val="00665DD3"/>
    <w:rsid w:val="0066627F"/>
    <w:rsid w:val="00667E8C"/>
    <w:rsid w:val="00671E3E"/>
    <w:rsid w:val="00672306"/>
    <w:rsid w:val="00672408"/>
    <w:rsid w:val="00672BE5"/>
    <w:rsid w:val="0067439C"/>
    <w:rsid w:val="00674651"/>
    <w:rsid w:val="00674818"/>
    <w:rsid w:val="00674A23"/>
    <w:rsid w:val="0067513D"/>
    <w:rsid w:val="00677B5A"/>
    <w:rsid w:val="00677C21"/>
    <w:rsid w:val="006801B7"/>
    <w:rsid w:val="00680640"/>
    <w:rsid w:val="00680AA4"/>
    <w:rsid w:val="006815F5"/>
    <w:rsid w:val="00682A1C"/>
    <w:rsid w:val="00683595"/>
    <w:rsid w:val="00683CC9"/>
    <w:rsid w:val="00683DB3"/>
    <w:rsid w:val="00684698"/>
    <w:rsid w:val="006861E6"/>
    <w:rsid w:val="006864A3"/>
    <w:rsid w:val="006864A9"/>
    <w:rsid w:val="0068666B"/>
    <w:rsid w:val="0069031A"/>
    <w:rsid w:val="006908B9"/>
    <w:rsid w:val="00690B6C"/>
    <w:rsid w:val="00691899"/>
    <w:rsid w:val="00692896"/>
    <w:rsid w:val="00693A21"/>
    <w:rsid w:val="00693DBC"/>
    <w:rsid w:val="00693F6D"/>
    <w:rsid w:val="00694378"/>
    <w:rsid w:val="00694394"/>
    <w:rsid w:val="00694CA9"/>
    <w:rsid w:val="00695195"/>
    <w:rsid w:val="006957F7"/>
    <w:rsid w:val="00695866"/>
    <w:rsid w:val="0069588B"/>
    <w:rsid w:val="0069596B"/>
    <w:rsid w:val="0069655B"/>
    <w:rsid w:val="00696C6A"/>
    <w:rsid w:val="00697152"/>
    <w:rsid w:val="00697936"/>
    <w:rsid w:val="00697A66"/>
    <w:rsid w:val="006A005D"/>
    <w:rsid w:val="006A08E6"/>
    <w:rsid w:val="006A0B4F"/>
    <w:rsid w:val="006A1F45"/>
    <w:rsid w:val="006A22DD"/>
    <w:rsid w:val="006A322C"/>
    <w:rsid w:val="006A335A"/>
    <w:rsid w:val="006A3444"/>
    <w:rsid w:val="006A4911"/>
    <w:rsid w:val="006A52B3"/>
    <w:rsid w:val="006A5908"/>
    <w:rsid w:val="006A60D9"/>
    <w:rsid w:val="006A6360"/>
    <w:rsid w:val="006A6413"/>
    <w:rsid w:val="006A6859"/>
    <w:rsid w:val="006B0AF8"/>
    <w:rsid w:val="006B1114"/>
    <w:rsid w:val="006B176B"/>
    <w:rsid w:val="006B1E3C"/>
    <w:rsid w:val="006B1F66"/>
    <w:rsid w:val="006B21B9"/>
    <w:rsid w:val="006B253B"/>
    <w:rsid w:val="006B2881"/>
    <w:rsid w:val="006B2C14"/>
    <w:rsid w:val="006B2E3A"/>
    <w:rsid w:val="006B38E4"/>
    <w:rsid w:val="006B4D70"/>
    <w:rsid w:val="006B5DB3"/>
    <w:rsid w:val="006B6D91"/>
    <w:rsid w:val="006B71C8"/>
    <w:rsid w:val="006B7BCE"/>
    <w:rsid w:val="006B7E07"/>
    <w:rsid w:val="006C0FE7"/>
    <w:rsid w:val="006C1C4A"/>
    <w:rsid w:val="006C1EFA"/>
    <w:rsid w:val="006C2931"/>
    <w:rsid w:val="006C2E7E"/>
    <w:rsid w:val="006C4692"/>
    <w:rsid w:val="006C5F66"/>
    <w:rsid w:val="006C67B9"/>
    <w:rsid w:val="006C7329"/>
    <w:rsid w:val="006C7E88"/>
    <w:rsid w:val="006C7EBC"/>
    <w:rsid w:val="006D0217"/>
    <w:rsid w:val="006D12EC"/>
    <w:rsid w:val="006D21D3"/>
    <w:rsid w:val="006D25B2"/>
    <w:rsid w:val="006D32ED"/>
    <w:rsid w:val="006D5556"/>
    <w:rsid w:val="006D5948"/>
    <w:rsid w:val="006D7C3E"/>
    <w:rsid w:val="006E019F"/>
    <w:rsid w:val="006E124C"/>
    <w:rsid w:val="006E140E"/>
    <w:rsid w:val="006E1714"/>
    <w:rsid w:val="006E1D61"/>
    <w:rsid w:val="006E23D3"/>
    <w:rsid w:val="006E3300"/>
    <w:rsid w:val="006E3902"/>
    <w:rsid w:val="006E3BF2"/>
    <w:rsid w:val="006E4F88"/>
    <w:rsid w:val="006E5E34"/>
    <w:rsid w:val="006E6311"/>
    <w:rsid w:val="006E69BC"/>
    <w:rsid w:val="006E7DEA"/>
    <w:rsid w:val="006E7E9C"/>
    <w:rsid w:val="006F0E57"/>
    <w:rsid w:val="006F1A30"/>
    <w:rsid w:val="006F23BF"/>
    <w:rsid w:val="006F25C7"/>
    <w:rsid w:val="006F35F6"/>
    <w:rsid w:val="006F4820"/>
    <w:rsid w:val="006F4B0F"/>
    <w:rsid w:val="006F4B34"/>
    <w:rsid w:val="006F4C45"/>
    <w:rsid w:val="006F5A10"/>
    <w:rsid w:val="006F5E2D"/>
    <w:rsid w:val="006F7E84"/>
    <w:rsid w:val="007008E7"/>
    <w:rsid w:val="00700A29"/>
    <w:rsid w:val="0070139A"/>
    <w:rsid w:val="00701457"/>
    <w:rsid w:val="007015D2"/>
    <w:rsid w:val="007021E1"/>
    <w:rsid w:val="0070294E"/>
    <w:rsid w:val="00702F8A"/>
    <w:rsid w:val="00704C82"/>
    <w:rsid w:val="0070532D"/>
    <w:rsid w:val="0070642C"/>
    <w:rsid w:val="007065EE"/>
    <w:rsid w:val="007068D8"/>
    <w:rsid w:val="00707834"/>
    <w:rsid w:val="00710066"/>
    <w:rsid w:val="007108F8"/>
    <w:rsid w:val="00712054"/>
    <w:rsid w:val="007128A0"/>
    <w:rsid w:val="00712ECF"/>
    <w:rsid w:val="007140FB"/>
    <w:rsid w:val="00714183"/>
    <w:rsid w:val="00714E69"/>
    <w:rsid w:val="00715661"/>
    <w:rsid w:val="00716C40"/>
    <w:rsid w:val="00716E51"/>
    <w:rsid w:val="00716F8A"/>
    <w:rsid w:val="0072050B"/>
    <w:rsid w:val="00720F8B"/>
    <w:rsid w:val="00722287"/>
    <w:rsid w:val="007226EB"/>
    <w:rsid w:val="00725430"/>
    <w:rsid w:val="00726230"/>
    <w:rsid w:val="00726D28"/>
    <w:rsid w:val="007273E0"/>
    <w:rsid w:val="007314F2"/>
    <w:rsid w:val="00731C88"/>
    <w:rsid w:val="00732189"/>
    <w:rsid w:val="007324F2"/>
    <w:rsid w:val="00732E27"/>
    <w:rsid w:val="00732FAB"/>
    <w:rsid w:val="007333C5"/>
    <w:rsid w:val="00734400"/>
    <w:rsid w:val="007359F6"/>
    <w:rsid w:val="00735D61"/>
    <w:rsid w:val="00735F3C"/>
    <w:rsid w:val="0073600F"/>
    <w:rsid w:val="007370C9"/>
    <w:rsid w:val="007401AB"/>
    <w:rsid w:val="00740756"/>
    <w:rsid w:val="00741418"/>
    <w:rsid w:val="00741979"/>
    <w:rsid w:val="007424C5"/>
    <w:rsid w:val="00742A3B"/>
    <w:rsid w:val="007432A5"/>
    <w:rsid w:val="00745B1D"/>
    <w:rsid w:val="00745E6A"/>
    <w:rsid w:val="00746228"/>
    <w:rsid w:val="00746345"/>
    <w:rsid w:val="007475DC"/>
    <w:rsid w:val="00747AA1"/>
    <w:rsid w:val="00747BEB"/>
    <w:rsid w:val="00750437"/>
    <w:rsid w:val="007504E6"/>
    <w:rsid w:val="00750D0A"/>
    <w:rsid w:val="007519C4"/>
    <w:rsid w:val="007526BD"/>
    <w:rsid w:val="0075313A"/>
    <w:rsid w:val="007533F1"/>
    <w:rsid w:val="00753558"/>
    <w:rsid w:val="00753DAF"/>
    <w:rsid w:val="00754283"/>
    <w:rsid w:val="00754A40"/>
    <w:rsid w:val="007553A9"/>
    <w:rsid w:val="007567AE"/>
    <w:rsid w:val="00756979"/>
    <w:rsid w:val="00757E2C"/>
    <w:rsid w:val="00760345"/>
    <w:rsid w:val="007605AD"/>
    <w:rsid w:val="00761590"/>
    <w:rsid w:val="007618E4"/>
    <w:rsid w:val="00761EF3"/>
    <w:rsid w:val="007625ED"/>
    <w:rsid w:val="00762DF9"/>
    <w:rsid w:val="00762E01"/>
    <w:rsid w:val="0076388D"/>
    <w:rsid w:val="00763B59"/>
    <w:rsid w:val="00763F7B"/>
    <w:rsid w:val="007649D0"/>
    <w:rsid w:val="00764FC2"/>
    <w:rsid w:val="007656FF"/>
    <w:rsid w:val="00767982"/>
    <w:rsid w:val="00767A80"/>
    <w:rsid w:val="00770034"/>
    <w:rsid w:val="00770DBD"/>
    <w:rsid w:val="007713EF"/>
    <w:rsid w:val="00771967"/>
    <w:rsid w:val="00771F5C"/>
    <w:rsid w:val="00772494"/>
    <w:rsid w:val="00772A24"/>
    <w:rsid w:val="00772B55"/>
    <w:rsid w:val="00773540"/>
    <w:rsid w:val="007738AC"/>
    <w:rsid w:val="00773CF3"/>
    <w:rsid w:val="00773E5B"/>
    <w:rsid w:val="00774666"/>
    <w:rsid w:val="00774A21"/>
    <w:rsid w:val="00774E34"/>
    <w:rsid w:val="00775AC0"/>
    <w:rsid w:val="00775F63"/>
    <w:rsid w:val="00777473"/>
    <w:rsid w:val="0078103C"/>
    <w:rsid w:val="007819BA"/>
    <w:rsid w:val="00781CF5"/>
    <w:rsid w:val="00781EAA"/>
    <w:rsid w:val="00782BA8"/>
    <w:rsid w:val="00783265"/>
    <w:rsid w:val="00783562"/>
    <w:rsid w:val="007838CD"/>
    <w:rsid w:val="00783B03"/>
    <w:rsid w:val="00783C0E"/>
    <w:rsid w:val="007841A2"/>
    <w:rsid w:val="007849D0"/>
    <w:rsid w:val="00784E36"/>
    <w:rsid w:val="00784F37"/>
    <w:rsid w:val="007850EC"/>
    <w:rsid w:val="00785B33"/>
    <w:rsid w:val="007863C8"/>
    <w:rsid w:val="007878C9"/>
    <w:rsid w:val="00790587"/>
    <w:rsid w:val="00790840"/>
    <w:rsid w:val="00791B95"/>
    <w:rsid w:val="0079218C"/>
    <w:rsid w:val="00792935"/>
    <w:rsid w:val="00793403"/>
    <w:rsid w:val="0079373D"/>
    <w:rsid w:val="00793E99"/>
    <w:rsid w:val="00793F1D"/>
    <w:rsid w:val="007940A8"/>
    <w:rsid w:val="00794242"/>
    <w:rsid w:val="00794F0E"/>
    <w:rsid w:val="007951AB"/>
    <w:rsid w:val="00795A54"/>
    <w:rsid w:val="007966F1"/>
    <w:rsid w:val="0079744E"/>
    <w:rsid w:val="00797E4C"/>
    <w:rsid w:val="007A0281"/>
    <w:rsid w:val="007A0420"/>
    <w:rsid w:val="007A06C0"/>
    <w:rsid w:val="007A0F0B"/>
    <w:rsid w:val="007A10C3"/>
    <w:rsid w:val="007A2326"/>
    <w:rsid w:val="007A2AE3"/>
    <w:rsid w:val="007A35FC"/>
    <w:rsid w:val="007A4B39"/>
    <w:rsid w:val="007B090A"/>
    <w:rsid w:val="007B0AA7"/>
    <w:rsid w:val="007B1619"/>
    <w:rsid w:val="007B161C"/>
    <w:rsid w:val="007B19A2"/>
    <w:rsid w:val="007B1F2D"/>
    <w:rsid w:val="007B2794"/>
    <w:rsid w:val="007B2E63"/>
    <w:rsid w:val="007B3D5F"/>
    <w:rsid w:val="007B4A4C"/>
    <w:rsid w:val="007B530A"/>
    <w:rsid w:val="007B581E"/>
    <w:rsid w:val="007B607C"/>
    <w:rsid w:val="007B7AEF"/>
    <w:rsid w:val="007C02C8"/>
    <w:rsid w:val="007C1254"/>
    <w:rsid w:val="007C347F"/>
    <w:rsid w:val="007C34D8"/>
    <w:rsid w:val="007C39EA"/>
    <w:rsid w:val="007C3C59"/>
    <w:rsid w:val="007C3D98"/>
    <w:rsid w:val="007C4AB5"/>
    <w:rsid w:val="007C4CBF"/>
    <w:rsid w:val="007C4E8E"/>
    <w:rsid w:val="007C6D81"/>
    <w:rsid w:val="007C754B"/>
    <w:rsid w:val="007D0332"/>
    <w:rsid w:val="007D1220"/>
    <w:rsid w:val="007D1FA8"/>
    <w:rsid w:val="007D1FD3"/>
    <w:rsid w:val="007D2081"/>
    <w:rsid w:val="007D2D3D"/>
    <w:rsid w:val="007D397F"/>
    <w:rsid w:val="007D3A5D"/>
    <w:rsid w:val="007D4249"/>
    <w:rsid w:val="007D51B2"/>
    <w:rsid w:val="007D52A6"/>
    <w:rsid w:val="007D5431"/>
    <w:rsid w:val="007D55E8"/>
    <w:rsid w:val="007D5A1D"/>
    <w:rsid w:val="007D5A5C"/>
    <w:rsid w:val="007D5E0C"/>
    <w:rsid w:val="007D60AD"/>
    <w:rsid w:val="007D6536"/>
    <w:rsid w:val="007D6C63"/>
    <w:rsid w:val="007D7181"/>
    <w:rsid w:val="007D71B5"/>
    <w:rsid w:val="007D774B"/>
    <w:rsid w:val="007E003F"/>
    <w:rsid w:val="007E0706"/>
    <w:rsid w:val="007E0CD4"/>
    <w:rsid w:val="007E19CC"/>
    <w:rsid w:val="007E1ECC"/>
    <w:rsid w:val="007E2874"/>
    <w:rsid w:val="007E3A9D"/>
    <w:rsid w:val="007E3BA3"/>
    <w:rsid w:val="007E3C59"/>
    <w:rsid w:val="007E3CCA"/>
    <w:rsid w:val="007E3E0A"/>
    <w:rsid w:val="007E44E5"/>
    <w:rsid w:val="007E5DC0"/>
    <w:rsid w:val="007E70AE"/>
    <w:rsid w:val="007F00A5"/>
    <w:rsid w:val="007F1441"/>
    <w:rsid w:val="007F176A"/>
    <w:rsid w:val="007F1E47"/>
    <w:rsid w:val="007F26BD"/>
    <w:rsid w:val="007F2742"/>
    <w:rsid w:val="007F298F"/>
    <w:rsid w:val="007F338F"/>
    <w:rsid w:val="007F4531"/>
    <w:rsid w:val="007F47F2"/>
    <w:rsid w:val="007F5143"/>
    <w:rsid w:val="007F58AD"/>
    <w:rsid w:val="007F62EE"/>
    <w:rsid w:val="007F6821"/>
    <w:rsid w:val="00800F17"/>
    <w:rsid w:val="00801EDF"/>
    <w:rsid w:val="008024C9"/>
    <w:rsid w:val="008027F9"/>
    <w:rsid w:val="00803586"/>
    <w:rsid w:val="00803AA8"/>
    <w:rsid w:val="00804A44"/>
    <w:rsid w:val="00804AE1"/>
    <w:rsid w:val="00805156"/>
    <w:rsid w:val="0080598F"/>
    <w:rsid w:val="008064AD"/>
    <w:rsid w:val="00806766"/>
    <w:rsid w:val="00806895"/>
    <w:rsid w:val="0080695B"/>
    <w:rsid w:val="00810CD0"/>
    <w:rsid w:val="00811067"/>
    <w:rsid w:val="00811804"/>
    <w:rsid w:val="0081190A"/>
    <w:rsid w:val="0081193D"/>
    <w:rsid w:val="00811FE8"/>
    <w:rsid w:val="00812A37"/>
    <w:rsid w:val="00812D83"/>
    <w:rsid w:val="00813517"/>
    <w:rsid w:val="008151AD"/>
    <w:rsid w:val="00815BEB"/>
    <w:rsid w:val="00815FDD"/>
    <w:rsid w:val="008167AB"/>
    <w:rsid w:val="0081683B"/>
    <w:rsid w:val="00816938"/>
    <w:rsid w:val="00817074"/>
    <w:rsid w:val="00820171"/>
    <w:rsid w:val="008202A3"/>
    <w:rsid w:val="00820C93"/>
    <w:rsid w:val="008227AC"/>
    <w:rsid w:val="00823E53"/>
    <w:rsid w:val="00824AC8"/>
    <w:rsid w:val="008250E3"/>
    <w:rsid w:val="008258AD"/>
    <w:rsid w:val="00826B59"/>
    <w:rsid w:val="00826D1B"/>
    <w:rsid w:val="00826E5E"/>
    <w:rsid w:val="0082739A"/>
    <w:rsid w:val="0082758D"/>
    <w:rsid w:val="00827B71"/>
    <w:rsid w:val="00830338"/>
    <w:rsid w:val="00830635"/>
    <w:rsid w:val="00830BAE"/>
    <w:rsid w:val="00831206"/>
    <w:rsid w:val="00831214"/>
    <w:rsid w:val="00831C61"/>
    <w:rsid w:val="00831FC0"/>
    <w:rsid w:val="008341F8"/>
    <w:rsid w:val="00834747"/>
    <w:rsid w:val="008348CC"/>
    <w:rsid w:val="00834E79"/>
    <w:rsid w:val="00835622"/>
    <w:rsid w:val="0083644A"/>
    <w:rsid w:val="00836976"/>
    <w:rsid w:val="008375BF"/>
    <w:rsid w:val="00837CBA"/>
    <w:rsid w:val="00840CD8"/>
    <w:rsid w:val="00840FD7"/>
    <w:rsid w:val="00841558"/>
    <w:rsid w:val="00842112"/>
    <w:rsid w:val="008422D5"/>
    <w:rsid w:val="00842653"/>
    <w:rsid w:val="0084397D"/>
    <w:rsid w:val="00844370"/>
    <w:rsid w:val="00844A5D"/>
    <w:rsid w:val="00844F1F"/>
    <w:rsid w:val="00845479"/>
    <w:rsid w:val="0084606C"/>
    <w:rsid w:val="0084641A"/>
    <w:rsid w:val="008466EA"/>
    <w:rsid w:val="00846F9D"/>
    <w:rsid w:val="008473F1"/>
    <w:rsid w:val="008505ED"/>
    <w:rsid w:val="00850E8A"/>
    <w:rsid w:val="00851118"/>
    <w:rsid w:val="0085124D"/>
    <w:rsid w:val="0085284E"/>
    <w:rsid w:val="00852BE7"/>
    <w:rsid w:val="0085422C"/>
    <w:rsid w:val="0085432D"/>
    <w:rsid w:val="00855336"/>
    <w:rsid w:val="008554BF"/>
    <w:rsid w:val="00855B0A"/>
    <w:rsid w:val="00856445"/>
    <w:rsid w:val="00856C12"/>
    <w:rsid w:val="00857226"/>
    <w:rsid w:val="00857863"/>
    <w:rsid w:val="00857D8E"/>
    <w:rsid w:val="00860131"/>
    <w:rsid w:val="00860436"/>
    <w:rsid w:val="00860E4D"/>
    <w:rsid w:val="00861387"/>
    <w:rsid w:val="008626FD"/>
    <w:rsid w:val="008631F7"/>
    <w:rsid w:val="00863509"/>
    <w:rsid w:val="00863C1A"/>
    <w:rsid w:val="00864A7A"/>
    <w:rsid w:val="00864CB4"/>
    <w:rsid w:val="00864FC1"/>
    <w:rsid w:val="0086569B"/>
    <w:rsid w:val="008658D2"/>
    <w:rsid w:val="0086625F"/>
    <w:rsid w:val="008663E1"/>
    <w:rsid w:val="008668D8"/>
    <w:rsid w:val="00867057"/>
    <w:rsid w:val="00867BDC"/>
    <w:rsid w:val="0087040C"/>
    <w:rsid w:val="0087048C"/>
    <w:rsid w:val="00870D98"/>
    <w:rsid w:val="00872A99"/>
    <w:rsid w:val="00872F46"/>
    <w:rsid w:val="0087313F"/>
    <w:rsid w:val="008733F4"/>
    <w:rsid w:val="00873A53"/>
    <w:rsid w:val="00876C17"/>
    <w:rsid w:val="008773B3"/>
    <w:rsid w:val="008773E0"/>
    <w:rsid w:val="00877F19"/>
    <w:rsid w:val="00880995"/>
    <w:rsid w:val="00880B94"/>
    <w:rsid w:val="00880BDD"/>
    <w:rsid w:val="00881B30"/>
    <w:rsid w:val="00881E27"/>
    <w:rsid w:val="00882286"/>
    <w:rsid w:val="0088262C"/>
    <w:rsid w:val="00882B81"/>
    <w:rsid w:val="00883630"/>
    <w:rsid w:val="00883BFD"/>
    <w:rsid w:val="00883EF8"/>
    <w:rsid w:val="008841F2"/>
    <w:rsid w:val="00885284"/>
    <w:rsid w:val="00885BB4"/>
    <w:rsid w:val="008865F5"/>
    <w:rsid w:val="008868EE"/>
    <w:rsid w:val="00886A60"/>
    <w:rsid w:val="00886C58"/>
    <w:rsid w:val="008870A0"/>
    <w:rsid w:val="00887A4C"/>
    <w:rsid w:val="00887E35"/>
    <w:rsid w:val="008902A4"/>
    <w:rsid w:val="008905EB"/>
    <w:rsid w:val="008911F5"/>
    <w:rsid w:val="00893330"/>
    <w:rsid w:val="008936F6"/>
    <w:rsid w:val="00894252"/>
    <w:rsid w:val="0089432C"/>
    <w:rsid w:val="00894758"/>
    <w:rsid w:val="0089481B"/>
    <w:rsid w:val="008958BD"/>
    <w:rsid w:val="00896CCF"/>
    <w:rsid w:val="0089706A"/>
    <w:rsid w:val="0089726D"/>
    <w:rsid w:val="00897CEF"/>
    <w:rsid w:val="008A09EA"/>
    <w:rsid w:val="008A22C4"/>
    <w:rsid w:val="008A2619"/>
    <w:rsid w:val="008A2BD5"/>
    <w:rsid w:val="008A49FB"/>
    <w:rsid w:val="008A512E"/>
    <w:rsid w:val="008A5BF7"/>
    <w:rsid w:val="008A6507"/>
    <w:rsid w:val="008A696B"/>
    <w:rsid w:val="008A6ABF"/>
    <w:rsid w:val="008A6C98"/>
    <w:rsid w:val="008A6F1A"/>
    <w:rsid w:val="008A78A3"/>
    <w:rsid w:val="008A7FB0"/>
    <w:rsid w:val="008B00EB"/>
    <w:rsid w:val="008B0499"/>
    <w:rsid w:val="008B10C9"/>
    <w:rsid w:val="008B14F3"/>
    <w:rsid w:val="008B1699"/>
    <w:rsid w:val="008B1E10"/>
    <w:rsid w:val="008B32AD"/>
    <w:rsid w:val="008B344F"/>
    <w:rsid w:val="008B3D7D"/>
    <w:rsid w:val="008B3F67"/>
    <w:rsid w:val="008B5E39"/>
    <w:rsid w:val="008B6280"/>
    <w:rsid w:val="008B7BF9"/>
    <w:rsid w:val="008B7EF1"/>
    <w:rsid w:val="008B7F48"/>
    <w:rsid w:val="008C0363"/>
    <w:rsid w:val="008C0A16"/>
    <w:rsid w:val="008C2295"/>
    <w:rsid w:val="008C268F"/>
    <w:rsid w:val="008C27B0"/>
    <w:rsid w:val="008C3D8C"/>
    <w:rsid w:val="008C44E1"/>
    <w:rsid w:val="008C46AC"/>
    <w:rsid w:val="008C577A"/>
    <w:rsid w:val="008C5E33"/>
    <w:rsid w:val="008C64BB"/>
    <w:rsid w:val="008C6611"/>
    <w:rsid w:val="008C67C4"/>
    <w:rsid w:val="008C7A24"/>
    <w:rsid w:val="008C7BEB"/>
    <w:rsid w:val="008D090E"/>
    <w:rsid w:val="008D1A27"/>
    <w:rsid w:val="008D3142"/>
    <w:rsid w:val="008D32BE"/>
    <w:rsid w:val="008D3BCE"/>
    <w:rsid w:val="008D3F02"/>
    <w:rsid w:val="008D5345"/>
    <w:rsid w:val="008D5CA5"/>
    <w:rsid w:val="008D5F30"/>
    <w:rsid w:val="008D67A7"/>
    <w:rsid w:val="008D704E"/>
    <w:rsid w:val="008D71F7"/>
    <w:rsid w:val="008D7999"/>
    <w:rsid w:val="008E06F8"/>
    <w:rsid w:val="008E177A"/>
    <w:rsid w:val="008E26A7"/>
    <w:rsid w:val="008E2AFA"/>
    <w:rsid w:val="008E2C5F"/>
    <w:rsid w:val="008E3A82"/>
    <w:rsid w:val="008E5B67"/>
    <w:rsid w:val="008E7022"/>
    <w:rsid w:val="008E7278"/>
    <w:rsid w:val="008E7715"/>
    <w:rsid w:val="008F027D"/>
    <w:rsid w:val="008F04BF"/>
    <w:rsid w:val="008F11BD"/>
    <w:rsid w:val="008F1221"/>
    <w:rsid w:val="008F18D0"/>
    <w:rsid w:val="008F23E8"/>
    <w:rsid w:val="008F26A3"/>
    <w:rsid w:val="008F286C"/>
    <w:rsid w:val="008F2ABB"/>
    <w:rsid w:val="008F2F63"/>
    <w:rsid w:val="008F3526"/>
    <w:rsid w:val="008F7697"/>
    <w:rsid w:val="008F772E"/>
    <w:rsid w:val="00900046"/>
    <w:rsid w:val="00900560"/>
    <w:rsid w:val="0090124D"/>
    <w:rsid w:val="0090345B"/>
    <w:rsid w:val="0090407C"/>
    <w:rsid w:val="009051F9"/>
    <w:rsid w:val="00905637"/>
    <w:rsid w:val="00905996"/>
    <w:rsid w:val="009072F1"/>
    <w:rsid w:val="0091049E"/>
    <w:rsid w:val="00910877"/>
    <w:rsid w:val="00910E24"/>
    <w:rsid w:val="00911525"/>
    <w:rsid w:val="009115DA"/>
    <w:rsid w:val="0091241E"/>
    <w:rsid w:val="0091257D"/>
    <w:rsid w:val="00913E75"/>
    <w:rsid w:val="0091469F"/>
    <w:rsid w:val="00914CBE"/>
    <w:rsid w:val="009153B2"/>
    <w:rsid w:val="009153E5"/>
    <w:rsid w:val="00915408"/>
    <w:rsid w:val="00915BF9"/>
    <w:rsid w:val="00915C4F"/>
    <w:rsid w:val="00916B2F"/>
    <w:rsid w:val="009175B6"/>
    <w:rsid w:val="00917A78"/>
    <w:rsid w:val="00917BBC"/>
    <w:rsid w:val="009202EF"/>
    <w:rsid w:val="009203B2"/>
    <w:rsid w:val="00920F0D"/>
    <w:rsid w:val="00921A10"/>
    <w:rsid w:val="00921E4E"/>
    <w:rsid w:val="009250A6"/>
    <w:rsid w:val="00925136"/>
    <w:rsid w:val="009254EE"/>
    <w:rsid w:val="0092585C"/>
    <w:rsid w:val="00925C55"/>
    <w:rsid w:val="00925FFE"/>
    <w:rsid w:val="00927C4F"/>
    <w:rsid w:val="009303BF"/>
    <w:rsid w:val="00930434"/>
    <w:rsid w:val="009305D9"/>
    <w:rsid w:val="00930762"/>
    <w:rsid w:val="009308F9"/>
    <w:rsid w:val="00931D79"/>
    <w:rsid w:val="00931F33"/>
    <w:rsid w:val="0093200D"/>
    <w:rsid w:val="0093202F"/>
    <w:rsid w:val="00932552"/>
    <w:rsid w:val="009330BD"/>
    <w:rsid w:val="009334AD"/>
    <w:rsid w:val="00933879"/>
    <w:rsid w:val="00934536"/>
    <w:rsid w:val="00935E17"/>
    <w:rsid w:val="009363BB"/>
    <w:rsid w:val="00936B0E"/>
    <w:rsid w:val="00940EE6"/>
    <w:rsid w:val="0094247B"/>
    <w:rsid w:val="00942A86"/>
    <w:rsid w:val="00943A5D"/>
    <w:rsid w:val="00943E5A"/>
    <w:rsid w:val="00943F96"/>
    <w:rsid w:val="00944360"/>
    <w:rsid w:val="00944F01"/>
    <w:rsid w:val="00946AB6"/>
    <w:rsid w:val="0094789B"/>
    <w:rsid w:val="009505CC"/>
    <w:rsid w:val="009514CA"/>
    <w:rsid w:val="0095166B"/>
    <w:rsid w:val="0095271D"/>
    <w:rsid w:val="009530D4"/>
    <w:rsid w:val="0095361D"/>
    <w:rsid w:val="00953CA0"/>
    <w:rsid w:val="00954453"/>
    <w:rsid w:val="00955EEF"/>
    <w:rsid w:val="00957427"/>
    <w:rsid w:val="00957B63"/>
    <w:rsid w:val="00960359"/>
    <w:rsid w:val="00960739"/>
    <w:rsid w:val="00961184"/>
    <w:rsid w:val="00961531"/>
    <w:rsid w:val="00961697"/>
    <w:rsid w:val="00962A6D"/>
    <w:rsid w:val="00963968"/>
    <w:rsid w:val="00963D40"/>
    <w:rsid w:val="00964628"/>
    <w:rsid w:val="00964992"/>
    <w:rsid w:val="00964E63"/>
    <w:rsid w:val="009653FE"/>
    <w:rsid w:val="00965A40"/>
    <w:rsid w:val="00966132"/>
    <w:rsid w:val="0096650E"/>
    <w:rsid w:val="00966873"/>
    <w:rsid w:val="00966EF7"/>
    <w:rsid w:val="00970C72"/>
    <w:rsid w:val="0097138B"/>
    <w:rsid w:val="009714C5"/>
    <w:rsid w:val="0097180A"/>
    <w:rsid w:val="00972E50"/>
    <w:rsid w:val="00972F7D"/>
    <w:rsid w:val="00973D96"/>
    <w:rsid w:val="00974207"/>
    <w:rsid w:val="00974305"/>
    <w:rsid w:val="00975B7F"/>
    <w:rsid w:val="0097649B"/>
    <w:rsid w:val="00976E97"/>
    <w:rsid w:val="00977662"/>
    <w:rsid w:val="00977CA4"/>
    <w:rsid w:val="00980983"/>
    <w:rsid w:val="00980D60"/>
    <w:rsid w:val="009816B9"/>
    <w:rsid w:val="009828A6"/>
    <w:rsid w:val="00982BEF"/>
    <w:rsid w:val="00985784"/>
    <w:rsid w:val="00986AC3"/>
    <w:rsid w:val="0098716E"/>
    <w:rsid w:val="00987739"/>
    <w:rsid w:val="00990396"/>
    <w:rsid w:val="00990901"/>
    <w:rsid w:val="00991026"/>
    <w:rsid w:val="0099132C"/>
    <w:rsid w:val="00991C35"/>
    <w:rsid w:val="00991E23"/>
    <w:rsid w:val="00992C8B"/>
    <w:rsid w:val="009945F0"/>
    <w:rsid w:val="00994C77"/>
    <w:rsid w:val="00995632"/>
    <w:rsid w:val="00995C9B"/>
    <w:rsid w:val="00995F5B"/>
    <w:rsid w:val="009A0884"/>
    <w:rsid w:val="009A0F0D"/>
    <w:rsid w:val="009A0F44"/>
    <w:rsid w:val="009A32DE"/>
    <w:rsid w:val="009A3600"/>
    <w:rsid w:val="009A3F9E"/>
    <w:rsid w:val="009A496A"/>
    <w:rsid w:val="009A4A82"/>
    <w:rsid w:val="009A4D44"/>
    <w:rsid w:val="009A5096"/>
    <w:rsid w:val="009A63A7"/>
    <w:rsid w:val="009A796B"/>
    <w:rsid w:val="009B04AB"/>
    <w:rsid w:val="009B088D"/>
    <w:rsid w:val="009B1162"/>
    <w:rsid w:val="009B1799"/>
    <w:rsid w:val="009B266A"/>
    <w:rsid w:val="009B33A4"/>
    <w:rsid w:val="009B35D1"/>
    <w:rsid w:val="009B4D52"/>
    <w:rsid w:val="009B60F9"/>
    <w:rsid w:val="009B69EA"/>
    <w:rsid w:val="009B6C85"/>
    <w:rsid w:val="009B74FD"/>
    <w:rsid w:val="009B7692"/>
    <w:rsid w:val="009C0C59"/>
    <w:rsid w:val="009C14ED"/>
    <w:rsid w:val="009C2088"/>
    <w:rsid w:val="009C2947"/>
    <w:rsid w:val="009C29D1"/>
    <w:rsid w:val="009C2D5D"/>
    <w:rsid w:val="009C31DC"/>
    <w:rsid w:val="009C33CC"/>
    <w:rsid w:val="009C5D3A"/>
    <w:rsid w:val="009C6E91"/>
    <w:rsid w:val="009C79C7"/>
    <w:rsid w:val="009C7DF0"/>
    <w:rsid w:val="009D02D6"/>
    <w:rsid w:val="009D067D"/>
    <w:rsid w:val="009D0798"/>
    <w:rsid w:val="009D0AAF"/>
    <w:rsid w:val="009D0AF4"/>
    <w:rsid w:val="009D126B"/>
    <w:rsid w:val="009D25E4"/>
    <w:rsid w:val="009D29AE"/>
    <w:rsid w:val="009D2AEC"/>
    <w:rsid w:val="009D3069"/>
    <w:rsid w:val="009D31A7"/>
    <w:rsid w:val="009D3F6B"/>
    <w:rsid w:val="009D509B"/>
    <w:rsid w:val="009D558D"/>
    <w:rsid w:val="009D68A6"/>
    <w:rsid w:val="009D7DCF"/>
    <w:rsid w:val="009D7FC2"/>
    <w:rsid w:val="009E00C2"/>
    <w:rsid w:val="009E0499"/>
    <w:rsid w:val="009E0850"/>
    <w:rsid w:val="009E0874"/>
    <w:rsid w:val="009E19CA"/>
    <w:rsid w:val="009E218C"/>
    <w:rsid w:val="009E3473"/>
    <w:rsid w:val="009E3D68"/>
    <w:rsid w:val="009E4004"/>
    <w:rsid w:val="009E4270"/>
    <w:rsid w:val="009E4426"/>
    <w:rsid w:val="009E4906"/>
    <w:rsid w:val="009E4A61"/>
    <w:rsid w:val="009E578C"/>
    <w:rsid w:val="009E59DB"/>
    <w:rsid w:val="009E703A"/>
    <w:rsid w:val="009E7FDF"/>
    <w:rsid w:val="009F083D"/>
    <w:rsid w:val="009F0AA0"/>
    <w:rsid w:val="009F1451"/>
    <w:rsid w:val="009F1CC0"/>
    <w:rsid w:val="009F2A33"/>
    <w:rsid w:val="009F3300"/>
    <w:rsid w:val="009F3A62"/>
    <w:rsid w:val="009F4195"/>
    <w:rsid w:val="009F484D"/>
    <w:rsid w:val="009F4E3E"/>
    <w:rsid w:val="009F5686"/>
    <w:rsid w:val="009F5D13"/>
    <w:rsid w:val="009F63C5"/>
    <w:rsid w:val="009F6A76"/>
    <w:rsid w:val="009F70F9"/>
    <w:rsid w:val="009F738E"/>
    <w:rsid w:val="00A00769"/>
    <w:rsid w:val="00A00DF7"/>
    <w:rsid w:val="00A01A09"/>
    <w:rsid w:val="00A01E56"/>
    <w:rsid w:val="00A0404C"/>
    <w:rsid w:val="00A0502B"/>
    <w:rsid w:val="00A0513F"/>
    <w:rsid w:val="00A053B0"/>
    <w:rsid w:val="00A05C5F"/>
    <w:rsid w:val="00A063EB"/>
    <w:rsid w:val="00A0689B"/>
    <w:rsid w:val="00A06BFB"/>
    <w:rsid w:val="00A07B05"/>
    <w:rsid w:val="00A10D1A"/>
    <w:rsid w:val="00A10F86"/>
    <w:rsid w:val="00A11155"/>
    <w:rsid w:val="00A11374"/>
    <w:rsid w:val="00A11EEE"/>
    <w:rsid w:val="00A12BA3"/>
    <w:rsid w:val="00A12EE5"/>
    <w:rsid w:val="00A13A03"/>
    <w:rsid w:val="00A14015"/>
    <w:rsid w:val="00A145D4"/>
    <w:rsid w:val="00A14CEB"/>
    <w:rsid w:val="00A15015"/>
    <w:rsid w:val="00A1507C"/>
    <w:rsid w:val="00A157AB"/>
    <w:rsid w:val="00A163E9"/>
    <w:rsid w:val="00A1774E"/>
    <w:rsid w:val="00A17B76"/>
    <w:rsid w:val="00A17EA5"/>
    <w:rsid w:val="00A2073A"/>
    <w:rsid w:val="00A20DE3"/>
    <w:rsid w:val="00A2103D"/>
    <w:rsid w:val="00A21397"/>
    <w:rsid w:val="00A21640"/>
    <w:rsid w:val="00A2280C"/>
    <w:rsid w:val="00A22C23"/>
    <w:rsid w:val="00A22F03"/>
    <w:rsid w:val="00A230B4"/>
    <w:rsid w:val="00A236AB"/>
    <w:rsid w:val="00A24B08"/>
    <w:rsid w:val="00A2713E"/>
    <w:rsid w:val="00A27B97"/>
    <w:rsid w:val="00A27C39"/>
    <w:rsid w:val="00A3075F"/>
    <w:rsid w:val="00A307D1"/>
    <w:rsid w:val="00A30B17"/>
    <w:rsid w:val="00A30E52"/>
    <w:rsid w:val="00A31ECF"/>
    <w:rsid w:val="00A32AD9"/>
    <w:rsid w:val="00A32CC5"/>
    <w:rsid w:val="00A33204"/>
    <w:rsid w:val="00A337B4"/>
    <w:rsid w:val="00A339E9"/>
    <w:rsid w:val="00A3448C"/>
    <w:rsid w:val="00A35701"/>
    <w:rsid w:val="00A35C1E"/>
    <w:rsid w:val="00A36976"/>
    <w:rsid w:val="00A370EB"/>
    <w:rsid w:val="00A37682"/>
    <w:rsid w:val="00A37AA4"/>
    <w:rsid w:val="00A403FF"/>
    <w:rsid w:val="00A405CE"/>
    <w:rsid w:val="00A406FA"/>
    <w:rsid w:val="00A41BB8"/>
    <w:rsid w:val="00A41FDE"/>
    <w:rsid w:val="00A4231F"/>
    <w:rsid w:val="00A42417"/>
    <w:rsid w:val="00A42758"/>
    <w:rsid w:val="00A42A4D"/>
    <w:rsid w:val="00A4427A"/>
    <w:rsid w:val="00A4437A"/>
    <w:rsid w:val="00A44430"/>
    <w:rsid w:val="00A445E4"/>
    <w:rsid w:val="00A44BB4"/>
    <w:rsid w:val="00A4597C"/>
    <w:rsid w:val="00A459E4"/>
    <w:rsid w:val="00A45BE7"/>
    <w:rsid w:val="00A47514"/>
    <w:rsid w:val="00A4785A"/>
    <w:rsid w:val="00A47BE9"/>
    <w:rsid w:val="00A503A6"/>
    <w:rsid w:val="00A509B5"/>
    <w:rsid w:val="00A519AD"/>
    <w:rsid w:val="00A51F00"/>
    <w:rsid w:val="00A53679"/>
    <w:rsid w:val="00A5386F"/>
    <w:rsid w:val="00A53C6E"/>
    <w:rsid w:val="00A557F2"/>
    <w:rsid w:val="00A55D84"/>
    <w:rsid w:val="00A55EF0"/>
    <w:rsid w:val="00A56041"/>
    <w:rsid w:val="00A56141"/>
    <w:rsid w:val="00A56FCB"/>
    <w:rsid w:val="00A5750D"/>
    <w:rsid w:val="00A57FB4"/>
    <w:rsid w:val="00A605B6"/>
    <w:rsid w:val="00A61033"/>
    <w:rsid w:val="00A611C5"/>
    <w:rsid w:val="00A613CF"/>
    <w:rsid w:val="00A6224C"/>
    <w:rsid w:val="00A62481"/>
    <w:rsid w:val="00A62E96"/>
    <w:rsid w:val="00A63652"/>
    <w:rsid w:val="00A637E4"/>
    <w:rsid w:val="00A63995"/>
    <w:rsid w:val="00A648BA"/>
    <w:rsid w:val="00A64CDA"/>
    <w:rsid w:val="00A64F8E"/>
    <w:rsid w:val="00A650C5"/>
    <w:rsid w:val="00A65FD2"/>
    <w:rsid w:val="00A66D87"/>
    <w:rsid w:val="00A67A2C"/>
    <w:rsid w:val="00A70DBD"/>
    <w:rsid w:val="00A719C2"/>
    <w:rsid w:val="00A72DA8"/>
    <w:rsid w:val="00A730E7"/>
    <w:rsid w:val="00A74D72"/>
    <w:rsid w:val="00A7620A"/>
    <w:rsid w:val="00A7689A"/>
    <w:rsid w:val="00A76AE4"/>
    <w:rsid w:val="00A77280"/>
    <w:rsid w:val="00A772F3"/>
    <w:rsid w:val="00A77BB5"/>
    <w:rsid w:val="00A80BF4"/>
    <w:rsid w:val="00A80DC4"/>
    <w:rsid w:val="00A820D2"/>
    <w:rsid w:val="00A826BD"/>
    <w:rsid w:val="00A83770"/>
    <w:rsid w:val="00A8405B"/>
    <w:rsid w:val="00A845B8"/>
    <w:rsid w:val="00A84C5F"/>
    <w:rsid w:val="00A85684"/>
    <w:rsid w:val="00A85AC1"/>
    <w:rsid w:val="00A85B71"/>
    <w:rsid w:val="00A862A3"/>
    <w:rsid w:val="00A863D4"/>
    <w:rsid w:val="00A86560"/>
    <w:rsid w:val="00A8671D"/>
    <w:rsid w:val="00A87443"/>
    <w:rsid w:val="00A87D4C"/>
    <w:rsid w:val="00A9037E"/>
    <w:rsid w:val="00A90D4D"/>
    <w:rsid w:val="00A91059"/>
    <w:rsid w:val="00A91A91"/>
    <w:rsid w:val="00A9249E"/>
    <w:rsid w:val="00A928CD"/>
    <w:rsid w:val="00A969AC"/>
    <w:rsid w:val="00A96B40"/>
    <w:rsid w:val="00AA0420"/>
    <w:rsid w:val="00AA1233"/>
    <w:rsid w:val="00AA1B17"/>
    <w:rsid w:val="00AA3859"/>
    <w:rsid w:val="00AA3BB5"/>
    <w:rsid w:val="00AA5A17"/>
    <w:rsid w:val="00AA7A2C"/>
    <w:rsid w:val="00AA7D00"/>
    <w:rsid w:val="00AB170D"/>
    <w:rsid w:val="00AB29EF"/>
    <w:rsid w:val="00AB3CA0"/>
    <w:rsid w:val="00AB4E59"/>
    <w:rsid w:val="00AB4E7D"/>
    <w:rsid w:val="00AB56D3"/>
    <w:rsid w:val="00AB60D0"/>
    <w:rsid w:val="00AB6433"/>
    <w:rsid w:val="00AB7391"/>
    <w:rsid w:val="00AC1D64"/>
    <w:rsid w:val="00AC332A"/>
    <w:rsid w:val="00AC5362"/>
    <w:rsid w:val="00AC55AA"/>
    <w:rsid w:val="00AC6DD0"/>
    <w:rsid w:val="00AC7D0D"/>
    <w:rsid w:val="00AD15A8"/>
    <w:rsid w:val="00AD1B27"/>
    <w:rsid w:val="00AD227D"/>
    <w:rsid w:val="00AD2315"/>
    <w:rsid w:val="00AD232E"/>
    <w:rsid w:val="00AD559D"/>
    <w:rsid w:val="00AD5E58"/>
    <w:rsid w:val="00AD6CF5"/>
    <w:rsid w:val="00AD78AF"/>
    <w:rsid w:val="00AD7CA8"/>
    <w:rsid w:val="00AD7D3B"/>
    <w:rsid w:val="00AE0292"/>
    <w:rsid w:val="00AE1B80"/>
    <w:rsid w:val="00AE1DFD"/>
    <w:rsid w:val="00AE2469"/>
    <w:rsid w:val="00AE253B"/>
    <w:rsid w:val="00AE3C77"/>
    <w:rsid w:val="00AE4346"/>
    <w:rsid w:val="00AE490F"/>
    <w:rsid w:val="00AE4F12"/>
    <w:rsid w:val="00AE55C4"/>
    <w:rsid w:val="00AE5C0E"/>
    <w:rsid w:val="00AE6D94"/>
    <w:rsid w:val="00AE78E0"/>
    <w:rsid w:val="00AE7F11"/>
    <w:rsid w:val="00AF097C"/>
    <w:rsid w:val="00AF0C28"/>
    <w:rsid w:val="00AF103C"/>
    <w:rsid w:val="00AF140B"/>
    <w:rsid w:val="00AF2920"/>
    <w:rsid w:val="00AF2D74"/>
    <w:rsid w:val="00AF3685"/>
    <w:rsid w:val="00AF371D"/>
    <w:rsid w:val="00AF3E36"/>
    <w:rsid w:val="00AF47D0"/>
    <w:rsid w:val="00AF4E7C"/>
    <w:rsid w:val="00AF50C9"/>
    <w:rsid w:val="00AF6B5E"/>
    <w:rsid w:val="00AF6B92"/>
    <w:rsid w:val="00AF6C89"/>
    <w:rsid w:val="00AF763D"/>
    <w:rsid w:val="00B00C81"/>
    <w:rsid w:val="00B00F2C"/>
    <w:rsid w:val="00B0165F"/>
    <w:rsid w:val="00B02A5D"/>
    <w:rsid w:val="00B02CE0"/>
    <w:rsid w:val="00B03ECC"/>
    <w:rsid w:val="00B04244"/>
    <w:rsid w:val="00B04881"/>
    <w:rsid w:val="00B0501E"/>
    <w:rsid w:val="00B05E4C"/>
    <w:rsid w:val="00B0713E"/>
    <w:rsid w:val="00B076CE"/>
    <w:rsid w:val="00B10E9D"/>
    <w:rsid w:val="00B11084"/>
    <w:rsid w:val="00B11908"/>
    <w:rsid w:val="00B11A27"/>
    <w:rsid w:val="00B11E03"/>
    <w:rsid w:val="00B123EA"/>
    <w:rsid w:val="00B12EB0"/>
    <w:rsid w:val="00B134E0"/>
    <w:rsid w:val="00B14FBF"/>
    <w:rsid w:val="00B15FBA"/>
    <w:rsid w:val="00B16D8A"/>
    <w:rsid w:val="00B1703C"/>
    <w:rsid w:val="00B1722B"/>
    <w:rsid w:val="00B173EE"/>
    <w:rsid w:val="00B17A33"/>
    <w:rsid w:val="00B17BA5"/>
    <w:rsid w:val="00B229DE"/>
    <w:rsid w:val="00B22D84"/>
    <w:rsid w:val="00B23298"/>
    <w:rsid w:val="00B2331F"/>
    <w:rsid w:val="00B234E3"/>
    <w:rsid w:val="00B235F2"/>
    <w:rsid w:val="00B23834"/>
    <w:rsid w:val="00B23D54"/>
    <w:rsid w:val="00B24989"/>
    <w:rsid w:val="00B24B8C"/>
    <w:rsid w:val="00B253D4"/>
    <w:rsid w:val="00B26A55"/>
    <w:rsid w:val="00B26C87"/>
    <w:rsid w:val="00B279E4"/>
    <w:rsid w:val="00B27ED8"/>
    <w:rsid w:val="00B3013D"/>
    <w:rsid w:val="00B30F28"/>
    <w:rsid w:val="00B30FB8"/>
    <w:rsid w:val="00B318D5"/>
    <w:rsid w:val="00B327A1"/>
    <w:rsid w:val="00B32E98"/>
    <w:rsid w:val="00B336CD"/>
    <w:rsid w:val="00B33972"/>
    <w:rsid w:val="00B35A84"/>
    <w:rsid w:val="00B35F77"/>
    <w:rsid w:val="00B36476"/>
    <w:rsid w:val="00B402F6"/>
    <w:rsid w:val="00B40348"/>
    <w:rsid w:val="00B4086C"/>
    <w:rsid w:val="00B427F3"/>
    <w:rsid w:val="00B4291F"/>
    <w:rsid w:val="00B42DA0"/>
    <w:rsid w:val="00B42F54"/>
    <w:rsid w:val="00B44509"/>
    <w:rsid w:val="00B458A8"/>
    <w:rsid w:val="00B45D97"/>
    <w:rsid w:val="00B47428"/>
    <w:rsid w:val="00B47466"/>
    <w:rsid w:val="00B4794E"/>
    <w:rsid w:val="00B47D9B"/>
    <w:rsid w:val="00B51122"/>
    <w:rsid w:val="00B51835"/>
    <w:rsid w:val="00B51D2B"/>
    <w:rsid w:val="00B523B3"/>
    <w:rsid w:val="00B52474"/>
    <w:rsid w:val="00B526D1"/>
    <w:rsid w:val="00B527CD"/>
    <w:rsid w:val="00B531AC"/>
    <w:rsid w:val="00B5330E"/>
    <w:rsid w:val="00B54A18"/>
    <w:rsid w:val="00B55226"/>
    <w:rsid w:val="00B55F6B"/>
    <w:rsid w:val="00B57731"/>
    <w:rsid w:val="00B60C3B"/>
    <w:rsid w:val="00B60D88"/>
    <w:rsid w:val="00B61CF9"/>
    <w:rsid w:val="00B61E62"/>
    <w:rsid w:val="00B62089"/>
    <w:rsid w:val="00B62854"/>
    <w:rsid w:val="00B64EA6"/>
    <w:rsid w:val="00B6562E"/>
    <w:rsid w:val="00B65964"/>
    <w:rsid w:val="00B665C0"/>
    <w:rsid w:val="00B66C1F"/>
    <w:rsid w:val="00B67241"/>
    <w:rsid w:val="00B678F7"/>
    <w:rsid w:val="00B67925"/>
    <w:rsid w:val="00B67FB0"/>
    <w:rsid w:val="00B700F4"/>
    <w:rsid w:val="00B70298"/>
    <w:rsid w:val="00B70AE8"/>
    <w:rsid w:val="00B70D99"/>
    <w:rsid w:val="00B70E39"/>
    <w:rsid w:val="00B7228A"/>
    <w:rsid w:val="00B7299B"/>
    <w:rsid w:val="00B72E1C"/>
    <w:rsid w:val="00B7327D"/>
    <w:rsid w:val="00B74845"/>
    <w:rsid w:val="00B748D8"/>
    <w:rsid w:val="00B74F3E"/>
    <w:rsid w:val="00B75258"/>
    <w:rsid w:val="00B75814"/>
    <w:rsid w:val="00B765F5"/>
    <w:rsid w:val="00B76713"/>
    <w:rsid w:val="00B77D4B"/>
    <w:rsid w:val="00B77DB8"/>
    <w:rsid w:val="00B77EA7"/>
    <w:rsid w:val="00B80D61"/>
    <w:rsid w:val="00B81A97"/>
    <w:rsid w:val="00B81B16"/>
    <w:rsid w:val="00B8299B"/>
    <w:rsid w:val="00B8375C"/>
    <w:rsid w:val="00B84708"/>
    <w:rsid w:val="00B85307"/>
    <w:rsid w:val="00B856CD"/>
    <w:rsid w:val="00B85746"/>
    <w:rsid w:val="00B86281"/>
    <w:rsid w:val="00B871E4"/>
    <w:rsid w:val="00B90020"/>
    <w:rsid w:val="00B929BF"/>
    <w:rsid w:val="00B92D27"/>
    <w:rsid w:val="00B92EEC"/>
    <w:rsid w:val="00B9344B"/>
    <w:rsid w:val="00B93627"/>
    <w:rsid w:val="00B93A82"/>
    <w:rsid w:val="00B95D93"/>
    <w:rsid w:val="00B95E3F"/>
    <w:rsid w:val="00B9670C"/>
    <w:rsid w:val="00B969DA"/>
    <w:rsid w:val="00BA016E"/>
    <w:rsid w:val="00BA0586"/>
    <w:rsid w:val="00BA08FC"/>
    <w:rsid w:val="00BA1262"/>
    <w:rsid w:val="00BA162D"/>
    <w:rsid w:val="00BA182B"/>
    <w:rsid w:val="00BA1ABA"/>
    <w:rsid w:val="00BA1C14"/>
    <w:rsid w:val="00BA21DE"/>
    <w:rsid w:val="00BA2581"/>
    <w:rsid w:val="00BA2F7E"/>
    <w:rsid w:val="00BA3A74"/>
    <w:rsid w:val="00BA4BA3"/>
    <w:rsid w:val="00BA4CD9"/>
    <w:rsid w:val="00BA5C53"/>
    <w:rsid w:val="00BA5D69"/>
    <w:rsid w:val="00BA732C"/>
    <w:rsid w:val="00BA751F"/>
    <w:rsid w:val="00BA754B"/>
    <w:rsid w:val="00BB0013"/>
    <w:rsid w:val="00BB0403"/>
    <w:rsid w:val="00BB2861"/>
    <w:rsid w:val="00BB3933"/>
    <w:rsid w:val="00BB3B4D"/>
    <w:rsid w:val="00BB5B4B"/>
    <w:rsid w:val="00BB6014"/>
    <w:rsid w:val="00BB7EAE"/>
    <w:rsid w:val="00BC0800"/>
    <w:rsid w:val="00BC0B10"/>
    <w:rsid w:val="00BC1A1C"/>
    <w:rsid w:val="00BC1C43"/>
    <w:rsid w:val="00BC1C7C"/>
    <w:rsid w:val="00BC2770"/>
    <w:rsid w:val="00BC28FF"/>
    <w:rsid w:val="00BC29F4"/>
    <w:rsid w:val="00BC3887"/>
    <w:rsid w:val="00BC3FA7"/>
    <w:rsid w:val="00BC5906"/>
    <w:rsid w:val="00BC594D"/>
    <w:rsid w:val="00BC5A37"/>
    <w:rsid w:val="00BC6725"/>
    <w:rsid w:val="00BC68F3"/>
    <w:rsid w:val="00BC6CA7"/>
    <w:rsid w:val="00BD0517"/>
    <w:rsid w:val="00BD13DB"/>
    <w:rsid w:val="00BD21E5"/>
    <w:rsid w:val="00BD3929"/>
    <w:rsid w:val="00BD455C"/>
    <w:rsid w:val="00BD4A72"/>
    <w:rsid w:val="00BD4D58"/>
    <w:rsid w:val="00BD5975"/>
    <w:rsid w:val="00BD62DE"/>
    <w:rsid w:val="00BD679B"/>
    <w:rsid w:val="00BD6A84"/>
    <w:rsid w:val="00BD76F9"/>
    <w:rsid w:val="00BE071F"/>
    <w:rsid w:val="00BE1529"/>
    <w:rsid w:val="00BE189F"/>
    <w:rsid w:val="00BE31D4"/>
    <w:rsid w:val="00BE3CFD"/>
    <w:rsid w:val="00BE3E51"/>
    <w:rsid w:val="00BE55A2"/>
    <w:rsid w:val="00BE5D93"/>
    <w:rsid w:val="00BE5FE0"/>
    <w:rsid w:val="00BE690D"/>
    <w:rsid w:val="00BE7BE0"/>
    <w:rsid w:val="00BE7C7B"/>
    <w:rsid w:val="00BF0435"/>
    <w:rsid w:val="00BF0C8D"/>
    <w:rsid w:val="00BF1241"/>
    <w:rsid w:val="00BF128A"/>
    <w:rsid w:val="00BF1411"/>
    <w:rsid w:val="00BF169E"/>
    <w:rsid w:val="00BF19DA"/>
    <w:rsid w:val="00BF2B30"/>
    <w:rsid w:val="00BF2E12"/>
    <w:rsid w:val="00BF31E4"/>
    <w:rsid w:val="00BF4B68"/>
    <w:rsid w:val="00BF508D"/>
    <w:rsid w:val="00BF5570"/>
    <w:rsid w:val="00BF5E49"/>
    <w:rsid w:val="00BF5F8B"/>
    <w:rsid w:val="00BF60A8"/>
    <w:rsid w:val="00BF67CD"/>
    <w:rsid w:val="00BF72AC"/>
    <w:rsid w:val="00C00048"/>
    <w:rsid w:val="00C002D1"/>
    <w:rsid w:val="00C00EB3"/>
    <w:rsid w:val="00C01083"/>
    <w:rsid w:val="00C01B8A"/>
    <w:rsid w:val="00C01D6E"/>
    <w:rsid w:val="00C023E5"/>
    <w:rsid w:val="00C02A34"/>
    <w:rsid w:val="00C02CD9"/>
    <w:rsid w:val="00C0320F"/>
    <w:rsid w:val="00C03C94"/>
    <w:rsid w:val="00C04147"/>
    <w:rsid w:val="00C04F1C"/>
    <w:rsid w:val="00C051F6"/>
    <w:rsid w:val="00C05B0D"/>
    <w:rsid w:val="00C05EFC"/>
    <w:rsid w:val="00C06C5C"/>
    <w:rsid w:val="00C1049B"/>
    <w:rsid w:val="00C10AF3"/>
    <w:rsid w:val="00C111C6"/>
    <w:rsid w:val="00C113B7"/>
    <w:rsid w:val="00C116C0"/>
    <w:rsid w:val="00C116D7"/>
    <w:rsid w:val="00C1276A"/>
    <w:rsid w:val="00C137AA"/>
    <w:rsid w:val="00C13933"/>
    <w:rsid w:val="00C1424C"/>
    <w:rsid w:val="00C15AA1"/>
    <w:rsid w:val="00C15C3F"/>
    <w:rsid w:val="00C15F98"/>
    <w:rsid w:val="00C16192"/>
    <w:rsid w:val="00C164D1"/>
    <w:rsid w:val="00C166D2"/>
    <w:rsid w:val="00C1689B"/>
    <w:rsid w:val="00C16FFF"/>
    <w:rsid w:val="00C177DE"/>
    <w:rsid w:val="00C17F08"/>
    <w:rsid w:val="00C20100"/>
    <w:rsid w:val="00C2097E"/>
    <w:rsid w:val="00C20D03"/>
    <w:rsid w:val="00C20F89"/>
    <w:rsid w:val="00C233F7"/>
    <w:rsid w:val="00C2365F"/>
    <w:rsid w:val="00C23CD7"/>
    <w:rsid w:val="00C242A4"/>
    <w:rsid w:val="00C24A8A"/>
    <w:rsid w:val="00C26108"/>
    <w:rsid w:val="00C26FF6"/>
    <w:rsid w:val="00C2724B"/>
    <w:rsid w:val="00C30833"/>
    <w:rsid w:val="00C3145B"/>
    <w:rsid w:val="00C31D79"/>
    <w:rsid w:val="00C322C4"/>
    <w:rsid w:val="00C32D31"/>
    <w:rsid w:val="00C33426"/>
    <w:rsid w:val="00C33B16"/>
    <w:rsid w:val="00C34014"/>
    <w:rsid w:val="00C34CDE"/>
    <w:rsid w:val="00C34DC2"/>
    <w:rsid w:val="00C36153"/>
    <w:rsid w:val="00C41FFD"/>
    <w:rsid w:val="00C441AF"/>
    <w:rsid w:val="00C44268"/>
    <w:rsid w:val="00C442AB"/>
    <w:rsid w:val="00C443A7"/>
    <w:rsid w:val="00C44E67"/>
    <w:rsid w:val="00C44F6F"/>
    <w:rsid w:val="00C45D01"/>
    <w:rsid w:val="00C4778D"/>
    <w:rsid w:val="00C5037F"/>
    <w:rsid w:val="00C50CB7"/>
    <w:rsid w:val="00C51514"/>
    <w:rsid w:val="00C52435"/>
    <w:rsid w:val="00C52520"/>
    <w:rsid w:val="00C52532"/>
    <w:rsid w:val="00C532E4"/>
    <w:rsid w:val="00C539E1"/>
    <w:rsid w:val="00C53CDE"/>
    <w:rsid w:val="00C54775"/>
    <w:rsid w:val="00C54D2F"/>
    <w:rsid w:val="00C551D6"/>
    <w:rsid w:val="00C55C7A"/>
    <w:rsid w:val="00C561E2"/>
    <w:rsid w:val="00C56656"/>
    <w:rsid w:val="00C57A79"/>
    <w:rsid w:val="00C57F10"/>
    <w:rsid w:val="00C61007"/>
    <w:rsid w:val="00C618BE"/>
    <w:rsid w:val="00C61A25"/>
    <w:rsid w:val="00C61BDF"/>
    <w:rsid w:val="00C61C22"/>
    <w:rsid w:val="00C627A5"/>
    <w:rsid w:val="00C6291E"/>
    <w:rsid w:val="00C630E6"/>
    <w:rsid w:val="00C64BF7"/>
    <w:rsid w:val="00C64E8E"/>
    <w:rsid w:val="00C64FEB"/>
    <w:rsid w:val="00C65615"/>
    <w:rsid w:val="00C65ADC"/>
    <w:rsid w:val="00C66082"/>
    <w:rsid w:val="00C66260"/>
    <w:rsid w:val="00C668B3"/>
    <w:rsid w:val="00C67444"/>
    <w:rsid w:val="00C67560"/>
    <w:rsid w:val="00C675B8"/>
    <w:rsid w:val="00C70CBE"/>
    <w:rsid w:val="00C71727"/>
    <w:rsid w:val="00C726B9"/>
    <w:rsid w:val="00C74068"/>
    <w:rsid w:val="00C747D9"/>
    <w:rsid w:val="00C75AD3"/>
    <w:rsid w:val="00C763AA"/>
    <w:rsid w:val="00C76DD0"/>
    <w:rsid w:val="00C77280"/>
    <w:rsid w:val="00C775B1"/>
    <w:rsid w:val="00C809F1"/>
    <w:rsid w:val="00C80B3F"/>
    <w:rsid w:val="00C80DFB"/>
    <w:rsid w:val="00C8122F"/>
    <w:rsid w:val="00C81621"/>
    <w:rsid w:val="00C819BE"/>
    <w:rsid w:val="00C81F1B"/>
    <w:rsid w:val="00C824CF"/>
    <w:rsid w:val="00C82E82"/>
    <w:rsid w:val="00C83568"/>
    <w:rsid w:val="00C840F8"/>
    <w:rsid w:val="00C84F3E"/>
    <w:rsid w:val="00C858CF"/>
    <w:rsid w:val="00C85A22"/>
    <w:rsid w:val="00C86D33"/>
    <w:rsid w:val="00C87150"/>
    <w:rsid w:val="00C87565"/>
    <w:rsid w:val="00C90470"/>
    <w:rsid w:val="00C90584"/>
    <w:rsid w:val="00C9107E"/>
    <w:rsid w:val="00C91359"/>
    <w:rsid w:val="00C91B9F"/>
    <w:rsid w:val="00C92562"/>
    <w:rsid w:val="00C927B0"/>
    <w:rsid w:val="00C92DB5"/>
    <w:rsid w:val="00C939B5"/>
    <w:rsid w:val="00C93CA3"/>
    <w:rsid w:val="00C94CF6"/>
    <w:rsid w:val="00C94DFF"/>
    <w:rsid w:val="00C95721"/>
    <w:rsid w:val="00C96ED8"/>
    <w:rsid w:val="00C97C89"/>
    <w:rsid w:val="00CA167A"/>
    <w:rsid w:val="00CA1744"/>
    <w:rsid w:val="00CA298A"/>
    <w:rsid w:val="00CA2BB2"/>
    <w:rsid w:val="00CA3084"/>
    <w:rsid w:val="00CA4214"/>
    <w:rsid w:val="00CA4B3E"/>
    <w:rsid w:val="00CA780C"/>
    <w:rsid w:val="00CA7AC6"/>
    <w:rsid w:val="00CA7FEC"/>
    <w:rsid w:val="00CB156D"/>
    <w:rsid w:val="00CB17D8"/>
    <w:rsid w:val="00CB1DF9"/>
    <w:rsid w:val="00CB25FC"/>
    <w:rsid w:val="00CB2DFB"/>
    <w:rsid w:val="00CB2FD4"/>
    <w:rsid w:val="00CB3850"/>
    <w:rsid w:val="00CB4EF4"/>
    <w:rsid w:val="00CB52E0"/>
    <w:rsid w:val="00CB6288"/>
    <w:rsid w:val="00CB6365"/>
    <w:rsid w:val="00CB6BF4"/>
    <w:rsid w:val="00CC0F2C"/>
    <w:rsid w:val="00CC17F9"/>
    <w:rsid w:val="00CC1890"/>
    <w:rsid w:val="00CC19EE"/>
    <w:rsid w:val="00CC24FD"/>
    <w:rsid w:val="00CC4EBE"/>
    <w:rsid w:val="00CC5A37"/>
    <w:rsid w:val="00CC5B92"/>
    <w:rsid w:val="00CC665E"/>
    <w:rsid w:val="00CC7795"/>
    <w:rsid w:val="00CC79D1"/>
    <w:rsid w:val="00CC7BE0"/>
    <w:rsid w:val="00CD312A"/>
    <w:rsid w:val="00CD49D3"/>
    <w:rsid w:val="00CD4C6D"/>
    <w:rsid w:val="00CD5AE7"/>
    <w:rsid w:val="00CD6BAA"/>
    <w:rsid w:val="00CD6EC7"/>
    <w:rsid w:val="00CE0235"/>
    <w:rsid w:val="00CE026C"/>
    <w:rsid w:val="00CE02B1"/>
    <w:rsid w:val="00CE06DA"/>
    <w:rsid w:val="00CE0D46"/>
    <w:rsid w:val="00CE108B"/>
    <w:rsid w:val="00CE11A4"/>
    <w:rsid w:val="00CE2339"/>
    <w:rsid w:val="00CE4340"/>
    <w:rsid w:val="00CE5257"/>
    <w:rsid w:val="00CE5BC9"/>
    <w:rsid w:val="00CE5CBD"/>
    <w:rsid w:val="00CE6419"/>
    <w:rsid w:val="00CE6B06"/>
    <w:rsid w:val="00CE7C03"/>
    <w:rsid w:val="00CF0715"/>
    <w:rsid w:val="00CF19D6"/>
    <w:rsid w:val="00CF1BBF"/>
    <w:rsid w:val="00CF1C41"/>
    <w:rsid w:val="00CF2C9B"/>
    <w:rsid w:val="00CF32A2"/>
    <w:rsid w:val="00CF4552"/>
    <w:rsid w:val="00CF5761"/>
    <w:rsid w:val="00CF72A1"/>
    <w:rsid w:val="00CF7A9D"/>
    <w:rsid w:val="00D003C0"/>
    <w:rsid w:val="00D02AFF"/>
    <w:rsid w:val="00D02F07"/>
    <w:rsid w:val="00D03012"/>
    <w:rsid w:val="00D03A30"/>
    <w:rsid w:val="00D042C5"/>
    <w:rsid w:val="00D04A3A"/>
    <w:rsid w:val="00D0556C"/>
    <w:rsid w:val="00D066CC"/>
    <w:rsid w:val="00D07098"/>
    <w:rsid w:val="00D07114"/>
    <w:rsid w:val="00D07811"/>
    <w:rsid w:val="00D10B27"/>
    <w:rsid w:val="00D10DCE"/>
    <w:rsid w:val="00D10EBE"/>
    <w:rsid w:val="00D10ED1"/>
    <w:rsid w:val="00D11A74"/>
    <w:rsid w:val="00D1390A"/>
    <w:rsid w:val="00D145C1"/>
    <w:rsid w:val="00D14789"/>
    <w:rsid w:val="00D14D72"/>
    <w:rsid w:val="00D14FDD"/>
    <w:rsid w:val="00D15B63"/>
    <w:rsid w:val="00D15E3E"/>
    <w:rsid w:val="00D16331"/>
    <w:rsid w:val="00D163A9"/>
    <w:rsid w:val="00D16D59"/>
    <w:rsid w:val="00D222BF"/>
    <w:rsid w:val="00D236A7"/>
    <w:rsid w:val="00D240D6"/>
    <w:rsid w:val="00D246C2"/>
    <w:rsid w:val="00D25172"/>
    <w:rsid w:val="00D25E6B"/>
    <w:rsid w:val="00D25EA0"/>
    <w:rsid w:val="00D26201"/>
    <w:rsid w:val="00D2656A"/>
    <w:rsid w:val="00D2766E"/>
    <w:rsid w:val="00D27F15"/>
    <w:rsid w:val="00D30995"/>
    <w:rsid w:val="00D31004"/>
    <w:rsid w:val="00D311D9"/>
    <w:rsid w:val="00D32565"/>
    <w:rsid w:val="00D32E1B"/>
    <w:rsid w:val="00D3314D"/>
    <w:rsid w:val="00D3393A"/>
    <w:rsid w:val="00D33A4E"/>
    <w:rsid w:val="00D33E1E"/>
    <w:rsid w:val="00D3444C"/>
    <w:rsid w:val="00D349B4"/>
    <w:rsid w:val="00D35D10"/>
    <w:rsid w:val="00D37328"/>
    <w:rsid w:val="00D404D8"/>
    <w:rsid w:val="00D405F5"/>
    <w:rsid w:val="00D40C4A"/>
    <w:rsid w:val="00D41074"/>
    <w:rsid w:val="00D412E5"/>
    <w:rsid w:val="00D41DE2"/>
    <w:rsid w:val="00D41F83"/>
    <w:rsid w:val="00D42E10"/>
    <w:rsid w:val="00D433BB"/>
    <w:rsid w:val="00D43893"/>
    <w:rsid w:val="00D454B5"/>
    <w:rsid w:val="00D45C98"/>
    <w:rsid w:val="00D45D7D"/>
    <w:rsid w:val="00D46645"/>
    <w:rsid w:val="00D46F60"/>
    <w:rsid w:val="00D47295"/>
    <w:rsid w:val="00D47F2C"/>
    <w:rsid w:val="00D5044C"/>
    <w:rsid w:val="00D50EEC"/>
    <w:rsid w:val="00D5217C"/>
    <w:rsid w:val="00D52AC1"/>
    <w:rsid w:val="00D53B05"/>
    <w:rsid w:val="00D549E0"/>
    <w:rsid w:val="00D54A43"/>
    <w:rsid w:val="00D54A57"/>
    <w:rsid w:val="00D54C1C"/>
    <w:rsid w:val="00D54E72"/>
    <w:rsid w:val="00D54F4A"/>
    <w:rsid w:val="00D55B03"/>
    <w:rsid w:val="00D55F56"/>
    <w:rsid w:val="00D5656C"/>
    <w:rsid w:val="00D57315"/>
    <w:rsid w:val="00D57921"/>
    <w:rsid w:val="00D602A3"/>
    <w:rsid w:val="00D60391"/>
    <w:rsid w:val="00D6077F"/>
    <w:rsid w:val="00D60E0F"/>
    <w:rsid w:val="00D6261E"/>
    <w:rsid w:val="00D63315"/>
    <w:rsid w:val="00D639DB"/>
    <w:rsid w:val="00D63E25"/>
    <w:rsid w:val="00D63E5C"/>
    <w:rsid w:val="00D64924"/>
    <w:rsid w:val="00D6518D"/>
    <w:rsid w:val="00D6554F"/>
    <w:rsid w:val="00D65589"/>
    <w:rsid w:val="00D658D3"/>
    <w:rsid w:val="00D6604E"/>
    <w:rsid w:val="00D668BA"/>
    <w:rsid w:val="00D66B1C"/>
    <w:rsid w:val="00D66C76"/>
    <w:rsid w:val="00D67280"/>
    <w:rsid w:val="00D67D00"/>
    <w:rsid w:val="00D67F40"/>
    <w:rsid w:val="00D70AE1"/>
    <w:rsid w:val="00D71795"/>
    <w:rsid w:val="00D71BBC"/>
    <w:rsid w:val="00D71FA8"/>
    <w:rsid w:val="00D72163"/>
    <w:rsid w:val="00D73389"/>
    <w:rsid w:val="00D7437A"/>
    <w:rsid w:val="00D76C89"/>
    <w:rsid w:val="00D77C1C"/>
    <w:rsid w:val="00D804AD"/>
    <w:rsid w:val="00D83085"/>
    <w:rsid w:val="00D83B11"/>
    <w:rsid w:val="00D83C0C"/>
    <w:rsid w:val="00D84120"/>
    <w:rsid w:val="00D8444F"/>
    <w:rsid w:val="00D85979"/>
    <w:rsid w:val="00D86789"/>
    <w:rsid w:val="00D903EB"/>
    <w:rsid w:val="00D905C4"/>
    <w:rsid w:val="00D9191A"/>
    <w:rsid w:val="00D91A44"/>
    <w:rsid w:val="00D91C02"/>
    <w:rsid w:val="00D93821"/>
    <w:rsid w:val="00D94C7E"/>
    <w:rsid w:val="00D95094"/>
    <w:rsid w:val="00D956BF"/>
    <w:rsid w:val="00D97392"/>
    <w:rsid w:val="00D974BB"/>
    <w:rsid w:val="00D97A5F"/>
    <w:rsid w:val="00DA0196"/>
    <w:rsid w:val="00DA0E38"/>
    <w:rsid w:val="00DA124F"/>
    <w:rsid w:val="00DA132A"/>
    <w:rsid w:val="00DA14C0"/>
    <w:rsid w:val="00DA27BD"/>
    <w:rsid w:val="00DA27DE"/>
    <w:rsid w:val="00DA2B51"/>
    <w:rsid w:val="00DA2E0E"/>
    <w:rsid w:val="00DA37D2"/>
    <w:rsid w:val="00DA4379"/>
    <w:rsid w:val="00DA444D"/>
    <w:rsid w:val="00DA527B"/>
    <w:rsid w:val="00DB01C3"/>
    <w:rsid w:val="00DB1082"/>
    <w:rsid w:val="00DB126E"/>
    <w:rsid w:val="00DB157B"/>
    <w:rsid w:val="00DB4731"/>
    <w:rsid w:val="00DB491E"/>
    <w:rsid w:val="00DB4BBC"/>
    <w:rsid w:val="00DB4C74"/>
    <w:rsid w:val="00DB5AFF"/>
    <w:rsid w:val="00DB5EAC"/>
    <w:rsid w:val="00DB6544"/>
    <w:rsid w:val="00DB6740"/>
    <w:rsid w:val="00DB6DAB"/>
    <w:rsid w:val="00DB6F63"/>
    <w:rsid w:val="00DB7C47"/>
    <w:rsid w:val="00DC0D04"/>
    <w:rsid w:val="00DC1416"/>
    <w:rsid w:val="00DC1E3E"/>
    <w:rsid w:val="00DC205D"/>
    <w:rsid w:val="00DC3345"/>
    <w:rsid w:val="00DC3416"/>
    <w:rsid w:val="00DC4150"/>
    <w:rsid w:val="00DC4FDE"/>
    <w:rsid w:val="00DC51FD"/>
    <w:rsid w:val="00DC59AC"/>
    <w:rsid w:val="00DC5E76"/>
    <w:rsid w:val="00DC63AF"/>
    <w:rsid w:val="00DC6807"/>
    <w:rsid w:val="00DC7566"/>
    <w:rsid w:val="00DD0B68"/>
    <w:rsid w:val="00DD1369"/>
    <w:rsid w:val="00DD13E8"/>
    <w:rsid w:val="00DD1E39"/>
    <w:rsid w:val="00DD244E"/>
    <w:rsid w:val="00DD26A6"/>
    <w:rsid w:val="00DD2DBA"/>
    <w:rsid w:val="00DD3499"/>
    <w:rsid w:val="00DD3A9F"/>
    <w:rsid w:val="00DD551B"/>
    <w:rsid w:val="00DD5549"/>
    <w:rsid w:val="00DD644D"/>
    <w:rsid w:val="00DD6651"/>
    <w:rsid w:val="00DD7E9A"/>
    <w:rsid w:val="00DE0D21"/>
    <w:rsid w:val="00DE1189"/>
    <w:rsid w:val="00DE1216"/>
    <w:rsid w:val="00DE130D"/>
    <w:rsid w:val="00DE1EFC"/>
    <w:rsid w:val="00DE2257"/>
    <w:rsid w:val="00DE2381"/>
    <w:rsid w:val="00DE348E"/>
    <w:rsid w:val="00DE3B9E"/>
    <w:rsid w:val="00DE44AC"/>
    <w:rsid w:val="00DE45FF"/>
    <w:rsid w:val="00DE4814"/>
    <w:rsid w:val="00DE5735"/>
    <w:rsid w:val="00DE58A1"/>
    <w:rsid w:val="00DE58DE"/>
    <w:rsid w:val="00DE5C96"/>
    <w:rsid w:val="00DE5CA9"/>
    <w:rsid w:val="00DE67C7"/>
    <w:rsid w:val="00DE7842"/>
    <w:rsid w:val="00DE7B0E"/>
    <w:rsid w:val="00DE7B76"/>
    <w:rsid w:val="00DF0008"/>
    <w:rsid w:val="00DF07FD"/>
    <w:rsid w:val="00DF0B73"/>
    <w:rsid w:val="00DF1013"/>
    <w:rsid w:val="00DF1481"/>
    <w:rsid w:val="00DF31B1"/>
    <w:rsid w:val="00DF3C10"/>
    <w:rsid w:val="00DF3DA4"/>
    <w:rsid w:val="00DF466A"/>
    <w:rsid w:val="00DF4A73"/>
    <w:rsid w:val="00DF54AB"/>
    <w:rsid w:val="00DF5D2C"/>
    <w:rsid w:val="00DF5E15"/>
    <w:rsid w:val="00DF643D"/>
    <w:rsid w:val="00DF7522"/>
    <w:rsid w:val="00DF79EA"/>
    <w:rsid w:val="00E01D59"/>
    <w:rsid w:val="00E02069"/>
    <w:rsid w:val="00E02103"/>
    <w:rsid w:val="00E02FF9"/>
    <w:rsid w:val="00E047E5"/>
    <w:rsid w:val="00E05C33"/>
    <w:rsid w:val="00E07CED"/>
    <w:rsid w:val="00E1202E"/>
    <w:rsid w:val="00E12E28"/>
    <w:rsid w:val="00E12EB9"/>
    <w:rsid w:val="00E130A8"/>
    <w:rsid w:val="00E13D3F"/>
    <w:rsid w:val="00E1426C"/>
    <w:rsid w:val="00E144D3"/>
    <w:rsid w:val="00E14EE1"/>
    <w:rsid w:val="00E154C5"/>
    <w:rsid w:val="00E158C3"/>
    <w:rsid w:val="00E15BB3"/>
    <w:rsid w:val="00E16281"/>
    <w:rsid w:val="00E1659D"/>
    <w:rsid w:val="00E17330"/>
    <w:rsid w:val="00E178E6"/>
    <w:rsid w:val="00E17B68"/>
    <w:rsid w:val="00E200BF"/>
    <w:rsid w:val="00E209DD"/>
    <w:rsid w:val="00E211BF"/>
    <w:rsid w:val="00E219FE"/>
    <w:rsid w:val="00E21FBC"/>
    <w:rsid w:val="00E22A4E"/>
    <w:rsid w:val="00E22EA0"/>
    <w:rsid w:val="00E23705"/>
    <w:rsid w:val="00E24C6B"/>
    <w:rsid w:val="00E260F4"/>
    <w:rsid w:val="00E27D37"/>
    <w:rsid w:val="00E30EA2"/>
    <w:rsid w:val="00E32BFE"/>
    <w:rsid w:val="00E331EC"/>
    <w:rsid w:val="00E337F6"/>
    <w:rsid w:val="00E34139"/>
    <w:rsid w:val="00E34365"/>
    <w:rsid w:val="00E3481C"/>
    <w:rsid w:val="00E34ED0"/>
    <w:rsid w:val="00E35F73"/>
    <w:rsid w:val="00E36538"/>
    <w:rsid w:val="00E36E20"/>
    <w:rsid w:val="00E371B2"/>
    <w:rsid w:val="00E3731B"/>
    <w:rsid w:val="00E374AE"/>
    <w:rsid w:val="00E37923"/>
    <w:rsid w:val="00E37AD6"/>
    <w:rsid w:val="00E37EF5"/>
    <w:rsid w:val="00E40E6D"/>
    <w:rsid w:val="00E420E8"/>
    <w:rsid w:val="00E43618"/>
    <w:rsid w:val="00E44B3D"/>
    <w:rsid w:val="00E44D0C"/>
    <w:rsid w:val="00E45D32"/>
    <w:rsid w:val="00E460A1"/>
    <w:rsid w:val="00E501EC"/>
    <w:rsid w:val="00E50332"/>
    <w:rsid w:val="00E50693"/>
    <w:rsid w:val="00E5101D"/>
    <w:rsid w:val="00E5114B"/>
    <w:rsid w:val="00E51C15"/>
    <w:rsid w:val="00E520C2"/>
    <w:rsid w:val="00E52544"/>
    <w:rsid w:val="00E5276A"/>
    <w:rsid w:val="00E53E38"/>
    <w:rsid w:val="00E53E56"/>
    <w:rsid w:val="00E558C1"/>
    <w:rsid w:val="00E55D07"/>
    <w:rsid w:val="00E560C9"/>
    <w:rsid w:val="00E5646F"/>
    <w:rsid w:val="00E565CA"/>
    <w:rsid w:val="00E57844"/>
    <w:rsid w:val="00E60348"/>
    <w:rsid w:val="00E62219"/>
    <w:rsid w:val="00E62AD7"/>
    <w:rsid w:val="00E631B5"/>
    <w:rsid w:val="00E64282"/>
    <w:rsid w:val="00E644C2"/>
    <w:rsid w:val="00E64ED5"/>
    <w:rsid w:val="00E652A6"/>
    <w:rsid w:val="00E6660D"/>
    <w:rsid w:val="00E6726A"/>
    <w:rsid w:val="00E677B8"/>
    <w:rsid w:val="00E71343"/>
    <w:rsid w:val="00E71526"/>
    <w:rsid w:val="00E71695"/>
    <w:rsid w:val="00E71ED8"/>
    <w:rsid w:val="00E723A7"/>
    <w:rsid w:val="00E72683"/>
    <w:rsid w:val="00E728B3"/>
    <w:rsid w:val="00E72A2D"/>
    <w:rsid w:val="00E72C24"/>
    <w:rsid w:val="00E73101"/>
    <w:rsid w:val="00E7378E"/>
    <w:rsid w:val="00E73A1E"/>
    <w:rsid w:val="00E74052"/>
    <w:rsid w:val="00E74939"/>
    <w:rsid w:val="00E75823"/>
    <w:rsid w:val="00E777EE"/>
    <w:rsid w:val="00E804B3"/>
    <w:rsid w:val="00E81811"/>
    <w:rsid w:val="00E81878"/>
    <w:rsid w:val="00E81943"/>
    <w:rsid w:val="00E81C4B"/>
    <w:rsid w:val="00E81D2A"/>
    <w:rsid w:val="00E820B7"/>
    <w:rsid w:val="00E82164"/>
    <w:rsid w:val="00E8230D"/>
    <w:rsid w:val="00E82EC5"/>
    <w:rsid w:val="00E837E6"/>
    <w:rsid w:val="00E8538D"/>
    <w:rsid w:val="00E85A09"/>
    <w:rsid w:val="00E85B03"/>
    <w:rsid w:val="00E8644D"/>
    <w:rsid w:val="00E86C24"/>
    <w:rsid w:val="00E876DD"/>
    <w:rsid w:val="00E90023"/>
    <w:rsid w:val="00E9053A"/>
    <w:rsid w:val="00E90703"/>
    <w:rsid w:val="00E90949"/>
    <w:rsid w:val="00E90D99"/>
    <w:rsid w:val="00E912BC"/>
    <w:rsid w:val="00E920F4"/>
    <w:rsid w:val="00E92920"/>
    <w:rsid w:val="00E92F68"/>
    <w:rsid w:val="00E932EE"/>
    <w:rsid w:val="00E937AB"/>
    <w:rsid w:val="00E937CE"/>
    <w:rsid w:val="00E93AF6"/>
    <w:rsid w:val="00E9485F"/>
    <w:rsid w:val="00E94D0F"/>
    <w:rsid w:val="00E954C0"/>
    <w:rsid w:val="00E95D2E"/>
    <w:rsid w:val="00E95FEC"/>
    <w:rsid w:val="00E96121"/>
    <w:rsid w:val="00E968AC"/>
    <w:rsid w:val="00E97576"/>
    <w:rsid w:val="00E977B5"/>
    <w:rsid w:val="00EA0435"/>
    <w:rsid w:val="00EA0ED8"/>
    <w:rsid w:val="00EA1842"/>
    <w:rsid w:val="00EA2C65"/>
    <w:rsid w:val="00EA2F36"/>
    <w:rsid w:val="00EA353E"/>
    <w:rsid w:val="00EA3876"/>
    <w:rsid w:val="00EA3D2E"/>
    <w:rsid w:val="00EA3EEC"/>
    <w:rsid w:val="00EA4074"/>
    <w:rsid w:val="00EA4C2A"/>
    <w:rsid w:val="00EA5BDA"/>
    <w:rsid w:val="00EA61A6"/>
    <w:rsid w:val="00EA6272"/>
    <w:rsid w:val="00EA6CBF"/>
    <w:rsid w:val="00EA74AC"/>
    <w:rsid w:val="00EB0353"/>
    <w:rsid w:val="00EB208C"/>
    <w:rsid w:val="00EB22B2"/>
    <w:rsid w:val="00EB2818"/>
    <w:rsid w:val="00EB43FB"/>
    <w:rsid w:val="00EB4503"/>
    <w:rsid w:val="00EB4829"/>
    <w:rsid w:val="00EB57E8"/>
    <w:rsid w:val="00EB59FA"/>
    <w:rsid w:val="00EB6252"/>
    <w:rsid w:val="00EB62CF"/>
    <w:rsid w:val="00EB6623"/>
    <w:rsid w:val="00EB6CC5"/>
    <w:rsid w:val="00EB72C3"/>
    <w:rsid w:val="00EB74E7"/>
    <w:rsid w:val="00EB7872"/>
    <w:rsid w:val="00EB7F3B"/>
    <w:rsid w:val="00EC0980"/>
    <w:rsid w:val="00EC18B8"/>
    <w:rsid w:val="00EC21F7"/>
    <w:rsid w:val="00EC268E"/>
    <w:rsid w:val="00EC305A"/>
    <w:rsid w:val="00EC3F22"/>
    <w:rsid w:val="00EC4425"/>
    <w:rsid w:val="00EC4C5B"/>
    <w:rsid w:val="00EC4C83"/>
    <w:rsid w:val="00EC4DA3"/>
    <w:rsid w:val="00EC4E0C"/>
    <w:rsid w:val="00EC4E21"/>
    <w:rsid w:val="00EC4EB0"/>
    <w:rsid w:val="00EC5CC0"/>
    <w:rsid w:val="00EC6601"/>
    <w:rsid w:val="00EC6989"/>
    <w:rsid w:val="00EC69BE"/>
    <w:rsid w:val="00EC6BE3"/>
    <w:rsid w:val="00ED0D51"/>
    <w:rsid w:val="00ED0F94"/>
    <w:rsid w:val="00ED22A8"/>
    <w:rsid w:val="00ED2733"/>
    <w:rsid w:val="00ED2EFD"/>
    <w:rsid w:val="00ED2F4A"/>
    <w:rsid w:val="00ED305A"/>
    <w:rsid w:val="00ED3A22"/>
    <w:rsid w:val="00ED3A2D"/>
    <w:rsid w:val="00ED3BDC"/>
    <w:rsid w:val="00ED4139"/>
    <w:rsid w:val="00ED4794"/>
    <w:rsid w:val="00ED4C62"/>
    <w:rsid w:val="00ED64F0"/>
    <w:rsid w:val="00ED6B86"/>
    <w:rsid w:val="00ED722F"/>
    <w:rsid w:val="00EE01D8"/>
    <w:rsid w:val="00EE1AD2"/>
    <w:rsid w:val="00EE2BDC"/>
    <w:rsid w:val="00EE32AC"/>
    <w:rsid w:val="00EE33B9"/>
    <w:rsid w:val="00EE33FB"/>
    <w:rsid w:val="00EE3CBA"/>
    <w:rsid w:val="00EE41B7"/>
    <w:rsid w:val="00EE4649"/>
    <w:rsid w:val="00EE4B71"/>
    <w:rsid w:val="00EE5871"/>
    <w:rsid w:val="00EE61B7"/>
    <w:rsid w:val="00EE6717"/>
    <w:rsid w:val="00EE70B1"/>
    <w:rsid w:val="00EE7962"/>
    <w:rsid w:val="00EE799C"/>
    <w:rsid w:val="00EF0B9A"/>
    <w:rsid w:val="00EF0E17"/>
    <w:rsid w:val="00EF25F6"/>
    <w:rsid w:val="00EF30FA"/>
    <w:rsid w:val="00EF3845"/>
    <w:rsid w:val="00EF39F0"/>
    <w:rsid w:val="00EF41B9"/>
    <w:rsid w:val="00EF5DF5"/>
    <w:rsid w:val="00F01494"/>
    <w:rsid w:val="00F01B01"/>
    <w:rsid w:val="00F0213C"/>
    <w:rsid w:val="00F036C8"/>
    <w:rsid w:val="00F03BA9"/>
    <w:rsid w:val="00F052A0"/>
    <w:rsid w:val="00F05527"/>
    <w:rsid w:val="00F05742"/>
    <w:rsid w:val="00F05788"/>
    <w:rsid w:val="00F05C46"/>
    <w:rsid w:val="00F067B9"/>
    <w:rsid w:val="00F06C18"/>
    <w:rsid w:val="00F07803"/>
    <w:rsid w:val="00F11745"/>
    <w:rsid w:val="00F11EE5"/>
    <w:rsid w:val="00F1287F"/>
    <w:rsid w:val="00F12ACB"/>
    <w:rsid w:val="00F14859"/>
    <w:rsid w:val="00F14BB8"/>
    <w:rsid w:val="00F15621"/>
    <w:rsid w:val="00F15A02"/>
    <w:rsid w:val="00F161CD"/>
    <w:rsid w:val="00F167EC"/>
    <w:rsid w:val="00F1777B"/>
    <w:rsid w:val="00F20037"/>
    <w:rsid w:val="00F20BD4"/>
    <w:rsid w:val="00F21823"/>
    <w:rsid w:val="00F22282"/>
    <w:rsid w:val="00F2238E"/>
    <w:rsid w:val="00F226E9"/>
    <w:rsid w:val="00F22A40"/>
    <w:rsid w:val="00F22B98"/>
    <w:rsid w:val="00F23A24"/>
    <w:rsid w:val="00F24646"/>
    <w:rsid w:val="00F247A8"/>
    <w:rsid w:val="00F24CA2"/>
    <w:rsid w:val="00F25416"/>
    <w:rsid w:val="00F25904"/>
    <w:rsid w:val="00F25D31"/>
    <w:rsid w:val="00F262DD"/>
    <w:rsid w:val="00F269C6"/>
    <w:rsid w:val="00F26ED3"/>
    <w:rsid w:val="00F27440"/>
    <w:rsid w:val="00F274B5"/>
    <w:rsid w:val="00F27537"/>
    <w:rsid w:val="00F3004A"/>
    <w:rsid w:val="00F30148"/>
    <w:rsid w:val="00F30418"/>
    <w:rsid w:val="00F3077D"/>
    <w:rsid w:val="00F30A24"/>
    <w:rsid w:val="00F310E2"/>
    <w:rsid w:val="00F31225"/>
    <w:rsid w:val="00F32A69"/>
    <w:rsid w:val="00F32ACC"/>
    <w:rsid w:val="00F343BC"/>
    <w:rsid w:val="00F34705"/>
    <w:rsid w:val="00F36A40"/>
    <w:rsid w:val="00F378EE"/>
    <w:rsid w:val="00F37BA2"/>
    <w:rsid w:val="00F37F73"/>
    <w:rsid w:val="00F40378"/>
    <w:rsid w:val="00F41291"/>
    <w:rsid w:val="00F41310"/>
    <w:rsid w:val="00F4147D"/>
    <w:rsid w:val="00F41E40"/>
    <w:rsid w:val="00F42842"/>
    <w:rsid w:val="00F42ACD"/>
    <w:rsid w:val="00F438CD"/>
    <w:rsid w:val="00F44083"/>
    <w:rsid w:val="00F4498D"/>
    <w:rsid w:val="00F44E7F"/>
    <w:rsid w:val="00F44FA0"/>
    <w:rsid w:val="00F451C7"/>
    <w:rsid w:val="00F471B4"/>
    <w:rsid w:val="00F47753"/>
    <w:rsid w:val="00F47961"/>
    <w:rsid w:val="00F507A8"/>
    <w:rsid w:val="00F518C1"/>
    <w:rsid w:val="00F51A2D"/>
    <w:rsid w:val="00F51D55"/>
    <w:rsid w:val="00F52468"/>
    <w:rsid w:val="00F5257A"/>
    <w:rsid w:val="00F52800"/>
    <w:rsid w:val="00F52AC0"/>
    <w:rsid w:val="00F5309C"/>
    <w:rsid w:val="00F53521"/>
    <w:rsid w:val="00F5563C"/>
    <w:rsid w:val="00F55665"/>
    <w:rsid w:val="00F55C12"/>
    <w:rsid w:val="00F56354"/>
    <w:rsid w:val="00F57BD8"/>
    <w:rsid w:val="00F658D4"/>
    <w:rsid w:val="00F6599F"/>
    <w:rsid w:val="00F66897"/>
    <w:rsid w:val="00F669CA"/>
    <w:rsid w:val="00F66FF1"/>
    <w:rsid w:val="00F674D5"/>
    <w:rsid w:val="00F7002C"/>
    <w:rsid w:val="00F71FF6"/>
    <w:rsid w:val="00F71FFE"/>
    <w:rsid w:val="00F72AD1"/>
    <w:rsid w:val="00F73828"/>
    <w:rsid w:val="00F73A4B"/>
    <w:rsid w:val="00F741CB"/>
    <w:rsid w:val="00F7479B"/>
    <w:rsid w:val="00F74942"/>
    <w:rsid w:val="00F74CAA"/>
    <w:rsid w:val="00F75800"/>
    <w:rsid w:val="00F76784"/>
    <w:rsid w:val="00F76938"/>
    <w:rsid w:val="00F76C9C"/>
    <w:rsid w:val="00F7764C"/>
    <w:rsid w:val="00F77865"/>
    <w:rsid w:val="00F77946"/>
    <w:rsid w:val="00F77D69"/>
    <w:rsid w:val="00F80FF7"/>
    <w:rsid w:val="00F827AA"/>
    <w:rsid w:val="00F82C36"/>
    <w:rsid w:val="00F835DA"/>
    <w:rsid w:val="00F84FD3"/>
    <w:rsid w:val="00F85224"/>
    <w:rsid w:val="00F852B8"/>
    <w:rsid w:val="00F8560E"/>
    <w:rsid w:val="00F861B0"/>
    <w:rsid w:val="00F86598"/>
    <w:rsid w:val="00F86BF9"/>
    <w:rsid w:val="00F87606"/>
    <w:rsid w:val="00F87DC3"/>
    <w:rsid w:val="00F87FAA"/>
    <w:rsid w:val="00F90916"/>
    <w:rsid w:val="00F92664"/>
    <w:rsid w:val="00F92B66"/>
    <w:rsid w:val="00F9316E"/>
    <w:rsid w:val="00F9401C"/>
    <w:rsid w:val="00F9419D"/>
    <w:rsid w:val="00F948FA"/>
    <w:rsid w:val="00F95FFA"/>
    <w:rsid w:val="00F96313"/>
    <w:rsid w:val="00F9663D"/>
    <w:rsid w:val="00F96707"/>
    <w:rsid w:val="00F9675B"/>
    <w:rsid w:val="00FA0102"/>
    <w:rsid w:val="00FA035A"/>
    <w:rsid w:val="00FA0506"/>
    <w:rsid w:val="00FA0E95"/>
    <w:rsid w:val="00FA245E"/>
    <w:rsid w:val="00FA27A8"/>
    <w:rsid w:val="00FA2E0C"/>
    <w:rsid w:val="00FA2F6E"/>
    <w:rsid w:val="00FA3D93"/>
    <w:rsid w:val="00FA3F51"/>
    <w:rsid w:val="00FA3FD6"/>
    <w:rsid w:val="00FA498E"/>
    <w:rsid w:val="00FA4F59"/>
    <w:rsid w:val="00FA67B9"/>
    <w:rsid w:val="00FA720A"/>
    <w:rsid w:val="00FA73AB"/>
    <w:rsid w:val="00FA7AD3"/>
    <w:rsid w:val="00FB3FD3"/>
    <w:rsid w:val="00FB5378"/>
    <w:rsid w:val="00FB669B"/>
    <w:rsid w:val="00FB6D22"/>
    <w:rsid w:val="00FC03A5"/>
    <w:rsid w:val="00FC0CD5"/>
    <w:rsid w:val="00FC0FB0"/>
    <w:rsid w:val="00FC136D"/>
    <w:rsid w:val="00FC178F"/>
    <w:rsid w:val="00FC27EC"/>
    <w:rsid w:val="00FC28E5"/>
    <w:rsid w:val="00FC2B86"/>
    <w:rsid w:val="00FC2C41"/>
    <w:rsid w:val="00FC2CA9"/>
    <w:rsid w:val="00FC2D85"/>
    <w:rsid w:val="00FC55EA"/>
    <w:rsid w:val="00FC5E6C"/>
    <w:rsid w:val="00FC687F"/>
    <w:rsid w:val="00FC723B"/>
    <w:rsid w:val="00FC79E0"/>
    <w:rsid w:val="00FD023D"/>
    <w:rsid w:val="00FD0813"/>
    <w:rsid w:val="00FD1ABC"/>
    <w:rsid w:val="00FD1D80"/>
    <w:rsid w:val="00FD2258"/>
    <w:rsid w:val="00FD27C9"/>
    <w:rsid w:val="00FD2848"/>
    <w:rsid w:val="00FD3044"/>
    <w:rsid w:val="00FD355E"/>
    <w:rsid w:val="00FD478E"/>
    <w:rsid w:val="00FD50C4"/>
    <w:rsid w:val="00FD58A5"/>
    <w:rsid w:val="00FD605A"/>
    <w:rsid w:val="00FD6934"/>
    <w:rsid w:val="00FD6B60"/>
    <w:rsid w:val="00FD6FB3"/>
    <w:rsid w:val="00FD7428"/>
    <w:rsid w:val="00FE01BB"/>
    <w:rsid w:val="00FE0C40"/>
    <w:rsid w:val="00FE0EE9"/>
    <w:rsid w:val="00FE1683"/>
    <w:rsid w:val="00FE2C7D"/>
    <w:rsid w:val="00FE3095"/>
    <w:rsid w:val="00FE3E7C"/>
    <w:rsid w:val="00FE4276"/>
    <w:rsid w:val="00FE4ABF"/>
    <w:rsid w:val="00FE5591"/>
    <w:rsid w:val="00FE6067"/>
    <w:rsid w:val="00FE60B8"/>
    <w:rsid w:val="00FE6380"/>
    <w:rsid w:val="00FE6DE7"/>
    <w:rsid w:val="00FE78EB"/>
    <w:rsid w:val="00FE7D3C"/>
    <w:rsid w:val="00FF0AE3"/>
    <w:rsid w:val="00FF1727"/>
    <w:rsid w:val="00FF21F1"/>
    <w:rsid w:val="00FF2F03"/>
    <w:rsid w:val="00FF3A2D"/>
    <w:rsid w:val="00FF3EDB"/>
    <w:rsid w:val="00FF41DF"/>
    <w:rsid w:val="00FF44B0"/>
    <w:rsid w:val="00FF4635"/>
    <w:rsid w:val="00FF4DA0"/>
    <w:rsid w:val="00FF58F1"/>
    <w:rsid w:val="00FF65E0"/>
    <w:rsid w:val="00FF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6B5A"/>
  <w15:docId w15:val="{9BF02753-E2F7-42EC-9CDB-531B8ABB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D44"/>
    <w:rPr>
      <w:sz w:val="24"/>
      <w:szCs w:val="24"/>
      <w:lang w:eastAsia="en-US"/>
    </w:rPr>
  </w:style>
  <w:style w:type="paragraph" w:styleId="Heading1">
    <w:name w:val="heading 1"/>
    <w:basedOn w:val="Normal"/>
    <w:next w:val="Normal"/>
    <w:qFormat/>
    <w:pPr>
      <w:keepNext/>
      <w:widowControl w:val="0"/>
      <w:tabs>
        <w:tab w:val="left" w:pos="720"/>
        <w:tab w:val="left" w:pos="4656"/>
      </w:tabs>
      <w:autoSpaceDE w:val="0"/>
      <w:autoSpaceDN w:val="0"/>
      <w:adjustRightInd w:val="0"/>
      <w:ind w:left="360"/>
      <w:jc w:val="right"/>
      <w:outlineLvl w:val="0"/>
    </w:pPr>
    <w:rPr>
      <w:rFonts w:ascii="Impact" w:hAnsi="Impact"/>
      <w:color w:val="008000"/>
      <w:sz w:val="36"/>
      <w:szCs w:val="36"/>
      <w:lang w:val="en-US"/>
    </w:rPr>
  </w:style>
  <w:style w:type="paragraph" w:styleId="Heading2">
    <w:name w:val="heading 2"/>
    <w:basedOn w:val="Normal"/>
    <w:next w:val="Normal"/>
    <w:qFormat/>
    <w:pPr>
      <w:keepNext/>
      <w:widowControl w:val="0"/>
      <w:autoSpaceDE w:val="0"/>
      <w:autoSpaceDN w:val="0"/>
      <w:adjustRightInd w:val="0"/>
      <w:jc w:val="center"/>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widowControl w:val="0"/>
      <w:autoSpaceDE w:val="0"/>
      <w:autoSpaceDN w:val="0"/>
      <w:adjustRightInd w:val="0"/>
      <w:jc w:val="right"/>
      <w:outlineLvl w:val="4"/>
    </w:pPr>
    <w:rPr>
      <w:rFonts w:ascii="Monotype Corsiva" w:hAnsi="Monotype Corsiva"/>
      <w:b/>
      <w:bCs/>
      <w:sz w:val="36"/>
      <w:szCs w:val="36"/>
    </w:rPr>
  </w:style>
  <w:style w:type="paragraph" w:styleId="Heading6">
    <w:name w:val="heading 6"/>
    <w:basedOn w:val="Normal"/>
    <w:next w:val="Normal"/>
    <w:qFormat/>
    <w:pPr>
      <w:keepNext/>
      <w:ind w:firstLine="284"/>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Indent">
    <w:name w:val="Body Text Indent"/>
    <w:basedOn w:val="Normal"/>
    <w:link w:val="BodyTextIndentChar"/>
    <w:pPr>
      <w:ind w:left="284" w:hanging="436"/>
    </w:pPr>
    <w:rPr>
      <w:lang w:eastAsia="x-none"/>
    </w:rPr>
  </w:style>
  <w:style w:type="paragraph" w:styleId="BodyTextIndent2">
    <w:name w:val="Body Text Indent 2"/>
    <w:basedOn w:val="Normal"/>
    <w:pPr>
      <w:ind w:left="284"/>
    </w:pPr>
  </w:style>
  <w:style w:type="paragraph" w:styleId="BodyTextIndent3">
    <w:name w:val="Body Text Indent 3"/>
    <w:basedOn w:val="Normal"/>
    <w:pPr>
      <w:ind w:left="300"/>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yiv1045898383906565508-19102010">
    <w:name w:val="yiv1045898383906565508-19102010"/>
    <w:basedOn w:val="DefaultParagraphFont"/>
    <w:rsid w:val="00AC332A"/>
  </w:style>
  <w:style w:type="paragraph" w:customStyle="1" w:styleId="yiv1045898383msonormal">
    <w:name w:val="yiv1045898383msonormal"/>
    <w:basedOn w:val="Normal"/>
    <w:rsid w:val="00AC332A"/>
    <w:pPr>
      <w:spacing w:before="100" w:beforeAutospacing="1" w:after="100" w:afterAutospacing="1"/>
    </w:pPr>
    <w:rPr>
      <w:lang w:val="en-US"/>
    </w:rPr>
  </w:style>
  <w:style w:type="paragraph" w:customStyle="1" w:styleId="yiv913500387msonormal">
    <w:name w:val="yiv913500387msonormal"/>
    <w:basedOn w:val="Normal"/>
    <w:rsid w:val="00A6224C"/>
    <w:pPr>
      <w:spacing w:before="100" w:beforeAutospacing="1" w:after="100" w:afterAutospacing="1"/>
    </w:pPr>
    <w:rPr>
      <w:lang w:val="en-US"/>
    </w:rPr>
  </w:style>
  <w:style w:type="character" w:customStyle="1" w:styleId="HeaderChar">
    <w:name w:val="Header Char"/>
    <w:link w:val="Header"/>
    <w:rsid w:val="00500277"/>
    <w:rPr>
      <w:sz w:val="24"/>
      <w:szCs w:val="24"/>
      <w:lang w:eastAsia="en-US"/>
    </w:rPr>
  </w:style>
  <w:style w:type="paragraph" w:customStyle="1" w:styleId="yiv1995020849msonormal">
    <w:name w:val="yiv1995020849msonormal"/>
    <w:basedOn w:val="Normal"/>
    <w:rsid w:val="006B0AF8"/>
    <w:pPr>
      <w:spacing w:before="100" w:beforeAutospacing="1" w:after="100" w:afterAutospacing="1"/>
    </w:pPr>
    <w:rPr>
      <w:lang w:eastAsia="en-GB"/>
    </w:rPr>
  </w:style>
  <w:style w:type="character" w:customStyle="1" w:styleId="btn">
    <w:name w:val="btn"/>
    <w:basedOn w:val="DefaultParagraphFont"/>
    <w:rsid w:val="00A928CD"/>
  </w:style>
  <w:style w:type="character" w:customStyle="1" w:styleId="nobold">
    <w:name w:val="nobold"/>
    <w:basedOn w:val="DefaultParagraphFont"/>
    <w:rsid w:val="00A928CD"/>
  </w:style>
  <w:style w:type="character" w:customStyle="1" w:styleId="BodyTextIndentChar">
    <w:name w:val="Body Text Indent Char"/>
    <w:link w:val="BodyTextIndent"/>
    <w:rsid w:val="001C7217"/>
    <w:rPr>
      <w:sz w:val="24"/>
      <w:szCs w:val="24"/>
      <w:lang w:val="en-GB"/>
    </w:rPr>
  </w:style>
  <w:style w:type="paragraph" w:customStyle="1" w:styleId="yiv1943510755msonormal">
    <w:name w:val="yiv1943510755msonormal"/>
    <w:basedOn w:val="Normal"/>
    <w:rsid w:val="0022756C"/>
    <w:pPr>
      <w:spacing w:before="100" w:beforeAutospacing="1" w:after="100" w:afterAutospacing="1"/>
    </w:pPr>
    <w:rPr>
      <w:lang w:eastAsia="en-GB"/>
    </w:rPr>
  </w:style>
  <w:style w:type="paragraph" w:customStyle="1" w:styleId="yiv2039491211msonormal">
    <w:name w:val="yiv2039491211msonormal"/>
    <w:basedOn w:val="Normal"/>
    <w:rsid w:val="009B69EA"/>
    <w:pPr>
      <w:spacing w:before="100" w:beforeAutospacing="1" w:after="100" w:afterAutospacing="1"/>
    </w:pPr>
    <w:rPr>
      <w:lang w:eastAsia="en-GB"/>
    </w:rPr>
  </w:style>
  <w:style w:type="paragraph" w:customStyle="1" w:styleId="yiv1513301684msonormal">
    <w:name w:val="yiv1513301684msonormal"/>
    <w:basedOn w:val="Normal"/>
    <w:rsid w:val="0010635A"/>
    <w:pPr>
      <w:spacing w:before="100" w:beforeAutospacing="1" w:after="100" w:afterAutospacing="1"/>
    </w:pPr>
    <w:rPr>
      <w:lang w:val="en-US"/>
    </w:rPr>
  </w:style>
  <w:style w:type="paragraph" w:styleId="ListParagraph">
    <w:name w:val="List Paragraph"/>
    <w:basedOn w:val="Normal"/>
    <w:uiPriority w:val="34"/>
    <w:qFormat/>
    <w:rsid w:val="00B427F3"/>
    <w:pPr>
      <w:ind w:left="720"/>
    </w:pPr>
  </w:style>
  <w:style w:type="table" w:styleId="TableGrid">
    <w:name w:val="Table Grid"/>
    <w:basedOn w:val="TableNormal"/>
    <w:uiPriority w:val="39"/>
    <w:rsid w:val="00080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C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0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05C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20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30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91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10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63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4E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637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E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53B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61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79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C6C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77D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0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93C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E7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C442AB"/>
    <w:pPr>
      <w:numPr>
        <w:numId w:val="1"/>
      </w:numPr>
    </w:pPr>
  </w:style>
  <w:style w:type="table" w:customStyle="1" w:styleId="TableGrid20">
    <w:name w:val="Table Grid20"/>
    <w:basedOn w:val="TableNormal"/>
    <w:next w:val="TableGrid"/>
    <w:uiPriority w:val="59"/>
    <w:rsid w:val="00B77E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F07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0AE3"/>
    <w:pPr>
      <w:spacing w:before="100" w:beforeAutospacing="1" w:after="100" w:afterAutospacing="1"/>
    </w:pPr>
    <w:rPr>
      <w:lang w:eastAsia="en-GB"/>
    </w:rPr>
  </w:style>
  <w:style w:type="table" w:customStyle="1" w:styleId="TableGrid22">
    <w:name w:val="Table Grid22"/>
    <w:basedOn w:val="TableNormal"/>
    <w:next w:val="TableGrid"/>
    <w:uiPriority w:val="59"/>
    <w:rsid w:val="001978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132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346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205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A3F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C27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82E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90470"/>
    <w:pPr>
      <w:numPr>
        <w:numId w:val="2"/>
      </w:numPr>
      <w:spacing w:after="200" w:line="276" w:lineRule="auto"/>
      <w:ind w:left="786"/>
      <w:contextualSpacing/>
    </w:pPr>
    <w:rPr>
      <w:rFonts w:ascii="Calibri" w:eastAsia="Calibri" w:hAnsi="Calibri"/>
      <w:sz w:val="22"/>
      <w:szCs w:val="22"/>
    </w:rPr>
  </w:style>
  <w:style w:type="character" w:customStyle="1" w:styleId="apple-converted-space">
    <w:name w:val="apple-converted-space"/>
    <w:rsid w:val="00BB7EAE"/>
  </w:style>
  <w:style w:type="character" w:styleId="Strong">
    <w:name w:val="Strong"/>
    <w:uiPriority w:val="22"/>
    <w:qFormat/>
    <w:rsid w:val="00BB7EAE"/>
    <w:rPr>
      <w:b/>
      <w:bCs/>
    </w:rPr>
  </w:style>
  <w:style w:type="paragraph" w:styleId="NoSpacing">
    <w:name w:val="No Spacing"/>
    <w:uiPriority w:val="1"/>
    <w:qFormat/>
    <w:rsid w:val="00BB7EAE"/>
    <w:rPr>
      <w:rFonts w:ascii="Calibri" w:eastAsia="Calibri" w:hAnsi="Calibri"/>
      <w:sz w:val="22"/>
      <w:szCs w:val="22"/>
      <w:lang w:eastAsia="en-US"/>
    </w:rPr>
  </w:style>
  <w:style w:type="table" w:customStyle="1" w:styleId="TableGrid29">
    <w:name w:val="Table Grid29"/>
    <w:basedOn w:val="TableNormal"/>
    <w:next w:val="TableGrid"/>
    <w:uiPriority w:val="59"/>
    <w:rsid w:val="00E348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4E0F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03E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738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D5EE2"/>
    <w:rPr>
      <w:sz w:val="24"/>
      <w:szCs w:val="24"/>
      <w:lang w:eastAsia="en-US"/>
    </w:rPr>
  </w:style>
  <w:style w:type="table" w:customStyle="1" w:styleId="TableGrid33">
    <w:name w:val="Table Grid33"/>
    <w:basedOn w:val="TableNormal"/>
    <w:next w:val="TableGrid"/>
    <w:uiPriority w:val="59"/>
    <w:rsid w:val="00427A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70CEF"/>
    <w:rPr>
      <w:color w:val="605E5C"/>
      <w:shd w:val="clear" w:color="auto" w:fill="E1DFDD"/>
    </w:rPr>
  </w:style>
  <w:style w:type="paragraph" w:customStyle="1" w:styleId="wordsection1">
    <w:name w:val="wordsection1"/>
    <w:basedOn w:val="Normal"/>
    <w:rsid w:val="00000F7F"/>
    <w:pPr>
      <w:spacing w:before="100" w:beforeAutospacing="1" w:after="100" w:afterAutospacing="1"/>
    </w:pPr>
    <w:rPr>
      <w:rFonts w:ascii="Calibri" w:hAnsi="Calibri" w:cs="Calibri"/>
      <w:sz w:val="22"/>
      <w:szCs w:val="22"/>
      <w:lang w:eastAsia="en-GB"/>
    </w:rPr>
  </w:style>
  <w:style w:type="paragraph" w:customStyle="1" w:styleId="Default">
    <w:name w:val="Default"/>
    <w:rsid w:val="009E4270"/>
    <w:pPr>
      <w:autoSpaceDE w:val="0"/>
      <w:autoSpaceDN w:val="0"/>
      <w:adjustRightInd w:val="0"/>
    </w:pPr>
    <w:rPr>
      <w:rFonts w:ascii="Arial" w:hAnsi="Arial" w:cs="Arial"/>
      <w:color w:val="000000"/>
      <w:sz w:val="24"/>
      <w:szCs w:val="24"/>
    </w:rPr>
  </w:style>
  <w:style w:type="character" w:customStyle="1" w:styleId="DefaultFontHxMailStyle">
    <w:name w:val="Default Font HxMail Style"/>
    <w:rsid w:val="00124013"/>
    <w:rPr>
      <w:rFonts w:ascii="Arial" w:hAnsi="Arial" w:cs="Arial" w:hint="default"/>
      <w:b w:val="0"/>
      <w:bCs w:val="0"/>
      <w:i w:val="0"/>
      <w:iCs w:val="0"/>
      <w:strike w:val="0"/>
      <w:dstrike w:val="0"/>
      <w:color w:val="auto"/>
      <w:u w:val="none"/>
      <w:effect w:val="none"/>
    </w:rPr>
  </w:style>
  <w:style w:type="paragraph" w:styleId="Revision">
    <w:name w:val="Revision"/>
    <w:hidden/>
    <w:uiPriority w:val="99"/>
    <w:semiHidden/>
    <w:rsid w:val="00A27C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539">
      <w:bodyDiv w:val="1"/>
      <w:marLeft w:val="0"/>
      <w:marRight w:val="0"/>
      <w:marTop w:val="0"/>
      <w:marBottom w:val="0"/>
      <w:divBdr>
        <w:top w:val="none" w:sz="0" w:space="0" w:color="auto"/>
        <w:left w:val="none" w:sz="0" w:space="0" w:color="auto"/>
        <w:bottom w:val="none" w:sz="0" w:space="0" w:color="auto"/>
        <w:right w:val="none" w:sz="0" w:space="0" w:color="auto"/>
      </w:divBdr>
    </w:div>
    <w:div w:id="41095785">
      <w:bodyDiv w:val="1"/>
      <w:marLeft w:val="0"/>
      <w:marRight w:val="0"/>
      <w:marTop w:val="0"/>
      <w:marBottom w:val="0"/>
      <w:divBdr>
        <w:top w:val="none" w:sz="0" w:space="0" w:color="auto"/>
        <w:left w:val="none" w:sz="0" w:space="0" w:color="auto"/>
        <w:bottom w:val="none" w:sz="0" w:space="0" w:color="auto"/>
        <w:right w:val="none" w:sz="0" w:space="0" w:color="auto"/>
      </w:divBdr>
      <w:divsChild>
        <w:div w:id="143662939">
          <w:marLeft w:val="0"/>
          <w:marRight w:val="0"/>
          <w:marTop w:val="0"/>
          <w:marBottom w:val="0"/>
          <w:divBdr>
            <w:top w:val="none" w:sz="0" w:space="0" w:color="auto"/>
            <w:left w:val="none" w:sz="0" w:space="0" w:color="auto"/>
            <w:bottom w:val="none" w:sz="0" w:space="0" w:color="auto"/>
            <w:right w:val="none" w:sz="0" w:space="0" w:color="auto"/>
          </w:divBdr>
          <w:divsChild>
            <w:div w:id="1688481775">
              <w:marLeft w:val="0"/>
              <w:marRight w:val="0"/>
              <w:marTop w:val="0"/>
              <w:marBottom w:val="0"/>
              <w:divBdr>
                <w:top w:val="none" w:sz="0" w:space="0" w:color="auto"/>
                <w:left w:val="none" w:sz="0" w:space="0" w:color="auto"/>
                <w:bottom w:val="none" w:sz="0" w:space="0" w:color="auto"/>
                <w:right w:val="none" w:sz="0" w:space="0" w:color="auto"/>
              </w:divBdr>
              <w:divsChild>
                <w:div w:id="2027251698">
                  <w:marLeft w:val="0"/>
                  <w:marRight w:val="0"/>
                  <w:marTop w:val="0"/>
                  <w:marBottom w:val="0"/>
                  <w:divBdr>
                    <w:top w:val="none" w:sz="0" w:space="0" w:color="auto"/>
                    <w:left w:val="none" w:sz="0" w:space="0" w:color="auto"/>
                    <w:bottom w:val="none" w:sz="0" w:space="0" w:color="auto"/>
                    <w:right w:val="none" w:sz="0" w:space="0" w:color="auto"/>
                  </w:divBdr>
                  <w:divsChild>
                    <w:div w:id="423653657">
                      <w:marLeft w:val="0"/>
                      <w:marRight w:val="0"/>
                      <w:marTop w:val="0"/>
                      <w:marBottom w:val="0"/>
                      <w:divBdr>
                        <w:top w:val="none" w:sz="0" w:space="0" w:color="auto"/>
                        <w:left w:val="none" w:sz="0" w:space="0" w:color="auto"/>
                        <w:bottom w:val="none" w:sz="0" w:space="0" w:color="auto"/>
                        <w:right w:val="none" w:sz="0" w:space="0" w:color="auto"/>
                      </w:divBdr>
                      <w:divsChild>
                        <w:div w:id="7091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4231">
      <w:bodyDiv w:val="1"/>
      <w:marLeft w:val="0"/>
      <w:marRight w:val="0"/>
      <w:marTop w:val="0"/>
      <w:marBottom w:val="0"/>
      <w:divBdr>
        <w:top w:val="none" w:sz="0" w:space="0" w:color="auto"/>
        <w:left w:val="none" w:sz="0" w:space="0" w:color="auto"/>
        <w:bottom w:val="none" w:sz="0" w:space="0" w:color="auto"/>
        <w:right w:val="none" w:sz="0" w:space="0" w:color="auto"/>
      </w:divBdr>
    </w:div>
    <w:div w:id="380861472">
      <w:bodyDiv w:val="1"/>
      <w:marLeft w:val="0"/>
      <w:marRight w:val="0"/>
      <w:marTop w:val="0"/>
      <w:marBottom w:val="0"/>
      <w:divBdr>
        <w:top w:val="none" w:sz="0" w:space="0" w:color="auto"/>
        <w:left w:val="none" w:sz="0" w:space="0" w:color="auto"/>
        <w:bottom w:val="none" w:sz="0" w:space="0" w:color="auto"/>
        <w:right w:val="none" w:sz="0" w:space="0" w:color="auto"/>
      </w:divBdr>
    </w:div>
    <w:div w:id="390079502">
      <w:bodyDiv w:val="1"/>
      <w:marLeft w:val="0"/>
      <w:marRight w:val="0"/>
      <w:marTop w:val="0"/>
      <w:marBottom w:val="0"/>
      <w:divBdr>
        <w:top w:val="none" w:sz="0" w:space="0" w:color="auto"/>
        <w:left w:val="none" w:sz="0" w:space="0" w:color="auto"/>
        <w:bottom w:val="none" w:sz="0" w:space="0" w:color="auto"/>
        <w:right w:val="none" w:sz="0" w:space="0" w:color="auto"/>
      </w:divBdr>
    </w:div>
    <w:div w:id="395007333">
      <w:bodyDiv w:val="1"/>
      <w:marLeft w:val="0"/>
      <w:marRight w:val="0"/>
      <w:marTop w:val="0"/>
      <w:marBottom w:val="0"/>
      <w:divBdr>
        <w:top w:val="none" w:sz="0" w:space="0" w:color="auto"/>
        <w:left w:val="none" w:sz="0" w:space="0" w:color="auto"/>
        <w:bottom w:val="none" w:sz="0" w:space="0" w:color="auto"/>
        <w:right w:val="none" w:sz="0" w:space="0" w:color="auto"/>
      </w:divBdr>
    </w:div>
    <w:div w:id="409691512">
      <w:bodyDiv w:val="1"/>
      <w:marLeft w:val="0"/>
      <w:marRight w:val="0"/>
      <w:marTop w:val="0"/>
      <w:marBottom w:val="0"/>
      <w:divBdr>
        <w:top w:val="none" w:sz="0" w:space="0" w:color="auto"/>
        <w:left w:val="none" w:sz="0" w:space="0" w:color="auto"/>
        <w:bottom w:val="none" w:sz="0" w:space="0" w:color="auto"/>
        <w:right w:val="none" w:sz="0" w:space="0" w:color="auto"/>
      </w:divBdr>
    </w:div>
    <w:div w:id="440344668">
      <w:bodyDiv w:val="1"/>
      <w:marLeft w:val="0"/>
      <w:marRight w:val="0"/>
      <w:marTop w:val="0"/>
      <w:marBottom w:val="0"/>
      <w:divBdr>
        <w:top w:val="none" w:sz="0" w:space="0" w:color="auto"/>
        <w:left w:val="none" w:sz="0" w:space="0" w:color="auto"/>
        <w:bottom w:val="none" w:sz="0" w:space="0" w:color="auto"/>
        <w:right w:val="none" w:sz="0" w:space="0" w:color="auto"/>
      </w:divBdr>
    </w:div>
    <w:div w:id="450780560">
      <w:bodyDiv w:val="1"/>
      <w:marLeft w:val="0"/>
      <w:marRight w:val="0"/>
      <w:marTop w:val="0"/>
      <w:marBottom w:val="0"/>
      <w:divBdr>
        <w:top w:val="none" w:sz="0" w:space="0" w:color="auto"/>
        <w:left w:val="none" w:sz="0" w:space="0" w:color="auto"/>
        <w:bottom w:val="none" w:sz="0" w:space="0" w:color="auto"/>
        <w:right w:val="none" w:sz="0" w:space="0" w:color="auto"/>
      </w:divBdr>
    </w:div>
    <w:div w:id="496384696">
      <w:bodyDiv w:val="1"/>
      <w:marLeft w:val="0"/>
      <w:marRight w:val="0"/>
      <w:marTop w:val="0"/>
      <w:marBottom w:val="0"/>
      <w:divBdr>
        <w:top w:val="none" w:sz="0" w:space="0" w:color="auto"/>
        <w:left w:val="none" w:sz="0" w:space="0" w:color="auto"/>
        <w:bottom w:val="none" w:sz="0" w:space="0" w:color="auto"/>
        <w:right w:val="none" w:sz="0" w:space="0" w:color="auto"/>
      </w:divBdr>
    </w:div>
    <w:div w:id="538905586">
      <w:bodyDiv w:val="1"/>
      <w:marLeft w:val="0"/>
      <w:marRight w:val="0"/>
      <w:marTop w:val="0"/>
      <w:marBottom w:val="0"/>
      <w:divBdr>
        <w:top w:val="none" w:sz="0" w:space="0" w:color="auto"/>
        <w:left w:val="none" w:sz="0" w:space="0" w:color="auto"/>
        <w:bottom w:val="none" w:sz="0" w:space="0" w:color="auto"/>
        <w:right w:val="none" w:sz="0" w:space="0" w:color="auto"/>
      </w:divBdr>
    </w:div>
    <w:div w:id="548036580">
      <w:bodyDiv w:val="1"/>
      <w:marLeft w:val="0"/>
      <w:marRight w:val="0"/>
      <w:marTop w:val="0"/>
      <w:marBottom w:val="0"/>
      <w:divBdr>
        <w:top w:val="none" w:sz="0" w:space="0" w:color="auto"/>
        <w:left w:val="none" w:sz="0" w:space="0" w:color="auto"/>
        <w:bottom w:val="none" w:sz="0" w:space="0" w:color="auto"/>
        <w:right w:val="none" w:sz="0" w:space="0" w:color="auto"/>
      </w:divBdr>
    </w:div>
    <w:div w:id="563183287">
      <w:bodyDiv w:val="1"/>
      <w:marLeft w:val="0"/>
      <w:marRight w:val="0"/>
      <w:marTop w:val="0"/>
      <w:marBottom w:val="0"/>
      <w:divBdr>
        <w:top w:val="none" w:sz="0" w:space="0" w:color="auto"/>
        <w:left w:val="none" w:sz="0" w:space="0" w:color="auto"/>
        <w:bottom w:val="none" w:sz="0" w:space="0" w:color="auto"/>
        <w:right w:val="none" w:sz="0" w:space="0" w:color="auto"/>
      </w:divBdr>
    </w:div>
    <w:div w:id="592203882">
      <w:bodyDiv w:val="1"/>
      <w:marLeft w:val="0"/>
      <w:marRight w:val="0"/>
      <w:marTop w:val="0"/>
      <w:marBottom w:val="0"/>
      <w:divBdr>
        <w:top w:val="none" w:sz="0" w:space="0" w:color="auto"/>
        <w:left w:val="none" w:sz="0" w:space="0" w:color="auto"/>
        <w:bottom w:val="none" w:sz="0" w:space="0" w:color="auto"/>
        <w:right w:val="none" w:sz="0" w:space="0" w:color="auto"/>
      </w:divBdr>
      <w:divsChild>
        <w:div w:id="242304703">
          <w:marLeft w:val="0"/>
          <w:marRight w:val="0"/>
          <w:marTop w:val="0"/>
          <w:marBottom w:val="0"/>
          <w:divBdr>
            <w:top w:val="none" w:sz="0" w:space="0" w:color="auto"/>
            <w:left w:val="none" w:sz="0" w:space="0" w:color="auto"/>
            <w:bottom w:val="none" w:sz="0" w:space="0" w:color="auto"/>
            <w:right w:val="none" w:sz="0" w:space="0" w:color="auto"/>
          </w:divBdr>
          <w:divsChild>
            <w:div w:id="1747534633">
              <w:marLeft w:val="0"/>
              <w:marRight w:val="0"/>
              <w:marTop w:val="0"/>
              <w:marBottom w:val="0"/>
              <w:divBdr>
                <w:top w:val="none" w:sz="0" w:space="0" w:color="auto"/>
                <w:left w:val="none" w:sz="0" w:space="0" w:color="auto"/>
                <w:bottom w:val="none" w:sz="0" w:space="0" w:color="auto"/>
                <w:right w:val="none" w:sz="0" w:space="0" w:color="auto"/>
              </w:divBdr>
              <w:divsChild>
                <w:div w:id="1289052029">
                  <w:marLeft w:val="0"/>
                  <w:marRight w:val="0"/>
                  <w:marTop w:val="0"/>
                  <w:marBottom w:val="0"/>
                  <w:divBdr>
                    <w:top w:val="none" w:sz="0" w:space="0" w:color="auto"/>
                    <w:left w:val="none" w:sz="0" w:space="0" w:color="auto"/>
                    <w:bottom w:val="none" w:sz="0" w:space="0" w:color="auto"/>
                    <w:right w:val="none" w:sz="0" w:space="0" w:color="auto"/>
                  </w:divBdr>
                  <w:divsChild>
                    <w:div w:id="1877351151">
                      <w:marLeft w:val="0"/>
                      <w:marRight w:val="0"/>
                      <w:marTop w:val="0"/>
                      <w:marBottom w:val="0"/>
                      <w:divBdr>
                        <w:top w:val="none" w:sz="0" w:space="0" w:color="auto"/>
                        <w:left w:val="none" w:sz="0" w:space="0" w:color="auto"/>
                        <w:bottom w:val="none" w:sz="0" w:space="0" w:color="auto"/>
                        <w:right w:val="none" w:sz="0" w:space="0" w:color="auto"/>
                      </w:divBdr>
                      <w:divsChild>
                        <w:div w:id="1195343256">
                          <w:marLeft w:val="0"/>
                          <w:marRight w:val="0"/>
                          <w:marTop w:val="0"/>
                          <w:marBottom w:val="0"/>
                          <w:divBdr>
                            <w:top w:val="none" w:sz="0" w:space="0" w:color="auto"/>
                            <w:left w:val="none" w:sz="0" w:space="0" w:color="auto"/>
                            <w:bottom w:val="none" w:sz="0" w:space="0" w:color="auto"/>
                            <w:right w:val="none" w:sz="0" w:space="0" w:color="auto"/>
                          </w:divBdr>
                          <w:divsChild>
                            <w:div w:id="304504076">
                              <w:marLeft w:val="0"/>
                              <w:marRight w:val="0"/>
                              <w:marTop w:val="0"/>
                              <w:marBottom w:val="0"/>
                              <w:divBdr>
                                <w:top w:val="none" w:sz="0" w:space="0" w:color="auto"/>
                                <w:left w:val="none" w:sz="0" w:space="0" w:color="auto"/>
                                <w:bottom w:val="none" w:sz="0" w:space="0" w:color="auto"/>
                                <w:right w:val="none" w:sz="0" w:space="0" w:color="auto"/>
                              </w:divBdr>
                              <w:divsChild>
                                <w:div w:id="1457987890">
                                  <w:marLeft w:val="0"/>
                                  <w:marRight w:val="0"/>
                                  <w:marTop w:val="240"/>
                                  <w:marBottom w:val="240"/>
                                  <w:divBdr>
                                    <w:top w:val="none" w:sz="0" w:space="0" w:color="auto"/>
                                    <w:left w:val="none" w:sz="0" w:space="0" w:color="auto"/>
                                    <w:bottom w:val="none" w:sz="0" w:space="0" w:color="auto"/>
                                    <w:right w:val="none" w:sz="0" w:space="0" w:color="auto"/>
                                  </w:divBdr>
                                  <w:divsChild>
                                    <w:div w:id="509415160">
                                      <w:marLeft w:val="0"/>
                                      <w:marRight w:val="0"/>
                                      <w:marTop w:val="0"/>
                                      <w:marBottom w:val="0"/>
                                      <w:divBdr>
                                        <w:top w:val="none" w:sz="0" w:space="0" w:color="auto"/>
                                        <w:left w:val="none" w:sz="0" w:space="0" w:color="auto"/>
                                        <w:bottom w:val="none" w:sz="0" w:space="0" w:color="auto"/>
                                        <w:right w:val="none" w:sz="0" w:space="0" w:color="auto"/>
                                      </w:divBdr>
                                      <w:divsChild>
                                        <w:div w:id="10583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09139">
      <w:bodyDiv w:val="1"/>
      <w:marLeft w:val="0"/>
      <w:marRight w:val="0"/>
      <w:marTop w:val="0"/>
      <w:marBottom w:val="0"/>
      <w:divBdr>
        <w:top w:val="none" w:sz="0" w:space="0" w:color="auto"/>
        <w:left w:val="none" w:sz="0" w:space="0" w:color="auto"/>
        <w:bottom w:val="none" w:sz="0" w:space="0" w:color="auto"/>
        <w:right w:val="none" w:sz="0" w:space="0" w:color="auto"/>
      </w:divBdr>
      <w:divsChild>
        <w:div w:id="1959099381">
          <w:marLeft w:val="0"/>
          <w:marRight w:val="0"/>
          <w:marTop w:val="0"/>
          <w:marBottom w:val="0"/>
          <w:divBdr>
            <w:top w:val="none" w:sz="0" w:space="0" w:color="auto"/>
            <w:left w:val="none" w:sz="0" w:space="0" w:color="auto"/>
            <w:bottom w:val="none" w:sz="0" w:space="0" w:color="auto"/>
            <w:right w:val="none" w:sz="0" w:space="0" w:color="auto"/>
          </w:divBdr>
          <w:divsChild>
            <w:div w:id="1885822679">
              <w:marLeft w:val="0"/>
              <w:marRight w:val="0"/>
              <w:marTop w:val="0"/>
              <w:marBottom w:val="0"/>
              <w:divBdr>
                <w:top w:val="none" w:sz="0" w:space="0" w:color="auto"/>
                <w:left w:val="none" w:sz="0" w:space="0" w:color="auto"/>
                <w:bottom w:val="none" w:sz="0" w:space="0" w:color="auto"/>
                <w:right w:val="none" w:sz="0" w:space="0" w:color="auto"/>
              </w:divBdr>
              <w:divsChild>
                <w:div w:id="1895964627">
                  <w:marLeft w:val="0"/>
                  <w:marRight w:val="0"/>
                  <w:marTop w:val="0"/>
                  <w:marBottom w:val="0"/>
                  <w:divBdr>
                    <w:top w:val="none" w:sz="0" w:space="0" w:color="auto"/>
                    <w:left w:val="none" w:sz="0" w:space="0" w:color="auto"/>
                    <w:bottom w:val="none" w:sz="0" w:space="0" w:color="auto"/>
                    <w:right w:val="none" w:sz="0" w:space="0" w:color="auto"/>
                  </w:divBdr>
                  <w:divsChild>
                    <w:div w:id="565411111">
                      <w:marLeft w:val="0"/>
                      <w:marRight w:val="0"/>
                      <w:marTop w:val="0"/>
                      <w:marBottom w:val="0"/>
                      <w:divBdr>
                        <w:top w:val="none" w:sz="0" w:space="0" w:color="auto"/>
                        <w:left w:val="none" w:sz="0" w:space="0" w:color="auto"/>
                        <w:bottom w:val="none" w:sz="0" w:space="0" w:color="auto"/>
                        <w:right w:val="none" w:sz="0" w:space="0" w:color="auto"/>
                      </w:divBdr>
                      <w:divsChild>
                        <w:div w:id="2068601700">
                          <w:marLeft w:val="0"/>
                          <w:marRight w:val="0"/>
                          <w:marTop w:val="0"/>
                          <w:marBottom w:val="0"/>
                          <w:divBdr>
                            <w:top w:val="none" w:sz="0" w:space="0" w:color="auto"/>
                            <w:left w:val="none" w:sz="0" w:space="0" w:color="auto"/>
                            <w:bottom w:val="none" w:sz="0" w:space="0" w:color="auto"/>
                            <w:right w:val="none" w:sz="0" w:space="0" w:color="auto"/>
                          </w:divBdr>
                          <w:divsChild>
                            <w:div w:id="1701777389">
                              <w:marLeft w:val="0"/>
                              <w:marRight w:val="0"/>
                              <w:marTop w:val="0"/>
                              <w:marBottom w:val="0"/>
                              <w:divBdr>
                                <w:top w:val="none" w:sz="0" w:space="0" w:color="auto"/>
                                <w:left w:val="none" w:sz="0" w:space="0" w:color="auto"/>
                                <w:bottom w:val="none" w:sz="0" w:space="0" w:color="auto"/>
                                <w:right w:val="none" w:sz="0" w:space="0" w:color="auto"/>
                              </w:divBdr>
                              <w:divsChild>
                                <w:div w:id="1217930539">
                                  <w:marLeft w:val="0"/>
                                  <w:marRight w:val="0"/>
                                  <w:marTop w:val="0"/>
                                  <w:marBottom w:val="0"/>
                                  <w:divBdr>
                                    <w:top w:val="none" w:sz="0" w:space="0" w:color="auto"/>
                                    <w:left w:val="none" w:sz="0" w:space="0" w:color="auto"/>
                                    <w:bottom w:val="none" w:sz="0" w:space="0" w:color="auto"/>
                                    <w:right w:val="none" w:sz="0" w:space="0" w:color="auto"/>
                                  </w:divBdr>
                                  <w:divsChild>
                                    <w:div w:id="65883904">
                                      <w:marLeft w:val="0"/>
                                      <w:marRight w:val="0"/>
                                      <w:marTop w:val="0"/>
                                      <w:marBottom w:val="0"/>
                                      <w:divBdr>
                                        <w:top w:val="none" w:sz="0" w:space="0" w:color="auto"/>
                                        <w:left w:val="none" w:sz="0" w:space="0" w:color="auto"/>
                                        <w:bottom w:val="none" w:sz="0" w:space="0" w:color="auto"/>
                                        <w:right w:val="none" w:sz="0" w:space="0" w:color="auto"/>
                                      </w:divBdr>
                                      <w:divsChild>
                                        <w:div w:id="1891571480">
                                          <w:marLeft w:val="0"/>
                                          <w:marRight w:val="0"/>
                                          <w:marTop w:val="0"/>
                                          <w:marBottom w:val="0"/>
                                          <w:divBdr>
                                            <w:top w:val="none" w:sz="0" w:space="0" w:color="auto"/>
                                            <w:left w:val="none" w:sz="0" w:space="0" w:color="auto"/>
                                            <w:bottom w:val="none" w:sz="0" w:space="0" w:color="auto"/>
                                            <w:right w:val="none" w:sz="0" w:space="0" w:color="auto"/>
                                          </w:divBdr>
                                          <w:divsChild>
                                            <w:div w:id="6679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260577">
      <w:bodyDiv w:val="1"/>
      <w:marLeft w:val="0"/>
      <w:marRight w:val="0"/>
      <w:marTop w:val="0"/>
      <w:marBottom w:val="0"/>
      <w:divBdr>
        <w:top w:val="none" w:sz="0" w:space="0" w:color="auto"/>
        <w:left w:val="none" w:sz="0" w:space="0" w:color="auto"/>
        <w:bottom w:val="none" w:sz="0" w:space="0" w:color="auto"/>
        <w:right w:val="none" w:sz="0" w:space="0" w:color="auto"/>
      </w:divBdr>
    </w:div>
    <w:div w:id="744569067">
      <w:bodyDiv w:val="1"/>
      <w:marLeft w:val="0"/>
      <w:marRight w:val="0"/>
      <w:marTop w:val="0"/>
      <w:marBottom w:val="0"/>
      <w:divBdr>
        <w:top w:val="none" w:sz="0" w:space="0" w:color="auto"/>
        <w:left w:val="none" w:sz="0" w:space="0" w:color="auto"/>
        <w:bottom w:val="none" w:sz="0" w:space="0" w:color="auto"/>
        <w:right w:val="none" w:sz="0" w:space="0" w:color="auto"/>
      </w:divBdr>
    </w:div>
    <w:div w:id="856576197">
      <w:bodyDiv w:val="1"/>
      <w:marLeft w:val="0"/>
      <w:marRight w:val="0"/>
      <w:marTop w:val="0"/>
      <w:marBottom w:val="0"/>
      <w:divBdr>
        <w:top w:val="none" w:sz="0" w:space="0" w:color="auto"/>
        <w:left w:val="none" w:sz="0" w:space="0" w:color="auto"/>
        <w:bottom w:val="none" w:sz="0" w:space="0" w:color="auto"/>
        <w:right w:val="none" w:sz="0" w:space="0" w:color="auto"/>
      </w:divBdr>
    </w:div>
    <w:div w:id="856623569">
      <w:bodyDiv w:val="1"/>
      <w:marLeft w:val="0"/>
      <w:marRight w:val="0"/>
      <w:marTop w:val="0"/>
      <w:marBottom w:val="0"/>
      <w:divBdr>
        <w:top w:val="none" w:sz="0" w:space="0" w:color="auto"/>
        <w:left w:val="none" w:sz="0" w:space="0" w:color="auto"/>
        <w:bottom w:val="none" w:sz="0" w:space="0" w:color="auto"/>
        <w:right w:val="none" w:sz="0" w:space="0" w:color="auto"/>
      </w:divBdr>
    </w:div>
    <w:div w:id="871958741">
      <w:bodyDiv w:val="1"/>
      <w:marLeft w:val="0"/>
      <w:marRight w:val="0"/>
      <w:marTop w:val="0"/>
      <w:marBottom w:val="0"/>
      <w:divBdr>
        <w:top w:val="none" w:sz="0" w:space="0" w:color="auto"/>
        <w:left w:val="none" w:sz="0" w:space="0" w:color="auto"/>
        <w:bottom w:val="none" w:sz="0" w:space="0" w:color="auto"/>
        <w:right w:val="none" w:sz="0" w:space="0" w:color="auto"/>
      </w:divBdr>
    </w:div>
    <w:div w:id="909774773">
      <w:bodyDiv w:val="1"/>
      <w:marLeft w:val="0"/>
      <w:marRight w:val="0"/>
      <w:marTop w:val="0"/>
      <w:marBottom w:val="0"/>
      <w:divBdr>
        <w:top w:val="none" w:sz="0" w:space="0" w:color="auto"/>
        <w:left w:val="none" w:sz="0" w:space="0" w:color="auto"/>
        <w:bottom w:val="none" w:sz="0" w:space="0" w:color="auto"/>
        <w:right w:val="none" w:sz="0" w:space="0" w:color="auto"/>
      </w:divBdr>
    </w:div>
    <w:div w:id="914558934">
      <w:bodyDiv w:val="1"/>
      <w:marLeft w:val="0"/>
      <w:marRight w:val="0"/>
      <w:marTop w:val="0"/>
      <w:marBottom w:val="0"/>
      <w:divBdr>
        <w:top w:val="none" w:sz="0" w:space="0" w:color="auto"/>
        <w:left w:val="none" w:sz="0" w:space="0" w:color="auto"/>
        <w:bottom w:val="none" w:sz="0" w:space="0" w:color="auto"/>
        <w:right w:val="none" w:sz="0" w:space="0" w:color="auto"/>
      </w:divBdr>
      <w:divsChild>
        <w:div w:id="1971782718">
          <w:marLeft w:val="0"/>
          <w:marRight w:val="0"/>
          <w:marTop w:val="0"/>
          <w:marBottom w:val="0"/>
          <w:divBdr>
            <w:top w:val="none" w:sz="0" w:space="0" w:color="auto"/>
            <w:left w:val="none" w:sz="0" w:space="0" w:color="auto"/>
            <w:bottom w:val="none" w:sz="0" w:space="0" w:color="auto"/>
            <w:right w:val="none" w:sz="0" w:space="0" w:color="auto"/>
          </w:divBdr>
          <w:divsChild>
            <w:div w:id="122315233">
              <w:marLeft w:val="0"/>
              <w:marRight w:val="0"/>
              <w:marTop w:val="0"/>
              <w:marBottom w:val="0"/>
              <w:divBdr>
                <w:top w:val="none" w:sz="0" w:space="0" w:color="auto"/>
                <w:left w:val="none" w:sz="0" w:space="0" w:color="auto"/>
                <w:bottom w:val="none" w:sz="0" w:space="0" w:color="auto"/>
                <w:right w:val="none" w:sz="0" w:space="0" w:color="auto"/>
              </w:divBdr>
              <w:divsChild>
                <w:div w:id="254024676">
                  <w:marLeft w:val="0"/>
                  <w:marRight w:val="0"/>
                  <w:marTop w:val="0"/>
                  <w:marBottom w:val="0"/>
                  <w:divBdr>
                    <w:top w:val="none" w:sz="0" w:space="0" w:color="auto"/>
                    <w:left w:val="none" w:sz="0" w:space="0" w:color="auto"/>
                    <w:bottom w:val="none" w:sz="0" w:space="0" w:color="auto"/>
                    <w:right w:val="none" w:sz="0" w:space="0" w:color="auto"/>
                  </w:divBdr>
                  <w:divsChild>
                    <w:div w:id="236986878">
                      <w:marLeft w:val="0"/>
                      <w:marRight w:val="0"/>
                      <w:marTop w:val="0"/>
                      <w:marBottom w:val="0"/>
                      <w:divBdr>
                        <w:top w:val="none" w:sz="0" w:space="0" w:color="auto"/>
                        <w:left w:val="none" w:sz="0" w:space="0" w:color="auto"/>
                        <w:bottom w:val="none" w:sz="0" w:space="0" w:color="auto"/>
                        <w:right w:val="none" w:sz="0" w:space="0" w:color="auto"/>
                      </w:divBdr>
                    </w:div>
                    <w:div w:id="1321495049">
                      <w:marLeft w:val="0"/>
                      <w:marRight w:val="0"/>
                      <w:marTop w:val="0"/>
                      <w:marBottom w:val="0"/>
                      <w:divBdr>
                        <w:top w:val="none" w:sz="0" w:space="0" w:color="auto"/>
                        <w:left w:val="none" w:sz="0" w:space="0" w:color="auto"/>
                        <w:bottom w:val="none" w:sz="0" w:space="0" w:color="auto"/>
                        <w:right w:val="none" w:sz="0" w:space="0" w:color="auto"/>
                      </w:divBdr>
                    </w:div>
                  </w:divsChild>
                </w:div>
                <w:div w:id="1935236731">
                  <w:marLeft w:val="0"/>
                  <w:marRight w:val="0"/>
                  <w:marTop w:val="0"/>
                  <w:marBottom w:val="0"/>
                  <w:divBdr>
                    <w:top w:val="none" w:sz="0" w:space="0" w:color="auto"/>
                    <w:left w:val="none" w:sz="0" w:space="0" w:color="auto"/>
                    <w:bottom w:val="none" w:sz="0" w:space="0" w:color="auto"/>
                    <w:right w:val="none" w:sz="0" w:space="0" w:color="auto"/>
                  </w:divBdr>
                  <w:divsChild>
                    <w:div w:id="2055695888">
                      <w:marLeft w:val="0"/>
                      <w:marRight w:val="0"/>
                      <w:marTop w:val="0"/>
                      <w:marBottom w:val="0"/>
                      <w:divBdr>
                        <w:top w:val="none" w:sz="0" w:space="0" w:color="auto"/>
                        <w:left w:val="none" w:sz="0" w:space="0" w:color="auto"/>
                        <w:bottom w:val="none" w:sz="0" w:space="0" w:color="auto"/>
                        <w:right w:val="none" w:sz="0" w:space="0" w:color="auto"/>
                      </w:divBdr>
                      <w:divsChild>
                        <w:div w:id="483162951">
                          <w:marLeft w:val="0"/>
                          <w:marRight w:val="0"/>
                          <w:marTop w:val="0"/>
                          <w:marBottom w:val="0"/>
                          <w:divBdr>
                            <w:top w:val="none" w:sz="0" w:space="0" w:color="auto"/>
                            <w:left w:val="none" w:sz="0" w:space="0" w:color="auto"/>
                            <w:bottom w:val="none" w:sz="0" w:space="0" w:color="auto"/>
                            <w:right w:val="none" w:sz="0" w:space="0" w:color="auto"/>
                          </w:divBdr>
                          <w:divsChild>
                            <w:div w:id="719331461">
                              <w:marLeft w:val="0"/>
                              <w:marRight w:val="0"/>
                              <w:marTop w:val="0"/>
                              <w:marBottom w:val="0"/>
                              <w:divBdr>
                                <w:top w:val="none" w:sz="0" w:space="0" w:color="auto"/>
                                <w:left w:val="none" w:sz="0" w:space="0" w:color="auto"/>
                                <w:bottom w:val="none" w:sz="0" w:space="0" w:color="auto"/>
                                <w:right w:val="none" w:sz="0" w:space="0" w:color="auto"/>
                              </w:divBdr>
                            </w:div>
                            <w:div w:id="1806191309">
                              <w:marLeft w:val="0"/>
                              <w:marRight w:val="0"/>
                              <w:marTop w:val="0"/>
                              <w:marBottom w:val="0"/>
                              <w:divBdr>
                                <w:top w:val="none" w:sz="0" w:space="0" w:color="auto"/>
                                <w:left w:val="none" w:sz="0" w:space="0" w:color="auto"/>
                                <w:bottom w:val="none" w:sz="0" w:space="0" w:color="auto"/>
                                <w:right w:val="none" w:sz="0" w:space="0" w:color="auto"/>
                              </w:divBdr>
                            </w:div>
                            <w:div w:id="20146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2030">
              <w:marLeft w:val="0"/>
              <w:marRight w:val="0"/>
              <w:marTop w:val="0"/>
              <w:marBottom w:val="0"/>
              <w:divBdr>
                <w:top w:val="none" w:sz="0" w:space="0" w:color="auto"/>
                <w:left w:val="none" w:sz="0" w:space="0" w:color="auto"/>
                <w:bottom w:val="none" w:sz="0" w:space="0" w:color="auto"/>
                <w:right w:val="none" w:sz="0" w:space="0" w:color="auto"/>
              </w:divBdr>
              <w:divsChild>
                <w:div w:id="144785205">
                  <w:marLeft w:val="0"/>
                  <w:marRight w:val="0"/>
                  <w:marTop w:val="0"/>
                  <w:marBottom w:val="0"/>
                  <w:divBdr>
                    <w:top w:val="none" w:sz="0" w:space="0" w:color="auto"/>
                    <w:left w:val="none" w:sz="0" w:space="0" w:color="auto"/>
                    <w:bottom w:val="none" w:sz="0" w:space="0" w:color="auto"/>
                    <w:right w:val="none" w:sz="0" w:space="0" w:color="auto"/>
                  </w:divBdr>
                </w:div>
                <w:div w:id="249432083">
                  <w:marLeft w:val="0"/>
                  <w:marRight w:val="0"/>
                  <w:marTop w:val="0"/>
                  <w:marBottom w:val="0"/>
                  <w:divBdr>
                    <w:top w:val="none" w:sz="0" w:space="0" w:color="auto"/>
                    <w:left w:val="none" w:sz="0" w:space="0" w:color="auto"/>
                    <w:bottom w:val="none" w:sz="0" w:space="0" w:color="auto"/>
                    <w:right w:val="none" w:sz="0" w:space="0" w:color="auto"/>
                  </w:divBdr>
                  <w:divsChild>
                    <w:div w:id="914974978">
                      <w:marLeft w:val="0"/>
                      <w:marRight w:val="0"/>
                      <w:marTop w:val="0"/>
                      <w:marBottom w:val="0"/>
                      <w:divBdr>
                        <w:top w:val="none" w:sz="0" w:space="0" w:color="auto"/>
                        <w:left w:val="none" w:sz="0" w:space="0" w:color="auto"/>
                        <w:bottom w:val="none" w:sz="0" w:space="0" w:color="auto"/>
                        <w:right w:val="none" w:sz="0" w:space="0" w:color="auto"/>
                      </w:divBdr>
                      <w:divsChild>
                        <w:div w:id="1510095891">
                          <w:marLeft w:val="0"/>
                          <w:marRight w:val="0"/>
                          <w:marTop w:val="0"/>
                          <w:marBottom w:val="0"/>
                          <w:divBdr>
                            <w:top w:val="none" w:sz="0" w:space="0" w:color="auto"/>
                            <w:left w:val="none" w:sz="0" w:space="0" w:color="auto"/>
                            <w:bottom w:val="none" w:sz="0" w:space="0" w:color="auto"/>
                            <w:right w:val="none" w:sz="0" w:space="0" w:color="auto"/>
                          </w:divBdr>
                          <w:divsChild>
                            <w:div w:id="207569702">
                              <w:marLeft w:val="0"/>
                              <w:marRight w:val="0"/>
                              <w:marTop w:val="0"/>
                              <w:marBottom w:val="0"/>
                              <w:divBdr>
                                <w:top w:val="none" w:sz="0" w:space="0" w:color="auto"/>
                                <w:left w:val="none" w:sz="0" w:space="0" w:color="auto"/>
                                <w:bottom w:val="none" w:sz="0" w:space="0" w:color="auto"/>
                                <w:right w:val="none" w:sz="0" w:space="0" w:color="auto"/>
                              </w:divBdr>
                            </w:div>
                            <w:div w:id="668561026">
                              <w:marLeft w:val="0"/>
                              <w:marRight w:val="0"/>
                              <w:marTop w:val="0"/>
                              <w:marBottom w:val="0"/>
                              <w:divBdr>
                                <w:top w:val="none" w:sz="0" w:space="0" w:color="auto"/>
                                <w:left w:val="none" w:sz="0" w:space="0" w:color="auto"/>
                                <w:bottom w:val="none" w:sz="0" w:space="0" w:color="auto"/>
                                <w:right w:val="none" w:sz="0" w:space="0" w:color="auto"/>
                              </w:divBdr>
                            </w:div>
                            <w:div w:id="691418675">
                              <w:marLeft w:val="0"/>
                              <w:marRight w:val="0"/>
                              <w:marTop w:val="0"/>
                              <w:marBottom w:val="0"/>
                              <w:divBdr>
                                <w:top w:val="none" w:sz="0" w:space="0" w:color="auto"/>
                                <w:left w:val="none" w:sz="0" w:space="0" w:color="auto"/>
                                <w:bottom w:val="none" w:sz="0" w:space="0" w:color="auto"/>
                                <w:right w:val="none" w:sz="0" w:space="0" w:color="auto"/>
                              </w:divBdr>
                              <w:divsChild>
                                <w:div w:id="1006591684">
                                  <w:marLeft w:val="0"/>
                                  <w:marRight w:val="0"/>
                                  <w:marTop w:val="0"/>
                                  <w:marBottom w:val="0"/>
                                  <w:divBdr>
                                    <w:top w:val="none" w:sz="0" w:space="0" w:color="auto"/>
                                    <w:left w:val="none" w:sz="0" w:space="0" w:color="auto"/>
                                    <w:bottom w:val="none" w:sz="0" w:space="0" w:color="auto"/>
                                    <w:right w:val="none" w:sz="0" w:space="0" w:color="auto"/>
                                  </w:divBdr>
                                  <w:divsChild>
                                    <w:div w:id="550458329">
                                      <w:marLeft w:val="0"/>
                                      <w:marRight w:val="0"/>
                                      <w:marTop w:val="0"/>
                                      <w:marBottom w:val="0"/>
                                      <w:divBdr>
                                        <w:top w:val="none" w:sz="0" w:space="0" w:color="auto"/>
                                        <w:left w:val="none" w:sz="0" w:space="0" w:color="auto"/>
                                        <w:bottom w:val="none" w:sz="0" w:space="0" w:color="auto"/>
                                        <w:right w:val="none" w:sz="0" w:space="0" w:color="auto"/>
                                      </w:divBdr>
                                      <w:divsChild>
                                        <w:div w:id="1809086857">
                                          <w:marLeft w:val="0"/>
                                          <w:marRight w:val="0"/>
                                          <w:marTop w:val="0"/>
                                          <w:marBottom w:val="0"/>
                                          <w:divBdr>
                                            <w:top w:val="none" w:sz="0" w:space="0" w:color="auto"/>
                                            <w:left w:val="none" w:sz="0" w:space="0" w:color="auto"/>
                                            <w:bottom w:val="none" w:sz="0" w:space="0" w:color="auto"/>
                                            <w:right w:val="none" w:sz="0" w:space="0" w:color="auto"/>
                                          </w:divBdr>
                                          <w:divsChild>
                                            <w:div w:id="151795502">
                                              <w:marLeft w:val="0"/>
                                              <w:marRight w:val="0"/>
                                              <w:marTop w:val="0"/>
                                              <w:marBottom w:val="0"/>
                                              <w:divBdr>
                                                <w:top w:val="none" w:sz="0" w:space="0" w:color="auto"/>
                                                <w:left w:val="none" w:sz="0" w:space="0" w:color="auto"/>
                                                <w:bottom w:val="none" w:sz="0" w:space="0" w:color="auto"/>
                                                <w:right w:val="none" w:sz="0" w:space="0" w:color="auto"/>
                                              </w:divBdr>
                                            </w:div>
                                            <w:div w:id="378939095">
                                              <w:marLeft w:val="0"/>
                                              <w:marRight w:val="0"/>
                                              <w:marTop w:val="0"/>
                                              <w:marBottom w:val="0"/>
                                              <w:divBdr>
                                                <w:top w:val="none" w:sz="0" w:space="0" w:color="auto"/>
                                                <w:left w:val="none" w:sz="0" w:space="0" w:color="auto"/>
                                                <w:bottom w:val="none" w:sz="0" w:space="0" w:color="auto"/>
                                                <w:right w:val="none" w:sz="0" w:space="0" w:color="auto"/>
                                              </w:divBdr>
                                            </w:div>
                                            <w:div w:id="489978470">
                                              <w:marLeft w:val="0"/>
                                              <w:marRight w:val="0"/>
                                              <w:marTop w:val="0"/>
                                              <w:marBottom w:val="0"/>
                                              <w:divBdr>
                                                <w:top w:val="none" w:sz="0" w:space="0" w:color="auto"/>
                                                <w:left w:val="none" w:sz="0" w:space="0" w:color="auto"/>
                                                <w:bottom w:val="none" w:sz="0" w:space="0" w:color="auto"/>
                                                <w:right w:val="none" w:sz="0" w:space="0" w:color="auto"/>
                                              </w:divBdr>
                                              <w:divsChild>
                                                <w:div w:id="1489980128">
                                                  <w:marLeft w:val="0"/>
                                                  <w:marRight w:val="0"/>
                                                  <w:marTop w:val="0"/>
                                                  <w:marBottom w:val="0"/>
                                                  <w:divBdr>
                                                    <w:top w:val="single" w:sz="8" w:space="3" w:color="B5C4DF"/>
                                                    <w:left w:val="none" w:sz="0" w:space="0" w:color="auto"/>
                                                    <w:bottom w:val="none" w:sz="0" w:space="0" w:color="auto"/>
                                                    <w:right w:val="none" w:sz="0" w:space="0" w:color="auto"/>
                                                  </w:divBdr>
                                                  <w:divsChild>
                                                    <w:div w:id="11052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329">
                                              <w:marLeft w:val="0"/>
                                              <w:marRight w:val="0"/>
                                              <w:marTop w:val="0"/>
                                              <w:marBottom w:val="0"/>
                                              <w:divBdr>
                                                <w:top w:val="none" w:sz="0" w:space="0" w:color="auto"/>
                                                <w:left w:val="none" w:sz="0" w:space="0" w:color="auto"/>
                                                <w:bottom w:val="none" w:sz="0" w:space="0" w:color="auto"/>
                                                <w:right w:val="none" w:sz="0" w:space="0" w:color="auto"/>
                                              </w:divBdr>
                                            </w:div>
                                            <w:div w:id="713194258">
                                              <w:marLeft w:val="0"/>
                                              <w:marRight w:val="0"/>
                                              <w:marTop w:val="0"/>
                                              <w:marBottom w:val="0"/>
                                              <w:divBdr>
                                                <w:top w:val="none" w:sz="0" w:space="0" w:color="auto"/>
                                                <w:left w:val="none" w:sz="0" w:space="0" w:color="auto"/>
                                                <w:bottom w:val="none" w:sz="0" w:space="0" w:color="auto"/>
                                                <w:right w:val="none" w:sz="0" w:space="0" w:color="auto"/>
                                              </w:divBdr>
                                            </w:div>
                                            <w:div w:id="808589735">
                                              <w:marLeft w:val="0"/>
                                              <w:marRight w:val="0"/>
                                              <w:marTop w:val="0"/>
                                              <w:marBottom w:val="0"/>
                                              <w:divBdr>
                                                <w:top w:val="none" w:sz="0" w:space="0" w:color="auto"/>
                                                <w:left w:val="none" w:sz="0" w:space="0" w:color="auto"/>
                                                <w:bottom w:val="none" w:sz="0" w:space="0" w:color="auto"/>
                                                <w:right w:val="none" w:sz="0" w:space="0" w:color="auto"/>
                                              </w:divBdr>
                                            </w:div>
                                            <w:div w:id="825362357">
                                              <w:marLeft w:val="0"/>
                                              <w:marRight w:val="0"/>
                                              <w:marTop w:val="0"/>
                                              <w:marBottom w:val="0"/>
                                              <w:divBdr>
                                                <w:top w:val="none" w:sz="0" w:space="0" w:color="auto"/>
                                                <w:left w:val="none" w:sz="0" w:space="0" w:color="auto"/>
                                                <w:bottom w:val="none" w:sz="0" w:space="0" w:color="auto"/>
                                                <w:right w:val="none" w:sz="0" w:space="0" w:color="auto"/>
                                              </w:divBdr>
                                            </w:div>
                                            <w:div w:id="858350233">
                                              <w:marLeft w:val="0"/>
                                              <w:marRight w:val="0"/>
                                              <w:marTop w:val="0"/>
                                              <w:marBottom w:val="0"/>
                                              <w:divBdr>
                                                <w:top w:val="none" w:sz="0" w:space="0" w:color="auto"/>
                                                <w:left w:val="none" w:sz="0" w:space="0" w:color="auto"/>
                                                <w:bottom w:val="none" w:sz="0" w:space="0" w:color="auto"/>
                                                <w:right w:val="none" w:sz="0" w:space="0" w:color="auto"/>
                                              </w:divBdr>
                                            </w:div>
                                            <w:div w:id="1216164093">
                                              <w:marLeft w:val="0"/>
                                              <w:marRight w:val="0"/>
                                              <w:marTop w:val="0"/>
                                              <w:marBottom w:val="0"/>
                                              <w:divBdr>
                                                <w:top w:val="none" w:sz="0" w:space="0" w:color="auto"/>
                                                <w:left w:val="none" w:sz="0" w:space="0" w:color="auto"/>
                                                <w:bottom w:val="none" w:sz="0" w:space="0" w:color="auto"/>
                                                <w:right w:val="none" w:sz="0" w:space="0" w:color="auto"/>
                                              </w:divBdr>
                                              <w:divsChild>
                                                <w:div w:id="401027929">
                                                  <w:marLeft w:val="0"/>
                                                  <w:marRight w:val="0"/>
                                                  <w:marTop w:val="0"/>
                                                  <w:marBottom w:val="0"/>
                                                  <w:divBdr>
                                                    <w:top w:val="none" w:sz="0" w:space="0" w:color="auto"/>
                                                    <w:left w:val="none" w:sz="0" w:space="0" w:color="auto"/>
                                                    <w:bottom w:val="none" w:sz="0" w:space="0" w:color="auto"/>
                                                    <w:right w:val="none" w:sz="0" w:space="0" w:color="auto"/>
                                                  </w:divBdr>
                                                  <w:divsChild>
                                                    <w:div w:id="495152830">
                                                      <w:marLeft w:val="0"/>
                                                      <w:marRight w:val="0"/>
                                                      <w:marTop w:val="0"/>
                                                      <w:marBottom w:val="0"/>
                                                      <w:divBdr>
                                                        <w:top w:val="none" w:sz="0" w:space="0" w:color="auto"/>
                                                        <w:left w:val="none" w:sz="0" w:space="0" w:color="auto"/>
                                                        <w:bottom w:val="none" w:sz="0" w:space="0" w:color="auto"/>
                                                        <w:right w:val="none" w:sz="0" w:space="0" w:color="auto"/>
                                                      </w:divBdr>
                                                    </w:div>
                                                  </w:divsChild>
                                                </w:div>
                                                <w:div w:id="447355773">
                                                  <w:marLeft w:val="0"/>
                                                  <w:marRight w:val="0"/>
                                                  <w:marTop w:val="0"/>
                                                  <w:marBottom w:val="0"/>
                                                  <w:divBdr>
                                                    <w:top w:val="none" w:sz="0" w:space="0" w:color="auto"/>
                                                    <w:left w:val="none" w:sz="0" w:space="0" w:color="auto"/>
                                                    <w:bottom w:val="none" w:sz="0" w:space="0" w:color="auto"/>
                                                    <w:right w:val="none" w:sz="0" w:space="0" w:color="auto"/>
                                                  </w:divBdr>
                                                  <w:divsChild>
                                                    <w:div w:id="859970879">
                                                      <w:marLeft w:val="0"/>
                                                      <w:marRight w:val="0"/>
                                                      <w:marTop w:val="0"/>
                                                      <w:marBottom w:val="0"/>
                                                      <w:divBdr>
                                                        <w:top w:val="none" w:sz="0" w:space="0" w:color="auto"/>
                                                        <w:left w:val="none" w:sz="0" w:space="0" w:color="auto"/>
                                                        <w:bottom w:val="none" w:sz="0" w:space="0" w:color="auto"/>
                                                        <w:right w:val="none" w:sz="0" w:space="0" w:color="auto"/>
                                                      </w:divBdr>
                                                    </w:div>
                                                  </w:divsChild>
                                                </w:div>
                                                <w:div w:id="656225423">
                                                  <w:marLeft w:val="0"/>
                                                  <w:marRight w:val="0"/>
                                                  <w:marTop w:val="0"/>
                                                  <w:marBottom w:val="0"/>
                                                  <w:divBdr>
                                                    <w:top w:val="none" w:sz="0" w:space="0" w:color="auto"/>
                                                    <w:left w:val="none" w:sz="0" w:space="0" w:color="auto"/>
                                                    <w:bottom w:val="none" w:sz="0" w:space="0" w:color="auto"/>
                                                    <w:right w:val="none" w:sz="0" w:space="0" w:color="auto"/>
                                                  </w:divBdr>
                                                  <w:divsChild>
                                                    <w:div w:id="1593391716">
                                                      <w:marLeft w:val="0"/>
                                                      <w:marRight w:val="0"/>
                                                      <w:marTop w:val="0"/>
                                                      <w:marBottom w:val="0"/>
                                                      <w:divBdr>
                                                        <w:top w:val="none" w:sz="0" w:space="0" w:color="auto"/>
                                                        <w:left w:val="none" w:sz="0" w:space="0" w:color="auto"/>
                                                        <w:bottom w:val="none" w:sz="0" w:space="0" w:color="auto"/>
                                                        <w:right w:val="none" w:sz="0" w:space="0" w:color="auto"/>
                                                      </w:divBdr>
                                                    </w:div>
                                                  </w:divsChild>
                                                </w:div>
                                                <w:div w:id="838497423">
                                                  <w:marLeft w:val="0"/>
                                                  <w:marRight w:val="0"/>
                                                  <w:marTop w:val="0"/>
                                                  <w:marBottom w:val="0"/>
                                                  <w:divBdr>
                                                    <w:top w:val="none" w:sz="0" w:space="0" w:color="auto"/>
                                                    <w:left w:val="none" w:sz="0" w:space="0" w:color="auto"/>
                                                    <w:bottom w:val="none" w:sz="0" w:space="0" w:color="auto"/>
                                                    <w:right w:val="none" w:sz="0" w:space="0" w:color="auto"/>
                                                  </w:divBdr>
                                                  <w:divsChild>
                                                    <w:div w:id="1609387655">
                                                      <w:marLeft w:val="0"/>
                                                      <w:marRight w:val="0"/>
                                                      <w:marTop w:val="0"/>
                                                      <w:marBottom w:val="0"/>
                                                      <w:divBdr>
                                                        <w:top w:val="none" w:sz="0" w:space="0" w:color="auto"/>
                                                        <w:left w:val="none" w:sz="0" w:space="0" w:color="auto"/>
                                                        <w:bottom w:val="none" w:sz="0" w:space="0" w:color="auto"/>
                                                        <w:right w:val="none" w:sz="0" w:space="0" w:color="auto"/>
                                                      </w:divBdr>
                                                    </w:div>
                                                  </w:divsChild>
                                                </w:div>
                                                <w:div w:id="974873151">
                                                  <w:marLeft w:val="0"/>
                                                  <w:marRight w:val="0"/>
                                                  <w:marTop w:val="0"/>
                                                  <w:marBottom w:val="0"/>
                                                  <w:divBdr>
                                                    <w:top w:val="none" w:sz="0" w:space="0" w:color="auto"/>
                                                    <w:left w:val="none" w:sz="0" w:space="0" w:color="auto"/>
                                                    <w:bottom w:val="none" w:sz="0" w:space="0" w:color="auto"/>
                                                    <w:right w:val="none" w:sz="0" w:space="0" w:color="auto"/>
                                                  </w:divBdr>
                                                  <w:divsChild>
                                                    <w:div w:id="1797554086">
                                                      <w:marLeft w:val="0"/>
                                                      <w:marRight w:val="0"/>
                                                      <w:marTop w:val="0"/>
                                                      <w:marBottom w:val="0"/>
                                                      <w:divBdr>
                                                        <w:top w:val="none" w:sz="0" w:space="0" w:color="auto"/>
                                                        <w:left w:val="none" w:sz="0" w:space="0" w:color="auto"/>
                                                        <w:bottom w:val="none" w:sz="0" w:space="0" w:color="auto"/>
                                                        <w:right w:val="none" w:sz="0" w:space="0" w:color="auto"/>
                                                      </w:divBdr>
                                                    </w:div>
                                                  </w:divsChild>
                                                </w:div>
                                                <w:div w:id="995035278">
                                                  <w:marLeft w:val="0"/>
                                                  <w:marRight w:val="0"/>
                                                  <w:marTop w:val="0"/>
                                                  <w:marBottom w:val="0"/>
                                                  <w:divBdr>
                                                    <w:top w:val="none" w:sz="0" w:space="0" w:color="auto"/>
                                                    <w:left w:val="none" w:sz="0" w:space="0" w:color="auto"/>
                                                    <w:bottom w:val="none" w:sz="0" w:space="0" w:color="auto"/>
                                                    <w:right w:val="none" w:sz="0" w:space="0" w:color="auto"/>
                                                  </w:divBdr>
                                                  <w:divsChild>
                                                    <w:div w:id="308218425">
                                                      <w:marLeft w:val="0"/>
                                                      <w:marRight w:val="0"/>
                                                      <w:marTop w:val="0"/>
                                                      <w:marBottom w:val="0"/>
                                                      <w:divBdr>
                                                        <w:top w:val="none" w:sz="0" w:space="0" w:color="auto"/>
                                                        <w:left w:val="none" w:sz="0" w:space="0" w:color="auto"/>
                                                        <w:bottom w:val="none" w:sz="0" w:space="0" w:color="auto"/>
                                                        <w:right w:val="none" w:sz="0" w:space="0" w:color="auto"/>
                                                      </w:divBdr>
                                                    </w:div>
                                                  </w:divsChild>
                                                </w:div>
                                                <w:div w:id="1072583062">
                                                  <w:marLeft w:val="0"/>
                                                  <w:marRight w:val="0"/>
                                                  <w:marTop w:val="0"/>
                                                  <w:marBottom w:val="0"/>
                                                  <w:divBdr>
                                                    <w:top w:val="none" w:sz="0" w:space="0" w:color="auto"/>
                                                    <w:left w:val="none" w:sz="0" w:space="0" w:color="auto"/>
                                                    <w:bottom w:val="none" w:sz="0" w:space="0" w:color="auto"/>
                                                    <w:right w:val="none" w:sz="0" w:space="0" w:color="auto"/>
                                                  </w:divBdr>
                                                  <w:divsChild>
                                                    <w:div w:id="186675053">
                                                      <w:marLeft w:val="0"/>
                                                      <w:marRight w:val="0"/>
                                                      <w:marTop w:val="0"/>
                                                      <w:marBottom w:val="0"/>
                                                      <w:divBdr>
                                                        <w:top w:val="none" w:sz="0" w:space="0" w:color="auto"/>
                                                        <w:left w:val="none" w:sz="0" w:space="0" w:color="auto"/>
                                                        <w:bottom w:val="none" w:sz="0" w:space="0" w:color="auto"/>
                                                        <w:right w:val="none" w:sz="0" w:space="0" w:color="auto"/>
                                                      </w:divBdr>
                                                    </w:div>
                                                  </w:divsChild>
                                                </w:div>
                                                <w:div w:id="1158813953">
                                                  <w:marLeft w:val="0"/>
                                                  <w:marRight w:val="0"/>
                                                  <w:marTop w:val="0"/>
                                                  <w:marBottom w:val="0"/>
                                                  <w:divBdr>
                                                    <w:top w:val="none" w:sz="0" w:space="0" w:color="auto"/>
                                                    <w:left w:val="none" w:sz="0" w:space="0" w:color="auto"/>
                                                    <w:bottom w:val="none" w:sz="0" w:space="0" w:color="auto"/>
                                                    <w:right w:val="none" w:sz="0" w:space="0" w:color="auto"/>
                                                  </w:divBdr>
                                                  <w:divsChild>
                                                    <w:div w:id="1808859381">
                                                      <w:marLeft w:val="0"/>
                                                      <w:marRight w:val="0"/>
                                                      <w:marTop w:val="0"/>
                                                      <w:marBottom w:val="0"/>
                                                      <w:divBdr>
                                                        <w:top w:val="none" w:sz="0" w:space="0" w:color="auto"/>
                                                        <w:left w:val="none" w:sz="0" w:space="0" w:color="auto"/>
                                                        <w:bottom w:val="none" w:sz="0" w:space="0" w:color="auto"/>
                                                        <w:right w:val="none" w:sz="0" w:space="0" w:color="auto"/>
                                                      </w:divBdr>
                                                    </w:div>
                                                  </w:divsChild>
                                                </w:div>
                                                <w:div w:id="1256132029">
                                                  <w:marLeft w:val="0"/>
                                                  <w:marRight w:val="0"/>
                                                  <w:marTop w:val="0"/>
                                                  <w:marBottom w:val="0"/>
                                                  <w:divBdr>
                                                    <w:top w:val="none" w:sz="0" w:space="0" w:color="auto"/>
                                                    <w:left w:val="none" w:sz="0" w:space="0" w:color="auto"/>
                                                    <w:bottom w:val="none" w:sz="0" w:space="0" w:color="auto"/>
                                                    <w:right w:val="none" w:sz="0" w:space="0" w:color="auto"/>
                                                  </w:divBdr>
                                                  <w:divsChild>
                                                    <w:div w:id="1484003528">
                                                      <w:marLeft w:val="0"/>
                                                      <w:marRight w:val="0"/>
                                                      <w:marTop w:val="0"/>
                                                      <w:marBottom w:val="0"/>
                                                      <w:divBdr>
                                                        <w:top w:val="none" w:sz="0" w:space="0" w:color="auto"/>
                                                        <w:left w:val="none" w:sz="0" w:space="0" w:color="auto"/>
                                                        <w:bottom w:val="none" w:sz="0" w:space="0" w:color="auto"/>
                                                        <w:right w:val="none" w:sz="0" w:space="0" w:color="auto"/>
                                                      </w:divBdr>
                                                    </w:div>
                                                  </w:divsChild>
                                                </w:div>
                                                <w:div w:id="1273979923">
                                                  <w:marLeft w:val="0"/>
                                                  <w:marRight w:val="0"/>
                                                  <w:marTop w:val="0"/>
                                                  <w:marBottom w:val="0"/>
                                                  <w:divBdr>
                                                    <w:top w:val="none" w:sz="0" w:space="0" w:color="auto"/>
                                                    <w:left w:val="none" w:sz="0" w:space="0" w:color="auto"/>
                                                    <w:bottom w:val="none" w:sz="0" w:space="0" w:color="auto"/>
                                                    <w:right w:val="none" w:sz="0" w:space="0" w:color="auto"/>
                                                  </w:divBdr>
                                                  <w:divsChild>
                                                    <w:div w:id="317197728">
                                                      <w:marLeft w:val="0"/>
                                                      <w:marRight w:val="0"/>
                                                      <w:marTop w:val="0"/>
                                                      <w:marBottom w:val="0"/>
                                                      <w:divBdr>
                                                        <w:top w:val="none" w:sz="0" w:space="0" w:color="auto"/>
                                                        <w:left w:val="none" w:sz="0" w:space="0" w:color="auto"/>
                                                        <w:bottom w:val="none" w:sz="0" w:space="0" w:color="auto"/>
                                                        <w:right w:val="none" w:sz="0" w:space="0" w:color="auto"/>
                                                      </w:divBdr>
                                                    </w:div>
                                                  </w:divsChild>
                                                </w:div>
                                                <w:div w:id="1314093918">
                                                  <w:marLeft w:val="0"/>
                                                  <w:marRight w:val="0"/>
                                                  <w:marTop w:val="0"/>
                                                  <w:marBottom w:val="0"/>
                                                  <w:divBdr>
                                                    <w:top w:val="none" w:sz="0" w:space="0" w:color="auto"/>
                                                    <w:left w:val="none" w:sz="0" w:space="0" w:color="auto"/>
                                                    <w:bottom w:val="none" w:sz="0" w:space="0" w:color="auto"/>
                                                    <w:right w:val="none" w:sz="0" w:space="0" w:color="auto"/>
                                                  </w:divBdr>
                                                  <w:divsChild>
                                                    <w:div w:id="305665348">
                                                      <w:marLeft w:val="0"/>
                                                      <w:marRight w:val="0"/>
                                                      <w:marTop w:val="0"/>
                                                      <w:marBottom w:val="0"/>
                                                      <w:divBdr>
                                                        <w:top w:val="none" w:sz="0" w:space="0" w:color="auto"/>
                                                        <w:left w:val="none" w:sz="0" w:space="0" w:color="auto"/>
                                                        <w:bottom w:val="none" w:sz="0" w:space="0" w:color="auto"/>
                                                        <w:right w:val="none" w:sz="0" w:space="0" w:color="auto"/>
                                                      </w:divBdr>
                                                    </w:div>
                                                  </w:divsChild>
                                                </w:div>
                                                <w:div w:id="1449278296">
                                                  <w:marLeft w:val="0"/>
                                                  <w:marRight w:val="0"/>
                                                  <w:marTop w:val="0"/>
                                                  <w:marBottom w:val="0"/>
                                                  <w:divBdr>
                                                    <w:top w:val="none" w:sz="0" w:space="0" w:color="auto"/>
                                                    <w:left w:val="none" w:sz="0" w:space="0" w:color="auto"/>
                                                    <w:bottom w:val="none" w:sz="0" w:space="0" w:color="auto"/>
                                                    <w:right w:val="none" w:sz="0" w:space="0" w:color="auto"/>
                                                  </w:divBdr>
                                                  <w:divsChild>
                                                    <w:div w:id="1731802561">
                                                      <w:marLeft w:val="0"/>
                                                      <w:marRight w:val="0"/>
                                                      <w:marTop w:val="0"/>
                                                      <w:marBottom w:val="0"/>
                                                      <w:divBdr>
                                                        <w:top w:val="none" w:sz="0" w:space="0" w:color="auto"/>
                                                        <w:left w:val="none" w:sz="0" w:space="0" w:color="auto"/>
                                                        <w:bottom w:val="none" w:sz="0" w:space="0" w:color="auto"/>
                                                        <w:right w:val="none" w:sz="0" w:space="0" w:color="auto"/>
                                                      </w:divBdr>
                                                    </w:div>
                                                  </w:divsChild>
                                                </w:div>
                                                <w:div w:id="1500777749">
                                                  <w:marLeft w:val="0"/>
                                                  <w:marRight w:val="0"/>
                                                  <w:marTop w:val="0"/>
                                                  <w:marBottom w:val="0"/>
                                                  <w:divBdr>
                                                    <w:top w:val="none" w:sz="0" w:space="0" w:color="auto"/>
                                                    <w:left w:val="none" w:sz="0" w:space="0" w:color="auto"/>
                                                    <w:bottom w:val="none" w:sz="0" w:space="0" w:color="auto"/>
                                                    <w:right w:val="none" w:sz="0" w:space="0" w:color="auto"/>
                                                  </w:divBdr>
                                                  <w:divsChild>
                                                    <w:div w:id="1455365324">
                                                      <w:marLeft w:val="0"/>
                                                      <w:marRight w:val="0"/>
                                                      <w:marTop w:val="0"/>
                                                      <w:marBottom w:val="0"/>
                                                      <w:divBdr>
                                                        <w:top w:val="none" w:sz="0" w:space="0" w:color="auto"/>
                                                        <w:left w:val="none" w:sz="0" w:space="0" w:color="auto"/>
                                                        <w:bottom w:val="none" w:sz="0" w:space="0" w:color="auto"/>
                                                        <w:right w:val="none" w:sz="0" w:space="0" w:color="auto"/>
                                                      </w:divBdr>
                                                    </w:div>
                                                  </w:divsChild>
                                                </w:div>
                                                <w:div w:id="1675721020">
                                                  <w:marLeft w:val="0"/>
                                                  <w:marRight w:val="0"/>
                                                  <w:marTop w:val="0"/>
                                                  <w:marBottom w:val="0"/>
                                                  <w:divBdr>
                                                    <w:top w:val="none" w:sz="0" w:space="0" w:color="auto"/>
                                                    <w:left w:val="none" w:sz="0" w:space="0" w:color="auto"/>
                                                    <w:bottom w:val="none" w:sz="0" w:space="0" w:color="auto"/>
                                                    <w:right w:val="none" w:sz="0" w:space="0" w:color="auto"/>
                                                  </w:divBdr>
                                                  <w:divsChild>
                                                    <w:div w:id="1976987124">
                                                      <w:marLeft w:val="0"/>
                                                      <w:marRight w:val="0"/>
                                                      <w:marTop w:val="0"/>
                                                      <w:marBottom w:val="0"/>
                                                      <w:divBdr>
                                                        <w:top w:val="none" w:sz="0" w:space="0" w:color="auto"/>
                                                        <w:left w:val="none" w:sz="0" w:space="0" w:color="auto"/>
                                                        <w:bottom w:val="none" w:sz="0" w:space="0" w:color="auto"/>
                                                        <w:right w:val="none" w:sz="0" w:space="0" w:color="auto"/>
                                                      </w:divBdr>
                                                    </w:div>
                                                  </w:divsChild>
                                                </w:div>
                                                <w:div w:id="1932353083">
                                                  <w:marLeft w:val="0"/>
                                                  <w:marRight w:val="0"/>
                                                  <w:marTop w:val="0"/>
                                                  <w:marBottom w:val="0"/>
                                                  <w:divBdr>
                                                    <w:top w:val="none" w:sz="0" w:space="0" w:color="auto"/>
                                                    <w:left w:val="none" w:sz="0" w:space="0" w:color="auto"/>
                                                    <w:bottom w:val="none" w:sz="0" w:space="0" w:color="auto"/>
                                                    <w:right w:val="none" w:sz="0" w:space="0" w:color="auto"/>
                                                  </w:divBdr>
                                                  <w:divsChild>
                                                    <w:div w:id="90394746">
                                                      <w:marLeft w:val="0"/>
                                                      <w:marRight w:val="0"/>
                                                      <w:marTop w:val="0"/>
                                                      <w:marBottom w:val="0"/>
                                                      <w:divBdr>
                                                        <w:top w:val="none" w:sz="0" w:space="0" w:color="auto"/>
                                                        <w:left w:val="none" w:sz="0" w:space="0" w:color="auto"/>
                                                        <w:bottom w:val="none" w:sz="0" w:space="0" w:color="auto"/>
                                                        <w:right w:val="none" w:sz="0" w:space="0" w:color="auto"/>
                                                      </w:divBdr>
                                                    </w:div>
                                                  </w:divsChild>
                                                </w:div>
                                                <w:div w:id="1986617073">
                                                  <w:marLeft w:val="0"/>
                                                  <w:marRight w:val="0"/>
                                                  <w:marTop w:val="0"/>
                                                  <w:marBottom w:val="0"/>
                                                  <w:divBdr>
                                                    <w:top w:val="none" w:sz="0" w:space="0" w:color="auto"/>
                                                    <w:left w:val="none" w:sz="0" w:space="0" w:color="auto"/>
                                                    <w:bottom w:val="none" w:sz="0" w:space="0" w:color="auto"/>
                                                    <w:right w:val="none" w:sz="0" w:space="0" w:color="auto"/>
                                                  </w:divBdr>
                                                  <w:divsChild>
                                                    <w:div w:id="334068881">
                                                      <w:marLeft w:val="0"/>
                                                      <w:marRight w:val="0"/>
                                                      <w:marTop w:val="0"/>
                                                      <w:marBottom w:val="0"/>
                                                      <w:divBdr>
                                                        <w:top w:val="none" w:sz="0" w:space="0" w:color="auto"/>
                                                        <w:left w:val="none" w:sz="0" w:space="0" w:color="auto"/>
                                                        <w:bottom w:val="none" w:sz="0" w:space="0" w:color="auto"/>
                                                        <w:right w:val="none" w:sz="0" w:space="0" w:color="auto"/>
                                                      </w:divBdr>
                                                    </w:div>
                                                  </w:divsChild>
                                                </w:div>
                                                <w:div w:id="1989163088">
                                                  <w:marLeft w:val="0"/>
                                                  <w:marRight w:val="0"/>
                                                  <w:marTop w:val="0"/>
                                                  <w:marBottom w:val="0"/>
                                                  <w:divBdr>
                                                    <w:top w:val="none" w:sz="0" w:space="0" w:color="auto"/>
                                                    <w:left w:val="none" w:sz="0" w:space="0" w:color="auto"/>
                                                    <w:bottom w:val="none" w:sz="0" w:space="0" w:color="auto"/>
                                                    <w:right w:val="none" w:sz="0" w:space="0" w:color="auto"/>
                                                  </w:divBdr>
                                                  <w:divsChild>
                                                    <w:div w:id="1252349144">
                                                      <w:marLeft w:val="0"/>
                                                      <w:marRight w:val="0"/>
                                                      <w:marTop w:val="0"/>
                                                      <w:marBottom w:val="0"/>
                                                      <w:divBdr>
                                                        <w:top w:val="none" w:sz="0" w:space="0" w:color="auto"/>
                                                        <w:left w:val="none" w:sz="0" w:space="0" w:color="auto"/>
                                                        <w:bottom w:val="none" w:sz="0" w:space="0" w:color="auto"/>
                                                        <w:right w:val="none" w:sz="0" w:space="0" w:color="auto"/>
                                                      </w:divBdr>
                                                    </w:div>
                                                  </w:divsChild>
                                                </w:div>
                                                <w:div w:id="2098792619">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sChild>
                                                </w:div>
                                                <w:div w:id="2115053424">
                                                  <w:marLeft w:val="0"/>
                                                  <w:marRight w:val="0"/>
                                                  <w:marTop w:val="0"/>
                                                  <w:marBottom w:val="0"/>
                                                  <w:divBdr>
                                                    <w:top w:val="none" w:sz="0" w:space="0" w:color="auto"/>
                                                    <w:left w:val="none" w:sz="0" w:space="0" w:color="auto"/>
                                                    <w:bottom w:val="none" w:sz="0" w:space="0" w:color="auto"/>
                                                    <w:right w:val="none" w:sz="0" w:space="0" w:color="auto"/>
                                                  </w:divBdr>
                                                  <w:divsChild>
                                                    <w:div w:id="21421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0305">
                                              <w:marLeft w:val="0"/>
                                              <w:marRight w:val="0"/>
                                              <w:marTop w:val="0"/>
                                              <w:marBottom w:val="0"/>
                                              <w:divBdr>
                                                <w:top w:val="none" w:sz="0" w:space="0" w:color="auto"/>
                                                <w:left w:val="none" w:sz="0" w:space="0" w:color="auto"/>
                                                <w:bottom w:val="none" w:sz="0" w:space="0" w:color="auto"/>
                                                <w:right w:val="none" w:sz="0" w:space="0" w:color="auto"/>
                                              </w:divBdr>
                                            </w:div>
                                            <w:div w:id="17998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845130">
      <w:bodyDiv w:val="1"/>
      <w:marLeft w:val="0"/>
      <w:marRight w:val="0"/>
      <w:marTop w:val="0"/>
      <w:marBottom w:val="0"/>
      <w:divBdr>
        <w:top w:val="none" w:sz="0" w:space="0" w:color="auto"/>
        <w:left w:val="none" w:sz="0" w:space="0" w:color="auto"/>
        <w:bottom w:val="none" w:sz="0" w:space="0" w:color="auto"/>
        <w:right w:val="none" w:sz="0" w:space="0" w:color="auto"/>
      </w:divBdr>
    </w:div>
    <w:div w:id="946498288">
      <w:bodyDiv w:val="1"/>
      <w:marLeft w:val="0"/>
      <w:marRight w:val="0"/>
      <w:marTop w:val="0"/>
      <w:marBottom w:val="0"/>
      <w:divBdr>
        <w:top w:val="none" w:sz="0" w:space="0" w:color="auto"/>
        <w:left w:val="none" w:sz="0" w:space="0" w:color="auto"/>
        <w:bottom w:val="none" w:sz="0" w:space="0" w:color="auto"/>
        <w:right w:val="none" w:sz="0" w:space="0" w:color="auto"/>
      </w:divBdr>
      <w:divsChild>
        <w:div w:id="200094131">
          <w:marLeft w:val="0"/>
          <w:marRight w:val="0"/>
          <w:marTop w:val="0"/>
          <w:marBottom w:val="0"/>
          <w:divBdr>
            <w:top w:val="none" w:sz="0" w:space="0" w:color="auto"/>
            <w:left w:val="none" w:sz="0" w:space="0" w:color="auto"/>
            <w:bottom w:val="none" w:sz="0" w:space="0" w:color="auto"/>
            <w:right w:val="none" w:sz="0" w:space="0" w:color="auto"/>
          </w:divBdr>
          <w:divsChild>
            <w:div w:id="1034158174">
              <w:marLeft w:val="0"/>
              <w:marRight w:val="0"/>
              <w:marTop w:val="0"/>
              <w:marBottom w:val="0"/>
              <w:divBdr>
                <w:top w:val="none" w:sz="0" w:space="0" w:color="auto"/>
                <w:left w:val="none" w:sz="0" w:space="0" w:color="auto"/>
                <w:bottom w:val="none" w:sz="0" w:space="0" w:color="auto"/>
                <w:right w:val="none" w:sz="0" w:space="0" w:color="auto"/>
              </w:divBdr>
              <w:divsChild>
                <w:div w:id="1968510822">
                  <w:marLeft w:val="0"/>
                  <w:marRight w:val="0"/>
                  <w:marTop w:val="0"/>
                  <w:marBottom w:val="0"/>
                  <w:divBdr>
                    <w:top w:val="none" w:sz="0" w:space="0" w:color="auto"/>
                    <w:left w:val="none" w:sz="0" w:space="0" w:color="auto"/>
                    <w:bottom w:val="none" w:sz="0" w:space="0" w:color="auto"/>
                    <w:right w:val="none" w:sz="0" w:space="0" w:color="auto"/>
                  </w:divBdr>
                  <w:divsChild>
                    <w:div w:id="907762304">
                      <w:marLeft w:val="0"/>
                      <w:marRight w:val="0"/>
                      <w:marTop w:val="0"/>
                      <w:marBottom w:val="0"/>
                      <w:divBdr>
                        <w:top w:val="none" w:sz="0" w:space="0" w:color="auto"/>
                        <w:left w:val="none" w:sz="0" w:space="0" w:color="auto"/>
                        <w:bottom w:val="none" w:sz="0" w:space="0" w:color="auto"/>
                        <w:right w:val="none" w:sz="0" w:space="0" w:color="auto"/>
                      </w:divBdr>
                      <w:divsChild>
                        <w:div w:id="1602449140">
                          <w:marLeft w:val="0"/>
                          <w:marRight w:val="0"/>
                          <w:marTop w:val="0"/>
                          <w:marBottom w:val="0"/>
                          <w:divBdr>
                            <w:top w:val="none" w:sz="0" w:space="0" w:color="auto"/>
                            <w:left w:val="none" w:sz="0" w:space="0" w:color="auto"/>
                            <w:bottom w:val="none" w:sz="0" w:space="0" w:color="auto"/>
                            <w:right w:val="none" w:sz="0" w:space="0" w:color="auto"/>
                          </w:divBdr>
                          <w:divsChild>
                            <w:div w:id="1594121899">
                              <w:marLeft w:val="0"/>
                              <w:marRight w:val="0"/>
                              <w:marTop w:val="0"/>
                              <w:marBottom w:val="0"/>
                              <w:divBdr>
                                <w:top w:val="none" w:sz="0" w:space="0" w:color="auto"/>
                                <w:left w:val="none" w:sz="0" w:space="0" w:color="auto"/>
                                <w:bottom w:val="none" w:sz="0" w:space="0" w:color="auto"/>
                                <w:right w:val="none" w:sz="0" w:space="0" w:color="auto"/>
                              </w:divBdr>
                              <w:divsChild>
                                <w:div w:id="1811628666">
                                  <w:marLeft w:val="0"/>
                                  <w:marRight w:val="0"/>
                                  <w:marTop w:val="240"/>
                                  <w:marBottom w:val="240"/>
                                  <w:divBdr>
                                    <w:top w:val="none" w:sz="0" w:space="0" w:color="auto"/>
                                    <w:left w:val="none" w:sz="0" w:space="0" w:color="auto"/>
                                    <w:bottom w:val="none" w:sz="0" w:space="0" w:color="auto"/>
                                    <w:right w:val="none" w:sz="0" w:space="0" w:color="auto"/>
                                  </w:divBdr>
                                  <w:divsChild>
                                    <w:div w:id="145513631">
                                      <w:marLeft w:val="0"/>
                                      <w:marRight w:val="0"/>
                                      <w:marTop w:val="0"/>
                                      <w:marBottom w:val="0"/>
                                      <w:divBdr>
                                        <w:top w:val="none" w:sz="0" w:space="0" w:color="auto"/>
                                        <w:left w:val="none" w:sz="0" w:space="0" w:color="auto"/>
                                        <w:bottom w:val="none" w:sz="0" w:space="0" w:color="auto"/>
                                        <w:right w:val="none" w:sz="0" w:space="0" w:color="auto"/>
                                      </w:divBdr>
                                      <w:divsChild>
                                        <w:div w:id="143131257">
                                          <w:marLeft w:val="0"/>
                                          <w:marRight w:val="0"/>
                                          <w:marTop w:val="0"/>
                                          <w:marBottom w:val="0"/>
                                          <w:divBdr>
                                            <w:top w:val="none" w:sz="0" w:space="0" w:color="auto"/>
                                            <w:left w:val="none" w:sz="0" w:space="0" w:color="auto"/>
                                            <w:bottom w:val="none" w:sz="0" w:space="0" w:color="auto"/>
                                            <w:right w:val="none" w:sz="0" w:space="0" w:color="auto"/>
                                          </w:divBdr>
                                        </w:div>
                                        <w:div w:id="1289972779">
                                          <w:marLeft w:val="0"/>
                                          <w:marRight w:val="0"/>
                                          <w:marTop w:val="0"/>
                                          <w:marBottom w:val="0"/>
                                          <w:divBdr>
                                            <w:top w:val="none" w:sz="0" w:space="0" w:color="auto"/>
                                            <w:left w:val="none" w:sz="0" w:space="0" w:color="auto"/>
                                            <w:bottom w:val="none" w:sz="0" w:space="0" w:color="auto"/>
                                            <w:right w:val="none" w:sz="0" w:space="0" w:color="auto"/>
                                          </w:divBdr>
                                        </w:div>
                                        <w:div w:id="1377661930">
                                          <w:marLeft w:val="0"/>
                                          <w:marRight w:val="0"/>
                                          <w:marTop w:val="0"/>
                                          <w:marBottom w:val="0"/>
                                          <w:divBdr>
                                            <w:top w:val="none" w:sz="0" w:space="0" w:color="auto"/>
                                            <w:left w:val="none" w:sz="0" w:space="0" w:color="auto"/>
                                            <w:bottom w:val="none" w:sz="0" w:space="0" w:color="auto"/>
                                            <w:right w:val="none" w:sz="0" w:space="0" w:color="auto"/>
                                          </w:divBdr>
                                        </w:div>
                                        <w:div w:id="1515266574">
                                          <w:marLeft w:val="0"/>
                                          <w:marRight w:val="0"/>
                                          <w:marTop w:val="0"/>
                                          <w:marBottom w:val="0"/>
                                          <w:divBdr>
                                            <w:top w:val="none" w:sz="0" w:space="0" w:color="auto"/>
                                            <w:left w:val="none" w:sz="0" w:space="0" w:color="auto"/>
                                            <w:bottom w:val="none" w:sz="0" w:space="0" w:color="auto"/>
                                            <w:right w:val="none" w:sz="0" w:space="0" w:color="auto"/>
                                          </w:divBdr>
                                        </w:div>
                                        <w:div w:id="1958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135339">
      <w:bodyDiv w:val="1"/>
      <w:marLeft w:val="0"/>
      <w:marRight w:val="0"/>
      <w:marTop w:val="0"/>
      <w:marBottom w:val="0"/>
      <w:divBdr>
        <w:top w:val="none" w:sz="0" w:space="0" w:color="auto"/>
        <w:left w:val="none" w:sz="0" w:space="0" w:color="auto"/>
        <w:bottom w:val="none" w:sz="0" w:space="0" w:color="auto"/>
        <w:right w:val="none" w:sz="0" w:space="0" w:color="auto"/>
      </w:divBdr>
    </w:div>
    <w:div w:id="1019115400">
      <w:bodyDiv w:val="1"/>
      <w:marLeft w:val="0"/>
      <w:marRight w:val="0"/>
      <w:marTop w:val="0"/>
      <w:marBottom w:val="0"/>
      <w:divBdr>
        <w:top w:val="none" w:sz="0" w:space="0" w:color="auto"/>
        <w:left w:val="none" w:sz="0" w:space="0" w:color="auto"/>
        <w:bottom w:val="none" w:sz="0" w:space="0" w:color="auto"/>
        <w:right w:val="none" w:sz="0" w:space="0" w:color="auto"/>
      </w:divBdr>
    </w:div>
    <w:div w:id="1025985701">
      <w:bodyDiv w:val="1"/>
      <w:marLeft w:val="0"/>
      <w:marRight w:val="0"/>
      <w:marTop w:val="0"/>
      <w:marBottom w:val="0"/>
      <w:divBdr>
        <w:top w:val="none" w:sz="0" w:space="0" w:color="auto"/>
        <w:left w:val="none" w:sz="0" w:space="0" w:color="auto"/>
        <w:bottom w:val="none" w:sz="0" w:space="0" w:color="auto"/>
        <w:right w:val="none" w:sz="0" w:space="0" w:color="auto"/>
      </w:divBdr>
    </w:div>
    <w:div w:id="10304960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36">
          <w:marLeft w:val="0"/>
          <w:marRight w:val="0"/>
          <w:marTop w:val="0"/>
          <w:marBottom w:val="0"/>
          <w:divBdr>
            <w:top w:val="none" w:sz="0" w:space="0" w:color="auto"/>
            <w:left w:val="none" w:sz="0" w:space="0" w:color="auto"/>
            <w:bottom w:val="none" w:sz="0" w:space="0" w:color="auto"/>
            <w:right w:val="none" w:sz="0" w:space="0" w:color="auto"/>
          </w:divBdr>
          <w:divsChild>
            <w:div w:id="44184940">
              <w:marLeft w:val="0"/>
              <w:marRight w:val="0"/>
              <w:marTop w:val="0"/>
              <w:marBottom w:val="0"/>
              <w:divBdr>
                <w:top w:val="none" w:sz="0" w:space="0" w:color="auto"/>
                <w:left w:val="none" w:sz="0" w:space="0" w:color="auto"/>
                <w:bottom w:val="none" w:sz="0" w:space="0" w:color="auto"/>
                <w:right w:val="none" w:sz="0" w:space="0" w:color="auto"/>
              </w:divBdr>
              <w:divsChild>
                <w:div w:id="1178035043">
                  <w:marLeft w:val="0"/>
                  <w:marRight w:val="0"/>
                  <w:marTop w:val="0"/>
                  <w:marBottom w:val="0"/>
                  <w:divBdr>
                    <w:top w:val="none" w:sz="0" w:space="0" w:color="auto"/>
                    <w:left w:val="none" w:sz="0" w:space="0" w:color="auto"/>
                    <w:bottom w:val="none" w:sz="0" w:space="0" w:color="auto"/>
                    <w:right w:val="none" w:sz="0" w:space="0" w:color="auto"/>
                  </w:divBdr>
                  <w:divsChild>
                    <w:div w:id="1184710432">
                      <w:marLeft w:val="0"/>
                      <w:marRight w:val="0"/>
                      <w:marTop w:val="0"/>
                      <w:marBottom w:val="0"/>
                      <w:divBdr>
                        <w:top w:val="none" w:sz="0" w:space="0" w:color="auto"/>
                        <w:left w:val="none" w:sz="0" w:space="0" w:color="auto"/>
                        <w:bottom w:val="none" w:sz="0" w:space="0" w:color="auto"/>
                        <w:right w:val="none" w:sz="0" w:space="0" w:color="auto"/>
                      </w:divBdr>
                      <w:divsChild>
                        <w:div w:id="3676737">
                          <w:marLeft w:val="0"/>
                          <w:marRight w:val="0"/>
                          <w:marTop w:val="0"/>
                          <w:marBottom w:val="0"/>
                          <w:divBdr>
                            <w:top w:val="none" w:sz="0" w:space="0" w:color="auto"/>
                            <w:left w:val="none" w:sz="0" w:space="0" w:color="auto"/>
                            <w:bottom w:val="none" w:sz="0" w:space="0" w:color="auto"/>
                            <w:right w:val="none" w:sz="0" w:space="0" w:color="auto"/>
                          </w:divBdr>
                          <w:divsChild>
                            <w:div w:id="593437745">
                              <w:marLeft w:val="0"/>
                              <w:marRight w:val="0"/>
                              <w:marTop w:val="0"/>
                              <w:marBottom w:val="0"/>
                              <w:divBdr>
                                <w:top w:val="none" w:sz="0" w:space="0" w:color="auto"/>
                                <w:left w:val="none" w:sz="0" w:space="0" w:color="auto"/>
                                <w:bottom w:val="none" w:sz="0" w:space="0" w:color="auto"/>
                                <w:right w:val="none" w:sz="0" w:space="0" w:color="auto"/>
                              </w:divBdr>
                              <w:divsChild>
                                <w:div w:id="2119521754">
                                  <w:marLeft w:val="0"/>
                                  <w:marRight w:val="0"/>
                                  <w:marTop w:val="0"/>
                                  <w:marBottom w:val="0"/>
                                  <w:divBdr>
                                    <w:top w:val="none" w:sz="0" w:space="0" w:color="auto"/>
                                    <w:left w:val="none" w:sz="0" w:space="0" w:color="auto"/>
                                    <w:bottom w:val="none" w:sz="0" w:space="0" w:color="auto"/>
                                    <w:right w:val="none" w:sz="0" w:space="0" w:color="auto"/>
                                  </w:divBdr>
                                  <w:divsChild>
                                    <w:div w:id="1037199210">
                                      <w:marLeft w:val="0"/>
                                      <w:marRight w:val="0"/>
                                      <w:marTop w:val="0"/>
                                      <w:marBottom w:val="0"/>
                                      <w:divBdr>
                                        <w:top w:val="none" w:sz="0" w:space="0" w:color="auto"/>
                                        <w:left w:val="none" w:sz="0" w:space="0" w:color="auto"/>
                                        <w:bottom w:val="none" w:sz="0" w:space="0" w:color="auto"/>
                                        <w:right w:val="none" w:sz="0" w:space="0" w:color="auto"/>
                                      </w:divBdr>
                                      <w:divsChild>
                                        <w:div w:id="1627858902">
                                          <w:marLeft w:val="0"/>
                                          <w:marRight w:val="0"/>
                                          <w:marTop w:val="0"/>
                                          <w:marBottom w:val="0"/>
                                          <w:divBdr>
                                            <w:top w:val="none" w:sz="0" w:space="0" w:color="auto"/>
                                            <w:left w:val="none" w:sz="0" w:space="0" w:color="auto"/>
                                            <w:bottom w:val="none" w:sz="0" w:space="0" w:color="auto"/>
                                            <w:right w:val="none" w:sz="0" w:space="0" w:color="auto"/>
                                          </w:divBdr>
                                          <w:divsChild>
                                            <w:div w:id="9468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737659">
      <w:bodyDiv w:val="1"/>
      <w:marLeft w:val="0"/>
      <w:marRight w:val="0"/>
      <w:marTop w:val="0"/>
      <w:marBottom w:val="0"/>
      <w:divBdr>
        <w:top w:val="none" w:sz="0" w:space="0" w:color="auto"/>
        <w:left w:val="none" w:sz="0" w:space="0" w:color="auto"/>
        <w:bottom w:val="none" w:sz="0" w:space="0" w:color="auto"/>
        <w:right w:val="none" w:sz="0" w:space="0" w:color="auto"/>
      </w:divBdr>
    </w:div>
    <w:div w:id="1155146584">
      <w:bodyDiv w:val="1"/>
      <w:marLeft w:val="0"/>
      <w:marRight w:val="0"/>
      <w:marTop w:val="0"/>
      <w:marBottom w:val="0"/>
      <w:divBdr>
        <w:top w:val="none" w:sz="0" w:space="0" w:color="auto"/>
        <w:left w:val="none" w:sz="0" w:space="0" w:color="auto"/>
        <w:bottom w:val="none" w:sz="0" w:space="0" w:color="auto"/>
        <w:right w:val="none" w:sz="0" w:space="0" w:color="auto"/>
      </w:divBdr>
    </w:div>
    <w:div w:id="1295329135">
      <w:bodyDiv w:val="1"/>
      <w:marLeft w:val="0"/>
      <w:marRight w:val="0"/>
      <w:marTop w:val="0"/>
      <w:marBottom w:val="0"/>
      <w:divBdr>
        <w:top w:val="none" w:sz="0" w:space="0" w:color="auto"/>
        <w:left w:val="none" w:sz="0" w:space="0" w:color="auto"/>
        <w:bottom w:val="none" w:sz="0" w:space="0" w:color="auto"/>
        <w:right w:val="none" w:sz="0" w:space="0" w:color="auto"/>
      </w:divBdr>
    </w:div>
    <w:div w:id="1341808179">
      <w:bodyDiv w:val="1"/>
      <w:marLeft w:val="0"/>
      <w:marRight w:val="0"/>
      <w:marTop w:val="0"/>
      <w:marBottom w:val="0"/>
      <w:divBdr>
        <w:top w:val="none" w:sz="0" w:space="0" w:color="auto"/>
        <w:left w:val="none" w:sz="0" w:space="0" w:color="auto"/>
        <w:bottom w:val="none" w:sz="0" w:space="0" w:color="auto"/>
        <w:right w:val="none" w:sz="0" w:space="0" w:color="auto"/>
      </w:divBdr>
    </w:div>
    <w:div w:id="1370686454">
      <w:bodyDiv w:val="1"/>
      <w:marLeft w:val="0"/>
      <w:marRight w:val="0"/>
      <w:marTop w:val="0"/>
      <w:marBottom w:val="0"/>
      <w:divBdr>
        <w:top w:val="none" w:sz="0" w:space="0" w:color="auto"/>
        <w:left w:val="none" w:sz="0" w:space="0" w:color="auto"/>
        <w:bottom w:val="none" w:sz="0" w:space="0" w:color="auto"/>
        <w:right w:val="none" w:sz="0" w:space="0" w:color="auto"/>
      </w:divBdr>
    </w:div>
    <w:div w:id="1447196553">
      <w:bodyDiv w:val="1"/>
      <w:marLeft w:val="0"/>
      <w:marRight w:val="0"/>
      <w:marTop w:val="0"/>
      <w:marBottom w:val="0"/>
      <w:divBdr>
        <w:top w:val="none" w:sz="0" w:space="0" w:color="auto"/>
        <w:left w:val="none" w:sz="0" w:space="0" w:color="auto"/>
        <w:bottom w:val="none" w:sz="0" w:space="0" w:color="auto"/>
        <w:right w:val="none" w:sz="0" w:space="0" w:color="auto"/>
      </w:divBdr>
    </w:div>
    <w:div w:id="1461461357">
      <w:bodyDiv w:val="1"/>
      <w:marLeft w:val="0"/>
      <w:marRight w:val="0"/>
      <w:marTop w:val="0"/>
      <w:marBottom w:val="0"/>
      <w:divBdr>
        <w:top w:val="none" w:sz="0" w:space="0" w:color="auto"/>
        <w:left w:val="none" w:sz="0" w:space="0" w:color="auto"/>
        <w:bottom w:val="none" w:sz="0" w:space="0" w:color="auto"/>
        <w:right w:val="none" w:sz="0" w:space="0" w:color="auto"/>
      </w:divBdr>
    </w:div>
    <w:div w:id="1476339051">
      <w:bodyDiv w:val="1"/>
      <w:marLeft w:val="0"/>
      <w:marRight w:val="0"/>
      <w:marTop w:val="0"/>
      <w:marBottom w:val="0"/>
      <w:divBdr>
        <w:top w:val="none" w:sz="0" w:space="0" w:color="auto"/>
        <w:left w:val="none" w:sz="0" w:space="0" w:color="auto"/>
        <w:bottom w:val="none" w:sz="0" w:space="0" w:color="auto"/>
        <w:right w:val="none" w:sz="0" w:space="0" w:color="auto"/>
      </w:divBdr>
    </w:div>
    <w:div w:id="1554999582">
      <w:bodyDiv w:val="1"/>
      <w:marLeft w:val="0"/>
      <w:marRight w:val="0"/>
      <w:marTop w:val="0"/>
      <w:marBottom w:val="0"/>
      <w:divBdr>
        <w:top w:val="none" w:sz="0" w:space="0" w:color="auto"/>
        <w:left w:val="none" w:sz="0" w:space="0" w:color="auto"/>
        <w:bottom w:val="none" w:sz="0" w:space="0" w:color="auto"/>
        <w:right w:val="none" w:sz="0" w:space="0" w:color="auto"/>
      </w:divBdr>
    </w:div>
    <w:div w:id="1595165109">
      <w:bodyDiv w:val="1"/>
      <w:marLeft w:val="0"/>
      <w:marRight w:val="0"/>
      <w:marTop w:val="0"/>
      <w:marBottom w:val="0"/>
      <w:divBdr>
        <w:top w:val="none" w:sz="0" w:space="0" w:color="auto"/>
        <w:left w:val="none" w:sz="0" w:space="0" w:color="auto"/>
        <w:bottom w:val="none" w:sz="0" w:space="0" w:color="auto"/>
        <w:right w:val="none" w:sz="0" w:space="0" w:color="auto"/>
      </w:divBdr>
    </w:div>
    <w:div w:id="1610812999">
      <w:bodyDiv w:val="1"/>
      <w:marLeft w:val="0"/>
      <w:marRight w:val="0"/>
      <w:marTop w:val="0"/>
      <w:marBottom w:val="0"/>
      <w:divBdr>
        <w:top w:val="none" w:sz="0" w:space="0" w:color="auto"/>
        <w:left w:val="none" w:sz="0" w:space="0" w:color="auto"/>
        <w:bottom w:val="none" w:sz="0" w:space="0" w:color="auto"/>
        <w:right w:val="none" w:sz="0" w:space="0" w:color="auto"/>
      </w:divBdr>
    </w:div>
    <w:div w:id="1613125558">
      <w:bodyDiv w:val="1"/>
      <w:marLeft w:val="0"/>
      <w:marRight w:val="0"/>
      <w:marTop w:val="0"/>
      <w:marBottom w:val="0"/>
      <w:divBdr>
        <w:top w:val="none" w:sz="0" w:space="0" w:color="auto"/>
        <w:left w:val="none" w:sz="0" w:space="0" w:color="auto"/>
        <w:bottom w:val="none" w:sz="0" w:space="0" w:color="auto"/>
        <w:right w:val="none" w:sz="0" w:space="0" w:color="auto"/>
      </w:divBdr>
    </w:div>
    <w:div w:id="1633058427">
      <w:bodyDiv w:val="1"/>
      <w:marLeft w:val="0"/>
      <w:marRight w:val="0"/>
      <w:marTop w:val="0"/>
      <w:marBottom w:val="0"/>
      <w:divBdr>
        <w:top w:val="none" w:sz="0" w:space="0" w:color="auto"/>
        <w:left w:val="none" w:sz="0" w:space="0" w:color="auto"/>
        <w:bottom w:val="none" w:sz="0" w:space="0" w:color="auto"/>
        <w:right w:val="none" w:sz="0" w:space="0" w:color="auto"/>
      </w:divBdr>
    </w:div>
    <w:div w:id="1654528489">
      <w:bodyDiv w:val="1"/>
      <w:marLeft w:val="0"/>
      <w:marRight w:val="0"/>
      <w:marTop w:val="0"/>
      <w:marBottom w:val="0"/>
      <w:divBdr>
        <w:top w:val="none" w:sz="0" w:space="0" w:color="auto"/>
        <w:left w:val="none" w:sz="0" w:space="0" w:color="auto"/>
        <w:bottom w:val="none" w:sz="0" w:space="0" w:color="auto"/>
        <w:right w:val="none" w:sz="0" w:space="0" w:color="auto"/>
      </w:divBdr>
    </w:div>
    <w:div w:id="1684822940">
      <w:bodyDiv w:val="1"/>
      <w:marLeft w:val="0"/>
      <w:marRight w:val="0"/>
      <w:marTop w:val="0"/>
      <w:marBottom w:val="0"/>
      <w:divBdr>
        <w:top w:val="none" w:sz="0" w:space="0" w:color="auto"/>
        <w:left w:val="none" w:sz="0" w:space="0" w:color="auto"/>
        <w:bottom w:val="none" w:sz="0" w:space="0" w:color="auto"/>
        <w:right w:val="none" w:sz="0" w:space="0" w:color="auto"/>
      </w:divBdr>
    </w:div>
    <w:div w:id="1735468931">
      <w:bodyDiv w:val="1"/>
      <w:marLeft w:val="0"/>
      <w:marRight w:val="0"/>
      <w:marTop w:val="0"/>
      <w:marBottom w:val="0"/>
      <w:divBdr>
        <w:top w:val="none" w:sz="0" w:space="0" w:color="auto"/>
        <w:left w:val="none" w:sz="0" w:space="0" w:color="auto"/>
        <w:bottom w:val="none" w:sz="0" w:space="0" w:color="auto"/>
        <w:right w:val="none" w:sz="0" w:space="0" w:color="auto"/>
      </w:divBdr>
    </w:div>
    <w:div w:id="1778331107">
      <w:bodyDiv w:val="1"/>
      <w:marLeft w:val="0"/>
      <w:marRight w:val="0"/>
      <w:marTop w:val="0"/>
      <w:marBottom w:val="0"/>
      <w:divBdr>
        <w:top w:val="none" w:sz="0" w:space="0" w:color="auto"/>
        <w:left w:val="none" w:sz="0" w:space="0" w:color="auto"/>
        <w:bottom w:val="none" w:sz="0" w:space="0" w:color="auto"/>
        <w:right w:val="none" w:sz="0" w:space="0" w:color="auto"/>
      </w:divBdr>
    </w:div>
    <w:div w:id="1778713566">
      <w:bodyDiv w:val="1"/>
      <w:marLeft w:val="0"/>
      <w:marRight w:val="0"/>
      <w:marTop w:val="0"/>
      <w:marBottom w:val="0"/>
      <w:divBdr>
        <w:top w:val="none" w:sz="0" w:space="0" w:color="auto"/>
        <w:left w:val="none" w:sz="0" w:space="0" w:color="auto"/>
        <w:bottom w:val="none" w:sz="0" w:space="0" w:color="auto"/>
        <w:right w:val="none" w:sz="0" w:space="0" w:color="auto"/>
      </w:divBdr>
      <w:divsChild>
        <w:div w:id="544683118">
          <w:marLeft w:val="0"/>
          <w:marRight w:val="0"/>
          <w:marTop w:val="0"/>
          <w:marBottom w:val="0"/>
          <w:divBdr>
            <w:top w:val="none" w:sz="0" w:space="0" w:color="auto"/>
            <w:left w:val="none" w:sz="0" w:space="0" w:color="auto"/>
            <w:bottom w:val="none" w:sz="0" w:space="0" w:color="auto"/>
            <w:right w:val="none" w:sz="0" w:space="0" w:color="auto"/>
          </w:divBdr>
          <w:divsChild>
            <w:div w:id="1253777001">
              <w:marLeft w:val="0"/>
              <w:marRight w:val="0"/>
              <w:marTop w:val="0"/>
              <w:marBottom w:val="0"/>
              <w:divBdr>
                <w:top w:val="none" w:sz="0" w:space="0" w:color="auto"/>
                <w:left w:val="none" w:sz="0" w:space="0" w:color="auto"/>
                <w:bottom w:val="none" w:sz="0" w:space="0" w:color="auto"/>
                <w:right w:val="none" w:sz="0" w:space="0" w:color="auto"/>
              </w:divBdr>
              <w:divsChild>
                <w:div w:id="346912284">
                  <w:marLeft w:val="0"/>
                  <w:marRight w:val="0"/>
                  <w:marTop w:val="0"/>
                  <w:marBottom w:val="0"/>
                  <w:divBdr>
                    <w:top w:val="none" w:sz="0" w:space="0" w:color="auto"/>
                    <w:left w:val="none" w:sz="0" w:space="0" w:color="auto"/>
                    <w:bottom w:val="none" w:sz="0" w:space="0" w:color="auto"/>
                    <w:right w:val="none" w:sz="0" w:space="0" w:color="auto"/>
                  </w:divBdr>
                  <w:divsChild>
                    <w:div w:id="914627980">
                      <w:marLeft w:val="0"/>
                      <w:marRight w:val="0"/>
                      <w:marTop w:val="0"/>
                      <w:marBottom w:val="0"/>
                      <w:divBdr>
                        <w:top w:val="none" w:sz="0" w:space="0" w:color="auto"/>
                        <w:left w:val="none" w:sz="0" w:space="0" w:color="auto"/>
                        <w:bottom w:val="none" w:sz="0" w:space="0" w:color="auto"/>
                        <w:right w:val="none" w:sz="0" w:space="0" w:color="auto"/>
                      </w:divBdr>
                      <w:divsChild>
                        <w:div w:id="1245072684">
                          <w:marLeft w:val="0"/>
                          <w:marRight w:val="0"/>
                          <w:marTop w:val="0"/>
                          <w:marBottom w:val="0"/>
                          <w:divBdr>
                            <w:top w:val="none" w:sz="0" w:space="0" w:color="auto"/>
                            <w:left w:val="none" w:sz="0" w:space="0" w:color="auto"/>
                            <w:bottom w:val="none" w:sz="0" w:space="0" w:color="auto"/>
                            <w:right w:val="none" w:sz="0" w:space="0" w:color="auto"/>
                          </w:divBdr>
                          <w:divsChild>
                            <w:div w:id="1199050508">
                              <w:marLeft w:val="0"/>
                              <w:marRight w:val="0"/>
                              <w:marTop w:val="0"/>
                              <w:marBottom w:val="0"/>
                              <w:divBdr>
                                <w:top w:val="none" w:sz="0" w:space="0" w:color="auto"/>
                                <w:left w:val="none" w:sz="0" w:space="0" w:color="auto"/>
                                <w:bottom w:val="none" w:sz="0" w:space="0" w:color="auto"/>
                                <w:right w:val="none" w:sz="0" w:space="0" w:color="auto"/>
                              </w:divBdr>
                              <w:divsChild>
                                <w:div w:id="298607351">
                                  <w:marLeft w:val="0"/>
                                  <w:marRight w:val="0"/>
                                  <w:marTop w:val="240"/>
                                  <w:marBottom w:val="240"/>
                                  <w:divBdr>
                                    <w:top w:val="none" w:sz="0" w:space="0" w:color="auto"/>
                                    <w:left w:val="none" w:sz="0" w:space="0" w:color="auto"/>
                                    <w:bottom w:val="none" w:sz="0" w:space="0" w:color="auto"/>
                                    <w:right w:val="none" w:sz="0" w:space="0" w:color="auto"/>
                                  </w:divBdr>
                                  <w:divsChild>
                                    <w:div w:id="355469129">
                                      <w:marLeft w:val="0"/>
                                      <w:marRight w:val="0"/>
                                      <w:marTop w:val="0"/>
                                      <w:marBottom w:val="0"/>
                                      <w:divBdr>
                                        <w:top w:val="none" w:sz="0" w:space="0" w:color="auto"/>
                                        <w:left w:val="none" w:sz="0" w:space="0" w:color="auto"/>
                                        <w:bottom w:val="none" w:sz="0" w:space="0" w:color="auto"/>
                                        <w:right w:val="none" w:sz="0" w:space="0" w:color="auto"/>
                                      </w:divBdr>
                                      <w:divsChild>
                                        <w:div w:id="976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802291">
      <w:bodyDiv w:val="1"/>
      <w:marLeft w:val="0"/>
      <w:marRight w:val="0"/>
      <w:marTop w:val="0"/>
      <w:marBottom w:val="0"/>
      <w:divBdr>
        <w:top w:val="none" w:sz="0" w:space="0" w:color="auto"/>
        <w:left w:val="none" w:sz="0" w:space="0" w:color="auto"/>
        <w:bottom w:val="none" w:sz="0" w:space="0" w:color="auto"/>
        <w:right w:val="none" w:sz="0" w:space="0" w:color="auto"/>
      </w:divBdr>
    </w:div>
    <w:div w:id="1823109483">
      <w:bodyDiv w:val="1"/>
      <w:marLeft w:val="0"/>
      <w:marRight w:val="0"/>
      <w:marTop w:val="0"/>
      <w:marBottom w:val="0"/>
      <w:divBdr>
        <w:top w:val="none" w:sz="0" w:space="0" w:color="auto"/>
        <w:left w:val="none" w:sz="0" w:space="0" w:color="auto"/>
        <w:bottom w:val="none" w:sz="0" w:space="0" w:color="auto"/>
        <w:right w:val="none" w:sz="0" w:space="0" w:color="auto"/>
      </w:divBdr>
    </w:div>
    <w:div w:id="1865092532">
      <w:bodyDiv w:val="1"/>
      <w:marLeft w:val="0"/>
      <w:marRight w:val="0"/>
      <w:marTop w:val="0"/>
      <w:marBottom w:val="0"/>
      <w:divBdr>
        <w:top w:val="none" w:sz="0" w:space="0" w:color="auto"/>
        <w:left w:val="none" w:sz="0" w:space="0" w:color="auto"/>
        <w:bottom w:val="none" w:sz="0" w:space="0" w:color="auto"/>
        <w:right w:val="none" w:sz="0" w:space="0" w:color="auto"/>
      </w:divBdr>
    </w:div>
    <w:div w:id="1983122183">
      <w:bodyDiv w:val="1"/>
      <w:marLeft w:val="0"/>
      <w:marRight w:val="0"/>
      <w:marTop w:val="0"/>
      <w:marBottom w:val="0"/>
      <w:divBdr>
        <w:top w:val="none" w:sz="0" w:space="0" w:color="auto"/>
        <w:left w:val="none" w:sz="0" w:space="0" w:color="auto"/>
        <w:bottom w:val="none" w:sz="0" w:space="0" w:color="auto"/>
        <w:right w:val="none" w:sz="0" w:space="0" w:color="auto"/>
      </w:divBdr>
    </w:div>
    <w:div w:id="207874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D0A2-B1FE-4F6B-A21E-480CD5B9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Cynghor Cymuned Llanfaes</vt:lpstr>
    </vt:vector>
  </TitlesOfParts>
  <Company>DELL</Company>
  <LinksUpToDate>false</LinksUpToDate>
  <CharactersWithSpaces>6441</CharactersWithSpaces>
  <SharedDoc>false</SharedDoc>
  <HLinks>
    <vt:vector size="6" baseType="variant">
      <vt:variant>
        <vt:i4>7077888</vt:i4>
      </vt:variant>
      <vt:variant>
        <vt:i4>0</vt:i4>
      </vt:variant>
      <vt:variant>
        <vt:i4>0</vt:i4>
      </vt:variant>
      <vt:variant>
        <vt:i4>5</vt:i4>
      </vt:variant>
      <vt:variant>
        <vt:lpwstr>mailto:clerk.llanmaescc@gmail.com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Cynghor Cymuned Llanfaes</dc:title>
  <dc:subject/>
  <dc:creator>P-133S</dc:creator>
  <cp:keywords/>
  <dc:description/>
  <cp:lastModifiedBy>Clerk Llanmaes</cp:lastModifiedBy>
  <cp:revision>2</cp:revision>
  <cp:lastPrinted>2022-06-28T09:59:00Z</cp:lastPrinted>
  <dcterms:created xsi:type="dcterms:W3CDTF">2022-10-25T13:19:00Z</dcterms:created>
  <dcterms:modified xsi:type="dcterms:W3CDTF">2022-10-25T13:19:00Z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