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BD5EA" w14:textId="746A6664" w:rsidR="009925DD" w:rsidRPr="00851BC1" w:rsidRDefault="00851BC1" w:rsidP="009925D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851BC1">
        <w:rPr>
          <w:b/>
          <w:sz w:val="32"/>
          <w:szCs w:val="32"/>
          <w:u w:val="single"/>
        </w:rPr>
        <w:t>Art Society of Inverness</w:t>
      </w:r>
      <w:r w:rsidR="009925DD" w:rsidRPr="009925DD">
        <w:rPr>
          <w:b/>
          <w:sz w:val="32"/>
          <w:szCs w:val="32"/>
        </w:rPr>
        <w:t xml:space="preserve">                                                              </w:t>
      </w:r>
      <w:r w:rsidR="009925DD">
        <w:rPr>
          <w:noProof/>
          <w:lang w:eastAsia="en-GB"/>
        </w:rPr>
        <w:drawing>
          <wp:inline distT="0" distB="0" distL="0" distR="0" wp14:anchorId="54061897" wp14:editId="093689F9">
            <wp:extent cx="594360" cy="594360"/>
            <wp:effectExtent l="0" t="0" r="0" b="0"/>
            <wp:docPr id="1" name="Picture 1" descr="C:\Users\AdminUser1\Documents\my documents\my documents\art\asi\membership\leaflets\66943516_2437517706483960_5586114802540871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User1\Documents\my documents\my documents\art\asi\membership\leaflets\66943516_2437517706483960_558611480254087168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2F10F" w14:textId="77777777" w:rsidR="00285251" w:rsidRPr="00285251" w:rsidRDefault="00851BC1">
      <w:pPr>
        <w:rPr>
          <w:b/>
          <w:sz w:val="32"/>
          <w:szCs w:val="32"/>
          <w:u w:val="single"/>
        </w:rPr>
      </w:pPr>
      <w:r w:rsidRPr="00851BC1">
        <w:rPr>
          <w:b/>
          <w:sz w:val="32"/>
          <w:szCs w:val="32"/>
          <w:u w:val="single"/>
        </w:rPr>
        <w:t>Application for loan or hire of exhibition screens</w:t>
      </w:r>
    </w:p>
    <w:p w14:paraId="7E974515" w14:textId="526DD3F6" w:rsidR="009925DD" w:rsidRDefault="009925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Contact</w:t>
      </w:r>
      <w:r w:rsidR="00285251" w:rsidRPr="00285251">
        <w:rPr>
          <w:b/>
          <w:sz w:val="28"/>
          <w:szCs w:val="28"/>
          <w:u w:val="single"/>
        </w:rPr>
        <w:t xml:space="preserve">: </w:t>
      </w:r>
      <w:r w:rsidR="00990FDB">
        <w:rPr>
          <w:b/>
          <w:sz w:val="28"/>
          <w:szCs w:val="28"/>
          <w:u w:val="single"/>
        </w:rPr>
        <w:t>Belinda Johnson</w:t>
      </w:r>
      <w:r>
        <w:rPr>
          <w:b/>
          <w:sz w:val="28"/>
          <w:szCs w:val="28"/>
          <w:u w:val="single"/>
        </w:rPr>
        <w:t xml:space="preserve"> </w:t>
      </w:r>
      <w:r w:rsidR="00990FDB">
        <w:rPr>
          <w:b/>
          <w:sz w:val="28"/>
          <w:szCs w:val="28"/>
          <w:u w:val="single"/>
        </w:rPr>
        <w:t>01463729735</w:t>
      </w:r>
      <w:r>
        <w:rPr>
          <w:b/>
          <w:sz w:val="28"/>
          <w:szCs w:val="28"/>
          <w:u w:val="single"/>
        </w:rPr>
        <w:t xml:space="preserve"> </w:t>
      </w:r>
    </w:p>
    <w:p w14:paraId="0C5699EE" w14:textId="5A697821" w:rsidR="00851BC1" w:rsidRPr="00285251" w:rsidRDefault="009925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email </w:t>
      </w:r>
      <w:r w:rsidR="00990FDB">
        <w:rPr>
          <w:b/>
          <w:sz w:val="28"/>
          <w:szCs w:val="28"/>
          <w:u w:val="single"/>
        </w:rPr>
        <w:t>belindajohnsonart@gmail.com</w:t>
      </w:r>
    </w:p>
    <w:p w14:paraId="715BEBE4" w14:textId="4122FD6C" w:rsidR="00851BC1" w:rsidRPr="00285251" w:rsidRDefault="00851BC1" w:rsidP="00851BC1">
      <w:pPr>
        <w:rPr>
          <w:sz w:val="24"/>
          <w:szCs w:val="24"/>
        </w:rPr>
      </w:pPr>
      <w:r w:rsidRPr="00285251">
        <w:rPr>
          <w:sz w:val="24"/>
          <w:szCs w:val="24"/>
        </w:rPr>
        <w:t>You are advised to make an informal enquiry about availability as soon as possible</w:t>
      </w:r>
      <w:r w:rsidR="00285251">
        <w:rPr>
          <w:sz w:val="24"/>
          <w:szCs w:val="24"/>
        </w:rPr>
        <w:t xml:space="preserve"> as there are times when all our screens are in use</w:t>
      </w:r>
      <w:r w:rsidRPr="00285251">
        <w:rPr>
          <w:sz w:val="24"/>
          <w:szCs w:val="24"/>
        </w:rPr>
        <w:t xml:space="preserve">. </w:t>
      </w:r>
      <w:r w:rsidR="00285251" w:rsidRPr="00285251">
        <w:rPr>
          <w:sz w:val="24"/>
          <w:szCs w:val="24"/>
        </w:rPr>
        <w:t xml:space="preserve">ASI members may borrow equipment without charge. For non-members there is a charge of £2 per screen per 5 day period. </w:t>
      </w:r>
      <w:r w:rsidRPr="00285251">
        <w:rPr>
          <w:sz w:val="24"/>
          <w:szCs w:val="24"/>
        </w:rPr>
        <w:t xml:space="preserve">Please submit this application to </w:t>
      </w:r>
      <w:r w:rsidR="00990FDB">
        <w:rPr>
          <w:sz w:val="24"/>
          <w:szCs w:val="24"/>
        </w:rPr>
        <w:t>Belinda</w:t>
      </w:r>
      <w:r w:rsidRPr="00285251">
        <w:rPr>
          <w:sz w:val="24"/>
          <w:szCs w:val="24"/>
        </w:rPr>
        <w:t xml:space="preserve"> at least two weeks in advance.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4343"/>
      </w:tblGrid>
      <w:tr w:rsidR="00851BC1" w14:paraId="1217FFD3" w14:textId="77777777" w:rsidTr="0049078A">
        <w:tc>
          <w:tcPr>
            <w:tcW w:w="1980" w:type="dxa"/>
          </w:tcPr>
          <w:p w14:paraId="6E757F03" w14:textId="77777777" w:rsidR="00851BC1" w:rsidRPr="00285251" w:rsidRDefault="00851BC1" w:rsidP="0049078A">
            <w:pPr>
              <w:rPr>
                <w:sz w:val="28"/>
                <w:szCs w:val="28"/>
              </w:rPr>
            </w:pPr>
            <w:r w:rsidRPr="00285251">
              <w:rPr>
                <w:sz w:val="28"/>
                <w:szCs w:val="28"/>
              </w:rPr>
              <w:t>Name</w:t>
            </w:r>
          </w:p>
          <w:p w14:paraId="2C969997" w14:textId="77777777" w:rsidR="00851BC1" w:rsidRPr="00285251" w:rsidRDefault="00851BC1" w:rsidP="0049078A">
            <w:pPr>
              <w:rPr>
                <w:sz w:val="28"/>
                <w:szCs w:val="28"/>
              </w:rPr>
            </w:pPr>
          </w:p>
        </w:tc>
        <w:tc>
          <w:tcPr>
            <w:tcW w:w="7036" w:type="dxa"/>
            <w:gridSpan w:val="2"/>
          </w:tcPr>
          <w:p w14:paraId="288F074E" w14:textId="77777777" w:rsidR="00851BC1" w:rsidRPr="00285251" w:rsidRDefault="00851BC1" w:rsidP="0049078A">
            <w:pPr>
              <w:rPr>
                <w:sz w:val="28"/>
                <w:szCs w:val="28"/>
                <w:u w:val="single"/>
              </w:rPr>
            </w:pPr>
          </w:p>
        </w:tc>
      </w:tr>
      <w:tr w:rsidR="00851BC1" w:rsidRPr="009A3D90" w14:paraId="57A8BD9E" w14:textId="77777777" w:rsidTr="0049078A">
        <w:tc>
          <w:tcPr>
            <w:tcW w:w="1980" w:type="dxa"/>
          </w:tcPr>
          <w:p w14:paraId="3DBDF5E1" w14:textId="77777777" w:rsidR="00851BC1" w:rsidRPr="00285251" w:rsidRDefault="00851BC1" w:rsidP="0049078A">
            <w:pPr>
              <w:rPr>
                <w:sz w:val="28"/>
                <w:szCs w:val="28"/>
              </w:rPr>
            </w:pPr>
            <w:r w:rsidRPr="00285251">
              <w:rPr>
                <w:sz w:val="28"/>
                <w:szCs w:val="28"/>
              </w:rPr>
              <w:t>Address</w:t>
            </w:r>
          </w:p>
          <w:p w14:paraId="3B8E835E" w14:textId="77777777" w:rsidR="00851BC1" w:rsidRPr="00285251" w:rsidRDefault="00851BC1" w:rsidP="0049078A">
            <w:pPr>
              <w:rPr>
                <w:sz w:val="28"/>
                <w:szCs w:val="28"/>
              </w:rPr>
            </w:pPr>
          </w:p>
          <w:p w14:paraId="655283B0" w14:textId="77777777" w:rsidR="00851BC1" w:rsidRPr="00285251" w:rsidRDefault="00851BC1" w:rsidP="0049078A">
            <w:pPr>
              <w:rPr>
                <w:sz w:val="28"/>
                <w:szCs w:val="28"/>
              </w:rPr>
            </w:pPr>
          </w:p>
          <w:p w14:paraId="2992EF46" w14:textId="77777777" w:rsidR="00851BC1" w:rsidRPr="00285251" w:rsidRDefault="00851BC1" w:rsidP="0049078A">
            <w:pPr>
              <w:rPr>
                <w:sz w:val="28"/>
                <w:szCs w:val="28"/>
              </w:rPr>
            </w:pPr>
          </w:p>
        </w:tc>
        <w:tc>
          <w:tcPr>
            <w:tcW w:w="7036" w:type="dxa"/>
            <w:gridSpan w:val="2"/>
          </w:tcPr>
          <w:p w14:paraId="04F21F55" w14:textId="77777777" w:rsidR="00851BC1" w:rsidRPr="00285251" w:rsidRDefault="00851BC1" w:rsidP="0049078A">
            <w:pPr>
              <w:rPr>
                <w:sz w:val="28"/>
                <w:szCs w:val="28"/>
                <w:u w:val="single"/>
              </w:rPr>
            </w:pPr>
          </w:p>
        </w:tc>
      </w:tr>
      <w:tr w:rsidR="00851BC1" w:rsidRPr="009A3D90" w14:paraId="3E315A49" w14:textId="77777777" w:rsidTr="0049078A">
        <w:tc>
          <w:tcPr>
            <w:tcW w:w="4673" w:type="dxa"/>
            <w:gridSpan w:val="2"/>
          </w:tcPr>
          <w:p w14:paraId="7F7F4A02" w14:textId="77777777" w:rsidR="00851BC1" w:rsidRPr="00285251" w:rsidRDefault="00851BC1" w:rsidP="0049078A">
            <w:pPr>
              <w:rPr>
                <w:sz w:val="28"/>
                <w:szCs w:val="28"/>
              </w:rPr>
            </w:pPr>
            <w:r w:rsidRPr="00285251">
              <w:rPr>
                <w:sz w:val="28"/>
                <w:szCs w:val="28"/>
              </w:rPr>
              <w:t>Email</w:t>
            </w:r>
          </w:p>
          <w:p w14:paraId="51473958" w14:textId="77777777" w:rsidR="00851BC1" w:rsidRPr="00285251" w:rsidRDefault="00851BC1" w:rsidP="0049078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43" w:type="dxa"/>
          </w:tcPr>
          <w:p w14:paraId="346FC04F" w14:textId="77777777" w:rsidR="00851BC1" w:rsidRPr="00285251" w:rsidRDefault="00851BC1" w:rsidP="0049078A">
            <w:pPr>
              <w:rPr>
                <w:sz w:val="28"/>
                <w:szCs w:val="28"/>
              </w:rPr>
            </w:pPr>
            <w:r w:rsidRPr="00285251">
              <w:rPr>
                <w:sz w:val="28"/>
                <w:szCs w:val="28"/>
              </w:rPr>
              <w:t>Phone</w:t>
            </w:r>
          </w:p>
        </w:tc>
      </w:tr>
      <w:tr w:rsidR="00285251" w:rsidRPr="009A3D90" w14:paraId="6400F1B2" w14:textId="77777777" w:rsidTr="00AB6B59">
        <w:tc>
          <w:tcPr>
            <w:tcW w:w="9016" w:type="dxa"/>
            <w:gridSpan w:val="3"/>
          </w:tcPr>
          <w:p w14:paraId="06617638" w14:textId="77777777" w:rsidR="00285251" w:rsidRPr="00285251" w:rsidRDefault="00285251" w:rsidP="0049078A">
            <w:pPr>
              <w:rPr>
                <w:sz w:val="28"/>
                <w:szCs w:val="28"/>
              </w:rPr>
            </w:pPr>
            <w:r w:rsidRPr="00285251">
              <w:rPr>
                <w:sz w:val="28"/>
                <w:szCs w:val="28"/>
              </w:rPr>
              <w:t>Are you a member of the Art Society of Inverness?</w:t>
            </w:r>
            <w:r w:rsidRPr="00285251">
              <w:rPr>
                <w:sz w:val="28"/>
                <w:szCs w:val="28"/>
              </w:rPr>
              <w:tab/>
              <w:t>YES/NO</w:t>
            </w:r>
          </w:p>
        </w:tc>
      </w:tr>
    </w:tbl>
    <w:p w14:paraId="13453214" w14:textId="77777777" w:rsidR="00851BC1" w:rsidRDefault="00851BC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851BC1" w14:paraId="7F896090" w14:textId="77777777" w:rsidTr="00851BC1">
        <w:tc>
          <w:tcPr>
            <w:tcW w:w="5382" w:type="dxa"/>
          </w:tcPr>
          <w:p w14:paraId="609ED8C5" w14:textId="77777777" w:rsidR="00285251" w:rsidRPr="009925DD" w:rsidRDefault="00851BC1" w:rsidP="00285251">
            <w:pPr>
              <w:rPr>
                <w:sz w:val="28"/>
                <w:szCs w:val="28"/>
              </w:rPr>
            </w:pPr>
            <w:r w:rsidRPr="009925DD">
              <w:rPr>
                <w:sz w:val="28"/>
                <w:szCs w:val="28"/>
              </w:rPr>
              <w:t>Number of screens requ</w:t>
            </w:r>
            <w:r w:rsidR="00285251" w:rsidRPr="009925DD">
              <w:rPr>
                <w:sz w:val="28"/>
                <w:szCs w:val="28"/>
              </w:rPr>
              <w:t>ested</w:t>
            </w:r>
          </w:p>
          <w:p w14:paraId="48EEDD8D" w14:textId="77777777" w:rsidR="00851BC1" w:rsidRPr="009925DD" w:rsidRDefault="00285251" w:rsidP="00285251">
            <w:pPr>
              <w:rPr>
                <w:sz w:val="28"/>
                <w:szCs w:val="28"/>
              </w:rPr>
            </w:pPr>
            <w:r w:rsidRPr="009925DD">
              <w:rPr>
                <w:sz w:val="28"/>
                <w:szCs w:val="28"/>
              </w:rPr>
              <w:t>(bolts and hooks included)</w:t>
            </w:r>
          </w:p>
        </w:tc>
        <w:tc>
          <w:tcPr>
            <w:tcW w:w="3634" w:type="dxa"/>
          </w:tcPr>
          <w:p w14:paraId="0EB637DA" w14:textId="77777777" w:rsidR="00851BC1" w:rsidRDefault="00851BC1">
            <w:pPr>
              <w:rPr>
                <w:sz w:val="32"/>
                <w:szCs w:val="32"/>
              </w:rPr>
            </w:pPr>
          </w:p>
        </w:tc>
      </w:tr>
      <w:tr w:rsidR="00285251" w14:paraId="4A20EE5B" w14:textId="77777777" w:rsidTr="00851BC1">
        <w:tc>
          <w:tcPr>
            <w:tcW w:w="5382" w:type="dxa"/>
          </w:tcPr>
          <w:p w14:paraId="544A6142" w14:textId="77777777" w:rsidR="00285251" w:rsidRPr="009925DD" w:rsidRDefault="00285251">
            <w:pPr>
              <w:rPr>
                <w:sz w:val="28"/>
                <w:szCs w:val="28"/>
              </w:rPr>
            </w:pPr>
            <w:r w:rsidRPr="009925DD">
              <w:rPr>
                <w:sz w:val="28"/>
                <w:szCs w:val="28"/>
              </w:rPr>
              <w:t>Other equipment requested</w:t>
            </w:r>
          </w:p>
        </w:tc>
        <w:tc>
          <w:tcPr>
            <w:tcW w:w="3634" w:type="dxa"/>
          </w:tcPr>
          <w:p w14:paraId="4481FF03" w14:textId="77777777" w:rsidR="00285251" w:rsidRDefault="00285251">
            <w:pPr>
              <w:rPr>
                <w:sz w:val="32"/>
                <w:szCs w:val="32"/>
              </w:rPr>
            </w:pPr>
          </w:p>
        </w:tc>
      </w:tr>
      <w:tr w:rsidR="00851BC1" w14:paraId="282B46FE" w14:textId="77777777" w:rsidTr="00851BC1">
        <w:tc>
          <w:tcPr>
            <w:tcW w:w="5382" w:type="dxa"/>
          </w:tcPr>
          <w:p w14:paraId="6C64F1D9" w14:textId="77777777" w:rsidR="00851BC1" w:rsidRPr="009925DD" w:rsidRDefault="00851BC1">
            <w:pPr>
              <w:rPr>
                <w:sz w:val="28"/>
                <w:szCs w:val="28"/>
              </w:rPr>
            </w:pPr>
            <w:r w:rsidRPr="009925DD">
              <w:rPr>
                <w:sz w:val="28"/>
                <w:szCs w:val="28"/>
              </w:rPr>
              <w:t xml:space="preserve">Date of collection </w:t>
            </w:r>
          </w:p>
        </w:tc>
        <w:tc>
          <w:tcPr>
            <w:tcW w:w="3634" w:type="dxa"/>
          </w:tcPr>
          <w:p w14:paraId="779EF509" w14:textId="77777777" w:rsidR="00851BC1" w:rsidRDefault="00851BC1">
            <w:pPr>
              <w:rPr>
                <w:sz w:val="32"/>
                <w:szCs w:val="32"/>
              </w:rPr>
            </w:pPr>
          </w:p>
        </w:tc>
      </w:tr>
      <w:tr w:rsidR="00851BC1" w14:paraId="50347D22" w14:textId="77777777" w:rsidTr="00851BC1">
        <w:tc>
          <w:tcPr>
            <w:tcW w:w="5382" w:type="dxa"/>
          </w:tcPr>
          <w:p w14:paraId="1F4F4755" w14:textId="77777777" w:rsidR="00851BC1" w:rsidRPr="009925DD" w:rsidRDefault="00851BC1">
            <w:pPr>
              <w:rPr>
                <w:sz w:val="28"/>
                <w:szCs w:val="28"/>
              </w:rPr>
            </w:pPr>
            <w:r w:rsidRPr="009925DD">
              <w:rPr>
                <w:sz w:val="28"/>
                <w:szCs w:val="28"/>
              </w:rPr>
              <w:t>Date of return</w:t>
            </w:r>
          </w:p>
        </w:tc>
        <w:tc>
          <w:tcPr>
            <w:tcW w:w="3634" w:type="dxa"/>
          </w:tcPr>
          <w:p w14:paraId="3F703F2D" w14:textId="77777777" w:rsidR="00851BC1" w:rsidRDefault="00851BC1">
            <w:pPr>
              <w:rPr>
                <w:sz w:val="32"/>
                <w:szCs w:val="32"/>
              </w:rPr>
            </w:pPr>
          </w:p>
        </w:tc>
      </w:tr>
    </w:tbl>
    <w:p w14:paraId="08B16EC0" w14:textId="77777777" w:rsidR="00851BC1" w:rsidRDefault="00851BC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85251" w14:paraId="651593F2" w14:textId="77777777" w:rsidTr="00285251">
        <w:tc>
          <w:tcPr>
            <w:tcW w:w="2254" w:type="dxa"/>
          </w:tcPr>
          <w:p w14:paraId="19F276B9" w14:textId="77777777" w:rsidR="00285251" w:rsidRDefault="00285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ASI use only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05C148D0" w14:textId="77777777" w:rsidR="00285251" w:rsidRDefault="0028525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14:paraId="6313107A" w14:textId="77777777" w:rsidR="00285251" w:rsidRDefault="0028525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FBFBF" w:themeFill="background1" w:themeFillShade="BF"/>
          </w:tcPr>
          <w:p w14:paraId="6D6C0C02" w14:textId="77777777" w:rsidR="00285251" w:rsidRDefault="00285251">
            <w:pPr>
              <w:rPr>
                <w:sz w:val="24"/>
                <w:szCs w:val="24"/>
              </w:rPr>
            </w:pPr>
          </w:p>
        </w:tc>
      </w:tr>
      <w:tr w:rsidR="00285251" w14:paraId="7103CAE7" w14:textId="77777777" w:rsidTr="00285251">
        <w:tc>
          <w:tcPr>
            <w:tcW w:w="2254" w:type="dxa"/>
          </w:tcPr>
          <w:p w14:paraId="07D9A86C" w14:textId="77777777" w:rsidR="00285251" w:rsidRDefault="00285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</w:t>
            </w:r>
          </w:p>
        </w:tc>
        <w:tc>
          <w:tcPr>
            <w:tcW w:w="2254" w:type="dxa"/>
          </w:tcPr>
          <w:p w14:paraId="441EF43A" w14:textId="77777777" w:rsidR="00285251" w:rsidRDefault="0028525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28C295D" w14:textId="77777777" w:rsidR="00285251" w:rsidRDefault="00285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paid</w:t>
            </w:r>
          </w:p>
        </w:tc>
        <w:tc>
          <w:tcPr>
            <w:tcW w:w="2254" w:type="dxa"/>
          </w:tcPr>
          <w:p w14:paraId="061BBBE4" w14:textId="77777777" w:rsidR="00285251" w:rsidRDefault="00285251">
            <w:pPr>
              <w:rPr>
                <w:sz w:val="24"/>
                <w:szCs w:val="24"/>
              </w:rPr>
            </w:pPr>
          </w:p>
        </w:tc>
      </w:tr>
      <w:tr w:rsidR="00285251" w14:paraId="796AE760" w14:textId="77777777" w:rsidTr="000E2F01">
        <w:tc>
          <w:tcPr>
            <w:tcW w:w="6762" w:type="dxa"/>
            <w:gridSpan w:val="3"/>
          </w:tcPr>
          <w:p w14:paraId="398BFF26" w14:textId="77777777" w:rsidR="00285251" w:rsidRDefault="00285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Charge for loss/ damage or late return</w:t>
            </w:r>
          </w:p>
        </w:tc>
        <w:tc>
          <w:tcPr>
            <w:tcW w:w="2254" w:type="dxa"/>
          </w:tcPr>
          <w:p w14:paraId="4AC818C4" w14:textId="77777777" w:rsidR="00285251" w:rsidRDefault="00285251">
            <w:pPr>
              <w:rPr>
                <w:sz w:val="24"/>
                <w:szCs w:val="24"/>
              </w:rPr>
            </w:pPr>
          </w:p>
        </w:tc>
      </w:tr>
    </w:tbl>
    <w:p w14:paraId="0C57DB12" w14:textId="77777777" w:rsidR="009925DD" w:rsidRDefault="009925DD">
      <w:pPr>
        <w:rPr>
          <w:sz w:val="24"/>
          <w:szCs w:val="24"/>
        </w:rPr>
      </w:pPr>
    </w:p>
    <w:p w14:paraId="29FADD11" w14:textId="77777777" w:rsidR="009925DD" w:rsidRDefault="00851BC1">
      <w:pPr>
        <w:rPr>
          <w:sz w:val="24"/>
          <w:szCs w:val="24"/>
        </w:rPr>
      </w:pPr>
      <w:r w:rsidRPr="00285251">
        <w:rPr>
          <w:sz w:val="24"/>
          <w:szCs w:val="24"/>
        </w:rPr>
        <w:t xml:space="preserve">I agree to pay any hire charge prior to collection. I </w:t>
      </w:r>
      <w:r w:rsidR="00285251" w:rsidRPr="00285251">
        <w:rPr>
          <w:sz w:val="24"/>
          <w:szCs w:val="24"/>
        </w:rPr>
        <w:t>accept responsibility</w:t>
      </w:r>
      <w:r w:rsidRPr="00285251">
        <w:rPr>
          <w:sz w:val="24"/>
          <w:szCs w:val="24"/>
        </w:rPr>
        <w:t xml:space="preserve"> for collection of the equipment and for its return in the same condition. I understand that any loss or damage to screens, bolts, hooks or other equipment borrowed will be charged and I accept liability for any charges incurred.</w:t>
      </w:r>
      <w:r w:rsidR="00285251">
        <w:rPr>
          <w:sz w:val="24"/>
          <w:szCs w:val="24"/>
        </w:rPr>
        <w:t xml:space="preserve"> I understand that late returns will be charged at the rate of £2 per screen per 5 day period. </w:t>
      </w:r>
    </w:p>
    <w:p w14:paraId="0DB868F9" w14:textId="17FFB157" w:rsidR="00851BC1" w:rsidRPr="00285251" w:rsidRDefault="00851BC1">
      <w:pPr>
        <w:rPr>
          <w:sz w:val="24"/>
          <w:szCs w:val="24"/>
        </w:rPr>
      </w:pPr>
      <w:r w:rsidRPr="00285251">
        <w:rPr>
          <w:sz w:val="24"/>
          <w:szCs w:val="24"/>
        </w:rPr>
        <w:t>Signed …………………………………………………………</w:t>
      </w:r>
      <w:r w:rsidRPr="00285251">
        <w:rPr>
          <w:sz w:val="24"/>
          <w:szCs w:val="24"/>
        </w:rPr>
        <w:tab/>
        <w:t>date …………………….</w:t>
      </w:r>
    </w:p>
    <w:p w14:paraId="6B0085C3" w14:textId="63606279" w:rsidR="00285251" w:rsidRPr="00863045" w:rsidRDefault="00285251">
      <w:pPr>
        <w:rPr>
          <w:b/>
          <w:bCs/>
          <w:sz w:val="24"/>
          <w:szCs w:val="24"/>
        </w:rPr>
      </w:pPr>
      <w:r w:rsidRPr="00863045">
        <w:rPr>
          <w:b/>
          <w:bCs/>
          <w:sz w:val="24"/>
          <w:szCs w:val="24"/>
        </w:rPr>
        <w:t xml:space="preserve">Payment should be by cheque made payable to the Art Society of Inverness or by BACS transfer to </w:t>
      </w:r>
      <w:r w:rsidR="00863045" w:rsidRPr="00863045">
        <w:rPr>
          <w:b/>
          <w:bCs/>
          <w:color w:val="FF0000"/>
          <w:sz w:val="24"/>
          <w:szCs w:val="24"/>
        </w:rPr>
        <w:t xml:space="preserve">Art Society of Inverness </w:t>
      </w:r>
      <w:r w:rsidR="00863045">
        <w:rPr>
          <w:b/>
          <w:bCs/>
          <w:color w:val="FF0000"/>
          <w:sz w:val="24"/>
          <w:szCs w:val="24"/>
        </w:rPr>
        <w:t>A</w:t>
      </w:r>
      <w:r w:rsidR="00863045" w:rsidRPr="00863045">
        <w:rPr>
          <w:b/>
          <w:bCs/>
          <w:color w:val="FF0000"/>
          <w:sz w:val="24"/>
          <w:szCs w:val="24"/>
        </w:rPr>
        <w:t>cc. No. 00121261 sort code 80-06-35</w:t>
      </w:r>
    </w:p>
    <w:sectPr w:rsidR="00285251" w:rsidRPr="00863045" w:rsidSect="009925D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C1"/>
    <w:rsid w:val="00182015"/>
    <w:rsid w:val="00285251"/>
    <w:rsid w:val="002A310A"/>
    <w:rsid w:val="00404D2F"/>
    <w:rsid w:val="0058015E"/>
    <w:rsid w:val="007A0241"/>
    <w:rsid w:val="00851BC1"/>
    <w:rsid w:val="00863045"/>
    <w:rsid w:val="009364A6"/>
    <w:rsid w:val="00990FDB"/>
    <w:rsid w:val="009925DD"/>
    <w:rsid w:val="00F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5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Marshall</dc:creator>
  <cp:lastModifiedBy>kevone</cp:lastModifiedBy>
  <cp:revision>2</cp:revision>
  <dcterms:created xsi:type="dcterms:W3CDTF">2022-08-30T06:20:00Z</dcterms:created>
  <dcterms:modified xsi:type="dcterms:W3CDTF">2022-08-30T06:20:00Z</dcterms:modified>
</cp:coreProperties>
</file>