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77AD" w14:textId="77777777" w:rsidR="00BA377F" w:rsidRDefault="00BA377F">
      <w:pPr>
        <w:pStyle w:val="Title"/>
      </w:pPr>
      <w:r>
        <w:t>Kingston on Soar Parish Council</w:t>
      </w:r>
    </w:p>
    <w:p w14:paraId="6AA9BA8D" w14:textId="0E39F507" w:rsidR="00C37275" w:rsidRDefault="00A21694">
      <w:pPr>
        <w:pStyle w:val="Title"/>
        <w:rPr>
          <w:spacing w:val="-2"/>
        </w:rPr>
      </w:pPr>
      <w:r>
        <w:t>Sexual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Harassment</w:t>
      </w:r>
      <w:r>
        <w:rPr>
          <w:spacing w:val="-11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2"/>
        </w:rPr>
        <w:t>Procedure</w:t>
      </w:r>
    </w:p>
    <w:p w14:paraId="7AF6D194" w14:textId="4471E006" w:rsidR="006E4DB9" w:rsidRPr="00A21694" w:rsidRDefault="006E4DB9">
      <w:pPr>
        <w:pStyle w:val="Title"/>
        <w:rPr>
          <w:b w:val="0"/>
          <w:bCs w:val="0"/>
          <w:sz w:val="24"/>
          <w:szCs w:val="24"/>
        </w:rPr>
      </w:pPr>
      <w:r w:rsidRPr="00A21694">
        <w:rPr>
          <w:b w:val="0"/>
          <w:bCs w:val="0"/>
          <w:spacing w:val="-2"/>
          <w:sz w:val="24"/>
          <w:szCs w:val="24"/>
        </w:rPr>
        <w:t>Adopted November 2024</w:t>
      </w:r>
      <w:r w:rsidR="00320276">
        <w:rPr>
          <w:b w:val="0"/>
          <w:bCs w:val="0"/>
          <w:spacing w:val="-2"/>
          <w:sz w:val="24"/>
          <w:szCs w:val="24"/>
        </w:rPr>
        <w:t xml:space="preserve"> – Reviewed May 2025</w:t>
      </w:r>
    </w:p>
    <w:p w14:paraId="0C66B1A1" w14:textId="77777777" w:rsidR="00C37275" w:rsidRDefault="00C37275">
      <w:pPr>
        <w:pStyle w:val="BodyText"/>
        <w:spacing w:before="7"/>
        <w:rPr>
          <w:b/>
          <w:sz w:val="37"/>
        </w:rPr>
      </w:pPr>
    </w:p>
    <w:p w14:paraId="5AB9315F" w14:textId="77777777" w:rsidR="00C37275" w:rsidRDefault="00A21694">
      <w:pPr>
        <w:pStyle w:val="Heading1"/>
        <w:ind w:left="100"/>
      </w:pPr>
      <w:r>
        <w:rPr>
          <w:spacing w:val="-2"/>
        </w:rPr>
        <w:t>Policy</w:t>
      </w:r>
    </w:p>
    <w:p w14:paraId="0DA7F915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0B5FDE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278"/>
      </w:pPr>
      <w:r>
        <w:t xml:space="preserve">We </w:t>
      </w:r>
      <w:proofErr w:type="spellStart"/>
      <w:r>
        <w:t>recognise</w:t>
      </w:r>
      <w:proofErr w:type="spellEnd"/>
      <w:r>
        <w:t xml:space="preserve"> that harassment and </w:t>
      </w:r>
      <w:proofErr w:type="spellStart"/>
      <w:r>
        <w:t>victimisation</w:t>
      </w:r>
      <w:proofErr w:type="spellEnd"/>
      <w:r>
        <w:t xml:space="preserve"> is unlawful under the Equality</w:t>
      </w:r>
      <w:r>
        <w:rPr>
          <w:spacing w:val="-6"/>
        </w:rPr>
        <w:t xml:space="preserve"> </w:t>
      </w:r>
      <w:r>
        <w:t>Act 2010.</w:t>
      </w:r>
      <w:r>
        <w:rPr>
          <w:spacing w:val="-1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such,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disability,</w:t>
      </w:r>
      <w:r>
        <w:rPr>
          <w:spacing w:val="-6"/>
        </w:rPr>
        <w:t xml:space="preserve"> </w:t>
      </w:r>
      <w:r>
        <w:t>gender reassignment, marriage</w:t>
      </w:r>
      <w:r>
        <w:rPr>
          <w:spacing w:val="-2"/>
        </w:rPr>
        <w:t xml:space="preserve"> </w:t>
      </w:r>
      <w:r>
        <w:t>and civil partnership, pregnancy or</w:t>
      </w:r>
      <w:r>
        <w:rPr>
          <w:spacing w:val="-2"/>
        </w:rPr>
        <w:t xml:space="preserve"> </w:t>
      </w:r>
      <w:r>
        <w:t>maternity, race, religion or belief, sex or sexual orientation is unacceptable and will not be tolerated.</w:t>
      </w:r>
    </w:p>
    <w:p w14:paraId="4F6974D4" w14:textId="77777777" w:rsidR="00C37275" w:rsidRDefault="00C37275">
      <w:pPr>
        <w:pStyle w:val="BodyText"/>
        <w:rPr>
          <w:sz w:val="24"/>
        </w:rPr>
      </w:pPr>
    </w:p>
    <w:p w14:paraId="1BB3D72A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418"/>
        <w:jc w:val="both"/>
      </w:pPr>
      <w:r>
        <w:t>Personal harassment takes many forms ranging from tasteless jokes and abusive remarks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pestering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proofErr w:type="spellStart"/>
      <w:r>
        <w:t>favours</w:t>
      </w:r>
      <w:proofErr w:type="spellEnd"/>
      <w:r>
        <w:t>,</w:t>
      </w:r>
      <w:r>
        <w:rPr>
          <w:spacing w:val="-4"/>
        </w:rPr>
        <w:t xml:space="preserve"> </w:t>
      </w:r>
      <w:r>
        <w:t>threatening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physical abuse. For the purposes of this policy, it also includes bullying.</w:t>
      </w:r>
    </w:p>
    <w:p w14:paraId="5D5227D2" w14:textId="77777777" w:rsidR="00C37275" w:rsidRDefault="00C37275">
      <w:pPr>
        <w:pStyle w:val="BodyText"/>
        <w:rPr>
          <w:sz w:val="24"/>
        </w:rPr>
      </w:pPr>
    </w:p>
    <w:p w14:paraId="33CE7AA8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80"/>
      </w:pPr>
      <w:r>
        <w:t>Bullying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understood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offensive,</w:t>
      </w:r>
      <w:r>
        <w:rPr>
          <w:spacing w:val="-5"/>
        </w:rPr>
        <w:t xml:space="preserve"> </w:t>
      </w:r>
      <w:r>
        <w:t>intimidating,</w:t>
      </w:r>
      <w:r>
        <w:rPr>
          <w:spacing w:val="-5"/>
        </w:rPr>
        <w:t xml:space="preserve"> </w:t>
      </w:r>
      <w:r>
        <w:t xml:space="preserve">malicious or insulting </w:t>
      </w:r>
      <w:proofErr w:type="spellStart"/>
      <w:r>
        <w:t>behaviour</w:t>
      </w:r>
      <w:proofErr w:type="spellEnd"/>
      <w:r>
        <w:t xml:space="preserve"> and can include the abuse or misuse of power to undermine, humiliate, denigrate or injure the recipient.</w:t>
      </w:r>
    </w:p>
    <w:p w14:paraId="134450EE" w14:textId="77777777" w:rsidR="00C37275" w:rsidRDefault="00C37275">
      <w:pPr>
        <w:pStyle w:val="BodyText"/>
        <w:rPr>
          <w:sz w:val="24"/>
        </w:rPr>
      </w:pPr>
    </w:p>
    <w:p w14:paraId="3EE18264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261"/>
      </w:pPr>
      <w:r>
        <w:t>Whatever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takes,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totally </w:t>
      </w:r>
      <w:r>
        <w:rPr>
          <w:spacing w:val="-2"/>
        </w:rPr>
        <w:t>unacceptable.</w:t>
      </w:r>
    </w:p>
    <w:p w14:paraId="6C541E8D" w14:textId="77777777" w:rsidR="00C37275" w:rsidRDefault="00C37275">
      <w:pPr>
        <w:pStyle w:val="BodyText"/>
        <w:rPr>
          <w:sz w:val="24"/>
        </w:rPr>
      </w:pPr>
    </w:p>
    <w:p w14:paraId="7224FA76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62"/>
      </w:pPr>
      <w:r>
        <w:t xml:space="preserve">We </w:t>
      </w:r>
      <w:proofErr w:type="spellStart"/>
      <w:r>
        <w:t>recognise</w:t>
      </w:r>
      <w:proofErr w:type="spellEnd"/>
      <w:r>
        <w:t xml:space="preserve"> that personal harassment can exist in the workplace, as well as outside,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employees'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interfering</w:t>
      </w:r>
      <w:r>
        <w:rPr>
          <w:spacing w:val="-3"/>
        </w:rPr>
        <w:t xml:space="preserve"> </w:t>
      </w:r>
      <w:r>
        <w:t xml:space="preserve">with their job performance or by creating a stressful, intimidating and unpleasant working </w:t>
      </w:r>
      <w:r>
        <w:rPr>
          <w:spacing w:val="-2"/>
        </w:rPr>
        <w:t>environment.</w:t>
      </w:r>
    </w:p>
    <w:p w14:paraId="0FA968CC" w14:textId="77777777" w:rsidR="00C37275" w:rsidRDefault="00C37275">
      <w:pPr>
        <w:pStyle w:val="BodyText"/>
        <w:rPr>
          <w:sz w:val="24"/>
        </w:rPr>
      </w:pPr>
    </w:p>
    <w:p w14:paraId="71260B2F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59"/>
      </w:pPr>
      <w:r>
        <w:t>We deplore all forms of personal harassment and seek to ensure that the working environment is sympathetic to all our employees. The aim of this policy is to inform employees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unacceptable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who are the victims of personal harassment with a means of redress.</w:t>
      </w:r>
    </w:p>
    <w:p w14:paraId="5B88094D" w14:textId="77777777" w:rsidR="00C37275" w:rsidRDefault="00C37275">
      <w:pPr>
        <w:pStyle w:val="BodyText"/>
        <w:rPr>
          <w:sz w:val="24"/>
        </w:rPr>
      </w:pPr>
    </w:p>
    <w:p w14:paraId="0CD9B94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46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covers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overseas</w:t>
      </w:r>
      <w:r>
        <w:rPr>
          <w:spacing w:val="-2"/>
        </w:rPr>
        <w:t xml:space="preserve"> </w:t>
      </w:r>
      <w:r>
        <w:t>sites,</w:t>
      </w:r>
      <w:r>
        <w:rPr>
          <w:spacing w:val="-2"/>
        </w:rPr>
        <w:t xml:space="preserve"> </w:t>
      </w:r>
      <w:r>
        <w:t xml:space="preserve">subject to any applicable local laws which impose any additional requirements on the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17A668C9" w14:textId="77777777" w:rsidR="00C37275" w:rsidRDefault="00C37275">
      <w:pPr>
        <w:pStyle w:val="BodyText"/>
        <w:rPr>
          <w:sz w:val="24"/>
        </w:rPr>
      </w:pPr>
    </w:p>
    <w:p w14:paraId="660EA821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532"/>
        <w:jc w:val="both"/>
      </w:pPr>
      <w:r>
        <w:t>We</w:t>
      </w:r>
      <w:r>
        <w:rPr>
          <w:spacing w:val="-3"/>
        </w:rPr>
        <w:t xml:space="preserve"> </w:t>
      </w:r>
      <w:proofErr w:type="spellStart"/>
      <w:r>
        <w:t>recognise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 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it. 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proofErr w:type="spellStart"/>
      <w:r>
        <w:t>endeavour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 at</w:t>
      </w:r>
      <w:r>
        <w:rPr>
          <w:spacing w:val="-2"/>
        </w:rPr>
        <w:t xml:space="preserve"> </w:t>
      </w:r>
      <w:r>
        <w:t>regular intervals in order to monitor its effectiveness.</w:t>
      </w:r>
    </w:p>
    <w:p w14:paraId="5B54F445" w14:textId="77777777" w:rsidR="00C37275" w:rsidRDefault="00C37275">
      <w:pPr>
        <w:pStyle w:val="BodyText"/>
        <w:rPr>
          <w:sz w:val="24"/>
        </w:rPr>
      </w:pPr>
    </w:p>
    <w:p w14:paraId="652BE5B0" w14:textId="77777777" w:rsidR="00C37275" w:rsidRDefault="00A21694">
      <w:pPr>
        <w:pStyle w:val="Heading1"/>
        <w:spacing w:before="181"/>
        <w:ind w:left="460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60177CFC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0022A68B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63"/>
      </w:pPr>
      <w:r>
        <w:t xml:space="preserve">Personal harassment takes many forms and employees may not always </w:t>
      </w:r>
      <w:proofErr w:type="spellStart"/>
      <w:r>
        <w:t>realise</w:t>
      </w:r>
      <w:proofErr w:type="spellEnd"/>
      <w:r>
        <w:t xml:space="preserve"> that their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constitutes</w:t>
      </w:r>
      <w:r>
        <w:rPr>
          <w:spacing w:val="-5"/>
        </w:rPr>
        <w:t xml:space="preserve"> </w:t>
      </w:r>
      <w:r>
        <w:t>harassment.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unwanted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t xml:space="preserve"> by one employee towards another and examples of harassment include:</w:t>
      </w:r>
    </w:p>
    <w:p w14:paraId="4C5BD18D" w14:textId="77777777" w:rsidR="00C37275" w:rsidRDefault="00C37275">
      <w:pPr>
        <w:sectPr w:rsidR="00C37275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14:paraId="7982EAC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84" w:line="268" w:lineRule="exact"/>
        <w:ind w:hanging="361"/>
      </w:pPr>
      <w:r>
        <w:lastRenderedPageBreak/>
        <w:t>insensitive</w:t>
      </w:r>
      <w:r>
        <w:rPr>
          <w:spacing w:val="-6"/>
        </w:rPr>
        <w:t xml:space="preserve"> </w:t>
      </w:r>
      <w:r>
        <w:t>jokes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pranks</w:t>
      </w:r>
    </w:p>
    <w:p w14:paraId="2E750937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lewd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rPr>
          <w:spacing w:val="-2"/>
        </w:rPr>
        <w:t>comments</w:t>
      </w:r>
    </w:p>
    <w:p w14:paraId="5AEF5CD1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deliberate</w:t>
      </w:r>
      <w:r>
        <w:rPr>
          <w:spacing w:val="-7"/>
        </w:rPr>
        <w:t xml:space="preserve"> </w:t>
      </w:r>
      <w:r>
        <w:t>exclusion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conversations</w:t>
      </w:r>
    </w:p>
    <w:p w14:paraId="2BC8B5F6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abusive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DF977C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9" w:lineRule="exact"/>
        <w:ind w:hanging="361"/>
      </w:pPr>
      <w:r>
        <w:t>abusive,</w:t>
      </w:r>
      <w:r>
        <w:rPr>
          <w:spacing w:val="-7"/>
        </w:rPr>
        <w:t xml:space="preserve"> </w:t>
      </w:r>
      <w:r>
        <w:t>threatening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insulting</w:t>
      </w:r>
      <w:r>
        <w:rPr>
          <w:spacing w:val="-6"/>
        </w:rPr>
        <w:t xml:space="preserve"> </w:t>
      </w:r>
      <w:r>
        <w:t>words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76741BB3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rPr>
          <w:spacing w:val="-2"/>
        </w:rPr>
        <w:t>name-calling</w:t>
      </w:r>
    </w:p>
    <w:p w14:paraId="5F579424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picking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fail</w:t>
      </w:r>
    </w:p>
    <w:p w14:paraId="3DDB1B7E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exclusion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victimisation</w:t>
      </w:r>
      <w:proofErr w:type="spellEnd"/>
    </w:p>
    <w:p w14:paraId="19BA98A0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undermining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contribution/position</w:t>
      </w:r>
    </w:p>
    <w:p w14:paraId="267E0286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demanding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rPr>
          <w:spacing w:val="-2"/>
        </w:rPr>
        <w:t>feasible</w:t>
      </w:r>
    </w:p>
    <w:p w14:paraId="4B33A4B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blocking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2"/>
        </w:rPr>
        <w:t>development/advancement.</w:t>
      </w:r>
    </w:p>
    <w:p w14:paraId="17422E96" w14:textId="77777777" w:rsidR="00C37275" w:rsidRDefault="00C37275">
      <w:pPr>
        <w:pStyle w:val="BodyText"/>
        <w:rPr>
          <w:sz w:val="26"/>
        </w:rPr>
      </w:pPr>
    </w:p>
    <w:p w14:paraId="6101F5E0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57"/>
        <w:ind w:right="406"/>
      </w:pPr>
      <w:r>
        <w:t>These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exhaustive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level will be taken against employees committing any form of personal harassment.</w:t>
      </w:r>
    </w:p>
    <w:p w14:paraId="234273DC" w14:textId="77777777" w:rsidR="00C37275" w:rsidRDefault="00C37275">
      <w:pPr>
        <w:pStyle w:val="BodyText"/>
        <w:rPr>
          <w:sz w:val="24"/>
        </w:rPr>
      </w:pPr>
    </w:p>
    <w:p w14:paraId="47637E76" w14:textId="77777777" w:rsidR="00C37275" w:rsidRDefault="00A21694">
      <w:pPr>
        <w:pStyle w:val="Heading1"/>
        <w:spacing w:before="182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harassment</w:t>
      </w:r>
    </w:p>
    <w:p w14:paraId="4EF74FE8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C1455C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404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go undetected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particular </w:t>
      </w:r>
      <w:proofErr w:type="spellStart"/>
      <w:r>
        <w:t>behaviour</w:t>
      </w:r>
      <w:proofErr w:type="spellEnd"/>
      <w:r>
        <w:t xml:space="preserve"> is classed as sexual harassment. Sexual harassment is unwanted </w:t>
      </w:r>
      <w:proofErr w:type="spellStart"/>
      <w:r>
        <w:t>behaviour</w:t>
      </w:r>
      <w:proofErr w:type="spellEnd"/>
      <w:r>
        <w:t xml:space="preserve"> related to sex, or of a sexual nature, by one employee towards another and examples of sexual harassment include:</w:t>
      </w:r>
    </w:p>
    <w:p w14:paraId="118E983E" w14:textId="77777777" w:rsidR="00C37275" w:rsidRDefault="00C37275">
      <w:pPr>
        <w:pStyle w:val="BodyText"/>
        <w:rPr>
          <w:sz w:val="24"/>
        </w:rPr>
      </w:pPr>
    </w:p>
    <w:p w14:paraId="26733062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85" w:line="237" w:lineRule="auto"/>
        <w:ind w:right="380"/>
      </w:pPr>
      <w:r>
        <w:t>lewd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individual’s appearance or body</w:t>
      </w:r>
    </w:p>
    <w:p w14:paraId="2C13E4E0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69" w:lineRule="exact"/>
        <w:ind w:hanging="361"/>
      </w:pPr>
      <w:r>
        <w:t>unwelcome</w:t>
      </w:r>
      <w:r>
        <w:rPr>
          <w:spacing w:val="-3"/>
        </w:rPr>
        <w:t xml:space="preserve"> </w:t>
      </w:r>
      <w:r>
        <w:t>touching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nature</w:t>
      </w:r>
    </w:p>
    <w:p w14:paraId="1240293A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sexually</w:t>
      </w:r>
      <w:r>
        <w:rPr>
          <w:spacing w:val="-6"/>
        </w:rPr>
        <w:t xml:space="preserve"> </w:t>
      </w:r>
      <w:r>
        <w:t>suggestive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sexually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27A489C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asking</w:t>
      </w:r>
      <w:r>
        <w:rPr>
          <w:spacing w:val="-4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rPr>
          <w:spacing w:val="-2"/>
        </w:rPr>
        <w:t>nature</w:t>
      </w:r>
    </w:p>
    <w:p w14:paraId="68406325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9" w:lineRule="exact"/>
        <w:ind w:hanging="361"/>
      </w:pPr>
      <w:r>
        <w:t>sexual</w:t>
      </w:r>
      <w:r>
        <w:rPr>
          <w:spacing w:val="-8"/>
        </w:rPr>
        <w:t xml:space="preserve"> </w:t>
      </w:r>
      <w:r>
        <w:t>propositions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advances,</w:t>
      </w:r>
      <w:r>
        <w:rPr>
          <w:spacing w:val="-5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verbally.</w:t>
      </w:r>
    </w:p>
    <w:p w14:paraId="09287C21" w14:textId="77777777" w:rsidR="00C37275" w:rsidRDefault="00C37275">
      <w:pPr>
        <w:pStyle w:val="BodyText"/>
        <w:spacing w:before="4"/>
        <w:rPr>
          <w:sz w:val="37"/>
        </w:rPr>
      </w:pPr>
    </w:p>
    <w:p w14:paraId="712EB0D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02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proofErr w:type="spellStart"/>
      <w:r>
        <w:t>favourably</w:t>
      </w:r>
      <w:proofErr w:type="spellEnd"/>
      <w:r>
        <w:t xml:space="preserve"> because they have rejected, or submitted to, the unwanted conduct that is related to sex or</w:t>
      </w:r>
      <w:r>
        <w:rPr>
          <w:spacing w:val="-1"/>
        </w:rPr>
        <w:t xml:space="preserve"> </w:t>
      </w:r>
      <w:r>
        <w:t>is of a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nature.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proofErr w:type="spellStart"/>
      <w:r>
        <w:t>favourable</w:t>
      </w:r>
      <w:proofErr w:type="spellEnd"/>
      <w:r>
        <w:t xml:space="preserve"> treatment occurs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result</w:t>
      </w:r>
      <w:r>
        <w:rPr>
          <w:spacing w:val="-1"/>
        </w:rPr>
        <w:t xml:space="preserve"> </w:t>
      </w:r>
      <w:r>
        <w:t>will be examined broadly and includes areas such as blocking promotion and refusal of training opportunities or other development opportunities.</w:t>
      </w:r>
    </w:p>
    <w:p w14:paraId="2743F4F0" w14:textId="77777777" w:rsidR="00C37275" w:rsidRDefault="00C37275">
      <w:pPr>
        <w:pStyle w:val="BodyText"/>
        <w:rPr>
          <w:sz w:val="24"/>
        </w:rPr>
      </w:pPr>
    </w:p>
    <w:p w14:paraId="75186F54" w14:textId="77777777" w:rsidR="00C37275" w:rsidRDefault="00A21694">
      <w:pPr>
        <w:pStyle w:val="Heading1"/>
        <w:spacing w:before="182"/>
      </w:pPr>
      <w:r>
        <w:t>Examples</w:t>
      </w:r>
      <w:r>
        <w:rPr>
          <w:spacing w:val="-6"/>
        </w:rPr>
        <w:t xml:space="preserve"> </w:t>
      </w:r>
      <w:r>
        <w:t xml:space="preserve">of </w:t>
      </w:r>
      <w:proofErr w:type="spellStart"/>
      <w:r>
        <w:rPr>
          <w:spacing w:val="-2"/>
        </w:rPr>
        <w:t>victimisation</w:t>
      </w:r>
      <w:proofErr w:type="spellEnd"/>
    </w:p>
    <w:p w14:paraId="4573E90B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0AC02AD5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26"/>
      </w:pP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treated</w:t>
      </w:r>
      <w:r>
        <w:rPr>
          <w:spacing w:val="-3"/>
        </w:rPr>
        <w:t xml:space="preserve"> </w:t>
      </w:r>
      <w:proofErr w:type="spellStart"/>
      <w:r>
        <w:t>unfavourably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 xml:space="preserve">result of raising a genuine complaint of discrimination or harassment. Furthermore, any employee who supports or assists another employee to raise a complaint is also subjected to </w:t>
      </w:r>
      <w:proofErr w:type="spellStart"/>
      <w:r>
        <w:t>victimisation</w:t>
      </w:r>
      <w:proofErr w:type="spellEnd"/>
      <w:r>
        <w:t xml:space="preserve"> if they are treated </w:t>
      </w:r>
      <w:proofErr w:type="spellStart"/>
      <w:r>
        <w:t>unfavourably</w:t>
      </w:r>
      <w:proofErr w:type="spellEnd"/>
      <w:r>
        <w:t>.</w:t>
      </w:r>
    </w:p>
    <w:p w14:paraId="0937ED12" w14:textId="77777777" w:rsidR="00C37275" w:rsidRDefault="00C37275">
      <w:pPr>
        <w:pStyle w:val="BodyText"/>
        <w:spacing w:before="11"/>
        <w:rPr>
          <w:sz w:val="23"/>
        </w:rPr>
      </w:pPr>
    </w:p>
    <w:p w14:paraId="418E8E27" w14:textId="77777777" w:rsidR="00C37275" w:rsidRDefault="00A21694">
      <w:pPr>
        <w:pStyle w:val="Heading1"/>
      </w:pP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F03401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5E07C8E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307"/>
      </w:pPr>
      <w:r>
        <w:t xml:space="preserve">The </w:t>
      </w:r>
      <w:proofErr w:type="spellStart"/>
      <w:r>
        <w:t>Organisation</w:t>
      </w:r>
      <w:proofErr w:type="spellEnd"/>
      <w:r>
        <w:t xml:space="preserve"> operates a zero tolerance policy in relation to harassment perpetrated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party,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client/customer or visitor to the </w:t>
      </w:r>
      <w:proofErr w:type="spellStart"/>
      <w:r>
        <w:t>Organisation</w:t>
      </w:r>
      <w:proofErr w:type="spellEnd"/>
      <w:r>
        <w:t>. All employees are encouraged to report any and all</w:t>
      </w:r>
    </w:p>
    <w:p w14:paraId="6BB41FA2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782E8D7F" w14:textId="77777777" w:rsidR="00C37275" w:rsidRDefault="00A21694">
      <w:pPr>
        <w:pStyle w:val="BodyText"/>
        <w:spacing w:before="82"/>
        <w:ind w:left="820"/>
      </w:pPr>
      <w:r>
        <w:lastRenderedPageBreak/>
        <w:t>instances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harassment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procedure, as outlined below.</w:t>
      </w:r>
    </w:p>
    <w:p w14:paraId="2CF746E3" w14:textId="77777777" w:rsidR="00C37275" w:rsidRDefault="00C37275">
      <w:pPr>
        <w:pStyle w:val="BodyText"/>
        <w:spacing w:before="11"/>
        <w:rPr>
          <w:sz w:val="21"/>
        </w:rPr>
      </w:pPr>
    </w:p>
    <w:p w14:paraId="25672EC9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12"/>
      </w:pP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well-founded, 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deem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in order to remedy this complaint. This can include, but is not limited to:</w:t>
      </w:r>
    </w:p>
    <w:p w14:paraId="027A90F7" w14:textId="77777777" w:rsidR="00C37275" w:rsidRDefault="00C37275">
      <w:pPr>
        <w:pStyle w:val="BodyText"/>
        <w:spacing w:before="1"/>
      </w:pPr>
    </w:p>
    <w:p w14:paraId="33181332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9" w:lineRule="exact"/>
        <w:ind w:hanging="361"/>
      </w:pPr>
      <w:r>
        <w:t>warning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inappropriate</w:t>
      </w:r>
      <w:r>
        <w:rPr>
          <w:spacing w:val="-8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3DA5393D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banning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premises</w:t>
      </w:r>
    </w:p>
    <w:p w14:paraId="06919C00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reporting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individual’s</w:t>
      </w:r>
      <w:r>
        <w:rPr>
          <w:spacing w:val="-5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police.</w:t>
      </w:r>
    </w:p>
    <w:p w14:paraId="1B1A6061" w14:textId="77777777" w:rsidR="00C37275" w:rsidRDefault="00C37275">
      <w:pPr>
        <w:pStyle w:val="BodyText"/>
        <w:spacing w:before="10"/>
        <w:rPr>
          <w:sz w:val="21"/>
        </w:rPr>
      </w:pPr>
    </w:p>
    <w:p w14:paraId="5DF01B70" w14:textId="77777777" w:rsidR="00C37275" w:rsidRDefault="00A21694">
      <w:pPr>
        <w:pStyle w:val="BodyText"/>
        <w:ind w:left="820" w:right="118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spellStart"/>
      <w:r>
        <w:t>endeavour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 deter and prevent any form of harassment from third parties taking place.</w:t>
      </w:r>
    </w:p>
    <w:p w14:paraId="5F598C59" w14:textId="77777777" w:rsidR="00C37275" w:rsidRDefault="00C37275">
      <w:pPr>
        <w:pStyle w:val="BodyText"/>
        <w:spacing w:before="9"/>
        <w:rPr>
          <w:sz w:val="23"/>
        </w:rPr>
      </w:pPr>
    </w:p>
    <w:p w14:paraId="096A2B6B" w14:textId="77777777" w:rsidR="00C37275" w:rsidRDefault="00A21694">
      <w:pPr>
        <w:pStyle w:val="Heading1"/>
        <w:numPr>
          <w:ilvl w:val="0"/>
          <w:numId w:val="4"/>
        </w:numPr>
        <w:tabs>
          <w:tab w:val="left" w:pos="1540"/>
          <w:tab w:val="left" w:pos="1541"/>
        </w:tabs>
        <w:ind w:left="1540" w:hanging="1081"/>
      </w:pPr>
      <w:r>
        <w:rPr>
          <w:spacing w:val="-2"/>
        </w:rPr>
        <w:t>Responsibilities</w:t>
      </w:r>
    </w:p>
    <w:p w14:paraId="49106FBA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69B13D5" w14:textId="77777777" w:rsidR="00C37275" w:rsidRDefault="00A21694">
      <w:pPr>
        <w:pStyle w:val="Heading2"/>
        <w:ind w:firstLine="0"/>
      </w:pPr>
      <w:r>
        <w:t>Employee</w:t>
      </w:r>
      <w:r>
        <w:rPr>
          <w:spacing w:val="-7"/>
        </w:rPr>
        <w:t xml:space="preserve"> </w:t>
      </w:r>
      <w:r>
        <w:rPr>
          <w:spacing w:val="-2"/>
        </w:rPr>
        <w:t>responsibilities</w:t>
      </w:r>
    </w:p>
    <w:p w14:paraId="56547D03" w14:textId="77777777" w:rsidR="00C37275" w:rsidRDefault="00C37275">
      <w:pPr>
        <w:pStyle w:val="BodyText"/>
        <w:rPr>
          <w:b/>
          <w:sz w:val="24"/>
        </w:rPr>
      </w:pPr>
    </w:p>
    <w:p w14:paraId="024CC37F" w14:textId="77777777" w:rsidR="00C37275" w:rsidRDefault="00C37275">
      <w:pPr>
        <w:pStyle w:val="BodyText"/>
        <w:spacing w:before="7"/>
        <w:rPr>
          <w:b/>
          <w:sz w:val="31"/>
        </w:rPr>
      </w:pPr>
    </w:p>
    <w:p w14:paraId="55F485B9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ind w:right="222"/>
      </w:pPr>
      <w:r>
        <w:t xml:space="preserve">The </w:t>
      </w:r>
      <w:proofErr w:type="spellStart"/>
      <w:r>
        <w:t>Organisation</w:t>
      </w:r>
      <w:proofErr w:type="spellEnd"/>
      <w:r>
        <w:t xml:space="preserve"> requires its employees to behave appropriately and professional at all times during the working day, and this may extend to events outside of working hours which are classed as work-related such as social events.</w:t>
      </w:r>
      <w:r>
        <w:rPr>
          <w:spacing w:val="-6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discriminatory,</w:t>
      </w:r>
      <w:r>
        <w:rPr>
          <w:spacing w:val="-4"/>
        </w:rPr>
        <w:t xml:space="preserve"> </w:t>
      </w:r>
      <w:r>
        <w:t>harassing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aggressive </w:t>
      </w:r>
      <w:proofErr w:type="spellStart"/>
      <w:r>
        <w:t>behaviour</w:t>
      </w:r>
      <w:proofErr w:type="spellEnd"/>
      <w:r>
        <w:t xml:space="preserve"> towards any other person at any time.</w:t>
      </w:r>
    </w:p>
    <w:p w14:paraId="20BAF8F5" w14:textId="77777777" w:rsidR="00C37275" w:rsidRDefault="00C37275">
      <w:pPr>
        <w:pStyle w:val="BodyText"/>
        <w:rPr>
          <w:sz w:val="24"/>
        </w:rPr>
      </w:pPr>
    </w:p>
    <w:p w14:paraId="3FED84F4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6"/>
      </w:pPr>
      <w:r>
        <w:t>Any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victimisation</w:t>
      </w:r>
      <w:proofErr w:type="spellEnd"/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 including dismissal if it is committed:</w:t>
      </w:r>
    </w:p>
    <w:p w14:paraId="16125617" w14:textId="77777777" w:rsidR="00C37275" w:rsidRDefault="00C37275">
      <w:pPr>
        <w:pStyle w:val="BodyText"/>
        <w:rPr>
          <w:sz w:val="24"/>
        </w:rPr>
      </w:pPr>
    </w:p>
    <w:p w14:paraId="587D74D7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2" w:line="269" w:lineRule="exact"/>
        <w:ind w:hanging="361"/>
      </w:pP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situation</w:t>
      </w:r>
    </w:p>
    <w:p w14:paraId="5FF836B1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9" w:lineRule="exact"/>
        <w:ind w:hanging="361"/>
      </w:pPr>
      <w:r>
        <w:t>during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2"/>
        </w:rPr>
        <w:t>event</w:t>
      </w:r>
    </w:p>
    <w:p w14:paraId="5057154B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2" w:line="237" w:lineRule="auto"/>
        <w:ind w:right="384" w:hanging="360"/>
      </w:pP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colleague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work situation, including on social media</w:t>
      </w:r>
    </w:p>
    <w:p w14:paraId="37D8B4CA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4" w:line="237" w:lineRule="auto"/>
        <w:ind w:right="431" w:hanging="360"/>
      </w:pPr>
      <w:r>
        <w:t>against</w:t>
      </w:r>
      <w:r>
        <w:rPr>
          <w:spacing w:val="-1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 their suitability to carry out the role.</w:t>
      </w:r>
    </w:p>
    <w:p w14:paraId="0F9C7B5C" w14:textId="77777777" w:rsidR="00C37275" w:rsidRDefault="00C37275">
      <w:pPr>
        <w:pStyle w:val="BodyText"/>
        <w:rPr>
          <w:sz w:val="24"/>
        </w:rPr>
      </w:pPr>
    </w:p>
    <w:p w14:paraId="013520F6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hanging="721"/>
      </w:pPr>
      <w:r>
        <w:t>A</w:t>
      </w:r>
      <w:r>
        <w:rPr>
          <w:spacing w:val="-1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disciplinary</w:t>
      </w:r>
      <w:r>
        <w:rPr>
          <w:spacing w:val="-2"/>
        </w:rPr>
        <w:t xml:space="preserve"> manner</w:t>
      </w:r>
    </w:p>
    <w:p w14:paraId="6E3E3B1B" w14:textId="77777777" w:rsidR="00C37275" w:rsidRDefault="00C37275">
      <w:pPr>
        <w:pStyle w:val="BodyText"/>
        <w:rPr>
          <w:sz w:val="24"/>
        </w:rPr>
      </w:pPr>
    </w:p>
    <w:p w14:paraId="646E6E6C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proofErr w:type="spellStart"/>
      <w:r>
        <w:t>Organisation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responsibilities</w:t>
      </w:r>
    </w:p>
    <w:p w14:paraId="7B8F1519" w14:textId="77777777" w:rsidR="00C37275" w:rsidRDefault="00C37275">
      <w:pPr>
        <w:pStyle w:val="BodyText"/>
        <w:rPr>
          <w:b/>
          <w:sz w:val="24"/>
        </w:rPr>
      </w:pPr>
    </w:p>
    <w:p w14:paraId="3B29678E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04"/>
      </w:pPr>
      <w:r>
        <w:t xml:space="preserve">The </w:t>
      </w:r>
      <w:proofErr w:type="spellStart"/>
      <w:r>
        <w:t>Organisation</w:t>
      </w:r>
      <w:proofErr w:type="spellEnd"/>
      <w:r>
        <w:t xml:space="preserve"> will be responsible for ensuring all members of staff, including seniors and those within management positions, understand the rules and</w:t>
      </w:r>
      <w:r>
        <w:rPr>
          <w:spacing w:val="40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during work-related social events. We will promote a professional and positive workplace whereby managers are alert and proactively identify areas of risk and incidents of harassment, sexual harassment and bullying.</w:t>
      </w:r>
    </w:p>
    <w:p w14:paraId="3E7675A6" w14:textId="77777777" w:rsidR="00C37275" w:rsidRDefault="00C37275">
      <w:pPr>
        <w:pStyle w:val="BodyText"/>
        <w:rPr>
          <w:sz w:val="24"/>
        </w:rPr>
      </w:pPr>
    </w:p>
    <w:p w14:paraId="618C2A95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12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aggravating</w:t>
      </w:r>
      <w:r>
        <w:rPr>
          <w:spacing w:val="-5"/>
        </w:rPr>
        <w:t xml:space="preserve"> </w:t>
      </w:r>
      <w:r>
        <w:t>factors,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 more junior colleague, when deciding what disciplinary action to take.</w:t>
      </w:r>
    </w:p>
    <w:p w14:paraId="594A88B1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1B6AE417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2"/>
        <w:ind w:right="357"/>
        <w:rPr>
          <w:sz w:val="20"/>
        </w:rPr>
      </w:pPr>
      <w:r>
        <w:lastRenderedPageBreak/>
        <w:t xml:space="preserve">Where an incident is witness, or a complaint is made under this policy, the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matter.</w:t>
      </w:r>
      <w:r>
        <w:rPr>
          <w:spacing w:val="-1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deemed serious and dealt within in a sensitive and confidential manner.</w:t>
      </w:r>
    </w:p>
    <w:p w14:paraId="6EBD0E82" w14:textId="77777777" w:rsidR="00C37275" w:rsidRDefault="00C37275">
      <w:pPr>
        <w:pStyle w:val="BodyText"/>
        <w:spacing w:before="9"/>
        <w:rPr>
          <w:sz w:val="27"/>
        </w:rPr>
      </w:pPr>
    </w:p>
    <w:p w14:paraId="65E28E5B" w14:textId="77777777" w:rsidR="00C37275" w:rsidRDefault="00A21694">
      <w:pPr>
        <w:pStyle w:val="Heading1"/>
      </w:pPr>
      <w:r>
        <w:t>Complaining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harassment</w:t>
      </w:r>
      <w:r>
        <w:rPr>
          <w:spacing w:val="-9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rPr>
          <w:spacing w:val="-2"/>
        </w:rPr>
        <w:t>bullying</w:t>
      </w:r>
    </w:p>
    <w:p w14:paraId="3F7C2016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7E7BC78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ind w:hanging="361"/>
      </w:pPr>
      <w:r>
        <w:t>Informal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035FE38" w14:textId="77777777" w:rsidR="00C37275" w:rsidRDefault="00C37275">
      <w:pPr>
        <w:pStyle w:val="BodyText"/>
        <w:rPr>
          <w:b/>
          <w:sz w:val="24"/>
        </w:rPr>
      </w:pPr>
    </w:p>
    <w:p w14:paraId="22666DC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5"/>
      </w:pPr>
      <w:r>
        <w:t>We</w:t>
      </w:r>
      <w:r>
        <w:rPr>
          <w:spacing w:val="-1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that complaints 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harassment, and</w:t>
      </w:r>
      <w:r>
        <w:rPr>
          <w:spacing w:val="-3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sexual harassment, can sometimes be of a sensitive or intimate nature and that it may not be appropriate for you to raise the issue through our normal grievance procedure.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with a senior colleague of your choice (whether or not that person has a direct supervisory responsibility for you) as a confidential helper.</w:t>
      </w:r>
    </w:p>
    <w:p w14:paraId="4E8E576A" w14:textId="77777777" w:rsidR="00C37275" w:rsidRDefault="00C37275">
      <w:pPr>
        <w:pStyle w:val="BodyText"/>
        <w:rPr>
          <w:sz w:val="24"/>
        </w:rPr>
      </w:pPr>
    </w:p>
    <w:p w14:paraId="45BC5B7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5"/>
        <w:ind w:right="10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 clear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harasser on an informal basis that their </w:t>
      </w:r>
      <w:proofErr w:type="spellStart"/>
      <w:r>
        <w:t>behaviour</w:t>
      </w:r>
      <w:proofErr w:type="spellEnd"/>
      <w:r>
        <w:t xml:space="preserve"> is unwelcome and ask the harasser to stop. If you feel unable to do this verbally then you should hand a written request to the harasser, and your confidential helper can assist you in this.</w:t>
      </w:r>
    </w:p>
    <w:p w14:paraId="660DDBE4" w14:textId="77777777" w:rsidR="00C37275" w:rsidRDefault="00C37275">
      <w:pPr>
        <w:pStyle w:val="BodyText"/>
        <w:rPr>
          <w:sz w:val="24"/>
        </w:rPr>
      </w:pPr>
    </w:p>
    <w:p w14:paraId="3CB996BD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r>
        <w:t>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6D8B37E" w14:textId="77777777" w:rsidR="00C37275" w:rsidRDefault="00C37275">
      <w:pPr>
        <w:pStyle w:val="BodyText"/>
        <w:rPr>
          <w:b/>
          <w:sz w:val="24"/>
        </w:rPr>
      </w:pPr>
    </w:p>
    <w:p w14:paraId="326AB2A7" w14:textId="19F1EE45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461"/>
      </w:pPr>
      <w:r>
        <w:t xml:space="preserve">Where the informal approach fails or if the harassment is more serious, you should bring the matter to the attention of </w:t>
      </w:r>
      <w:r w:rsidR="00587071">
        <w:rPr>
          <w:iCs/>
        </w:rPr>
        <w:t xml:space="preserve">Clerk </w:t>
      </w:r>
      <w:r>
        <w:t>as a formal written grievance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helper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possible, you should keep notes of the harassment so that the written complaint can </w:t>
      </w:r>
      <w:r>
        <w:rPr>
          <w:spacing w:val="-2"/>
        </w:rPr>
        <w:t>include:</w:t>
      </w:r>
    </w:p>
    <w:p w14:paraId="42548E41" w14:textId="77777777" w:rsidR="00C37275" w:rsidRDefault="00C37275">
      <w:pPr>
        <w:pStyle w:val="BodyText"/>
        <w:rPr>
          <w:sz w:val="24"/>
        </w:rPr>
      </w:pPr>
    </w:p>
    <w:p w14:paraId="40E2286F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5"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harasser</w:t>
      </w:r>
    </w:p>
    <w:p w14:paraId="3F35F57A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172A48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7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rPr>
          <w:spacing w:val="-2"/>
        </w:rPr>
        <w:t>occurred</w:t>
      </w:r>
    </w:p>
    <w:p w14:paraId="57BDC147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witnesses</w:t>
      </w:r>
    </w:p>
    <w:p w14:paraId="25ACB8AE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361"/>
      </w:pPr>
      <w:r>
        <w:t>any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alleged</w:t>
      </w:r>
      <w:r>
        <w:rPr>
          <w:spacing w:val="-2"/>
        </w:rPr>
        <w:t xml:space="preserve"> harassment.</w:t>
      </w:r>
    </w:p>
    <w:p w14:paraId="6E35B6A9" w14:textId="77777777" w:rsidR="00C37275" w:rsidRDefault="00C37275">
      <w:pPr>
        <w:pStyle w:val="BodyText"/>
        <w:rPr>
          <w:sz w:val="26"/>
        </w:rPr>
      </w:pPr>
    </w:p>
    <w:p w14:paraId="1DAD6E3A" w14:textId="72D408CD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56"/>
        <w:ind w:right="400"/>
      </w:pPr>
      <w:r>
        <w:t>Where it is not possible to make the formal complaint to the above named person,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harasser,</w:t>
      </w:r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encourage you to raise your complaint t</w:t>
      </w:r>
      <w:r w:rsidR="001C7711">
        <w:t>o the Chair.</w:t>
      </w:r>
    </w:p>
    <w:p w14:paraId="216A723A" w14:textId="77777777" w:rsidR="00C37275" w:rsidRDefault="00C37275">
      <w:pPr>
        <w:pStyle w:val="BodyText"/>
        <w:rPr>
          <w:sz w:val="24"/>
        </w:rPr>
      </w:pPr>
    </w:p>
    <w:p w14:paraId="0BACD5AB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4"/>
      </w:pPr>
      <w:r>
        <w:t>On receipt of a formal complaint we will take action to separate you from the alleged</w:t>
      </w:r>
      <w:r>
        <w:rPr>
          <w:spacing w:val="-3"/>
        </w:rPr>
        <w:t xml:space="preserve"> </w:t>
      </w:r>
      <w:r>
        <w:t>harasser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uninterrupted</w:t>
      </w:r>
      <w:r>
        <w:rPr>
          <w:spacing w:val="-5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 involve a temporary transfer of the alleged harasser to another work area or suspension with contractual pay until the matter has been resolved.</w:t>
      </w:r>
    </w:p>
    <w:p w14:paraId="008DB640" w14:textId="77777777" w:rsidR="00C37275" w:rsidRDefault="00C37275">
      <w:pPr>
        <w:pStyle w:val="BodyText"/>
        <w:rPr>
          <w:sz w:val="24"/>
        </w:rPr>
      </w:pPr>
    </w:p>
    <w:p w14:paraId="57956068" w14:textId="76A05CE6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4"/>
        <w:ind w:right="352"/>
      </w:pPr>
      <w:r>
        <w:t>On</w:t>
      </w:r>
      <w:r>
        <w:rPr>
          <w:spacing w:val="-4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investigation,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within</w:t>
      </w:r>
      <w:r w:rsidR="001C7711">
        <w:rPr>
          <w:spacing w:val="-3"/>
        </w:rPr>
        <w:t xml:space="preserve"> 28</w:t>
      </w:r>
      <w:r>
        <w:rPr>
          <w:i/>
        </w:rPr>
        <w:t xml:space="preserve"> </w:t>
      </w:r>
      <w:r>
        <w:t>days of the meeting with you, a report of the findings will be submitted to the manager who will hold the grievance meeting.</w:t>
      </w:r>
    </w:p>
    <w:p w14:paraId="18A0679A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5CB33A83" w14:textId="6746A799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0"/>
        <w:ind w:right="190"/>
      </w:pPr>
      <w:r>
        <w:lastRenderedPageBreak/>
        <w:t>You will be invited to attend a meeting, at a reasonable time and location, to discuss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opportunity to read the report. You have the right to be accompanied at such a meeting by a colleague</w:t>
      </w:r>
      <w:r>
        <w:rPr>
          <w:spacing w:val="-3"/>
        </w:rPr>
        <w:t xml:space="preserve"> </w:t>
      </w:r>
      <w:r w:rsidR="001C7711">
        <w:rPr>
          <w:spacing w:val="-3"/>
        </w:rPr>
        <w:t xml:space="preserve">and </w:t>
      </w:r>
      <w:r>
        <w:t>you must take all reasonable steps to attend. Those involved in the investigation will be expected to act in confidence and any breach of confidence will be a disciplinary matter.</w:t>
      </w:r>
    </w:p>
    <w:p w14:paraId="62D89CF0" w14:textId="77777777" w:rsidR="00C37275" w:rsidRDefault="00C37275">
      <w:pPr>
        <w:pStyle w:val="BodyText"/>
        <w:rPr>
          <w:sz w:val="24"/>
        </w:rPr>
      </w:pPr>
    </w:p>
    <w:p w14:paraId="2B098BDD" w14:textId="7DFCEA84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1"/>
      </w:pPr>
      <w:r>
        <w:t>You will be able to put your case forward at the meeting and the manager will 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investigation.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outcome, which is to be made to</w:t>
      </w:r>
      <w:r w:rsidR="001C7711">
        <w:t xml:space="preserve"> the Clerk or Chair </w:t>
      </w:r>
      <w:r>
        <w:t>within</w:t>
      </w:r>
      <w:r w:rsidR="001C7711">
        <w:t xml:space="preserve"> 28 days </w:t>
      </w:r>
      <w:proofErr w:type="spellStart"/>
      <w:r>
        <w:t>days</w:t>
      </w:r>
      <w:proofErr w:type="spellEnd"/>
      <w:r>
        <w:t xml:space="preserve"> of receiving the </w:t>
      </w:r>
      <w:r>
        <w:rPr>
          <w:spacing w:val="-2"/>
        </w:rPr>
        <w:t>outcome.</w:t>
      </w:r>
    </w:p>
    <w:p w14:paraId="28476D9C" w14:textId="77777777" w:rsidR="00C37275" w:rsidRDefault="00C37275">
      <w:pPr>
        <w:pStyle w:val="BodyText"/>
        <w:rPr>
          <w:sz w:val="24"/>
        </w:rPr>
      </w:pPr>
    </w:p>
    <w:p w14:paraId="5744C8B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3"/>
        <w:ind w:right="315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founded,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harasser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 disciplinary action in accordance with our disciplinary procedure up to and including dismissal.</w:t>
      </w:r>
    </w:p>
    <w:p w14:paraId="04D52CE3" w14:textId="77777777" w:rsidR="00C37275" w:rsidRDefault="00C37275">
      <w:pPr>
        <w:pStyle w:val="BodyText"/>
        <w:rPr>
          <w:sz w:val="24"/>
        </w:rPr>
      </w:pPr>
    </w:p>
    <w:p w14:paraId="0127C57A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277"/>
      </w:pPr>
      <w:r>
        <w:t>The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discouraged</w:t>
      </w:r>
      <w:r>
        <w:rPr>
          <w:spacing w:val="-3"/>
        </w:rPr>
        <w:t xml:space="preserve"> </w:t>
      </w:r>
      <w:r>
        <w:t xml:space="preserve">from using this procedure and no employee will be </w:t>
      </w:r>
      <w:proofErr w:type="spellStart"/>
      <w:r>
        <w:t>victimised</w:t>
      </w:r>
      <w:proofErr w:type="spellEnd"/>
      <w:r>
        <w:t xml:space="preserve"> for having brought a </w:t>
      </w:r>
      <w:r>
        <w:rPr>
          <w:spacing w:val="-2"/>
        </w:rPr>
        <w:t>complaint.</w:t>
      </w:r>
    </w:p>
    <w:sectPr w:rsidR="00C37275">
      <w:pgSz w:w="11910" w:h="16840"/>
      <w:pgMar w:top="18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810"/>
    <w:multiLevelType w:val="hybridMultilevel"/>
    <w:tmpl w:val="EFA659BC"/>
    <w:lvl w:ilvl="0" w:tplc="0EFEAB8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044F1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7C8806EC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D200E66A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2B16773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196A638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48243D2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54A6C24E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D042FBB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281FC2"/>
    <w:multiLevelType w:val="hybridMultilevel"/>
    <w:tmpl w:val="3A88D0CC"/>
    <w:lvl w:ilvl="0" w:tplc="A732B03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1A217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F6641B4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1EAAE056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DFCC197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58E49F50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5DCCEA8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07DE147A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F8B02BEC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9A5AE1"/>
    <w:multiLevelType w:val="hybridMultilevel"/>
    <w:tmpl w:val="6E0C2884"/>
    <w:lvl w:ilvl="0" w:tplc="D16254D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D0C7BB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6896AD0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2E108FBC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C3B822C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C0840AA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F4E6D4D8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DAF48542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C4CE9336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5A7DEF"/>
    <w:multiLevelType w:val="multilevel"/>
    <w:tmpl w:val="1F66177E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4" w:hanging="720"/>
      </w:pPr>
      <w:rPr>
        <w:rFonts w:hint="default"/>
        <w:lang w:val="en-US" w:eastAsia="en-US" w:bidi="ar-SA"/>
      </w:rPr>
    </w:lvl>
  </w:abstractNum>
  <w:num w:numId="1" w16cid:durableId="999504289">
    <w:abstractNumId w:val="1"/>
  </w:num>
  <w:num w:numId="2" w16cid:durableId="1773280915">
    <w:abstractNumId w:val="2"/>
  </w:num>
  <w:num w:numId="3" w16cid:durableId="1568419171">
    <w:abstractNumId w:val="0"/>
  </w:num>
  <w:num w:numId="4" w16cid:durableId="151310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75"/>
    <w:rsid w:val="001C7711"/>
    <w:rsid w:val="00320276"/>
    <w:rsid w:val="00587071"/>
    <w:rsid w:val="005B4C46"/>
    <w:rsid w:val="006E4DB9"/>
    <w:rsid w:val="00707AAB"/>
    <w:rsid w:val="007E20C6"/>
    <w:rsid w:val="007E7699"/>
    <w:rsid w:val="00852E73"/>
    <w:rsid w:val="00A21694"/>
    <w:rsid w:val="00BA377F"/>
    <w:rsid w:val="00C3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625D"/>
  <w15:docId w15:val="{481DEACA-96C2-4CA2-848E-54A4FC1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1497</Words>
  <Characters>8538</Characters>
  <Application>Microsoft Office Word</Application>
  <DocSecurity>0</DocSecurity>
  <Lines>71</Lines>
  <Paragraphs>20</Paragraphs>
  <ScaleCrop>false</ScaleCrop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Hague</cp:lastModifiedBy>
  <cp:revision>2</cp:revision>
  <dcterms:created xsi:type="dcterms:W3CDTF">2025-04-28T09:19:00Z</dcterms:created>
  <dcterms:modified xsi:type="dcterms:W3CDTF">2025-04-28T09:19:00Z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