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2A31B58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1A7E9A">
        <w:rPr>
          <w:rFonts w:eastAsia="Times New Roman" w:cs="Arial"/>
          <w:b/>
          <w:sz w:val="28"/>
          <w:szCs w:val="28"/>
        </w:rPr>
        <w:t>BRADMORE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94A88D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w:t>
            </w:r>
            <w:r w:rsidR="001A7E9A">
              <w:rPr>
                <w:rFonts w:eastAsia="Times New Roman" w:cs="Arial"/>
                <w:b/>
                <w:sz w:val="18"/>
                <w:szCs w:val="18"/>
              </w:rPr>
              <w:t xml:space="preserve"> Friday 17</w:t>
            </w:r>
            <w:r w:rsidR="001A7E9A" w:rsidRPr="001A7E9A">
              <w:rPr>
                <w:rFonts w:eastAsia="Times New Roman" w:cs="Arial"/>
                <w:b/>
                <w:sz w:val="18"/>
                <w:szCs w:val="18"/>
                <w:vertAlign w:val="superscript"/>
              </w:rPr>
              <w:t>th</w:t>
            </w:r>
            <w:r w:rsidR="001A7E9A">
              <w:rPr>
                <w:rFonts w:eastAsia="Times New Roman" w:cs="Arial"/>
                <w:b/>
                <w:sz w:val="18"/>
                <w:szCs w:val="18"/>
              </w:rPr>
              <w:t xml:space="preserve"> May 2024 </w:t>
            </w:r>
            <w:r w:rsidRPr="00D06620">
              <w:rPr>
                <w:rFonts w:eastAsia="Times New Roman" w:cs="Arial"/>
                <w:b/>
                <w:sz w:val="18"/>
                <w:szCs w:val="18"/>
              </w:rPr>
              <w:t>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C52F99C" w14:textId="77777777" w:rsidR="001A7E9A" w:rsidRDefault="00815FCF" w:rsidP="001A7E9A">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A7E9A">
              <w:rPr>
                <w:rFonts w:eastAsia="Times New Roman" w:cs="Arial"/>
                <w:sz w:val="18"/>
                <w:szCs w:val="18"/>
              </w:rPr>
              <w:t>Rebecca Hague – RFO and Clerk to Bradmore Parish Council</w:t>
            </w:r>
          </w:p>
          <w:p w14:paraId="3F7C16DF" w14:textId="5651093B" w:rsidR="00815FCF" w:rsidRPr="00D06620" w:rsidRDefault="001A7E9A" w:rsidP="001A7E9A">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C/O 49 Main Street, </w:t>
            </w:r>
            <w:proofErr w:type="spellStart"/>
            <w:r>
              <w:rPr>
                <w:rFonts w:eastAsia="Times New Roman" w:cs="Arial"/>
                <w:sz w:val="18"/>
                <w:szCs w:val="18"/>
              </w:rPr>
              <w:t>Rempstone</w:t>
            </w:r>
            <w:proofErr w:type="spellEnd"/>
            <w:r>
              <w:rPr>
                <w:rFonts w:eastAsia="Times New Roman" w:cs="Arial"/>
                <w:sz w:val="18"/>
                <w:szCs w:val="18"/>
              </w:rPr>
              <w:t xml:space="preserve">, Loughborough LE12 6RH </w:t>
            </w:r>
            <w:r>
              <w:rPr>
                <w:rFonts w:eastAsia="Times New Roman" w:cs="Arial"/>
                <w:sz w:val="18"/>
                <w:szCs w:val="18"/>
              </w:rPr>
              <w:br/>
              <w:t xml:space="preserve">Tel: 07795 246923 </w:t>
            </w:r>
            <w:r>
              <w:rPr>
                <w:rFonts w:eastAsia="Times New Roman" w:cs="Arial"/>
                <w:sz w:val="18"/>
                <w:szCs w:val="18"/>
              </w:rPr>
              <w:br/>
              <w:t>Email: clerk@bradmorevillage.org.uk</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031074B5" w:rsidR="00815FCF" w:rsidRPr="00D06620" w:rsidRDefault="00815FCF" w:rsidP="001A7E9A">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A7E9A">
              <w:rPr>
                <w:rFonts w:eastAsia="Times New Roman" w:cs="Arial"/>
                <w:b/>
                <w:sz w:val="18"/>
                <w:szCs w:val="18"/>
              </w:rPr>
              <w:t>Rebecca Hague – RFO/Clerk</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A7E9A"/>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AE3E86"/>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Rebecca Hague</cp:lastModifiedBy>
  <cp:revision>2</cp:revision>
  <dcterms:created xsi:type="dcterms:W3CDTF">2024-03-25T18:10:00Z</dcterms:created>
  <dcterms:modified xsi:type="dcterms:W3CDTF">2024-03-25T18:10:00Z</dcterms:modified>
</cp:coreProperties>
</file>