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1EC5" w14:textId="70BB2010" w:rsidR="00CE3207" w:rsidRDefault="00BE0DF7" w:rsidP="00CE3207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>Bradmor</w:t>
      </w:r>
      <w:r w:rsidR="003C21AF" w:rsidRPr="00A5308A">
        <w:rPr>
          <w:rFonts w:ascii="Arial" w:hAnsi="Arial" w:cs="Arial"/>
          <w:b/>
          <w:bCs/>
          <w:sz w:val="32"/>
          <w:szCs w:val="32"/>
          <w:u w:val="single"/>
          <w:lang w:val="en-US"/>
        </w:rPr>
        <w:t>e</w:t>
      </w:r>
      <w:r w:rsidR="00CE3207" w:rsidRPr="00A5308A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 Parish Council – Publication Scheme</w:t>
      </w:r>
    </w:p>
    <w:p w14:paraId="3FBAB734" w14:textId="64C1A8CC" w:rsidR="00BE0DF7" w:rsidRPr="00BE0DF7" w:rsidRDefault="00BE0DF7" w:rsidP="00CE3207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Reviewed May 202</w:t>
      </w:r>
      <w:r w:rsidR="00AC6DF2">
        <w:rPr>
          <w:rFonts w:ascii="Arial" w:hAnsi="Arial" w:cs="Arial"/>
          <w:b/>
          <w:bCs/>
          <w:sz w:val="28"/>
          <w:szCs w:val="28"/>
          <w:lang w:val="en-US"/>
        </w:rPr>
        <w:t>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2687"/>
        <w:gridCol w:w="2717"/>
      </w:tblGrid>
      <w:tr w:rsidR="00CE3207" w:rsidRPr="00CE3207" w14:paraId="057C4427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FE5B70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Information to be published.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069282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How the information can be obtained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2F4F41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  <w:p w14:paraId="07005C24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 or</w:t>
            </w:r>
          </w:p>
          <w:p w14:paraId="33DB774B" w14:textId="77777777" w:rsidR="00CE3207" w:rsidRPr="00CE3207" w:rsidRDefault="00CE3207" w:rsidP="00CE32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sz w:val="24"/>
                <w:szCs w:val="24"/>
              </w:rPr>
              <w:t>Free of Charge (FOC)</w:t>
            </w:r>
          </w:p>
        </w:tc>
      </w:tr>
      <w:tr w:rsidR="00CE3207" w:rsidRPr="00CE3207" w14:paraId="53E5AC9A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4F3FB9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Who we are and what we do.</w:t>
            </w:r>
          </w:p>
          <w:p w14:paraId="7A4C4E7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Details of the Parish Council – to include:</w:t>
            </w:r>
          </w:p>
          <w:p w14:paraId="5C6BC050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Names, addresses and telephone numbers of Parish Councillors and the Clerk to the Council. Structure of the Parish Council, location of the Council office and accessibility details.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BDB22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04693E85" w14:textId="266F74F4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</w:t>
            </w:r>
            <w:r w:rsidR="00D14E5F">
              <w:rPr>
                <w:rFonts w:ascii="Arial" w:hAnsi="Arial" w:cs="Arial"/>
                <w:sz w:val="24"/>
                <w:szCs w:val="24"/>
              </w:rPr>
              <w:t xml:space="preserve"> on request</w:t>
            </w:r>
            <w:r w:rsidRPr="00CE32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902372" w14:textId="6C8391C1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38ACAFE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</w:tc>
      </w:tr>
    </w:tbl>
    <w:p w14:paraId="2D1B6ECE" w14:textId="77777777" w:rsidR="00CE3207" w:rsidRPr="00CE3207" w:rsidRDefault="00CE3207" w:rsidP="00CE3207">
      <w:pPr>
        <w:rPr>
          <w:rFonts w:ascii="Arial" w:hAnsi="Arial" w:cs="Arial"/>
          <w:sz w:val="24"/>
          <w:szCs w:val="24"/>
          <w:lang w:val="en-US"/>
        </w:rPr>
      </w:pPr>
      <w:r w:rsidRPr="00CE3207">
        <w:rPr>
          <w:rFonts w:ascii="Arial" w:hAnsi="Arial" w:cs="Arial"/>
          <w:sz w:val="24"/>
          <w:szCs w:val="24"/>
          <w:lang w:val="en-US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677"/>
        <w:gridCol w:w="2797"/>
      </w:tblGrid>
      <w:tr w:rsidR="00CE3207" w:rsidRPr="00CE3207" w14:paraId="3C4F496F" w14:textId="77777777" w:rsidTr="003C21A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76AD08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What we spend and how we spend it.</w:t>
            </w:r>
          </w:p>
          <w:p w14:paraId="33D8B75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Income and expenditure details including budgets and precept.</w:t>
            </w:r>
          </w:p>
          <w:p w14:paraId="1BFF521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Annual return form and report by auditor.</w:t>
            </w:r>
          </w:p>
          <w:p w14:paraId="314EF739" w14:textId="41F7E51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Financial standing orders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6F23B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6BBB0849" w14:textId="658BB573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</w:t>
            </w:r>
            <w:r w:rsidR="00D14E5F">
              <w:rPr>
                <w:rFonts w:ascii="Arial" w:hAnsi="Arial" w:cs="Arial"/>
                <w:sz w:val="24"/>
                <w:szCs w:val="24"/>
              </w:rPr>
              <w:t xml:space="preserve"> on request</w:t>
            </w:r>
            <w:r w:rsidRPr="00CE320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558F20" w14:textId="6E3A3D76" w:rsidR="00CE3207" w:rsidRPr="00CE3207" w:rsidRDefault="00CE3207" w:rsidP="003C21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60A20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2435CE5A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5912ABA2" w14:textId="4B54CC15" w:rsidR="00CE3207" w:rsidRPr="00CE3207" w:rsidRDefault="00CE3207" w:rsidP="003C21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C0EA29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671"/>
        <w:gridCol w:w="2803"/>
      </w:tblGrid>
      <w:tr w:rsidR="003C21AF" w:rsidRPr="00CE3207" w14:paraId="402A67B2" w14:textId="77777777" w:rsidTr="003C21A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E401A2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What our priorities are and how we are doing.</w:t>
            </w:r>
          </w:p>
          <w:p w14:paraId="03F4E32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Chairman’s Annual Reports and Annual Parish Meetings Minutes</w:t>
            </w:r>
          </w:p>
          <w:p w14:paraId="64BBE1B4" w14:textId="0F2610FB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CEA49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108DD5EF" w14:textId="70D74278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</w:t>
            </w:r>
            <w:r w:rsidR="007500E3">
              <w:rPr>
                <w:rFonts w:ascii="Arial" w:hAnsi="Arial" w:cs="Arial"/>
                <w:sz w:val="24"/>
                <w:szCs w:val="24"/>
              </w:rPr>
              <w:t xml:space="preserve"> on request</w:t>
            </w:r>
            <w:r w:rsidRPr="00CE320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43E62E" w14:textId="516136F1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E23804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3BDC6A8A" w14:textId="7EBE4EA0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2D76C32D" w14:textId="650DCD66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D8E30B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681"/>
        <w:gridCol w:w="2793"/>
      </w:tblGrid>
      <w:tr w:rsidR="00CE3207" w:rsidRPr="00CE3207" w14:paraId="4C371344" w14:textId="77777777" w:rsidTr="003C21A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8AEC7E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How we make decisions.</w:t>
            </w:r>
          </w:p>
          <w:p w14:paraId="589F9343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Timetable of meetings</w:t>
            </w:r>
          </w:p>
          <w:p w14:paraId="7CE143F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Agendas of meetings</w:t>
            </w:r>
          </w:p>
          <w:p w14:paraId="68FA01CC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Minutes of Council meetings</w:t>
            </w:r>
          </w:p>
          <w:p w14:paraId="4448EBB7" w14:textId="77777777" w:rsid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Responses to consultation documents.</w:t>
            </w:r>
          </w:p>
          <w:p w14:paraId="60159CED" w14:textId="794D780D" w:rsidR="00D07795" w:rsidRDefault="00034093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23D4A3" w14:textId="4103A7CB" w:rsidR="00A80457" w:rsidRPr="00CE3207" w:rsidRDefault="00A8045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A14FC7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14A7DFFB" w14:textId="7A1DDDAE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</w:t>
            </w:r>
            <w:r w:rsidR="007500E3">
              <w:rPr>
                <w:rFonts w:ascii="Arial" w:hAnsi="Arial" w:cs="Arial"/>
                <w:sz w:val="24"/>
                <w:szCs w:val="24"/>
              </w:rPr>
              <w:t xml:space="preserve"> on request</w:t>
            </w:r>
            <w:r w:rsidRPr="00CE320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9FFC35" w14:textId="09BC3F30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9B462A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4DD72B6D" w14:textId="7933315D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4C43483C" w14:textId="15D0C179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EB0000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693"/>
        <w:gridCol w:w="2781"/>
      </w:tblGrid>
      <w:tr w:rsidR="00CE3207" w:rsidRPr="00CE3207" w14:paraId="33B79081" w14:textId="77777777" w:rsidTr="003C21AF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6BFA36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Our policies and procedures.</w:t>
            </w:r>
          </w:p>
          <w:p w14:paraId="026AA6FD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Model Code of Conduct</w:t>
            </w:r>
          </w:p>
          <w:p w14:paraId="7B1E7ED5" w14:textId="246FA646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GDPR Policies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AC75C2" w14:textId="77777777" w:rsidR="003C21AF" w:rsidRDefault="003C21AF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4335BEDC" w14:textId="79D8E757" w:rsidR="00CE3207" w:rsidRPr="00CE3207" w:rsidRDefault="00CE3207" w:rsidP="003C21AF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</w:t>
            </w:r>
            <w:r w:rsidR="007500E3">
              <w:rPr>
                <w:rFonts w:ascii="Arial" w:hAnsi="Arial" w:cs="Arial"/>
                <w:sz w:val="24"/>
                <w:szCs w:val="24"/>
              </w:rPr>
              <w:t xml:space="preserve"> on request</w:t>
            </w:r>
            <w:r w:rsidRPr="00CE32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B93B47" w14:textId="77777777" w:rsidR="003C21AF" w:rsidRDefault="003C21AF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7CC02056" w14:textId="24A6A789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437D29C0" w14:textId="4BA7C5C4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2F71F7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2557"/>
        <w:gridCol w:w="2821"/>
      </w:tblGrid>
      <w:tr w:rsidR="003C21AF" w:rsidRPr="00CE3207" w14:paraId="693E6F56" w14:textId="77777777" w:rsidTr="00CE3207"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33E70C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Lists of Registers and Interests</w:t>
            </w:r>
          </w:p>
          <w:p w14:paraId="21339ACB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Assets Register</w:t>
            </w:r>
          </w:p>
          <w:p w14:paraId="53C612A5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Register of Members Interests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FF6780" w14:textId="77777777" w:rsidR="003C21AF" w:rsidRDefault="003C21AF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  <w:p w14:paraId="70C626EB" w14:textId="42CE0CCA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Paper copy via the Parish Clerk</w:t>
            </w:r>
            <w:r w:rsidR="007500E3">
              <w:rPr>
                <w:rFonts w:ascii="Arial" w:hAnsi="Arial" w:cs="Arial"/>
                <w:sz w:val="24"/>
                <w:szCs w:val="24"/>
              </w:rPr>
              <w:t xml:space="preserve"> on request</w:t>
            </w:r>
            <w:r w:rsidRPr="00CE320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D0038C" w14:textId="511ADF16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864951" w14:textId="394A283C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3CE6F7" w14:textId="77777777" w:rsidR="003C21AF" w:rsidRDefault="003C21AF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FOC</w:t>
            </w:r>
          </w:p>
          <w:p w14:paraId="6DB799DD" w14:textId="15BFE18F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sz w:val="24"/>
                <w:szCs w:val="24"/>
              </w:rPr>
              <w:t>10p per sheet of A4 plus postage costs.</w:t>
            </w:r>
          </w:p>
          <w:p w14:paraId="0C3A9AB6" w14:textId="010D1096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7D76AB" w14:textId="6CF6579E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4221C4" w14:textId="77777777" w:rsidR="00CE3207" w:rsidRPr="00CE3207" w:rsidRDefault="00CE3207" w:rsidP="00CE3207">
      <w:pPr>
        <w:rPr>
          <w:rFonts w:ascii="Arial" w:hAnsi="Arial" w:cs="Arial"/>
          <w:vanish/>
          <w:sz w:val="24"/>
          <w:szCs w:val="24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551"/>
        <w:gridCol w:w="2781"/>
      </w:tblGrid>
      <w:tr w:rsidR="003C21AF" w:rsidRPr="00CE3207" w14:paraId="33342721" w14:textId="77777777" w:rsidTr="003C21AF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1628C7" w14:textId="77777777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  <w:r w:rsidRPr="00CE320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The services we offer</w:t>
            </w:r>
          </w:p>
          <w:p w14:paraId="14274C90" w14:textId="00DEC8BC" w:rsidR="00CE3207" w:rsidRPr="00CE3207" w:rsidRDefault="003C21AF" w:rsidP="00CE3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0D6AC6">
              <w:rPr>
                <w:rFonts w:ascii="Arial" w:hAnsi="Arial" w:cs="Arial"/>
                <w:sz w:val="24"/>
                <w:szCs w:val="24"/>
              </w:rPr>
              <w:t>ne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DFF25E" w14:textId="0EED1E92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1971EB" w14:textId="39BA76C5" w:rsidR="00CE3207" w:rsidRPr="00CE3207" w:rsidRDefault="00CE3207" w:rsidP="00CE32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78D6FC" w14:textId="15CF1378" w:rsidR="00EF1DE3" w:rsidRDefault="00EF1DE3">
      <w:pPr>
        <w:rPr>
          <w:rFonts w:ascii="Arial" w:hAnsi="Arial" w:cs="Arial"/>
          <w:sz w:val="24"/>
          <w:szCs w:val="24"/>
        </w:rPr>
      </w:pPr>
    </w:p>
    <w:p w14:paraId="752E9DEB" w14:textId="0912C09B" w:rsidR="00990B42" w:rsidRDefault="00990B42">
      <w:pPr>
        <w:rPr>
          <w:rFonts w:ascii="Arial" w:hAnsi="Arial" w:cs="Arial"/>
          <w:sz w:val="24"/>
          <w:szCs w:val="24"/>
          <w:u w:val="single"/>
        </w:rPr>
      </w:pPr>
      <w:r w:rsidRPr="00990B42">
        <w:rPr>
          <w:rFonts w:ascii="Arial" w:hAnsi="Arial" w:cs="Arial"/>
          <w:sz w:val="24"/>
          <w:szCs w:val="24"/>
          <w:u w:val="single"/>
        </w:rPr>
        <w:t>Parish Clerk Contact Details</w:t>
      </w:r>
    </w:p>
    <w:p w14:paraId="515E59A7" w14:textId="41F4875D" w:rsidR="00990B42" w:rsidRDefault="00990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Rebecca Hague</w:t>
      </w:r>
      <w:r>
        <w:rPr>
          <w:rFonts w:ascii="Arial" w:hAnsi="Arial" w:cs="Arial"/>
          <w:sz w:val="24"/>
          <w:szCs w:val="24"/>
        </w:rPr>
        <w:br/>
        <w:t>Address:</w:t>
      </w:r>
      <w:r>
        <w:rPr>
          <w:rFonts w:ascii="Arial" w:hAnsi="Arial" w:cs="Arial"/>
          <w:sz w:val="24"/>
          <w:szCs w:val="24"/>
        </w:rPr>
        <w:tab/>
        <w:t>49 Main Street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Rempstone</w:t>
      </w:r>
      <w:proofErr w:type="spell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Loughborough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LE12 6RH</w:t>
      </w:r>
      <w:r>
        <w:rPr>
          <w:rFonts w:ascii="Arial" w:hAnsi="Arial" w:cs="Arial"/>
          <w:sz w:val="24"/>
          <w:szCs w:val="24"/>
        </w:rPr>
        <w:br/>
        <w:t>Telephone:</w:t>
      </w:r>
      <w:r>
        <w:rPr>
          <w:rFonts w:ascii="Arial" w:hAnsi="Arial" w:cs="Arial"/>
          <w:sz w:val="24"/>
          <w:szCs w:val="24"/>
        </w:rPr>
        <w:tab/>
        <w:t>07795 246923</w:t>
      </w:r>
      <w:r>
        <w:rPr>
          <w:rFonts w:ascii="Arial" w:hAnsi="Arial" w:cs="Arial"/>
          <w:sz w:val="24"/>
          <w:szCs w:val="24"/>
        </w:rPr>
        <w:br/>
        <w:t>Email: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E0DF7">
        <w:rPr>
          <w:rFonts w:ascii="Arial" w:hAnsi="Arial" w:cs="Arial"/>
          <w:sz w:val="24"/>
          <w:szCs w:val="24"/>
        </w:rPr>
        <w:t>clerk@bradmorevillage.org.uk</w:t>
      </w:r>
    </w:p>
    <w:p w14:paraId="3D61952F" w14:textId="77777777" w:rsidR="00F730BA" w:rsidRDefault="00F730BA">
      <w:pPr>
        <w:rPr>
          <w:rFonts w:ascii="Arial" w:hAnsi="Arial" w:cs="Arial"/>
          <w:sz w:val="24"/>
          <w:szCs w:val="24"/>
        </w:rPr>
      </w:pPr>
    </w:p>
    <w:p w14:paraId="5675F7A7" w14:textId="5CF9E45C" w:rsidR="00F730BA" w:rsidRPr="00CE3207" w:rsidRDefault="00F730BA">
      <w:pPr>
        <w:rPr>
          <w:rFonts w:ascii="Arial" w:hAnsi="Arial" w:cs="Arial"/>
          <w:sz w:val="24"/>
          <w:szCs w:val="24"/>
        </w:rPr>
      </w:pPr>
    </w:p>
    <w:sectPr w:rsidR="00F730BA" w:rsidRPr="00CE3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07"/>
    <w:rsid w:val="00034093"/>
    <w:rsid w:val="000D6AC6"/>
    <w:rsid w:val="002227E9"/>
    <w:rsid w:val="003C21AF"/>
    <w:rsid w:val="004C0CD4"/>
    <w:rsid w:val="00522378"/>
    <w:rsid w:val="005F2BD7"/>
    <w:rsid w:val="006D66A5"/>
    <w:rsid w:val="00700F74"/>
    <w:rsid w:val="007500E3"/>
    <w:rsid w:val="00874389"/>
    <w:rsid w:val="00990B42"/>
    <w:rsid w:val="009E3801"/>
    <w:rsid w:val="00A5308A"/>
    <w:rsid w:val="00A80457"/>
    <w:rsid w:val="00AC6DF2"/>
    <w:rsid w:val="00BE0DF7"/>
    <w:rsid w:val="00CE3207"/>
    <w:rsid w:val="00D07795"/>
    <w:rsid w:val="00D14E5F"/>
    <w:rsid w:val="00E27013"/>
    <w:rsid w:val="00EF1DE3"/>
    <w:rsid w:val="00F730BA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BDD2"/>
  <w15:chartTrackingRefBased/>
  <w15:docId w15:val="{D7815344-505F-4E65-9881-831C8792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9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169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2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1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7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39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4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55080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76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320483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59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177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927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2028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6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01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860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56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217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58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39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05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36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699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624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6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08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849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20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014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41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20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906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156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839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08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87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63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865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362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083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56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10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929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38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7792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610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4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096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19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30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044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84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13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29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72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227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9919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07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53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390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90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077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251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226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435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75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644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957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184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14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68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783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6298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44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451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67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54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859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1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585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694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92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160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36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789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77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645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25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63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70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37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97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969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10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084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1060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745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315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2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69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055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89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30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989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3538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18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35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877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9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706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487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761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441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17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936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43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47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470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928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28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Hague</dc:creator>
  <cp:keywords/>
  <dc:description/>
  <cp:lastModifiedBy>Rebecca Hague</cp:lastModifiedBy>
  <cp:revision>3</cp:revision>
  <cp:lastPrinted>2023-05-11T11:26:00Z</cp:lastPrinted>
  <dcterms:created xsi:type="dcterms:W3CDTF">2024-04-19T19:07:00Z</dcterms:created>
  <dcterms:modified xsi:type="dcterms:W3CDTF">2024-04-19T19:08:00Z</dcterms:modified>
</cp:coreProperties>
</file>