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A4C9" w14:textId="3B24F674" w:rsidR="00752C23" w:rsidRDefault="008B2696" w:rsidP="008B2696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LLANTILIO PERTHOLEY COMMUNITY COUNCIL</w:t>
      </w:r>
    </w:p>
    <w:p w14:paraId="32ECA261" w14:textId="0A362876" w:rsidR="008B2696" w:rsidRDefault="008B2696" w:rsidP="008B2696">
      <w:pPr>
        <w:pStyle w:val="NoSpacing"/>
        <w:jc w:val="center"/>
        <w:rPr>
          <w:b/>
          <w:bCs/>
          <w:sz w:val="32"/>
          <w:szCs w:val="32"/>
        </w:rPr>
      </w:pPr>
    </w:p>
    <w:p w14:paraId="4DCE99E2" w14:textId="05C030B0" w:rsidR="008B2696" w:rsidRDefault="008B2696" w:rsidP="008B2696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CYNGOR CYMUNED LLANDEILIO BERTHOLAU</w:t>
      </w:r>
    </w:p>
    <w:p w14:paraId="7CC107D0" w14:textId="77777777" w:rsidR="008B2696" w:rsidRDefault="008B2696" w:rsidP="008B2696">
      <w:pPr>
        <w:pStyle w:val="NoSpacing"/>
        <w:jc w:val="center"/>
        <w:rPr>
          <w:b/>
          <w:bCs/>
          <w:sz w:val="32"/>
          <w:szCs w:val="32"/>
        </w:rPr>
      </w:pPr>
    </w:p>
    <w:p w14:paraId="3870C205" w14:textId="736367EC" w:rsidR="008B2696" w:rsidRDefault="008B2696" w:rsidP="008B269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Council website address – </w:t>
      </w:r>
      <w:hyperlink r:id="rId5" w:history="1">
        <w:r w:rsidRPr="00EC2BAD">
          <w:rPr>
            <w:rStyle w:val="Hyperlink"/>
            <w:b/>
            <w:bCs/>
            <w:sz w:val="24"/>
            <w:szCs w:val="24"/>
          </w:rPr>
          <w:t>www.llatiliopertholeycc.org.uk</w:t>
        </w:r>
      </w:hyperlink>
    </w:p>
    <w:p w14:paraId="02B9FB5F" w14:textId="77777777" w:rsidR="008B2696" w:rsidRDefault="008B2696" w:rsidP="008B2696">
      <w:pPr>
        <w:pStyle w:val="NoSpacing"/>
        <w:jc w:val="center"/>
        <w:rPr>
          <w:b/>
          <w:bCs/>
          <w:sz w:val="24"/>
          <w:szCs w:val="24"/>
        </w:rPr>
      </w:pPr>
    </w:p>
    <w:p w14:paraId="7E2056EF" w14:textId="77777777" w:rsidR="008B2696" w:rsidRDefault="008B2696" w:rsidP="008B2696">
      <w:pPr>
        <w:pStyle w:val="NoSpacing"/>
        <w:jc w:val="center"/>
        <w:rPr>
          <w:b/>
          <w:bCs/>
          <w:sz w:val="24"/>
          <w:szCs w:val="24"/>
        </w:rPr>
      </w:pPr>
    </w:p>
    <w:p w14:paraId="4BE7EEE8" w14:textId="4AFDEE5E" w:rsidR="008B2696" w:rsidRDefault="008B2696" w:rsidP="008B26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Chairman/</w:t>
      </w:r>
      <w:proofErr w:type="spellStart"/>
      <w:r>
        <w:rPr>
          <w:sz w:val="24"/>
          <w:szCs w:val="24"/>
        </w:rPr>
        <w:t>Cadeiriad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Clerk/Clere</w:t>
      </w:r>
    </w:p>
    <w:p w14:paraId="0040C927" w14:textId="0AAE6F6F" w:rsidR="008B2696" w:rsidRDefault="008B2696" w:rsidP="008B26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Councillor M Hayward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Ms Clare Preece</w:t>
      </w:r>
    </w:p>
    <w:p w14:paraId="4ECCA764" w14:textId="60F59C49" w:rsidR="008B2696" w:rsidRDefault="008B2696" w:rsidP="008B26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Deri-Down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Wheatridge Rd</w:t>
      </w:r>
    </w:p>
    <w:p w14:paraId="3CFF1A2B" w14:textId="497987BE" w:rsidR="008B2696" w:rsidRDefault="008B2696" w:rsidP="008B26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Hereford Road</w:t>
      </w:r>
      <w:r w:rsidR="00CA5433">
        <w:rPr>
          <w:sz w:val="24"/>
          <w:szCs w:val="24"/>
        </w:rPr>
        <w:tab/>
      </w:r>
      <w:r w:rsidR="00CA5433">
        <w:rPr>
          <w:sz w:val="24"/>
          <w:szCs w:val="24"/>
        </w:rPr>
        <w:tab/>
      </w:r>
      <w:r w:rsidR="00CA5433">
        <w:rPr>
          <w:sz w:val="24"/>
          <w:szCs w:val="24"/>
        </w:rPr>
        <w:tab/>
      </w:r>
      <w:r w:rsidR="00CA5433">
        <w:rPr>
          <w:sz w:val="24"/>
          <w:szCs w:val="24"/>
        </w:rPr>
        <w:tab/>
      </w:r>
      <w:r w:rsidR="00CA5433">
        <w:rPr>
          <w:sz w:val="24"/>
          <w:szCs w:val="24"/>
        </w:rPr>
        <w:tab/>
      </w:r>
      <w:r w:rsidR="00CA5433">
        <w:rPr>
          <w:sz w:val="24"/>
          <w:szCs w:val="24"/>
        </w:rPr>
        <w:tab/>
      </w:r>
      <w:r w:rsidR="00CA5433">
        <w:rPr>
          <w:sz w:val="24"/>
          <w:szCs w:val="24"/>
        </w:rPr>
        <w:tab/>
        <w:t>Belmont</w:t>
      </w:r>
    </w:p>
    <w:p w14:paraId="18966629" w14:textId="56595B17" w:rsidR="00CA5433" w:rsidRDefault="00CA5433" w:rsidP="008B26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Abergavenny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Hereford</w:t>
      </w:r>
    </w:p>
    <w:p w14:paraId="50F287C5" w14:textId="3D085DBE" w:rsidR="00CA5433" w:rsidRDefault="00CA5433" w:rsidP="008B26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Monmout</w:t>
      </w:r>
      <w:r w:rsidR="0098609F">
        <w:rPr>
          <w:sz w:val="24"/>
          <w:szCs w:val="24"/>
        </w:rPr>
        <w:t>hshire</w:t>
      </w:r>
      <w:r w:rsidR="0098609F">
        <w:rPr>
          <w:sz w:val="24"/>
          <w:szCs w:val="24"/>
        </w:rPr>
        <w:tab/>
      </w:r>
      <w:r w:rsidR="0098609F">
        <w:rPr>
          <w:sz w:val="24"/>
          <w:szCs w:val="24"/>
        </w:rPr>
        <w:tab/>
      </w:r>
      <w:r w:rsidR="0098609F">
        <w:rPr>
          <w:sz w:val="24"/>
          <w:szCs w:val="24"/>
        </w:rPr>
        <w:tab/>
      </w:r>
      <w:r w:rsidR="0098609F">
        <w:rPr>
          <w:sz w:val="24"/>
          <w:szCs w:val="24"/>
        </w:rPr>
        <w:tab/>
      </w:r>
      <w:r w:rsidR="0098609F">
        <w:rPr>
          <w:sz w:val="24"/>
          <w:szCs w:val="24"/>
        </w:rPr>
        <w:tab/>
      </w:r>
      <w:r w:rsidR="0098609F">
        <w:rPr>
          <w:sz w:val="24"/>
          <w:szCs w:val="24"/>
        </w:rPr>
        <w:tab/>
      </w:r>
      <w:r w:rsidR="0098609F">
        <w:rPr>
          <w:sz w:val="24"/>
          <w:szCs w:val="24"/>
        </w:rPr>
        <w:tab/>
        <w:t>H</w:t>
      </w:r>
      <w:r w:rsidR="00C56588">
        <w:rPr>
          <w:sz w:val="24"/>
          <w:szCs w:val="24"/>
        </w:rPr>
        <w:t>R</w:t>
      </w:r>
      <w:r w:rsidR="0098609F">
        <w:rPr>
          <w:sz w:val="24"/>
          <w:szCs w:val="24"/>
        </w:rPr>
        <w:t>2 7UL</w:t>
      </w:r>
    </w:p>
    <w:p w14:paraId="6BCF9714" w14:textId="77777777" w:rsidR="00BD5AA3" w:rsidRDefault="0098609F" w:rsidP="008B26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NP7 6HT</w:t>
      </w:r>
      <w:r w:rsidR="004E6C36">
        <w:rPr>
          <w:sz w:val="24"/>
          <w:szCs w:val="24"/>
        </w:rPr>
        <w:tab/>
      </w:r>
      <w:r w:rsidR="004E6C36">
        <w:rPr>
          <w:sz w:val="24"/>
          <w:szCs w:val="24"/>
        </w:rPr>
        <w:tab/>
      </w:r>
      <w:r w:rsidR="004E6C36">
        <w:rPr>
          <w:sz w:val="24"/>
          <w:szCs w:val="24"/>
        </w:rPr>
        <w:tab/>
      </w:r>
      <w:r w:rsidR="004E6C36">
        <w:rPr>
          <w:sz w:val="24"/>
          <w:szCs w:val="24"/>
        </w:rPr>
        <w:tab/>
      </w:r>
      <w:r w:rsidR="004E6C36">
        <w:rPr>
          <w:sz w:val="24"/>
          <w:szCs w:val="24"/>
        </w:rPr>
        <w:tab/>
      </w:r>
      <w:r w:rsidR="004E6C36">
        <w:rPr>
          <w:sz w:val="24"/>
          <w:szCs w:val="24"/>
        </w:rPr>
        <w:tab/>
      </w:r>
      <w:r w:rsidR="004E6C36">
        <w:rPr>
          <w:sz w:val="24"/>
          <w:szCs w:val="24"/>
        </w:rPr>
        <w:tab/>
      </w:r>
      <w:r w:rsidR="004E6C36">
        <w:rPr>
          <w:sz w:val="24"/>
          <w:szCs w:val="24"/>
        </w:rPr>
        <w:tab/>
        <w:t>Mob: 0794</w:t>
      </w:r>
      <w:r w:rsidR="00DF29A3">
        <w:rPr>
          <w:sz w:val="24"/>
          <w:szCs w:val="24"/>
        </w:rPr>
        <w:t>0</w:t>
      </w:r>
      <w:r w:rsidR="00BD5AA3">
        <w:rPr>
          <w:sz w:val="24"/>
          <w:szCs w:val="24"/>
        </w:rPr>
        <w:t>391150</w:t>
      </w:r>
    </w:p>
    <w:p w14:paraId="3E823848" w14:textId="77777777" w:rsidR="00B5675C" w:rsidRDefault="007B4934" w:rsidP="008B26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Tel: 01873 853336</w:t>
      </w:r>
      <w:r w:rsidR="00B5675C">
        <w:rPr>
          <w:sz w:val="24"/>
          <w:szCs w:val="24"/>
        </w:rPr>
        <w:tab/>
      </w:r>
      <w:r w:rsidR="00B5675C">
        <w:rPr>
          <w:sz w:val="24"/>
          <w:szCs w:val="24"/>
        </w:rPr>
        <w:tab/>
      </w:r>
      <w:r w:rsidR="00B5675C">
        <w:rPr>
          <w:sz w:val="24"/>
          <w:szCs w:val="24"/>
        </w:rPr>
        <w:tab/>
      </w:r>
      <w:r w:rsidR="00B5675C">
        <w:rPr>
          <w:sz w:val="24"/>
          <w:szCs w:val="24"/>
        </w:rPr>
        <w:tab/>
      </w:r>
      <w:r w:rsidR="00B5675C">
        <w:rPr>
          <w:sz w:val="24"/>
          <w:szCs w:val="24"/>
        </w:rPr>
        <w:tab/>
      </w:r>
      <w:r w:rsidR="00B5675C">
        <w:rPr>
          <w:sz w:val="24"/>
          <w:szCs w:val="24"/>
        </w:rPr>
        <w:tab/>
      </w:r>
      <w:r w:rsidR="00B5675C">
        <w:rPr>
          <w:sz w:val="24"/>
          <w:szCs w:val="24"/>
        </w:rPr>
        <w:tab/>
      </w:r>
      <w:proofErr w:type="gramStart"/>
      <w:r w:rsidR="00B5675C">
        <w:rPr>
          <w:sz w:val="24"/>
          <w:szCs w:val="24"/>
        </w:rPr>
        <w:t>5</w:t>
      </w:r>
      <w:r w:rsidR="00B5675C" w:rsidRPr="00B5675C">
        <w:rPr>
          <w:sz w:val="24"/>
          <w:szCs w:val="24"/>
          <w:vertAlign w:val="superscript"/>
        </w:rPr>
        <w:t>th</w:t>
      </w:r>
      <w:proofErr w:type="gramEnd"/>
      <w:r w:rsidR="00B5675C">
        <w:rPr>
          <w:sz w:val="24"/>
          <w:szCs w:val="24"/>
        </w:rPr>
        <w:t xml:space="preserve"> May 2025</w:t>
      </w:r>
    </w:p>
    <w:p w14:paraId="284080A6" w14:textId="77777777" w:rsidR="00063C15" w:rsidRDefault="00B5675C" w:rsidP="008B26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Mob: 0795120</w:t>
      </w:r>
      <w:r w:rsidR="00E771FC">
        <w:rPr>
          <w:sz w:val="24"/>
          <w:szCs w:val="24"/>
        </w:rPr>
        <w:t>8554</w:t>
      </w:r>
    </w:p>
    <w:p w14:paraId="45BC0656" w14:textId="77777777" w:rsidR="00063C15" w:rsidRDefault="00063C15" w:rsidP="008B2696">
      <w:pPr>
        <w:pStyle w:val="NoSpacing"/>
        <w:rPr>
          <w:sz w:val="24"/>
          <w:szCs w:val="24"/>
        </w:rPr>
      </w:pPr>
    </w:p>
    <w:p w14:paraId="7B63138D" w14:textId="6E31F73F" w:rsidR="005F1586" w:rsidRDefault="00063C15" w:rsidP="00063C15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779EEB2B" w14:textId="2F3CF5C5" w:rsidR="00063C15" w:rsidRDefault="00063C15" w:rsidP="00063C15">
      <w:pPr>
        <w:pStyle w:val="NoSpacing"/>
        <w:jc w:val="center"/>
        <w:rPr>
          <w:b/>
          <w:bCs/>
          <w:sz w:val="32"/>
          <w:szCs w:val="32"/>
        </w:rPr>
      </w:pPr>
    </w:p>
    <w:p w14:paraId="2638A8E1" w14:textId="62345B6A" w:rsidR="00063C15" w:rsidRDefault="00063C15" w:rsidP="00063C15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WEDNESDAY </w:t>
      </w:r>
      <w:r w:rsidR="00F81562">
        <w:rPr>
          <w:b/>
          <w:bCs/>
          <w:sz w:val="32"/>
          <w:szCs w:val="32"/>
        </w:rPr>
        <w:t>21</w:t>
      </w:r>
      <w:r w:rsidR="00F81562" w:rsidRPr="00F81562">
        <w:rPr>
          <w:b/>
          <w:bCs/>
          <w:sz w:val="32"/>
          <w:szCs w:val="32"/>
          <w:vertAlign w:val="superscript"/>
        </w:rPr>
        <w:t>ST</w:t>
      </w:r>
      <w:r w:rsidR="00F81562">
        <w:rPr>
          <w:b/>
          <w:bCs/>
          <w:sz w:val="32"/>
          <w:szCs w:val="32"/>
        </w:rPr>
        <w:t xml:space="preserve"> MAY 2025 </w:t>
      </w:r>
      <w:r w:rsidR="00A45FFB">
        <w:rPr>
          <w:b/>
          <w:bCs/>
          <w:sz w:val="32"/>
          <w:szCs w:val="32"/>
        </w:rPr>
        <w:t>AT 7PM AT</w:t>
      </w:r>
      <w:r w:rsidR="003215BB">
        <w:rPr>
          <w:b/>
          <w:bCs/>
          <w:sz w:val="32"/>
          <w:szCs w:val="32"/>
        </w:rPr>
        <w:t xml:space="preserve"> </w:t>
      </w:r>
      <w:r w:rsidR="00F81562">
        <w:rPr>
          <w:b/>
          <w:bCs/>
          <w:sz w:val="32"/>
          <w:szCs w:val="32"/>
        </w:rPr>
        <w:t xml:space="preserve">LLANTILIO PERTHOLEY COMMUNITY HALL, ABERGAVENNY, NP7 </w:t>
      </w:r>
      <w:r w:rsidR="006738DA">
        <w:rPr>
          <w:b/>
          <w:bCs/>
          <w:sz w:val="32"/>
          <w:szCs w:val="32"/>
        </w:rPr>
        <w:t>6HE.</w:t>
      </w:r>
    </w:p>
    <w:p w14:paraId="1925E560" w14:textId="77777777" w:rsidR="00D04F17" w:rsidRDefault="00D04F17" w:rsidP="00063C15">
      <w:pPr>
        <w:pStyle w:val="NoSpacing"/>
        <w:jc w:val="center"/>
        <w:rPr>
          <w:b/>
          <w:bCs/>
          <w:sz w:val="32"/>
          <w:szCs w:val="32"/>
        </w:rPr>
      </w:pPr>
    </w:p>
    <w:p w14:paraId="0CC21C79" w14:textId="2D722E47" w:rsidR="00D04F17" w:rsidRDefault="00D04F17" w:rsidP="00063C1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COUNCILLORS ARE HEREBY SUMMONED TO ATTEND THE ORDINARY MEETING OF THE LLANTILIO PERTHOLEY COMMUNITY COUNCIL ON WEDNESDAY 21</w:t>
      </w:r>
      <w:r w:rsidRPr="00D04F1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MAY 2025 FOLLOWING THE AGM AT 7PM AT THE LLANTILIO PERTHOLEY COMMUNITY HALL</w:t>
      </w:r>
    </w:p>
    <w:p w14:paraId="7E2F5488" w14:textId="77777777" w:rsidR="009921F6" w:rsidRDefault="009921F6" w:rsidP="00063C15">
      <w:pPr>
        <w:pStyle w:val="NoSpacing"/>
        <w:jc w:val="center"/>
        <w:rPr>
          <w:sz w:val="28"/>
          <w:szCs w:val="28"/>
        </w:rPr>
      </w:pPr>
    </w:p>
    <w:p w14:paraId="1BE59744" w14:textId="1DF7A824" w:rsidR="009921F6" w:rsidRDefault="009921F6" w:rsidP="009921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absence:</w:t>
      </w:r>
    </w:p>
    <w:p w14:paraId="5871C5BA" w14:textId="1171EB8A" w:rsidR="009921F6" w:rsidRDefault="009921F6" w:rsidP="009921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disclose personal and pecuniary interests in items of business listed below:</w:t>
      </w:r>
    </w:p>
    <w:p w14:paraId="0BBABC6F" w14:textId="41BF1E84" w:rsidR="009921F6" w:rsidRDefault="009921F6" w:rsidP="009921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the Police report:</w:t>
      </w:r>
    </w:p>
    <w:p w14:paraId="5A5D1E9C" w14:textId="77777777" w:rsidR="00311D62" w:rsidRDefault="009921F6" w:rsidP="009921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approve as correct the minutes of the meeting held on</w:t>
      </w:r>
      <w:r w:rsidR="00311D62">
        <w:rPr>
          <w:sz w:val="24"/>
          <w:szCs w:val="24"/>
        </w:rPr>
        <w:t xml:space="preserve"> 16</w:t>
      </w:r>
      <w:r w:rsidR="00311D62" w:rsidRPr="00311D62">
        <w:rPr>
          <w:sz w:val="24"/>
          <w:szCs w:val="24"/>
          <w:vertAlign w:val="superscript"/>
        </w:rPr>
        <w:t>th</w:t>
      </w:r>
      <w:r w:rsidR="00311D62">
        <w:rPr>
          <w:sz w:val="24"/>
          <w:szCs w:val="24"/>
        </w:rPr>
        <w:t xml:space="preserve"> April 2025:</w:t>
      </w:r>
    </w:p>
    <w:p w14:paraId="653217CF" w14:textId="75B33999" w:rsidR="009921F6" w:rsidRDefault="00CE6ED0" w:rsidP="009921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consider matters </w:t>
      </w:r>
      <w:proofErr w:type="spellStart"/>
      <w:r>
        <w:rPr>
          <w:sz w:val="24"/>
          <w:szCs w:val="24"/>
        </w:rPr>
        <w:t>arsing</w:t>
      </w:r>
      <w:proofErr w:type="spellEnd"/>
      <w:r>
        <w:rPr>
          <w:sz w:val="24"/>
          <w:szCs w:val="24"/>
        </w:rPr>
        <w:t xml:space="preserve"> from the previous month’s minutes</w:t>
      </w:r>
      <w:r w:rsidR="00923281">
        <w:rPr>
          <w:sz w:val="24"/>
          <w:szCs w:val="24"/>
        </w:rPr>
        <w:t xml:space="preserve"> including:</w:t>
      </w:r>
    </w:p>
    <w:p w14:paraId="1498C412" w14:textId="4A8DB56E" w:rsidR="00923281" w:rsidRDefault="00923281" w:rsidP="0092328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update on the investigations into installing a CCTV system to monitor vandalism and anti-social behaviour on the playing field – Cllr Hayward:</w:t>
      </w:r>
    </w:p>
    <w:p w14:paraId="005B9EE9" w14:textId="52341D28" w:rsidR="00923281" w:rsidRDefault="009D05EE" w:rsidP="0092328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update on the Grounds maintenance agreement with MCC – Cllr Harry:</w:t>
      </w:r>
    </w:p>
    <w:p w14:paraId="649F3EF4" w14:textId="2B000525" w:rsidR="009D05EE" w:rsidRDefault="009D05EE" w:rsidP="0092328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update on the obtaining of quotes from tree surgeons – Cllr Hayward:</w:t>
      </w:r>
    </w:p>
    <w:p w14:paraId="7E11BC0A" w14:textId="47BD118E" w:rsidR="000C7328" w:rsidRDefault="000C7328" w:rsidP="0092328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update on the insurance claim for the vandalised boiler – Clerk:</w:t>
      </w:r>
    </w:p>
    <w:p w14:paraId="7404A982" w14:textId="2FE44E94" w:rsidR="00633E85" w:rsidRDefault="00633E85" w:rsidP="0092328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update on the purchase of the new lock for the playfield gates</w:t>
      </w:r>
      <w:r w:rsidR="00735D0F">
        <w:rPr>
          <w:sz w:val="24"/>
          <w:szCs w:val="24"/>
        </w:rPr>
        <w:t xml:space="preserve"> – Cllr Hayward:</w:t>
      </w:r>
    </w:p>
    <w:p w14:paraId="3AAAE7A9" w14:textId="331CBAD8" w:rsidR="0016105E" w:rsidRDefault="0016105E" w:rsidP="0092328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update on the overgrown hedges reported to MCC and C Cllr Malcom Lane – Clerk:</w:t>
      </w:r>
    </w:p>
    <w:p w14:paraId="7DC0EC19" w14:textId="56159268" w:rsidR="009F0501" w:rsidRPr="00923281" w:rsidRDefault="009F0501" w:rsidP="0092328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note the posting of the Vacancy for Councillor following the resignation of Cllr Edwards:</w:t>
      </w:r>
    </w:p>
    <w:p w14:paraId="660ED0CE" w14:textId="32698FC4" w:rsidR="00311D62" w:rsidRDefault="00CE6ED0" w:rsidP="009921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Public session: (the meeting will be suspended to permit the public forum – 3 minutes per person only):</w:t>
      </w:r>
    </w:p>
    <w:p w14:paraId="6E530193" w14:textId="73B6999A" w:rsidR="00CE6ED0" w:rsidRDefault="00CE6ED0" w:rsidP="009921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monthly reports from County Councillors:</w:t>
      </w:r>
    </w:p>
    <w:p w14:paraId="1E40192E" w14:textId="2E714E2A" w:rsidR="00CE6ED0" w:rsidRDefault="00CE6ED0" w:rsidP="009921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Finance:</w:t>
      </w:r>
    </w:p>
    <w:p w14:paraId="16DE8D77" w14:textId="07903AAF" w:rsidR="00CE6ED0" w:rsidRDefault="00CE6ED0" w:rsidP="00CE6ED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confirm the bank balances:</w:t>
      </w:r>
    </w:p>
    <w:p w14:paraId="0D902C12" w14:textId="008234A8" w:rsidR="00921A35" w:rsidRPr="00864DD8" w:rsidRDefault="00CE6ED0" w:rsidP="00864DD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consider the following payments:</w:t>
      </w:r>
      <w:r w:rsidR="00864DD8">
        <w:rPr>
          <w:sz w:val="24"/>
          <w:szCs w:val="24"/>
        </w:rPr>
        <w:t xml:space="preserve"> (see Appendix 1)</w:t>
      </w:r>
    </w:p>
    <w:p w14:paraId="7D840778" w14:textId="74C03A79" w:rsidR="00F32055" w:rsidRDefault="00496CC5" w:rsidP="00496CC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note the registration of the Community Council with HMRC:</w:t>
      </w:r>
    </w:p>
    <w:p w14:paraId="4D49D20C" w14:textId="70937495" w:rsidR="00496CC5" w:rsidRDefault="00496CC5" w:rsidP="00496CC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sign the Direct Debit for the compulsory Nest Pension scheme:</w:t>
      </w:r>
    </w:p>
    <w:p w14:paraId="2408336D" w14:textId="4EFC530D" w:rsidR="00F03836" w:rsidRDefault="00F03836" w:rsidP="00496CC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F9147C">
        <w:rPr>
          <w:sz w:val="24"/>
          <w:szCs w:val="24"/>
        </w:rPr>
        <w:t>consider a donation to the Citizens advice bureau:</w:t>
      </w:r>
    </w:p>
    <w:p w14:paraId="1743BCF4" w14:textId="4D4B8F26" w:rsidR="00F420CE" w:rsidRDefault="00F420CE" w:rsidP="00496CC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consider the BT Broadband renewal:</w:t>
      </w:r>
    </w:p>
    <w:p w14:paraId="2BBC8598" w14:textId="3489029C" w:rsidR="00CE6ED0" w:rsidRDefault="00CE6ED0" w:rsidP="00CE6ED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correspondence received:</w:t>
      </w:r>
    </w:p>
    <w:p w14:paraId="72D0D91C" w14:textId="26D184BD" w:rsidR="00732A64" w:rsidRDefault="00732A64" w:rsidP="00732A64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consider a request from Wendy Hughes, Chair of the Gardening Club for the installation of signage to direct people to the Community Hall:</w:t>
      </w:r>
    </w:p>
    <w:p w14:paraId="3B7C3C91" w14:textId="58DE883A" w:rsidR="00CE6ED0" w:rsidRDefault="00CE6ED0" w:rsidP="00CE6ED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planning:</w:t>
      </w:r>
    </w:p>
    <w:p w14:paraId="711B6BF4" w14:textId="407AF414" w:rsidR="009E11EB" w:rsidRDefault="009E11EB" w:rsidP="009E11EB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 grant designated authority under Section 101 of the Local Government Act 1972 to the Clerk to comment on planning applications on behalf of the Community Council between meetings:</w:t>
      </w:r>
    </w:p>
    <w:p w14:paraId="70524A0A" w14:textId="6C359D18" w:rsidR="00DE4E93" w:rsidRDefault="00DE4E93" w:rsidP="009E11EB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 comment on the following planning applications:</w:t>
      </w:r>
    </w:p>
    <w:p w14:paraId="153BA750" w14:textId="4A306E73" w:rsidR="00DE4E93" w:rsidRDefault="00DE4E93" w:rsidP="00DE4E93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DM/2025/0056 – 11 Glan </w:t>
      </w:r>
      <w:proofErr w:type="spellStart"/>
      <w:r>
        <w:rPr>
          <w:sz w:val="24"/>
          <w:szCs w:val="24"/>
        </w:rPr>
        <w:t>Gavenny</w:t>
      </w:r>
      <w:proofErr w:type="spellEnd"/>
      <w:r>
        <w:rPr>
          <w:sz w:val="24"/>
          <w:szCs w:val="24"/>
        </w:rPr>
        <w:t xml:space="preserve"> </w:t>
      </w:r>
    </w:p>
    <w:p w14:paraId="3036EFD7" w14:textId="3724C546" w:rsidR="004C061D" w:rsidRDefault="004C061D" w:rsidP="004C061D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 note the Chairmans attendance at the Planning application and enforcement training on 29</w:t>
      </w:r>
      <w:r w:rsidRPr="004C061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April:</w:t>
      </w:r>
    </w:p>
    <w:p w14:paraId="2D15AC87" w14:textId="69DB5BD8" w:rsidR="00CE6ED0" w:rsidRDefault="00CE6ED0" w:rsidP="00CE6ED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any matters relating to the Playing Fields and Green spaces:</w:t>
      </w:r>
    </w:p>
    <w:p w14:paraId="4E73E73E" w14:textId="77777777" w:rsidR="00F32055" w:rsidRDefault="00CE6ED0" w:rsidP="00CE6ED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the Community Hall:</w:t>
      </w:r>
    </w:p>
    <w:p w14:paraId="21C69E8F" w14:textId="5A3C180F" w:rsidR="00CE6ED0" w:rsidRDefault="00CE6ED0" w:rsidP="00CE6ED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E6ED0">
        <w:rPr>
          <w:sz w:val="24"/>
          <w:szCs w:val="24"/>
        </w:rPr>
        <w:t>To receive information from One Voice Wales:</w:t>
      </w:r>
    </w:p>
    <w:p w14:paraId="40B25C7F" w14:textId="2CF7A961" w:rsidR="009A221B" w:rsidRPr="00CE6ED0" w:rsidRDefault="009A221B" w:rsidP="009A221B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note the latest training webinar schedule from One Voice Wales:</w:t>
      </w:r>
    </w:p>
    <w:p w14:paraId="7885BD84" w14:textId="50013ADD" w:rsidR="00CE6ED0" w:rsidRDefault="00CE6ED0" w:rsidP="00CE6ED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receive any reports </w:t>
      </w:r>
      <w:r w:rsidR="00E6388E">
        <w:rPr>
          <w:sz w:val="24"/>
          <w:szCs w:val="24"/>
        </w:rPr>
        <w:t>on activities of outside bodies:</w:t>
      </w:r>
    </w:p>
    <w:p w14:paraId="6725C3F5" w14:textId="7CE23BF1" w:rsidR="00E6388E" w:rsidRDefault="00E6388E" w:rsidP="00CE6ED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that the Chair considers urgent:</w:t>
      </w:r>
    </w:p>
    <w:p w14:paraId="5CDAECBD" w14:textId="253FF945" w:rsidR="00E6388E" w:rsidRDefault="00E6388E" w:rsidP="00CE6ED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closes – Date of next meeting:</w:t>
      </w:r>
    </w:p>
    <w:p w14:paraId="23E2B16E" w14:textId="77777777" w:rsidR="00E6388E" w:rsidRPr="009921F6" w:rsidRDefault="00E6388E" w:rsidP="00E6388E">
      <w:pPr>
        <w:pStyle w:val="NoSpacing"/>
        <w:ind w:left="720"/>
        <w:rPr>
          <w:sz w:val="24"/>
          <w:szCs w:val="24"/>
        </w:rPr>
      </w:pPr>
    </w:p>
    <w:p w14:paraId="6C3B81ED" w14:textId="77777777" w:rsidR="00F81562" w:rsidRPr="00063C15" w:rsidRDefault="00F81562" w:rsidP="00063C15">
      <w:pPr>
        <w:pStyle w:val="NoSpacing"/>
        <w:jc w:val="center"/>
        <w:rPr>
          <w:b/>
          <w:bCs/>
          <w:sz w:val="32"/>
          <w:szCs w:val="32"/>
        </w:rPr>
      </w:pPr>
    </w:p>
    <w:p w14:paraId="051D2B61" w14:textId="77777777" w:rsidR="0098609F" w:rsidRDefault="0098609F" w:rsidP="008B2696">
      <w:pPr>
        <w:pStyle w:val="NoSpacing"/>
        <w:rPr>
          <w:sz w:val="24"/>
          <w:szCs w:val="24"/>
        </w:rPr>
      </w:pPr>
    </w:p>
    <w:p w14:paraId="24FD5FFC" w14:textId="77777777" w:rsidR="008B2696" w:rsidRPr="008B2696" w:rsidRDefault="008B2696" w:rsidP="008B2696">
      <w:pPr>
        <w:pStyle w:val="NoSpacing"/>
        <w:rPr>
          <w:sz w:val="24"/>
          <w:szCs w:val="24"/>
        </w:rPr>
      </w:pPr>
    </w:p>
    <w:sectPr w:rsidR="008B2696" w:rsidRPr="008B2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3FC5"/>
    <w:multiLevelType w:val="hybridMultilevel"/>
    <w:tmpl w:val="CC880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42E1"/>
    <w:multiLevelType w:val="hybridMultilevel"/>
    <w:tmpl w:val="BDCE3524"/>
    <w:lvl w:ilvl="0" w:tplc="820EB48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08333A"/>
    <w:multiLevelType w:val="hybridMultilevel"/>
    <w:tmpl w:val="589835CC"/>
    <w:lvl w:ilvl="0" w:tplc="582E6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693F82"/>
    <w:multiLevelType w:val="hybridMultilevel"/>
    <w:tmpl w:val="B0901D46"/>
    <w:lvl w:ilvl="0" w:tplc="95D80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AD501E"/>
    <w:multiLevelType w:val="hybridMultilevel"/>
    <w:tmpl w:val="8BDCE89E"/>
    <w:lvl w:ilvl="0" w:tplc="829AD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217FD8"/>
    <w:multiLevelType w:val="hybridMultilevel"/>
    <w:tmpl w:val="85DCBA28"/>
    <w:lvl w:ilvl="0" w:tplc="0E8A2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4A1F67"/>
    <w:multiLevelType w:val="hybridMultilevel"/>
    <w:tmpl w:val="5BAC2E5A"/>
    <w:lvl w:ilvl="0" w:tplc="745A3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8804583">
    <w:abstractNumId w:val="0"/>
  </w:num>
  <w:num w:numId="2" w16cid:durableId="2108502397">
    <w:abstractNumId w:val="4"/>
  </w:num>
  <w:num w:numId="3" w16cid:durableId="295838793">
    <w:abstractNumId w:val="2"/>
  </w:num>
  <w:num w:numId="4" w16cid:durableId="251278557">
    <w:abstractNumId w:val="6"/>
  </w:num>
  <w:num w:numId="5" w16cid:durableId="548226475">
    <w:abstractNumId w:val="5"/>
  </w:num>
  <w:num w:numId="6" w16cid:durableId="1459178545">
    <w:abstractNumId w:val="3"/>
  </w:num>
  <w:num w:numId="7" w16cid:durableId="195771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96"/>
    <w:rsid w:val="00063C15"/>
    <w:rsid w:val="000641D8"/>
    <w:rsid w:val="000C7328"/>
    <w:rsid w:val="000D6763"/>
    <w:rsid w:val="00135D8E"/>
    <w:rsid w:val="0016105E"/>
    <w:rsid w:val="0017583E"/>
    <w:rsid w:val="00281618"/>
    <w:rsid w:val="002944B0"/>
    <w:rsid w:val="00311D62"/>
    <w:rsid w:val="003215BB"/>
    <w:rsid w:val="0032470F"/>
    <w:rsid w:val="00461748"/>
    <w:rsid w:val="00496CC5"/>
    <w:rsid w:val="004C061D"/>
    <w:rsid w:val="004E6C36"/>
    <w:rsid w:val="0055706E"/>
    <w:rsid w:val="005D48F0"/>
    <w:rsid w:val="005E7C0A"/>
    <w:rsid w:val="005F1586"/>
    <w:rsid w:val="00633E85"/>
    <w:rsid w:val="00672CDD"/>
    <w:rsid w:val="006738DA"/>
    <w:rsid w:val="006D739C"/>
    <w:rsid w:val="006F0DB0"/>
    <w:rsid w:val="00713B09"/>
    <w:rsid w:val="007255FC"/>
    <w:rsid w:val="00731A62"/>
    <w:rsid w:val="00732A64"/>
    <w:rsid w:val="00735D0F"/>
    <w:rsid w:val="00752C23"/>
    <w:rsid w:val="007B4934"/>
    <w:rsid w:val="00864DD8"/>
    <w:rsid w:val="008B2696"/>
    <w:rsid w:val="008F59C2"/>
    <w:rsid w:val="00921A35"/>
    <w:rsid w:val="00923281"/>
    <w:rsid w:val="0098609F"/>
    <w:rsid w:val="009921F6"/>
    <w:rsid w:val="009A221B"/>
    <w:rsid w:val="009D05EE"/>
    <w:rsid w:val="009D55C8"/>
    <w:rsid w:val="009E11EB"/>
    <w:rsid w:val="009F0501"/>
    <w:rsid w:val="00A313AD"/>
    <w:rsid w:val="00A45FFB"/>
    <w:rsid w:val="00A92F8E"/>
    <w:rsid w:val="00AF1E81"/>
    <w:rsid w:val="00B128F6"/>
    <w:rsid w:val="00B5675C"/>
    <w:rsid w:val="00BD5AA3"/>
    <w:rsid w:val="00BF2AA5"/>
    <w:rsid w:val="00C56588"/>
    <w:rsid w:val="00C863DE"/>
    <w:rsid w:val="00CA5433"/>
    <w:rsid w:val="00CE6ED0"/>
    <w:rsid w:val="00D04F17"/>
    <w:rsid w:val="00D217BA"/>
    <w:rsid w:val="00D52098"/>
    <w:rsid w:val="00DE4E93"/>
    <w:rsid w:val="00DF29A3"/>
    <w:rsid w:val="00E35B70"/>
    <w:rsid w:val="00E6388E"/>
    <w:rsid w:val="00E771FC"/>
    <w:rsid w:val="00EB4457"/>
    <w:rsid w:val="00EC3C32"/>
    <w:rsid w:val="00EF2115"/>
    <w:rsid w:val="00F03836"/>
    <w:rsid w:val="00F3116D"/>
    <w:rsid w:val="00F32055"/>
    <w:rsid w:val="00F420CE"/>
    <w:rsid w:val="00F81562"/>
    <w:rsid w:val="00F9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8264"/>
  <w15:chartTrackingRefBased/>
  <w15:docId w15:val="{E3C9130D-ED96-4ABC-B132-9F3F8585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9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B26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26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6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latiliopertholeyc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Clare Preece</cp:lastModifiedBy>
  <cp:revision>2</cp:revision>
  <dcterms:created xsi:type="dcterms:W3CDTF">2025-05-12T13:49:00Z</dcterms:created>
  <dcterms:modified xsi:type="dcterms:W3CDTF">2025-05-12T13:49:00Z</dcterms:modified>
</cp:coreProperties>
</file>