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32736" w14:textId="724599E3" w:rsidR="00BA75D3" w:rsidRDefault="00BA75D3" w:rsidP="00BA75D3">
      <w:pPr>
        <w:ind w:firstLine="720"/>
        <w:rPr>
          <w:b/>
        </w:rPr>
      </w:pPr>
      <w:r>
        <w:rPr>
          <w:b/>
          <w:noProof/>
          <w:lang w:eastAsia="en-GB"/>
        </w:rPr>
        <w:drawing>
          <wp:anchor distT="0" distB="0" distL="114300" distR="114300" simplePos="0" relativeHeight="251658240" behindDoc="0" locked="0" layoutInCell="1" allowOverlap="1" wp14:anchorId="1AFCA8B3" wp14:editId="00DDF0C0">
            <wp:simplePos x="0" y="0"/>
            <wp:positionH relativeFrom="margin">
              <wp:posOffset>3828949</wp:posOffset>
            </wp:positionH>
            <wp:positionV relativeFrom="margin">
              <wp:posOffset>-259639</wp:posOffset>
            </wp:positionV>
            <wp:extent cx="2035175" cy="129476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175" cy="1294765"/>
                    </a:xfrm>
                    <a:prstGeom prst="rect">
                      <a:avLst/>
                    </a:prstGeom>
                    <a:noFill/>
                  </pic:spPr>
                </pic:pic>
              </a:graphicData>
            </a:graphic>
            <wp14:sizeRelH relativeFrom="margin">
              <wp14:pctWidth>0</wp14:pctWidth>
            </wp14:sizeRelH>
            <wp14:sizeRelV relativeFrom="margin">
              <wp14:pctHeight>0</wp14:pctHeight>
            </wp14:sizeRelV>
          </wp:anchor>
        </w:drawing>
      </w:r>
    </w:p>
    <w:p w14:paraId="7C05DC08" w14:textId="627E801F" w:rsidR="00AF1CFD" w:rsidRPr="00BA75D3" w:rsidRDefault="00CD5391" w:rsidP="00BA75D3">
      <w:pPr>
        <w:rPr>
          <w:rFonts w:ascii="Andes Book" w:hAnsi="Andes Book"/>
          <w:b/>
          <w:sz w:val="32"/>
          <w:szCs w:val="32"/>
        </w:rPr>
      </w:pPr>
      <w:r>
        <w:rPr>
          <w:rFonts w:ascii="Andes Book" w:hAnsi="Andes Book"/>
          <w:b/>
          <w:sz w:val="32"/>
          <w:szCs w:val="32"/>
        </w:rPr>
        <w:t>Be</w:t>
      </w:r>
      <w:r w:rsidR="005345D2" w:rsidRPr="00BA75D3">
        <w:rPr>
          <w:rFonts w:ascii="Andes Book" w:hAnsi="Andes Book"/>
          <w:b/>
          <w:sz w:val="32"/>
          <w:szCs w:val="32"/>
        </w:rPr>
        <w:t xml:space="preserve">n </w:t>
      </w:r>
      <w:proofErr w:type="spellStart"/>
      <w:r w:rsidR="005345D2" w:rsidRPr="00BA75D3">
        <w:rPr>
          <w:rFonts w:ascii="Andes Book" w:hAnsi="Andes Book"/>
          <w:b/>
          <w:sz w:val="32"/>
          <w:szCs w:val="32"/>
        </w:rPr>
        <w:t>Shieldaig</w:t>
      </w:r>
      <w:proofErr w:type="spellEnd"/>
      <w:r w:rsidR="005345D2" w:rsidRPr="00BA75D3">
        <w:rPr>
          <w:rFonts w:ascii="Andes Book" w:hAnsi="Andes Book"/>
          <w:b/>
          <w:sz w:val="32"/>
          <w:szCs w:val="32"/>
        </w:rPr>
        <w:t xml:space="preserve"> </w:t>
      </w:r>
      <w:r w:rsidR="00BB0A90">
        <w:rPr>
          <w:rFonts w:ascii="Andes Book" w:hAnsi="Andes Book"/>
          <w:b/>
          <w:sz w:val="32"/>
          <w:szCs w:val="32"/>
        </w:rPr>
        <w:t>U</w:t>
      </w:r>
      <w:r w:rsidR="00143CF7" w:rsidRPr="00BA75D3">
        <w:rPr>
          <w:rFonts w:ascii="Andes Book" w:hAnsi="Andes Book"/>
          <w:b/>
          <w:sz w:val="32"/>
          <w:szCs w:val="32"/>
        </w:rPr>
        <w:t>pdate</w:t>
      </w:r>
      <w:r w:rsidR="005345D2" w:rsidRPr="00BA75D3">
        <w:rPr>
          <w:rFonts w:ascii="Andes Book" w:hAnsi="Andes Book"/>
          <w:b/>
          <w:sz w:val="32"/>
          <w:szCs w:val="32"/>
        </w:rPr>
        <w:t xml:space="preserve"> </w:t>
      </w:r>
    </w:p>
    <w:p w14:paraId="07D70FFA" w14:textId="2D43B9C8" w:rsidR="005345D2" w:rsidRPr="00BA75D3" w:rsidRDefault="00CD5391" w:rsidP="00BA75D3">
      <w:pPr>
        <w:rPr>
          <w:rFonts w:ascii="Andes Book" w:hAnsi="Andes Book"/>
          <w:sz w:val="32"/>
          <w:szCs w:val="32"/>
        </w:rPr>
      </w:pPr>
      <w:r>
        <w:rPr>
          <w:rFonts w:ascii="Andes Book" w:hAnsi="Andes Book"/>
          <w:sz w:val="32"/>
          <w:szCs w:val="32"/>
        </w:rPr>
        <w:t>1</w:t>
      </w:r>
      <w:r w:rsidR="00622C75">
        <w:rPr>
          <w:rFonts w:ascii="Andes Book" w:hAnsi="Andes Book"/>
          <w:sz w:val="32"/>
          <w:szCs w:val="32"/>
        </w:rPr>
        <w:t>4</w:t>
      </w:r>
      <w:r w:rsidR="00622C75" w:rsidRPr="00622C75">
        <w:rPr>
          <w:rFonts w:ascii="Andes Book" w:hAnsi="Andes Book"/>
          <w:sz w:val="32"/>
          <w:szCs w:val="32"/>
          <w:vertAlign w:val="superscript"/>
        </w:rPr>
        <w:t>th</w:t>
      </w:r>
      <w:r w:rsidR="00622C75">
        <w:rPr>
          <w:rFonts w:ascii="Andes Book" w:hAnsi="Andes Book"/>
          <w:sz w:val="32"/>
          <w:szCs w:val="32"/>
        </w:rPr>
        <w:t xml:space="preserve"> April 2020</w:t>
      </w:r>
    </w:p>
    <w:p w14:paraId="0E88C195" w14:textId="3F3CAC7C" w:rsidR="00BA75D3" w:rsidRDefault="00BA75D3">
      <w:pPr>
        <w:rPr>
          <w:rFonts w:ascii="Andes Book" w:hAnsi="Andes Book"/>
          <w:b/>
        </w:rPr>
      </w:pPr>
    </w:p>
    <w:p w14:paraId="6539A934" w14:textId="77777777" w:rsidR="00622C75" w:rsidRDefault="00622C75">
      <w:pPr>
        <w:rPr>
          <w:rFonts w:ascii="Andes Book" w:hAnsi="Andes Book"/>
          <w:b/>
        </w:rPr>
      </w:pPr>
    </w:p>
    <w:p w14:paraId="28B9F230" w14:textId="1FCF4321" w:rsidR="00622C75" w:rsidRPr="00BB0A90" w:rsidRDefault="00622C75">
      <w:pPr>
        <w:rPr>
          <w:rFonts w:ascii="Andes Book" w:hAnsi="Andes Book"/>
          <w:b/>
        </w:rPr>
      </w:pPr>
      <w:r w:rsidRPr="00BB0A90">
        <w:rPr>
          <w:rFonts w:ascii="Andes Book" w:hAnsi="Andes Book"/>
          <w:b/>
        </w:rPr>
        <w:t>COVID-19 Update</w:t>
      </w:r>
    </w:p>
    <w:p w14:paraId="6D4F126A" w14:textId="1702BBFD" w:rsidR="00622C75" w:rsidRPr="00BB0A90" w:rsidRDefault="00622C75" w:rsidP="000447F1">
      <w:pPr>
        <w:rPr>
          <w:rFonts w:ascii="Andes Book" w:hAnsi="Andes Book"/>
        </w:rPr>
      </w:pPr>
      <w:r w:rsidRPr="00BB0A90">
        <w:rPr>
          <w:rFonts w:ascii="Andes Book" w:hAnsi="Andes Book"/>
        </w:rPr>
        <w:t>Donnie Chisholm, Site Manager, is on Furlough Leave from 6</w:t>
      </w:r>
      <w:r w:rsidRPr="00BB0A90">
        <w:rPr>
          <w:rFonts w:ascii="Andes Book" w:hAnsi="Andes Book"/>
          <w:vertAlign w:val="superscript"/>
        </w:rPr>
        <w:t>th</w:t>
      </w:r>
      <w:r w:rsidRPr="00BB0A90">
        <w:rPr>
          <w:rFonts w:ascii="Andes Book" w:hAnsi="Andes Book"/>
        </w:rPr>
        <w:t xml:space="preserve"> April 2020. This will be reviewed every 4 weeks as the current situation becomes clearer.</w:t>
      </w:r>
      <w:r w:rsidR="002E4573" w:rsidRPr="00BB0A90">
        <w:rPr>
          <w:rFonts w:ascii="Andes Book" w:hAnsi="Andes Book"/>
        </w:rPr>
        <w:t xml:space="preserve"> My contact details are at the bottom of this page, should anybody like to get in touch.</w:t>
      </w:r>
    </w:p>
    <w:p w14:paraId="6A83827E" w14:textId="312E91B5" w:rsidR="00622C75" w:rsidRPr="00BB0A90" w:rsidRDefault="00622C75" w:rsidP="000447F1">
      <w:pPr>
        <w:rPr>
          <w:rFonts w:ascii="Andes Book" w:hAnsi="Andes Book"/>
        </w:rPr>
      </w:pPr>
      <w:r w:rsidRPr="00BB0A90">
        <w:rPr>
          <w:rFonts w:ascii="Andes Book" w:hAnsi="Andes Book"/>
        </w:rPr>
        <w:t>All survey work</w:t>
      </w:r>
      <w:r w:rsidR="00BB0A90" w:rsidRPr="00BB0A90">
        <w:rPr>
          <w:rFonts w:ascii="Andes Book" w:hAnsi="Andes Book"/>
        </w:rPr>
        <w:t xml:space="preserve"> on site</w:t>
      </w:r>
      <w:r w:rsidRPr="00BB0A90">
        <w:rPr>
          <w:rFonts w:ascii="Andes Book" w:hAnsi="Andes Book"/>
        </w:rPr>
        <w:t xml:space="preserve"> has been postponed until further notice.</w:t>
      </w:r>
      <w:r w:rsidR="002E4573" w:rsidRPr="00BB0A90">
        <w:rPr>
          <w:rFonts w:ascii="Andes Book" w:hAnsi="Andes Book"/>
        </w:rPr>
        <w:t xml:space="preserve"> We are currently working out how this might impact our proposed timescales for having a management plan in place and the implementation of any woodland creation.</w:t>
      </w:r>
      <w:r w:rsidR="00591786" w:rsidRPr="00591786">
        <w:rPr>
          <w:rFonts w:ascii="Andes Book" w:hAnsi="Andes Book"/>
        </w:rPr>
        <w:t xml:space="preserve"> </w:t>
      </w:r>
      <w:r w:rsidR="00591786">
        <w:rPr>
          <w:rFonts w:ascii="Andes Book" w:hAnsi="Andes Book"/>
        </w:rPr>
        <w:t>We’ll keep everyone updated as the situation develops.</w:t>
      </w:r>
    </w:p>
    <w:p w14:paraId="7C1D9922" w14:textId="461C1E0F" w:rsidR="00622C75" w:rsidRPr="00BB0A90" w:rsidRDefault="00622C75" w:rsidP="000447F1">
      <w:pPr>
        <w:rPr>
          <w:rFonts w:ascii="Andes Book" w:hAnsi="Andes Book"/>
        </w:rPr>
      </w:pPr>
      <w:r w:rsidRPr="00BB0A90">
        <w:rPr>
          <w:rFonts w:ascii="Andes Book" w:hAnsi="Andes Book"/>
        </w:rPr>
        <w:t xml:space="preserve">All planned events </w:t>
      </w:r>
      <w:r w:rsidR="00F075FF" w:rsidRPr="00BB0A90">
        <w:rPr>
          <w:rFonts w:ascii="Andes Book" w:hAnsi="Andes Book"/>
        </w:rPr>
        <w:t>until 31</w:t>
      </w:r>
      <w:r w:rsidR="00F075FF" w:rsidRPr="00BB0A90">
        <w:rPr>
          <w:rFonts w:ascii="Andes Book" w:hAnsi="Andes Book"/>
          <w:vertAlign w:val="superscript"/>
        </w:rPr>
        <w:t>st</w:t>
      </w:r>
      <w:r w:rsidR="00F075FF" w:rsidRPr="00BB0A90">
        <w:rPr>
          <w:rFonts w:ascii="Andes Book" w:hAnsi="Andes Book"/>
        </w:rPr>
        <w:t xml:space="preserve"> May 2020 </w:t>
      </w:r>
      <w:r w:rsidRPr="00BB0A90">
        <w:rPr>
          <w:rFonts w:ascii="Andes Book" w:hAnsi="Andes Book"/>
        </w:rPr>
        <w:t>have b</w:t>
      </w:r>
      <w:r w:rsidR="00F075FF" w:rsidRPr="00BB0A90">
        <w:rPr>
          <w:rFonts w:ascii="Andes Book" w:hAnsi="Andes Book"/>
        </w:rPr>
        <w:t>een postponed until</w:t>
      </w:r>
      <w:r w:rsidRPr="00BB0A90">
        <w:rPr>
          <w:rFonts w:ascii="Andes Book" w:hAnsi="Andes Book"/>
        </w:rPr>
        <w:t xml:space="preserve"> </w:t>
      </w:r>
      <w:r w:rsidR="00F075FF" w:rsidRPr="00BB0A90">
        <w:rPr>
          <w:rFonts w:ascii="Andes Book" w:hAnsi="Andes Book"/>
        </w:rPr>
        <w:t>further notice. This includes:</w:t>
      </w:r>
    </w:p>
    <w:p w14:paraId="502CFD08" w14:textId="048A10DF" w:rsidR="00622C75" w:rsidRPr="00BB0A90" w:rsidRDefault="00622C75" w:rsidP="000447F1">
      <w:pPr>
        <w:pStyle w:val="ListParagraph"/>
        <w:numPr>
          <w:ilvl w:val="0"/>
          <w:numId w:val="2"/>
        </w:numPr>
        <w:rPr>
          <w:rFonts w:ascii="Andes Book" w:hAnsi="Andes Book"/>
        </w:rPr>
      </w:pPr>
      <w:r w:rsidRPr="00BB0A90">
        <w:rPr>
          <w:rFonts w:ascii="Andes Book" w:hAnsi="Andes Book"/>
        </w:rPr>
        <w:t>Guided Squirrel Walk, 4</w:t>
      </w:r>
      <w:r w:rsidRPr="00BB0A90">
        <w:rPr>
          <w:rFonts w:ascii="Andes Book" w:hAnsi="Andes Book"/>
          <w:vertAlign w:val="superscript"/>
        </w:rPr>
        <w:t>th</w:t>
      </w:r>
      <w:r w:rsidRPr="00BB0A90">
        <w:rPr>
          <w:rFonts w:ascii="Andes Book" w:hAnsi="Andes Book"/>
        </w:rPr>
        <w:t xml:space="preserve"> April 2020. Led by Trees for Life, it is hoped that this will take place in the summer/autumn. A more detailed monitoring project will be developed in the coming months</w:t>
      </w:r>
    </w:p>
    <w:p w14:paraId="0985C351" w14:textId="5EF293CD" w:rsidR="00622C75" w:rsidRPr="00BB0A90" w:rsidRDefault="00622C75" w:rsidP="000447F1">
      <w:pPr>
        <w:pStyle w:val="ListParagraph"/>
        <w:numPr>
          <w:ilvl w:val="0"/>
          <w:numId w:val="2"/>
        </w:numPr>
        <w:rPr>
          <w:rFonts w:ascii="Andes Book" w:hAnsi="Andes Book"/>
        </w:rPr>
      </w:pPr>
      <w:r w:rsidRPr="00BB0A90">
        <w:rPr>
          <w:rFonts w:ascii="Andes Book" w:hAnsi="Andes Book"/>
        </w:rPr>
        <w:t>Guided Summit Walk, 27</w:t>
      </w:r>
      <w:r w:rsidRPr="00BB0A90">
        <w:rPr>
          <w:rFonts w:ascii="Andes Book" w:hAnsi="Andes Book"/>
          <w:vertAlign w:val="superscript"/>
        </w:rPr>
        <w:t>th</w:t>
      </w:r>
      <w:r w:rsidRPr="00BB0A90">
        <w:rPr>
          <w:rFonts w:ascii="Andes Book" w:hAnsi="Andes Book"/>
        </w:rPr>
        <w:t xml:space="preserve"> May 2020. Led by Highland Highlife Ranger, this has been cancelled and may not take place again until 2021.</w:t>
      </w:r>
    </w:p>
    <w:p w14:paraId="58353BE6" w14:textId="3511DBBF" w:rsidR="000447F1" w:rsidRDefault="002E4573" w:rsidP="000447F1">
      <w:pPr>
        <w:rPr>
          <w:rFonts w:ascii="Andes Book" w:hAnsi="Andes Book"/>
        </w:rPr>
      </w:pPr>
      <w:r w:rsidRPr="00BB0A90">
        <w:rPr>
          <w:rFonts w:ascii="Andes Book" w:hAnsi="Andes Book"/>
        </w:rPr>
        <w:t>There are events in June – visits and walks with the Highland Biological Recording Group and the British Dragonfly Society – however, given the situation, these will likely be postponed too.</w:t>
      </w:r>
    </w:p>
    <w:p w14:paraId="0AA3FD5D" w14:textId="77777777" w:rsidR="000447F1" w:rsidRDefault="000447F1" w:rsidP="000447F1">
      <w:pPr>
        <w:rPr>
          <w:rFonts w:ascii="Andes Book" w:hAnsi="Andes Book"/>
          <w:b/>
        </w:rPr>
      </w:pPr>
    </w:p>
    <w:p w14:paraId="61C94959" w14:textId="367C0C84" w:rsidR="000447F1" w:rsidRDefault="000447F1" w:rsidP="000447F1">
      <w:pPr>
        <w:rPr>
          <w:rFonts w:ascii="Andes Book" w:hAnsi="Andes Book"/>
          <w:b/>
        </w:rPr>
      </w:pPr>
      <w:r>
        <w:rPr>
          <w:rFonts w:ascii="Andes Book" w:hAnsi="Andes Book"/>
          <w:b/>
        </w:rPr>
        <w:t>Tree Safety Works</w:t>
      </w:r>
    </w:p>
    <w:p w14:paraId="2680E220" w14:textId="7919E684" w:rsidR="000447F1" w:rsidRPr="00BB0A90" w:rsidRDefault="000447F1" w:rsidP="000447F1">
      <w:pPr>
        <w:rPr>
          <w:rFonts w:ascii="Andes Book" w:hAnsi="Andes Book"/>
        </w:rPr>
      </w:pPr>
      <w:r w:rsidRPr="00BB0A90">
        <w:rPr>
          <w:rFonts w:ascii="Andes Book" w:hAnsi="Andes Book"/>
        </w:rPr>
        <w:t xml:space="preserve">Every two years, The Woodland Trust undertakes a thorough tree inspection of every tree within a tree length of all roads and properties. The Trust acquired Ben </w:t>
      </w:r>
      <w:proofErr w:type="spellStart"/>
      <w:r w:rsidRPr="00BB0A90">
        <w:rPr>
          <w:rFonts w:ascii="Andes Book" w:hAnsi="Andes Book"/>
        </w:rPr>
        <w:t>Shieldaig</w:t>
      </w:r>
      <w:proofErr w:type="spellEnd"/>
      <w:r w:rsidRPr="00BB0A90">
        <w:rPr>
          <w:rFonts w:ascii="Andes Book" w:hAnsi="Andes Book"/>
        </w:rPr>
        <w:t xml:space="preserve"> in March 2019, and an initial tree inspection</w:t>
      </w:r>
      <w:r w:rsidRPr="00BB0A90">
        <w:rPr>
          <w:rFonts w:ascii="Andes Book" w:hAnsi="Andes Book"/>
        </w:rPr>
        <w:t xml:space="preserve"> was carried out shortly after.</w:t>
      </w:r>
    </w:p>
    <w:p w14:paraId="0B4E153B" w14:textId="1B5D6F56" w:rsidR="000447F1" w:rsidRPr="00BB0A90" w:rsidRDefault="00BB0A90" w:rsidP="000447F1">
      <w:pPr>
        <w:rPr>
          <w:rFonts w:ascii="Andes Book" w:hAnsi="Andes Book"/>
        </w:rPr>
      </w:pPr>
      <w:r w:rsidRPr="00BB0A90">
        <w:rPr>
          <w:rFonts w:ascii="Andes Book" w:hAnsi="Andes Book"/>
        </w:rPr>
        <w:t>A</w:t>
      </w:r>
      <w:r w:rsidR="000447F1" w:rsidRPr="00BB0A90">
        <w:rPr>
          <w:rFonts w:ascii="Andes Book" w:hAnsi="Andes Book"/>
        </w:rPr>
        <w:t xml:space="preserve"> </w:t>
      </w:r>
      <w:r w:rsidRPr="00BB0A90">
        <w:rPr>
          <w:rFonts w:ascii="Andes Book" w:hAnsi="Andes Book"/>
        </w:rPr>
        <w:t xml:space="preserve">further </w:t>
      </w:r>
      <w:r w:rsidR="000447F1" w:rsidRPr="00BB0A90">
        <w:rPr>
          <w:rFonts w:ascii="Andes Book" w:hAnsi="Andes Book"/>
        </w:rPr>
        <w:t xml:space="preserve">Autumn tree safety inspection at Ben </w:t>
      </w:r>
      <w:proofErr w:type="spellStart"/>
      <w:r w:rsidR="000447F1" w:rsidRPr="00BB0A90">
        <w:rPr>
          <w:rFonts w:ascii="Andes Book" w:hAnsi="Andes Book"/>
        </w:rPr>
        <w:t>Shieldaig</w:t>
      </w:r>
      <w:proofErr w:type="spellEnd"/>
      <w:r w:rsidR="000447F1" w:rsidRPr="00BB0A90">
        <w:rPr>
          <w:rFonts w:ascii="Andes Book" w:hAnsi="Andes Book"/>
        </w:rPr>
        <w:t xml:space="preserve"> was carried out on the 4th October, and 29th </w:t>
      </w:r>
      <w:r w:rsidR="00591786">
        <w:rPr>
          <w:rFonts w:ascii="Andes Book" w:hAnsi="Andes Book"/>
        </w:rPr>
        <w:t xml:space="preserve">October 2019 by Donnie Chisholm. </w:t>
      </w:r>
      <w:r w:rsidR="000447F1" w:rsidRPr="00BB0A90">
        <w:rPr>
          <w:rFonts w:ascii="Andes Book" w:hAnsi="Andes Book"/>
        </w:rPr>
        <w:t>As this was Donnie’s first tree safety inspection, a second opinion was sought to help confirm a number of potential issues that were identified. Due to periods of leave, this second opinion was not</w:t>
      </w:r>
      <w:r w:rsidR="000447F1" w:rsidRPr="00BB0A90">
        <w:rPr>
          <w:rFonts w:ascii="Andes Book" w:hAnsi="Andes Book"/>
        </w:rPr>
        <w:t xml:space="preserve"> obtained until 4th April 2020.</w:t>
      </w:r>
    </w:p>
    <w:p w14:paraId="4915699D" w14:textId="6A84F388" w:rsidR="000447F1" w:rsidRPr="00BB0A90" w:rsidRDefault="000447F1" w:rsidP="000447F1">
      <w:pPr>
        <w:rPr>
          <w:rFonts w:ascii="Andes Book" w:hAnsi="Andes Book"/>
        </w:rPr>
      </w:pPr>
      <w:r w:rsidRPr="00BB0A90">
        <w:rPr>
          <w:rFonts w:ascii="Andes Book" w:hAnsi="Andes Book"/>
        </w:rPr>
        <w:t xml:space="preserve">Confirmed by second opinion, </w:t>
      </w:r>
      <w:r w:rsidRPr="00BB0A90">
        <w:rPr>
          <w:rFonts w:ascii="Andes Book" w:hAnsi="Andes Book"/>
        </w:rPr>
        <w:t>we would now like</w:t>
      </w:r>
      <w:r w:rsidRPr="00BB0A90">
        <w:rPr>
          <w:rFonts w:ascii="Andes Book" w:hAnsi="Andes Book"/>
        </w:rPr>
        <w:t xml:space="preserve"> to remove, or remove branches from, 13 trees that are showing signs of failure in the coming</w:t>
      </w:r>
      <w:r w:rsidRPr="00BB0A90">
        <w:rPr>
          <w:rFonts w:ascii="Andes Book" w:hAnsi="Andes Book"/>
        </w:rPr>
        <w:t xml:space="preserve"> years.</w:t>
      </w:r>
      <w:r w:rsidRPr="00BB0A90">
        <w:rPr>
          <w:rFonts w:ascii="Andes Book" w:hAnsi="Andes Book"/>
        </w:rPr>
        <w:t xml:space="preserve"> Trees will be cut leaving high stumps if possible</w:t>
      </w:r>
      <w:r w:rsidRPr="00BB0A90">
        <w:rPr>
          <w:rFonts w:ascii="Andes Book" w:hAnsi="Andes Book"/>
        </w:rPr>
        <w:t>,</w:t>
      </w:r>
      <w:r w:rsidRPr="00BB0A90">
        <w:rPr>
          <w:rFonts w:ascii="Andes Book" w:hAnsi="Andes Book"/>
        </w:rPr>
        <w:t xml:space="preserve"> </w:t>
      </w:r>
      <w:r w:rsidRPr="00BB0A90">
        <w:rPr>
          <w:rFonts w:ascii="Andes Book" w:hAnsi="Andes Book"/>
        </w:rPr>
        <w:t xml:space="preserve">new rot holes will be </w:t>
      </w:r>
      <w:r w:rsidRPr="00BB0A90">
        <w:rPr>
          <w:rFonts w:ascii="Andes Book" w:hAnsi="Andes Book"/>
        </w:rPr>
        <w:t>create</w:t>
      </w:r>
      <w:r w:rsidRPr="00BB0A90">
        <w:rPr>
          <w:rFonts w:ascii="Andes Book" w:hAnsi="Andes Book"/>
        </w:rPr>
        <w:t xml:space="preserve">d, </w:t>
      </w:r>
      <w:r w:rsidRPr="00BB0A90">
        <w:rPr>
          <w:rFonts w:ascii="Andes Book" w:hAnsi="Andes Book"/>
        </w:rPr>
        <w:t>and fallen dead wood in an effort to provide some new habitat for some of the notifiable features on the site.</w:t>
      </w:r>
      <w:r w:rsidRPr="00BB0A90">
        <w:rPr>
          <w:rFonts w:ascii="Andes Book" w:hAnsi="Andes Book"/>
        </w:rPr>
        <w:t xml:space="preserve"> </w:t>
      </w:r>
      <w:r w:rsidRPr="00BB0A90">
        <w:rPr>
          <w:rFonts w:ascii="Andes Book" w:hAnsi="Andes Book"/>
        </w:rPr>
        <w:t xml:space="preserve">Cut material will be left on site if it can be hidden from the road-side view, otherwise material will be removed to enhance public safety. </w:t>
      </w:r>
    </w:p>
    <w:p w14:paraId="27D8ADDE" w14:textId="7F3EAA3C" w:rsidR="00BB0A90" w:rsidRPr="00BB0A90" w:rsidRDefault="00BB0A90" w:rsidP="000447F1">
      <w:pPr>
        <w:rPr>
          <w:rFonts w:ascii="Andes Book" w:hAnsi="Andes Book"/>
        </w:rPr>
      </w:pPr>
      <w:r w:rsidRPr="00BB0A90">
        <w:rPr>
          <w:rFonts w:ascii="Andes Book" w:hAnsi="Andes Book"/>
        </w:rPr>
        <w:t>Consent has been approved from SNH for this tree work within the SSSI. We will also make sure that the licensed contractor we use adheres to our new specification, ‘COVID-19 – Working Practices’ in their Operational Risk Assessment. This will outline how the contractors must implement a number of measures including travelling separately, following social distancing rules, not staying overnight, and avoiding the public.</w:t>
      </w:r>
    </w:p>
    <w:p w14:paraId="216F5C22" w14:textId="4F6B9725" w:rsidR="00622C75" w:rsidRPr="00BB0A90" w:rsidRDefault="00BB0A90" w:rsidP="00622C75">
      <w:pPr>
        <w:rPr>
          <w:rFonts w:ascii="Andes Book" w:hAnsi="Andes Book"/>
        </w:rPr>
      </w:pPr>
      <w:r w:rsidRPr="00BB0A90">
        <w:rPr>
          <w:rFonts w:ascii="Andes Book" w:hAnsi="Andes Book"/>
        </w:rPr>
        <w:t xml:space="preserve">The trees have now all been marked. We aim to carry out these works within the next month causing as minimal disruption as possible. Traffic control will likely not be needed during felling operations however if this will be required then advance notice will be given. Please get in touch if there is any further information you require on this </w:t>
      </w:r>
      <w:r w:rsidR="00591786">
        <w:rPr>
          <w:rFonts w:ascii="Andes Book" w:hAnsi="Andes Book"/>
        </w:rPr>
        <w:t>undertaking.</w:t>
      </w:r>
      <w:bookmarkStart w:id="0" w:name="_GoBack"/>
      <w:bookmarkEnd w:id="0"/>
    </w:p>
    <w:p w14:paraId="7F583E7E" w14:textId="77777777" w:rsidR="00591786" w:rsidRDefault="00591786" w:rsidP="00622C75">
      <w:pPr>
        <w:rPr>
          <w:rFonts w:ascii="Andes Book" w:hAnsi="Andes Book"/>
          <w:b/>
        </w:rPr>
      </w:pPr>
    </w:p>
    <w:p w14:paraId="3179822B" w14:textId="6453D67C" w:rsidR="00622C75" w:rsidRDefault="00622C75" w:rsidP="00622C75">
      <w:pPr>
        <w:rPr>
          <w:rFonts w:ascii="Andes Book" w:hAnsi="Andes Book"/>
          <w:b/>
        </w:rPr>
      </w:pPr>
      <w:r>
        <w:rPr>
          <w:rFonts w:ascii="Andes Book" w:hAnsi="Andes Book"/>
          <w:b/>
        </w:rPr>
        <w:t>Wildfires</w:t>
      </w:r>
    </w:p>
    <w:p w14:paraId="0F5B6C8C" w14:textId="1DACEC19" w:rsidR="00622C75" w:rsidRPr="00BB0A90" w:rsidRDefault="000447F1" w:rsidP="00622C75">
      <w:pPr>
        <w:rPr>
          <w:rFonts w:ascii="Andes Book" w:hAnsi="Andes Book"/>
        </w:rPr>
      </w:pPr>
      <w:r w:rsidRPr="00BB0A90">
        <w:rPr>
          <w:rFonts w:ascii="Andes Book" w:hAnsi="Andes Book"/>
        </w:rPr>
        <w:t xml:space="preserve">We’re conscious that the next few months are at higher risk to wildfires in the area, though this might be mitigated somewhat by the reduced visitor numbers. Nevertheless, we’re working with Kinloch and Applecross to install warning signs at strategic points in the area when the fire risk is high. Whilst I will try to get out on site when possible, we’d be really grateful if </w:t>
      </w:r>
      <w:r w:rsidR="00BB0A90" w:rsidRPr="00BB0A90">
        <w:rPr>
          <w:rFonts w:ascii="Andes Book" w:hAnsi="Andes Book"/>
        </w:rPr>
        <w:t>people could keep an eye out for potential fire danger when the risk is higher.</w:t>
      </w:r>
    </w:p>
    <w:p w14:paraId="6782CA6C" w14:textId="77777777" w:rsidR="00BB0A90" w:rsidRDefault="00BB0A90" w:rsidP="00BB0A90">
      <w:pPr>
        <w:rPr>
          <w:rFonts w:ascii="Andes Book" w:hAnsi="Andes Book"/>
          <w:b/>
        </w:rPr>
      </w:pPr>
    </w:p>
    <w:p w14:paraId="70297542" w14:textId="139573A9" w:rsidR="00BB0A90" w:rsidRPr="00BB0A90" w:rsidRDefault="00BB0A90" w:rsidP="00BB0A90">
      <w:pPr>
        <w:rPr>
          <w:rFonts w:ascii="Andes Book" w:hAnsi="Andes Book"/>
          <w:b/>
        </w:rPr>
      </w:pPr>
      <w:r w:rsidRPr="00BB0A90">
        <w:rPr>
          <w:rFonts w:ascii="Andes Book" w:hAnsi="Andes Book"/>
          <w:b/>
        </w:rPr>
        <w:t>Malcolm Turner – Project Development Manager</w:t>
      </w:r>
    </w:p>
    <w:p w14:paraId="01844D22" w14:textId="51CA9B03" w:rsidR="00BB0A90" w:rsidRDefault="00BB0A90" w:rsidP="00BB0A90">
      <w:pPr>
        <w:rPr>
          <w:rFonts w:ascii="Andes Book" w:hAnsi="Andes Book"/>
          <w:b/>
        </w:rPr>
      </w:pPr>
      <w:hyperlink r:id="rId6" w:history="1">
        <w:r w:rsidRPr="00CC0EB2">
          <w:rPr>
            <w:rStyle w:val="Hyperlink"/>
            <w:rFonts w:ascii="Andes Book" w:hAnsi="Andes Book"/>
            <w:b/>
          </w:rPr>
          <w:t>MalcolmTurner@woodlandtrust.org.uk</w:t>
        </w:r>
      </w:hyperlink>
    </w:p>
    <w:p w14:paraId="4B8FB10C" w14:textId="254DCF2E" w:rsidR="00BB0A90" w:rsidRPr="00BB0A90" w:rsidRDefault="00BB0A90" w:rsidP="00BB0A90">
      <w:pPr>
        <w:rPr>
          <w:rFonts w:ascii="Andes Book" w:hAnsi="Andes Book"/>
          <w:b/>
        </w:rPr>
      </w:pPr>
      <w:r w:rsidRPr="00BB0A90">
        <w:rPr>
          <w:rFonts w:ascii="Andes Book" w:hAnsi="Andes Book"/>
          <w:b/>
        </w:rPr>
        <w:t>Mob: 07785 338 582</w:t>
      </w:r>
      <w:r>
        <w:rPr>
          <w:rFonts w:ascii="Andes Book" w:hAnsi="Andes Book"/>
          <w:b/>
        </w:rPr>
        <w:t xml:space="preserve"> (work) / 07505 487465 (personal)</w:t>
      </w:r>
    </w:p>
    <w:p w14:paraId="39460680" w14:textId="6287ECD4" w:rsidR="00622C75" w:rsidRDefault="00BB0A90" w:rsidP="00BB0A90">
      <w:pPr>
        <w:rPr>
          <w:rFonts w:ascii="Andes Book" w:hAnsi="Andes Book"/>
          <w:b/>
        </w:rPr>
      </w:pPr>
      <w:r w:rsidRPr="00BB0A90">
        <w:rPr>
          <w:rFonts w:ascii="Andes Book" w:hAnsi="Andes Book"/>
          <w:b/>
        </w:rPr>
        <w:t>Tel: 0343 770 5873</w:t>
      </w:r>
    </w:p>
    <w:p w14:paraId="5D1BB04E" w14:textId="77777777" w:rsidR="00622C75" w:rsidRDefault="00622C75">
      <w:pPr>
        <w:rPr>
          <w:rFonts w:ascii="Andes Book" w:hAnsi="Andes Book"/>
          <w:b/>
        </w:rPr>
      </w:pPr>
    </w:p>
    <w:p w14:paraId="77CA0C9B" w14:textId="77777777" w:rsidR="00622C75" w:rsidRDefault="00622C75">
      <w:pPr>
        <w:rPr>
          <w:rFonts w:ascii="Andes Book" w:hAnsi="Andes Book"/>
          <w:b/>
        </w:rPr>
      </w:pPr>
    </w:p>
    <w:p w14:paraId="023A2A60" w14:textId="77777777" w:rsidR="00622C75" w:rsidRDefault="00622C75">
      <w:pPr>
        <w:rPr>
          <w:rFonts w:ascii="Andes Book" w:hAnsi="Andes Book"/>
          <w:b/>
        </w:rPr>
      </w:pPr>
    </w:p>
    <w:p w14:paraId="005DE0D0" w14:textId="77777777" w:rsidR="00622C75" w:rsidRDefault="00622C75">
      <w:pPr>
        <w:rPr>
          <w:rFonts w:ascii="Andes Book" w:hAnsi="Andes Book"/>
          <w:b/>
        </w:rPr>
      </w:pPr>
    </w:p>
    <w:p w14:paraId="34FEDA64" w14:textId="77777777" w:rsidR="00622C75" w:rsidRDefault="00622C75">
      <w:pPr>
        <w:rPr>
          <w:rFonts w:ascii="Andes Book" w:hAnsi="Andes Book"/>
          <w:b/>
        </w:rPr>
      </w:pPr>
    </w:p>
    <w:p w14:paraId="00428CBF" w14:textId="77777777" w:rsidR="00622C75" w:rsidRDefault="00622C75">
      <w:pPr>
        <w:rPr>
          <w:rFonts w:ascii="Andes Book" w:hAnsi="Andes Book"/>
          <w:b/>
        </w:rPr>
      </w:pPr>
    </w:p>
    <w:p w14:paraId="5BE9A382" w14:textId="776253BE" w:rsidR="00BA75D3" w:rsidRPr="00BA75D3" w:rsidRDefault="00BA75D3" w:rsidP="00FD0145">
      <w:pPr>
        <w:rPr>
          <w:rFonts w:ascii="Andes Book" w:hAnsi="Andes Book"/>
        </w:rPr>
      </w:pPr>
    </w:p>
    <w:sectPr w:rsidR="00BA75D3" w:rsidRPr="00BA75D3" w:rsidSect="00BA75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es Book">
    <w:panose1 w:val="02000000000000000000"/>
    <w:charset w:val="00"/>
    <w:family w:val="modern"/>
    <w:notTrueType/>
    <w:pitch w:val="variable"/>
    <w:sig w:usb0="A000002F" w:usb1="5000005B" w:usb2="00000000" w:usb3="00000000" w:csb0="00000093"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0411B"/>
    <w:multiLevelType w:val="hybridMultilevel"/>
    <w:tmpl w:val="32EE3616"/>
    <w:lvl w:ilvl="0" w:tplc="BB02F526">
      <w:numFmt w:val="bullet"/>
      <w:lvlText w:val="-"/>
      <w:lvlJc w:val="left"/>
      <w:pPr>
        <w:ind w:left="720" w:hanging="360"/>
      </w:pPr>
      <w:rPr>
        <w:rFonts w:ascii="Andes Book" w:eastAsiaTheme="minorHAnsi" w:hAnsi="Andes Book"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8431B"/>
    <w:multiLevelType w:val="hybridMultilevel"/>
    <w:tmpl w:val="6BCA9084"/>
    <w:lvl w:ilvl="0" w:tplc="02025E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F7"/>
    <w:rsid w:val="000447F1"/>
    <w:rsid w:val="000F17D7"/>
    <w:rsid w:val="00100606"/>
    <w:rsid w:val="00131C68"/>
    <w:rsid w:val="00143CF7"/>
    <w:rsid w:val="001C27F5"/>
    <w:rsid w:val="00245516"/>
    <w:rsid w:val="002D2BDE"/>
    <w:rsid w:val="002E4573"/>
    <w:rsid w:val="002E755C"/>
    <w:rsid w:val="005345D2"/>
    <w:rsid w:val="005717AC"/>
    <w:rsid w:val="00583E60"/>
    <w:rsid w:val="00591786"/>
    <w:rsid w:val="005941B4"/>
    <w:rsid w:val="00622C75"/>
    <w:rsid w:val="006D61C4"/>
    <w:rsid w:val="008A52F4"/>
    <w:rsid w:val="00910EC8"/>
    <w:rsid w:val="00941EFB"/>
    <w:rsid w:val="00986060"/>
    <w:rsid w:val="0099507B"/>
    <w:rsid w:val="009C2174"/>
    <w:rsid w:val="009C4292"/>
    <w:rsid w:val="009D37D9"/>
    <w:rsid w:val="00AF1CFD"/>
    <w:rsid w:val="00B45580"/>
    <w:rsid w:val="00BA75D3"/>
    <w:rsid w:val="00BB0A90"/>
    <w:rsid w:val="00C13E62"/>
    <w:rsid w:val="00C3142C"/>
    <w:rsid w:val="00C40B33"/>
    <w:rsid w:val="00C67FBE"/>
    <w:rsid w:val="00C85DD0"/>
    <w:rsid w:val="00CB52A1"/>
    <w:rsid w:val="00CD5391"/>
    <w:rsid w:val="00DA0BB4"/>
    <w:rsid w:val="00E9033D"/>
    <w:rsid w:val="00F075FF"/>
    <w:rsid w:val="00F36080"/>
    <w:rsid w:val="00FD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564D"/>
  <w15:chartTrackingRefBased/>
  <w15:docId w15:val="{E438AF0D-1937-4F51-9AA6-0EA9F288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CF7"/>
    <w:pPr>
      <w:ind w:left="720"/>
      <w:contextualSpacing/>
    </w:pPr>
  </w:style>
  <w:style w:type="character" w:styleId="CommentReference">
    <w:name w:val="annotation reference"/>
    <w:basedOn w:val="DefaultParagraphFont"/>
    <w:uiPriority w:val="99"/>
    <w:semiHidden/>
    <w:unhideWhenUsed/>
    <w:rsid w:val="005717AC"/>
    <w:rPr>
      <w:sz w:val="16"/>
      <w:szCs w:val="16"/>
    </w:rPr>
  </w:style>
  <w:style w:type="paragraph" w:styleId="CommentText">
    <w:name w:val="annotation text"/>
    <w:basedOn w:val="Normal"/>
    <w:link w:val="CommentTextChar"/>
    <w:uiPriority w:val="99"/>
    <w:semiHidden/>
    <w:unhideWhenUsed/>
    <w:rsid w:val="005717AC"/>
    <w:pPr>
      <w:spacing w:line="240" w:lineRule="auto"/>
    </w:pPr>
    <w:rPr>
      <w:sz w:val="20"/>
      <w:szCs w:val="20"/>
    </w:rPr>
  </w:style>
  <w:style w:type="character" w:customStyle="1" w:styleId="CommentTextChar">
    <w:name w:val="Comment Text Char"/>
    <w:basedOn w:val="DefaultParagraphFont"/>
    <w:link w:val="CommentText"/>
    <w:uiPriority w:val="99"/>
    <w:semiHidden/>
    <w:rsid w:val="005717AC"/>
    <w:rPr>
      <w:sz w:val="20"/>
      <w:szCs w:val="20"/>
    </w:rPr>
  </w:style>
  <w:style w:type="paragraph" w:styleId="CommentSubject">
    <w:name w:val="annotation subject"/>
    <w:basedOn w:val="CommentText"/>
    <w:next w:val="CommentText"/>
    <w:link w:val="CommentSubjectChar"/>
    <w:uiPriority w:val="99"/>
    <w:semiHidden/>
    <w:unhideWhenUsed/>
    <w:rsid w:val="005717AC"/>
    <w:rPr>
      <w:b/>
      <w:bCs/>
    </w:rPr>
  </w:style>
  <w:style w:type="character" w:customStyle="1" w:styleId="CommentSubjectChar">
    <w:name w:val="Comment Subject Char"/>
    <w:basedOn w:val="CommentTextChar"/>
    <w:link w:val="CommentSubject"/>
    <w:uiPriority w:val="99"/>
    <w:semiHidden/>
    <w:rsid w:val="005717AC"/>
    <w:rPr>
      <w:b/>
      <w:bCs/>
      <w:sz w:val="20"/>
      <w:szCs w:val="20"/>
    </w:rPr>
  </w:style>
  <w:style w:type="paragraph" w:styleId="BalloonText">
    <w:name w:val="Balloon Text"/>
    <w:basedOn w:val="Normal"/>
    <w:link w:val="BalloonTextChar"/>
    <w:uiPriority w:val="99"/>
    <w:semiHidden/>
    <w:unhideWhenUsed/>
    <w:rsid w:val="00571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AC"/>
    <w:rPr>
      <w:rFonts w:ascii="Segoe UI" w:hAnsi="Segoe UI" w:cs="Segoe UI"/>
      <w:sz w:val="18"/>
      <w:szCs w:val="18"/>
    </w:rPr>
  </w:style>
  <w:style w:type="character" w:styleId="Hyperlink">
    <w:name w:val="Hyperlink"/>
    <w:basedOn w:val="DefaultParagraphFont"/>
    <w:uiPriority w:val="99"/>
    <w:unhideWhenUsed/>
    <w:rsid w:val="00BA7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colmTurner@woodlandtrust.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Woodland Trust</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Malcolm Turner</cp:lastModifiedBy>
  <cp:revision>5</cp:revision>
  <dcterms:created xsi:type="dcterms:W3CDTF">2020-04-14T13:19:00Z</dcterms:created>
  <dcterms:modified xsi:type="dcterms:W3CDTF">2020-04-15T09:48:00Z</dcterms:modified>
</cp:coreProperties>
</file>