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32736" w14:textId="724599E3" w:rsidR="00BA75D3" w:rsidRDefault="00BA75D3" w:rsidP="00BA75D3">
      <w:pPr>
        <w:ind w:firstLine="720"/>
        <w:rPr>
          <w:b/>
        </w:rPr>
      </w:pPr>
      <w:r>
        <w:rPr>
          <w:b/>
          <w:noProof/>
          <w:lang w:eastAsia="en-GB"/>
        </w:rPr>
        <w:drawing>
          <wp:anchor distT="0" distB="0" distL="114300" distR="114300" simplePos="0" relativeHeight="251658240" behindDoc="0" locked="0" layoutInCell="1" allowOverlap="1" wp14:anchorId="1AFCA8B3" wp14:editId="00DDF0C0">
            <wp:simplePos x="0" y="0"/>
            <wp:positionH relativeFrom="margin">
              <wp:posOffset>3828949</wp:posOffset>
            </wp:positionH>
            <wp:positionV relativeFrom="margin">
              <wp:posOffset>-259639</wp:posOffset>
            </wp:positionV>
            <wp:extent cx="2035175" cy="1294765"/>
            <wp:effectExtent l="0" t="0" r="317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5175" cy="1294765"/>
                    </a:xfrm>
                    <a:prstGeom prst="rect">
                      <a:avLst/>
                    </a:prstGeom>
                    <a:noFill/>
                  </pic:spPr>
                </pic:pic>
              </a:graphicData>
            </a:graphic>
            <wp14:sizeRelH relativeFrom="margin">
              <wp14:pctWidth>0</wp14:pctWidth>
            </wp14:sizeRelH>
            <wp14:sizeRelV relativeFrom="margin">
              <wp14:pctHeight>0</wp14:pctHeight>
            </wp14:sizeRelV>
          </wp:anchor>
        </w:drawing>
      </w:r>
    </w:p>
    <w:p w14:paraId="7C05DC08" w14:textId="7DEB81F0" w:rsidR="00AF1CFD" w:rsidRPr="00BA75D3" w:rsidRDefault="00CD5391" w:rsidP="00BA75D3">
      <w:pPr>
        <w:rPr>
          <w:rFonts w:ascii="Andes Book" w:hAnsi="Andes Book"/>
          <w:b/>
          <w:sz w:val="32"/>
          <w:szCs w:val="32"/>
        </w:rPr>
      </w:pPr>
      <w:r>
        <w:rPr>
          <w:rFonts w:ascii="Andes Book" w:hAnsi="Andes Book"/>
          <w:b/>
          <w:sz w:val="32"/>
          <w:szCs w:val="32"/>
        </w:rPr>
        <w:t>Be</w:t>
      </w:r>
      <w:r w:rsidR="005345D2" w:rsidRPr="00BA75D3">
        <w:rPr>
          <w:rFonts w:ascii="Andes Book" w:hAnsi="Andes Book"/>
          <w:b/>
          <w:sz w:val="32"/>
          <w:szCs w:val="32"/>
        </w:rPr>
        <w:t xml:space="preserve">n </w:t>
      </w:r>
      <w:proofErr w:type="spellStart"/>
      <w:r w:rsidR="005345D2" w:rsidRPr="00BA75D3">
        <w:rPr>
          <w:rFonts w:ascii="Andes Book" w:hAnsi="Andes Book"/>
          <w:b/>
          <w:sz w:val="32"/>
          <w:szCs w:val="32"/>
        </w:rPr>
        <w:t>Shieldaig</w:t>
      </w:r>
      <w:proofErr w:type="spellEnd"/>
      <w:r w:rsidR="005345D2" w:rsidRPr="00BA75D3">
        <w:rPr>
          <w:rFonts w:ascii="Andes Book" w:hAnsi="Andes Book"/>
          <w:b/>
          <w:sz w:val="32"/>
          <w:szCs w:val="32"/>
        </w:rPr>
        <w:t xml:space="preserve"> </w:t>
      </w:r>
      <w:r w:rsidR="00143CF7" w:rsidRPr="00BA75D3">
        <w:rPr>
          <w:rFonts w:ascii="Andes Book" w:hAnsi="Andes Book"/>
          <w:b/>
          <w:sz w:val="32"/>
          <w:szCs w:val="32"/>
        </w:rPr>
        <w:t>update</w:t>
      </w:r>
      <w:r w:rsidR="005345D2" w:rsidRPr="00BA75D3">
        <w:rPr>
          <w:rFonts w:ascii="Andes Book" w:hAnsi="Andes Book"/>
          <w:b/>
          <w:sz w:val="32"/>
          <w:szCs w:val="32"/>
        </w:rPr>
        <w:t xml:space="preserve"> </w:t>
      </w:r>
    </w:p>
    <w:p w14:paraId="07D70FFA" w14:textId="37AC84E8" w:rsidR="005345D2" w:rsidRPr="00BA75D3" w:rsidRDefault="00F25188" w:rsidP="00BA75D3">
      <w:pPr>
        <w:rPr>
          <w:rFonts w:ascii="Andes Book" w:hAnsi="Andes Book"/>
          <w:sz w:val="32"/>
          <w:szCs w:val="32"/>
        </w:rPr>
      </w:pPr>
      <w:r>
        <w:rPr>
          <w:rFonts w:ascii="Andes Book" w:hAnsi="Andes Book"/>
          <w:sz w:val="32"/>
          <w:szCs w:val="32"/>
        </w:rPr>
        <w:t>14</w:t>
      </w:r>
      <w:r w:rsidRPr="00F25188">
        <w:rPr>
          <w:rFonts w:ascii="Andes Book" w:hAnsi="Andes Book"/>
          <w:sz w:val="32"/>
          <w:szCs w:val="32"/>
          <w:vertAlign w:val="superscript"/>
        </w:rPr>
        <w:t>th</w:t>
      </w:r>
      <w:r>
        <w:rPr>
          <w:rFonts w:ascii="Andes Book" w:hAnsi="Andes Book"/>
          <w:sz w:val="32"/>
          <w:szCs w:val="32"/>
        </w:rPr>
        <w:t xml:space="preserve"> December</w:t>
      </w:r>
      <w:r w:rsidR="00CD5391">
        <w:rPr>
          <w:rFonts w:ascii="Andes Book" w:hAnsi="Andes Book"/>
          <w:sz w:val="32"/>
          <w:szCs w:val="32"/>
        </w:rPr>
        <w:t xml:space="preserve"> 2020</w:t>
      </w:r>
    </w:p>
    <w:p w14:paraId="0E88C195" w14:textId="3F3CAC7C" w:rsidR="00BA75D3" w:rsidRDefault="00BA75D3">
      <w:pPr>
        <w:rPr>
          <w:rFonts w:ascii="Andes Book" w:hAnsi="Andes Book"/>
          <w:b/>
        </w:rPr>
      </w:pPr>
    </w:p>
    <w:p w14:paraId="56419583" w14:textId="77777777" w:rsidR="002D162B" w:rsidRDefault="002D162B">
      <w:pPr>
        <w:rPr>
          <w:rFonts w:ascii="Andes Book" w:hAnsi="Andes Book"/>
          <w:b/>
        </w:rPr>
      </w:pPr>
    </w:p>
    <w:p w14:paraId="7317ACC3" w14:textId="2EC13D25" w:rsidR="0083624B" w:rsidRDefault="006F3E5A">
      <w:pPr>
        <w:rPr>
          <w:rFonts w:ascii="Andes Book" w:hAnsi="Andes Book"/>
          <w:b/>
        </w:rPr>
      </w:pPr>
      <w:r>
        <w:rPr>
          <w:rFonts w:ascii="Andes Book" w:hAnsi="Andes Book"/>
          <w:b/>
        </w:rPr>
        <w:t xml:space="preserve">It has been a </w:t>
      </w:r>
      <w:r w:rsidR="000A6126">
        <w:rPr>
          <w:rFonts w:ascii="Andes Book" w:hAnsi="Andes Book"/>
          <w:b/>
        </w:rPr>
        <w:t>challenging year, with a number of our planned activities having to be postponed until 2021. The delays caused by the pandemic have</w:t>
      </w:r>
      <w:r w:rsidR="003D4184">
        <w:rPr>
          <w:rFonts w:ascii="Andes Book" w:hAnsi="Andes Book"/>
          <w:b/>
        </w:rPr>
        <w:t>, however,</w:t>
      </w:r>
      <w:r w:rsidR="000A6126">
        <w:rPr>
          <w:rFonts w:ascii="Andes Book" w:hAnsi="Andes Book"/>
          <w:b/>
        </w:rPr>
        <w:t xml:space="preserve"> provided an opportunity to spend more time </w:t>
      </w:r>
      <w:r w:rsidR="003D4184">
        <w:rPr>
          <w:rFonts w:ascii="Andes Book" w:hAnsi="Andes Book"/>
          <w:b/>
        </w:rPr>
        <w:t xml:space="preserve">getting to know the estate, develop </w:t>
      </w:r>
      <w:r w:rsidR="000A6126">
        <w:rPr>
          <w:rFonts w:ascii="Andes Book" w:hAnsi="Andes Book"/>
          <w:b/>
        </w:rPr>
        <w:t>our plans, and to discuss with our neighbours how we might better collaborate</w:t>
      </w:r>
      <w:r w:rsidR="0083624B">
        <w:rPr>
          <w:rFonts w:ascii="Andes Book" w:hAnsi="Andes Book"/>
          <w:b/>
        </w:rPr>
        <w:t xml:space="preserve"> to bring as much benefit to the local environment, its wildlife, and the people who live here. </w:t>
      </w:r>
    </w:p>
    <w:p w14:paraId="73F131DB" w14:textId="27CDDDB5" w:rsidR="0083624B" w:rsidRDefault="009B7EB3">
      <w:pPr>
        <w:rPr>
          <w:rFonts w:ascii="Andes Book" w:hAnsi="Andes Book"/>
          <w:b/>
        </w:rPr>
      </w:pPr>
      <w:r>
        <w:rPr>
          <w:rFonts w:ascii="Andes Book" w:hAnsi="Andes Book"/>
          <w:b/>
        </w:rPr>
        <w:t>Donnie Chisholm</w:t>
      </w:r>
      <w:r w:rsidR="0083624B">
        <w:rPr>
          <w:rFonts w:ascii="Andes Book" w:hAnsi="Andes Book"/>
          <w:b/>
        </w:rPr>
        <w:t xml:space="preserve"> has now left his role at Ben </w:t>
      </w:r>
      <w:proofErr w:type="spellStart"/>
      <w:r w:rsidR="0083624B">
        <w:rPr>
          <w:rFonts w:ascii="Andes Book" w:hAnsi="Andes Book"/>
          <w:b/>
        </w:rPr>
        <w:t>Shieldaig</w:t>
      </w:r>
      <w:proofErr w:type="spellEnd"/>
      <w:r w:rsidR="0083624B">
        <w:rPr>
          <w:rFonts w:ascii="Andes Book" w:hAnsi="Andes Book"/>
          <w:b/>
        </w:rPr>
        <w:t xml:space="preserve"> and moved on to a new career. Whilst this is a loss to the project, Donnie has had a great impact on our plans for the estate and especially for conserving and expanding upon the native woodland, and we wish him all the best in his new career. </w:t>
      </w:r>
      <w:r>
        <w:rPr>
          <w:rFonts w:ascii="Andes Book" w:hAnsi="Andes Book"/>
          <w:b/>
        </w:rPr>
        <w:t>Hi</w:t>
      </w:r>
      <w:r w:rsidR="003D4184">
        <w:rPr>
          <w:rFonts w:ascii="Andes Book" w:hAnsi="Andes Book"/>
          <w:b/>
        </w:rPr>
        <w:t>s</w:t>
      </w:r>
      <w:r>
        <w:rPr>
          <w:rFonts w:ascii="Andes Book" w:hAnsi="Andes Book"/>
          <w:b/>
        </w:rPr>
        <w:t xml:space="preserve"> departure</w:t>
      </w:r>
      <w:r w:rsidR="0083624B">
        <w:rPr>
          <w:rFonts w:ascii="Andes Book" w:hAnsi="Andes Book"/>
          <w:b/>
        </w:rPr>
        <w:t xml:space="preserve"> provided us with the opportunity to restructure the project roles </w:t>
      </w:r>
      <w:r w:rsidR="003D4184">
        <w:rPr>
          <w:rFonts w:ascii="Andes Book" w:hAnsi="Andes Book"/>
          <w:b/>
        </w:rPr>
        <w:t>slightly so we can bet</w:t>
      </w:r>
      <w:r w:rsidR="0083624B">
        <w:rPr>
          <w:rFonts w:ascii="Andes Book" w:hAnsi="Andes Book"/>
          <w:b/>
        </w:rPr>
        <w:t>ter achieve our long-term objectives. I have now taken on the permanent role of Estate Manager and we will be recruiting an Estate Ranger, on a 4-year fixed term contract, early in 2021. More information on this role will be available in January, when it is advertised, and we hope to get</w:t>
      </w:r>
      <w:r w:rsidR="003D4184">
        <w:rPr>
          <w:rFonts w:ascii="Andes Book" w:hAnsi="Andes Book"/>
          <w:b/>
        </w:rPr>
        <w:t xml:space="preserve"> as</w:t>
      </w:r>
      <w:r w:rsidR="0083624B">
        <w:rPr>
          <w:rFonts w:ascii="Andes Book" w:hAnsi="Andes Book"/>
          <w:b/>
        </w:rPr>
        <w:t xml:space="preserve"> </w:t>
      </w:r>
      <w:r w:rsidR="003D4184">
        <w:rPr>
          <w:rFonts w:ascii="Andes Book" w:hAnsi="Andes Book"/>
          <w:b/>
        </w:rPr>
        <w:t>much interest as possible locally</w:t>
      </w:r>
      <w:r w:rsidR="0083624B">
        <w:rPr>
          <w:rFonts w:ascii="Andes Book" w:hAnsi="Andes Book"/>
          <w:b/>
        </w:rPr>
        <w:t xml:space="preserve">. </w:t>
      </w:r>
      <w:bookmarkStart w:id="0" w:name="_GoBack"/>
      <w:bookmarkEnd w:id="0"/>
    </w:p>
    <w:p w14:paraId="171B4E7D" w14:textId="56AE0C99" w:rsidR="002D162B" w:rsidRDefault="0083624B">
      <w:pPr>
        <w:rPr>
          <w:rFonts w:ascii="Andes Book" w:hAnsi="Andes Book"/>
          <w:b/>
        </w:rPr>
      </w:pPr>
      <w:r>
        <w:rPr>
          <w:rFonts w:ascii="Andes Book" w:hAnsi="Andes Book"/>
          <w:b/>
        </w:rPr>
        <w:t>As always, t</w:t>
      </w:r>
      <w:r w:rsidR="002D162B">
        <w:rPr>
          <w:rFonts w:ascii="Andes Book" w:hAnsi="Andes Book"/>
          <w:b/>
        </w:rPr>
        <w:t>hanks to everyone for their</w:t>
      </w:r>
      <w:r w:rsidR="003D4184">
        <w:rPr>
          <w:rFonts w:ascii="Andes Book" w:hAnsi="Andes Book"/>
          <w:b/>
        </w:rPr>
        <w:t xml:space="preserve"> patience and continued support. We’re very much looking forward to more activity and engagement in 2021, and beyond!</w:t>
      </w:r>
    </w:p>
    <w:p w14:paraId="204CFA9F" w14:textId="77777777" w:rsidR="002D162B" w:rsidRDefault="002D162B">
      <w:pPr>
        <w:rPr>
          <w:rFonts w:ascii="Andes Book" w:hAnsi="Andes Book"/>
          <w:b/>
        </w:rPr>
      </w:pPr>
    </w:p>
    <w:p w14:paraId="608CA10A" w14:textId="0D9ECDE1" w:rsidR="00143CF7" w:rsidRPr="00BA75D3" w:rsidRDefault="00583E60">
      <w:pPr>
        <w:rPr>
          <w:rFonts w:ascii="Andes Book" w:hAnsi="Andes Book"/>
          <w:b/>
        </w:rPr>
      </w:pPr>
      <w:r w:rsidRPr="00BA75D3">
        <w:rPr>
          <w:rFonts w:ascii="Andes Book" w:hAnsi="Andes Book"/>
          <w:b/>
        </w:rPr>
        <w:t>Woodland Management and Creation</w:t>
      </w:r>
    </w:p>
    <w:p w14:paraId="79716B8F" w14:textId="072B2577" w:rsidR="00140CA2" w:rsidRDefault="00F25188" w:rsidP="009C2174">
      <w:pPr>
        <w:pStyle w:val="ListParagraph"/>
        <w:numPr>
          <w:ilvl w:val="0"/>
          <w:numId w:val="1"/>
        </w:numPr>
        <w:rPr>
          <w:rFonts w:ascii="Andes Book" w:hAnsi="Andes Book"/>
        </w:rPr>
      </w:pPr>
      <w:r>
        <w:rPr>
          <w:rFonts w:ascii="Andes Book" w:hAnsi="Andes Book"/>
        </w:rPr>
        <w:t>The</w:t>
      </w:r>
      <w:r w:rsidR="00140CA2">
        <w:rPr>
          <w:rFonts w:ascii="Andes Book" w:hAnsi="Andes Book"/>
        </w:rPr>
        <w:t xml:space="preserve"> COVID-19 pandemic stopped all activity on site</w:t>
      </w:r>
      <w:r w:rsidR="00F632C1">
        <w:rPr>
          <w:rFonts w:ascii="Andes Book" w:hAnsi="Andes Book"/>
        </w:rPr>
        <w:t xml:space="preserve"> in March</w:t>
      </w:r>
      <w:r>
        <w:rPr>
          <w:rFonts w:ascii="Andes Book" w:hAnsi="Andes Book"/>
        </w:rPr>
        <w:t>. Unfortunately, our ecological baseline surveys, which have to be undertaken throughout the Spring,</w:t>
      </w:r>
      <w:r w:rsidR="00140CA2">
        <w:rPr>
          <w:rFonts w:ascii="Andes Book" w:hAnsi="Andes Book"/>
        </w:rPr>
        <w:t xml:space="preserve"> </w:t>
      </w:r>
      <w:r>
        <w:rPr>
          <w:rFonts w:ascii="Andes Book" w:hAnsi="Andes Book"/>
        </w:rPr>
        <w:t>had to be postponed until Spring 2021. These</w:t>
      </w:r>
      <w:r w:rsidR="003F1B80">
        <w:rPr>
          <w:rFonts w:ascii="Andes Book" w:hAnsi="Andes Book"/>
        </w:rPr>
        <w:t xml:space="preserve"> will begin again in January to</w:t>
      </w:r>
      <w:r>
        <w:rPr>
          <w:rFonts w:ascii="Andes Book" w:hAnsi="Andes Book"/>
        </w:rPr>
        <w:t xml:space="preserve"> complete in July and will be used to produce our management </w:t>
      </w:r>
      <w:r w:rsidR="003F1B80">
        <w:rPr>
          <w:rFonts w:ascii="Andes Book" w:hAnsi="Andes Book"/>
        </w:rPr>
        <w:t xml:space="preserve">plan and </w:t>
      </w:r>
      <w:r w:rsidR="009B7EB3">
        <w:rPr>
          <w:rFonts w:ascii="Andes Book" w:hAnsi="Andes Book"/>
        </w:rPr>
        <w:t>woodland creation schemes, which will then be consulted on through the summer.</w:t>
      </w:r>
    </w:p>
    <w:p w14:paraId="375E20F9" w14:textId="14DA77AB" w:rsidR="009C2174" w:rsidRDefault="003F1B80" w:rsidP="009C2174">
      <w:pPr>
        <w:pStyle w:val="ListParagraph"/>
        <w:numPr>
          <w:ilvl w:val="0"/>
          <w:numId w:val="1"/>
        </w:numPr>
        <w:rPr>
          <w:rFonts w:ascii="Andes Book" w:hAnsi="Andes Book"/>
        </w:rPr>
      </w:pPr>
      <w:r>
        <w:rPr>
          <w:rFonts w:ascii="Andes Book" w:hAnsi="Andes Book"/>
        </w:rPr>
        <w:t>As explained in the previous update, f</w:t>
      </w:r>
      <w:r w:rsidR="00140CA2">
        <w:rPr>
          <w:rFonts w:ascii="Andes Book" w:hAnsi="Andes Book"/>
        </w:rPr>
        <w:t>rom the results of some of the surveys which have been completed, t</w:t>
      </w:r>
      <w:r w:rsidR="00140CA2" w:rsidRPr="00100606">
        <w:rPr>
          <w:rFonts w:ascii="Andes Book" w:hAnsi="Andes Book"/>
        </w:rPr>
        <w:t xml:space="preserve">he main areas for planting </w:t>
      </w:r>
      <w:r w:rsidR="00140CA2">
        <w:rPr>
          <w:rFonts w:ascii="Andes Book" w:hAnsi="Andes Book"/>
        </w:rPr>
        <w:t>will likely be</w:t>
      </w:r>
      <w:r w:rsidR="00140CA2" w:rsidRPr="00100606">
        <w:rPr>
          <w:rFonts w:ascii="Andes Book" w:hAnsi="Andes Book"/>
        </w:rPr>
        <w:t xml:space="preserve"> the corrie in the north east of the site and the western and south western slopes of Ben </w:t>
      </w:r>
      <w:proofErr w:type="spellStart"/>
      <w:r w:rsidR="00140CA2" w:rsidRPr="00100606">
        <w:rPr>
          <w:rFonts w:ascii="Andes Book" w:hAnsi="Andes Book"/>
        </w:rPr>
        <w:t>Shieldaig</w:t>
      </w:r>
      <w:proofErr w:type="spellEnd"/>
      <w:r w:rsidR="00140CA2" w:rsidRPr="00100606">
        <w:rPr>
          <w:rFonts w:ascii="Andes Book" w:hAnsi="Andes Book"/>
        </w:rPr>
        <w:t xml:space="preserve"> along Glen </w:t>
      </w:r>
      <w:proofErr w:type="spellStart"/>
      <w:r w:rsidR="00140CA2" w:rsidRPr="00100606">
        <w:rPr>
          <w:rFonts w:ascii="Andes Book" w:hAnsi="Andes Book"/>
        </w:rPr>
        <w:t>Shieldaig</w:t>
      </w:r>
      <w:proofErr w:type="spellEnd"/>
      <w:r w:rsidR="00140CA2" w:rsidRPr="00100606">
        <w:rPr>
          <w:rFonts w:ascii="Andes Book" w:hAnsi="Andes Book"/>
        </w:rPr>
        <w:t>. In this way the designated woodland on the esta</w:t>
      </w:r>
      <w:r w:rsidR="00140CA2">
        <w:rPr>
          <w:rFonts w:ascii="Andes Book" w:hAnsi="Andes Book"/>
        </w:rPr>
        <w:t>te could be extended southwards though it is important to note that the ground is in quite a challenging condition</w:t>
      </w:r>
      <w:r>
        <w:rPr>
          <w:rFonts w:ascii="Andes Book" w:hAnsi="Andes Book"/>
        </w:rPr>
        <w:t>. The main species will initially be birch and willow and, though there will be substantial</w:t>
      </w:r>
      <w:r w:rsidR="00140CA2">
        <w:rPr>
          <w:rFonts w:ascii="Andes Book" w:hAnsi="Andes Book"/>
        </w:rPr>
        <w:t xml:space="preserve"> numbers of pine</w:t>
      </w:r>
      <w:r>
        <w:rPr>
          <w:rFonts w:ascii="Andes Book" w:hAnsi="Andes Book"/>
        </w:rPr>
        <w:t>, these may take time</w:t>
      </w:r>
      <w:r w:rsidR="00140CA2">
        <w:rPr>
          <w:rFonts w:ascii="Andes Book" w:hAnsi="Andes Book"/>
        </w:rPr>
        <w:t xml:space="preserve"> to establish. </w:t>
      </w:r>
    </w:p>
    <w:p w14:paraId="1C2D93FF" w14:textId="3A16B647" w:rsidR="006F3E5A" w:rsidRPr="009C2174" w:rsidRDefault="006F3E5A" w:rsidP="009C2174">
      <w:pPr>
        <w:pStyle w:val="ListParagraph"/>
        <w:numPr>
          <w:ilvl w:val="0"/>
          <w:numId w:val="1"/>
        </w:numPr>
        <w:rPr>
          <w:rFonts w:ascii="Andes Book" w:hAnsi="Andes Book"/>
        </w:rPr>
      </w:pPr>
      <w:r>
        <w:rPr>
          <w:rFonts w:ascii="Andes Book" w:hAnsi="Andes Book"/>
        </w:rPr>
        <w:t>One innovative survey we did manage to carry out later in 2020 was a mapping exercise to assess the availability of fungal networks, known as mycelium, which exist in the soil on the estate. These networks are crucial to growth of almost all plants and trees – it’s been shown in previous studies that woodland has a much bette</w:t>
      </w:r>
      <w:r w:rsidR="003D4184">
        <w:rPr>
          <w:rFonts w:ascii="Andes Book" w:hAnsi="Andes Book"/>
        </w:rPr>
        <w:t>r chance of becoming</w:t>
      </w:r>
      <w:r>
        <w:rPr>
          <w:rFonts w:ascii="Andes Book" w:hAnsi="Andes Book"/>
        </w:rPr>
        <w:t xml:space="preserve"> successfully established if it is planted in areas where these networks exist. The results of this survey will therefore help us to further refine our planting plans, and make sure they are given every chance to succeed.</w:t>
      </w:r>
    </w:p>
    <w:p w14:paraId="275536C6" w14:textId="29AEC587" w:rsidR="00100606" w:rsidRDefault="006F3E5A" w:rsidP="00100606">
      <w:pPr>
        <w:pStyle w:val="ListParagraph"/>
        <w:numPr>
          <w:ilvl w:val="0"/>
          <w:numId w:val="1"/>
        </w:numPr>
        <w:rPr>
          <w:rFonts w:ascii="Andes Book" w:hAnsi="Andes Book"/>
        </w:rPr>
      </w:pPr>
      <w:r>
        <w:rPr>
          <w:rFonts w:ascii="Andes Book" w:hAnsi="Andes Book"/>
        </w:rPr>
        <w:t xml:space="preserve">Finally, </w:t>
      </w:r>
      <w:r w:rsidR="003F1B80">
        <w:rPr>
          <w:rFonts w:ascii="Andes Book" w:hAnsi="Andes Book"/>
        </w:rPr>
        <w:t>Trees for Life Woodland Services</w:t>
      </w:r>
      <w:r w:rsidR="00140CA2">
        <w:rPr>
          <w:rFonts w:ascii="Andes Book" w:hAnsi="Andes Book"/>
        </w:rPr>
        <w:t xml:space="preserve"> have </w:t>
      </w:r>
      <w:r w:rsidR="003F1B80">
        <w:rPr>
          <w:rFonts w:ascii="Andes Book" w:hAnsi="Andes Book"/>
        </w:rPr>
        <w:t xml:space="preserve">almost completed the </w:t>
      </w:r>
      <w:r w:rsidR="00DA0BB4">
        <w:rPr>
          <w:rFonts w:ascii="Andes Book" w:hAnsi="Andes Book"/>
        </w:rPr>
        <w:t>scoping s</w:t>
      </w:r>
      <w:r w:rsidR="009C2174">
        <w:rPr>
          <w:rFonts w:ascii="Andes Book" w:hAnsi="Andes Book"/>
        </w:rPr>
        <w:t xml:space="preserve">tudy </w:t>
      </w:r>
      <w:r w:rsidR="003F1B80">
        <w:rPr>
          <w:rFonts w:ascii="Andes Book" w:hAnsi="Andes Book"/>
        </w:rPr>
        <w:t>exploring</w:t>
      </w:r>
      <w:r w:rsidR="009C2174">
        <w:rPr>
          <w:rFonts w:ascii="Andes Book" w:hAnsi="Andes Book"/>
        </w:rPr>
        <w:t xml:space="preserve"> the idea of working with our neighbours to undertake a collaborative woodland creation scheme</w:t>
      </w:r>
      <w:r w:rsidR="00140CA2">
        <w:rPr>
          <w:rFonts w:ascii="Andes Book" w:hAnsi="Andes Book"/>
        </w:rPr>
        <w:t xml:space="preserve">, including the above areas of Ben </w:t>
      </w:r>
      <w:proofErr w:type="spellStart"/>
      <w:r w:rsidR="00140CA2">
        <w:rPr>
          <w:rFonts w:ascii="Andes Book" w:hAnsi="Andes Book"/>
        </w:rPr>
        <w:t>Shieldaig</w:t>
      </w:r>
      <w:proofErr w:type="spellEnd"/>
      <w:r w:rsidR="00140CA2">
        <w:rPr>
          <w:rFonts w:ascii="Andes Book" w:hAnsi="Andes Book"/>
        </w:rPr>
        <w:t>,</w:t>
      </w:r>
      <w:r w:rsidR="009C2174">
        <w:rPr>
          <w:rFonts w:ascii="Andes Book" w:hAnsi="Andes Book"/>
        </w:rPr>
        <w:t xml:space="preserve"> within a large strategic fence</w:t>
      </w:r>
      <w:r w:rsidR="003F1B80">
        <w:rPr>
          <w:rFonts w:ascii="Andes Book" w:hAnsi="Andes Book"/>
        </w:rPr>
        <w:t>. This study will report its findings in January at which point a meeting will be held with all the land managers who would like to take these plans forward for their estates. There will then be further consultation with the local community and the local Deer Management Group.</w:t>
      </w:r>
    </w:p>
    <w:p w14:paraId="2ACEA86B" w14:textId="77777777" w:rsidR="003D4184" w:rsidRDefault="003D4184" w:rsidP="00B45580">
      <w:pPr>
        <w:rPr>
          <w:rFonts w:ascii="Andes Book" w:hAnsi="Andes Book"/>
          <w:b/>
        </w:rPr>
      </w:pPr>
    </w:p>
    <w:p w14:paraId="404EC9E6" w14:textId="77777777" w:rsidR="003D4184" w:rsidRDefault="003D4184" w:rsidP="00B45580">
      <w:pPr>
        <w:rPr>
          <w:rFonts w:ascii="Andes Book" w:hAnsi="Andes Book"/>
          <w:b/>
        </w:rPr>
      </w:pPr>
    </w:p>
    <w:p w14:paraId="690989CE" w14:textId="551FCED6" w:rsidR="00B45580" w:rsidRPr="009C4292" w:rsidRDefault="00B45580" w:rsidP="00B45580">
      <w:pPr>
        <w:rPr>
          <w:rFonts w:ascii="Andes Book" w:hAnsi="Andes Book"/>
          <w:b/>
        </w:rPr>
      </w:pPr>
      <w:r w:rsidRPr="009C4292">
        <w:rPr>
          <w:rFonts w:ascii="Andes Book" w:hAnsi="Andes Book"/>
          <w:b/>
        </w:rPr>
        <w:t>Deer Management</w:t>
      </w:r>
    </w:p>
    <w:p w14:paraId="3B904A67" w14:textId="2C615920" w:rsidR="003F1B80" w:rsidRDefault="003F1B80" w:rsidP="00B45580">
      <w:pPr>
        <w:pStyle w:val="ListParagraph"/>
        <w:numPr>
          <w:ilvl w:val="0"/>
          <w:numId w:val="1"/>
        </w:numPr>
        <w:rPr>
          <w:rFonts w:ascii="Andes Book" w:hAnsi="Andes Book"/>
        </w:rPr>
      </w:pPr>
      <w:r>
        <w:rPr>
          <w:rFonts w:ascii="Andes Book" w:hAnsi="Andes Book"/>
        </w:rPr>
        <w:t xml:space="preserve">Our contracted stalker, Derek Ross, has been undertaking deer management throughout the season this year, using cull targets based upon recommendations made by the Deer Management Group. </w:t>
      </w:r>
      <w:r w:rsidR="001857C0">
        <w:rPr>
          <w:rFonts w:ascii="Andes Book" w:hAnsi="Andes Book"/>
        </w:rPr>
        <w:t>Thanks to everyone who is keeping us updated</w:t>
      </w:r>
      <w:r>
        <w:rPr>
          <w:rFonts w:ascii="Andes Book" w:hAnsi="Andes Book"/>
        </w:rPr>
        <w:t xml:space="preserve"> on any deer </w:t>
      </w:r>
      <w:r w:rsidR="003B3346">
        <w:rPr>
          <w:rFonts w:ascii="Andes Book" w:hAnsi="Andes Book"/>
        </w:rPr>
        <w:t>sightings</w:t>
      </w:r>
      <w:r w:rsidR="001857C0">
        <w:rPr>
          <w:rFonts w:ascii="Andes Book" w:hAnsi="Andes Book"/>
        </w:rPr>
        <w:t xml:space="preserve">. </w:t>
      </w:r>
    </w:p>
    <w:p w14:paraId="096F6FB2" w14:textId="20F8BEAB" w:rsidR="005B3E24" w:rsidRDefault="005B3E24" w:rsidP="005B3E24">
      <w:pPr>
        <w:pStyle w:val="ListParagraph"/>
        <w:numPr>
          <w:ilvl w:val="0"/>
          <w:numId w:val="1"/>
        </w:numPr>
        <w:rPr>
          <w:rFonts w:ascii="Andes Book" w:hAnsi="Andes Book"/>
        </w:rPr>
      </w:pPr>
      <w:r>
        <w:rPr>
          <w:rFonts w:ascii="Andes Book" w:hAnsi="Andes Book"/>
        </w:rPr>
        <w:lastRenderedPageBreak/>
        <w:t xml:space="preserve">A drone survey using thermal imagery was planned for October 2020 however, due to some technical issues, this was not able to take place. We therefore continued with a survey using thermal binoculars. </w:t>
      </w:r>
      <w:r w:rsidRPr="005B3E24">
        <w:rPr>
          <w:rFonts w:ascii="Andes Book" w:hAnsi="Andes Book"/>
        </w:rPr>
        <w:t xml:space="preserve">The </w:t>
      </w:r>
      <w:r>
        <w:rPr>
          <w:rFonts w:ascii="Andes Book" w:hAnsi="Andes Book"/>
        </w:rPr>
        <w:t>survey</w:t>
      </w:r>
      <w:r w:rsidRPr="005B3E24">
        <w:rPr>
          <w:rFonts w:ascii="Andes Book" w:hAnsi="Andes Book"/>
        </w:rPr>
        <w:t xml:space="preserve"> conducted was a ‘minimum count’ meaning that in the absence of a drone, we covered what ground was feasibly practical utilising roads and vantage points.</w:t>
      </w:r>
      <w:r>
        <w:rPr>
          <w:rFonts w:ascii="Andes Book" w:hAnsi="Andes Book"/>
        </w:rPr>
        <w:t xml:space="preserve"> </w:t>
      </w:r>
      <w:r w:rsidR="003D4184">
        <w:rPr>
          <w:rFonts w:ascii="Andes Book" w:hAnsi="Andes Book"/>
        </w:rPr>
        <w:t>32 R</w:t>
      </w:r>
      <w:r w:rsidR="003B3346">
        <w:rPr>
          <w:rFonts w:ascii="Andes Book" w:hAnsi="Andes Book"/>
        </w:rPr>
        <w:t xml:space="preserve">ed Deer were counted, with a </w:t>
      </w:r>
      <w:r w:rsidRPr="005B3E24">
        <w:rPr>
          <w:rFonts w:ascii="Andes Book" w:hAnsi="Andes Book"/>
        </w:rPr>
        <w:t xml:space="preserve">further 22 counted on neighbouring land </w:t>
      </w:r>
      <w:r>
        <w:rPr>
          <w:rFonts w:ascii="Andes Book" w:hAnsi="Andes Book"/>
        </w:rPr>
        <w:t>directly adjacent to the estate. There are</w:t>
      </w:r>
      <w:r w:rsidRPr="005B3E24">
        <w:rPr>
          <w:rFonts w:ascii="Andes Book" w:hAnsi="Andes Book"/>
        </w:rPr>
        <w:t xml:space="preserve"> li</w:t>
      </w:r>
      <w:r>
        <w:rPr>
          <w:rFonts w:ascii="Andes Book" w:hAnsi="Andes Book"/>
        </w:rPr>
        <w:t>ke</w:t>
      </w:r>
      <w:r w:rsidR="003D4184">
        <w:rPr>
          <w:rFonts w:ascii="Andes Book" w:hAnsi="Andes Book"/>
        </w:rPr>
        <w:t>ly to be more deer which we</w:t>
      </w:r>
      <w:r>
        <w:rPr>
          <w:rFonts w:ascii="Andes Book" w:hAnsi="Andes Book"/>
        </w:rPr>
        <w:t xml:space="preserve">re </w:t>
      </w:r>
      <w:r w:rsidRPr="005B3E24">
        <w:rPr>
          <w:rFonts w:ascii="Andes Book" w:hAnsi="Andes Book"/>
        </w:rPr>
        <w:t>not included in this count, mainly if they have been lying up in the dense forest or in the more inaccessible parts of the eastern side of the estate</w:t>
      </w:r>
      <w:r>
        <w:rPr>
          <w:rFonts w:ascii="Andes Book" w:hAnsi="Andes Book"/>
        </w:rPr>
        <w:t>, which we didn’t cover.</w:t>
      </w:r>
      <w:r w:rsidRPr="005B3E24">
        <w:rPr>
          <w:rFonts w:ascii="Andes Book" w:hAnsi="Andes Book"/>
        </w:rPr>
        <w:t xml:space="preserve"> </w:t>
      </w:r>
      <w:r w:rsidR="003B3346">
        <w:rPr>
          <w:rFonts w:ascii="Andes Book" w:hAnsi="Andes Book"/>
        </w:rPr>
        <w:t>We aim to conduct a drone survey in early 2021</w:t>
      </w:r>
      <w:r w:rsidR="009B7EB3">
        <w:rPr>
          <w:rFonts w:ascii="Andes Book" w:hAnsi="Andes Book"/>
        </w:rPr>
        <w:t xml:space="preserve"> which should provide a more accurate count</w:t>
      </w:r>
      <w:r w:rsidR="003B3346">
        <w:rPr>
          <w:rFonts w:ascii="Andes Book" w:hAnsi="Andes Book"/>
        </w:rPr>
        <w:t>.</w:t>
      </w:r>
    </w:p>
    <w:p w14:paraId="0D12E7A5" w14:textId="3F152267" w:rsidR="003F1B80" w:rsidRDefault="003F1B80" w:rsidP="00B45580">
      <w:pPr>
        <w:pStyle w:val="ListParagraph"/>
        <w:numPr>
          <w:ilvl w:val="0"/>
          <w:numId w:val="1"/>
        </w:numPr>
        <w:rPr>
          <w:rFonts w:ascii="Andes Book" w:hAnsi="Andes Book"/>
        </w:rPr>
      </w:pPr>
      <w:r>
        <w:rPr>
          <w:rFonts w:ascii="Andes Book" w:hAnsi="Andes Book"/>
        </w:rPr>
        <w:t>It’s great that the community have been able to take and distribute a few carcasses this year. We will continue to offer any carcas</w:t>
      </w:r>
      <w:r w:rsidR="003B3346">
        <w:rPr>
          <w:rFonts w:ascii="Andes Book" w:hAnsi="Andes Book"/>
        </w:rPr>
        <w:t>ses as long as there is desire and the capacity to take them.</w:t>
      </w:r>
    </w:p>
    <w:p w14:paraId="2DF88FBC" w14:textId="51C60B44" w:rsidR="00B45580" w:rsidRPr="00BA75D3" w:rsidRDefault="003F1B80" w:rsidP="00B45580">
      <w:pPr>
        <w:pStyle w:val="ListParagraph"/>
        <w:numPr>
          <w:ilvl w:val="0"/>
          <w:numId w:val="1"/>
        </w:numPr>
        <w:rPr>
          <w:rFonts w:ascii="Andes Book" w:hAnsi="Andes Book"/>
        </w:rPr>
      </w:pPr>
      <w:r>
        <w:rPr>
          <w:rFonts w:ascii="Andes Book" w:hAnsi="Andes Book"/>
        </w:rPr>
        <w:t xml:space="preserve">The existing fence which runs from Loch </w:t>
      </w:r>
      <w:proofErr w:type="spellStart"/>
      <w:r>
        <w:rPr>
          <w:rFonts w:ascii="Andes Book" w:hAnsi="Andes Book"/>
        </w:rPr>
        <w:t>Dughaill</w:t>
      </w:r>
      <w:proofErr w:type="spellEnd"/>
      <w:r>
        <w:rPr>
          <w:rFonts w:ascii="Andes Book" w:hAnsi="Andes Book"/>
        </w:rPr>
        <w:t xml:space="preserve"> over to Loch </w:t>
      </w:r>
      <w:proofErr w:type="spellStart"/>
      <w:r>
        <w:rPr>
          <w:rFonts w:ascii="Andes Book" w:hAnsi="Andes Book"/>
        </w:rPr>
        <w:t>Damh</w:t>
      </w:r>
      <w:proofErr w:type="spellEnd"/>
      <w:r>
        <w:rPr>
          <w:rFonts w:ascii="Andes Book" w:hAnsi="Andes Book"/>
        </w:rPr>
        <w:t xml:space="preserve"> will be repaired in a few sections </w:t>
      </w:r>
      <w:r w:rsidR="003D4184">
        <w:rPr>
          <w:rFonts w:ascii="Andes Book" w:hAnsi="Andes Book"/>
        </w:rPr>
        <w:t>before the end of the year</w:t>
      </w:r>
      <w:r>
        <w:rPr>
          <w:rFonts w:ascii="Andes Book" w:hAnsi="Andes Book"/>
        </w:rPr>
        <w:t>, w</w:t>
      </w:r>
      <w:r w:rsidR="005B3E24">
        <w:rPr>
          <w:rFonts w:ascii="Andes Book" w:hAnsi="Andes Book"/>
        </w:rPr>
        <w:t xml:space="preserve">ith a new stile at the top. This will ensure it can remain in place until our fencing plans are confirmed for the estate. </w:t>
      </w:r>
    </w:p>
    <w:p w14:paraId="64ADE1A3" w14:textId="68563F79" w:rsidR="00540EFD" w:rsidRPr="00540EFD" w:rsidRDefault="00540EFD" w:rsidP="004F50F9">
      <w:pPr>
        <w:pStyle w:val="ListParagraph"/>
        <w:numPr>
          <w:ilvl w:val="0"/>
          <w:numId w:val="1"/>
        </w:numPr>
        <w:rPr>
          <w:rFonts w:ascii="Andes Book" w:hAnsi="Andes Book"/>
          <w:b/>
        </w:rPr>
      </w:pPr>
      <w:r w:rsidRPr="00540EFD">
        <w:rPr>
          <w:rFonts w:ascii="Andes Book" w:hAnsi="Andes Book"/>
        </w:rPr>
        <w:t xml:space="preserve">We </w:t>
      </w:r>
      <w:r w:rsidR="003D4184">
        <w:rPr>
          <w:rFonts w:ascii="Andes Book" w:hAnsi="Andes Book"/>
        </w:rPr>
        <w:t>will begin undertaking Habitat Impact A</w:t>
      </w:r>
      <w:r w:rsidR="003B3346">
        <w:rPr>
          <w:rFonts w:ascii="Andes Book" w:hAnsi="Andes Book"/>
        </w:rPr>
        <w:t>ssessments in Spring 2021 to monitor the impact of browsing on the estate.</w:t>
      </w:r>
    </w:p>
    <w:p w14:paraId="204875BA" w14:textId="77777777" w:rsidR="003D4184" w:rsidRDefault="003D4184" w:rsidP="00540EFD">
      <w:pPr>
        <w:ind w:left="360"/>
        <w:rPr>
          <w:rFonts w:ascii="Andes Book" w:hAnsi="Andes Book"/>
          <w:b/>
        </w:rPr>
      </w:pPr>
    </w:p>
    <w:p w14:paraId="7CA1FB52" w14:textId="29A45472" w:rsidR="00245516" w:rsidRPr="00540EFD" w:rsidRDefault="00245516" w:rsidP="00540EFD">
      <w:pPr>
        <w:ind w:left="360"/>
        <w:rPr>
          <w:rFonts w:ascii="Andes Book" w:hAnsi="Andes Book"/>
          <w:b/>
        </w:rPr>
      </w:pPr>
      <w:r w:rsidRPr="00540EFD">
        <w:rPr>
          <w:rFonts w:ascii="Andes Book" w:hAnsi="Andes Book"/>
          <w:b/>
        </w:rPr>
        <w:t>Access &amp; Estate Management</w:t>
      </w:r>
    </w:p>
    <w:p w14:paraId="21E8F7A7" w14:textId="51994B12" w:rsidR="000A6126" w:rsidRDefault="006F3E5A" w:rsidP="00564B3B">
      <w:pPr>
        <w:pStyle w:val="ListParagraph"/>
        <w:numPr>
          <w:ilvl w:val="0"/>
          <w:numId w:val="1"/>
        </w:numPr>
        <w:rPr>
          <w:rFonts w:ascii="Andes Book" w:hAnsi="Andes Book"/>
        </w:rPr>
      </w:pPr>
      <w:r>
        <w:rPr>
          <w:rFonts w:ascii="Andes Book" w:hAnsi="Andes Book"/>
        </w:rPr>
        <w:t>Due to the delay in our survey work above, our management plan for the estate will not be ready to publish for consultation until Summer 2021.</w:t>
      </w:r>
      <w:r w:rsidR="000A6126">
        <w:rPr>
          <w:rFonts w:ascii="Andes Book" w:hAnsi="Andes Book"/>
        </w:rPr>
        <w:t xml:space="preserve"> Please get in touch if there are any management issues you would like to discuss.</w:t>
      </w:r>
    </w:p>
    <w:p w14:paraId="27E34981" w14:textId="18EB35C2" w:rsidR="006F3E5A" w:rsidRDefault="000A6126" w:rsidP="00564B3B">
      <w:pPr>
        <w:pStyle w:val="ListParagraph"/>
        <w:numPr>
          <w:ilvl w:val="0"/>
          <w:numId w:val="1"/>
        </w:numPr>
        <w:rPr>
          <w:rFonts w:ascii="Andes Book" w:hAnsi="Andes Book"/>
        </w:rPr>
      </w:pPr>
      <w:r w:rsidRPr="00564B3B">
        <w:rPr>
          <w:rFonts w:ascii="Andes Book" w:hAnsi="Andes Book"/>
        </w:rPr>
        <w:t xml:space="preserve">We are </w:t>
      </w:r>
      <w:r>
        <w:rPr>
          <w:rFonts w:ascii="Andes Book" w:hAnsi="Andes Book"/>
        </w:rPr>
        <w:t>still</w:t>
      </w:r>
      <w:r w:rsidRPr="00564B3B">
        <w:rPr>
          <w:rFonts w:ascii="Andes Book" w:hAnsi="Andes Book"/>
        </w:rPr>
        <w:t xml:space="preserve"> looking to put in a new 4x4 management access track from the A896 to Loch </w:t>
      </w:r>
      <w:proofErr w:type="spellStart"/>
      <w:r w:rsidRPr="00564B3B">
        <w:rPr>
          <w:rFonts w:ascii="Andes Book" w:hAnsi="Andes Book"/>
        </w:rPr>
        <w:t>Damh</w:t>
      </w:r>
      <w:proofErr w:type="spellEnd"/>
      <w:r w:rsidRPr="00564B3B">
        <w:rPr>
          <w:rFonts w:ascii="Andes Book" w:hAnsi="Andes Book"/>
        </w:rPr>
        <w:t>, along the boundary of our estate</w:t>
      </w:r>
      <w:r>
        <w:rPr>
          <w:rFonts w:ascii="Andes Book" w:hAnsi="Andes Book"/>
        </w:rPr>
        <w:t xml:space="preserve">, along with 2 small car parks in Glen </w:t>
      </w:r>
      <w:proofErr w:type="spellStart"/>
      <w:r>
        <w:rPr>
          <w:rFonts w:ascii="Andes Book" w:hAnsi="Andes Book"/>
        </w:rPr>
        <w:t>Shieldaig</w:t>
      </w:r>
      <w:proofErr w:type="spellEnd"/>
      <w:r>
        <w:rPr>
          <w:rFonts w:ascii="Andes Book" w:hAnsi="Andes Book"/>
        </w:rPr>
        <w:t>. An archaeological walkover has been complet</w:t>
      </w:r>
      <w:r w:rsidR="003D4184">
        <w:rPr>
          <w:rFonts w:ascii="Andes Book" w:hAnsi="Andes Book"/>
        </w:rPr>
        <w:t>ed and will report shortly. F</w:t>
      </w:r>
      <w:r>
        <w:rPr>
          <w:rFonts w:ascii="Andes Book" w:hAnsi="Andes Book"/>
        </w:rPr>
        <w:t>urther ecological surveys for these sites will take place in the Spring, along with our main survey work.</w:t>
      </w:r>
    </w:p>
    <w:p w14:paraId="7FC0D1EB" w14:textId="7452CC71" w:rsidR="006F3E5A" w:rsidRDefault="006F3E5A" w:rsidP="00564B3B">
      <w:pPr>
        <w:pStyle w:val="ListParagraph"/>
        <w:numPr>
          <w:ilvl w:val="0"/>
          <w:numId w:val="1"/>
        </w:numPr>
        <w:rPr>
          <w:rFonts w:ascii="Andes Book" w:hAnsi="Andes Book"/>
        </w:rPr>
      </w:pPr>
      <w:r>
        <w:rPr>
          <w:rFonts w:ascii="Andes Book" w:hAnsi="Andes Book"/>
        </w:rPr>
        <w:t xml:space="preserve">Thanks to those kind individuals who helped manage and clean up </w:t>
      </w:r>
      <w:r w:rsidR="003D4184">
        <w:rPr>
          <w:rFonts w:ascii="Andes Book" w:hAnsi="Andes Book"/>
        </w:rPr>
        <w:t>some of the waste</w:t>
      </w:r>
      <w:r>
        <w:rPr>
          <w:rFonts w:ascii="Andes Book" w:hAnsi="Andes Book"/>
        </w:rPr>
        <w:t xml:space="preserve"> left behind by those camping on the estate in 2020. </w:t>
      </w:r>
      <w:r w:rsidR="000A6126">
        <w:rPr>
          <w:rFonts w:ascii="Andes Book" w:hAnsi="Andes Book"/>
        </w:rPr>
        <w:t xml:space="preserve">Depending on how the situation </w:t>
      </w:r>
      <w:r w:rsidR="009B7EB3">
        <w:rPr>
          <w:rFonts w:ascii="Andes Book" w:hAnsi="Andes Book"/>
        </w:rPr>
        <w:t xml:space="preserve">created by the pandemic </w:t>
      </w:r>
      <w:r w:rsidR="000A6126">
        <w:rPr>
          <w:rFonts w:ascii="Andes Book" w:hAnsi="Andes Book"/>
        </w:rPr>
        <w:t>progresses, this has the potential to be repeated in 2021, especially in the high season. We’d love to hear any ideas on how to raise awareness for people visiting on the importance of cleaning up and taking away any waste, and the dangers of setting fires.</w:t>
      </w:r>
    </w:p>
    <w:p w14:paraId="21DDB3CC" w14:textId="59878C25" w:rsidR="000A6126" w:rsidRDefault="000A6126" w:rsidP="00564B3B">
      <w:pPr>
        <w:pStyle w:val="ListParagraph"/>
        <w:numPr>
          <w:ilvl w:val="0"/>
          <w:numId w:val="1"/>
        </w:numPr>
        <w:rPr>
          <w:rFonts w:ascii="Andes Book" w:hAnsi="Andes Book"/>
        </w:rPr>
      </w:pPr>
      <w:r>
        <w:rPr>
          <w:rFonts w:ascii="Andes Book" w:hAnsi="Andes Book"/>
        </w:rPr>
        <w:t xml:space="preserve">We’ll also be undertaking work early in the year to control any </w:t>
      </w:r>
      <w:r w:rsidRPr="003D4184">
        <w:rPr>
          <w:rFonts w:ascii="Andes Book" w:hAnsi="Andes Book"/>
          <w:i/>
        </w:rPr>
        <w:t xml:space="preserve">Rhododendron </w:t>
      </w:r>
      <w:proofErr w:type="spellStart"/>
      <w:r w:rsidRPr="003D4184">
        <w:rPr>
          <w:rFonts w:ascii="Andes Book" w:hAnsi="Andes Book"/>
          <w:i/>
        </w:rPr>
        <w:t>ponticum</w:t>
      </w:r>
      <w:proofErr w:type="spellEnd"/>
      <w:r>
        <w:rPr>
          <w:rFonts w:ascii="Andes Book" w:hAnsi="Andes Book"/>
        </w:rPr>
        <w:t xml:space="preserve"> on the estate. Although there are relatively few larger plants, it is important to be vigilant in stopping their spread so many thanks to those who have been helping pull these out whilst walking on the estate.</w:t>
      </w:r>
    </w:p>
    <w:p w14:paraId="2560AE4E" w14:textId="77777777" w:rsidR="003D4184" w:rsidRDefault="003D4184" w:rsidP="005345D2">
      <w:pPr>
        <w:rPr>
          <w:rFonts w:ascii="Andes Book" w:hAnsi="Andes Book"/>
          <w:b/>
        </w:rPr>
      </w:pPr>
    </w:p>
    <w:p w14:paraId="4F259EA8" w14:textId="16D93205" w:rsidR="005345D2" w:rsidRPr="00BA75D3" w:rsidRDefault="005345D2" w:rsidP="005345D2">
      <w:pPr>
        <w:rPr>
          <w:rFonts w:ascii="Andes Book" w:hAnsi="Andes Book"/>
          <w:b/>
        </w:rPr>
      </w:pPr>
      <w:r w:rsidRPr="00BA75D3">
        <w:rPr>
          <w:rFonts w:ascii="Andes Book" w:hAnsi="Andes Book"/>
          <w:b/>
        </w:rPr>
        <w:t>Engagement and Interpretation</w:t>
      </w:r>
    </w:p>
    <w:p w14:paraId="7E5ADBC7" w14:textId="3CD05D50" w:rsidR="00FA66F7" w:rsidRDefault="003B3346" w:rsidP="000A6126">
      <w:pPr>
        <w:pStyle w:val="ListParagraph"/>
        <w:numPr>
          <w:ilvl w:val="0"/>
          <w:numId w:val="1"/>
        </w:numPr>
        <w:rPr>
          <w:rFonts w:ascii="Andes Book" w:hAnsi="Andes Book"/>
        </w:rPr>
      </w:pPr>
      <w:r>
        <w:rPr>
          <w:rFonts w:ascii="Andes Book" w:hAnsi="Andes Book"/>
        </w:rPr>
        <w:t>Unfortunately, many of the events we had planned for 2020 had to be put on hold</w:t>
      </w:r>
      <w:r w:rsidR="00FA66F7">
        <w:rPr>
          <w:rFonts w:ascii="Andes Book" w:hAnsi="Andes Book"/>
        </w:rPr>
        <w:t>.</w:t>
      </w:r>
      <w:r>
        <w:rPr>
          <w:rFonts w:ascii="Andes Book" w:hAnsi="Andes Book"/>
        </w:rPr>
        <w:t xml:space="preserve"> </w:t>
      </w:r>
      <w:r w:rsidR="00FA66F7">
        <w:rPr>
          <w:rFonts w:ascii="Andes Book" w:hAnsi="Andes Book"/>
        </w:rPr>
        <w:t>We hope that we will be able to hold these in 2021 and we’ll continue to monitor Government guidelines to make sure these can take place safely.</w:t>
      </w:r>
      <w:r w:rsidR="000A6126" w:rsidRPr="000A6126">
        <w:rPr>
          <w:rFonts w:ascii="Andes Book" w:hAnsi="Andes Book"/>
        </w:rPr>
        <w:t xml:space="preserve"> </w:t>
      </w:r>
      <w:r w:rsidR="000A6126">
        <w:rPr>
          <w:rFonts w:ascii="Andes Book" w:hAnsi="Andes Book"/>
        </w:rPr>
        <w:t>We’ll put out more information on these as soon as possible, and look forward to being able to many of you joining us.</w:t>
      </w:r>
    </w:p>
    <w:p w14:paraId="203F37CC" w14:textId="7A1D971E" w:rsidR="003B3346" w:rsidRDefault="00FA66F7" w:rsidP="00B536AD">
      <w:pPr>
        <w:pStyle w:val="ListParagraph"/>
        <w:numPr>
          <w:ilvl w:val="0"/>
          <w:numId w:val="1"/>
        </w:numPr>
        <w:rPr>
          <w:rFonts w:ascii="Andes Book" w:hAnsi="Andes Book"/>
        </w:rPr>
      </w:pPr>
      <w:r>
        <w:rPr>
          <w:rFonts w:ascii="Andes Book" w:hAnsi="Andes Book"/>
        </w:rPr>
        <w:t>In the absence of being able to meet in person, a</w:t>
      </w:r>
      <w:r w:rsidR="003B3346">
        <w:rPr>
          <w:rFonts w:ascii="Andes Book" w:hAnsi="Andes Book"/>
        </w:rPr>
        <w:t xml:space="preserve"> community update event was held in November via Zoom – many </w:t>
      </w:r>
      <w:r>
        <w:rPr>
          <w:rFonts w:ascii="Andes Book" w:hAnsi="Andes Book"/>
        </w:rPr>
        <w:t>thanks to those who attended and contributed to the discussions.</w:t>
      </w:r>
      <w:r w:rsidR="003B3346">
        <w:rPr>
          <w:rFonts w:ascii="Andes Book" w:hAnsi="Andes Book"/>
        </w:rPr>
        <w:t xml:space="preserve"> It would be great to get more input into our plans so please get in touch any time via the contact details below. </w:t>
      </w:r>
    </w:p>
    <w:p w14:paraId="0A4BD8C8" w14:textId="50599D26" w:rsidR="00FA66F7" w:rsidRDefault="00FA66F7" w:rsidP="00AF1ABD">
      <w:pPr>
        <w:pStyle w:val="ListParagraph"/>
        <w:numPr>
          <w:ilvl w:val="0"/>
          <w:numId w:val="1"/>
        </w:numPr>
        <w:rPr>
          <w:rFonts w:ascii="Andes Book" w:hAnsi="Andes Book"/>
        </w:rPr>
      </w:pPr>
      <w:r>
        <w:rPr>
          <w:rFonts w:ascii="Andes Book" w:hAnsi="Andes Book"/>
        </w:rPr>
        <w:t xml:space="preserve">We are now </w:t>
      </w:r>
      <w:r w:rsidR="003D4184">
        <w:rPr>
          <w:rFonts w:ascii="Andes Book" w:hAnsi="Andes Book"/>
        </w:rPr>
        <w:t>planning</w:t>
      </w:r>
      <w:r>
        <w:rPr>
          <w:rFonts w:ascii="Andes Book" w:hAnsi="Andes Book"/>
        </w:rPr>
        <w:t xml:space="preserve"> to change the name of the estate to</w:t>
      </w:r>
      <w:r w:rsidR="00AF1ABD">
        <w:rPr>
          <w:rFonts w:ascii="Andes Book" w:hAnsi="Andes Book"/>
        </w:rPr>
        <w:t xml:space="preserve"> the Gaelic spelling, </w:t>
      </w:r>
      <w:proofErr w:type="spellStart"/>
      <w:r w:rsidR="00AF1ABD" w:rsidRPr="00AF1ABD">
        <w:rPr>
          <w:rFonts w:ascii="Andes Book" w:hAnsi="Andes Book"/>
          <w:b/>
        </w:rPr>
        <w:t>Beinn</w:t>
      </w:r>
      <w:proofErr w:type="spellEnd"/>
      <w:r w:rsidR="00AF1ABD" w:rsidRPr="00AF1ABD">
        <w:rPr>
          <w:rFonts w:ascii="Andes Book" w:hAnsi="Andes Book"/>
          <w:b/>
        </w:rPr>
        <w:t xml:space="preserve"> </w:t>
      </w:r>
      <w:proofErr w:type="spellStart"/>
      <w:r w:rsidR="00AF1ABD" w:rsidRPr="00AF1ABD">
        <w:rPr>
          <w:rFonts w:ascii="Andes Book" w:hAnsi="Andes Book"/>
          <w:b/>
        </w:rPr>
        <w:t>Shìldeag</w:t>
      </w:r>
      <w:proofErr w:type="spellEnd"/>
      <w:r>
        <w:rPr>
          <w:rFonts w:ascii="Andes Book" w:hAnsi="Andes Book"/>
        </w:rPr>
        <w:t xml:space="preserve"> (pronounced </w:t>
      </w:r>
      <w:r w:rsidR="00AF1ABD">
        <w:rPr>
          <w:rFonts w:ascii="Andes Book" w:hAnsi="Andes Book"/>
        </w:rPr>
        <w:t>‘</w:t>
      </w:r>
      <w:r w:rsidR="00AF1ABD" w:rsidRPr="00AF1ABD">
        <w:rPr>
          <w:rFonts w:ascii="Andes Book" w:hAnsi="Andes Book"/>
        </w:rPr>
        <w:t>been HEEL-</w:t>
      </w:r>
      <w:proofErr w:type="spellStart"/>
      <w:r w:rsidR="00AF1ABD" w:rsidRPr="00AF1ABD">
        <w:rPr>
          <w:rFonts w:ascii="Andes Book" w:hAnsi="Andes Book"/>
        </w:rPr>
        <w:t>jak</w:t>
      </w:r>
      <w:proofErr w:type="spellEnd"/>
      <w:r w:rsidR="00AF1ABD">
        <w:rPr>
          <w:rFonts w:ascii="Andes Book" w:hAnsi="Andes Book"/>
        </w:rPr>
        <w:t>’)</w:t>
      </w:r>
      <w:r w:rsidR="003D4184">
        <w:rPr>
          <w:rFonts w:ascii="Andes Book" w:hAnsi="Andes Book"/>
        </w:rPr>
        <w:t>.</w:t>
      </w:r>
      <w:r w:rsidR="00AF1ABD" w:rsidRPr="00AF1ABD">
        <w:rPr>
          <w:rFonts w:ascii="Andes Book" w:hAnsi="Andes Book"/>
        </w:rPr>
        <w:t xml:space="preserve"> </w:t>
      </w:r>
      <w:r w:rsidR="00AF1ABD">
        <w:rPr>
          <w:rFonts w:ascii="Andes Book" w:hAnsi="Andes Book"/>
        </w:rPr>
        <w:t>Huge</w:t>
      </w:r>
      <w:r>
        <w:rPr>
          <w:rFonts w:ascii="Andes Book" w:hAnsi="Andes Book"/>
        </w:rPr>
        <w:t xml:space="preserve"> thanks to the </w:t>
      </w:r>
      <w:r w:rsidR="00AF1ABD">
        <w:rPr>
          <w:rFonts w:ascii="Andes Book" w:hAnsi="Andes Book"/>
        </w:rPr>
        <w:t>local</w:t>
      </w:r>
      <w:r>
        <w:rPr>
          <w:rFonts w:ascii="Andes Book" w:hAnsi="Andes Book"/>
        </w:rPr>
        <w:t xml:space="preserve"> Gaelic speakers who researched and advised</w:t>
      </w:r>
      <w:r w:rsidR="00AF1ABD">
        <w:rPr>
          <w:rFonts w:ascii="Andes Book" w:hAnsi="Andes Book"/>
        </w:rPr>
        <w:t xml:space="preserve"> on the appropriate translation, and everyone else who provided input.</w:t>
      </w:r>
    </w:p>
    <w:p w14:paraId="64720894" w14:textId="06DC3A56" w:rsidR="00B45580" w:rsidRPr="000A6126" w:rsidRDefault="000A6126" w:rsidP="000A6126">
      <w:pPr>
        <w:pStyle w:val="ListParagraph"/>
        <w:numPr>
          <w:ilvl w:val="0"/>
          <w:numId w:val="1"/>
        </w:numPr>
        <w:rPr>
          <w:rFonts w:ascii="Andes Book" w:hAnsi="Andes Book"/>
        </w:rPr>
      </w:pPr>
      <w:r>
        <w:rPr>
          <w:rFonts w:ascii="Andes Book" w:hAnsi="Andes Book"/>
        </w:rPr>
        <w:t>We now have a page on the community association website where a</w:t>
      </w:r>
      <w:r w:rsidR="00FA66F7" w:rsidRPr="000A6126">
        <w:rPr>
          <w:rFonts w:ascii="Andes Book" w:hAnsi="Andes Book"/>
        </w:rPr>
        <w:t>ny reports</w:t>
      </w:r>
      <w:r>
        <w:rPr>
          <w:rFonts w:ascii="Andes Book" w:hAnsi="Andes Book"/>
        </w:rPr>
        <w:t xml:space="preserve"> produced by our survey work </w:t>
      </w:r>
      <w:r w:rsidR="003D4184">
        <w:rPr>
          <w:rFonts w:ascii="Andes Book" w:hAnsi="Andes Book"/>
        </w:rPr>
        <w:t xml:space="preserve">or other areas of interest </w:t>
      </w:r>
      <w:r>
        <w:rPr>
          <w:rFonts w:ascii="Andes Book" w:hAnsi="Andes Book"/>
        </w:rPr>
        <w:t xml:space="preserve">will be made available. </w:t>
      </w:r>
      <w:r w:rsidR="00B45580" w:rsidRPr="000A6126">
        <w:rPr>
          <w:rFonts w:ascii="Andes Book" w:hAnsi="Andes Book"/>
        </w:rPr>
        <w:t xml:space="preserve">Please </w:t>
      </w:r>
      <w:r>
        <w:rPr>
          <w:rFonts w:ascii="Andes Book" w:hAnsi="Andes Book"/>
        </w:rPr>
        <w:t xml:space="preserve">also </w:t>
      </w:r>
      <w:r w:rsidR="003D4184">
        <w:rPr>
          <w:rFonts w:ascii="Andes Book" w:hAnsi="Andes Book"/>
        </w:rPr>
        <w:t>look for ‘Malcolm Turner’</w:t>
      </w:r>
      <w:r w:rsidR="00B45580" w:rsidRPr="000A6126">
        <w:rPr>
          <w:rFonts w:ascii="Andes Book" w:hAnsi="Andes Book"/>
        </w:rPr>
        <w:t xml:space="preserve"> if you would like to connect on Facebook. I have joined the </w:t>
      </w:r>
      <w:proofErr w:type="spellStart"/>
      <w:r w:rsidR="00B45580" w:rsidRPr="000A6126">
        <w:rPr>
          <w:rFonts w:ascii="Andes Book" w:hAnsi="Andes Book"/>
        </w:rPr>
        <w:t>Shieldaig</w:t>
      </w:r>
      <w:proofErr w:type="spellEnd"/>
      <w:r w:rsidR="00B45580" w:rsidRPr="000A6126">
        <w:rPr>
          <w:rFonts w:ascii="Andes Book" w:hAnsi="Andes Book"/>
        </w:rPr>
        <w:t xml:space="preserve"> Community Association page so should be easy to find. </w:t>
      </w:r>
    </w:p>
    <w:p w14:paraId="1375F35E" w14:textId="77777777" w:rsidR="003D4184" w:rsidRDefault="003D4184" w:rsidP="00FD0145">
      <w:pPr>
        <w:rPr>
          <w:rFonts w:ascii="Andes Book" w:hAnsi="Andes Book"/>
          <w:b/>
        </w:rPr>
      </w:pPr>
    </w:p>
    <w:p w14:paraId="09082AAB" w14:textId="18EE9279" w:rsidR="005345D2" w:rsidRDefault="00986060" w:rsidP="00FD0145">
      <w:pPr>
        <w:rPr>
          <w:rFonts w:ascii="Andes Book" w:hAnsi="Andes Book"/>
          <w:b/>
        </w:rPr>
      </w:pPr>
      <w:r>
        <w:rPr>
          <w:rFonts w:ascii="Andes Book" w:hAnsi="Andes Book"/>
          <w:b/>
        </w:rPr>
        <w:t>Volunteering</w:t>
      </w:r>
    </w:p>
    <w:p w14:paraId="02EA877F" w14:textId="577AAAAA" w:rsidR="00FA66F7" w:rsidRDefault="00FA66F7" w:rsidP="002D162B">
      <w:pPr>
        <w:pStyle w:val="ListParagraph"/>
        <w:numPr>
          <w:ilvl w:val="0"/>
          <w:numId w:val="1"/>
        </w:numPr>
        <w:rPr>
          <w:rFonts w:ascii="Andes Book" w:hAnsi="Andes Book"/>
        </w:rPr>
      </w:pPr>
      <w:r>
        <w:rPr>
          <w:rFonts w:ascii="Andes Book" w:hAnsi="Andes Book"/>
        </w:rPr>
        <w:t xml:space="preserve">Thanks to the help of 3 local volunteers, we’ve begun a project to monitor the population of red squirrels on Ben </w:t>
      </w:r>
      <w:proofErr w:type="spellStart"/>
      <w:r>
        <w:rPr>
          <w:rFonts w:ascii="Andes Book" w:hAnsi="Andes Book"/>
        </w:rPr>
        <w:t>Shieldaig</w:t>
      </w:r>
      <w:proofErr w:type="spellEnd"/>
      <w:r>
        <w:rPr>
          <w:rFonts w:ascii="Andes Book" w:hAnsi="Andes Book"/>
        </w:rPr>
        <w:t xml:space="preserve"> and in the surrounding area. Using feeder stations and trail cameras, we’re aiming to get a better idea of the squirrels</w:t>
      </w:r>
      <w:r w:rsidR="009B7EB3">
        <w:rPr>
          <w:rFonts w:ascii="Andes Book" w:hAnsi="Andes Book"/>
        </w:rPr>
        <w:t>’</w:t>
      </w:r>
      <w:r>
        <w:rPr>
          <w:rFonts w:ascii="Andes Book" w:hAnsi="Andes Book"/>
        </w:rPr>
        <w:t xml:space="preserve"> distribution and hopefully, in time, to get a better idea of the numbers that might be present. </w:t>
      </w:r>
    </w:p>
    <w:p w14:paraId="09BB0194" w14:textId="74713B19" w:rsidR="00FA66F7" w:rsidRDefault="00FA66F7" w:rsidP="002D162B">
      <w:pPr>
        <w:pStyle w:val="ListParagraph"/>
        <w:numPr>
          <w:ilvl w:val="0"/>
          <w:numId w:val="1"/>
        </w:numPr>
        <w:rPr>
          <w:rFonts w:ascii="Andes Book" w:hAnsi="Andes Book"/>
        </w:rPr>
      </w:pPr>
      <w:r>
        <w:rPr>
          <w:rFonts w:ascii="Andes Book" w:hAnsi="Andes Book"/>
        </w:rPr>
        <w:lastRenderedPageBreak/>
        <w:t>Trees for Life, who reintroduced the red squirrels in the area in 2016, have been a huge help with pulling the project together, and providing online training to the volunteers. We hope to work with them in 2021 and beyond to take on the annua</w:t>
      </w:r>
      <w:r w:rsidR="006F3E5A">
        <w:rPr>
          <w:rFonts w:ascii="Andes Book" w:hAnsi="Andes Book"/>
        </w:rPr>
        <w:t>l monitoring that they’ve been ca</w:t>
      </w:r>
      <w:r w:rsidR="009B7EB3">
        <w:rPr>
          <w:rFonts w:ascii="Andes Book" w:hAnsi="Andes Book"/>
        </w:rPr>
        <w:t>rrying out for the last 4 years as well as contribute to their citizen science monitoring project.</w:t>
      </w:r>
    </w:p>
    <w:p w14:paraId="432A6B98" w14:textId="7DA4A155" w:rsidR="002A6DB6" w:rsidRPr="002D162B" w:rsidRDefault="006F3E5A" w:rsidP="002D162B">
      <w:pPr>
        <w:pStyle w:val="ListParagraph"/>
        <w:numPr>
          <w:ilvl w:val="0"/>
          <w:numId w:val="1"/>
        </w:numPr>
        <w:rPr>
          <w:rFonts w:ascii="Andes Book" w:hAnsi="Andes Book"/>
        </w:rPr>
      </w:pPr>
      <w:r>
        <w:rPr>
          <w:rFonts w:ascii="Andes Book" w:hAnsi="Andes Book"/>
        </w:rPr>
        <w:t>With restrictions hopefully easing up in 2021, we’d love to provide more opportunities for people to become involved with our work in the area. Some of the areas where people have already expressed an interest, and where we think there will be opportunities shortly</w:t>
      </w:r>
      <w:r w:rsidR="003D4184">
        <w:rPr>
          <w:rFonts w:ascii="Andes Book" w:hAnsi="Andes Book"/>
        </w:rPr>
        <w:t>,</w:t>
      </w:r>
      <w:r>
        <w:rPr>
          <w:rFonts w:ascii="Andes Book" w:hAnsi="Andes Book"/>
        </w:rPr>
        <w:t xml:space="preserve"> </w:t>
      </w:r>
      <w:r w:rsidR="00B536AD">
        <w:rPr>
          <w:rFonts w:ascii="Andes Book" w:hAnsi="Andes Book"/>
        </w:rPr>
        <w:t>include</w:t>
      </w:r>
      <w:r>
        <w:rPr>
          <w:rFonts w:ascii="Andes Book" w:hAnsi="Andes Book"/>
        </w:rPr>
        <w:t>;</w:t>
      </w:r>
      <w:r w:rsidR="00B536AD">
        <w:rPr>
          <w:rFonts w:ascii="Andes Book" w:hAnsi="Andes Book"/>
        </w:rPr>
        <w:t xml:space="preserve"> monitoring of wildlife</w:t>
      </w:r>
      <w:r w:rsidR="002A6DB6">
        <w:rPr>
          <w:rFonts w:ascii="Andes Book" w:hAnsi="Andes Book"/>
        </w:rPr>
        <w:t xml:space="preserve"> (especially red squirrels initially)</w:t>
      </w:r>
      <w:r>
        <w:rPr>
          <w:rFonts w:ascii="Andes Book" w:hAnsi="Andes Book"/>
        </w:rPr>
        <w:t>;</w:t>
      </w:r>
      <w:r w:rsidR="00B536AD">
        <w:rPr>
          <w:rFonts w:ascii="Andes Book" w:hAnsi="Andes Book"/>
        </w:rPr>
        <w:t xml:space="preserve"> </w:t>
      </w:r>
      <w:r w:rsidR="002D162B">
        <w:rPr>
          <w:rFonts w:ascii="Andes Book" w:hAnsi="Andes Book"/>
        </w:rPr>
        <w:t xml:space="preserve">assessing </w:t>
      </w:r>
      <w:r w:rsidR="00B536AD">
        <w:rPr>
          <w:rFonts w:ascii="Andes Book" w:hAnsi="Andes Book"/>
        </w:rPr>
        <w:t>natural regeneration</w:t>
      </w:r>
      <w:r w:rsidR="002D162B">
        <w:rPr>
          <w:rFonts w:ascii="Andes Book" w:hAnsi="Andes Book"/>
        </w:rPr>
        <w:t xml:space="preserve"> of woodland</w:t>
      </w:r>
      <w:r w:rsidR="00B536AD">
        <w:rPr>
          <w:rFonts w:ascii="Andes Book" w:hAnsi="Andes Book"/>
        </w:rPr>
        <w:t xml:space="preserve"> </w:t>
      </w:r>
      <w:r w:rsidR="002A6DB6">
        <w:rPr>
          <w:rFonts w:ascii="Andes Book" w:hAnsi="Andes Book"/>
        </w:rPr>
        <w:t>and grazing impacts</w:t>
      </w:r>
      <w:r>
        <w:rPr>
          <w:rFonts w:ascii="Andes Book" w:hAnsi="Andes Book"/>
        </w:rPr>
        <w:t>;</w:t>
      </w:r>
      <w:r w:rsidR="002D162B">
        <w:rPr>
          <w:rFonts w:ascii="Andes Book" w:hAnsi="Andes Book"/>
        </w:rPr>
        <w:t xml:space="preserve"> and collecting seeds for some of our planting plans. </w:t>
      </w:r>
      <w:r w:rsidR="002A6DB6" w:rsidRPr="002D162B">
        <w:rPr>
          <w:rFonts w:ascii="Andes Book" w:hAnsi="Andes Book"/>
        </w:rPr>
        <w:t>If anyone would like to discuss ideas further, please get in touch.</w:t>
      </w:r>
    </w:p>
    <w:p w14:paraId="1737D68D" w14:textId="77777777" w:rsidR="003D4184" w:rsidRDefault="003D4184" w:rsidP="00FD0145">
      <w:pPr>
        <w:rPr>
          <w:rFonts w:ascii="Andes Book" w:hAnsi="Andes Book"/>
          <w:b/>
        </w:rPr>
      </w:pPr>
    </w:p>
    <w:p w14:paraId="2491CBC1" w14:textId="2FCE44F2" w:rsidR="00BA75D3" w:rsidRPr="00BA75D3" w:rsidRDefault="000A6126" w:rsidP="00FD0145">
      <w:pPr>
        <w:rPr>
          <w:rFonts w:ascii="Andes Book" w:hAnsi="Andes Book"/>
          <w:b/>
        </w:rPr>
      </w:pPr>
      <w:r>
        <w:rPr>
          <w:rFonts w:ascii="Andes Book" w:hAnsi="Andes Book"/>
          <w:b/>
        </w:rPr>
        <w:t>Please contact me</w:t>
      </w:r>
      <w:r w:rsidR="00BA75D3" w:rsidRPr="00BA75D3">
        <w:rPr>
          <w:rFonts w:ascii="Andes Book" w:hAnsi="Andes Book"/>
          <w:b/>
        </w:rPr>
        <w:t xml:space="preserve"> for any further information: </w:t>
      </w:r>
    </w:p>
    <w:p w14:paraId="7BE4BB51" w14:textId="2DB323BB" w:rsidR="00FD0145" w:rsidRPr="00BA75D3" w:rsidRDefault="00AA0372" w:rsidP="00FD0145">
      <w:pPr>
        <w:rPr>
          <w:rFonts w:ascii="Andes Book" w:hAnsi="Andes Book"/>
        </w:rPr>
      </w:pPr>
      <w:hyperlink r:id="rId6" w:history="1">
        <w:r w:rsidR="00BA75D3" w:rsidRPr="00BA75D3">
          <w:rPr>
            <w:rStyle w:val="Hyperlink"/>
            <w:rFonts w:ascii="Andes Book" w:hAnsi="Andes Book"/>
          </w:rPr>
          <w:t>MalcolmTurner@woodlandtrust.org.uk</w:t>
        </w:r>
      </w:hyperlink>
      <w:r w:rsidR="00BA75D3" w:rsidRPr="00BA75D3">
        <w:rPr>
          <w:rFonts w:ascii="Andes Book" w:hAnsi="Andes Book"/>
        </w:rPr>
        <w:t xml:space="preserve"> - 03437705873</w:t>
      </w:r>
    </w:p>
    <w:p w14:paraId="5BE9A382" w14:textId="2BD00FEE" w:rsidR="00BA75D3" w:rsidRPr="00BA75D3" w:rsidRDefault="00BA75D3" w:rsidP="00FD0145">
      <w:pPr>
        <w:rPr>
          <w:rFonts w:ascii="Andes Book" w:hAnsi="Andes Book"/>
        </w:rPr>
      </w:pPr>
    </w:p>
    <w:sectPr w:rsidR="00BA75D3" w:rsidRPr="00BA75D3" w:rsidSect="00BA75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ndes Book">
    <w:panose1 w:val="02000000000000000000"/>
    <w:charset w:val="00"/>
    <w:family w:val="modern"/>
    <w:notTrueType/>
    <w:pitch w:val="variable"/>
    <w:sig w:usb0="A000002F" w:usb1="50000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8431B"/>
    <w:multiLevelType w:val="hybridMultilevel"/>
    <w:tmpl w:val="6BCA9084"/>
    <w:lvl w:ilvl="0" w:tplc="02025EA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CF7"/>
    <w:rsid w:val="000A6126"/>
    <w:rsid w:val="000B75F1"/>
    <w:rsid w:val="000F17D7"/>
    <w:rsid w:val="00100606"/>
    <w:rsid w:val="00131C68"/>
    <w:rsid w:val="00140CA2"/>
    <w:rsid w:val="00143CF7"/>
    <w:rsid w:val="001857C0"/>
    <w:rsid w:val="001C27F5"/>
    <w:rsid w:val="00245516"/>
    <w:rsid w:val="002A6DB6"/>
    <w:rsid w:val="002D162B"/>
    <w:rsid w:val="002D2BDE"/>
    <w:rsid w:val="002E755C"/>
    <w:rsid w:val="003B3346"/>
    <w:rsid w:val="003D4184"/>
    <w:rsid w:val="003F1B80"/>
    <w:rsid w:val="00517EB3"/>
    <w:rsid w:val="005345D2"/>
    <w:rsid w:val="00540EFD"/>
    <w:rsid w:val="00564B3B"/>
    <w:rsid w:val="005717AC"/>
    <w:rsid w:val="00583E60"/>
    <w:rsid w:val="005941B4"/>
    <w:rsid w:val="005B3E24"/>
    <w:rsid w:val="005F4E4E"/>
    <w:rsid w:val="006D61C4"/>
    <w:rsid w:val="006F3E5A"/>
    <w:rsid w:val="0083624B"/>
    <w:rsid w:val="008A52F4"/>
    <w:rsid w:val="008C17B9"/>
    <w:rsid w:val="008D204C"/>
    <w:rsid w:val="00910EC8"/>
    <w:rsid w:val="00941EFB"/>
    <w:rsid w:val="00986060"/>
    <w:rsid w:val="009925AB"/>
    <w:rsid w:val="0099507B"/>
    <w:rsid w:val="009B046A"/>
    <w:rsid w:val="009B7EB3"/>
    <w:rsid w:val="009C2174"/>
    <w:rsid w:val="009C4292"/>
    <w:rsid w:val="009D37D9"/>
    <w:rsid w:val="00AA0372"/>
    <w:rsid w:val="00AF1ABD"/>
    <w:rsid w:val="00AF1CFD"/>
    <w:rsid w:val="00B45580"/>
    <w:rsid w:val="00B536AD"/>
    <w:rsid w:val="00BA75D3"/>
    <w:rsid w:val="00C13E62"/>
    <w:rsid w:val="00C3142C"/>
    <w:rsid w:val="00C40B33"/>
    <w:rsid w:val="00C67FBE"/>
    <w:rsid w:val="00C85DD0"/>
    <w:rsid w:val="00CB52A1"/>
    <w:rsid w:val="00CD5391"/>
    <w:rsid w:val="00DA0BB4"/>
    <w:rsid w:val="00E9033D"/>
    <w:rsid w:val="00F25188"/>
    <w:rsid w:val="00F632C1"/>
    <w:rsid w:val="00FA66F7"/>
    <w:rsid w:val="00FD0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564D"/>
  <w15:chartTrackingRefBased/>
  <w15:docId w15:val="{E438AF0D-1937-4F51-9AA6-0EA9F288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CF7"/>
    <w:pPr>
      <w:ind w:left="720"/>
      <w:contextualSpacing/>
    </w:pPr>
  </w:style>
  <w:style w:type="character" w:styleId="CommentReference">
    <w:name w:val="annotation reference"/>
    <w:basedOn w:val="DefaultParagraphFont"/>
    <w:uiPriority w:val="99"/>
    <w:semiHidden/>
    <w:unhideWhenUsed/>
    <w:rsid w:val="005717AC"/>
    <w:rPr>
      <w:sz w:val="16"/>
      <w:szCs w:val="16"/>
    </w:rPr>
  </w:style>
  <w:style w:type="paragraph" w:styleId="CommentText">
    <w:name w:val="annotation text"/>
    <w:basedOn w:val="Normal"/>
    <w:link w:val="CommentTextChar"/>
    <w:uiPriority w:val="99"/>
    <w:semiHidden/>
    <w:unhideWhenUsed/>
    <w:rsid w:val="005717AC"/>
    <w:pPr>
      <w:spacing w:line="240" w:lineRule="auto"/>
    </w:pPr>
    <w:rPr>
      <w:sz w:val="20"/>
      <w:szCs w:val="20"/>
    </w:rPr>
  </w:style>
  <w:style w:type="character" w:customStyle="1" w:styleId="CommentTextChar">
    <w:name w:val="Comment Text Char"/>
    <w:basedOn w:val="DefaultParagraphFont"/>
    <w:link w:val="CommentText"/>
    <w:uiPriority w:val="99"/>
    <w:semiHidden/>
    <w:rsid w:val="005717AC"/>
    <w:rPr>
      <w:sz w:val="20"/>
      <w:szCs w:val="20"/>
    </w:rPr>
  </w:style>
  <w:style w:type="paragraph" w:styleId="CommentSubject">
    <w:name w:val="annotation subject"/>
    <w:basedOn w:val="CommentText"/>
    <w:next w:val="CommentText"/>
    <w:link w:val="CommentSubjectChar"/>
    <w:uiPriority w:val="99"/>
    <w:semiHidden/>
    <w:unhideWhenUsed/>
    <w:rsid w:val="005717AC"/>
    <w:rPr>
      <w:b/>
      <w:bCs/>
    </w:rPr>
  </w:style>
  <w:style w:type="character" w:customStyle="1" w:styleId="CommentSubjectChar">
    <w:name w:val="Comment Subject Char"/>
    <w:basedOn w:val="CommentTextChar"/>
    <w:link w:val="CommentSubject"/>
    <w:uiPriority w:val="99"/>
    <w:semiHidden/>
    <w:rsid w:val="005717AC"/>
    <w:rPr>
      <w:b/>
      <w:bCs/>
      <w:sz w:val="20"/>
      <w:szCs w:val="20"/>
    </w:rPr>
  </w:style>
  <w:style w:type="paragraph" w:styleId="BalloonText">
    <w:name w:val="Balloon Text"/>
    <w:basedOn w:val="Normal"/>
    <w:link w:val="BalloonTextChar"/>
    <w:uiPriority w:val="99"/>
    <w:semiHidden/>
    <w:unhideWhenUsed/>
    <w:rsid w:val="00571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7AC"/>
    <w:rPr>
      <w:rFonts w:ascii="Segoe UI" w:hAnsi="Segoe UI" w:cs="Segoe UI"/>
      <w:sz w:val="18"/>
      <w:szCs w:val="18"/>
    </w:rPr>
  </w:style>
  <w:style w:type="character" w:styleId="Hyperlink">
    <w:name w:val="Hyperlink"/>
    <w:basedOn w:val="DefaultParagraphFont"/>
    <w:uiPriority w:val="99"/>
    <w:unhideWhenUsed/>
    <w:rsid w:val="00BA75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lcolmTurner@woodlandtrust.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Woodland Trust</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Turner</dc:creator>
  <cp:keywords/>
  <dc:description/>
  <cp:lastModifiedBy>Malcolm Turner</cp:lastModifiedBy>
  <cp:revision>6</cp:revision>
  <dcterms:created xsi:type="dcterms:W3CDTF">2020-12-14T22:30:00Z</dcterms:created>
  <dcterms:modified xsi:type="dcterms:W3CDTF">2020-12-15T14:41:00Z</dcterms:modified>
</cp:coreProperties>
</file>