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2768B133"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F460E0">
        <w:rPr>
          <w:rFonts w:ascii="Verdana" w:eastAsiaTheme="minorEastAsia" w:hAnsi="Verdana"/>
          <w:b/>
          <w:bCs/>
          <w:noProof/>
          <w:kern w:val="28"/>
          <w:sz w:val="24"/>
          <w:szCs w:val="24"/>
        </w:rPr>
        <w:t>1</w:t>
      </w:r>
      <w:r w:rsidR="009A5286">
        <w:rPr>
          <w:rFonts w:ascii="Verdana" w:eastAsiaTheme="minorEastAsia" w:hAnsi="Verdana"/>
          <w:b/>
          <w:bCs/>
          <w:noProof/>
          <w:kern w:val="28"/>
          <w:sz w:val="24"/>
          <w:szCs w:val="24"/>
        </w:rPr>
        <w:t>4</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w:t>
      </w:r>
      <w:r w:rsidR="009A5286">
        <w:rPr>
          <w:rFonts w:ascii="Verdana" w:eastAsiaTheme="minorEastAsia" w:hAnsi="Verdana"/>
          <w:b/>
          <w:bCs/>
          <w:noProof/>
          <w:kern w:val="28"/>
          <w:sz w:val="24"/>
          <w:szCs w:val="24"/>
        </w:rPr>
        <w:t>DEC</w:t>
      </w:r>
      <w:r w:rsidR="00684AFE">
        <w:rPr>
          <w:rFonts w:ascii="Verdana" w:eastAsiaTheme="minorEastAsia" w:hAnsi="Verdana"/>
          <w:b/>
          <w:bCs/>
          <w:noProof/>
          <w:kern w:val="28"/>
          <w:sz w:val="24"/>
          <w:szCs w:val="24"/>
        </w:rPr>
        <w:t>EM</w:t>
      </w:r>
      <w:r w:rsidR="0066482A">
        <w:rPr>
          <w:rFonts w:ascii="Verdana" w:eastAsiaTheme="minorEastAsia" w:hAnsi="Verdana"/>
          <w:b/>
          <w:bCs/>
          <w:noProof/>
          <w:kern w:val="28"/>
          <w:sz w:val="24"/>
          <w:szCs w:val="24"/>
        </w:rPr>
        <w:t>BER</w:t>
      </w:r>
      <w:r w:rsidRPr="00C56E30">
        <w:rPr>
          <w:rFonts w:ascii="Verdana" w:eastAsiaTheme="minorEastAsia" w:hAnsi="Verdana"/>
          <w:b/>
          <w:bCs/>
          <w:noProof/>
          <w:kern w:val="28"/>
          <w:sz w:val="24"/>
          <w:szCs w:val="24"/>
        </w:rPr>
        <w:t xml:space="preserve"> 2020</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7BF322FA" w:rsidR="00121CC2" w:rsidRPr="008F45DA" w:rsidRDefault="00121CC2" w:rsidP="00121CC2">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w:t>
      </w:r>
      <w:r w:rsidR="00761738">
        <w:rPr>
          <w:rFonts w:ascii="Verdana" w:hAnsi="Verdana"/>
          <w:sz w:val="18"/>
          <w:szCs w:val="18"/>
        </w:rPr>
        <w:t xml:space="preserve"> </w:t>
      </w:r>
      <w:r w:rsidRPr="008F45DA">
        <w:rPr>
          <w:rFonts w:ascii="Verdana" w:hAnsi="Verdana"/>
          <w:sz w:val="18"/>
          <w:szCs w:val="18"/>
        </w:rPr>
        <w:t>Andy Barnes, Jan Butler,</w:t>
      </w:r>
      <w:r w:rsidRPr="008F45DA">
        <w:rPr>
          <w:sz w:val="18"/>
          <w:szCs w:val="18"/>
        </w:rPr>
        <w:t xml:space="preserve"> </w:t>
      </w:r>
      <w:r w:rsidR="00F460E0">
        <w:rPr>
          <w:sz w:val="18"/>
          <w:szCs w:val="18"/>
        </w:rPr>
        <w:br/>
        <w:t xml:space="preserve">                                          </w:t>
      </w:r>
      <w:r w:rsidRPr="008F45DA">
        <w:rPr>
          <w:rFonts w:ascii="Verdana" w:hAnsi="Verdana"/>
          <w:sz w:val="18"/>
          <w:szCs w:val="18"/>
        </w:rPr>
        <w:t>Rose</w:t>
      </w:r>
      <w:r w:rsidR="00F460E0">
        <w:rPr>
          <w:rFonts w:ascii="Verdana" w:hAnsi="Verdana"/>
          <w:sz w:val="18"/>
          <w:szCs w:val="18"/>
        </w:rPr>
        <w:t xml:space="preserve"> </w:t>
      </w:r>
      <w:r w:rsidRPr="008F45DA">
        <w:rPr>
          <w:rFonts w:ascii="Verdana" w:hAnsi="Verdana"/>
          <w:sz w:val="18"/>
          <w:szCs w:val="18"/>
        </w:rPr>
        <w:t xml:space="preserve">Thayers, Colin Deakins, </w:t>
      </w:r>
      <w:r w:rsidR="00F460E0" w:rsidRPr="00F460E0">
        <w:rPr>
          <w:rFonts w:ascii="Verdana" w:hAnsi="Verdana"/>
          <w:sz w:val="18"/>
          <w:szCs w:val="18"/>
        </w:rPr>
        <w:t xml:space="preserve">Janet Robins, </w:t>
      </w:r>
      <w:r w:rsidR="00F460E0">
        <w:rPr>
          <w:rFonts w:ascii="Verdana" w:hAnsi="Verdana"/>
          <w:sz w:val="18"/>
          <w:szCs w:val="18"/>
        </w:rPr>
        <w:br/>
        <w:t xml:space="preserve">                              </w:t>
      </w:r>
      <w:r w:rsidR="00F460E0" w:rsidRPr="00F460E0">
        <w:rPr>
          <w:rFonts w:ascii="Verdana" w:hAnsi="Verdana"/>
          <w:sz w:val="18"/>
          <w:szCs w:val="18"/>
        </w:rPr>
        <w:t>Peter Daniel</w:t>
      </w:r>
      <w:r w:rsidR="00F460E0">
        <w:rPr>
          <w:rFonts w:ascii="Verdana" w:hAnsi="Verdana"/>
          <w:sz w:val="18"/>
          <w:szCs w:val="18"/>
        </w:rPr>
        <w:t>,</w:t>
      </w:r>
      <w:r w:rsidR="00684AFE">
        <w:rPr>
          <w:rFonts w:ascii="Verdana" w:hAnsi="Verdana"/>
          <w:sz w:val="18"/>
          <w:szCs w:val="18"/>
        </w:rPr>
        <w:t xml:space="preserve"> </w:t>
      </w:r>
      <w:r w:rsidR="00684AFE" w:rsidRPr="00684AFE">
        <w:rPr>
          <w:rFonts w:ascii="Verdana" w:hAnsi="Verdana"/>
          <w:sz w:val="18"/>
          <w:szCs w:val="18"/>
        </w:rPr>
        <w:t>Nicola Awni</w:t>
      </w:r>
      <w:r w:rsidR="009A5286">
        <w:rPr>
          <w:rFonts w:ascii="Verdana" w:hAnsi="Verdana"/>
          <w:sz w:val="18"/>
          <w:szCs w:val="18"/>
        </w:rPr>
        <w:t>,</w:t>
      </w:r>
      <w:r w:rsidR="00684AFE" w:rsidRPr="009A5286">
        <w:rPr>
          <w:rFonts w:ascii="Verdana" w:hAnsi="Verdana"/>
          <w:sz w:val="18"/>
          <w:szCs w:val="18"/>
        </w:rPr>
        <w:t xml:space="preserve"> </w:t>
      </w:r>
      <w:r w:rsidR="009A5286" w:rsidRPr="009A5286">
        <w:rPr>
          <w:rFonts w:ascii="Verdana" w:hAnsi="Verdana"/>
          <w:sz w:val="18"/>
          <w:szCs w:val="18"/>
        </w:rPr>
        <w:t>Lucyann Rands</w:t>
      </w:r>
      <w:r w:rsidR="009A5286" w:rsidRPr="008F45DA">
        <w:rPr>
          <w:rFonts w:ascii="Verdana" w:hAnsi="Verdana"/>
          <w:sz w:val="18"/>
          <w:szCs w:val="18"/>
        </w:rPr>
        <w:t xml:space="preserve"> </w:t>
      </w:r>
      <w:r w:rsidRPr="008F45DA">
        <w:rPr>
          <w:rFonts w:ascii="Verdana" w:hAnsi="Verdana"/>
          <w:sz w:val="18"/>
          <w:szCs w:val="18"/>
        </w:rPr>
        <w:t>and Syd Welford</w:t>
      </w:r>
      <w:r w:rsidRPr="008F45DA">
        <w:rPr>
          <w:rFonts w:ascii="Verdana" w:hAnsi="Verdana"/>
          <w:sz w:val="18"/>
          <w:szCs w:val="18"/>
        </w:rPr>
        <w:br/>
      </w:r>
    </w:p>
    <w:p w14:paraId="2399C859" w14:textId="68B14A3A" w:rsidR="00F460E0" w:rsidRPr="00761738" w:rsidRDefault="00121CC2" w:rsidP="00121CC2">
      <w:pPr>
        <w:pStyle w:val="Indent070"/>
        <w:tabs>
          <w:tab w:val="left" w:pos="1843"/>
        </w:tabs>
        <w:ind w:left="1843" w:hanging="1843"/>
        <w:rPr>
          <w:sz w:val="18"/>
          <w:szCs w:val="18"/>
        </w:rPr>
      </w:pPr>
      <w:r w:rsidRPr="008F45DA">
        <w:rPr>
          <w:b/>
          <w:bCs/>
          <w:sz w:val="18"/>
          <w:szCs w:val="18"/>
        </w:rPr>
        <w:t>Apologies:</w:t>
      </w:r>
      <w:r w:rsidRPr="008F45DA">
        <w:rPr>
          <w:sz w:val="18"/>
          <w:szCs w:val="18"/>
        </w:rPr>
        <w:tab/>
      </w:r>
      <w:r w:rsidR="00BD5ADB" w:rsidRPr="00761738">
        <w:rPr>
          <w:sz w:val="18"/>
          <w:szCs w:val="18"/>
        </w:rPr>
        <w:t>Community Councillor</w:t>
      </w:r>
      <w:r w:rsidR="00761738" w:rsidRPr="00761738">
        <w:rPr>
          <w:sz w:val="18"/>
          <w:szCs w:val="18"/>
        </w:rPr>
        <w:t>s Owen Dodd and Nigel Morrey</w:t>
      </w:r>
    </w:p>
    <w:p w14:paraId="4AF3162D" w14:textId="570B9538" w:rsidR="00121CC2" w:rsidRPr="008F45DA" w:rsidRDefault="00F460E0" w:rsidP="00121CC2">
      <w:pPr>
        <w:pStyle w:val="Indent070"/>
        <w:tabs>
          <w:tab w:val="left" w:pos="1843"/>
        </w:tabs>
        <w:ind w:left="1843" w:hanging="1843"/>
        <w:rPr>
          <w:sz w:val="18"/>
          <w:szCs w:val="18"/>
        </w:rPr>
      </w:pPr>
      <w:r w:rsidRPr="00761738">
        <w:rPr>
          <w:b/>
          <w:bCs/>
          <w:sz w:val="18"/>
          <w:szCs w:val="18"/>
        </w:rPr>
        <w:t xml:space="preserve">Absent without apology:  </w:t>
      </w:r>
      <w:r w:rsidRPr="00761738">
        <w:rPr>
          <w:sz w:val="18"/>
          <w:szCs w:val="18"/>
        </w:rPr>
        <w:t>Community Councillor</w:t>
      </w:r>
      <w:r w:rsidRPr="00761738">
        <w:rPr>
          <w:b/>
          <w:bCs/>
          <w:sz w:val="18"/>
          <w:szCs w:val="18"/>
        </w:rPr>
        <w:t xml:space="preserve"> </w:t>
      </w:r>
      <w:r w:rsidRPr="00761738">
        <w:rPr>
          <w:sz w:val="18"/>
          <w:szCs w:val="18"/>
        </w:rPr>
        <w:t>Roger Howells</w:t>
      </w:r>
      <w:r w:rsidR="005955FF">
        <w:rPr>
          <w:sz w:val="18"/>
          <w:szCs w:val="18"/>
        </w:rPr>
        <w:br/>
      </w:r>
    </w:p>
    <w:p w14:paraId="6AA69D4D"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121CC2" w:rsidRPr="00127174" w14:paraId="52086B7F" w14:textId="77777777" w:rsidTr="00E32EDC">
        <w:tc>
          <w:tcPr>
            <w:tcW w:w="48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811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E32EDC">
        <w:trPr>
          <w:trHeight w:val="467"/>
        </w:trPr>
        <w:tc>
          <w:tcPr>
            <w:tcW w:w="48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11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2FA303C8"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I</w:t>
            </w:r>
            <w:r w:rsidR="00761738">
              <w:rPr>
                <w:bCs/>
                <w:sz w:val="18"/>
                <w:szCs w:val="18"/>
              </w:rPr>
              <w:t>n the absence of the Chair, Councillor Andy Barnes chaired the meeting</w:t>
            </w:r>
            <w:r w:rsidR="00320FCC">
              <w:rPr>
                <w:bCs/>
                <w:sz w:val="18"/>
                <w:szCs w:val="18"/>
              </w:rPr>
              <w:t>.</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121CC2" w:rsidRPr="00127174" w14:paraId="244B3BEE" w14:textId="77777777" w:rsidTr="00684AFE">
        <w:trPr>
          <w:trHeight w:val="974"/>
        </w:trPr>
        <w:tc>
          <w:tcPr>
            <w:tcW w:w="487" w:type="dxa"/>
            <w:shd w:val="clear" w:color="auto" w:fill="auto"/>
          </w:tcPr>
          <w:p w14:paraId="253C02A2" w14:textId="77777777" w:rsidR="00121CC2" w:rsidRPr="00127174" w:rsidRDefault="00121CC2" w:rsidP="004D7BFE">
            <w:pPr>
              <w:pStyle w:val="Indent070"/>
              <w:spacing w:after="0"/>
              <w:ind w:left="0"/>
              <w:jc w:val="center"/>
              <w:rPr>
                <w:sz w:val="18"/>
                <w:szCs w:val="18"/>
              </w:rPr>
            </w:pPr>
            <w:r>
              <w:rPr>
                <w:sz w:val="18"/>
                <w:szCs w:val="18"/>
              </w:rPr>
              <w:t>2</w:t>
            </w:r>
          </w:p>
        </w:tc>
        <w:tc>
          <w:tcPr>
            <w:tcW w:w="8118" w:type="dxa"/>
            <w:shd w:val="clear" w:color="auto" w:fill="auto"/>
          </w:tcPr>
          <w:p w14:paraId="0A3DD5D3" w14:textId="77777777" w:rsidR="00121CC2" w:rsidRPr="00FD007C" w:rsidRDefault="00121CC2" w:rsidP="004D7BFE">
            <w:pPr>
              <w:pStyle w:val="Indent070"/>
              <w:spacing w:after="0"/>
              <w:ind w:left="0"/>
              <w:rPr>
                <w:b/>
                <w:sz w:val="18"/>
                <w:szCs w:val="18"/>
              </w:rPr>
            </w:pPr>
            <w:r w:rsidRPr="00FD007C">
              <w:rPr>
                <w:b/>
                <w:sz w:val="18"/>
                <w:szCs w:val="18"/>
              </w:rPr>
              <w:t>Declarations of Interest</w:t>
            </w:r>
          </w:p>
          <w:p w14:paraId="0140B262" w14:textId="101CA514" w:rsidR="00D93510" w:rsidRPr="00D02708" w:rsidRDefault="00AB2C20" w:rsidP="00D02708">
            <w:pPr>
              <w:widowControl/>
              <w:rPr>
                <w:rFonts w:ascii="Verdana" w:hAnsi="Verdana"/>
                <w:sz w:val="18"/>
                <w:szCs w:val="18"/>
              </w:rPr>
            </w:pPr>
            <w:r w:rsidRPr="00D02708">
              <w:rPr>
                <w:rFonts w:ascii="Verdana" w:hAnsi="Verdana"/>
                <w:sz w:val="18"/>
                <w:szCs w:val="18"/>
              </w:rPr>
              <w:t xml:space="preserve">The </w:t>
            </w:r>
            <w:r w:rsidR="00761738">
              <w:rPr>
                <w:rFonts w:ascii="Verdana" w:hAnsi="Verdana"/>
                <w:sz w:val="18"/>
                <w:szCs w:val="18"/>
              </w:rPr>
              <w:t>Vice</w:t>
            </w:r>
            <w:r w:rsidR="00320FCC">
              <w:rPr>
                <w:rFonts w:ascii="Verdana" w:hAnsi="Verdana"/>
                <w:sz w:val="18"/>
                <w:szCs w:val="18"/>
              </w:rPr>
              <w:t>-</w:t>
            </w:r>
            <w:r w:rsidR="00121CC2" w:rsidRPr="00D02708">
              <w:rPr>
                <w:rFonts w:ascii="Verdana" w:hAnsi="Verdana"/>
                <w:sz w:val="18"/>
                <w:szCs w:val="18"/>
              </w:rPr>
              <w:t>Chair asked members whether they had any declarations of interest to make</w:t>
            </w:r>
            <w:r w:rsidR="00944786" w:rsidRPr="00D02708">
              <w:rPr>
                <w:rFonts w:ascii="Verdana" w:hAnsi="Verdana"/>
                <w:sz w:val="18"/>
                <w:szCs w:val="18"/>
              </w:rPr>
              <w:t>.  T</w:t>
            </w:r>
            <w:r w:rsidR="00121CC2" w:rsidRPr="00D02708">
              <w:rPr>
                <w:rFonts w:ascii="Verdana" w:hAnsi="Verdana"/>
                <w:sz w:val="18"/>
                <w:szCs w:val="18"/>
              </w:rPr>
              <w:t xml:space="preserve">he </w:t>
            </w:r>
            <w:r w:rsidR="00320FCC">
              <w:rPr>
                <w:rFonts w:ascii="Verdana" w:hAnsi="Verdana"/>
                <w:sz w:val="18"/>
                <w:szCs w:val="18"/>
              </w:rPr>
              <w:t>Vice-</w:t>
            </w:r>
            <w:r w:rsidR="00121CC2" w:rsidRPr="00D02708">
              <w:rPr>
                <w:rFonts w:ascii="Verdana" w:hAnsi="Verdana"/>
                <w:sz w:val="18"/>
                <w:szCs w:val="18"/>
              </w:rPr>
              <w:t xml:space="preserve">Chair reminded those present that they should notify the meeting of any additional interests which became apparent during the progress of the meeting. </w:t>
            </w:r>
          </w:p>
        </w:tc>
        <w:tc>
          <w:tcPr>
            <w:tcW w:w="1034" w:type="dxa"/>
            <w:shd w:val="clear" w:color="auto" w:fill="auto"/>
          </w:tcPr>
          <w:p w14:paraId="2A080BF4" w14:textId="77777777" w:rsidR="00121CC2" w:rsidRDefault="00121CC2" w:rsidP="004D7BFE">
            <w:pPr>
              <w:pStyle w:val="Indent070"/>
              <w:spacing w:after="0"/>
              <w:ind w:left="0"/>
              <w:rPr>
                <w:sz w:val="18"/>
                <w:szCs w:val="18"/>
              </w:rPr>
            </w:pPr>
          </w:p>
          <w:p w14:paraId="11BF6BE2" w14:textId="77777777" w:rsidR="00121CC2" w:rsidRDefault="00121CC2" w:rsidP="004D7BFE">
            <w:pPr>
              <w:pStyle w:val="Indent070"/>
              <w:spacing w:after="0"/>
              <w:ind w:left="0"/>
              <w:rPr>
                <w:sz w:val="18"/>
                <w:szCs w:val="18"/>
              </w:rPr>
            </w:pPr>
          </w:p>
          <w:p w14:paraId="36ED074C" w14:textId="77777777" w:rsidR="00D93510" w:rsidRDefault="00D93510" w:rsidP="004D7BFE">
            <w:pPr>
              <w:pStyle w:val="Indent070"/>
              <w:spacing w:after="0"/>
              <w:ind w:left="0"/>
              <w:rPr>
                <w:sz w:val="18"/>
                <w:szCs w:val="18"/>
              </w:rPr>
            </w:pPr>
          </w:p>
          <w:p w14:paraId="7675E7D1" w14:textId="1DF3FADA" w:rsidR="009B030F" w:rsidRPr="00127174" w:rsidRDefault="009B030F" w:rsidP="004D7BFE">
            <w:pPr>
              <w:pStyle w:val="Indent070"/>
              <w:spacing w:after="0"/>
              <w:ind w:left="0"/>
              <w:rPr>
                <w:sz w:val="18"/>
                <w:szCs w:val="18"/>
              </w:rPr>
            </w:pPr>
          </w:p>
        </w:tc>
      </w:tr>
      <w:tr w:rsidR="00121CC2" w14:paraId="021F455B" w14:textId="77777777" w:rsidTr="00E32EDC">
        <w:trPr>
          <w:trHeight w:val="510"/>
        </w:trPr>
        <w:tc>
          <w:tcPr>
            <w:tcW w:w="487" w:type="dxa"/>
            <w:shd w:val="clear" w:color="auto" w:fill="auto"/>
          </w:tcPr>
          <w:p w14:paraId="7546EECD" w14:textId="77777777" w:rsidR="00121CC2" w:rsidRDefault="00121CC2" w:rsidP="004D7BFE">
            <w:pPr>
              <w:pStyle w:val="Indent070"/>
              <w:spacing w:after="0"/>
              <w:ind w:left="0"/>
              <w:jc w:val="center"/>
              <w:rPr>
                <w:sz w:val="18"/>
                <w:szCs w:val="18"/>
              </w:rPr>
            </w:pPr>
            <w:r>
              <w:rPr>
                <w:sz w:val="18"/>
                <w:szCs w:val="18"/>
              </w:rPr>
              <w:t>3</w:t>
            </w:r>
          </w:p>
        </w:tc>
        <w:tc>
          <w:tcPr>
            <w:tcW w:w="8118" w:type="dxa"/>
            <w:shd w:val="clear" w:color="auto" w:fill="auto"/>
          </w:tcPr>
          <w:p w14:paraId="3D442A68" w14:textId="77777777" w:rsidR="00121CC2" w:rsidRPr="00FD007C" w:rsidRDefault="00121CC2" w:rsidP="004D7BFE">
            <w:pPr>
              <w:pStyle w:val="Indent070"/>
              <w:spacing w:after="0"/>
              <w:ind w:left="0"/>
              <w:rPr>
                <w:sz w:val="18"/>
                <w:szCs w:val="18"/>
              </w:rPr>
            </w:pPr>
            <w:r w:rsidRPr="00FD007C">
              <w:rPr>
                <w:b/>
                <w:sz w:val="18"/>
                <w:szCs w:val="18"/>
              </w:rPr>
              <w:t>Chairman’s Remarks</w:t>
            </w:r>
          </w:p>
          <w:p w14:paraId="7B1B9C0A" w14:textId="2E528AC9" w:rsidR="00121CC2" w:rsidRPr="00110592" w:rsidRDefault="00121CC2" w:rsidP="004D7BFE">
            <w:pPr>
              <w:pStyle w:val="Indent070"/>
              <w:spacing w:after="0"/>
              <w:ind w:left="0"/>
              <w:rPr>
                <w:color w:val="FF0000"/>
                <w:sz w:val="18"/>
                <w:szCs w:val="18"/>
              </w:rPr>
            </w:pPr>
            <w:r>
              <w:rPr>
                <w:sz w:val="18"/>
                <w:szCs w:val="18"/>
              </w:rPr>
              <w:t xml:space="preserve">The </w:t>
            </w:r>
            <w:r w:rsidR="00320FCC">
              <w:rPr>
                <w:sz w:val="18"/>
                <w:szCs w:val="18"/>
              </w:rPr>
              <w:t>Vice-</w:t>
            </w:r>
            <w:r w:rsidRPr="00D7583D">
              <w:rPr>
                <w:sz w:val="18"/>
                <w:szCs w:val="18"/>
              </w:rPr>
              <w:t>Chair</w:t>
            </w:r>
            <w:r>
              <w:rPr>
                <w:sz w:val="18"/>
                <w:szCs w:val="18"/>
              </w:rPr>
              <w:t xml:space="preserve"> welcomed everyone to th</w:t>
            </w:r>
            <w:r w:rsidR="00D522AB">
              <w:rPr>
                <w:sz w:val="18"/>
                <w:szCs w:val="18"/>
              </w:rPr>
              <w:t>e</w:t>
            </w:r>
            <w:r>
              <w:rPr>
                <w:sz w:val="18"/>
                <w:szCs w:val="18"/>
              </w:rPr>
              <w:t xml:space="preserve"> meeting. </w:t>
            </w:r>
          </w:p>
        </w:tc>
        <w:tc>
          <w:tcPr>
            <w:tcW w:w="1034" w:type="dxa"/>
            <w:shd w:val="clear" w:color="auto" w:fill="auto"/>
          </w:tcPr>
          <w:p w14:paraId="6D3E17AD" w14:textId="77777777" w:rsidR="00121CC2" w:rsidRDefault="00121CC2" w:rsidP="004D7BFE">
            <w:pPr>
              <w:pStyle w:val="Indent070"/>
              <w:spacing w:after="0"/>
              <w:ind w:left="0"/>
              <w:rPr>
                <w:sz w:val="18"/>
                <w:szCs w:val="18"/>
              </w:rPr>
            </w:pPr>
          </w:p>
        </w:tc>
      </w:tr>
      <w:tr w:rsidR="00121CC2" w14:paraId="4F2B93C9" w14:textId="77777777" w:rsidTr="00761738">
        <w:trPr>
          <w:trHeight w:val="896"/>
        </w:trPr>
        <w:tc>
          <w:tcPr>
            <w:tcW w:w="487" w:type="dxa"/>
            <w:shd w:val="clear" w:color="auto" w:fill="auto"/>
          </w:tcPr>
          <w:p w14:paraId="04B47121" w14:textId="77777777" w:rsidR="00121CC2" w:rsidRDefault="00121CC2" w:rsidP="004D7BFE">
            <w:pPr>
              <w:pStyle w:val="Indent070"/>
              <w:spacing w:after="0"/>
              <w:ind w:left="0"/>
              <w:jc w:val="center"/>
              <w:rPr>
                <w:sz w:val="18"/>
                <w:szCs w:val="18"/>
              </w:rPr>
            </w:pPr>
            <w:r>
              <w:rPr>
                <w:sz w:val="18"/>
                <w:szCs w:val="18"/>
              </w:rPr>
              <w:t>4</w:t>
            </w:r>
          </w:p>
        </w:tc>
        <w:tc>
          <w:tcPr>
            <w:tcW w:w="8118" w:type="dxa"/>
            <w:shd w:val="clear" w:color="auto" w:fill="auto"/>
          </w:tcPr>
          <w:p w14:paraId="47560570" w14:textId="761C54E7" w:rsidR="007310B0" w:rsidRPr="00C50B4E" w:rsidRDefault="00121CC2" w:rsidP="00D522AB">
            <w:pPr>
              <w:pStyle w:val="Indent070"/>
              <w:spacing w:after="0"/>
              <w:ind w:left="0"/>
              <w:rPr>
                <w:bCs/>
                <w:sz w:val="18"/>
                <w:szCs w:val="18"/>
              </w:rPr>
            </w:pPr>
            <w:r w:rsidRPr="00C50B4E">
              <w:rPr>
                <w:b/>
                <w:sz w:val="18"/>
                <w:szCs w:val="18"/>
              </w:rPr>
              <w:t xml:space="preserve">Approval of </w:t>
            </w:r>
            <w:r w:rsidR="009A5286">
              <w:rPr>
                <w:b/>
                <w:sz w:val="18"/>
                <w:szCs w:val="18"/>
              </w:rPr>
              <w:t xml:space="preserve">the </w:t>
            </w:r>
            <w:r w:rsidRPr="00C50B4E">
              <w:rPr>
                <w:b/>
                <w:sz w:val="18"/>
                <w:szCs w:val="18"/>
              </w:rPr>
              <w:t xml:space="preserve">Minutes </w:t>
            </w:r>
            <w:r w:rsidRPr="004878D3">
              <w:rPr>
                <w:b/>
                <w:sz w:val="18"/>
                <w:szCs w:val="18"/>
              </w:rPr>
              <w:t>of the</w:t>
            </w:r>
            <w:r w:rsidR="00760B36" w:rsidRPr="004878D3">
              <w:rPr>
                <w:b/>
                <w:sz w:val="18"/>
                <w:szCs w:val="18"/>
              </w:rPr>
              <w:t xml:space="preserve"> </w:t>
            </w:r>
            <w:r w:rsidR="00684AFE">
              <w:rPr>
                <w:b/>
                <w:sz w:val="18"/>
                <w:szCs w:val="18"/>
              </w:rPr>
              <w:t>Council</w:t>
            </w:r>
            <w:r w:rsidRPr="004878D3">
              <w:rPr>
                <w:b/>
                <w:sz w:val="18"/>
                <w:szCs w:val="18"/>
              </w:rPr>
              <w:t xml:space="preserve"> Meeting held on </w:t>
            </w:r>
            <w:r w:rsidR="00684AFE">
              <w:rPr>
                <w:b/>
                <w:sz w:val="18"/>
                <w:szCs w:val="18"/>
              </w:rPr>
              <w:t>1</w:t>
            </w:r>
            <w:r w:rsidR="009A5286">
              <w:rPr>
                <w:b/>
                <w:sz w:val="18"/>
                <w:szCs w:val="18"/>
              </w:rPr>
              <w:t>6</w:t>
            </w:r>
            <w:r w:rsidRPr="004878D3">
              <w:rPr>
                <w:b/>
                <w:sz w:val="18"/>
                <w:szCs w:val="18"/>
                <w:vertAlign w:val="superscript"/>
              </w:rPr>
              <w:t>th</w:t>
            </w:r>
            <w:r w:rsidRPr="004878D3">
              <w:rPr>
                <w:b/>
                <w:sz w:val="18"/>
                <w:szCs w:val="18"/>
              </w:rPr>
              <w:t xml:space="preserve"> </w:t>
            </w:r>
            <w:r w:rsidR="009A5286">
              <w:rPr>
                <w:b/>
                <w:sz w:val="18"/>
                <w:szCs w:val="18"/>
              </w:rPr>
              <w:t>Nov</w:t>
            </w:r>
            <w:r w:rsidR="00760B36" w:rsidRPr="004878D3">
              <w:rPr>
                <w:b/>
                <w:sz w:val="18"/>
                <w:szCs w:val="18"/>
              </w:rPr>
              <w:t xml:space="preserve"> 2020</w:t>
            </w:r>
            <w:r w:rsidR="00761738">
              <w:rPr>
                <w:b/>
                <w:sz w:val="18"/>
                <w:szCs w:val="18"/>
              </w:rPr>
              <w:t xml:space="preserve"> </w:t>
            </w:r>
            <w:r w:rsidR="00761738" w:rsidRPr="00761738">
              <w:rPr>
                <w:bCs/>
                <w:sz w:val="18"/>
                <w:szCs w:val="18"/>
              </w:rPr>
              <w:t>(including closed session)</w:t>
            </w:r>
            <w:r w:rsidR="00D522AB" w:rsidRPr="00761738">
              <w:rPr>
                <w:bCs/>
                <w:sz w:val="18"/>
                <w:szCs w:val="18"/>
              </w:rPr>
              <w:t>.</w:t>
            </w:r>
            <w:r w:rsidR="00D522AB" w:rsidRPr="00761738">
              <w:rPr>
                <w:b/>
                <w:sz w:val="18"/>
                <w:szCs w:val="18"/>
              </w:rPr>
              <w:t xml:space="preserve"> </w:t>
            </w:r>
            <w:r w:rsidR="007E7710">
              <w:rPr>
                <w:b/>
                <w:sz w:val="18"/>
                <w:szCs w:val="18"/>
              </w:rPr>
              <w:br/>
            </w:r>
            <w:r w:rsidR="007310B0" w:rsidRPr="007E7710">
              <w:rPr>
                <w:bCs/>
                <w:sz w:val="18"/>
                <w:szCs w:val="18"/>
              </w:rPr>
              <w:t>T</w:t>
            </w:r>
            <w:r w:rsidRPr="007E7710">
              <w:rPr>
                <w:bCs/>
                <w:sz w:val="18"/>
                <w:szCs w:val="18"/>
              </w:rPr>
              <w:t xml:space="preserve">he minutes </w:t>
            </w:r>
            <w:r w:rsidR="005A38B0" w:rsidRPr="007E7710">
              <w:rPr>
                <w:bCs/>
                <w:sz w:val="18"/>
                <w:szCs w:val="18"/>
              </w:rPr>
              <w:t xml:space="preserve">of the </w:t>
            </w:r>
            <w:r w:rsidR="00684AFE" w:rsidRPr="007E7710">
              <w:rPr>
                <w:bCs/>
                <w:sz w:val="18"/>
                <w:szCs w:val="18"/>
              </w:rPr>
              <w:t>meeting</w:t>
            </w:r>
            <w:r w:rsidR="005A38B0" w:rsidRPr="007E7710">
              <w:rPr>
                <w:bCs/>
                <w:sz w:val="18"/>
                <w:szCs w:val="18"/>
              </w:rPr>
              <w:t xml:space="preserve"> </w:t>
            </w:r>
            <w:r w:rsidRPr="007E7710">
              <w:rPr>
                <w:bCs/>
                <w:sz w:val="18"/>
                <w:szCs w:val="18"/>
              </w:rPr>
              <w:t xml:space="preserve">were </w:t>
            </w:r>
            <w:r w:rsidRPr="00761738">
              <w:rPr>
                <w:bCs/>
                <w:sz w:val="18"/>
                <w:szCs w:val="18"/>
              </w:rPr>
              <w:t xml:space="preserve">proposed </w:t>
            </w:r>
            <w:r w:rsidRPr="00761738">
              <w:rPr>
                <w:sz w:val="18"/>
                <w:szCs w:val="18"/>
              </w:rPr>
              <w:t xml:space="preserve">as a true and correct record </w:t>
            </w:r>
            <w:r w:rsidRPr="00761738">
              <w:rPr>
                <w:bCs/>
                <w:sz w:val="18"/>
                <w:szCs w:val="18"/>
              </w:rPr>
              <w:t xml:space="preserve">by Councillor </w:t>
            </w:r>
            <w:r w:rsidR="00761738" w:rsidRPr="00761738">
              <w:rPr>
                <w:bCs/>
                <w:sz w:val="18"/>
                <w:szCs w:val="18"/>
              </w:rPr>
              <w:t>Daniels</w:t>
            </w:r>
            <w:r w:rsidR="003C1DAE" w:rsidRPr="00761738">
              <w:rPr>
                <w:bCs/>
                <w:sz w:val="18"/>
                <w:szCs w:val="18"/>
              </w:rPr>
              <w:t xml:space="preserve"> </w:t>
            </w:r>
            <w:r w:rsidRPr="00761738">
              <w:rPr>
                <w:bCs/>
                <w:sz w:val="18"/>
                <w:szCs w:val="18"/>
              </w:rPr>
              <w:t xml:space="preserve">and seconded by Councillor </w:t>
            </w:r>
            <w:r w:rsidR="00761738" w:rsidRPr="00761738">
              <w:rPr>
                <w:bCs/>
                <w:sz w:val="18"/>
                <w:szCs w:val="18"/>
              </w:rPr>
              <w:t>Butler</w:t>
            </w:r>
            <w:r w:rsidR="00930DC8" w:rsidRPr="00761738">
              <w:rPr>
                <w:bCs/>
                <w:sz w:val="18"/>
                <w:szCs w:val="18"/>
              </w:rPr>
              <w:t>.</w:t>
            </w:r>
          </w:p>
        </w:tc>
        <w:tc>
          <w:tcPr>
            <w:tcW w:w="1034" w:type="dxa"/>
            <w:shd w:val="clear" w:color="auto" w:fill="auto"/>
          </w:tcPr>
          <w:p w14:paraId="617208D5" w14:textId="2A2E51ED" w:rsidR="00121CC2" w:rsidRDefault="00121CC2" w:rsidP="004D7BFE">
            <w:pPr>
              <w:pStyle w:val="Indent070"/>
              <w:spacing w:after="0"/>
              <w:ind w:left="0"/>
              <w:rPr>
                <w:sz w:val="18"/>
                <w:szCs w:val="18"/>
              </w:rPr>
            </w:pPr>
          </w:p>
          <w:p w14:paraId="4E09C47E" w14:textId="77777777" w:rsidR="004878D3" w:rsidRDefault="004878D3" w:rsidP="004D7BFE">
            <w:pPr>
              <w:pStyle w:val="Indent070"/>
              <w:spacing w:after="0"/>
              <w:ind w:left="0"/>
              <w:rPr>
                <w:sz w:val="18"/>
                <w:szCs w:val="18"/>
              </w:rPr>
            </w:pPr>
          </w:p>
          <w:p w14:paraId="477A0AB2" w14:textId="77777777" w:rsidR="007E7710" w:rsidRDefault="007E7710" w:rsidP="004D7BFE">
            <w:pPr>
              <w:pStyle w:val="Indent070"/>
              <w:spacing w:after="0"/>
              <w:ind w:left="0"/>
              <w:rPr>
                <w:sz w:val="18"/>
                <w:szCs w:val="18"/>
              </w:rPr>
            </w:pPr>
          </w:p>
          <w:p w14:paraId="6EC9CF88" w14:textId="4885938B" w:rsidR="00121CC2" w:rsidRDefault="00121CC2" w:rsidP="004D7BFE">
            <w:pPr>
              <w:pStyle w:val="Indent070"/>
              <w:spacing w:after="0"/>
              <w:ind w:left="0"/>
              <w:rPr>
                <w:sz w:val="18"/>
                <w:szCs w:val="18"/>
              </w:rPr>
            </w:pPr>
            <w:r>
              <w:rPr>
                <w:sz w:val="18"/>
                <w:szCs w:val="18"/>
              </w:rPr>
              <w:t xml:space="preserve">Clerk </w:t>
            </w:r>
          </w:p>
        </w:tc>
      </w:tr>
      <w:tr w:rsidR="00121CC2" w14:paraId="14DD4527" w14:textId="77777777" w:rsidTr="00C342C3">
        <w:trPr>
          <w:trHeight w:val="701"/>
        </w:trPr>
        <w:tc>
          <w:tcPr>
            <w:tcW w:w="487" w:type="dxa"/>
            <w:shd w:val="clear" w:color="auto" w:fill="auto"/>
          </w:tcPr>
          <w:p w14:paraId="55D157C4" w14:textId="40C6A701" w:rsidR="00121CC2" w:rsidRPr="00C53AAB" w:rsidRDefault="009A5286" w:rsidP="004D7BFE">
            <w:pPr>
              <w:pStyle w:val="Indent070"/>
              <w:spacing w:after="0"/>
              <w:ind w:left="0"/>
              <w:jc w:val="center"/>
              <w:rPr>
                <w:sz w:val="18"/>
                <w:szCs w:val="18"/>
              </w:rPr>
            </w:pPr>
            <w:r>
              <w:rPr>
                <w:sz w:val="18"/>
                <w:szCs w:val="18"/>
              </w:rPr>
              <w:t>5</w:t>
            </w:r>
          </w:p>
        </w:tc>
        <w:tc>
          <w:tcPr>
            <w:tcW w:w="8118" w:type="dxa"/>
            <w:shd w:val="clear" w:color="auto" w:fill="auto"/>
          </w:tcPr>
          <w:p w14:paraId="36246D98" w14:textId="783447A2" w:rsidR="003C1DAE" w:rsidRPr="00E178D4" w:rsidRDefault="00121CC2" w:rsidP="003C1DAE">
            <w:pPr>
              <w:pStyle w:val="Indent070"/>
              <w:spacing w:after="0"/>
              <w:ind w:left="0"/>
              <w:rPr>
                <w:b/>
                <w:bCs/>
                <w:sz w:val="18"/>
                <w:szCs w:val="18"/>
              </w:rPr>
            </w:pPr>
            <w:r w:rsidRPr="00E178D4">
              <w:rPr>
                <w:b/>
                <w:bCs/>
                <w:sz w:val="18"/>
                <w:szCs w:val="18"/>
              </w:rPr>
              <w:t>Matters Arising</w:t>
            </w:r>
          </w:p>
          <w:p w14:paraId="5FBA7161" w14:textId="2AB12A68" w:rsidR="00E178D4" w:rsidRPr="007A7216" w:rsidRDefault="00E178D4" w:rsidP="00894EAB">
            <w:pPr>
              <w:pStyle w:val="Indent070"/>
              <w:numPr>
                <w:ilvl w:val="0"/>
                <w:numId w:val="1"/>
              </w:numPr>
              <w:spacing w:after="0"/>
              <w:ind w:hanging="143"/>
              <w:rPr>
                <w:sz w:val="18"/>
                <w:szCs w:val="18"/>
              </w:rPr>
            </w:pPr>
            <w:r w:rsidRPr="00100C4C">
              <w:rPr>
                <w:sz w:val="18"/>
                <w:szCs w:val="18"/>
              </w:rPr>
              <w:t xml:space="preserve">Item </w:t>
            </w:r>
            <w:r w:rsidR="00E3079E">
              <w:rPr>
                <w:sz w:val="18"/>
                <w:szCs w:val="18"/>
              </w:rPr>
              <w:t>6</w:t>
            </w:r>
            <w:r w:rsidR="008B1444">
              <w:rPr>
                <w:sz w:val="18"/>
                <w:szCs w:val="18"/>
              </w:rPr>
              <w:t xml:space="preserve"> </w:t>
            </w:r>
            <w:r w:rsidRPr="00100C4C">
              <w:rPr>
                <w:sz w:val="18"/>
                <w:szCs w:val="18"/>
              </w:rPr>
              <w:t>(</w:t>
            </w:r>
            <w:r w:rsidR="00E3079E">
              <w:rPr>
                <w:sz w:val="18"/>
                <w:szCs w:val="18"/>
              </w:rPr>
              <w:t>iii</w:t>
            </w:r>
            <w:r w:rsidRPr="00100C4C">
              <w:rPr>
                <w:sz w:val="18"/>
                <w:szCs w:val="18"/>
              </w:rPr>
              <w:t xml:space="preserve">) </w:t>
            </w:r>
            <w:r w:rsidR="007A6A3B" w:rsidRPr="00100C4C">
              <w:rPr>
                <w:sz w:val="18"/>
                <w:szCs w:val="18"/>
              </w:rPr>
              <w:t>–</w:t>
            </w:r>
            <w:r w:rsidRPr="00100C4C">
              <w:rPr>
                <w:sz w:val="18"/>
                <w:szCs w:val="18"/>
              </w:rPr>
              <w:t xml:space="preserve"> </w:t>
            </w:r>
            <w:r w:rsidR="007A6A3B" w:rsidRPr="00100C4C">
              <w:rPr>
                <w:sz w:val="18"/>
                <w:szCs w:val="18"/>
              </w:rPr>
              <w:t xml:space="preserve">Lapstone Road sign – </w:t>
            </w:r>
            <w:r w:rsidR="00E3079E">
              <w:rPr>
                <w:sz w:val="18"/>
                <w:szCs w:val="18"/>
              </w:rPr>
              <w:t xml:space="preserve">SWTRA have advised that the cost of the various assessments (visibility etc), would be circa £15k. However, they have agreed that these would not be necessary if the </w:t>
            </w:r>
            <w:r w:rsidR="00E3079E" w:rsidRPr="007A7216">
              <w:rPr>
                <w:sz w:val="18"/>
                <w:szCs w:val="18"/>
              </w:rPr>
              <w:t xml:space="preserve">sign could be mounted on land owned by MCC.  </w:t>
            </w:r>
            <w:r w:rsidR="00E7465B" w:rsidRPr="007A7216">
              <w:rPr>
                <w:sz w:val="18"/>
                <w:szCs w:val="18"/>
              </w:rPr>
              <w:t xml:space="preserve">The Clerk has checked and </w:t>
            </w:r>
            <w:r w:rsidR="00E3079E" w:rsidRPr="007A7216">
              <w:rPr>
                <w:sz w:val="18"/>
                <w:szCs w:val="18"/>
              </w:rPr>
              <w:t xml:space="preserve">MCC </w:t>
            </w:r>
            <w:r w:rsidR="00E7465B" w:rsidRPr="007A7216">
              <w:rPr>
                <w:sz w:val="18"/>
                <w:szCs w:val="18"/>
              </w:rPr>
              <w:t>do appear to own sufficient land at the side to allow a sign to be seen from the main road. It was agreed that the Clerk should take the request to the next stage by submitting an application to MCC (at a cost of £100). This was proposed by</w:t>
            </w:r>
            <w:r w:rsidR="00E7465B" w:rsidRPr="007A7216">
              <w:rPr>
                <w:bCs/>
                <w:sz w:val="18"/>
                <w:szCs w:val="18"/>
              </w:rPr>
              <w:t xml:space="preserve"> Councillor </w:t>
            </w:r>
            <w:r w:rsidR="007A7216" w:rsidRPr="007A7216">
              <w:rPr>
                <w:bCs/>
                <w:sz w:val="18"/>
                <w:szCs w:val="18"/>
              </w:rPr>
              <w:t>Barnes</w:t>
            </w:r>
            <w:r w:rsidR="00E7465B" w:rsidRPr="007A7216">
              <w:rPr>
                <w:bCs/>
                <w:sz w:val="18"/>
                <w:szCs w:val="18"/>
              </w:rPr>
              <w:t xml:space="preserve"> and seconded by Councillor </w:t>
            </w:r>
            <w:r w:rsidR="007A7216" w:rsidRPr="007A7216">
              <w:rPr>
                <w:bCs/>
                <w:sz w:val="18"/>
                <w:szCs w:val="18"/>
              </w:rPr>
              <w:t>Robins</w:t>
            </w:r>
            <w:r w:rsidR="00E7465B" w:rsidRPr="007A7216">
              <w:rPr>
                <w:bCs/>
                <w:sz w:val="18"/>
                <w:szCs w:val="18"/>
              </w:rPr>
              <w:t>.</w:t>
            </w:r>
            <w:r w:rsidR="00420B27" w:rsidRPr="007A7216">
              <w:rPr>
                <w:sz w:val="18"/>
                <w:szCs w:val="18"/>
              </w:rPr>
              <w:t xml:space="preserve"> </w:t>
            </w:r>
          </w:p>
          <w:p w14:paraId="58AB765D" w14:textId="66616274" w:rsidR="00233F76" w:rsidRDefault="00233F76" w:rsidP="00233F76">
            <w:pPr>
              <w:pStyle w:val="Indent070"/>
              <w:numPr>
                <w:ilvl w:val="0"/>
                <w:numId w:val="1"/>
              </w:numPr>
              <w:spacing w:after="0"/>
              <w:ind w:hanging="143"/>
              <w:rPr>
                <w:sz w:val="18"/>
                <w:szCs w:val="18"/>
              </w:rPr>
            </w:pPr>
            <w:r w:rsidRPr="007A7216">
              <w:rPr>
                <w:sz w:val="18"/>
                <w:szCs w:val="18"/>
              </w:rPr>
              <w:t xml:space="preserve">Item </w:t>
            </w:r>
            <w:r w:rsidR="00793D96" w:rsidRPr="007A7216">
              <w:rPr>
                <w:sz w:val="18"/>
                <w:szCs w:val="18"/>
              </w:rPr>
              <w:t>7</w:t>
            </w:r>
            <w:r w:rsidRPr="007A7216">
              <w:rPr>
                <w:sz w:val="18"/>
                <w:szCs w:val="18"/>
              </w:rPr>
              <w:t xml:space="preserve"> (i) – the gritting routes have now been supplied.  Clerk </w:t>
            </w:r>
            <w:r>
              <w:rPr>
                <w:sz w:val="18"/>
                <w:szCs w:val="18"/>
              </w:rPr>
              <w:t>has requested that Plough Road be added – at least up to the Industrial estate.</w:t>
            </w:r>
            <w:r w:rsidR="00EB2799">
              <w:rPr>
                <w:sz w:val="18"/>
                <w:szCs w:val="18"/>
              </w:rPr>
              <w:t xml:space="preserve">  This has been rejected.  Clerk has asked Highways if they will reconsider.</w:t>
            </w:r>
          </w:p>
          <w:p w14:paraId="44E8B5A3" w14:textId="1BD4E36E" w:rsidR="00233F76" w:rsidRDefault="00233F76" w:rsidP="00233F76">
            <w:pPr>
              <w:pStyle w:val="Indent070"/>
              <w:numPr>
                <w:ilvl w:val="0"/>
                <w:numId w:val="1"/>
              </w:numPr>
              <w:spacing w:after="0"/>
              <w:ind w:hanging="143"/>
              <w:rPr>
                <w:sz w:val="18"/>
                <w:szCs w:val="18"/>
              </w:rPr>
            </w:pPr>
            <w:r>
              <w:rPr>
                <w:sz w:val="18"/>
                <w:szCs w:val="18"/>
              </w:rPr>
              <w:t xml:space="preserve">Item </w:t>
            </w:r>
            <w:r w:rsidR="00793D96">
              <w:rPr>
                <w:sz w:val="18"/>
                <w:szCs w:val="18"/>
              </w:rPr>
              <w:t>7</w:t>
            </w:r>
            <w:r>
              <w:rPr>
                <w:sz w:val="18"/>
                <w:szCs w:val="18"/>
              </w:rPr>
              <w:t xml:space="preserve"> (ii) -</w:t>
            </w:r>
            <w:r w:rsidR="00320FCC">
              <w:rPr>
                <w:sz w:val="18"/>
                <w:szCs w:val="18"/>
              </w:rPr>
              <w:t xml:space="preserve"> </w:t>
            </w:r>
            <w:r>
              <w:rPr>
                <w:sz w:val="18"/>
                <w:szCs w:val="18"/>
              </w:rPr>
              <w:t xml:space="preserve">Trees by the park – it appears that MCC will not be cutting the branches to prevent nesting birds, and so Clerk will request the pavements are cleaned as and when they become excessively soiled. </w:t>
            </w:r>
          </w:p>
          <w:p w14:paraId="1FBD7AC1" w14:textId="0907E7B7" w:rsidR="00233F76" w:rsidRDefault="00793D96" w:rsidP="00894EAB">
            <w:pPr>
              <w:pStyle w:val="Indent070"/>
              <w:numPr>
                <w:ilvl w:val="0"/>
                <w:numId w:val="1"/>
              </w:numPr>
              <w:spacing w:after="0"/>
              <w:ind w:hanging="143"/>
              <w:rPr>
                <w:sz w:val="18"/>
                <w:szCs w:val="18"/>
              </w:rPr>
            </w:pPr>
            <w:r>
              <w:rPr>
                <w:sz w:val="18"/>
                <w:szCs w:val="18"/>
              </w:rPr>
              <w:t xml:space="preserve">Item 7 (iv) </w:t>
            </w:r>
            <w:r w:rsidR="001717C9">
              <w:rPr>
                <w:sz w:val="18"/>
                <w:szCs w:val="18"/>
              </w:rPr>
              <w:t>–</w:t>
            </w:r>
            <w:r>
              <w:rPr>
                <w:sz w:val="18"/>
                <w:szCs w:val="18"/>
              </w:rPr>
              <w:t xml:space="preserve"> </w:t>
            </w:r>
            <w:r w:rsidR="001717C9">
              <w:rPr>
                <w:sz w:val="18"/>
                <w:szCs w:val="18"/>
              </w:rPr>
              <w:t xml:space="preserve">The </w:t>
            </w:r>
            <w:r w:rsidR="007B7C07">
              <w:rPr>
                <w:sz w:val="18"/>
                <w:szCs w:val="18"/>
              </w:rPr>
              <w:t>village pavements have now been sprayed by Sue Parkinson.  Cl</w:t>
            </w:r>
            <w:r w:rsidR="00ED1372">
              <w:rPr>
                <w:sz w:val="18"/>
                <w:szCs w:val="18"/>
              </w:rPr>
              <w:t>e</w:t>
            </w:r>
            <w:r w:rsidR="007B7C07">
              <w:rPr>
                <w:sz w:val="18"/>
                <w:szCs w:val="18"/>
              </w:rPr>
              <w:t xml:space="preserve">rk has </w:t>
            </w:r>
            <w:r w:rsidR="00ED1372">
              <w:rPr>
                <w:sz w:val="18"/>
                <w:szCs w:val="18"/>
              </w:rPr>
              <w:t>asked if a template can be provided for our use</w:t>
            </w:r>
            <w:r w:rsidR="00E7465B">
              <w:rPr>
                <w:sz w:val="18"/>
                <w:szCs w:val="18"/>
              </w:rPr>
              <w:t xml:space="preserve">, but </w:t>
            </w:r>
            <w:r w:rsidR="00EB2799">
              <w:rPr>
                <w:sz w:val="18"/>
                <w:szCs w:val="18"/>
              </w:rPr>
              <w:t>unfortunately,</w:t>
            </w:r>
            <w:r w:rsidR="00E7465B">
              <w:rPr>
                <w:sz w:val="18"/>
                <w:szCs w:val="18"/>
              </w:rPr>
              <w:t xml:space="preserve"> they do not have a spare</w:t>
            </w:r>
          </w:p>
          <w:p w14:paraId="7C5DACDD" w14:textId="24BA281D" w:rsidR="0062797C" w:rsidRDefault="0062797C" w:rsidP="00894EAB">
            <w:pPr>
              <w:pStyle w:val="Indent070"/>
              <w:numPr>
                <w:ilvl w:val="0"/>
                <w:numId w:val="1"/>
              </w:numPr>
              <w:spacing w:after="0"/>
              <w:ind w:hanging="143"/>
              <w:rPr>
                <w:sz w:val="18"/>
                <w:szCs w:val="18"/>
              </w:rPr>
            </w:pPr>
            <w:r>
              <w:rPr>
                <w:sz w:val="18"/>
                <w:szCs w:val="18"/>
              </w:rPr>
              <w:t>Item 8</w:t>
            </w:r>
            <w:r w:rsidR="008B1444">
              <w:rPr>
                <w:sz w:val="18"/>
                <w:szCs w:val="18"/>
              </w:rPr>
              <w:t xml:space="preserve"> </w:t>
            </w:r>
            <w:r w:rsidR="00420B27">
              <w:rPr>
                <w:sz w:val="18"/>
                <w:szCs w:val="18"/>
              </w:rPr>
              <w:t xml:space="preserve">(iv) – </w:t>
            </w:r>
            <w:r w:rsidR="00D01DB9">
              <w:rPr>
                <w:sz w:val="18"/>
                <w:szCs w:val="18"/>
              </w:rPr>
              <w:t>T</w:t>
            </w:r>
            <w:r w:rsidR="00420B27">
              <w:rPr>
                <w:sz w:val="18"/>
                <w:szCs w:val="18"/>
              </w:rPr>
              <w:t xml:space="preserve">he Olde Pounde shop lease renewal has now been completed with the papers signed and returned by Mr Nawaz.  </w:t>
            </w:r>
          </w:p>
          <w:p w14:paraId="778DB6D7" w14:textId="389EB684" w:rsidR="00D01DB9" w:rsidRPr="00894EAB" w:rsidRDefault="00D01DB9" w:rsidP="00894EAB">
            <w:pPr>
              <w:pStyle w:val="Indent070"/>
              <w:numPr>
                <w:ilvl w:val="0"/>
                <w:numId w:val="1"/>
              </w:numPr>
              <w:spacing w:after="0"/>
              <w:ind w:hanging="143"/>
              <w:rPr>
                <w:sz w:val="18"/>
                <w:szCs w:val="18"/>
              </w:rPr>
            </w:pPr>
            <w:r>
              <w:rPr>
                <w:sz w:val="18"/>
                <w:szCs w:val="18"/>
              </w:rPr>
              <w:t>Item 8 (v) – The possible purchase of ‘accessible’ play equipment to be taken under item 8 (i) on today’s agenda (review of accounts / cashflow).</w:t>
            </w:r>
          </w:p>
          <w:p w14:paraId="6A8FBD70" w14:textId="69B4936C" w:rsidR="00456D90" w:rsidRDefault="006E7B97" w:rsidP="00100C4C">
            <w:pPr>
              <w:pStyle w:val="Indent070"/>
              <w:numPr>
                <w:ilvl w:val="0"/>
                <w:numId w:val="1"/>
              </w:numPr>
              <w:spacing w:after="0"/>
              <w:ind w:hanging="143"/>
              <w:rPr>
                <w:sz w:val="18"/>
                <w:szCs w:val="18"/>
              </w:rPr>
            </w:pPr>
            <w:r>
              <w:rPr>
                <w:sz w:val="18"/>
                <w:szCs w:val="18"/>
              </w:rPr>
              <w:t xml:space="preserve">Item </w:t>
            </w:r>
            <w:r w:rsidR="00420B27">
              <w:rPr>
                <w:sz w:val="18"/>
                <w:szCs w:val="18"/>
              </w:rPr>
              <w:t>12</w:t>
            </w:r>
            <w:r w:rsidR="00456D90">
              <w:rPr>
                <w:sz w:val="18"/>
                <w:szCs w:val="18"/>
              </w:rPr>
              <w:t xml:space="preserve"> – The temporary closure of School Lane has now come into operation.  Clerk has written to MCC expressing disappointment at the lack of consultation with either councillors or residents. </w:t>
            </w:r>
            <w:r>
              <w:rPr>
                <w:sz w:val="18"/>
                <w:szCs w:val="18"/>
              </w:rPr>
              <w:t xml:space="preserve"> </w:t>
            </w:r>
            <w:r w:rsidR="00456D90">
              <w:rPr>
                <w:sz w:val="18"/>
                <w:szCs w:val="18"/>
              </w:rPr>
              <w:t xml:space="preserve">He has also queried what mitigation plans there are in case the scheme causes a backlog of traffic along Star Road. </w:t>
            </w:r>
            <w:r w:rsidR="00771916">
              <w:rPr>
                <w:sz w:val="18"/>
                <w:szCs w:val="18"/>
              </w:rPr>
              <w:t xml:space="preserve">MCC have responded with a detailed note, confirming that traffic flows will be monitored. </w:t>
            </w:r>
            <w:r w:rsidR="00456D90" w:rsidRPr="009A5286">
              <w:rPr>
                <w:bCs/>
                <w:color w:val="FF0000"/>
                <w:sz w:val="18"/>
                <w:szCs w:val="18"/>
              </w:rPr>
              <w:t xml:space="preserve"> </w:t>
            </w:r>
            <w:r w:rsidR="00EB2799" w:rsidRPr="00EB2799">
              <w:rPr>
                <w:bCs/>
                <w:sz w:val="18"/>
                <w:szCs w:val="18"/>
              </w:rPr>
              <w:t>So far, the scheme appears to be working without any reported problems.</w:t>
            </w:r>
          </w:p>
          <w:p w14:paraId="3953B542" w14:textId="40CAEEFC" w:rsidR="002E723C" w:rsidRDefault="00456D90" w:rsidP="00100C4C">
            <w:pPr>
              <w:pStyle w:val="Indent070"/>
              <w:numPr>
                <w:ilvl w:val="0"/>
                <w:numId w:val="1"/>
              </w:numPr>
              <w:spacing w:after="0"/>
              <w:ind w:hanging="143"/>
              <w:rPr>
                <w:sz w:val="18"/>
                <w:szCs w:val="18"/>
              </w:rPr>
            </w:pPr>
            <w:r>
              <w:rPr>
                <w:sz w:val="18"/>
                <w:szCs w:val="18"/>
              </w:rPr>
              <w:t>Item 12</w:t>
            </w:r>
            <w:r w:rsidR="006E7B97">
              <w:rPr>
                <w:sz w:val="18"/>
                <w:szCs w:val="18"/>
              </w:rPr>
              <w:t xml:space="preserve"> – </w:t>
            </w:r>
            <w:r>
              <w:rPr>
                <w:sz w:val="18"/>
                <w:szCs w:val="18"/>
              </w:rPr>
              <w:t xml:space="preserve">Equality &amp; Diversity Training – Wendi </w:t>
            </w:r>
            <w:r w:rsidR="002E723C">
              <w:rPr>
                <w:sz w:val="18"/>
                <w:szCs w:val="18"/>
              </w:rPr>
              <w:t xml:space="preserve">Patience at OVW has advised that the course is now being re-written to allow for on-line delivery.  It is anticipated that this will be completed in January.  Clerk has diarised to follow up.   </w:t>
            </w:r>
          </w:p>
          <w:p w14:paraId="65E0902F" w14:textId="5989E513" w:rsidR="008B1444" w:rsidRDefault="002E723C" w:rsidP="00100C4C">
            <w:pPr>
              <w:pStyle w:val="Indent070"/>
              <w:numPr>
                <w:ilvl w:val="0"/>
                <w:numId w:val="1"/>
              </w:numPr>
              <w:spacing w:after="0"/>
              <w:ind w:hanging="143"/>
              <w:rPr>
                <w:sz w:val="18"/>
                <w:szCs w:val="18"/>
              </w:rPr>
            </w:pPr>
            <w:r>
              <w:rPr>
                <w:sz w:val="18"/>
                <w:szCs w:val="18"/>
              </w:rPr>
              <w:lastRenderedPageBreak/>
              <w:t>Item 19</w:t>
            </w:r>
            <w:r w:rsidR="008B1444">
              <w:rPr>
                <w:sz w:val="18"/>
                <w:szCs w:val="18"/>
              </w:rPr>
              <w:t xml:space="preserve"> </w:t>
            </w:r>
            <w:r>
              <w:rPr>
                <w:sz w:val="18"/>
                <w:szCs w:val="18"/>
              </w:rPr>
              <w:t xml:space="preserve">(i) </w:t>
            </w:r>
            <w:r w:rsidR="008B1444">
              <w:rPr>
                <w:sz w:val="18"/>
                <w:szCs w:val="18"/>
              </w:rPr>
              <w:t>– Sight Cymru – the course has now been delivered and a short appraisal included under ‘Other reports’.</w:t>
            </w:r>
          </w:p>
          <w:p w14:paraId="5BB3140C" w14:textId="72BF3922" w:rsidR="00121CC2" w:rsidRPr="00F7257D" w:rsidRDefault="008B1444" w:rsidP="00F7257D">
            <w:pPr>
              <w:pStyle w:val="Indent070"/>
              <w:numPr>
                <w:ilvl w:val="0"/>
                <w:numId w:val="1"/>
              </w:numPr>
              <w:spacing w:after="0"/>
              <w:ind w:hanging="143"/>
              <w:rPr>
                <w:sz w:val="18"/>
                <w:szCs w:val="18"/>
              </w:rPr>
            </w:pPr>
            <w:r>
              <w:rPr>
                <w:sz w:val="18"/>
                <w:szCs w:val="18"/>
              </w:rPr>
              <w:t>Item 19 (iii)</w:t>
            </w:r>
            <w:r w:rsidR="002E723C">
              <w:rPr>
                <w:sz w:val="18"/>
                <w:szCs w:val="18"/>
              </w:rPr>
              <w:t xml:space="preserve"> </w:t>
            </w:r>
            <w:r>
              <w:rPr>
                <w:sz w:val="18"/>
                <w:szCs w:val="18"/>
              </w:rPr>
              <w:t xml:space="preserve">– </w:t>
            </w:r>
            <w:r w:rsidR="00FB0BF5" w:rsidRPr="00481228">
              <w:rPr>
                <w:sz w:val="18"/>
                <w:szCs w:val="18"/>
              </w:rPr>
              <w:t>Town and Country Planning Strategic Development Plan Wales 2021 and regulations to establish Corporate Joint Committees</w:t>
            </w:r>
            <w:r w:rsidR="00F7257D">
              <w:rPr>
                <w:sz w:val="18"/>
                <w:szCs w:val="18"/>
              </w:rPr>
              <w:t>.  An on-line meeting has now been arranged for Wednesday 20</w:t>
            </w:r>
            <w:r w:rsidR="00F7257D" w:rsidRPr="00F7257D">
              <w:rPr>
                <w:sz w:val="18"/>
                <w:szCs w:val="18"/>
                <w:vertAlign w:val="superscript"/>
              </w:rPr>
              <w:t>th</w:t>
            </w:r>
            <w:r w:rsidR="00F7257D">
              <w:rPr>
                <w:sz w:val="18"/>
                <w:szCs w:val="18"/>
              </w:rPr>
              <w:t xml:space="preserve"> Jan from 10am until 12pm</w:t>
            </w:r>
            <w:r w:rsidR="00885CE9">
              <w:rPr>
                <w:sz w:val="18"/>
                <w:szCs w:val="18"/>
              </w:rPr>
              <w:t xml:space="preserve">. </w:t>
            </w:r>
            <w:r w:rsidR="00F7257D">
              <w:rPr>
                <w:sz w:val="18"/>
                <w:szCs w:val="18"/>
              </w:rPr>
              <w:t xml:space="preserve"> Invitation forwarded to Councillors</w:t>
            </w:r>
            <w:r w:rsidR="00885CE9">
              <w:rPr>
                <w:sz w:val="18"/>
                <w:szCs w:val="18"/>
              </w:rPr>
              <w:t xml:space="preserve"> </w:t>
            </w:r>
            <w:r w:rsidR="00F7257D">
              <w:rPr>
                <w:sz w:val="18"/>
                <w:szCs w:val="18"/>
              </w:rPr>
              <w:t>Rands, Robins, and Deakins who had expressed an interest in ‘attending’.</w:t>
            </w:r>
          </w:p>
        </w:tc>
        <w:tc>
          <w:tcPr>
            <w:tcW w:w="1034" w:type="dxa"/>
            <w:shd w:val="clear" w:color="auto" w:fill="auto"/>
          </w:tcPr>
          <w:p w14:paraId="6873C82A" w14:textId="0402F09B" w:rsidR="00364252" w:rsidRDefault="00364252" w:rsidP="004D7BFE">
            <w:pPr>
              <w:pStyle w:val="Indent070"/>
              <w:spacing w:after="0"/>
              <w:ind w:left="0"/>
              <w:rPr>
                <w:sz w:val="18"/>
                <w:szCs w:val="18"/>
              </w:rPr>
            </w:pPr>
          </w:p>
          <w:p w14:paraId="7FD51DC8" w14:textId="5B5D6F87" w:rsidR="00906C85" w:rsidRDefault="00906C85" w:rsidP="004D7BFE">
            <w:pPr>
              <w:pStyle w:val="Indent070"/>
              <w:spacing w:after="0"/>
              <w:ind w:left="0"/>
              <w:rPr>
                <w:sz w:val="18"/>
                <w:szCs w:val="18"/>
              </w:rPr>
            </w:pPr>
          </w:p>
          <w:p w14:paraId="2A8C83FB" w14:textId="6BB00A46" w:rsidR="002E723C" w:rsidRDefault="002E723C" w:rsidP="004D7BFE">
            <w:pPr>
              <w:pStyle w:val="Indent070"/>
              <w:spacing w:after="0"/>
              <w:ind w:left="0"/>
              <w:rPr>
                <w:sz w:val="18"/>
                <w:szCs w:val="18"/>
              </w:rPr>
            </w:pPr>
          </w:p>
          <w:p w14:paraId="5B871451" w14:textId="68234F0D" w:rsidR="002E723C" w:rsidRDefault="002E723C" w:rsidP="004D7BFE">
            <w:pPr>
              <w:pStyle w:val="Indent070"/>
              <w:spacing w:after="0"/>
              <w:ind w:left="0"/>
              <w:rPr>
                <w:sz w:val="18"/>
                <w:szCs w:val="18"/>
              </w:rPr>
            </w:pPr>
          </w:p>
          <w:p w14:paraId="2D9C8795" w14:textId="690A1B25" w:rsidR="002E723C" w:rsidRDefault="002E723C" w:rsidP="004D7BFE">
            <w:pPr>
              <w:pStyle w:val="Indent070"/>
              <w:spacing w:after="0"/>
              <w:ind w:left="0"/>
              <w:rPr>
                <w:sz w:val="18"/>
                <w:szCs w:val="18"/>
              </w:rPr>
            </w:pPr>
          </w:p>
          <w:p w14:paraId="43C0473D" w14:textId="4279BF1C" w:rsidR="002E723C" w:rsidRDefault="002E723C" w:rsidP="004D7BFE">
            <w:pPr>
              <w:pStyle w:val="Indent070"/>
              <w:spacing w:after="0"/>
              <w:ind w:left="0"/>
              <w:rPr>
                <w:sz w:val="18"/>
                <w:szCs w:val="18"/>
              </w:rPr>
            </w:pPr>
          </w:p>
          <w:p w14:paraId="5B888445" w14:textId="77777777" w:rsidR="00EB2799" w:rsidRDefault="00EB2799" w:rsidP="004D7BFE">
            <w:pPr>
              <w:pStyle w:val="Indent070"/>
              <w:spacing w:after="0"/>
              <w:ind w:left="0"/>
              <w:rPr>
                <w:sz w:val="18"/>
                <w:szCs w:val="18"/>
              </w:rPr>
            </w:pPr>
          </w:p>
          <w:p w14:paraId="0BE615D7" w14:textId="77777777" w:rsidR="00EB2799" w:rsidRDefault="00EB2799" w:rsidP="004D7BFE">
            <w:pPr>
              <w:pStyle w:val="Indent070"/>
              <w:spacing w:after="0"/>
              <w:ind w:left="0"/>
              <w:rPr>
                <w:sz w:val="18"/>
                <w:szCs w:val="18"/>
              </w:rPr>
            </w:pPr>
          </w:p>
          <w:p w14:paraId="53A567BE" w14:textId="1F47431B" w:rsidR="002E723C" w:rsidRDefault="002E723C" w:rsidP="004D7BFE">
            <w:pPr>
              <w:pStyle w:val="Indent070"/>
              <w:spacing w:after="0"/>
              <w:ind w:left="0"/>
              <w:rPr>
                <w:sz w:val="18"/>
                <w:szCs w:val="18"/>
              </w:rPr>
            </w:pPr>
            <w:r>
              <w:rPr>
                <w:sz w:val="18"/>
                <w:szCs w:val="18"/>
              </w:rPr>
              <w:t>Clerk</w:t>
            </w:r>
          </w:p>
          <w:p w14:paraId="3F3CCDD6" w14:textId="14E080F8" w:rsidR="002E723C" w:rsidRDefault="002E723C" w:rsidP="004D7BFE">
            <w:pPr>
              <w:pStyle w:val="Indent070"/>
              <w:spacing w:after="0"/>
              <w:ind w:left="0"/>
              <w:rPr>
                <w:sz w:val="18"/>
                <w:szCs w:val="18"/>
              </w:rPr>
            </w:pPr>
          </w:p>
          <w:p w14:paraId="07FED316" w14:textId="77777777" w:rsidR="00EB2799" w:rsidRDefault="00EB2799" w:rsidP="004D7BFE">
            <w:pPr>
              <w:pStyle w:val="Indent070"/>
              <w:spacing w:after="0"/>
              <w:ind w:left="0"/>
              <w:rPr>
                <w:sz w:val="18"/>
                <w:szCs w:val="18"/>
              </w:rPr>
            </w:pPr>
          </w:p>
          <w:p w14:paraId="20FC8A5B" w14:textId="306EC378" w:rsidR="002E723C" w:rsidRDefault="00EB2799" w:rsidP="004D7BFE">
            <w:pPr>
              <w:pStyle w:val="Indent070"/>
              <w:spacing w:after="0"/>
              <w:ind w:left="0"/>
              <w:rPr>
                <w:sz w:val="18"/>
                <w:szCs w:val="18"/>
              </w:rPr>
            </w:pPr>
            <w:r>
              <w:rPr>
                <w:sz w:val="18"/>
                <w:szCs w:val="18"/>
              </w:rPr>
              <w:t>Clerk</w:t>
            </w:r>
          </w:p>
          <w:p w14:paraId="2EDF808F" w14:textId="4F53B01C" w:rsidR="002E723C" w:rsidRDefault="002E723C" w:rsidP="004D7BFE">
            <w:pPr>
              <w:pStyle w:val="Indent070"/>
              <w:spacing w:after="0"/>
              <w:ind w:left="0"/>
              <w:rPr>
                <w:sz w:val="18"/>
                <w:szCs w:val="18"/>
              </w:rPr>
            </w:pPr>
          </w:p>
          <w:p w14:paraId="58980AEC" w14:textId="5BE7D706" w:rsidR="002E723C" w:rsidRDefault="002E723C" w:rsidP="004D7BFE">
            <w:pPr>
              <w:pStyle w:val="Indent070"/>
              <w:spacing w:after="0"/>
              <w:ind w:left="0"/>
              <w:rPr>
                <w:sz w:val="18"/>
                <w:szCs w:val="18"/>
              </w:rPr>
            </w:pPr>
          </w:p>
          <w:p w14:paraId="6830F278" w14:textId="38D2D803" w:rsidR="002E723C" w:rsidRDefault="002E723C" w:rsidP="004D7BFE">
            <w:pPr>
              <w:pStyle w:val="Indent070"/>
              <w:spacing w:after="0"/>
              <w:ind w:left="0"/>
              <w:rPr>
                <w:sz w:val="18"/>
                <w:szCs w:val="18"/>
              </w:rPr>
            </w:pPr>
          </w:p>
          <w:p w14:paraId="0BB5AC95" w14:textId="77777777" w:rsidR="002E723C" w:rsidRDefault="002E723C" w:rsidP="004D7BFE">
            <w:pPr>
              <w:pStyle w:val="Indent070"/>
              <w:spacing w:after="0"/>
              <w:ind w:left="0"/>
              <w:rPr>
                <w:sz w:val="18"/>
                <w:szCs w:val="18"/>
              </w:rPr>
            </w:pPr>
          </w:p>
          <w:p w14:paraId="311D54D7" w14:textId="48DE67C5" w:rsidR="00906C85" w:rsidRDefault="00906C85" w:rsidP="004D7BFE">
            <w:pPr>
              <w:pStyle w:val="Indent070"/>
              <w:spacing w:after="0"/>
              <w:ind w:left="0"/>
              <w:rPr>
                <w:sz w:val="18"/>
                <w:szCs w:val="18"/>
              </w:rPr>
            </w:pPr>
          </w:p>
          <w:p w14:paraId="173FC4F0" w14:textId="07E83829" w:rsidR="00981B26" w:rsidRDefault="00981B26" w:rsidP="004D7BFE">
            <w:pPr>
              <w:pStyle w:val="Indent070"/>
              <w:spacing w:after="0"/>
              <w:ind w:left="0"/>
              <w:rPr>
                <w:sz w:val="18"/>
                <w:szCs w:val="18"/>
              </w:rPr>
            </w:pPr>
          </w:p>
          <w:p w14:paraId="48DD0E83" w14:textId="638290D4" w:rsidR="00981B26" w:rsidRDefault="00981B26" w:rsidP="004D7BFE">
            <w:pPr>
              <w:pStyle w:val="Indent070"/>
              <w:spacing w:after="0"/>
              <w:ind w:left="0"/>
              <w:rPr>
                <w:sz w:val="18"/>
                <w:szCs w:val="18"/>
              </w:rPr>
            </w:pPr>
          </w:p>
          <w:p w14:paraId="22FAFBAB" w14:textId="77777777" w:rsidR="00981B26" w:rsidRDefault="00981B26" w:rsidP="004D7BFE">
            <w:pPr>
              <w:pStyle w:val="Indent070"/>
              <w:spacing w:after="0"/>
              <w:ind w:left="0"/>
              <w:rPr>
                <w:sz w:val="18"/>
                <w:szCs w:val="18"/>
              </w:rPr>
            </w:pPr>
          </w:p>
          <w:p w14:paraId="0E7A5295" w14:textId="05BEC47F" w:rsidR="00906C85" w:rsidRDefault="00906C85" w:rsidP="004D7BFE">
            <w:pPr>
              <w:pStyle w:val="Indent070"/>
              <w:spacing w:after="0"/>
              <w:ind w:left="0"/>
              <w:rPr>
                <w:sz w:val="18"/>
                <w:szCs w:val="18"/>
              </w:rPr>
            </w:pPr>
          </w:p>
          <w:p w14:paraId="0284EF9E" w14:textId="55C3DC21" w:rsidR="00906C85" w:rsidRDefault="00906C85" w:rsidP="004D7BFE">
            <w:pPr>
              <w:pStyle w:val="Indent070"/>
              <w:spacing w:after="0"/>
              <w:ind w:left="0"/>
              <w:rPr>
                <w:sz w:val="18"/>
                <w:szCs w:val="18"/>
              </w:rPr>
            </w:pPr>
          </w:p>
          <w:p w14:paraId="55E0C936" w14:textId="2B93F3AF" w:rsidR="006D7471" w:rsidRDefault="006D7471" w:rsidP="004D7BFE">
            <w:pPr>
              <w:pStyle w:val="Indent070"/>
              <w:spacing w:after="0"/>
              <w:ind w:left="0"/>
              <w:rPr>
                <w:sz w:val="18"/>
                <w:szCs w:val="18"/>
              </w:rPr>
            </w:pPr>
          </w:p>
          <w:p w14:paraId="65F85CF5" w14:textId="041321C9" w:rsidR="006D7471" w:rsidRDefault="006D7471" w:rsidP="004D7BFE">
            <w:pPr>
              <w:pStyle w:val="Indent070"/>
              <w:spacing w:after="0"/>
              <w:ind w:left="0"/>
              <w:rPr>
                <w:sz w:val="18"/>
                <w:szCs w:val="18"/>
              </w:rPr>
            </w:pPr>
          </w:p>
          <w:p w14:paraId="6D03DC61" w14:textId="482A7690" w:rsidR="006D7471" w:rsidRDefault="006D7471" w:rsidP="004D7BFE">
            <w:pPr>
              <w:pStyle w:val="Indent070"/>
              <w:spacing w:after="0"/>
              <w:ind w:left="0"/>
              <w:rPr>
                <w:sz w:val="18"/>
                <w:szCs w:val="18"/>
              </w:rPr>
            </w:pPr>
          </w:p>
          <w:p w14:paraId="20135FEF" w14:textId="77777777" w:rsidR="006D7471" w:rsidRDefault="006D7471" w:rsidP="004D7BFE">
            <w:pPr>
              <w:pStyle w:val="Indent070"/>
              <w:spacing w:after="0"/>
              <w:ind w:left="0"/>
              <w:rPr>
                <w:sz w:val="18"/>
                <w:szCs w:val="18"/>
              </w:rPr>
            </w:pPr>
          </w:p>
          <w:p w14:paraId="28D6912C" w14:textId="429FB1B8" w:rsidR="00906C85" w:rsidRDefault="00906C85" w:rsidP="004D7BFE">
            <w:pPr>
              <w:pStyle w:val="Indent070"/>
              <w:spacing w:after="0"/>
              <w:ind w:left="0"/>
              <w:rPr>
                <w:sz w:val="18"/>
                <w:szCs w:val="18"/>
              </w:rPr>
            </w:pPr>
          </w:p>
          <w:p w14:paraId="0371B3FE" w14:textId="77777777" w:rsidR="00EB2799" w:rsidRDefault="00EB2799" w:rsidP="004D7BFE">
            <w:pPr>
              <w:pStyle w:val="Indent070"/>
              <w:spacing w:after="0"/>
              <w:ind w:left="0"/>
              <w:rPr>
                <w:sz w:val="18"/>
                <w:szCs w:val="18"/>
              </w:rPr>
            </w:pPr>
          </w:p>
          <w:p w14:paraId="7A932CD3" w14:textId="7B2B8E90" w:rsidR="00906C85" w:rsidRDefault="00906C85" w:rsidP="004D7BFE">
            <w:pPr>
              <w:pStyle w:val="Indent070"/>
              <w:spacing w:after="0"/>
              <w:ind w:left="0"/>
              <w:rPr>
                <w:sz w:val="18"/>
                <w:szCs w:val="18"/>
              </w:rPr>
            </w:pPr>
          </w:p>
          <w:p w14:paraId="439EB3C7" w14:textId="77777777" w:rsidR="007A7216" w:rsidRDefault="007A7216" w:rsidP="004D7BFE">
            <w:pPr>
              <w:pStyle w:val="Indent070"/>
              <w:spacing w:after="0"/>
              <w:ind w:left="0"/>
              <w:rPr>
                <w:sz w:val="18"/>
                <w:szCs w:val="18"/>
              </w:rPr>
            </w:pPr>
          </w:p>
          <w:p w14:paraId="1C7D40CE" w14:textId="77777777" w:rsidR="007A7216" w:rsidRDefault="007A7216" w:rsidP="004D7BFE">
            <w:pPr>
              <w:pStyle w:val="Indent070"/>
              <w:spacing w:after="0"/>
              <w:ind w:left="0"/>
              <w:rPr>
                <w:sz w:val="18"/>
                <w:szCs w:val="18"/>
              </w:rPr>
            </w:pPr>
          </w:p>
          <w:p w14:paraId="51092A84" w14:textId="3A63A9FE" w:rsidR="00906C85" w:rsidRDefault="002E723C" w:rsidP="004D7BFE">
            <w:pPr>
              <w:pStyle w:val="Indent070"/>
              <w:spacing w:after="0"/>
              <w:ind w:left="0"/>
              <w:rPr>
                <w:sz w:val="18"/>
                <w:szCs w:val="18"/>
              </w:rPr>
            </w:pPr>
            <w:r>
              <w:rPr>
                <w:sz w:val="18"/>
                <w:szCs w:val="18"/>
              </w:rPr>
              <w:t>Clerk</w:t>
            </w:r>
          </w:p>
          <w:p w14:paraId="06E94264" w14:textId="3DA49A12" w:rsidR="00906C85" w:rsidRDefault="00906C85" w:rsidP="004D7BFE">
            <w:pPr>
              <w:pStyle w:val="Indent070"/>
              <w:spacing w:after="0"/>
              <w:ind w:left="0"/>
              <w:rPr>
                <w:sz w:val="18"/>
                <w:szCs w:val="18"/>
              </w:rPr>
            </w:pPr>
          </w:p>
          <w:p w14:paraId="6EB770AA" w14:textId="0E6A1895" w:rsidR="00906C85" w:rsidRDefault="00906C85" w:rsidP="004D7BFE">
            <w:pPr>
              <w:pStyle w:val="Indent070"/>
              <w:spacing w:after="0"/>
              <w:ind w:left="0"/>
              <w:rPr>
                <w:sz w:val="18"/>
                <w:szCs w:val="18"/>
              </w:rPr>
            </w:pPr>
          </w:p>
          <w:p w14:paraId="173DB21F" w14:textId="59648C00" w:rsidR="00906C85" w:rsidRDefault="00906C85" w:rsidP="004D7BFE">
            <w:pPr>
              <w:pStyle w:val="Indent070"/>
              <w:spacing w:after="0"/>
              <w:ind w:left="0"/>
              <w:rPr>
                <w:sz w:val="18"/>
                <w:szCs w:val="18"/>
              </w:rPr>
            </w:pPr>
          </w:p>
          <w:p w14:paraId="015BCC2C" w14:textId="39B4643D" w:rsidR="00A92771" w:rsidRDefault="00A92771" w:rsidP="004D7BFE">
            <w:pPr>
              <w:pStyle w:val="Indent070"/>
              <w:spacing w:after="0"/>
              <w:ind w:left="0"/>
              <w:rPr>
                <w:sz w:val="18"/>
                <w:szCs w:val="18"/>
              </w:rPr>
            </w:pPr>
          </w:p>
          <w:p w14:paraId="29AFC467" w14:textId="3F7A66DA" w:rsidR="00A92771" w:rsidRDefault="00A92771" w:rsidP="004D7BFE">
            <w:pPr>
              <w:pStyle w:val="Indent070"/>
              <w:spacing w:after="0"/>
              <w:ind w:left="0"/>
              <w:rPr>
                <w:sz w:val="18"/>
                <w:szCs w:val="18"/>
              </w:rPr>
            </w:pPr>
          </w:p>
          <w:p w14:paraId="0EB6C62C" w14:textId="33679DF2" w:rsidR="00F931CB" w:rsidRDefault="00F931CB" w:rsidP="002C4C7C">
            <w:pPr>
              <w:pStyle w:val="Indent070"/>
              <w:spacing w:after="0"/>
              <w:ind w:left="0"/>
              <w:rPr>
                <w:sz w:val="18"/>
                <w:szCs w:val="18"/>
              </w:rPr>
            </w:pPr>
          </w:p>
        </w:tc>
      </w:tr>
      <w:tr w:rsidR="00BD3745" w14:paraId="0F21D9D1" w14:textId="77777777" w:rsidTr="00C342C3">
        <w:trPr>
          <w:trHeight w:val="1126"/>
        </w:trPr>
        <w:tc>
          <w:tcPr>
            <w:tcW w:w="487" w:type="dxa"/>
            <w:shd w:val="clear" w:color="auto" w:fill="auto"/>
          </w:tcPr>
          <w:p w14:paraId="1525D2A1" w14:textId="247BBBDF" w:rsidR="00BD3745" w:rsidRDefault="002C4C7C" w:rsidP="004D7BFE">
            <w:pPr>
              <w:pStyle w:val="Indent070"/>
              <w:spacing w:after="0"/>
              <w:ind w:left="0"/>
              <w:jc w:val="center"/>
              <w:rPr>
                <w:sz w:val="18"/>
                <w:szCs w:val="18"/>
              </w:rPr>
            </w:pPr>
            <w:r>
              <w:rPr>
                <w:sz w:val="18"/>
                <w:szCs w:val="18"/>
              </w:rPr>
              <w:lastRenderedPageBreak/>
              <w:t>6</w:t>
            </w:r>
          </w:p>
        </w:tc>
        <w:tc>
          <w:tcPr>
            <w:tcW w:w="8118" w:type="dxa"/>
            <w:shd w:val="clear" w:color="auto" w:fill="auto"/>
          </w:tcPr>
          <w:p w14:paraId="16A508E9" w14:textId="4D52EFD1" w:rsidR="00BD3745" w:rsidRDefault="00BD3745" w:rsidP="003C1DAE">
            <w:pPr>
              <w:pStyle w:val="Indent070"/>
              <w:spacing w:after="0"/>
              <w:ind w:left="0"/>
              <w:rPr>
                <w:sz w:val="18"/>
                <w:szCs w:val="18"/>
              </w:rPr>
            </w:pPr>
            <w:r w:rsidRPr="00904357">
              <w:rPr>
                <w:b/>
                <w:bCs/>
                <w:sz w:val="18"/>
                <w:szCs w:val="18"/>
              </w:rPr>
              <w:t>Maintenance</w:t>
            </w:r>
            <w:r>
              <w:rPr>
                <w:b/>
                <w:bCs/>
                <w:sz w:val="18"/>
                <w:szCs w:val="18"/>
              </w:rPr>
              <w:t xml:space="preserve"> </w:t>
            </w:r>
            <w:r w:rsidRPr="00BD3745">
              <w:rPr>
                <w:sz w:val="18"/>
                <w:szCs w:val="18"/>
              </w:rPr>
              <w:t>(</w:t>
            </w:r>
            <w:r w:rsidR="00AF511A">
              <w:rPr>
                <w:sz w:val="18"/>
                <w:szCs w:val="18"/>
              </w:rPr>
              <w:t xml:space="preserve">inc. </w:t>
            </w:r>
            <w:r w:rsidRPr="00BD3745">
              <w:rPr>
                <w:sz w:val="18"/>
                <w:szCs w:val="18"/>
              </w:rPr>
              <w:t>items reported but not addressed)</w:t>
            </w:r>
            <w:r>
              <w:rPr>
                <w:sz w:val="18"/>
                <w:szCs w:val="18"/>
              </w:rPr>
              <w:br/>
              <w:t xml:space="preserve">(i) </w:t>
            </w:r>
            <w:r w:rsidR="00AF511A">
              <w:rPr>
                <w:sz w:val="18"/>
                <w:szCs w:val="18"/>
              </w:rPr>
              <w:t>Mike Moran from MCC has advised that it will become a legal requirement to have a ‘no smoking’ sign on all park</w:t>
            </w:r>
            <w:r w:rsidR="00FD4E16">
              <w:rPr>
                <w:sz w:val="18"/>
                <w:szCs w:val="18"/>
              </w:rPr>
              <w:t xml:space="preserve"> entrances</w:t>
            </w:r>
            <w:r w:rsidR="00AF511A">
              <w:rPr>
                <w:sz w:val="18"/>
                <w:szCs w:val="18"/>
              </w:rPr>
              <w:t>. Clerk to co-ordinate a request through him.  Some financial assistance may be available, although the cost is unlikely to be great.  Clerk to progress.</w:t>
            </w:r>
          </w:p>
          <w:p w14:paraId="670E2C59" w14:textId="6176E65D" w:rsidR="007E1FAE" w:rsidRPr="007E1FAE" w:rsidRDefault="00BD3745" w:rsidP="00C342C3">
            <w:pPr>
              <w:pStyle w:val="Indent070"/>
              <w:spacing w:after="0"/>
              <w:ind w:left="0"/>
              <w:rPr>
                <w:sz w:val="18"/>
                <w:szCs w:val="18"/>
              </w:rPr>
            </w:pPr>
            <w:r>
              <w:rPr>
                <w:sz w:val="18"/>
                <w:szCs w:val="18"/>
              </w:rPr>
              <w:t>(ii)</w:t>
            </w:r>
            <w:r w:rsidR="007E1FAE">
              <w:rPr>
                <w:sz w:val="18"/>
                <w:szCs w:val="18"/>
              </w:rPr>
              <w:t xml:space="preserve"> </w:t>
            </w:r>
            <w:r w:rsidR="00AF511A">
              <w:rPr>
                <w:sz w:val="18"/>
                <w:szCs w:val="18"/>
              </w:rPr>
              <w:t>Water has been seen cascading from a drain cover on the pavement outside Goytre Village Hall.  Clerk to report to Highways</w:t>
            </w:r>
            <w:r w:rsidR="007F0BDF">
              <w:rPr>
                <w:sz w:val="18"/>
                <w:szCs w:val="18"/>
              </w:rPr>
              <w:t xml:space="preserve"> </w:t>
            </w:r>
          </w:p>
        </w:tc>
        <w:tc>
          <w:tcPr>
            <w:tcW w:w="1034" w:type="dxa"/>
            <w:shd w:val="clear" w:color="auto" w:fill="auto"/>
          </w:tcPr>
          <w:p w14:paraId="45D8A384" w14:textId="77777777" w:rsidR="00BD3745" w:rsidRDefault="00BD3745" w:rsidP="004D7BFE">
            <w:pPr>
              <w:pStyle w:val="Indent070"/>
              <w:spacing w:after="0"/>
              <w:ind w:left="0"/>
              <w:rPr>
                <w:sz w:val="18"/>
                <w:szCs w:val="18"/>
              </w:rPr>
            </w:pPr>
          </w:p>
          <w:p w14:paraId="7F0D4480" w14:textId="77777777" w:rsidR="00AF511A" w:rsidRDefault="00AF511A" w:rsidP="004D7BFE">
            <w:pPr>
              <w:pStyle w:val="Indent070"/>
              <w:spacing w:after="0"/>
              <w:ind w:left="0"/>
              <w:rPr>
                <w:sz w:val="18"/>
                <w:szCs w:val="18"/>
              </w:rPr>
            </w:pPr>
          </w:p>
          <w:p w14:paraId="05452566" w14:textId="77777777" w:rsidR="00AF511A" w:rsidRDefault="00AF511A" w:rsidP="004D7BFE">
            <w:pPr>
              <w:pStyle w:val="Indent070"/>
              <w:spacing w:after="0"/>
              <w:ind w:left="0"/>
              <w:rPr>
                <w:sz w:val="18"/>
                <w:szCs w:val="18"/>
              </w:rPr>
            </w:pPr>
          </w:p>
          <w:p w14:paraId="57907344" w14:textId="77777777" w:rsidR="00AF511A" w:rsidRDefault="00AF511A" w:rsidP="004D7BFE">
            <w:pPr>
              <w:pStyle w:val="Indent070"/>
              <w:spacing w:after="0"/>
              <w:ind w:left="0"/>
              <w:rPr>
                <w:sz w:val="18"/>
                <w:szCs w:val="18"/>
              </w:rPr>
            </w:pPr>
          </w:p>
          <w:p w14:paraId="5E664290" w14:textId="3DEE3764" w:rsidR="006D7471" w:rsidRDefault="00303DED" w:rsidP="004D7BFE">
            <w:pPr>
              <w:pStyle w:val="Indent070"/>
              <w:spacing w:after="0"/>
              <w:ind w:left="0"/>
              <w:rPr>
                <w:sz w:val="18"/>
                <w:szCs w:val="18"/>
              </w:rPr>
            </w:pPr>
            <w:r>
              <w:rPr>
                <w:sz w:val="18"/>
                <w:szCs w:val="18"/>
              </w:rPr>
              <w:t>Clerk</w:t>
            </w:r>
          </w:p>
          <w:p w14:paraId="76CFC40D" w14:textId="77777777" w:rsidR="00AF511A" w:rsidRDefault="00AF511A" w:rsidP="004D7BFE">
            <w:pPr>
              <w:pStyle w:val="Indent070"/>
              <w:spacing w:after="0"/>
              <w:ind w:left="0"/>
              <w:rPr>
                <w:sz w:val="18"/>
                <w:szCs w:val="18"/>
              </w:rPr>
            </w:pPr>
          </w:p>
          <w:p w14:paraId="25C84593" w14:textId="2170BCEC" w:rsidR="007F0BDF" w:rsidRDefault="00303DED" w:rsidP="004D7BFE">
            <w:pPr>
              <w:pStyle w:val="Indent070"/>
              <w:spacing w:after="0"/>
              <w:ind w:left="0"/>
              <w:rPr>
                <w:sz w:val="18"/>
                <w:szCs w:val="18"/>
              </w:rPr>
            </w:pPr>
            <w:r>
              <w:rPr>
                <w:sz w:val="18"/>
                <w:szCs w:val="18"/>
              </w:rPr>
              <w:t>Clerk</w:t>
            </w:r>
          </w:p>
        </w:tc>
      </w:tr>
      <w:tr w:rsidR="00630B6E" w14:paraId="1D939498" w14:textId="77777777" w:rsidTr="008213B8">
        <w:trPr>
          <w:trHeight w:val="3803"/>
        </w:trPr>
        <w:tc>
          <w:tcPr>
            <w:tcW w:w="487" w:type="dxa"/>
            <w:shd w:val="clear" w:color="auto" w:fill="auto"/>
          </w:tcPr>
          <w:p w14:paraId="210A9240" w14:textId="4EAAAE93" w:rsidR="00630B6E" w:rsidRDefault="00E92EB4" w:rsidP="004D7BFE">
            <w:pPr>
              <w:pStyle w:val="Indent070"/>
              <w:spacing w:after="0"/>
              <w:ind w:left="0"/>
              <w:jc w:val="center"/>
              <w:rPr>
                <w:sz w:val="18"/>
                <w:szCs w:val="18"/>
              </w:rPr>
            </w:pPr>
            <w:r>
              <w:rPr>
                <w:sz w:val="18"/>
                <w:szCs w:val="18"/>
              </w:rPr>
              <w:t>7</w:t>
            </w:r>
          </w:p>
        </w:tc>
        <w:tc>
          <w:tcPr>
            <w:tcW w:w="8118" w:type="dxa"/>
            <w:shd w:val="clear" w:color="auto" w:fill="auto"/>
          </w:tcPr>
          <w:p w14:paraId="51D3112E" w14:textId="231ED664" w:rsidR="00630B6E" w:rsidRPr="00A5368E" w:rsidRDefault="00630B6E" w:rsidP="003C1DAE">
            <w:pPr>
              <w:pStyle w:val="Indent070"/>
              <w:spacing w:after="0"/>
              <w:ind w:left="0"/>
              <w:rPr>
                <w:sz w:val="18"/>
                <w:szCs w:val="18"/>
              </w:rPr>
            </w:pPr>
            <w:r w:rsidRPr="00D5407D">
              <w:rPr>
                <w:b/>
                <w:bCs/>
                <w:sz w:val="18"/>
                <w:szCs w:val="18"/>
              </w:rPr>
              <w:t>MUGA update</w:t>
            </w:r>
            <w:r w:rsidRPr="00A5368E">
              <w:rPr>
                <w:sz w:val="18"/>
                <w:szCs w:val="18"/>
              </w:rPr>
              <w:br/>
            </w:r>
            <w:r w:rsidRPr="00E92EB4">
              <w:rPr>
                <w:sz w:val="18"/>
                <w:szCs w:val="18"/>
              </w:rPr>
              <w:t xml:space="preserve">The </w:t>
            </w:r>
            <w:r w:rsidR="0072633E" w:rsidRPr="00E92EB4">
              <w:rPr>
                <w:sz w:val="18"/>
                <w:szCs w:val="18"/>
              </w:rPr>
              <w:t xml:space="preserve">MUGA item </w:t>
            </w:r>
            <w:r w:rsidR="00D5407D">
              <w:rPr>
                <w:sz w:val="18"/>
                <w:szCs w:val="18"/>
              </w:rPr>
              <w:t>i</w:t>
            </w:r>
            <w:r w:rsidR="0072633E" w:rsidRPr="00E92EB4">
              <w:rPr>
                <w:sz w:val="18"/>
                <w:szCs w:val="18"/>
              </w:rPr>
              <w:t>s being taken prior to the Finance item due to a new proposal from MCC which will have a significant impact on the CC’s future budget.</w:t>
            </w:r>
            <w:r w:rsidR="0072633E" w:rsidRPr="00A5368E">
              <w:rPr>
                <w:sz w:val="18"/>
                <w:szCs w:val="18"/>
              </w:rPr>
              <w:t xml:space="preserve"> </w:t>
            </w:r>
          </w:p>
          <w:p w14:paraId="259C1B6B" w14:textId="5519EDBB" w:rsidR="00533753" w:rsidRDefault="002E573D" w:rsidP="003C1DAE">
            <w:pPr>
              <w:pStyle w:val="Indent070"/>
              <w:spacing w:after="0"/>
              <w:ind w:left="0"/>
              <w:rPr>
                <w:sz w:val="18"/>
                <w:szCs w:val="18"/>
              </w:rPr>
            </w:pPr>
            <w:r w:rsidRPr="00A5368E">
              <w:rPr>
                <w:sz w:val="18"/>
                <w:szCs w:val="18"/>
              </w:rPr>
              <w:t xml:space="preserve">As </w:t>
            </w:r>
            <w:r w:rsidR="00A5368E" w:rsidRPr="00A5368E">
              <w:rPr>
                <w:sz w:val="18"/>
                <w:szCs w:val="18"/>
              </w:rPr>
              <w:t>advised to Councillor</w:t>
            </w:r>
            <w:r w:rsidR="00D5407D">
              <w:rPr>
                <w:sz w:val="18"/>
                <w:szCs w:val="18"/>
              </w:rPr>
              <w:t>s</w:t>
            </w:r>
            <w:r w:rsidR="00A5368E" w:rsidRPr="00A5368E">
              <w:rPr>
                <w:sz w:val="18"/>
                <w:szCs w:val="18"/>
              </w:rPr>
              <w:t xml:space="preserve"> by email</w:t>
            </w:r>
            <w:r w:rsidR="00D5407D">
              <w:rPr>
                <w:sz w:val="18"/>
                <w:szCs w:val="18"/>
              </w:rPr>
              <w:t xml:space="preserve">, </w:t>
            </w:r>
            <w:r w:rsidR="00A5368E" w:rsidRPr="00A5368E">
              <w:rPr>
                <w:sz w:val="18"/>
                <w:szCs w:val="18"/>
              </w:rPr>
              <w:t>MCC ha</w:t>
            </w:r>
            <w:r w:rsidR="00C44A89">
              <w:rPr>
                <w:sz w:val="18"/>
                <w:szCs w:val="18"/>
              </w:rPr>
              <w:t>s</w:t>
            </w:r>
            <w:r w:rsidR="00A5368E" w:rsidRPr="00A5368E">
              <w:rPr>
                <w:sz w:val="18"/>
                <w:szCs w:val="18"/>
              </w:rPr>
              <w:t xml:space="preserve"> agreed</w:t>
            </w:r>
            <w:r w:rsidR="00C44A89">
              <w:rPr>
                <w:sz w:val="18"/>
                <w:szCs w:val="18"/>
              </w:rPr>
              <w:t xml:space="preserve"> to utilise the s106 monies</w:t>
            </w:r>
            <w:r w:rsidR="00A5368E" w:rsidRPr="00A5368E">
              <w:rPr>
                <w:sz w:val="18"/>
                <w:szCs w:val="18"/>
              </w:rPr>
              <w:t xml:space="preserve"> </w:t>
            </w:r>
            <w:r w:rsidR="00A5368E">
              <w:rPr>
                <w:sz w:val="18"/>
                <w:szCs w:val="18"/>
              </w:rPr>
              <w:t xml:space="preserve">to take responsibility for </w:t>
            </w:r>
            <w:r w:rsidR="00C44A89">
              <w:rPr>
                <w:sz w:val="18"/>
                <w:szCs w:val="18"/>
              </w:rPr>
              <w:t xml:space="preserve">purchasing, </w:t>
            </w:r>
            <w:r w:rsidR="00983C0A">
              <w:rPr>
                <w:sz w:val="18"/>
                <w:szCs w:val="18"/>
              </w:rPr>
              <w:t>installing and maintain</w:t>
            </w:r>
            <w:r w:rsidR="00533753">
              <w:rPr>
                <w:sz w:val="18"/>
                <w:szCs w:val="18"/>
              </w:rPr>
              <w:t>ing</w:t>
            </w:r>
            <w:r w:rsidR="00983C0A">
              <w:rPr>
                <w:sz w:val="18"/>
                <w:szCs w:val="18"/>
              </w:rPr>
              <w:t xml:space="preserve"> the MUGA, based on the designs provided by Mike </w:t>
            </w:r>
            <w:r w:rsidR="008D3A4A">
              <w:rPr>
                <w:sz w:val="18"/>
                <w:szCs w:val="18"/>
              </w:rPr>
              <w:t>Moran.  This avoids the need for the CC to lease the land for the MUGA</w:t>
            </w:r>
            <w:r w:rsidR="00EE6D3E">
              <w:rPr>
                <w:sz w:val="18"/>
                <w:szCs w:val="18"/>
              </w:rPr>
              <w:t xml:space="preserve"> together with the bottom area of the park</w:t>
            </w:r>
            <w:r w:rsidR="00B9200D">
              <w:rPr>
                <w:sz w:val="18"/>
                <w:szCs w:val="18"/>
              </w:rPr>
              <w:t xml:space="preserve"> (the latter incurring grass cutting fees</w:t>
            </w:r>
            <w:r w:rsidR="00587739">
              <w:rPr>
                <w:sz w:val="18"/>
                <w:szCs w:val="18"/>
              </w:rPr>
              <w:t xml:space="preserve"> in addition to the basi</w:t>
            </w:r>
            <w:r w:rsidR="00533753">
              <w:rPr>
                <w:sz w:val="18"/>
                <w:szCs w:val="18"/>
              </w:rPr>
              <w:t>c</w:t>
            </w:r>
            <w:r w:rsidR="00587739">
              <w:rPr>
                <w:sz w:val="18"/>
                <w:szCs w:val="18"/>
              </w:rPr>
              <w:t xml:space="preserve"> lease costs</w:t>
            </w:r>
            <w:r w:rsidR="00470320">
              <w:rPr>
                <w:sz w:val="18"/>
                <w:szCs w:val="18"/>
              </w:rPr>
              <w:t xml:space="preserve"> – c£1</w:t>
            </w:r>
            <w:r w:rsidR="003D151A">
              <w:rPr>
                <w:sz w:val="18"/>
                <w:szCs w:val="18"/>
              </w:rPr>
              <w:t>250</w:t>
            </w:r>
            <w:r w:rsidR="00470320">
              <w:rPr>
                <w:sz w:val="18"/>
                <w:szCs w:val="18"/>
              </w:rPr>
              <w:t xml:space="preserve"> in total</w:t>
            </w:r>
            <w:r w:rsidR="00B9200D">
              <w:rPr>
                <w:sz w:val="18"/>
                <w:szCs w:val="18"/>
              </w:rPr>
              <w:t>)</w:t>
            </w:r>
            <w:r w:rsidR="004B26C3">
              <w:rPr>
                <w:sz w:val="18"/>
                <w:szCs w:val="18"/>
              </w:rPr>
              <w:t xml:space="preserve">.  </w:t>
            </w:r>
            <w:r w:rsidR="003D151A">
              <w:rPr>
                <w:sz w:val="18"/>
                <w:szCs w:val="18"/>
              </w:rPr>
              <w:t>Additionally, m</w:t>
            </w:r>
            <w:r w:rsidR="004B26C3">
              <w:rPr>
                <w:sz w:val="18"/>
                <w:szCs w:val="18"/>
              </w:rPr>
              <w:t>aintenance costs had been estimated at Circa £2000 a year</w:t>
            </w:r>
            <w:r w:rsidR="00CA726E">
              <w:rPr>
                <w:sz w:val="18"/>
                <w:szCs w:val="18"/>
              </w:rPr>
              <w:t xml:space="preserve">.  They will also drive the project including the SUDs </w:t>
            </w:r>
            <w:r w:rsidR="00815C73">
              <w:rPr>
                <w:sz w:val="18"/>
                <w:szCs w:val="18"/>
              </w:rPr>
              <w:t xml:space="preserve">(sustainable drainage) </w:t>
            </w:r>
            <w:r w:rsidR="00CA726E">
              <w:rPr>
                <w:sz w:val="18"/>
                <w:szCs w:val="18"/>
              </w:rPr>
              <w:t xml:space="preserve">and planning applications.  The CC is </w:t>
            </w:r>
            <w:r w:rsidR="00EB2799">
              <w:rPr>
                <w:sz w:val="18"/>
                <w:szCs w:val="18"/>
              </w:rPr>
              <w:t>just</w:t>
            </w:r>
            <w:r w:rsidR="008A1D3E">
              <w:rPr>
                <w:sz w:val="18"/>
                <w:szCs w:val="18"/>
              </w:rPr>
              <w:t xml:space="preserve"> </w:t>
            </w:r>
            <w:r w:rsidR="00CA726E">
              <w:rPr>
                <w:sz w:val="18"/>
                <w:szCs w:val="18"/>
              </w:rPr>
              <w:t>requested to pr</w:t>
            </w:r>
            <w:r w:rsidR="00C44A89">
              <w:rPr>
                <w:sz w:val="18"/>
                <w:szCs w:val="18"/>
              </w:rPr>
              <w:t>ovide</w:t>
            </w:r>
            <w:r w:rsidR="00CA726E">
              <w:rPr>
                <w:sz w:val="18"/>
                <w:szCs w:val="18"/>
              </w:rPr>
              <w:t xml:space="preserve"> routine sweeping</w:t>
            </w:r>
            <w:r w:rsidR="008A1D3E">
              <w:rPr>
                <w:sz w:val="18"/>
                <w:szCs w:val="18"/>
              </w:rPr>
              <w:t xml:space="preserve"> </w:t>
            </w:r>
            <w:r w:rsidR="00C44A89">
              <w:rPr>
                <w:sz w:val="18"/>
                <w:szCs w:val="18"/>
              </w:rPr>
              <w:t xml:space="preserve">of leaves </w:t>
            </w:r>
            <w:r w:rsidR="008A1D3E">
              <w:rPr>
                <w:sz w:val="18"/>
                <w:szCs w:val="18"/>
              </w:rPr>
              <w:t>etc</w:t>
            </w:r>
            <w:r w:rsidR="00533753">
              <w:rPr>
                <w:sz w:val="18"/>
                <w:szCs w:val="18"/>
              </w:rPr>
              <w:t>.</w:t>
            </w:r>
            <w:r w:rsidR="00FB1D34">
              <w:rPr>
                <w:sz w:val="18"/>
                <w:szCs w:val="18"/>
              </w:rPr>
              <w:t xml:space="preserve"> </w:t>
            </w:r>
            <w:r w:rsidR="00533753">
              <w:rPr>
                <w:sz w:val="18"/>
                <w:szCs w:val="18"/>
              </w:rPr>
              <w:t>In total this will save the CC an estimated £3</w:t>
            </w:r>
            <w:r w:rsidR="003D151A">
              <w:rPr>
                <w:sz w:val="18"/>
                <w:szCs w:val="18"/>
              </w:rPr>
              <w:t>25</w:t>
            </w:r>
            <w:r w:rsidR="00533753">
              <w:rPr>
                <w:sz w:val="18"/>
                <w:szCs w:val="18"/>
              </w:rPr>
              <w:t xml:space="preserve">0 per year </w:t>
            </w:r>
            <w:r w:rsidR="00DF161E">
              <w:rPr>
                <w:sz w:val="18"/>
                <w:szCs w:val="18"/>
              </w:rPr>
              <w:t xml:space="preserve">in costs. </w:t>
            </w:r>
            <w:r w:rsidR="00FB1D34">
              <w:rPr>
                <w:sz w:val="18"/>
                <w:szCs w:val="18"/>
              </w:rPr>
              <w:br/>
            </w:r>
          </w:p>
          <w:p w14:paraId="2D995E8B" w14:textId="40C6E31F" w:rsidR="00DF161E" w:rsidRPr="00A5368E" w:rsidRDefault="00DF161E" w:rsidP="003C1DAE">
            <w:pPr>
              <w:pStyle w:val="Indent070"/>
              <w:spacing w:after="0"/>
              <w:ind w:left="0"/>
              <w:rPr>
                <w:sz w:val="18"/>
                <w:szCs w:val="18"/>
              </w:rPr>
            </w:pPr>
            <w:r>
              <w:rPr>
                <w:sz w:val="18"/>
                <w:szCs w:val="18"/>
              </w:rPr>
              <w:t xml:space="preserve">Given the </w:t>
            </w:r>
            <w:r w:rsidR="00A92F55">
              <w:rPr>
                <w:sz w:val="18"/>
                <w:szCs w:val="18"/>
              </w:rPr>
              <w:t xml:space="preserve">previous apparent </w:t>
            </w:r>
            <w:r w:rsidR="00B85F94">
              <w:rPr>
                <w:sz w:val="18"/>
                <w:szCs w:val="18"/>
              </w:rPr>
              <w:t>unwillingness</w:t>
            </w:r>
            <w:r w:rsidR="00A92F55">
              <w:rPr>
                <w:sz w:val="18"/>
                <w:szCs w:val="18"/>
              </w:rPr>
              <w:t xml:space="preserve"> for MCC </w:t>
            </w:r>
            <w:r w:rsidR="00B85F94">
              <w:rPr>
                <w:sz w:val="18"/>
                <w:szCs w:val="18"/>
              </w:rPr>
              <w:t>Estates</w:t>
            </w:r>
            <w:r w:rsidR="00A92F55">
              <w:rPr>
                <w:sz w:val="18"/>
                <w:szCs w:val="18"/>
              </w:rPr>
              <w:t xml:space="preserve"> to compromise, </w:t>
            </w:r>
            <w:r w:rsidR="004E55CC">
              <w:rPr>
                <w:sz w:val="18"/>
                <w:szCs w:val="18"/>
              </w:rPr>
              <w:t xml:space="preserve">and </w:t>
            </w:r>
            <w:r w:rsidR="00FB1D34">
              <w:rPr>
                <w:sz w:val="18"/>
                <w:szCs w:val="18"/>
              </w:rPr>
              <w:t xml:space="preserve">the </w:t>
            </w:r>
            <w:r w:rsidR="004E55CC">
              <w:rPr>
                <w:sz w:val="18"/>
                <w:szCs w:val="18"/>
              </w:rPr>
              <w:t xml:space="preserve">reticence from MCC to proceed with a ‘traditional MUGA’, </w:t>
            </w:r>
            <w:r w:rsidR="00A92F55">
              <w:rPr>
                <w:sz w:val="18"/>
                <w:szCs w:val="18"/>
              </w:rPr>
              <w:t xml:space="preserve">this new proposal was considered a significant step </w:t>
            </w:r>
            <w:r w:rsidR="004E55CC">
              <w:rPr>
                <w:sz w:val="18"/>
                <w:szCs w:val="18"/>
              </w:rPr>
              <w:t>by</w:t>
            </w:r>
            <w:r w:rsidR="00815C73">
              <w:rPr>
                <w:sz w:val="18"/>
                <w:szCs w:val="18"/>
              </w:rPr>
              <w:t xml:space="preserve"> </w:t>
            </w:r>
            <w:r w:rsidR="004E55CC">
              <w:rPr>
                <w:sz w:val="18"/>
                <w:szCs w:val="18"/>
              </w:rPr>
              <w:t>C</w:t>
            </w:r>
            <w:r w:rsidR="0078516C">
              <w:rPr>
                <w:sz w:val="18"/>
                <w:szCs w:val="18"/>
              </w:rPr>
              <w:t>ouncillor</w:t>
            </w:r>
            <w:r w:rsidR="00320FCC">
              <w:rPr>
                <w:sz w:val="18"/>
                <w:szCs w:val="18"/>
              </w:rPr>
              <w:t xml:space="preserve"> Dodd</w:t>
            </w:r>
            <w:r w:rsidR="004E55CC">
              <w:rPr>
                <w:sz w:val="18"/>
                <w:szCs w:val="18"/>
              </w:rPr>
              <w:t xml:space="preserve"> and </w:t>
            </w:r>
            <w:r w:rsidR="00320FCC">
              <w:rPr>
                <w:sz w:val="18"/>
                <w:szCs w:val="18"/>
              </w:rPr>
              <w:t xml:space="preserve">the </w:t>
            </w:r>
            <w:r w:rsidR="004E55CC">
              <w:rPr>
                <w:sz w:val="18"/>
                <w:szCs w:val="18"/>
              </w:rPr>
              <w:t>Clerk</w:t>
            </w:r>
            <w:r w:rsidR="0078516C">
              <w:rPr>
                <w:sz w:val="18"/>
                <w:szCs w:val="18"/>
              </w:rPr>
              <w:t>,</w:t>
            </w:r>
            <w:r w:rsidR="004E55CC">
              <w:rPr>
                <w:sz w:val="18"/>
                <w:szCs w:val="18"/>
              </w:rPr>
              <w:t xml:space="preserve"> who had spent many hour</w:t>
            </w:r>
            <w:r w:rsidR="00BE3B7F">
              <w:rPr>
                <w:sz w:val="18"/>
                <w:szCs w:val="18"/>
              </w:rPr>
              <w:t xml:space="preserve">s trying to move the project </w:t>
            </w:r>
            <w:r w:rsidR="00B40853">
              <w:rPr>
                <w:sz w:val="18"/>
                <w:szCs w:val="18"/>
              </w:rPr>
              <w:t>forward</w:t>
            </w:r>
            <w:r w:rsidR="00B85F94">
              <w:rPr>
                <w:sz w:val="18"/>
                <w:szCs w:val="18"/>
              </w:rPr>
              <w:t xml:space="preserve">.  </w:t>
            </w:r>
            <w:r w:rsidR="003866DC">
              <w:rPr>
                <w:sz w:val="18"/>
                <w:szCs w:val="18"/>
              </w:rPr>
              <w:t>Whilst</w:t>
            </w:r>
            <w:r w:rsidR="00B85F94">
              <w:rPr>
                <w:sz w:val="18"/>
                <w:szCs w:val="18"/>
              </w:rPr>
              <w:t xml:space="preserve"> the design might not be ideal (the side fencing is on</w:t>
            </w:r>
            <w:r w:rsidR="00BE3B7F">
              <w:rPr>
                <w:sz w:val="18"/>
                <w:szCs w:val="18"/>
              </w:rPr>
              <w:t>ly</w:t>
            </w:r>
            <w:r w:rsidR="00B85F94">
              <w:rPr>
                <w:sz w:val="18"/>
                <w:szCs w:val="18"/>
              </w:rPr>
              <w:t xml:space="preserve"> 1 met</w:t>
            </w:r>
            <w:r w:rsidR="003866DC">
              <w:rPr>
                <w:sz w:val="18"/>
                <w:szCs w:val="18"/>
              </w:rPr>
              <w:t>re high),</w:t>
            </w:r>
            <w:r w:rsidR="00BE3B7F">
              <w:rPr>
                <w:sz w:val="18"/>
                <w:szCs w:val="18"/>
              </w:rPr>
              <w:t xml:space="preserve"> and it is not ‘lockable’ (to prevent anti-social behaviour)</w:t>
            </w:r>
            <w:r w:rsidR="008213B8">
              <w:rPr>
                <w:sz w:val="18"/>
                <w:szCs w:val="18"/>
              </w:rPr>
              <w:t>,</w:t>
            </w:r>
            <w:r w:rsidR="003866DC">
              <w:rPr>
                <w:sz w:val="18"/>
                <w:szCs w:val="18"/>
              </w:rPr>
              <w:t xml:space="preserve"> </w:t>
            </w:r>
            <w:r w:rsidR="00B40853">
              <w:rPr>
                <w:sz w:val="18"/>
                <w:szCs w:val="18"/>
              </w:rPr>
              <w:t>both</w:t>
            </w:r>
            <w:r w:rsidR="003866DC">
              <w:rPr>
                <w:sz w:val="18"/>
                <w:szCs w:val="18"/>
              </w:rPr>
              <w:t xml:space="preserve"> felt that </w:t>
            </w:r>
            <w:r w:rsidR="000477EE">
              <w:rPr>
                <w:sz w:val="18"/>
                <w:szCs w:val="18"/>
              </w:rPr>
              <w:t>this</w:t>
            </w:r>
            <w:r w:rsidR="008213B8">
              <w:rPr>
                <w:sz w:val="18"/>
                <w:szCs w:val="18"/>
              </w:rPr>
              <w:t xml:space="preserve"> was a </w:t>
            </w:r>
            <w:r w:rsidR="0007274E">
              <w:rPr>
                <w:sz w:val="18"/>
                <w:szCs w:val="18"/>
              </w:rPr>
              <w:t>very welcome</w:t>
            </w:r>
            <w:r w:rsidR="008213B8">
              <w:rPr>
                <w:sz w:val="18"/>
                <w:szCs w:val="18"/>
              </w:rPr>
              <w:t xml:space="preserve"> opportunity to </w:t>
            </w:r>
            <w:r w:rsidR="00460150">
              <w:rPr>
                <w:sz w:val="18"/>
                <w:szCs w:val="18"/>
              </w:rPr>
              <w:t>implement</w:t>
            </w:r>
            <w:r w:rsidR="008213B8">
              <w:rPr>
                <w:sz w:val="18"/>
                <w:szCs w:val="18"/>
              </w:rPr>
              <w:t xml:space="preserve"> the project and should be accepted</w:t>
            </w:r>
            <w:r w:rsidR="007A353B">
              <w:rPr>
                <w:sz w:val="18"/>
                <w:szCs w:val="18"/>
              </w:rPr>
              <w:t xml:space="preserve">.  </w:t>
            </w:r>
            <w:r w:rsidR="00AF511A">
              <w:rPr>
                <w:sz w:val="18"/>
                <w:szCs w:val="18"/>
              </w:rPr>
              <w:t>The me</w:t>
            </w:r>
            <w:r w:rsidR="00B40853">
              <w:rPr>
                <w:sz w:val="18"/>
                <w:szCs w:val="18"/>
              </w:rPr>
              <w:t>mbers</w:t>
            </w:r>
            <w:r w:rsidR="00AF511A">
              <w:rPr>
                <w:sz w:val="18"/>
                <w:szCs w:val="18"/>
              </w:rPr>
              <w:t xml:space="preserve"> agreed and th</w:t>
            </w:r>
            <w:r w:rsidR="00916130">
              <w:rPr>
                <w:sz w:val="18"/>
                <w:szCs w:val="18"/>
              </w:rPr>
              <w:t xml:space="preserve">e proposal was formally tabled </w:t>
            </w:r>
            <w:r w:rsidR="007A353B">
              <w:rPr>
                <w:sz w:val="18"/>
                <w:szCs w:val="18"/>
              </w:rPr>
              <w:t>by Cou</w:t>
            </w:r>
            <w:r w:rsidR="007A353B" w:rsidRPr="00916130">
              <w:rPr>
                <w:sz w:val="18"/>
                <w:szCs w:val="18"/>
              </w:rPr>
              <w:t>ncillor</w:t>
            </w:r>
            <w:r w:rsidR="00916130" w:rsidRPr="00916130">
              <w:rPr>
                <w:sz w:val="18"/>
                <w:szCs w:val="18"/>
              </w:rPr>
              <w:t xml:space="preserve"> Daniel</w:t>
            </w:r>
            <w:r w:rsidR="007A353B" w:rsidRPr="00916130">
              <w:rPr>
                <w:sz w:val="18"/>
                <w:szCs w:val="18"/>
              </w:rPr>
              <w:t xml:space="preserve">, and seconded by Councillor </w:t>
            </w:r>
            <w:r w:rsidR="00916130" w:rsidRPr="00916130">
              <w:rPr>
                <w:sz w:val="18"/>
                <w:szCs w:val="18"/>
              </w:rPr>
              <w:t>Barnes</w:t>
            </w:r>
            <w:r w:rsidR="007A353B" w:rsidRPr="00916130">
              <w:rPr>
                <w:sz w:val="18"/>
                <w:szCs w:val="18"/>
              </w:rPr>
              <w:t xml:space="preserve"> and carried unanimously.</w:t>
            </w:r>
            <w:r w:rsidR="007A353B">
              <w:rPr>
                <w:color w:val="FF0000"/>
                <w:sz w:val="18"/>
                <w:szCs w:val="18"/>
              </w:rPr>
              <w:br/>
            </w:r>
          </w:p>
        </w:tc>
        <w:tc>
          <w:tcPr>
            <w:tcW w:w="1034" w:type="dxa"/>
            <w:shd w:val="clear" w:color="auto" w:fill="auto"/>
          </w:tcPr>
          <w:p w14:paraId="09DE9D53" w14:textId="77777777" w:rsidR="00630B6E" w:rsidRDefault="00630B6E" w:rsidP="004D7BFE">
            <w:pPr>
              <w:pStyle w:val="Indent070"/>
              <w:spacing w:after="0"/>
              <w:ind w:left="0"/>
              <w:rPr>
                <w:sz w:val="18"/>
                <w:szCs w:val="18"/>
              </w:rPr>
            </w:pPr>
          </w:p>
          <w:p w14:paraId="6A89F566" w14:textId="77777777" w:rsidR="00EB2799" w:rsidRDefault="00EB2799" w:rsidP="004D7BFE">
            <w:pPr>
              <w:pStyle w:val="Indent070"/>
              <w:spacing w:after="0"/>
              <w:ind w:left="0"/>
              <w:rPr>
                <w:sz w:val="18"/>
                <w:szCs w:val="18"/>
              </w:rPr>
            </w:pPr>
          </w:p>
          <w:p w14:paraId="726B5763" w14:textId="77777777" w:rsidR="00EB2799" w:rsidRDefault="00EB2799" w:rsidP="004D7BFE">
            <w:pPr>
              <w:pStyle w:val="Indent070"/>
              <w:spacing w:after="0"/>
              <w:ind w:left="0"/>
              <w:rPr>
                <w:sz w:val="18"/>
                <w:szCs w:val="18"/>
              </w:rPr>
            </w:pPr>
          </w:p>
          <w:p w14:paraId="1328DF5F" w14:textId="77777777" w:rsidR="00EB2799" w:rsidRDefault="00EB2799" w:rsidP="004D7BFE">
            <w:pPr>
              <w:pStyle w:val="Indent070"/>
              <w:spacing w:after="0"/>
              <w:ind w:left="0"/>
              <w:rPr>
                <w:sz w:val="18"/>
                <w:szCs w:val="18"/>
              </w:rPr>
            </w:pPr>
          </w:p>
          <w:p w14:paraId="0FD01BD0" w14:textId="77777777" w:rsidR="00EB2799" w:rsidRDefault="00EB2799" w:rsidP="004D7BFE">
            <w:pPr>
              <w:pStyle w:val="Indent070"/>
              <w:spacing w:after="0"/>
              <w:ind w:left="0"/>
              <w:rPr>
                <w:sz w:val="18"/>
                <w:szCs w:val="18"/>
              </w:rPr>
            </w:pPr>
          </w:p>
          <w:p w14:paraId="3218D409" w14:textId="77777777" w:rsidR="00EB2799" w:rsidRDefault="00EB2799" w:rsidP="004D7BFE">
            <w:pPr>
              <w:pStyle w:val="Indent070"/>
              <w:spacing w:after="0"/>
              <w:ind w:left="0"/>
              <w:rPr>
                <w:sz w:val="18"/>
                <w:szCs w:val="18"/>
              </w:rPr>
            </w:pPr>
          </w:p>
          <w:p w14:paraId="60B42002" w14:textId="77777777" w:rsidR="00EB2799" w:rsidRDefault="00EB2799" w:rsidP="004D7BFE">
            <w:pPr>
              <w:pStyle w:val="Indent070"/>
              <w:spacing w:after="0"/>
              <w:ind w:left="0"/>
              <w:rPr>
                <w:sz w:val="18"/>
                <w:szCs w:val="18"/>
              </w:rPr>
            </w:pPr>
          </w:p>
          <w:p w14:paraId="2B5B3D32" w14:textId="77777777" w:rsidR="00EB2799" w:rsidRDefault="00EB2799" w:rsidP="004D7BFE">
            <w:pPr>
              <w:pStyle w:val="Indent070"/>
              <w:spacing w:after="0"/>
              <w:ind w:left="0"/>
              <w:rPr>
                <w:sz w:val="18"/>
                <w:szCs w:val="18"/>
              </w:rPr>
            </w:pPr>
          </w:p>
          <w:p w14:paraId="5C727FF8" w14:textId="77777777" w:rsidR="00EB2799" w:rsidRDefault="00EB2799" w:rsidP="004D7BFE">
            <w:pPr>
              <w:pStyle w:val="Indent070"/>
              <w:spacing w:after="0"/>
              <w:ind w:left="0"/>
              <w:rPr>
                <w:sz w:val="18"/>
                <w:szCs w:val="18"/>
              </w:rPr>
            </w:pPr>
          </w:p>
          <w:p w14:paraId="4B36854D" w14:textId="77777777" w:rsidR="00EB2799" w:rsidRDefault="00EB2799" w:rsidP="004D7BFE">
            <w:pPr>
              <w:pStyle w:val="Indent070"/>
              <w:spacing w:after="0"/>
              <w:ind w:left="0"/>
              <w:rPr>
                <w:sz w:val="18"/>
                <w:szCs w:val="18"/>
              </w:rPr>
            </w:pPr>
          </w:p>
          <w:p w14:paraId="1B5A59FF" w14:textId="77777777" w:rsidR="00EB2799" w:rsidRDefault="00EB2799" w:rsidP="004D7BFE">
            <w:pPr>
              <w:pStyle w:val="Indent070"/>
              <w:spacing w:after="0"/>
              <w:ind w:left="0"/>
              <w:rPr>
                <w:sz w:val="18"/>
                <w:szCs w:val="18"/>
              </w:rPr>
            </w:pPr>
          </w:p>
          <w:p w14:paraId="1FC8CF05" w14:textId="77777777" w:rsidR="00EB2799" w:rsidRDefault="00EB2799" w:rsidP="004D7BFE">
            <w:pPr>
              <w:pStyle w:val="Indent070"/>
              <w:spacing w:after="0"/>
              <w:ind w:left="0"/>
              <w:rPr>
                <w:sz w:val="18"/>
                <w:szCs w:val="18"/>
              </w:rPr>
            </w:pPr>
          </w:p>
          <w:p w14:paraId="175EBC55" w14:textId="77777777" w:rsidR="00EB2799" w:rsidRDefault="00EB2799" w:rsidP="004D7BFE">
            <w:pPr>
              <w:pStyle w:val="Indent070"/>
              <w:spacing w:after="0"/>
              <w:ind w:left="0"/>
              <w:rPr>
                <w:sz w:val="18"/>
                <w:szCs w:val="18"/>
              </w:rPr>
            </w:pPr>
          </w:p>
          <w:p w14:paraId="47B2C5E7" w14:textId="77777777" w:rsidR="00EB2799" w:rsidRDefault="00EB2799" w:rsidP="004D7BFE">
            <w:pPr>
              <w:pStyle w:val="Indent070"/>
              <w:spacing w:after="0"/>
              <w:ind w:left="0"/>
              <w:rPr>
                <w:sz w:val="18"/>
                <w:szCs w:val="18"/>
              </w:rPr>
            </w:pPr>
          </w:p>
          <w:p w14:paraId="4A837944" w14:textId="77777777" w:rsidR="00EB2799" w:rsidRDefault="00EB2799" w:rsidP="004D7BFE">
            <w:pPr>
              <w:pStyle w:val="Indent070"/>
              <w:spacing w:after="0"/>
              <w:ind w:left="0"/>
              <w:rPr>
                <w:sz w:val="18"/>
                <w:szCs w:val="18"/>
              </w:rPr>
            </w:pPr>
          </w:p>
          <w:p w14:paraId="384BB4FE" w14:textId="77777777" w:rsidR="00EB2799" w:rsidRDefault="00EB2799" w:rsidP="004D7BFE">
            <w:pPr>
              <w:pStyle w:val="Indent070"/>
              <w:spacing w:after="0"/>
              <w:ind w:left="0"/>
              <w:rPr>
                <w:sz w:val="18"/>
                <w:szCs w:val="18"/>
              </w:rPr>
            </w:pPr>
          </w:p>
          <w:p w14:paraId="6FF3B0F2" w14:textId="77777777" w:rsidR="00EB2799" w:rsidRDefault="00EB2799" w:rsidP="004D7BFE">
            <w:pPr>
              <w:pStyle w:val="Indent070"/>
              <w:spacing w:after="0"/>
              <w:ind w:left="0"/>
              <w:rPr>
                <w:sz w:val="18"/>
                <w:szCs w:val="18"/>
              </w:rPr>
            </w:pPr>
          </w:p>
          <w:p w14:paraId="6760622A" w14:textId="77777777" w:rsidR="00EB2799" w:rsidRDefault="00EB2799" w:rsidP="004D7BFE">
            <w:pPr>
              <w:pStyle w:val="Indent070"/>
              <w:spacing w:after="0"/>
              <w:ind w:left="0"/>
              <w:rPr>
                <w:sz w:val="18"/>
                <w:szCs w:val="18"/>
              </w:rPr>
            </w:pPr>
          </w:p>
          <w:p w14:paraId="3F32B293" w14:textId="77777777" w:rsidR="00EB2799" w:rsidRDefault="00EB2799" w:rsidP="004D7BFE">
            <w:pPr>
              <w:pStyle w:val="Indent070"/>
              <w:spacing w:after="0"/>
              <w:ind w:left="0"/>
              <w:rPr>
                <w:sz w:val="18"/>
                <w:szCs w:val="18"/>
              </w:rPr>
            </w:pPr>
          </w:p>
          <w:p w14:paraId="7D852505" w14:textId="77777777" w:rsidR="00EB2799" w:rsidRDefault="00EB2799" w:rsidP="004D7BFE">
            <w:pPr>
              <w:pStyle w:val="Indent070"/>
              <w:spacing w:after="0"/>
              <w:ind w:left="0"/>
              <w:rPr>
                <w:sz w:val="18"/>
                <w:szCs w:val="18"/>
              </w:rPr>
            </w:pPr>
          </w:p>
          <w:p w14:paraId="6FCCC44C" w14:textId="51F68F86" w:rsidR="00EB2799" w:rsidRDefault="00EB2799" w:rsidP="004D7BFE">
            <w:pPr>
              <w:pStyle w:val="Indent070"/>
              <w:spacing w:after="0"/>
              <w:ind w:left="0"/>
              <w:rPr>
                <w:sz w:val="18"/>
                <w:szCs w:val="18"/>
              </w:rPr>
            </w:pPr>
            <w:r>
              <w:rPr>
                <w:sz w:val="18"/>
                <w:szCs w:val="18"/>
              </w:rPr>
              <w:t>Clerk</w:t>
            </w:r>
          </w:p>
        </w:tc>
      </w:tr>
      <w:tr w:rsidR="00635FE2" w14:paraId="085F0483" w14:textId="77777777" w:rsidTr="00631D0D">
        <w:trPr>
          <w:trHeight w:val="983"/>
        </w:trPr>
        <w:tc>
          <w:tcPr>
            <w:tcW w:w="487" w:type="dxa"/>
            <w:shd w:val="clear" w:color="auto" w:fill="auto"/>
          </w:tcPr>
          <w:p w14:paraId="6F10B00E" w14:textId="04F820E9" w:rsidR="00635FE2" w:rsidRDefault="00E92EB4" w:rsidP="00FB4C5F">
            <w:pPr>
              <w:pStyle w:val="Indent070"/>
              <w:spacing w:after="0"/>
              <w:ind w:left="0"/>
              <w:jc w:val="center"/>
              <w:rPr>
                <w:sz w:val="18"/>
                <w:szCs w:val="18"/>
              </w:rPr>
            </w:pPr>
            <w:r>
              <w:rPr>
                <w:sz w:val="18"/>
                <w:szCs w:val="18"/>
              </w:rPr>
              <w:t>8</w:t>
            </w:r>
          </w:p>
        </w:tc>
        <w:tc>
          <w:tcPr>
            <w:tcW w:w="8118" w:type="dxa"/>
            <w:shd w:val="clear" w:color="auto" w:fill="auto"/>
          </w:tcPr>
          <w:p w14:paraId="25E8FB9A" w14:textId="08680427" w:rsidR="008062FC" w:rsidRPr="00F70C04" w:rsidRDefault="00635FE2" w:rsidP="00686775">
            <w:pPr>
              <w:pStyle w:val="Indent070"/>
              <w:spacing w:after="0"/>
              <w:ind w:left="0"/>
              <w:rPr>
                <w:b/>
                <w:bCs/>
                <w:sz w:val="18"/>
                <w:szCs w:val="18"/>
              </w:rPr>
            </w:pPr>
            <w:r w:rsidRPr="00F70C04">
              <w:rPr>
                <w:b/>
                <w:bCs/>
                <w:sz w:val="18"/>
                <w:szCs w:val="18"/>
              </w:rPr>
              <w:t>Finance</w:t>
            </w:r>
          </w:p>
          <w:p w14:paraId="514061C7" w14:textId="77777777" w:rsidR="00AA691C" w:rsidRPr="00F70C04" w:rsidRDefault="00AA691C" w:rsidP="007B72A2">
            <w:pPr>
              <w:pStyle w:val="ListParagraph"/>
              <w:numPr>
                <w:ilvl w:val="0"/>
                <w:numId w:val="2"/>
              </w:numPr>
              <w:rPr>
                <w:rFonts w:ascii="Verdana" w:hAnsi="Verdana"/>
                <w:sz w:val="18"/>
                <w:szCs w:val="18"/>
                <w:u w:val="single"/>
              </w:rPr>
            </w:pPr>
            <w:r w:rsidRPr="00F70C04">
              <w:rPr>
                <w:rFonts w:ascii="Verdana" w:hAnsi="Verdana"/>
                <w:sz w:val="18"/>
                <w:szCs w:val="18"/>
                <w:u w:val="single"/>
              </w:rPr>
              <w:t>Review of accounts / cashflow.</w:t>
            </w:r>
          </w:p>
          <w:p w14:paraId="37ACD63B" w14:textId="77777777" w:rsidR="00E329D9" w:rsidRDefault="00AA691C" w:rsidP="00E329D9">
            <w:pPr>
              <w:pStyle w:val="ListParagraph"/>
              <w:rPr>
                <w:rFonts w:ascii="Verdana" w:hAnsi="Verdana"/>
                <w:sz w:val="18"/>
                <w:szCs w:val="18"/>
              </w:rPr>
            </w:pPr>
            <w:r w:rsidRPr="00F70C04">
              <w:rPr>
                <w:rFonts w:ascii="Verdana" w:hAnsi="Verdana"/>
                <w:sz w:val="18"/>
                <w:szCs w:val="18"/>
              </w:rPr>
              <w:t xml:space="preserve">The </w:t>
            </w:r>
            <w:r w:rsidRPr="00351A2A">
              <w:rPr>
                <w:rFonts w:ascii="Verdana" w:hAnsi="Verdana"/>
                <w:sz w:val="18"/>
                <w:szCs w:val="18"/>
              </w:rPr>
              <w:t xml:space="preserve">latest cashflow statement was presented to the meeting.  </w:t>
            </w:r>
            <w:r w:rsidR="001620D4">
              <w:rPr>
                <w:rFonts w:ascii="Verdana" w:hAnsi="Verdana"/>
                <w:sz w:val="18"/>
                <w:szCs w:val="18"/>
              </w:rPr>
              <w:t xml:space="preserve">As advised </w:t>
            </w:r>
            <w:r w:rsidR="0085713F">
              <w:rPr>
                <w:rFonts w:ascii="Verdana" w:hAnsi="Verdana"/>
                <w:sz w:val="18"/>
                <w:szCs w:val="18"/>
              </w:rPr>
              <w:t>a</w:t>
            </w:r>
            <w:r w:rsidR="001620D4">
              <w:rPr>
                <w:rFonts w:ascii="Verdana" w:hAnsi="Verdana"/>
                <w:sz w:val="18"/>
                <w:szCs w:val="18"/>
              </w:rPr>
              <w:t>t the previous meeting</w:t>
            </w:r>
            <w:r w:rsidR="0085713F">
              <w:rPr>
                <w:rFonts w:ascii="Verdana" w:hAnsi="Verdana"/>
                <w:sz w:val="18"/>
                <w:szCs w:val="18"/>
              </w:rPr>
              <w:t>,</w:t>
            </w:r>
            <w:r w:rsidR="001620D4">
              <w:rPr>
                <w:rFonts w:ascii="Verdana" w:hAnsi="Verdana"/>
                <w:sz w:val="18"/>
                <w:szCs w:val="18"/>
              </w:rPr>
              <w:t xml:space="preserve"> the Clerk has </w:t>
            </w:r>
            <w:r w:rsidR="00272521">
              <w:rPr>
                <w:rFonts w:ascii="Verdana" w:hAnsi="Verdana"/>
                <w:sz w:val="18"/>
                <w:szCs w:val="18"/>
              </w:rPr>
              <w:t>adjusted the bud</w:t>
            </w:r>
            <w:r w:rsidR="00D1520B">
              <w:rPr>
                <w:rFonts w:ascii="Verdana" w:hAnsi="Verdana"/>
                <w:sz w:val="18"/>
                <w:szCs w:val="18"/>
              </w:rPr>
              <w:t xml:space="preserve">get allocations by </w:t>
            </w:r>
            <w:r w:rsidR="001620D4">
              <w:rPr>
                <w:rFonts w:ascii="Verdana" w:hAnsi="Verdana"/>
                <w:sz w:val="18"/>
                <w:szCs w:val="18"/>
              </w:rPr>
              <w:t>mov</w:t>
            </w:r>
            <w:r w:rsidR="00D1520B">
              <w:rPr>
                <w:rFonts w:ascii="Verdana" w:hAnsi="Verdana"/>
                <w:sz w:val="18"/>
                <w:szCs w:val="18"/>
              </w:rPr>
              <w:t>ing</w:t>
            </w:r>
            <w:r w:rsidR="001620D4">
              <w:rPr>
                <w:rFonts w:ascii="Verdana" w:hAnsi="Verdana"/>
                <w:sz w:val="18"/>
                <w:szCs w:val="18"/>
              </w:rPr>
              <w:t xml:space="preserve"> the tax</w:t>
            </w:r>
            <w:r w:rsidR="00503AE4">
              <w:rPr>
                <w:rFonts w:ascii="Verdana" w:hAnsi="Verdana"/>
                <w:sz w:val="18"/>
                <w:szCs w:val="18"/>
              </w:rPr>
              <w:t>able</w:t>
            </w:r>
            <w:r w:rsidR="001620D4">
              <w:rPr>
                <w:rFonts w:ascii="Verdana" w:hAnsi="Verdana"/>
                <w:sz w:val="18"/>
                <w:szCs w:val="18"/>
              </w:rPr>
              <w:t xml:space="preserve"> element </w:t>
            </w:r>
            <w:r w:rsidR="00D1520B">
              <w:rPr>
                <w:rFonts w:ascii="Verdana" w:hAnsi="Verdana"/>
                <w:sz w:val="18"/>
                <w:szCs w:val="18"/>
              </w:rPr>
              <w:t>of</w:t>
            </w:r>
            <w:r w:rsidR="001620D4">
              <w:rPr>
                <w:rFonts w:ascii="Verdana" w:hAnsi="Verdana"/>
                <w:sz w:val="18"/>
                <w:szCs w:val="18"/>
              </w:rPr>
              <w:t xml:space="preserve"> the Councillor </w:t>
            </w:r>
            <w:r w:rsidR="00D1520B">
              <w:rPr>
                <w:rFonts w:ascii="Verdana" w:hAnsi="Verdana"/>
                <w:sz w:val="18"/>
                <w:szCs w:val="18"/>
              </w:rPr>
              <w:t>A</w:t>
            </w:r>
            <w:r w:rsidR="001620D4">
              <w:rPr>
                <w:rFonts w:ascii="Verdana" w:hAnsi="Verdana"/>
                <w:sz w:val="18"/>
                <w:szCs w:val="18"/>
              </w:rPr>
              <w:t xml:space="preserve">llowances and Honoraria </w:t>
            </w:r>
            <w:r w:rsidR="00503AE4">
              <w:rPr>
                <w:rFonts w:ascii="Verdana" w:hAnsi="Verdana"/>
                <w:sz w:val="18"/>
                <w:szCs w:val="18"/>
              </w:rPr>
              <w:t>payment</w:t>
            </w:r>
            <w:r w:rsidR="00D1520B">
              <w:rPr>
                <w:rFonts w:ascii="Verdana" w:hAnsi="Verdana"/>
                <w:sz w:val="18"/>
                <w:szCs w:val="18"/>
              </w:rPr>
              <w:t>s</w:t>
            </w:r>
            <w:r w:rsidR="001620D4">
              <w:rPr>
                <w:rFonts w:ascii="Verdana" w:hAnsi="Verdana"/>
                <w:sz w:val="18"/>
                <w:szCs w:val="18"/>
              </w:rPr>
              <w:t xml:space="preserve"> </w:t>
            </w:r>
            <w:r w:rsidR="006850C8">
              <w:rPr>
                <w:rFonts w:ascii="Verdana" w:hAnsi="Verdana"/>
                <w:sz w:val="18"/>
                <w:szCs w:val="18"/>
              </w:rPr>
              <w:t>(£360 and £150 respectively)</w:t>
            </w:r>
            <w:r w:rsidR="00877DF0">
              <w:rPr>
                <w:rFonts w:ascii="Verdana" w:hAnsi="Verdana"/>
                <w:sz w:val="18"/>
                <w:szCs w:val="18"/>
              </w:rPr>
              <w:t>,</w:t>
            </w:r>
            <w:r w:rsidR="006850C8">
              <w:rPr>
                <w:rFonts w:ascii="Verdana" w:hAnsi="Verdana"/>
                <w:sz w:val="18"/>
                <w:szCs w:val="18"/>
              </w:rPr>
              <w:t xml:space="preserve"> </w:t>
            </w:r>
            <w:r w:rsidR="0085713F">
              <w:rPr>
                <w:rFonts w:ascii="Verdana" w:hAnsi="Verdana"/>
                <w:sz w:val="18"/>
                <w:szCs w:val="18"/>
              </w:rPr>
              <w:t xml:space="preserve">to </w:t>
            </w:r>
            <w:r w:rsidR="006850C8">
              <w:rPr>
                <w:rFonts w:ascii="Verdana" w:hAnsi="Verdana"/>
                <w:sz w:val="18"/>
                <w:szCs w:val="18"/>
              </w:rPr>
              <w:t xml:space="preserve">the </w:t>
            </w:r>
            <w:r w:rsidR="0085713F">
              <w:rPr>
                <w:rFonts w:ascii="Verdana" w:hAnsi="Verdana"/>
                <w:sz w:val="18"/>
                <w:szCs w:val="18"/>
              </w:rPr>
              <w:t xml:space="preserve">HMRC </w:t>
            </w:r>
            <w:r w:rsidR="006850C8">
              <w:rPr>
                <w:rFonts w:ascii="Verdana" w:hAnsi="Verdana"/>
                <w:sz w:val="18"/>
                <w:szCs w:val="18"/>
              </w:rPr>
              <w:t xml:space="preserve">budget line, </w:t>
            </w:r>
            <w:r w:rsidR="0085713F">
              <w:rPr>
                <w:rFonts w:ascii="Verdana" w:hAnsi="Verdana"/>
                <w:sz w:val="18"/>
                <w:szCs w:val="18"/>
              </w:rPr>
              <w:t>from where they will be paid in due course.</w:t>
            </w:r>
          </w:p>
          <w:p w14:paraId="5B68D524" w14:textId="14DE854F" w:rsidR="00E329D9" w:rsidRDefault="00EE4D31" w:rsidP="00E329D9">
            <w:pPr>
              <w:pStyle w:val="ListParagraph"/>
              <w:rPr>
                <w:rFonts w:ascii="Verdana" w:hAnsi="Verdana"/>
                <w:sz w:val="18"/>
                <w:szCs w:val="18"/>
              </w:rPr>
            </w:pPr>
            <w:r w:rsidRPr="00E329D9">
              <w:rPr>
                <w:rFonts w:ascii="Verdana" w:hAnsi="Verdana"/>
                <w:bCs/>
                <w:sz w:val="18"/>
                <w:szCs w:val="18"/>
              </w:rPr>
              <w:br/>
            </w:r>
            <w:r w:rsidR="00E329D9" w:rsidRPr="00351A2A">
              <w:rPr>
                <w:rFonts w:ascii="Verdana" w:hAnsi="Verdana"/>
                <w:sz w:val="18"/>
                <w:szCs w:val="18"/>
              </w:rPr>
              <w:t>There was no further comment or observation.</w:t>
            </w:r>
          </w:p>
          <w:p w14:paraId="7176EE84" w14:textId="5FC5B6C5" w:rsidR="008C3830" w:rsidRPr="00E329D9" w:rsidRDefault="008C3830" w:rsidP="00E329D9">
            <w:pPr>
              <w:pStyle w:val="ListParagraph"/>
              <w:rPr>
                <w:rFonts w:ascii="Verdana" w:hAnsi="Verdana"/>
                <w:sz w:val="18"/>
                <w:szCs w:val="18"/>
              </w:rPr>
            </w:pPr>
          </w:p>
          <w:p w14:paraId="36993AA9" w14:textId="52A05E1B" w:rsidR="00524410" w:rsidRDefault="00D01DB9" w:rsidP="00877DF0">
            <w:pPr>
              <w:pStyle w:val="ListParagraph"/>
              <w:rPr>
                <w:rFonts w:ascii="Verdana" w:hAnsi="Verdana"/>
                <w:sz w:val="18"/>
                <w:szCs w:val="18"/>
              </w:rPr>
            </w:pPr>
            <w:r>
              <w:rPr>
                <w:rFonts w:ascii="Verdana" w:hAnsi="Verdana"/>
                <w:sz w:val="18"/>
                <w:szCs w:val="18"/>
              </w:rPr>
              <w:t>Following Councillor Awni’s request at the last meeting, the Clerk has established the cost for MCC to install an ‘accessible’ basket swing would be £4975</w:t>
            </w:r>
            <w:r w:rsidR="00EB2799">
              <w:rPr>
                <w:rFonts w:ascii="Verdana" w:hAnsi="Verdana"/>
                <w:sz w:val="18"/>
                <w:szCs w:val="18"/>
              </w:rPr>
              <w:t xml:space="preserve"> (plus VAT)</w:t>
            </w:r>
            <w:r>
              <w:rPr>
                <w:rFonts w:ascii="Verdana" w:hAnsi="Verdana"/>
                <w:sz w:val="18"/>
                <w:szCs w:val="18"/>
              </w:rPr>
              <w:t xml:space="preserve">.  This could be financed </w:t>
            </w:r>
            <w:r w:rsidR="00EB2799">
              <w:rPr>
                <w:rFonts w:ascii="Verdana" w:hAnsi="Verdana"/>
                <w:sz w:val="18"/>
                <w:szCs w:val="18"/>
              </w:rPr>
              <w:t>by using</w:t>
            </w:r>
            <w:r>
              <w:rPr>
                <w:rFonts w:ascii="Verdana" w:hAnsi="Verdana"/>
                <w:sz w:val="18"/>
                <w:szCs w:val="18"/>
              </w:rPr>
              <w:t xml:space="preserve"> the £3k remaining in the </w:t>
            </w:r>
            <w:r w:rsidR="00524410">
              <w:rPr>
                <w:rFonts w:ascii="Verdana" w:hAnsi="Verdana"/>
                <w:sz w:val="18"/>
                <w:szCs w:val="18"/>
              </w:rPr>
              <w:t>capital account, and utilising the £2k allocated under repairs / maintenance / renewals for MUGA maintenance this financial year (which won’t be required). Clerk suggested the priority should be Little Mill Park, for which we have primary responsibility</w:t>
            </w:r>
            <w:r w:rsidR="009829ED">
              <w:rPr>
                <w:rFonts w:ascii="Verdana" w:hAnsi="Verdana"/>
                <w:sz w:val="18"/>
                <w:szCs w:val="18"/>
              </w:rPr>
              <w:t xml:space="preserve"> (</w:t>
            </w:r>
            <w:r w:rsidR="00A94371">
              <w:rPr>
                <w:rFonts w:ascii="Verdana" w:hAnsi="Verdana"/>
                <w:sz w:val="18"/>
                <w:szCs w:val="18"/>
              </w:rPr>
              <w:t>K</w:t>
            </w:r>
            <w:r w:rsidR="00591E7B">
              <w:rPr>
                <w:rFonts w:ascii="Verdana" w:hAnsi="Verdana"/>
                <w:sz w:val="18"/>
                <w:szCs w:val="18"/>
              </w:rPr>
              <w:t xml:space="preserve">eep </w:t>
            </w:r>
            <w:r w:rsidR="00A94371">
              <w:rPr>
                <w:rFonts w:ascii="Verdana" w:hAnsi="Verdana"/>
                <w:sz w:val="18"/>
                <w:szCs w:val="18"/>
              </w:rPr>
              <w:t>I</w:t>
            </w:r>
            <w:r w:rsidR="00591E7B">
              <w:rPr>
                <w:rFonts w:ascii="Verdana" w:hAnsi="Verdana"/>
                <w:sz w:val="18"/>
                <w:szCs w:val="18"/>
              </w:rPr>
              <w:t>n View</w:t>
            </w:r>
            <w:r w:rsidR="009829ED">
              <w:rPr>
                <w:rFonts w:ascii="Verdana" w:hAnsi="Verdana"/>
                <w:sz w:val="18"/>
                <w:szCs w:val="18"/>
              </w:rPr>
              <w:t xml:space="preserve"> the CC is spending a significant amount</w:t>
            </w:r>
            <w:r w:rsidR="00F124C4">
              <w:rPr>
                <w:rFonts w:ascii="Verdana" w:hAnsi="Verdana"/>
                <w:sz w:val="18"/>
                <w:szCs w:val="18"/>
              </w:rPr>
              <w:t xml:space="preserve"> in Goytre</w:t>
            </w:r>
            <w:r w:rsidR="009829ED">
              <w:rPr>
                <w:rFonts w:ascii="Verdana" w:hAnsi="Verdana"/>
                <w:sz w:val="18"/>
                <w:szCs w:val="18"/>
              </w:rPr>
              <w:t xml:space="preserve"> on the flower gardens / meadow, and has approved the proposal for the MUGA to be installed</w:t>
            </w:r>
            <w:r w:rsidR="00A94371">
              <w:rPr>
                <w:rFonts w:ascii="Verdana" w:hAnsi="Verdana"/>
                <w:sz w:val="18"/>
                <w:szCs w:val="18"/>
              </w:rPr>
              <w:t>)</w:t>
            </w:r>
            <w:r w:rsidR="00916130">
              <w:rPr>
                <w:rFonts w:ascii="Verdana" w:hAnsi="Verdana"/>
                <w:sz w:val="18"/>
                <w:szCs w:val="18"/>
              </w:rPr>
              <w:t xml:space="preserve"> – this was debated with some </w:t>
            </w:r>
            <w:r w:rsidR="00E329D9">
              <w:rPr>
                <w:rFonts w:ascii="Verdana" w:hAnsi="Verdana"/>
                <w:sz w:val="18"/>
                <w:szCs w:val="18"/>
              </w:rPr>
              <w:t>Councillors</w:t>
            </w:r>
            <w:r w:rsidR="00916130">
              <w:rPr>
                <w:rFonts w:ascii="Verdana" w:hAnsi="Verdana"/>
                <w:sz w:val="18"/>
                <w:szCs w:val="18"/>
              </w:rPr>
              <w:t xml:space="preserve"> feeling that greater use would be made </w:t>
            </w:r>
            <w:r w:rsidR="00E329D9">
              <w:rPr>
                <w:rFonts w:ascii="Verdana" w:hAnsi="Verdana"/>
                <w:sz w:val="18"/>
                <w:szCs w:val="18"/>
              </w:rPr>
              <w:t xml:space="preserve">of the swing in Goytre.  However, it was eventually agreed that LM should be the priority, but subject to a park survey to determine the adequacy of the current equipment – Clerk believes this may have been covered in the annual H&amp;S report and will locate a copy to distribute to Councillors.  </w:t>
            </w:r>
          </w:p>
          <w:p w14:paraId="7C3DFC4F" w14:textId="710555B6" w:rsidR="009829ED" w:rsidRPr="00E329D9" w:rsidRDefault="009829ED" w:rsidP="00E329D9">
            <w:pPr>
              <w:rPr>
                <w:rFonts w:ascii="Verdana" w:hAnsi="Verdana"/>
                <w:sz w:val="18"/>
                <w:szCs w:val="18"/>
              </w:rPr>
            </w:pPr>
          </w:p>
          <w:p w14:paraId="74B6206C" w14:textId="7E79175C" w:rsidR="009829ED" w:rsidRPr="00E329D9" w:rsidRDefault="009162A6" w:rsidP="007A1ACA">
            <w:pPr>
              <w:pStyle w:val="ListParagraph"/>
              <w:rPr>
                <w:rFonts w:ascii="Verdana" w:hAnsi="Verdana"/>
                <w:sz w:val="18"/>
                <w:szCs w:val="18"/>
              </w:rPr>
            </w:pPr>
            <w:r>
              <w:rPr>
                <w:rFonts w:ascii="Verdana" w:hAnsi="Verdana"/>
                <w:sz w:val="18"/>
                <w:szCs w:val="18"/>
              </w:rPr>
              <w:t xml:space="preserve">Clerk advised St Illtyd’s </w:t>
            </w:r>
            <w:r w:rsidR="007A1ACA">
              <w:rPr>
                <w:rFonts w:ascii="Verdana" w:hAnsi="Verdana"/>
                <w:sz w:val="18"/>
                <w:szCs w:val="18"/>
              </w:rPr>
              <w:t>C</w:t>
            </w:r>
            <w:r>
              <w:rPr>
                <w:rFonts w:ascii="Verdana" w:hAnsi="Verdana"/>
                <w:sz w:val="18"/>
                <w:szCs w:val="18"/>
              </w:rPr>
              <w:t xml:space="preserve">hurch had requested the CC’s contribution of </w:t>
            </w:r>
            <w:r w:rsidRPr="00E329D9">
              <w:rPr>
                <w:rFonts w:ascii="Verdana" w:hAnsi="Verdana"/>
                <w:sz w:val="18"/>
                <w:szCs w:val="18"/>
              </w:rPr>
              <w:t xml:space="preserve">£500 towards the upkeep of the </w:t>
            </w:r>
            <w:r w:rsidR="007A1ACA" w:rsidRPr="00E329D9">
              <w:rPr>
                <w:rFonts w:ascii="Verdana" w:hAnsi="Verdana"/>
                <w:sz w:val="18"/>
                <w:szCs w:val="18"/>
              </w:rPr>
              <w:t>graveyard</w:t>
            </w:r>
            <w:r w:rsidRPr="00E329D9">
              <w:rPr>
                <w:rFonts w:ascii="Verdana" w:hAnsi="Verdana"/>
                <w:sz w:val="18"/>
                <w:szCs w:val="18"/>
              </w:rPr>
              <w:t xml:space="preserve">.  </w:t>
            </w:r>
            <w:r w:rsidR="00591E7B">
              <w:rPr>
                <w:rFonts w:ascii="Verdana" w:hAnsi="Verdana"/>
                <w:sz w:val="18"/>
                <w:szCs w:val="18"/>
              </w:rPr>
              <w:t>Payment</w:t>
            </w:r>
            <w:r w:rsidR="007A1ACA" w:rsidRPr="00E329D9">
              <w:rPr>
                <w:rFonts w:ascii="Verdana" w:hAnsi="Verdana"/>
                <w:sz w:val="18"/>
                <w:szCs w:val="18"/>
              </w:rPr>
              <w:t xml:space="preserve"> was proposed by </w:t>
            </w:r>
            <w:r w:rsidR="007A1ACA" w:rsidRPr="00E329D9">
              <w:rPr>
                <w:rFonts w:ascii="Verdana" w:hAnsi="Verdana"/>
                <w:bCs/>
                <w:sz w:val="18"/>
                <w:szCs w:val="18"/>
              </w:rPr>
              <w:t xml:space="preserve">Councillor </w:t>
            </w:r>
            <w:r w:rsidR="00E329D9" w:rsidRPr="00E329D9">
              <w:rPr>
                <w:rFonts w:ascii="Verdana" w:hAnsi="Verdana"/>
                <w:bCs/>
                <w:sz w:val="18"/>
                <w:szCs w:val="18"/>
              </w:rPr>
              <w:t>Butler</w:t>
            </w:r>
            <w:r w:rsidR="007A1ACA" w:rsidRPr="00E329D9">
              <w:rPr>
                <w:rFonts w:ascii="Verdana" w:hAnsi="Verdana"/>
                <w:bCs/>
                <w:sz w:val="18"/>
                <w:szCs w:val="18"/>
              </w:rPr>
              <w:t xml:space="preserve"> and seconded by Councillor </w:t>
            </w:r>
            <w:r w:rsidR="00E329D9" w:rsidRPr="00E329D9">
              <w:rPr>
                <w:rFonts w:ascii="Verdana" w:hAnsi="Verdana"/>
                <w:bCs/>
                <w:sz w:val="18"/>
                <w:szCs w:val="18"/>
              </w:rPr>
              <w:t>Deakins</w:t>
            </w:r>
            <w:r w:rsidR="007A1ACA" w:rsidRPr="00E329D9">
              <w:rPr>
                <w:rFonts w:ascii="Verdana" w:hAnsi="Verdana"/>
                <w:bCs/>
                <w:sz w:val="18"/>
                <w:szCs w:val="18"/>
              </w:rPr>
              <w:t xml:space="preserve">.  </w:t>
            </w:r>
            <w:r w:rsidRPr="00E329D9">
              <w:rPr>
                <w:rFonts w:ascii="Verdana" w:hAnsi="Verdana"/>
                <w:sz w:val="18"/>
                <w:szCs w:val="18"/>
              </w:rPr>
              <w:t>Clerk to arrange payment.</w:t>
            </w:r>
          </w:p>
          <w:p w14:paraId="6B07B981" w14:textId="22646A26" w:rsidR="00A07BD0" w:rsidRDefault="00A07BD0" w:rsidP="007A1ACA">
            <w:pPr>
              <w:pStyle w:val="ListParagraph"/>
              <w:rPr>
                <w:rFonts w:ascii="Verdana" w:hAnsi="Verdana"/>
                <w:sz w:val="18"/>
                <w:szCs w:val="18"/>
              </w:rPr>
            </w:pPr>
          </w:p>
          <w:p w14:paraId="7877E3F6" w14:textId="7F797640" w:rsidR="005F56E1" w:rsidRDefault="00A07BD0" w:rsidP="007A1ACA">
            <w:pPr>
              <w:pStyle w:val="ListParagraph"/>
              <w:rPr>
                <w:rFonts w:ascii="Verdana" w:hAnsi="Verdana"/>
                <w:sz w:val="18"/>
                <w:szCs w:val="18"/>
              </w:rPr>
            </w:pPr>
            <w:r>
              <w:rPr>
                <w:rFonts w:ascii="Verdana" w:hAnsi="Verdana"/>
                <w:sz w:val="18"/>
                <w:szCs w:val="18"/>
              </w:rPr>
              <w:t xml:space="preserve">The Clerk has also renewed the CC’s anti-virus </w:t>
            </w:r>
            <w:r w:rsidR="006808EF">
              <w:rPr>
                <w:rFonts w:ascii="Verdana" w:hAnsi="Verdana"/>
                <w:sz w:val="18"/>
                <w:szCs w:val="18"/>
              </w:rPr>
              <w:t>software</w:t>
            </w:r>
            <w:r>
              <w:rPr>
                <w:rFonts w:ascii="Verdana" w:hAnsi="Verdana"/>
                <w:sz w:val="18"/>
                <w:szCs w:val="18"/>
              </w:rPr>
              <w:t xml:space="preserve"> </w:t>
            </w:r>
            <w:r w:rsidR="00F124C4">
              <w:rPr>
                <w:rFonts w:ascii="Verdana" w:hAnsi="Verdana"/>
                <w:sz w:val="18"/>
                <w:szCs w:val="18"/>
              </w:rPr>
              <w:t xml:space="preserve">by purchasing a new </w:t>
            </w:r>
            <w:r w:rsidR="00F124C4">
              <w:rPr>
                <w:rFonts w:ascii="Verdana" w:hAnsi="Verdana"/>
                <w:sz w:val="18"/>
                <w:szCs w:val="18"/>
              </w:rPr>
              <w:lastRenderedPageBreak/>
              <w:t xml:space="preserve">copy from Amazon </w:t>
            </w:r>
            <w:r w:rsidR="006808EF">
              <w:rPr>
                <w:rFonts w:ascii="Verdana" w:hAnsi="Verdana"/>
                <w:sz w:val="18"/>
                <w:szCs w:val="18"/>
              </w:rPr>
              <w:t>at a cost of £8.99</w:t>
            </w:r>
            <w:r w:rsidR="00E329D9">
              <w:rPr>
                <w:rFonts w:ascii="Verdana" w:hAnsi="Verdana"/>
                <w:sz w:val="18"/>
                <w:szCs w:val="18"/>
              </w:rPr>
              <w:t xml:space="preserve"> (much cheaper than on-line renewal at £45),</w:t>
            </w:r>
            <w:r w:rsidR="006808EF">
              <w:rPr>
                <w:rFonts w:ascii="Verdana" w:hAnsi="Verdana"/>
                <w:sz w:val="18"/>
                <w:szCs w:val="18"/>
              </w:rPr>
              <w:t xml:space="preserve"> which he will claim via expenses.</w:t>
            </w:r>
          </w:p>
          <w:p w14:paraId="562B54CA" w14:textId="77777777" w:rsidR="005F56E1" w:rsidRDefault="005F56E1" w:rsidP="007A1ACA">
            <w:pPr>
              <w:pStyle w:val="ListParagraph"/>
              <w:rPr>
                <w:rFonts w:ascii="Verdana" w:hAnsi="Verdana"/>
                <w:sz w:val="18"/>
                <w:szCs w:val="18"/>
              </w:rPr>
            </w:pPr>
          </w:p>
          <w:p w14:paraId="0148F705" w14:textId="3AE4371C" w:rsidR="00A07BD0" w:rsidRPr="005F56E1" w:rsidRDefault="005F56E1" w:rsidP="005F56E1">
            <w:pPr>
              <w:pStyle w:val="ListParagraph"/>
              <w:rPr>
                <w:rFonts w:ascii="Verdana" w:hAnsi="Verdana"/>
                <w:sz w:val="18"/>
                <w:szCs w:val="18"/>
              </w:rPr>
            </w:pPr>
            <w:r>
              <w:rPr>
                <w:rFonts w:ascii="Verdana" w:hAnsi="Verdana"/>
                <w:sz w:val="18"/>
                <w:szCs w:val="18"/>
              </w:rPr>
              <w:t xml:space="preserve">Wales Audit have advised us that we will receive a full transaction-based audit for the 2020/21 financial year, as part of their new three-year audit cycle.  We will receive </w:t>
            </w:r>
            <w:r w:rsidRPr="005F56E1">
              <w:rPr>
                <w:rFonts w:ascii="Verdana" w:hAnsi="Verdana"/>
                <w:sz w:val="18"/>
                <w:szCs w:val="18"/>
              </w:rPr>
              <w:t xml:space="preserve">the basic audit </w:t>
            </w:r>
            <w:r>
              <w:rPr>
                <w:rFonts w:ascii="Verdana" w:hAnsi="Verdana"/>
                <w:sz w:val="18"/>
                <w:szCs w:val="18"/>
              </w:rPr>
              <w:t>in the following two years</w:t>
            </w:r>
            <w:r w:rsidRPr="005F56E1">
              <w:rPr>
                <w:rFonts w:ascii="Verdana" w:hAnsi="Verdana"/>
                <w:sz w:val="18"/>
                <w:szCs w:val="18"/>
              </w:rPr>
              <w:t>.</w:t>
            </w:r>
            <w:r w:rsidR="006808EF" w:rsidRPr="005F56E1">
              <w:rPr>
                <w:rFonts w:ascii="Verdana" w:hAnsi="Verdana"/>
                <w:sz w:val="18"/>
                <w:szCs w:val="18"/>
              </w:rPr>
              <w:br/>
            </w:r>
          </w:p>
          <w:p w14:paraId="7B1C7833" w14:textId="3987BA2E" w:rsidR="007F05FA" w:rsidRPr="007B30EE" w:rsidRDefault="005B5C3D" w:rsidP="007B30EE">
            <w:pPr>
              <w:pStyle w:val="ListParagraph"/>
              <w:numPr>
                <w:ilvl w:val="0"/>
                <w:numId w:val="2"/>
              </w:numPr>
              <w:ind w:left="0" w:firstLine="283"/>
              <w:rPr>
                <w:rFonts w:ascii="Verdana" w:hAnsi="Verdana"/>
                <w:sz w:val="18"/>
                <w:szCs w:val="18"/>
              </w:rPr>
            </w:pPr>
            <w:r w:rsidRPr="00351A2A">
              <w:rPr>
                <w:rFonts w:ascii="Verdana" w:hAnsi="Verdana"/>
                <w:sz w:val="18"/>
                <w:szCs w:val="18"/>
                <w:u w:val="single"/>
              </w:rPr>
              <w:t xml:space="preserve">Payments made since the </w:t>
            </w:r>
            <w:r w:rsidR="00877DF0">
              <w:rPr>
                <w:rFonts w:ascii="Verdana" w:hAnsi="Verdana"/>
                <w:sz w:val="18"/>
                <w:szCs w:val="18"/>
                <w:u w:val="single"/>
              </w:rPr>
              <w:t>Nov</w:t>
            </w:r>
            <w:r w:rsidR="00CE1C32">
              <w:rPr>
                <w:rFonts w:ascii="Verdana" w:hAnsi="Verdana"/>
                <w:sz w:val="18"/>
                <w:szCs w:val="18"/>
                <w:u w:val="single"/>
              </w:rPr>
              <w:t xml:space="preserve"> 1</w:t>
            </w:r>
            <w:r w:rsidR="00877DF0">
              <w:rPr>
                <w:rFonts w:ascii="Verdana" w:hAnsi="Verdana"/>
                <w:sz w:val="18"/>
                <w:szCs w:val="18"/>
                <w:u w:val="single"/>
              </w:rPr>
              <w:t>6</w:t>
            </w:r>
            <w:r w:rsidR="00CE1C32" w:rsidRPr="00CE1C32">
              <w:rPr>
                <w:rFonts w:ascii="Verdana" w:hAnsi="Verdana"/>
                <w:sz w:val="18"/>
                <w:szCs w:val="18"/>
                <w:u w:val="single"/>
                <w:vertAlign w:val="superscript"/>
              </w:rPr>
              <w:t>th</w:t>
            </w:r>
            <w:r w:rsidR="00CE1C32">
              <w:rPr>
                <w:rFonts w:ascii="Verdana" w:hAnsi="Verdana"/>
                <w:sz w:val="18"/>
                <w:szCs w:val="18"/>
                <w:u w:val="single"/>
              </w:rPr>
              <w:t xml:space="preserve"> </w:t>
            </w:r>
            <w:r w:rsidRPr="00351A2A">
              <w:rPr>
                <w:rFonts w:ascii="Verdana" w:hAnsi="Verdana"/>
                <w:sz w:val="18"/>
                <w:szCs w:val="18"/>
                <w:u w:val="single"/>
              </w:rPr>
              <w:t>meeting</w:t>
            </w:r>
            <w:r w:rsidR="00631D0D">
              <w:rPr>
                <w:rFonts w:ascii="Verdana" w:hAnsi="Verdana"/>
                <w:sz w:val="18"/>
                <w:szCs w:val="18"/>
                <w:u w:val="single"/>
              </w:rPr>
              <w:br/>
            </w:r>
            <w:r w:rsidR="00631D0D">
              <w:rPr>
                <w:rFonts w:ascii="Verdana" w:hAnsi="Verdana"/>
                <w:sz w:val="18"/>
                <w:szCs w:val="18"/>
              </w:rPr>
              <w:t xml:space="preserve">                                                                                                              </w:t>
            </w:r>
            <w:r w:rsidR="00631D0D" w:rsidRPr="007B30EE">
              <w:rPr>
                <w:rFonts w:ascii="Verdana" w:hAnsi="Verdana"/>
                <w:sz w:val="18"/>
                <w:szCs w:val="18"/>
              </w:rPr>
              <w:t>£</w:t>
            </w:r>
            <w:r w:rsidR="00BF74AE" w:rsidRPr="007B30EE">
              <w:rPr>
                <w:rFonts w:ascii="Verdana" w:hAnsi="Verdana"/>
                <w:sz w:val="18"/>
                <w:szCs w:val="18"/>
              </w:rPr>
              <w:br/>
            </w:r>
            <w:r w:rsidR="00025C75" w:rsidRPr="007B30EE">
              <w:rPr>
                <w:rFonts w:ascii="Verdana" w:hAnsi="Verdana"/>
                <w:b/>
                <w:bCs/>
                <w:color w:val="FF0000"/>
                <w:sz w:val="18"/>
                <w:szCs w:val="18"/>
              </w:rPr>
              <w:t xml:space="preserve">  </w:t>
            </w:r>
            <w:r w:rsidR="00631D0D">
              <w:rPr>
                <w:noProof/>
              </w:rPr>
              <w:drawing>
                <wp:inline distT="0" distB="0" distL="0" distR="0" wp14:anchorId="21B7B008" wp14:editId="1EE8EFC9">
                  <wp:extent cx="4666667" cy="33619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3361905"/>
                          </a:xfrm>
                          <a:prstGeom prst="rect">
                            <a:avLst/>
                          </a:prstGeom>
                        </pic:spPr>
                      </pic:pic>
                    </a:graphicData>
                  </a:graphic>
                </wp:inline>
              </w:drawing>
            </w:r>
            <w:r w:rsidR="00025C75" w:rsidRPr="007B30EE">
              <w:rPr>
                <w:rFonts w:ascii="Verdana" w:hAnsi="Verdana"/>
                <w:b/>
                <w:bCs/>
                <w:color w:val="FF0000"/>
                <w:sz w:val="18"/>
                <w:szCs w:val="18"/>
              </w:rPr>
              <w:t xml:space="preserve">                  </w:t>
            </w:r>
            <w:r w:rsidR="006E6D9A" w:rsidRPr="007B30EE">
              <w:rPr>
                <w:rFonts w:ascii="Verdana" w:hAnsi="Verdana"/>
                <w:b/>
                <w:bCs/>
                <w:color w:val="FF0000"/>
                <w:sz w:val="18"/>
                <w:szCs w:val="18"/>
              </w:rPr>
              <w:t xml:space="preserve">                                                                            </w:t>
            </w:r>
            <w:r w:rsidR="00025C75" w:rsidRPr="007B30EE">
              <w:rPr>
                <w:rFonts w:ascii="Verdana" w:hAnsi="Verdana"/>
                <w:b/>
                <w:bCs/>
                <w:color w:val="FF0000"/>
                <w:sz w:val="18"/>
                <w:szCs w:val="18"/>
              </w:rPr>
              <w:t xml:space="preserve">             </w:t>
            </w:r>
            <w:r w:rsidR="009D5249" w:rsidRPr="007B30EE">
              <w:rPr>
                <w:rFonts w:ascii="Verdana" w:hAnsi="Verdana"/>
                <w:b/>
                <w:bCs/>
                <w:color w:val="FF0000"/>
                <w:sz w:val="18"/>
                <w:szCs w:val="18"/>
              </w:rPr>
              <w:t xml:space="preserve"> </w:t>
            </w:r>
            <w:r w:rsidR="00025C75" w:rsidRPr="007B30EE">
              <w:rPr>
                <w:rFonts w:ascii="Verdana" w:hAnsi="Verdana"/>
                <w:sz w:val="18"/>
                <w:szCs w:val="18"/>
              </w:rPr>
              <w:br/>
            </w:r>
          </w:p>
          <w:p w14:paraId="058D28FF" w14:textId="09548D17" w:rsidR="003D006C" w:rsidRPr="007213BD" w:rsidRDefault="00927B02" w:rsidP="007213BD">
            <w:pPr>
              <w:pStyle w:val="ListParagraph"/>
              <w:numPr>
                <w:ilvl w:val="0"/>
                <w:numId w:val="2"/>
              </w:numPr>
              <w:rPr>
                <w:rFonts w:ascii="Verdana" w:hAnsi="Verdana"/>
                <w:sz w:val="18"/>
                <w:szCs w:val="18"/>
              </w:rPr>
            </w:pPr>
            <w:r>
              <w:rPr>
                <w:rFonts w:ascii="Verdana" w:hAnsi="Verdana"/>
                <w:sz w:val="18"/>
                <w:szCs w:val="18"/>
              </w:rPr>
              <w:t xml:space="preserve">Review of 2021/22 budget </w:t>
            </w:r>
            <w:r w:rsidR="00065613">
              <w:rPr>
                <w:rFonts w:ascii="Verdana" w:hAnsi="Verdana"/>
                <w:sz w:val="18"/>
                <w:szCs w:val="18"/>
              </w:rPr>
              <w:t xml:space="preserve">and </w:t>
            </w:r>
            <w:r w:rsidR="00630B6E">
              <w:rPr>
                <w:rFonts w:ascii="Verdana" w:hAnsi="Verdana"/>
                <w:sz w:val="18"/>
                <w:szCs w:val="18"/>
              </w:rPr>
              <w:t>finalisation</w:t>
            </w:r>
            <w:r w:rsidR="00065613">
              <w:rPr>
                <w:rFonts w:ascii="Verdana" w:hAnsi="Verdana"/>
                <w:sz w:val="18"/>
                <w:szCs w:val="18"/>
              </w:rPr>
              <w:t xml:space="preserve"> of 2021/22 precept. </w:t>
            </w:r>
            <w:r w:rsidR="00630B6E">
              <w:rPr>
                <w:rFonts w:ascii="Verdana" w:hAnsi="Verdana"/>
                <w:sz w:val="18"/>
                <w:szCs w:val="18"/>
              </w:rPr>
              <w:br/>
            </w:r>
            <w:r w:rsidR="00227309" w:rsidRPr="00902058">
              <w:rPr>
                <w:rFonts w:ascii="Verdana" w:hAnsi="Verdana"/>
                <w:sz w:val="18"/>
                <w:szCs w:val="18"/>
              </w:rPr>
              <w:t xml:space="preserve">The following updated proposal </w:t>
            </w:r>
            <w:r w:rsidR="00D11D70" w:rsidRPr="00902058">
              <w:rPr>
                <w:rFonts w:ascii="Verdana" w:hAnsi="Verdana"/>
                <w:sz w:val="18"/>
                <w:szCs w:val="18"/>
              </w:rPr>
              <w:t>(f</w:t>
            </w:r>
            <w:r w:rsidR="00881BE9">
              <w:rPr>
                <w:rFonts w:ascii="Verdana" w:hAnsi="Verdana"/>
                <w:sz w:val="18"/>
                <w:szCs w:val="18"/>
              </w:rPr>
              <w:t>ifth</w:t>
            </w:r>
            <w:r w:rsidR="00D11D70" w:rsidRPr="00902058">
              <w:rPr>
                <w:rFonts w:ascii="Verdana" w:hAnsi="Verdana"/>
                <w:sz w:val="18"/>
                <w:szCs w:val="18"/>
              </w:rPr>
              <w:t xml:space="preserve"> draft) </w:t>
            </w:r>
            <w:r w:rsidR="00227309" w:rsidRPr="00902058">
              <w:rPr>
                <w:rFonts w:ascii="Verdana" w:hAnsi="Verdana"/>
                <w:sz w:val="18"/>
                <w:szCs w:val="18"/>
              </w:rPr>
              <w:t>was presented to Councillors (changes</w:t>
            </w:r>
            <w:r w:rsidR="0078516C">
              <w:rPr>
                <w:rFonts w:ascii="Verdana" w:hAnsi="Verdana"/>
                <w:sz w:val="18"/>
                <w:szCs w:val="18"/>
              </w:rPr>
              <w:t xml:space="preserve"> from previous version</w:t>
            </w:r>
            <w:r w:rsidR="00227309" w:rsidRPr="00902058">
              <w:rPr>
                <w:rFonts w:ascii="Verdana" w:hAnsi="Verdana"/>
                <w:sz w:val="18"/>
                <w:szCs w:val="18"/>
              </w:rPr>
              <w:t xml:space="preserve"> in bold)</w:t>
            </w:r>
            <w:r w:rsidR="00E72D04" w:rsidRPr="00902058">
              <w:rPr>
                <w:rFonts w:ascii="Verdana" w:hAnsi="Verdana"/>
                <w:sz w:val="18"/>
                <w:szCs w:val="18"/>
              </w:rPr>
              <w:t xml:space="preserve"> </w:t>
            </w:r>
            <w:r w:rsidR="007213BD">
              <w:rPr>
                <w:rFonts w:ascii="Verdana" w:hAnsi="Verdana"/>
                <w:sz w:val="18"/>
                <w:szCs w:val="18"/>
              </w:rPr>
              <w:br/>
            </w:r>
          </w:p>
          <w:p w14:paraId="1E2FA985" w14:textId="2B764706" w:rsidR="008A61F3" w:rsidRDefault="007213BD" w:rsidP="008A61F3">
            <w:pPr>
              <w:ind w:left="70"/>
              <w:rPr>
                <w:rFonts w:ascii="Verdana" w:hAnsi="Verdana"/>
                <w:sz w:val="18"/>
                <w:szCs w:val="18"/>
              </w:rPr>
            </w:pPr>
            <w:r>
              <w:rPr>
                <w:rFonts w:ascii="Verdana" w:hAnsi="Verdana"/>
                <w:sz w:val="18"/>
                <w:szCs w:val="18"/>
              </w:rPr>
              <w:object w:dxaOrig="22757" w:dyaOrig="11834" w14:anchorId="54721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10pt" o:ole="">
                  <v:imagedata r:id="rId9" o:title=""/>
                </v:shape>
                <o:OLEObject Type="Embed" ProgID="Excel.Sheet.12" ShapeID="_x0000_i1025" DrawAspect="Content" ObjectID="_1672642620" r:id="rId10"/>
              </w:object>
            </w:r>
          </w:p>
          <w:p w14:paraId="0F8C7BA8" w14:textId="77777777" w:rsidR="003705B4" w:rsidRDefault="003705B4" w:rsidP="003705B4">
            <w:pPr>
              <w:pStyle w:val="ListParagraph"/>
              <w:rPr>
                <w:rFonts w:ascii="Verdana" w:hAnsi="Verdana"/>
                <w:sz w:val="18"/>
                <w:szCs w:val="18"/>
              </w:rPr>
            </w:pPr>
          </w:p>
          <w:p w14:paraId="10576A6E" w14:textId="65E69203" w:rsidR="009162A6" w:rsidRDefault="003705B4" w:rsidP="009162A6">
            <w:pPr>
              <w:pStyle w:val="ListParagraph"/>
              <w:rPr>
                <w:rFonts w:ascii="Verdana" w:hAnsi="Verdana"/>
                <w:sz w:val="18"/>
                <w:szCs w:val="18"/>
              </w:rPr>
            </w:pPr>
            <w:r w:rsidRPr="003705B4">
              <w:rPr>
                <w:rFonts w:ascii="Verdana" w:hAnsi="Verdana"/>
                <w:sz w:val="18"/>
                <w:szCs w:val="18"/>
              </w:rPr>
              <w:t xml:space="preserve">Given the acceptance </w:t>
            </w:r>
            <w:r w:rsidR="00FD2238">
              <w:rPr>
                <w:rFonts w:ascii="Verdana" w:hAnsi="Verdana"/>
                <w:sz w:val="18"/>
                <w:szCs w:val="18"/>
              </w:rPr>
              <w:t xml:space="preserve">of the proposal for MCC to install and maintain the MUGA the allowance of £2000 (+VAT) under maintenance is now </w:t>
            </w:r>
            <w:r w:rsidR="00BD224E">
              <w:rPr>
                <w:rFonts w:ascii="Verdana" w:hAnsi="Verdana"/>
                <w:sz w:val="18"/>
                <w:szCs w:val="18"/>
              </w:rPr>
              <w:t xml:space="preserve">no </w:t>
            </w:r>
            <w:r w:rsidR="00FD2238">
              <w:rPr>
                <w:rFonts w:ascii="Verdana" w:hAnsi="Verdana"/>
                <w:sz w:val="18"/>
                <w:szCs w:val="18"/>
              </w:rPr>
              <w:t xml:space="preserve">longer required and can be removed, </w:t>
            </w:r>
            <w:r w:rsidR="00D91F47">
              <w:rPr>
                <w:rFonts w:ascii="Verdana" w:hAnsi="Verdana"/>
                <w:sz w:val="18"/>
                <w:szCs w:val="18"/>
              </w:rPr>
              <w:t xml:space="preserve">or re-allocated to capital </w:t>
            </w:r>
            <w:r w:rsidR="00F124C4">
              <w:rPr>
                <w:rFonts w:ascii="Verdana" w:hAnsi="Verdana"/>
                <w:sz w:val="18"/>
                <w:szCs w:val="18"/>
              </w:rPr>
              <w:t xml:space="preserve">(perhaps to allow for </w:t>
            </w:r>
            <w:r w:rsidR="00D91F47">
              <w:rPr>
                <w:rFonts w:ascii="Verdana" w:hAnsi="Verdana"/>
                <w:sz w:val="18"/>
                <w:szCs w:val="18"/>
              </w:rPr>
              <w:t>spending on accessible equipment in one of the parks</w:t>
            </w:r>
            <w:r w:rsidR="00F124C4">
              <w:rPr>
                <w:rFonts w:ascii="Verdana" w:hAnsi="Verdana"/>
                <w:sz w:val="18"/>
                <w:szCs w:val="18"/>
              </w:rPr>
              <w:t>)</w:t>
            </w:r>
            <w:r w:rsidR="00D91F47">
              <w:rPr>
                <w:rFonts w:ascii="Verdana" w:hAnsi="Verdana"/>
                <w:sz w:val="18"/>
                <w:szCs w:val="18"/>
              </w:rPr>
              <w:t xml:space="preserve">.  </w:t>
            </w:r>
            <w:r w:rsidR="00F124C4">
              <w:rPr>
                <w:rFonts w:ascii="Verdana" w:hAnsi="Verdana"/>
                <w:sz w:val="18"/>
                <w:szCs w:val="18"/>
              </w:rPr>
              <w:t xml:space="preserve">Councillor Butler proposed the funds should be reallocated to capital spending and this was seconded by Councillor </w:t>
            </w:r>
            <w:r w:rsidR="0078516C">
              <w:rPr>
                <w:rFonts w:ascii="Verdana" w:hAnsi="Verdana"/>
                <w:sz w:val="18"/>
                <w:szCs w:val="18"/>
              </w:rPr>
              <w:t>Robins</w:t>
            </w:r>
            <w:r w:rsidR="00F124C4">
              <w:rPr>
                <w:rFonts w:ascii="Verdana" w:hAnsi="Verdana"/>
                <w:sz w:val="18"/>
                <w:szCs w:val="18"/>
              </w:rPr>
              <w:t>.</w:t>
            </w:r>
          </w:p>
          <w:p w14:paraId="0B37D765" w14:textId="784EF762" w:rsidR="00DD5BC6" w:rsidRDefault="00DD5BC6" w:rsidP="009162A6">
            <w:pPr>
              <w:pStyle w:val="ListParagraph"/>
              <w:rPr>
                <w:rFonts w:ascii="Verdana" w:hAnsi="Verdana"/>
                <w:sz w:val="18"/>
                <w:szCs w:val="18"/>
              </w:rPr>
            </w:pPr>
          </w:p>
          <w:p w14:paraId="08756590" w14:textId="43036AB3" w:rsidR="00DD5BC6" w:rsidRDefault="00DD5BC6" w:rsidP="009162A6">
            <w:pPr>
              <w:pStyle w:val="ListParagraph"/>
              <w:rPr>
                <w:rFonts w:ascii="Verdana" w:hAnsi="Verdana"/>
                <w:bCs/>
                <w:color w:val="FF0000"/>
                <w:sz w:val="18"/>
                <w:szCs w:val="18"/>
              </w:rPr>
            </w:pPr>
            <w:r>
              <w:rPr>
                <w:rFonts w:ascii="Verdana" w:hAnsi="Verdana"/>
                <w:sz w:val="18"/>
                <w:szCs w:val="18"/>
              </w:rPr>
              <w:t xml:space="preserve">Clerk advised MCC have confirmed their ground maintenance prices for Little </w:t>
            </w:r>
            <w:r>
              <w:rPr>
                <w:rFonts w:ascii="Verdana" w:hAnsi="Verdana"/>
                <w:sz w:val="18"/>
                <w:szCs w:val="18"/>
              </w:rPr>
              <w:lastRenderedPageBreak/>
              <w:t xml:space="preserve">Mill park - £416.27 for grass / hedge cutting and £156.15 for the annual equipment inspection (both plus VAT).  </w:t>
            </w:r>
            <w:r w:rsidR="005A7B13">
              <w:rPr>
                <w:rFonts w:ascii="Verdana" w:hAnsi="Verdana"/>
                <w:sz w:val="18"/>
                <w:szCs w:val="18"/>
              </w:rPr>
              <w:t>Acceptance</w:t>
            </w:r>
            <w:r>
              <w:rPr>
                <w:rFonts w:ascii="Verdana" w:hAnsi="Verdana"/>
                <w:sz w:val="18"/>
                <w:szCs w:val="18"/>
              </w:rPr>
              <w:t xml:space="preserve"> was proposed by </w:t>
            </w:r>
            <w:r w:rsidR="00F34B2F">
              <w:rPr>
                <w:rFonts w:ascii="Verdana" w:hAnsi="Verdana"/>
                <w:sz w:val="18"/>
                <w:szCs w:val="18"/>
              </w:rPr>
              <w:t>C</w:t>
            </w:r>
            <w:r>
              <w:rPr>
                <w:rFonts w:ascii="Verdana" w:hAnsi="Verdana"/>
                <w:sz w:val="18"/>
                <w:szCs w:val="18"/>
              </w:rPr>
              <w:t xml:space="preserve">ouncillor Deakins and seconded by </w:t>
            </w:r>
            <w:r w:rsidR="00F34B2F">
              <w:rPr>
                <w:rFonts w:ascii="Verdana" w:hAnsi="Verdana"/>
                <w:sz w:val="18"/>
                <w:szCs w:val="18"/>
              </w:rPr>
              <w:t>Councillor</w:t>
            </w:r>
            <w:r>
              <w:rPr>
                <w:rFonts w:ascii="Verdana" w:hAnsi="Verdana"/>
                <w:sz w:val="18"/>
                <w:szCs w:val="18"/>
              </w:rPr>
              <w:t xml:space="preserve"> </w:t>
            </w:r>
            <w:r w:rsidR="00F34B2F">
              <w:rPr>
                <w:rFonts w:ascii="Verdana" w:hAnsi="Verdana"/>
                <w:sz w:val="18"/>
                <w:szCs w:val="18"/>
              </w:rPr>
              <w:t>R</w:t>
            </w:r>
            <w:r>
              <w:rPr>
                <w:rFonts w:ascii="Verdana" w:hAnsi="Verdana"/>
                <w:sz w:val="18"/>
                <w:szCs w:val="18"/>
              </w:rPr>
              <w:t xml:space="preserve">ands.  </w:t>
            </w:r>
            <w:r w:rsidR="00497AAB">
              <w:rPr>
                <w:rFonts w:ascii="Verdana" w:hAnsi="Verdana"/>
                <w:sz w:val="18"/>
                <w:szCs w:val="18"/>
              </w:rPr>
              <w:t>Clerk to confirm to MCC.</w:t>
            </w:r>
          </w:p>
          <w:p w14:paraId="5073C7AE" w14:textId="77777777" w:rsidR="00992861" w:rsidRDefault="00992861" w:rsidP="009162A6">
            <w:pPr>
              <w:pStyle w:val="ListParagraph"/>
              <w:rPr>
                <w:rFonts w:ascii="Verdana" w:hAnsi="Verdana"/>
                <w:sz w:val="18"/>
                <w:szCs w:val="18"/>
              </w:rPr>
            </w:pPr>
          </w:p>
          <w:p w14:paraId="0E29F072" w14:textId="78799F55" w:rsidR="00A22B8D" w:rsidRPr="00992861" w:rsidRDefault="00C07C63" w:rsidP="0091368E">
            <w:pPr>
              <w:rPr>
                <w:rFonts w:ascii="Verdana" w:hAnsi="Verdana"/>
                <w:sz w:val="18"/>
                <w:szCs w:val="18"/>
              </w:rPr>
            </w:pPr>
            <w:r w:rsidRPr="00992861">
              <w:rPr>
                <w:rFonts w:ascii="Verdana" w:hAnsi="Verdana"/>
                <w:sz w:val="18"/>
                <w:szCs w:val="18"/>
              </w:rPr>
              <w:t>Based on the</w:t>
            </w:r>
            <w:r w:rsidR="0078516C">
              <w:rPr>
                <w:rFonts w:ascii="Verdana" w:hAnsi="Verdana"/>
                <w:sz w:val="18"/>
                <w:szCs w:val="18"/>
              </w:rPr>
              <w:t xml:space="preserve"> proposed 2021/22</w:t>
            </w:r>
            <w:r w:rsidRPr="00992861">
              <w:rPr>
                <w:rFonts w:ascii="Verdana" w:hAnsi="Verdana"/>
                <w:sz w:val="18"/>
                <w:szCs w:val="18"/>
              </w:rPr>
              <w:t xml:space="preserve"> </w:t>
            </w:r>
            <w:r w:rsidR="0078516C">
              <w:rPr>
                <w:rFonts w:ascii="Verdana" w:hAnsi="Verdana"/>
                <w:sz w:val="18"/>
                <w:szCs w:val="18"/>
              </w:rPr>
              <w:t>budget</w:t>
            </w:r>
            <w:r w:rsidRPr="00992861">
              <w:rPr>
                <w:rFonts w:ascii="Verdana" w:hAnsi="Verdana"/>
                <w:sz w:val="18"/>
                <w:szCs w:val="18"/>
              </w:rPr>
              <w:t xml:space="preserve"> </w:t>
            </w:r>
            <w:r w:rsidR="0078516C">
              <w:rPr>
                <w:rFonts w:ascii="Verdana" w:hAnsi="Verdana"/>
                <w:sz w:val="18"/>
                <w:szCs w:val="18"/>
              </w:rPr>
              <w:t>figures</w:t>
            </w:r>
            <w:r w:rsidR="00896C86" w:rsidRPr="00992861">
              <w:rPr>
                <w:rFonts w:ascii="Verdana" w:hAnsi="Verdana"/>
                <w:sz w:val="18"/>
                <w:szCs w:val="18"/>
              </w:rPr>
              <w:t>,</w:t>
            </w:r>
            <w:r w:rsidRPr="00992861">
              <w:rPr>
                <w:rFonts w:ascii="Verdana" w:hAnsi="Verdana"/>
                <w:sz w:val="18"/>
                <w:szCs w:val="18"/>
              </w:rPr>
              <w:t xml:space="preserve"> </w:t>
            </w:r>
            <w:r w:rsidR="00A22B8D" w:rsidRPr="00992861">
              <w:rPr>
                <w:rFonts w:ascii="Verdana" w:hAnsi="Verdana"/>
                <w:sz w:val="18"/>
                <w:szCs w:val="18"/>
              </w:rPr>
              <w:t xml:space="preserve">the following </w:t>
            </w:r>
            <w:r w:rsidR="00A76CC1" w:rsidRPr="00992861">
              <w:rPr>
                <w:rFonts w:ascii="Verdana" w:hAnsi="Verdana"/>
                <w:sz w:val="18"/>
                <w:szCs w:val="18"/>
              </w:rPr>
              <w:t>c</w:t>
            </w:r>
            <w:r w:rsidR="00A22B8D" w:rsidRPr="00992861">
              <w:rPr>
                <w:rFonts w:ascii="Verdana" w:hAnsi="Verdana"/>
                <w:sz w:val="18"/>
                <w:szCs w:val="18"/>
              </w:rPr>
              <w:t>omments were made:</w:t>
            </w:r>
          </w:p>
          <w:p w14:paraId="448B4514" w14:textId="16463E5B" w:rsidR="004B262A" w:rsidRDefault="00992861" w:rsidP="009162A6">
            <w:pPr>
              <w:pStyle w:val="ListParagraph"/>
              <w:numPr>
                <w:ilvl w:val="0"/>
                <w:numId w:val="15"/>
              </w:numPr>
              <w:rPr>
                <w:rFonts w:ascii="Verdana" w:hAnsi="Verdana"/>
                <w:sz w:val="18"/>
                <w:szCs w:val="18"/>
              </w:rPr>
            </w:pPr>
            <w:r w:rsidRPr="00992861">
              <w:rPr>
                <w:rFonts w:ascii="Verdana" w:hAnsi="Verdana"/>
                <w:sz w:val="18"/>
                <w:szCs w:val="18"/>
              </w:rPr>
              <w:t xml:space="preserve">Councillor Awni challenged whether an increase in the precept from £34,000 to £35,000 was justified, highlighting that the precept in 2015 was £27,500, </w:t>
            </w:r>
            <w:r w:rsidR="00374BE8">
              <w:rPr>
                <w:rFonts w:ascii="Verdana" w:hAnsi="Verdana"/>
                <w:sz w:val="18"/>
                <w:szCs w:val="18"/>
              </w:rPr>
              <w:t>meaning</w:t>
            </w:r>
            <w:r w:rsidRPr="00992861">
              <w:rPr>
                <w:rFonts w:ascii="Verdana" w:hAnsi="Verdana"/>
                <w:sz w:val="18"/>
                <w:szCs w:val="18"/>
              </w:rPr>
              <w:t xml:space="preserve"> residents had been subject</w:t>
            </w:r>
            <w:r w:rsidR="005A7B13">
              <w:rPr>
                <w:rFonts w:ascii="Verdana" w:hAnsi="Verdana"/>
                <w:sz w:val="18"/>
                <w:szCs w:val="18"/>
              </w:rPr>
              <w:t>ed</w:t>
            </w:r>
            <w:r w:rsidRPr="00992861">
              <w:rPr>
                <w:rFonts w:ascii="Verdana" w:hAnsi="Verdana"/>
                <w:sz w:val="18"/>
                <w:szCs w:val="18"/>
              </w:rPr>
              <w:t xml:space="preserve"> to a 27% increase over </w:t>
            </w:r>
            <w:r w:rsidR="00C544D6">
              <w:rPr>
                <w:rFonts w:ascii="Verdana" w:hAnsi="Verdana"/>
                <w:sz w:val="18"/>
                <w:szCs w:val="18"/>
              </w:rPr>
              <w:t>7</w:t>
            </w:r>
            <w:r w:rsidRPr="00992861">
              <w:rPr>
                <w:rFonts w:ascii="Verdana" w:hAnsi="Verdana"/>
                <w:sz w:val="18"/>
                <w:szCs w:val="18"/>
              </w:rPr>
              <w:t xml:space="preserve"> years. </w:t>
            </w:r>
            <w:r w:rsidR="006D49EB">
              <w:rPr>
                <w:rFonts w:ascii="Verdana" w:hAnsi="Verdana"/>
                <w:sz w:val="18"/>
                <w:szCs w:val="18"/>
              </w:rPr>
              <w:t xml:space="preserve"> As a result of the pandemic many people would see no pay rise, or even worse might lose their job. </w:t>
            </w:r>
          </w:p>
          <w:p w14:paraId="21486945" w14:textId="77777777" w:rsidR="00F34B2F" w:rsidRDefault="004B262A" w:rsidP="009162A6">
            <w:pPr>
              <w:pStyle w:val="ListParagraph"/>
              <w:numPr>
                <w:ilvl w:val="0"/>
                <w:numId w:val="15"/>
              </w:numPr>
              <w:rPr>
                <w:rFonts w:ascii="Verdana" w:hAnsi="Verdana"/>
                <w:sz w:val="18"/>
                <w:szCs w:val="18"/>
              </w:rPr>
            </w:pPr>
            <w:r>
              <w:rPr>
                <w:rFonts w:ascii="Verdana" w:hAnsi="Verdana"/>
                <w:sz w:val="18"/>
                <w:szCs w:val="18"/>
              </w:rPr>
              <w:t>Councillor Awni felt that much of the CC’s costs were in overheads</w:t>
            </w:r>
            <w:r w:rsidR="00486A35">
              <w:rPr>
                <w:rFonts w:ascii="Verdana" w:hAnsi="Verdana"/>
                <w:sz w:val="18"/>
                <w:szCs w:val="18"/>
              </w:rPr>
              <w:t xml:space="preserve">, including wages, salary, Councillor allowances and honoraria. </w:t>
            </w:r>
          </w:p>
          <w:p w14:paraId="0617B88C" w14:textId="5D49DE62" w:rsidR="004B262A" w:rsidRDefault="00F34B2F" w:rsidP="009162A6">
            <w:pPr>
              <w:pStyle w:val="ListParagraph"/>
              <w:numPr>
                <w:ilvl w:val="0"/>
                <w:numId w:val="15"/>
              </w:numPr>
              <w:rPr>
                <w:rFonts w:ascii="Verdana" w:hAnsi="Verdana"/>
                <w:sz w:val="18"/>
                <w:szCs w:val="18"/>
              </w:rPr>
            </w:pPr>
            <w:r>
              <w:rPr>
                <w:rFonts w:ascii="Verdana" w:hAnsi="Verdana"/>
                <w:sz w:val="18"/>
                <w:szCs w:val="18"/>
              </w:rPr>
              <w:t>The Clerk advised that much of the overheads were necessary</w:t>
            </w:r>
            <w:r w:rsidR="00374BE8">
              <w:rPr>
                <w:rFonts w:ascii="Verdana" w:hAnsi="Verdana"/>
                <w:sz w:val="18"/>
                <w:szCs w:val="18"/>
              </w:rPr>
              <w:t xml:space="preserve"> staff costs</w:t>
            </w:r>
            <w:r>
              <w:rPr>
                <w:rFonts w:ascii="Verdana" w:hAnsi="Verdana"/>
                <w:sz w:val="18"/>
                <w:szCs w:val="18"/>
              </w:rPr>
              <w:t xml:space="preserve"> or in the case of Councillor allowances, mandated.</w:t>
            </w:r>
          </w:p>
          <w:p w14:paraId="1A9E3F07" w14:textId="5D6E9392" w:rsidR="004B262A" w:rsidRDefault="004B262A" w:rsidP="009162A6">
            <w:pPr>
              <w:pStyle w:val="ListParagraph"/>
              <w:numPr>
                <w:ilvl w:val="0"/>
                <w:numId w:val="15"/>
              </w:numPr>
              <w:rPr>
                <w:rFonts w:ascii="Verdana" w:hAnsi="Verdana"/>
                <w:sz w:val="18"/>
                <w:szCs w:val="18"/>
              </w:rPr>
            </w:pPr>
            <w:r>
              <w:rPr>
                <w:rFonts w:ascii="Verdana" w:hAnsi="Verdana"/>
                <w:sz w:val="18"/>
                <w:szCs w:val="18"/>
              </w:rPr>
              <w:t xml:space="preserve">The Clerk advised that the areas of spend had changed over the years with a </w:t>
            </w:r>
            <w:r w:rsidR="00486A35">
              <w:rPr>
                <w:rFonts w:ascii="Verdana" w:hAnsi="Verdana"/>
                <w:sz w:val="18"/>
                <w:szCs w:val="18"/>
              </w:rPr>
              <w:t>move</w:t>
            </w:r>
            <w:r>
              <w:rPr>
                <w:rFonts w:ascii="Verdana" w:hAnsi="Verdana"/>
                <w:sz w:val="18"/>
                <w:szCs w:val="18"/>
              </w:rPr>
              <w:t xml:space="preserve"> from funding the Community Centre to direct spend</w:t>
            </w:r>
            <w:r w:rsidR="005A7B13">
              <w:rPr>
                <w:rFonts w:ascii="Verdana" w:hAnsi="Verdana"/>
                <w:sz w:val="18"/>
                <w:szCs w:val="18"/>
              </w:rPr>
              <w:t>ing</w:t>
            </w:r>
            <w:r>
              <w:rPr>
                <w:rFonts w:ascii="Verdana" w:hAnsi="Verdana"/>
                <w:sz w:val="18"/>
                <w:szCs w:val="18"/>
              </w:rPr>
              <w:t xml:space="preserve"> on </w:t>
            </w:r>
            <w:r w:rsidR="00374BE8">
              <w:rPr>
                <w:rFonts w:ascii="Verdana" w:hAnsi="Verdana"/>
                <w:sz w:val="18"/>
                <w:szCs w:val="18"/>
              </w:rPr>
              <w:t>c</w:t>
            </w:r>
            <w:r>
              <w:rPr>
                <w:rFonts w:ascii="Verdana" w:hAnsi="Verdana"/>
                <w:sz w:val="18"/>
                <w:szCs w:val="18"/>
              </w:rPr>
              <w:t>ommunity</w:t>
            </w:r>
            <w:r w:rsidR="00374BE8">
              <w:rPr>
                <w:rFonts w:ascii="Verdana" w:hAnsi="Verdana"/>
                <w:sz w:val="18"/>
                <w:szCs w:val="18"/>
              </w:rPr>
              <w:t xml:space="preserve"> services</w:t>
            </w:r>
            <w:r>
              <w:rPr>
                <w:rFonts w:ascii="Verdana" w:hAnsi="Verdana"/>
                <w:sz w:val="18"/>
                <w:szCs w:val="18"/>
              </w:rPr>
              <w:t xml:space="preserve"> – for example the village cleaning </w:t>
            </w:r>
            <w:r w:rsidR="00486A35">
              <w:rPr>
                <w:rFonts w:ascii="Verdana" w:hAnsi="Verdana"/>
                <w:sz w:val="18"/>
                <w:szCs w:val="18"/>
              </w:rPr>
              <w:t xml:space="preserve">and </w:t>
            </w:r>
            <w:r>
              <w:rPr>
                <w:rFonts w:ascii="Verdana" w:hAnsi="Verdana"/>
                <w:sz w:val="18"/>
                <w:szCs w:val="18"/>
              </w:rPr>
              <w:t>maintenance</w:t>
            </w:r>
            <w:r w:rsidR="00374BE8">
              <w:rPr>
                <w:rFonts w:ascii="Verdana" w:hAnsi="Verdana"/>
                <w:sz w:val="18"/>
                <w:szCs w:val="18"/>
              </w:rPr>
              <w:t>,</w:t>
            </w:r>
            <w:r w:rsidR="00486A35">
              <w:rPr>
                <w:rFonts w:ascii="Verdana" w:hAnsi="Verdana"/>
                <w:sz w:val="18"/>
                <w:szCs w:val="18"/>
              </w:rPr>
              <w:t xml:space="preserve"> and </w:t>
            </w:r>
            <w:r w:rsidR="00374BE8">
              <w:rPr>
                <w:rFonts w:ascii="Verdana" w:hAnsi="Verdana"/>
                <w:sz w:val="18"/>
                <w:szCs w:val="18"/>
              </w:rPr>
              <w:t xml:space="preserve">the </w:t>
            </w:r>
            <w:r w:rsidR="00486A35">
              <w:rPr>
                <w:rFonts w:ascii="Verdana" w:hAnsi="Verdana"/>
                <w:sz w:val="18"/>
                <w:szCs w:val="18"/>
              </w:rPr>
              <w:t>expansion of the dog bin collections. Councillor Rands also mentioned the purchase of the SIDs units.</w:t>
            </w:r>
          </w:p>
          <w:p w14:paraId="4B11CF59" w14:textId="0CC06E81" w:rsidR="00F874CB" w:rsidRDefault="004B262A" w:rsidP="009162A6">
            <w:pPr>
              <w:pStyle w:val="ListParagraph"/>
              <w:numPr>
                <w:ilvl w:val="0"/>
                <w:numId w:val="15"/>
              </w:numPr>
              <w:rPr>
                <w:rFonts w:ascii="Verdana" w:hAnsi="Verdana"/>
                <w:sz w:val="18"/>
                <w:szCs w:val="18"/>
              </w:rPr>
            </w:pPr>
            <w:r>
              <w:rPr>
                <w:rFonts w:ascii="Verdana" w:hAnsi="Verdana"/>
                <w:sz w:val="18"/>
                <w:szCs w:val="18"/>
              </w:rPr>
              <w:t>T</w:t>
            </w:r>
            <w:r w:rsidR="00C544D6">
              <w:rPr>
                <w:rFonts w:ascii="Verdana" w:hAnsi="Verdana"/>
                <w:sz w:val="18"/>
                <w:szCs w:val="18"/>
              </w:rPr>
              <w:t xml:space="preserve">he Clerk advised that </w:t>
            </w:r>
            <w:r>
              <w:rPr>
                <w:rFonts w:ascii="Verdana" w:hAnsi="Verdana"/>
                <w:sz w:val="18"/>
                <w:szCs w:val="18"/>
              </w:rPr>
              <w:t xml:space="preserve">he thought </w:t>
            </w:r>
            <w:r w:rsidR="00C544D6">
              <w:rPr>
                <w:rFonts w:ascii="Verdana" w:hAnsi="Verdana"/>
                <w:sz w:val="18"/>
                <w:szCs w:val="18"/>
              </w:rPr>
              <w:t xml:space="preserve">the </w:t>
            </w:r>
            <w:r>
              <w:rPr>
                <w:rFonts w:ascii="Verdana" w:hAnsi="Verdana"/>
                <w:sz w:val="18"/>
                <w:szCs w:val="18"/>
              </w:rPr>
              <w:t>proposed</w:t>
            </w:r>
            <w:r w:rsidR="00C544D6">
              <w:rPr>
                <w:rFonts w:ascii="Verdana" w:hAnsi="Verdana"/>
                <w:sz w:val="18"/>
                <w:szCs w:val="18"/>
              </w:rPr>
              <w:t xml:space="preserve"> increase </w:t>
            </w:r>
            <w:r>
              <w:rPr>
                <w:rFonts w:ascii="Verdana" w:hAnsi="Verdana"/>
                <w:sz w:val="18"/>
                <w:szCs w:val="18"/>
              </w:rPr>
              <w:t xml:space="preserve">would likely be in the order of a little over 50p per household. Generally, the GFCC Band D equivalent compared favourably with </w:t>
            </w:r>
            <w:r w:rsidR="00486A35">
              <w:rPr>
                <w:rFonts w:ascii="Verdana" w:hAnsi="Verdana"/>
                <w:sz w:val="18"/>
                <w:szCs w:val="18"/>
              </w:rPr>
              <w:t>many</w:t>
            </w:r>
            <w:r>
              <w:rPr>
                <w:rFonts w:ascii="Verdana" w:hAnsi="Verdana"/>
                <w:sz w:val="18"/>
                <w:szCs w:val="18"/>
              </w:rPr>
              <w:t xml:space="preserve"> other T&amp;CCs in</w:t>
            </w:r>
            <w:r w:rsidR="00731266">
              <w:rPr>
                <w:rFonts w:ascii="Verdana" w:hAnsi="Verdana"/>
                <w:sz w:val="18"/>
                <w:szCs w:val="18"/>
              </w:rPr>
              <w:t xml:space="preserve"> </w:t>
            </w:r>
            <w:r>
              <w:rPr>
                <w:rFonts w:ascii="Verdana" w:hAnsi="Verdana"/>
                <w:sz w:val="18"/>
                <w:szCs w:val="18"/>
              </w:rPr>
              <w:t>Monmouthshire.</w:t>
            </w:r>
            <w:r w:rsidR="006D49EB">
              <w:rPr>
                <w:rFonts w:ascii="Verdana" w:hAnsi="Verdana"/>
                <w:sz w:val="18"/>
                <w:szCs w:val="18"/>
              </w:rPr>
              <w:t xml:space="preserve"> </w:t>
            </w:r>
          </w:p>
          <w:p w14:paraId="6C55F800" w14:textId="0007BC40" w:rsidR="00486A35" w:rsidRDefault="00A76CC1" w:rsidP="009162A6">
            <w:pPr>
              <w:pStyle w:val="ListParagraph"/>
              <w:ind w:left="1080"/>
              <w:rPr>
                <w:rFonts w:ascii="Verdana" w:hAnsi="Verdana"/>
                <w:sz w:val="18"/>
                <w:szCs w:val="18"/>
              </w:rPr>
            </w:pPr>
            <w:r w:rsidRPr="003F75F3">
              <w:rPr>
                <w:rFonts w:ascii="Verdana" w:hAnsi="Verdana"/>
                <w:sz w:val="18"/>
                <w:szCs w:val="18"/>
              </w:rPr>
              <w:br/>
            </w:r>
            <w:r w:rsidR="0091368E" w:rsidRPr="003F75F3">
              <w:rPr>
                <w:rFonts w:ascii="Verdana" w:hAnsi="Verdana"/>
                <w:sz w:val="18"/>
                <w:szCs w:val="18"/>
              </w:rPr>
              <w:t xml:space="preserve">After </w:t>
            </w:r>
            <w:r w:rsidR="00731266">
              <w:rPr>
                <w:rFonts w:ascii="Verdana" w:hAnsi="Verdana"/>
                <w:sz w:val="18"/>
                <w:szCs w:val="18"/>
              </w:rPr>
              <w:t xml:space="preserve">further </w:t>
            </w:r>
            <w:r w:rsidR="0091368E" w:rsidRPr="003F75F3">
              <w:rPr>
                <w:rFonts w:ascii="Verdana" w:hAnsi="Verdana"/>
                <w:sz w:val="18"/>
                <w:szCs w:val="18"/>
              </w:rPr>
              <w:t>d</w:t>
            </w:r>
            <w:r w:rsidR="00731266">
              <w:rPr>
                <w:rFonts w:ascii="Verdana" w:hAnsi="Verdana"/>
                <w:sz w:val="18"/>
                <w:szCs w:val="18"/>
              </w:rPr>
              <w:t>iscussion</w:t>
            </w:r>
            <w:r w:rsidR="00486A35">
              <w:rPr>
                <w:rFonts w:ascii="Verdana" w:hAnsi="Verdana"/>
                <w:sz w:val="18"/>
                <w:szCs w:val="18"/>
              </w:rPr>
              <w:t xml:space="preserve"> two proposals were tabled:</w:t>
            </w:r>
          </w:p>
          <w:p w14:paraId="70A549B2" w14:textId="0EB89688" w:rsidR="00731266" w:rsidRDefault="00731266" w:rsidP="009162A6">
            <w:pPr>
              <w:pStyle w:val="ListParagraph"/>
              <w:ind w:left="1080"/>
              <w:rPr>
                <w:rFonts w:ascii="Verdana" w:hAnsi="Verdana"/>
                <w:sz w:val="18"/>
                <w:szCs w:val="18"/>
              </w:rPr>
            </w:pPr>
            <w:r>
              <w:rPr>
                <w:rFonts w:ascii="Verdana" w:hAnsi="Verdana"/>
                <w:sz w:val="18"/>
                <w:szCs w:val="18"/>
              </w:rPr>
              <w:t xml:space="preserve">- </w:t>
            </w:r>
            <w:r w:rsidR="00486A35">
              <w:rPr>
                <w:rFonts w:ascii="Verdana" w:hAnsi="Verdana"/>
                <w:sz w:val="18"/>
                <w:szCs w:val="18"/>
              </w:rPr>
              <w:t>An increase in precept to £35,000</w:t>
            </w:r>
            <w:r>
              <w:rPr>
                <w:rFonts w:ascii="Verdana" w:hAnsi="Verdana"/>
                <w:sz w:val="18"/>
                <w:szCs w:val="18"/>
              </w:rPr>
              <w:t xml:space="preserve"> - proposed by Councillors Barnes and seconded by Councillor Deakins, and; </w:t>
            </w:r>
          </w:p>
          <w:p w14:paraId="5D706E2F" w14:textId="77777777" w:rsidR="00731266" w:rsidRDefault="00731266" w:rsidP="009162A6">
            <w:pPr>
              <w:pStyle w:val="ListParagraph"/>
              <w:ind w:left="1080"/>
              <w:rPr>
                <w:rFonts w:ascii="Verdana" w:hAnsi="Verdana"/>
                <w:sz w:val="18"/>
                <w:szCs w:val="18"/>
              </w:rPr>
            </w:pPr>
            <w:r>
              <w:rPr>
                <w:rFonts w:ascii="Verdana" w:hAnsi="Verdana"/>
                <w:sz w:val="18"/>
                <w:szCs w:val="18"/>
              </w:rPr>
              <w:t>- Leaving the precept at its current level of £34,000 – proposed by Councillor Awni and seconded by Councillor Butler.</w:t>
            </w:r>
          </w:p>
          <w:p w14:paraId="5702E611" w14:textId="77777777" w:rsidR="00731266" w:rsidRDefault="00731266" w:rsidP="009162A6">
            <w:pPr>
              <w:pStyle w:val="ListParagraph"/>
              <w:ind w:left="1080"/>
              <w:rPr>
                <w:rFonts w:ascii="Verdana" w:hAnsi="Verdana"/>
                <w:sz w:val="18"/>
                <w:szCs w:val="18"/>
              </w:rPr>
            </w:pPr>
          </w:p>
          <w:p w14:paraId="26394B0E" w14:textId="7719C7A8" w:rsidR="00731266" w:rsidRDefault="00731266" w:rsidP="009162A6">
            <w:pPr>
              <w:pStyle w:val="ListParagraph"/>
              <w:ind w:left="1080"/>
              <w:rPr>
                <w:rFonts w:ascii="Verdana" w:hAnsi="Verdana"/>
                <w:color w:val="FF0000"/>
                <w:sz w:val="18"/>
                <w:szCs w:val="18"/>
              </w:rPr>
            </w:pPr>
            <w:r>
              <w:rPr>
                <w:rFonts w:ascii="Verdana" w:hAnsi="Verdana"/>
                <w:sz w:val="18"/>
                <w:szCs w:val="18"/>
              </w:rPr>
              <w:t>A vote was taken on the proposal to increase to £35,000 which was passed by 7 votes for</w:t>
            </w:r>
            <w:r w:rsidR="00374BE8">
              <w:rPr>
                <w:rFonts w:ascii="Verdana" w:hAnsi="Verdana"/>
                <w:sz w:val="18"/>
                <w:szCs w:val="18"/>
              </w:rPr>
              <w:t xml:space="preserve"> and</w:t>
            </w:r>
            <w:r>
              <w:rPr>
                <w:rFonts w:ascii="Verdana" w:hAnsi="Verdana"/>
                <w:sz w:val="18"/>
                <w:szCs w:val="18"/>
              </w:rPr>
              <w:t xml:space="preserve"> 2 </w:t>
            </w:r>
            <w:r w:rsidRPr="00731266">
              <w:rPr>
                <w:rFonts w:ascii="Verdana" w:hAnsi="Verdana"/>
                <w:sz w:val="18"/>
                <w:szCs w:val="18"/>
              </w:rPr>
              <w:t>against.  The second proposal therefore fell and</w:t>
            </w:r>
            <w:r w:rsidR="003F75F3" w:rsidRPr="00731266">
              <w:rPr>
                <w:rFonts w:ascii="Verdana" w:hAnsi="Verdana"/>
                <w:sz w:val="18"/>
                <w:szCs w:val="18"/>
              </w:rPr>
              <w:t xml:space="preserve"> the 2021/22 precept </w:t>
            </w:r>
            <w:r w:rsidRPr="00731266">
              <w:rPr>
                <w:rFonts w:ascii="Verdana" w:hAnsi="Verdana"/>
                <w:sz w:val="18"/>
                <w:szCs w:val="18"/>
              </w:rPr>
              <w:t xml:space="preserve">was set </w:t>
            </w:r>
            <w:r w:rsidR="003F75F3" w:rsidRPr="00731266">
              <w:rPr>
                <w:rFonts w:ascii="Verdana" w:hAnsi="Verdana"/>
                <w:sz w:val="18"/>
                <w:szCs w:val="18"/>
              </w:rPr>
              <w:t>at £35,000</w:t>
            </w:r>
            <w:r w:rsidR="009162A6" w:rsidRPr="00731266">
              <w:rPr>
                <w:rFonts w:ascii="Verdana" w:hAnsi="Verdana"/>
                <w:sz w:val="18"/>
                <w:szCs w:val="18"/>
              </w:rPr>
              <w:t xml:space="preserve">. </w:t>
            </w:r>
            <w:r w:rsidR="003F75F3" w:rsidRPr="00731266">
              <w:rPr>
                <w:rFonts w:ascii="Verdana" w:hAnsi="Verdana"/>
                <w:sz w:val="18"/>
                <w:szCs w:val="18"/>
              </w:rPr>
              <w:t xml:space="preserve"> </w:t>
            </w:r>
          </w:p>
          <w:p w14:paraId="709C1CED" w14:textId="300EA6DC" w:rsidR="009B20AB" w:rsidRDefault="009B20AB" w:rsidP="009162A6">
            <w:pPr>
              <w:pStyle w:val="ListParagraph"/>
              <w:ind w:left="1080"/>
              <w:rPr>
                <w:rFonts w:ascii="Verdana" w:hAnsi="Verdana"/>
                <w:sz w:val="18"/>
                <w:szCs w:val="18"/>
              </w:rPr>
            </w:pPr>
          </w:p>
          <w:p w14:paraId="3D241C04" w14:textId="24ED9AFF" w:rsidR="009B20AB" w:rsidRPr="00F41E64" w:rsidRDefault="009B20AB" w:rsidP="009162A6">
            <w:pPr>
              <w:pStyle w:val="ListParagraph"/>
              <w:ind w:left="1080"/>
              <w:rPr>
                <w:rFonts w:ascii="Verdana" w:hAnsi="Verdana"/>
                <w:sz w:val="18"/>
                <w:szCs w:val="18"/>
              </w:rPr>
            </w:pPr>
            <w:r>
              <w:rPr>
                <w:rFonts w:ascii="Verdana" w:hAnsi="Verdana"/>
                <w:sz w:val="18"/>
                <w:szCs w:val="18"/>
              </w:rPr>
              <w:t xml:space="preserve">MCC have also asked again whether the CC would prefer a single payment in April, or three separate payments (as now). </w:t>
            </w:r>
            <w:r w:rsidR="002D178A">
              <w:rPr>
                <w:rFonts w:ascii="Verdana" w:hAnsi="Verdana"/>
                <w:sz w:val="18"/>
                <w:szCs w:val="18"/>
              </w:rPr>
              <w:t xml:space="preserve">Clerk advised that there was little advantage </w:t>
            </w:r>
            <w:r w:rsidR="003B5459">
              <w:rPr>
                <w:rFonts w:ascii="Verdana" w:hAnsi="Verdana"/>
                <w:sz w:val="18"/>
                <w:szCs w:val="18"/>
              </w:rPr>
              <w:t xml:space="preserve">in </w:t>
            </w:r>
            <w:r w:rsidR="002D178A">
              <w:rPr>
                <w:rFonts w:ascii="Verdana" w:hAnsi="Verdana"/>
                <w:sz w:val="18"/>
                <w:szCs w:val="18"/>
              </w:rPr>
              <w:t xml:space="preserve">having the funds all at once as interest rates were so low or even zero.  </w:t>
            </w:r>
            <w:r>
              <w:rPr>
                <w:rFonts w:ascii="Verdana" w:hAnsi="Verdana"/>
                <w:sz w:val="18"/>
                <w:szCs w:val="18"/>
              </w:rPr>
              <w:t xml:space="preserve">It was </w:t>
            </w:r>
            <w:r w:rsidR="002D178A">
              <w:rPr>
                <w:rFonts w:ascii="Verdana" w:hAnsi="Verdana"/>
                <w:sz w:val="18"/>
                <w:szCs w:val="18"/>
              </w:rPr>
              <w:t xml:space="preserve">therefore </w:t>
            </w:r>
            <w:r w:rsidRPr="002D178A">
              <w:rPr>
                <w:rFonts w:ascii="Verdana" w:hAnsi="Verdana"/>
                <w:sz w:val="18"/>
                <w:szCs w:val="18"/>
              </w:rPr>
              <w:t xml:space="preserve">proposed </w:t>
            </w:r>
            <w:r w:rsidR="002D178A" w:rsidRPr="002D178A">
              <w:rPr>
                <w:rFonts w:ascii="Verdana" w:hAnsi="Verdana"/>
                <w:sz w:val="18"/>
                <w:szCs w:val="18"/>
              </w:rPr>
              <w:t xml:space="preserve">to retain the status quo </w:t>
            </w:r>
            <w:r w:rsidR="002477AC" w:rsidRPr="002D178A">
              <w:rPr>
                <w:rFonts w:ascii="Verdana" w:hAnsi="Verdana"/>
                <w:sz w:val="18"/>
                <w:szCs w:val="18"/>
              </w:rPr>
              <w:t xml:space="preserve">by </w:t>
            </w:r>
            <w:r w:rsidR="002477AC" w:rsidRPr="002D178A">
              <w:rPr>
                <w:rFonts w:ascii="Verdana" w:hAnsi="Verdana"/>
                <w:bCs/>
                <w:sz w:val="18"/>
                <w:szCs w:val="18"/>
              </w:rPr>
              <w:t xml:space="preserve">Councillor </w:t>
            </w:r>
            <w:r w:rsidR="002D178A" w:rsidRPr="002D178A">
              <w:rPr>
                <w:rFonts w:ascii="Verdana" w:hAnsi="Verdana"/>
                <w:bCs/>
                <w:sz w:val="18"/>
                <w:szCs w:val="18"/>
              </w:rPr>
              <w:t>Barnes</w:t>
            </w:r>
            <w:r w:rsidR="002477AC" w:rsidRPr="002D178A">
              <w:rPr>
                <w:rFonts w:ascii="Verdana" w:hAnsi="Verdana"/>
                <w:bCs/>
                <w:sz w:val="18"/>
                <w:szCs w:val="18"/>
              </w:rPr>
              <w:t xml:space="preserve"> and seconded by Councillor </w:t>
            </w:r>
            <w:r w:rsidR="002D178A" w:rsidRPr="002D178A">
              <w:rPr>
                <w:rFonts w:ascii="Verdana" w:hAnsi="Verdana"/>
                <w:bCs/>
                <w:sz w:val="18"/>
                <w:szCs w:val="18"/>
              </w:rPr>
              <w:t xml:space="preserve">Daniel. </w:t>
            </w:r>
            <w:r w:rsidR="002477AC" w:rsidRPr="002D178A">
              <w:rPr>
                <w:rFonts w:ascii="Verdana" w:hAnsi="Verdana"/>
                <w:sz w:val="18"/>
                <w:szCs w:val="18"/>
              </w:rPr>
              <w:t xml:space="preserve"> Clerk advised </w:t>
            </w:r>
            <w:r w:rsidR="008B622F">
              <w:rPr>
                <w:rFonts w:ascii="Verdana" w:hAnsi="Verdana"/>
                <w:sz w:val="18"/>
                <w:szCs w:val="18"/>
              </w:rPr>
              <w:t xml:space="preserve">by </w:t>
            </w:r>
            <w:r w:rsidR="002477AC" w:rsidRPr="002D178A">
              <w:rPr>
                <w:rFonts w:ascii="Verdana" w:hAnsi="Verdana"/>
                <w:sz w:val="18"/>
                <w:szCs w:val="18"/>
              </w:rPr>
              <w:t xml:space="preserve">MCC </w:t>
            </w:r>
            <w:r w:rsidR="008B622F">
              <w:rPr>
                <w:rFonts w:ascii="Verdana" w:hAnsi="Verdana"/>
                <w:sz w:val="18"/>
                <w:szCs w:val="18"/>
              </w:rPr>
              <w:t xml:space="preserve">that they </w:t>
            </w:r>
            <w:r w:rsidR="002477AC" w:rsidRPr="002D178A">
              <w:rPr>
                <w:rFonts w:ascii="Verdana" w:hAnsi="Verdana"/>
                <w:sz w:val="18"/>
                <w:szCs w:val="18"/>
              </w:rPr>
              <w:t xml:space="preserve">will adopt only one payment system and the </w:t>
            </w:r>
            <w:r w:rsidR="002477AC" w:rsidRPr="00F41E64">
              <w:rPr>
                <w:rFonts w:ascii="Verdana" w:hAnsi="Verdana"/>
                <w:sz w:val="18"/>
                <w:szCs w:val="18"/>
              </w:rPr>
              <w:t>final decision will be based on the majority view of T&amp;CCs.</w:t>
            </w:r>
          </w:p>
          <w:p w14:paraId="6E3F0E75" w14:textId="02455DAC" w:rsidR="00532EBA" w:rsidRPr="00BF28D0" w:rsidRDefault="00532EBA" w:rsidP="00802288">
            <w:pPr>
              <w:pStyle w:val="ListParagraph"/>
              <w:rPr>
                <w:rFonts w:ascii="Verdana" w:hAnsi="Verdana"/>
                <w:sz w:val="18"/>
                <w:szCs w:val="18"/>
              </w:rPr>
            </w:pP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222F2E2E" w14:textId="77777777" w:rsidR="00A94371" w:rsidRDefault="00A94371" w:rsidP="00FB4C5F">
            <w:pPr>
              <w:pStyle w:val="Indent070"/>
              <w:spacing w:after="0"/>
              <w:ind w:left="0"/>
              <w:rPr>
                <w:sz w:val="18"/>
                <w:szCs w:val="18"/>
              </w:rPr>
            </w:pPr>
          </w:p>
          <w:p w14:paraId="1617CD08" w14:textId="77777777" w:rsidR="00D26B4A" w:rsidRDefault="00D26B4A"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5D0487E5" w14:textId="101CC5A7" w:rsidR="00D26B4A" w:rsidRDefault="00303DED" w:rsidP="00FB4C5F">
            <w:pPr>
              <w:pStyle w:val="Indent070"/>
              <w:spacing w:after="0"/>
              <w:ind w:left="0"/>
              <w:rPr>
                <w:sz w:val="18"/>
                <w:szCs w:val="18"/>
              </w:rPr>
            </w:pPr>
            <w:r>
              <w:rPr>
                <w:sz w:val="18"/>
                <w:szCs w:val="18"/>
              </w:rPr>
              <w:t>Clerk</w:t>
            </w: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479D1714" w14:textId="22140AB2" w:rsidR="00D26B4A" w:rsidRDefault="00D26B4A" w:rsidP="00FB4C5F">
            <w:pPr>
              <w:pStyle w:val="Indent070"/>
              <w:spacing w:after="0"/>
              <w:ind w:left="0"/>
              <w:rPr>
                <w:sz w:val="18"/>
                <w:szCs w:val="18"/>
              </w:rPr>
            </w:pPr>
          </w:p>
          <w:p w14:paraId="75EB0CA0" w14:textId="297B30BE" w:rsidR="00F727FE" w:rsidRDefault="007A1ACA" w:rsidP="00FB4C5F">
            <w:pPr>
              <w:pStyle w:val="Indent070"/>
              <w:spacing w:after="0"/>
              <w:ind w:left="0"/>
              <w:rPr>
                <w:sz w:val="18"/>
                <w:szCs w:val="18"/>
              </w:rPr>
            </w:pPr>
            <w:r>
              <w:rPr>
                <w:sz w:val="18"/>
                <w:szCs w:val="18"/>
              </w:rPr>
              <w:t>Clerk</w:t>
            </w:r>
          </w:p>
          <w:p w14:paraId="5B8716C5" w14:textId="214FD996" w:rsidR="00A64257" w:rsidRDefault="00A64257" w:rsidP="00FB4C5F">
            <w:pPr>
              <w:pStyle w:val="Indent070"/>
              <w:spacing w:after="0"/>
              <w:ind w:left="0"/>
              <w:rPr>
                <w:sz w:val="18"/>
                <w:szCs w:val="18"/>
              </w:rPr>
            </w:pPr>
          </w:p>
          <w:p w14:paraId="085D0633" w14:textId="73C384A7" w:rsidR="007A359C" w:rsidRDefault="007A359C" w:rsidP="00FB4C5F">
            <w:pPr>
              <w:pStyle w:val="Indent070"/>
              <w:spacing w:after="0"/>
              <w:ind w:left="0"/>
              <w:rPr>
                <w:sz w:val="18"/>
                <w:szCs w:val="18"/>
              </w:rPr>
            </w:pPr>
          </w:p>
          <w:p w14:paraId="2EC4E85D" w14:textId="77777777" w:rsidR="007A359C" w:rsidRDefault="007A359C" w:rsidP="00FB4C5F">
            <w:pPr>
              <w:pStyle w:val="Indent070"/>
              <w:spacing w:after="0"/>
              <w:ind w:left="0"/>
              <w:rPr>
                <w:sz w:val="18"/>
                <w:szCs w:val="18"/>
              </w:rPr>
            </w:pPr>
          </w:p>
          <w:p w14:paraId="7086FE9C" w14:textId="093EDD04" w:rsidR="00E735FC" w:rsidRDefault="00E735FC" w:rsidP="00FB4C5F">
            <w:pPr>
              <w:pStyle w:val="Indent070"/>
              <w:spacing w:after="0"/>
              <w:ind w:left="0"/>
              <w:rPr>
                <w:sz w:val="18"/>
                <w:szCs w:val="18"/>
              </w:rPr>
            </w:pPr>
          </w:p>
          <w:p w14:paraId="4BB1A6F0" w14:textId="00AC417A" w:rsidR="0078516C" w:rsidRDefault="0078516C" w:rsidP="00FB4C5F">
            <w:pPr>
              <w:pStyle w:val="Indent070"/>
              <w:spacing w:after="0"/>
              <w:ind w:left="0"/>
              <w:rPr>
                <w:sz w:val="18"/>
                <w:szCs w:val="18"/>
              </w:rPr>
            </w:pPr>
            <w:r>
              <w:rPr>
                <w:sz w:val="18"/>
                <w:szCs w:val="18"/>
              </w:rPr>
              <w:t>Clerk</w:t>
            </w: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77777777" w:rsidR="00E735FC" w:rsidRDefault="00E735FC" w:rsidP="00FB4C5F">
            <w:pPr>
              <w:pStyle w:val="Indent070"/>
              <w:spacing w:after="0"/>
              <w:ind w:left="0"/>
              <w:rPr>
                <w:sz w:val="18"/>
                <w:szCs w:val="18"/>
              </w:rPr>
            </w:pPr>
          </w:p>
          <w:p w14:paraId="594955FC" w14:textId="77777777" w:rsidR="00E735FC" w:rsidRDefault="00E735FC" w:rsidP="00FB4C5F">
            <w:pPr>
              <w:pStyle w:val="Indent070"/>
              <w:spacing w:after="0"/>
              <w:ind w:left="0"/>
              <w:rPr>
                <w:sz w:val="18"/>
                <w:szCs w:val="18"/>
              </w:rPr>
            </w:pPr>
          </w:p>
          <w:p w14:paraId="2AE1D977" w14:textId="77777777" w:rsidR="00E735FC" w:rsidRDefault="00E735FC" w:rsidP="00FB4C5F">
            <w:pPr>
              <w:pStyle w:val="Indent070"/>
              <w:spacing w:after="0"/>
              <w:ind w:left="0"/>
              <w:rPr>
                <w:sz w:val="18"/>
                <w:szCs w:val="18"/>
              </w:rPr>
            </w:pPr>
          </w:p>
          <w:p w14:paraId="4E50AAE8" w14:textId="77777777" w:rsidR="00E735FC" w:rsidRDefault="00E735FC" w:rsidP="00FB4C5F">
            <w:pPr>
              <w:pStyle w:val="Indent070"/>
              <w:spacing w:after="0"/>
              <w:ind w:left="0"/>
              <w:rPr>
                <w:sz w:val="18"/>
                <w:szCs w:val="18"/>
              </w:rPr>
            </w:pPr>
          </w:p>
          <w:p w14:paraId="6E391077" w14:textId="77777777" w:rsidR="00E735FC" w:rsidRDefault="00E735FC" w:rsidP="00FB4C5F">
            <w:pPr>
              <w:pStyle w:val="Indent070"/>
              <w:spacing w:after="0"/>
              <w:ind w:left="0"/>
              <w:rPr>
                <w:sz w:val="18"/>
                <w:szCs w:val="18"/>
              </w:rPr>
            </w:pPr>
          </w:p>
          <w:p w14:paraId="2258FE6C" w14:textId="77777777" w:rsidR="00E735FC" w:rsidRDefault="00E735FC" w:rsidP="00FB4C5F">
            <w:pPr>
              <w:pStyle w:val="Indent070"/>
              <w:spacing w:after="0"/>
              <w:ind w:left="0"/>
              <w:rPr>
                <w:sz w:val="18"/>
                <w:szCs w:val="18"/>
              </w:rPr>
            </w:pPr>
          </w:p>
          <w:p w14:paraId="6CE230EA" w14:textId="77777777" w:rsidR="00E735FC" w:rsidRDefault="00E735FC" w:rsidP="00FB4C5F">
            <w:pPr>
              <w:pStyle w:val="Indent070"/>
              <w:spacing w:after="0"/>
              <w:ind w:left="0"/>
              <w:rPr>
                <w:sz w:val="18"/>
                <w:szCs w:val="18"/>
              </w:rPr>
            </w:pPr>
          </w:p>
          <w:p w14:paraId="66FF3E79" w14:textId="77777777" w:rsidR="00E735FC" w:rsidRDefault="00E735FC" w:rsidP="00FB4C5F">
            <w:pPr>
              <w:pStyle w:val="Indent070"/>
              <w:spacing w:after="0"/>
              <w:ind w:left="0"/>
              <w:rPr>
                <w:sz w:val="18"/>
                <w:szCs w:val="18"/>
              </w:rPr>
            </w:pPr>
          </w:p>
          <w:p w14:paraId="204C5BBD" w14:textId="77777777" w:rsidR="00E735FC" w:rsidRDefault="00E735FC" w:rsidP="00FB4C5F">
            <w:pPr>
              <w:pStyle w:val="Indent070"/>
              <w:spacing w:after="0"/>
              <w:ind w:left="0"/>
              <w:rPr>
                <w:sz w:val="18"/>
                <w:szCs w:val="18"/>
              </w:rPr>
            </w:pPr>
          </w:p>
          <w:p w14:paraId="34975C7E" w14:textId="77777777" w:rsidR="00E735FC" w:rsidRDefault="00E735FC" w:rsidP="00FB4C5F">
            <w:pPr>
              <w:pStyle w:val="Indent070"/>
              <w:spacing w:after="0"/>
              <w:ind w:left="0"/>
              <w:rPr>
                <w:sz w:val="18"/>
                <w:szCs w:val="18"/>
              </w:rPr>
            </w:pPr>
          </w:p>
          <w:p w14:paraId="597E2037" w14:textId="6FE9A507" w:rsidR="00E735FC" w:rsidRDefault="00E735FC" w:rsidP="00FB4C5F">
            <w:pPr>
              <w:pStyle w:val="Indent070"/>
              <w:spacing w:after="0"/>
              <w:ind w:left="0"/>
              <w:rPr>
                <w:sz w:val="18"/>
                <w:szCs w:val="18"/>
              </w:rPr>
            </w:pPr>
          </w:p>
          <w:p w14:paraId="716CE6AA" w14:textId="77777777" w:rsidR="00CD762D" w:rsidRDefault="00CD762D" w:rsidP="00FB4C5F">
            <w:pPr>
              <w:pStyle w:val="Indent070"/>
              <w:spacing w:after="0"/>
              <w:ind w:left="0"/>
              <w:rPr>
                <w:sz w:val="18"/>
                <w:szCs w:val="18"/>
              </w:rPr>
            </w:pPr>
          </w:p>
          <w:p w14:paraId="2A71B645" w14:textId="77777777" w:rsidR="00801728" w:rsidRDefault="00801728" w:rsidP="00FB4C5F">
            <w:pPr>
              <w:pStyle w:val="Indent070"/>
              <w:spacing w:after="0"/>
              <w:ind w:left="0"/>
              <w:rPr>
                <w:sz w:val="18"/>
                <w:szCs w:val="18"/>
              </w:rPr>
            </w:pPr>
          </w:p>
          <w:p w14:paraId="100BFAEF" w14:textId="56A30153" w:rsidR="00250097" w:rsidRDefault="00250097" w:rsidP="00FB4C5F">
            <w:pPr>
              <w:pStyle w:val="Indent070"/>
              <w:spacing w:after="0"/>
              <w:ind w:left="0"/>
              <w:rPr>
                <w:sz w:val="18"/>
                <w:szCs w:val="18"/>
              </w:rPr>
            </w:pPr>
          </w:p>
          <w:p w14:paraId="46769E4D" w14:textId="77777777" w:rsidR="00E06280" w:rsidRDefault="00E06280" w:rsidP="00FB4C5F">
            <w:pPr>
              <w:pStyle w:val="Indent070"/>
              <w:spacing w:after="0"/>
              <w:ind w:left="0"/>
              <w:rPr>
                <w:sz w:val="18"/>
                <w:szCs w:val="18"/>
              </w:rPr>
            </w:pPr>
          </w:p>
          <w:p w14:paraId="279838B9" w14:textId="11F48F9A" w:rsidR="003D21F6" w:rsidRDefault="003D21F6" w:rsidP="00FB4C5F">
            <w:pPr>
              <w:pStyle w:val="Indent070"/>
              <w:spacing w:after="0"/>
              <w:ind w:left="0"/>
              <w:rPr>
                <w:sz w:val="18"/>
                <w:szCs w:val="18"/>
              </w:rPr>
            </w:pPr>
          </w:p>
          <w:p w14:paraId="3EAD3480" w14:textId="15C3EE24" w:rsidR="00CD762D" w:rsidRDefault="00CD762D" w:rsidP="00FB4C5F">
            <w:pPr>
              <w:pStyle w:val="Indent070"/>
              <w:spacing w:after="0"/>
              <w:ind w:left="0"/>
              <w:rPr>
                <w:sz w:val="18"/>
                <w:szCs w:val="18"/>
              </w:rPr>
            </w:pPr>
          </w:p>
          <w:p w14:paraId="1893942D" w14:textId="70A8458E" w:rsidR="00CD762D" w:rsidRDefault="00CD762D" w:rsidP="00FB4C5F">
            <w:pPr>
              <w:pStyle w:val="Indent070"/>
              <w:spacing w:after="0"/>
              <w:ind w:left="0"/>
              <w:rPr>
                <w:sz w:val="18"/>
                <w:szCs w:val="18"/>
              </w:rPr>
            </w:pPr>
          </w:p>
          <w:p w14:paraId="0281562B" w14:textId="36D37395" w:rsidR="00CD762D" w:rsidRDefault="00CD762D" w:rsidP="00FB4C5F">
            <w:pPr>
              <w:pStyle w:val="Indent070"/>
              <w:spacing w:after="0"/>
              <w:ind w:left="0"/>
              <w:rPr>
                <w:sz w:val="18"/>
                <w:szCs w:val="18"/>
              </w:rPr>
            </w:pPr>
          </w:p>
          <w:p w14:paraId="6905EB4D" w14:textId="2320E774" w:rsidR="00CD762D" w:rsidRDefault="00CD762D" w:rsidP="00FB4C5F">
            <w:pPr>
              <w:pStyle w:val="Indent070"/>
              <w:spacing w:after="0"/>
              <w:ind w:left="0"/>
              <w:rPr>
                <w:sz w:val="18"/>
                <w:szCs w:val="18"/>
              </w:rPr>
            </w:pPr>
          </w:p>
          <w:p w14:paraId="405C17FF" w14:textId="281156B9" w:rsidR="00CD762D" w:rsidRDefault="00CD762D" w:rsidP="00FB4C5F">
            <w:pPr>
              <w:pStyle w:val="Indent070"/>
              <w:spacing w:after="0"/>
              <w:ind w:left="0"/>
              <w:rPr>
                <w:sz w:val="18"/>
                <w:szCs w:val="18"/>
              </w:rPr>
            </w:pPr>
          </w:p>
          <w:p w14:paraId="3C38BCD1" w14:textId="67B06DF2" w:rsidR="00CD762D" w:rsidRDefault="00CD762D" w:rsidP="00FB4C5F">
            <w:pPr>
              <w:pStyle w:val="Indent070"/>
              <w:spacing w:after="0"/>
              <w:ind w:left="0"/>
              <w:rPr>
                <w:sz w:val="18"/>
                <w:szCs w:val="18"/>
              </w:rPr>
            </w:pPr>
          </w:p>
          <w:p w14:paraId="7676DCD0" w14:textId="49021A16" w:rsidR="00CD762D" w:rsidRDefault="00CD762D" w:rsidP="00FB4C5F">
            <w:pPr>
              <w:pStyle w:val="Indent070"/>
              <w:spacing w:after="0"/>
              <w:ind w:left="0"/>
              <w:rPr>
                <w:sz w:val="18"/>
                <w:szCs w:val="18"/>
              </w:rPr>
            </w:pPr>
          </w:p>
          <w:p w14:paraId="70AFA803" w14:textId="1DCD7C1E" w:rsidR="00CD762D" w:rsidRDefault="00CD762D" w:rsidP="00FB4C5F">
            <w:pPr>
              <w:pStyle w:val="Indent070"/>
              <w:spacing w:after="0"/>
              <w:ind w:left="0"/>
              <w:rPr>
                <w:sz w:val="18"/>
                <w:szCs w:val="18"/>
              </w:rPr>
            </w:pPr>
          </w:p>
          <w:p w14:paraId="6F1F5CA5" w14:textId="2132064D" w:rsidR="00CD762D" w:rsidRDefault="00CD762D" w:rsidP="00FB4C5F">
            <w:pPr>
              <w:pStyle w:val="Indent070"/>
              <w:spacing w:after="0"/>
              <w:ind w:left="0"/>
              <w:rPr>
                <w:sz w:val="18"/>
                <w:szCs w:val="18"/>
              </w:rPr>
            </w:pPr>
          </w:p>
          <w:p w14:paraId="1728823B" w14:textId="0818C523" w:rsidR="00CD762D" w:rsidRDefault="00CD762D" w:rsidP="00FB4C5F">
            <w:pPr>
              <w:pStyle w:val="Indent070"/>
              <w:spacing w:after="0"/>
              <w:ind w:left="0"/>
              <w:rPr>
                <w:sz w:val="18"/>
                <w:szCs w:val="18"/>
              </w:rPr>
            </w:pPr>
          </w:p>
          <w:p w14:paraId="1A6F0CC3" w14:textId="224D3E8F" w:rsidR="00CD762D" w:rsidRDefault="00CD762D" w:rsidP="00FB4C5F">
            <w:pPr>
              <w:pStyle w:val="Indent070"/>
              <w:spacing w:after="0"/>
              <w:ind w:left="0"/>
              <w:rPr>
                <w:sz w:val="18"/>
                <w:szCs w:val="18"/>
              </w:rPr>
            </w:pPr>
          </w:p>
          <w:p w14:paraId="3D6EA90F" w14:textId="77777777" w:rsidR="00C07C63" w:rsidRDefault="00C07C63" w:rsidP="00FB4C5F">
            <w:pPr>
              <w:pStyle w:val="Indent070"/>
              <w:spacing w:after="0"/>
              <w:ind w:left="0"/>
              <w:rPr>
                <w:sz w:val="18"/>
                <w:szCs w:val="18"/>
              </w:rPr>
            </w:pPr>
          </w:p>
          <w:p w14:paraId="32D20FFA" w14:textId="77777777" w:rsidR="00C07C63" w:rsidRDefault="00C07C63" w:rsidP="00FB4C5F">
            <w:pPr>
              <w:pStyle w:val="Indent070"/>
              <w:spacing w:after="0"/>
              <w:ind w:left="0"/>
              <w:rPr>
                <w:sz w:val="18"/>
                <w:szCs w:val="18"/>
              </w:rPr>
            </w:pPr>
          </w:p>
          <w:p w14:paraId="224810D1" w14:textId="77777777" w:rsidR="00C07C63" w:rsidRDefault="00C07C63" w:rsidP="00FB4C5F">
            <w:pPr>
              <w:pStyle w:val="Indent070"/>
              <w:spacing w:after="0"/>
              <w:ind w:left="0"/>
              <w:rPr>
                <w:sz w:val="18"/>
                <w:szCs w:val="18"/>
              </w:rPr>
            </w:pPr>
          </w:p>
          <w:p w14:paraId="14EE578B" w14:textId="77777777" w:rsidR="00C07C63" w:rsidRDefault="00C07C63" w:rsidP="00FB4C5F">
            <w:pPr>
              <w:pStyle w:val="Indent070"/>
              <w:spacing w:after="0"/>
              <w:ind w:left="0"/>
              <w:rPr>
                <w:sz w:val="18"/>
                <w:szCs w:val="18"/>
              </w:rPr>
            </w:pPr>
          </w:p>
          <w:p w14:paraId="427EF152" w14:textId="77777777" w:rsidR="00C07C63" w:rsidRDefault="00C07C63" w:rsidP="00FB4C5F">
            <w:pPr>
              <w:pStyle w:val="Indent070"/>
              <w:spacing w:after="0"/>
              <w:ind w:left="0"/>
              <w:rPr>
                <w:sz w:val="18"/>
                <w:szCs w:val="18"/>
              </w:rPr>
            </w:pPr>
          </w:p>
          <w:p w14:paraId="6D8C2594" w14:textId="77777777" w:rsidR="00C07C63" w:rsidRDefault="00C07C63" w:rsidP="00FB4C5F">
            <w:pPr>
              <w:pStyle w:val="Indent070"/>
              <w:spacing w:after="0"/>
              <w:ind w:left="0"/>
              <w:rPr>
                <w:sz w:val="18"/>
                <w:szCs w:val="18"/>
              </w:rPr>
            </w:pPr>
          </w:p>
          <w:p w14:paraId="40AEB3B5" w14:textId="77777777" w:rsidR="00C07C63" w:rsidRDefault="00C07C63" w:rsidP="00FB4C5F">
            <w:pPr>
              <w:pStyle w:val="Indent070"/>
              <w:spacing w:after="0"/>
              <w:ind w:left="0"/>
              <w:rPr>
                <w:sz w:val="18"/>
                <w:szCs w:val="18"/>
              </w:rPr>
            </w:pPr>
          </w:p>
          <w:p w14:paraId="36444C29" w14:textId="77777777" w:rsidR="00C07C63" w:rsidRDefault="00C07C63" w:rsidP="00FB4C5F">
            <w:pPr>
              <w:pStyle w:val="Indent070"/>
              <w:spacing w:after="0"/>
              <w:ind w:left="0"/>
              <w:rPr>
                <w:sz w:val="18"/>
                <w:szCs w:val="18"/>
              </w:rPr>
            </w:pPr>
          </w:p>
          <w:p w14:paraId="7E76505A" w14:textId="77777777" w:rsidR="00C07C63" w:rsidRDefault="00C07C63" w:rsidP="00FB4C5F">
            <w:pPr>
              <w:pStyle w:val="Indent070"/>
              <w:spacing w:after="0"/>
              <w:ind w:left="0"/>
              <w:rPr>
                <w:sz w:val="18"/>
                <w:szCs w:val="18"/>
              </w:rPr>
            </w:pPr>
          </w:p>
          <w:p w14:paraId="37F7109C" w14:textId="77777777" w:rsidR="00C07C63" w:rsidRDefault="00C07C63" w:rsidP="00FB4C5F">
            <w:pPr>
              <w:pStyle w:val="Indent070"/>
              <w:spacing w:after="0"/>
              <w:ind w:left="0"/>
              <w:rPr>
                <w:sz w:val="18"/>
                <w:szCs w:val="18"/>
              </w:rPr>
            </w:pPr>
          </w:p>
          <w:p w14:paraId="1F97366E" w14:textId="77777777" w:rsidR="00C07C63" w:rsidRDefault="00C07C63" w:rsidP="00FB4C5F">
            <w:pPr>
              <w:pStyle w:val="Indent070"/>
              <w:spacing w:after="0"/>
              <w:ind w:left="0"/>
              <w:rPr>
                <w:sz w:val="18"/>
                <w:szCs w:val="18"/>
              </w:rPr>
            </w:pPr>
          </w:p>
          <w:p w14:paraId="0406F656" w14:textId="77777777" w:rsidR="00C07C63" w:rsidRDefault="00C07C63" w:rsidP="00FB4C5F">
            <w:pPr>
              <w:pStyle w:val="Indent070"/>
              <w:spacing w:after="0"/>
              <w:ind w:left="0"/>
              <w:rPr>
                <w:sz w:val="18"/>
                <w:szCs w:val="18"/>
              </w:rPr>
            </w:pPr>
          </w:p>
          <w:p w14:paraId="7FE8D282" w14:textId="5F6635E0" w:rsidR="00C07C63" w:rsidRDefault="00C07C63" w:rsidP="00FB4C5F">
            <w:pPr>
              <w:pStyle w:val="Indent070"/>
              <w:spacing w:after="0"/>
              <w:ind w:left="0"/>
              <w:rPr>
                <w:sz w:val="18"/>
                <w:szCs w:val="18"/>
              </w:rPr>
            </w:pPr>
          </w:p>
          <w:p w14:paraId="4702DEB5" w14:textId="77777777" w:rsidR="00C07C63" w:rsidRDefault="00C07C63" w:rsidP="00FB4C5F">
            <w:pPr>
              <w:pStyle w:val="Indent070"/>
              <w:spacing w:after="0"/>
              <w:ind w:left="0"/>
              <w:rPr>
                <w:sz w:val="18"/>
                <w:szCs w:val="18"/>
              </w:rPr>
            </w:pPr>
          </w:p>
          <w:p w14:paraId="69BF70A3" w14:textId="77777777" w:rsidR="00C07C63" w:rsidRDefault="00C07C63" w:rsidP="00FB4C5F">
            <w:pPr>
              <w:pStyle w:val="Indent070"/>
              <w:spacing w:after="0"/>
              <w:ind w:left="0"/>
              <w:rPr>
                <w:sz w:val="18"/>
                <w:szCs w:val="18"/>
              </w:rPr>
            </w:pPr>
          </w:p>
          <w:p w14:paraId="70D45B35" w14:textId="77777777" w:rsidR="00C07C63" w:rsidRDefault="00C07C63" w:rsidP="00FB4C5F">
            <w:pPr>
              <w:pStyle w:val="Indent070"/>
              <w:spacing w:after="0"/>
              <w:ind w:left="0"/>
              <w:rPr>
                <w:sz w:val="18"/>
                <w:szCs w:val="18"/>
              </w:rPr>
            </w:pPr>
          </w:p>
          <w:p w14:paraId="4E64F187" w14:textId="77777777" w:rsidR="00C07C63" w:rsidRDefault="00C07C63" w:rsidP="00FB4C5F">
            <w:pPr>
              <w:pStyle w:val="Indent070"/>
              <w:spacing w:after="0"/>
              <w:ind w:left="0"/>
              <w:rPr>
                <w:sz w:val="18"/>
                <w:szCs w:val="18"/>
              </w:rPr>
            </w:pPr>
          </w:p>
          <w:p w14:paraId="4441AB47" w14:textId="77777777" w:rsidR="00C07C63" w:rsidRDefault="00C07C63" w:rsidP="00FB4C5F">
            <w:pPr>
              <w:pStyle w:val="Indent070"/>
              <w:spacing w:after="0"/>
              <w:ind w:left="0"/>
              <w:rPr>
                <w:sz w:val="18"/>
                <w:szCs w:val="18"/>
              </w:rPr>
            </w:pPr>
          </w:p>
          <w:p w14:paraId="17FE1989" w14:textId="77777777" w:rsidR="00C07C63" w:rsidRDefault="00C07C63" w:rsidP="00FB4C5F">
            <w:pPr>
              <w:pStyle w:val="Indent070"/>
              <w:spacing w:after="0"/>
              <w:ind w:left="0"/>
              <w:rPr>
                <w:sz w:val="18"/>
                <w:szCs w:val="18"/>
              </w:rPr>
            </w:pPr>
          </w:p>
          <w:p w14:paraId="7A0F7BFF" w14:textId="77777777" w:rsidR="00C07C63" w:rsidRDefault="00C07C63" w:rsidP="00FB4C5F">
            <w:pPr>
              <w:pStyle w:val="Indent070"/>
              <w:spacing w:after="0"/>
              <w:ind w:left="0"/>
              <w:rPr>
                <w:sz w:val="18"/>
                <w:szCs w:val="18"/>
              </w:rPr>
            </w:pPr>
          </w:p>
          <w:p w14:paraId="1EC82608" w14:textId="77777777" w:rsidR="00C07C63" w:rsidRDefault="00C07C63" w:rsidP="00FB4C5F">
            <w:pPr>
              <w:pStyle w:val="Indent070"/>
              <w:spacing w:after="0"/>
              <w:ind w:left="0"/>
              <w:rPr>
                <w:sz w:val="18"/>
                <w:szCs w:val="18"/>
              </w:rPr>
            </w:pPr>
          </w:p>
          <w:p w14:paraId="4A6B6F29" w14:textId="77777777" w:rsidR="00C07C63" w:rsidRDefault="00C07C63" w:rsidP="00FB4C5F">
            <w:pPr>
              <w:pStyle w:val="Indent070"/>
              <w:spacing w:after="0"/>
              <w:ind w:left="0"/>
              <w:rPr>
                <w:sz w:val="18"/>
                <w:szCs w:val="18"/>
              </w:rPr>
            </w:pPr>
          </w:p>
          <w:p w14:paraId="1EB4026F" w14:textId="7ACE205B" w:rsidR="002D216D" w:rsidRDefault="002D216D" w:rsidP="00FB4C5F">
            <w:pPr>
              <w:pStyle w:val="Indent070"/>
              <w:spacing w:after="0"/>
              <w:ind w:left="0"/>
              <w:rPr>
                <w:sz w:val="18"/>
                <w:szCs w:val="18"/>
              </w:rPr>
            </w:pPr>
          </w:p>
          <w:p w14:paraId="39013CD5" w14:textId="77777777" w:rsidR="00BF28D0" w:rsidRDefault="00BF28D0" w:rsidP="00FB4C5F">
            <w:pPr>
              <w:pStyle w:val="Indent070"/>
              <w:spacing w:after="0"/>
              <w:ind w:left="0"/>
              <w:rPr>
                <w:sz w:val="18"/>
                <w:szCs w:val="18"/>
              </w:rPr>
            </w:pPr>
          </w:p>
          <w:p w14:paraId="738B872B" w14:textId="77777777" w:rsidR="00B9792A" w:rsidRDefault="00B9792A" w:rsidP="00FB4C5F">
            <w:pPr>
              <w:pStyle w:val="Indent070"/>
              <w:spacing w:after="0"/>
              <w:ind w:left="0"/>
              <w:rPr>
                <w:sz w:val="18"/>
                <w:szCs w:val="18"/>
              </w:rPr>
            </w:pPr>
          </w:p>
          <w:p w14:paraId="1FE4937F" w14:textId="77777777" w:rsidR="00B9792A" w:rsidRDefault="00B9792A" w:rsidP="00FB4C5F">
            <w:pPr>
              <w:pStyle w:val="Indent070"/>
              <w:spacing w:after="0"/>
              <w:ind w:left="0"/>
              <w:rPr>
                <w:sz w:val="18"/>
                <w:szCs w:val="18"/>
              </w:rPr>
            </w:pPr>
          </w:p>
          <w:p w14:paraId="28091D8E" w14:textId="797D4E14" w:rsidR="00B9792A" w:rsidRDefault="00B9792A" w:rsidP="00FB4C5F">
            <w:pPr>
              <w:pStyle w:val="Indent070"/>
              <w:spacing w:after="0"/>
              <w:ind w:left="0"/>
              <w:rPr>
                <w:sz w:val="18"/>
                <w:szCs w:val="18"/>
              </w:rPr>
            </w:pPr>
          </w:p>
          <w:p w14:paraId="57294176" w14:textId="64C130CB" w:rsidR="009162A6" w:rsidRDefault="009162A6" w:rsidP="00FB4C5F">
            <w:pPr>
              <w:pStyle w:val="Indent070"/>
              <w:spacing w:after="0"/>
              <w:ind w:left="0"/>
              <w:rPr>
                <w:sz w:val="18"/>
                <w:szCs w:val="18"/>
              </w:rPr>
            </w:pPr>
          </w:p>
          <w:p w14:paraId="6279CF49" w14:textId="761200CD" w:rsidR="009162A6" w:rsidRDefault="009162A6" w:rsidP="00FB4C5F">
            <w:pPr>
              <w:pStyle w:val="Indent070"/>
              <w:spacing w:after="0"/>
              <w:ind w:left="0"/>
              <w:rPr>
                <w:sz w:val="18"/>
                <w:szCs w:val="18"/>
              </w:rPr>
            </w:pPr>
          </w:p>
          <w:p w14:paraId="2BB5BE25" w14:textId="764C6D13" w:rsidR="009162A6" w:rsidRDefault="009162A6" w:rsidP="00FB4C5F">
            <w:pPr>
              <w:pStyle w:val="Indent070"/>
              <w:spacing w:after="0"/>
              <w:ind w:left="0"/>
              <w:rPr>
                <w:sz w:val="18"/>
                <w:szCs w:val="18"/>
              </w:rPr>
            </w:pPr>
          </w:p>
          <w:p w14:paraId="6D0177B9" w14:textId="6C5ADDEE" w:rsidR="009162A6" w:rsidRDefault="009162A6" w:rsidP="00FB4C5F">
            <w:pPr>
              <w:pStyle w:val="Indent070"/>
              <w:spacing w:after="0"/>
              <w:ind w:left="0"/>
              <w:rPr>
                <w:sz w:val="18"/>
                <w:szCs w:val="18"/>
              </w:rPr>
            </w:pPr>
          </w:p>
          <w:p w14:paraId="7500D8B0" w14:textId="67DCC31D" w:rsidR="009162A6" w:rsidRDefault="00497AAB" w:rsidP="00FB4C5F">
            <w:pPr>
              <w:pStyle w:val="Indent070"/>
              <w:spacing w:after="0"/>
              <w:ind w:left="0"/>
              <w:rPr>
                <w:sz w:val="18"/>
                <w:szCs w:val="18"/>
              </w:rPr>
            </w:pPr>
            <w:r>
              <w:rPr>
                <w:sz w:val="18"/>
                <w:szCs w:val="18"/>
              </w:rPr>
              <w:t>Clerk</w:t>
            </w:r>
          </w:p>
          <w:p w14:paraId="724C56A8" w14:textId="75A54EAF" w:rsidR="009162A6" w:rsidRDefault="009162A6" w:rsidP="00FB4C5F">
            <w:pPr>
              <w:pStyle w:val="Indent070"/>
              <w:spacing w:after="0"/>
              <w:ind w:left="0"/>
              <w:rPr>
                <w:sz w:val="18"/>
                <w:szCs w:val="18"/>
              </w:rPr>
            </w:pPr>
          </w:p>
          <w:p w14:paraId="61C87FE4" w14:textId="63DF3274" w:rsidR="009162A6" w:rsidRDefault="009162A6" w:rsidP="00FB4C5F">
            <w:pPr>
              <w:pStyle w:val="Indent070"/>
              <w:spacing w:after="0"/>
              <w:ind w:left="0"/>
              <w:rPr>
                <w:sz w:val="18"/>
                <w:szCs w:val="18"/>
              </w:rPr>
            </w:pPr>
          </w:p>
          <w:p w14:paraId="049F8A2D" w14:textId="77848163" w:rsidR="009162A6" w:rsidRDefault="009162A6" w:rsidP="00FB4C5F">
            <w:pPr>
              <w:pStyle w:val="Indent070"/>
              <w:spacing w:after="0"/>
              <w:ind w:left="0"/>
              <w:rPr>
                <w:sz w:val="18"/>
                <w:szCs w:val="18"/>
              </w:rPr>
            </w:pPr>
          </w:p>
          <w:p w14:paraId="3164B724" w14:textId="7FD2A36F" w:rsidR="009162A6" w:rsidRDefault="009162A6" w:rsidP="00FB4C5F">
            <w:pPr>
              <w:pStyle w:val="Indent070"/>
              <w:spacing w:after="0"/>
              <w:ind w:left="0"/>
              <w:rPr>
                <w:sz w:val="18"/>
                <w:szCs w:val="18"/>
              </w:rPr>
            </w:pPr>
          </w:p>
          <w:p w14:paraId="4ED4E4D7" w14:textId="1B360BED" w:rsidR="009162A6" w:rsidRDefault="009162A6" w:rsidP="00FB4C5F">
            <w:pPr>
              <w:pStyle w:val="Indent070"/>
              <w:spacing w:after="0"/>
              <w:ind w:left="0"/>
              <w:rPr>
                <w:sz w:val="18"/>
                <w:szCs w:val="18"/>
              </w:rPr>
            </w:pPr>
          </w:p>
          <w:p w14:paraId="03743527" w14:textId="735977DF" w:rsidR="00497AAB" w:rsidRDefault="00497AAB" w:rsidP="00FB4C5F">
            <w:pPr>
              <w:pStyle w:val="Indent070"/>
              <w:spacing w:after="0"/>
              <w:ind w:left="0"/>
              <w:rPr>
                <w:sz w:val="18"/>
                <w:szCs w:val="18"/>
              </w:rPr>
            </w:pPr>
            <w:r>
              <w:rPr>
                <w:sz w:val="18"/>
                <w:szCs w:val="18"/>
              </w:rPr>
              <w:t>Clerk</w:t>
            </w:r>
          </w:p>
          <w:p w14:paraId="59D3381A" w14:textId="7AD457B5" w:rsidR="009162A6" w:rsidRDefault="009162A6" w:rsidP="00FB4C5F">
            <w:pPr>
              <w:pStyle w:val="Indent070"/>
              <w:spacing w:after="0"/>
              <w:ind w:left="0"/>
              <w:rPr>
                <w:sz w:val="18"/>
                <w:szCs w:val="18"/>
              </w:rPr>
            </w:pPr>
          </w:p>
          <w:p w14:paraId="3F35B03E" w14:textId="09B70D2C" w:rsidR="002477AC" w:rsidRDefault="002477AC" w:rsidP="00FB4C5F">
            <w:pPr>
              <w:pStyle w:val="Indent070"/>
              <w:spacing w:after="0"/>
              <w:ind w:left="0"/>
              <w:rPr>
                <w:sz w:val="18"/>
                <w:szCs w:val="18"/>
              </w:rPr>
            </w:pPr>
          </w:p>
          <w:p w14:paraId="4E8111DF" w14:textId="48977D64" w:rsidR="002477AC" w:rsidRDefault="002477AC" w:rsidP="00FB4C5F">
            <w:pPr>
              <w:pStyle w:val="Indent070"/>
              <w:spacing w:after="0"/>
              <w:ind w:left="0"/>
              <w:rPr>
                <w:sz w:val="18"/>
                <w:szCs w:val="18"/>
              </w:rPr>
            </w:pPr>
          </w:p>
          <w:p w14:paraId="76B235F3" w14:textId="77777777" w:rsidR="002477AC" w:rsidRDefault="002477AC" w:rsidP="00FB4C5F">
            <w:pPr>
              <w:pStyle w:val="Indent070"/>
              <w:spacing w:after="0"/>
              <w:ind w:left="0"/>
              <w:rPr>
                <w:sz w:val="18"/>
                <w:szCs w:val="18"/>
              </w:rPr>
            </w:pPr>
          </w:p>
          <w:p w14:paraId="1CAB0429" w14:textId="093E59F2" w:rsidR="00B9792A" w:rsidRDefault="00B9792A" w:rsidP="00FB4C5F">
            <w:pPr>
              <w:pStyle w:val="Indent070"/>
              <w:spacing w:after="0"/>
              <w:ind w:left="0"/>
              <w:rPr>
                <w:sz w:val="18"/>
                <w:szCs w:val="18"/>
              </w:rPr>
            </w:pPr>
          </w:p>
          <w:p w14:paraId="01231D50" w14:textId="77777777" w:rsidR="002477AC" w:rsidRDefault="002477AC" w:rsidP="00FB4C5F">
            <w:pPr>
              <w:pStyle w:val="Indent070"/>
              <w:spacing w:after="0"/>
              <w:ind w:left="0"/>
              <w:rPr>
                <w:sz w:val="18"/>
                <w:szCs w:val="18"/>
              </w:rPr>
            </w:pPr>
          </w:p>
          <w:p w14:paraId="0F8DA7D2" w14:textId="77777777" w:rsidR="002477AC" w:rsidRDefault="002477AC" w:rsidP="00FB4C5F">
            <w:pPr>
              <w:pStyle w:val="Indent070"/>
              <w:spacing w:after="0"/>
              <w:ind w:left="0"/>
              <w:rPr>
                <w:sz w:val="18"/>
                <w:szCs w:val="18"/>
              </w:rPr>
            </w:pPr>
          </w:p>
          <w:p w14:paraId="6C8DE9B3" w14:textId="77777777" w:rsidR="002477AC" w:rsidRDefault="002477AC" w:rsidP="00FB4C5F">
            <w:pPr>
              <w:pStyle w:val="Indent070"/>
              <w:spacing w:after="0"/>
              <w:ind w:left="0"/>
              <w:rPr>
                <w:sz w:val="18"/>
                <w:szCs w:val="18"/>
              </w:rPr>
            </w:pPr>
          </w:p>
          <w:p w14:paraId="378A159D" w14:textId="77777777" w:rsidR="002477AC" w:rsidRDefault="002477AC" w:rsidP="00FB4C5F">
            <w:pPr>
              <w:pStyle w:val="Indent070"/>
              <w:spacing w:after="0"/>
              <w:ind w:left="0"/>
              <w:rPr>
                <w:sz w:val="18"/>
                <w:szCs w:val="18"/>
              </w:rPr>
            </w:pPr>
          </w:p>
          <w:p w14:paraId="1662969C" w14:textId="77777777" w:rsidR="002477AC" w:rsidRDefault="002477AC" w:rsidP="00FB4C5F">
            <w:pPr>
              <w:pStyle w:val="Indent070"/>
              <w:spacing w:after="0"/>
              <w:ind w:left="0"/>
              <w:rPr>
                <w:sz w:val="18"/>
                <w:szCs w:val="18"/>
              </w:rPr>
            </w:pPr>
          </w:p>
          <w:p w14:paraId="192323C8" w14:textId="77777777" w:rsidR="002477AC" w:rsidRDefault="002477AC" w:rsidP="00FB4C5F">
            <w:pPr>
              <w:pStyle w:val="Indent070"/>
              <w:spacing w:after="0"/>
              <w:ind w:left="0"/>
              <w:rPr>
                <w:sz w:val="18"/>
                <w:szCs w:val="18"/>
              </w:rPr>
            </w:pPr>
          </w:p>
          <w:p w14:paraId="1923458D" w14:textId="77777777" w:rsidR="002477AC" w:rsidRDefault="002477AC" w:rsidP="00FB4C5F">
            <w:pPr>
              <w:pStyle w:val="Indent070"/>
              <w:spacing w:after="0"/>
              <w:ind w:left="0"/>
              <w:rPr>
                <w:sz w:val="18"/>
                <w:szCs w:val="18"/>
              </w:rPr>
            </w:pPr>
          </w:p>
          <w:p w14:paraId="1505E39C" w14:textId="2FFA7F6C" w:rsidR="002477AC" w:rsidRDefault="002477AC" w:rsidP="00FB4C5F">
            <w:pPr>
              <w:pStyle w:val="Indent070"/>
              <w:spacing w:after="0"/>
              <w:ind w:left="0"/>
              <w:rPr>
                <w:sz w:val="18"/>
                <w:szCs w:val="18"/>
              </w:rPr>
            </w:pPr>
          </w:p>
          <w:p w14:paraId="0A58F719" w14:textId="77777777" w:rsidR="002D178A" w:rsidRDefault="002D178A" w:rsidP="00FB4C5F">
            <w:pPr>
              <w:pStyle w:val="Indent070"/>
              <w:spacing w:after="0"/>
              <w:ind w:left="0"/>
              <w:rPr>
                <w:sz w:val="18"/>
                <w:szCs w:val="18"/>
              </w:rPr>
            </w:pPr>
          </w:p>
          <w:p w14:paraId="7B50352F" w14:textId="77777777" w:rsidR="002D178A" w:rsidRDefault="002D178A" w:rsidP="00FB4C5F">
            <w:pPr>
              <w:pStyle w:val="Indent070"/>
              <w:spacing w:after="0"/>
              <w:ind w:left="0"/>
              <w:rPr>
                <w:sz w:val="18"/>
                <w:szCs w:val="18"/>
              </w:rPr>
            </w:pPr>
          </w:p>
          <w:p w14:paraId="7C8CAF06" w14:textId="77777777" w:rsidR="002D178A" w:rsidRDefault="002D178A" w:rsidP="00FB4C5F">
            <w:pPr>
              <w:pStyle w:val="Indent070"/>
              <w:spacing w:after="0"/>
              <w:ind w:left="0"/>
              <w:rPr>
                <w:sz w:val="18"/>
                <w:szCs w:val="18"/>
              </w:rPr>
            </w:pPr>
          </w:p>
          <w:p w14:paraId="36032CCC" w14:textId="77777777" w:rsidR="002D178A" w:rsidRDefault="002D178A" w:rsidP="00FB4C5F">
            <w:pPr>
              <w:pStyle w:val="Indent070"/>
              <w:spacing w:after="0"/>
              <w:ind w:left="0"/>
              <w:rPr>
                <w:sz w:val="18"/>
                <w:szCs w:val="18"/>
              </w:rPr>
            </w:pPr>
          </w:p>
          <w:p w14:paraId="7F73CB37" w14:textId="77777777" w:rsidR="002D178A" w:rsidRDefault="002D178A" w:rsidP="00FB4C5F">
            <w:pPr>
              <w:pStyle w:val="Indent070"/>
              <w:spacing w:after="0"/>
              <w:ind w:left="0"/>
              <w:rPr>
                <w:sz w:val="18"/>
                <w:szCs w:val="18"/>
              </w:rPr>
            </w:pPr>
          </w:p>
          <w:p w14:paraId="1A19C4A8" w14:textId="77777777" w:rsidR="002D178A" w:rsidRDefault="002D178A" w:rsidP="00FB4C5F">
            <w:pPr>
              <w:pStyle w:val="Indent070"/>
              <w:spacing w:after="0"/>
              <w:ind w:left="0"/>
              <w:rPr>
                <w:sz w:val="18"/>
                <w:szCs w:val="18"/>
              </w:rPr>
            </w:pPr>
          </w:p>
          <w:p w14:paraId="5AE0050E" w14:textId="77777777" w:rsidR="002D178A" w:rsidRDefault="002D178A" w:rsidP="00FB4C5F">
            <w:pPr>
              <w:pStyle w:val="Indent070"/>
              <w:spacing w:after="0"/>
              <w:ind w:left="0"/>
              <w:rPr>
                <w:sz w:val="18"/>
                <w:szCs w:val="18"/>
              </w:rPr>
            </w:pPr>
          </w:p>
          <w:p w14:paraId="236966E1" w14:textId="77777777" w:rsidR="002D178A" w:rsidRDefault="002D178A" w:rsidP="00FB4C5F">
            <w:pPr>
              <w:pStyle w:val="Indent070"/>
              <w:spacing w:after="0"/>
              <w:ind w:left="0"/>
              <w:rPr>
                <w:sz w:val="18"/>
                <w:szCs w:val="18"/>
              </w:rPr>
            </w:pPr>
          </w:p>
          <w:p w14:paraId="19D702A4" w14:textId="77777777" w:rsidR="002D178A" w:rsidRDefault="002D178A" w:rsidP="00FB4C5F">
            <w:pPr>
              <w:pStyle w:val="Indent070"/>
              <w:spacing w:after="0"/>
              <w:ind w:left="0"/>
              <w:rPr>
                <w:sz w:val="18"/>
                <w:szCs w:val="18"/>
              </w:rPr>
            </w:pPr>
          </w:p>
          <w:p w14:paraId="08A9F701" w14:textId="77777777" w:rsidR="002D178A" w:rsidRDefault="002D178A" w:rsidP="00FB4C5F">
            <w:pPr>
              <w:pStyle w:val="Indent070"/>
              <w:spacing w:after="0"/>
              <w:ind w:left="0"/>
              <w:rPr>
                <w:sz w:val="18"/>
                <w:szCs w:val="18"/>
              </w:rPr>
            </w:pPr>
          </w:p>
          <w:p w14:paraId="6BAD4D50" w14:textId="2A41BDA2" w:rsidR="002D178A" w:rsidRDefault="002D178A" w:rsidP="00FB4C5F">
            <w:pPr>
              <w:pStyle w:val="Indent070"/>
              <w:spacing w:after="0"/>
              <w:ind w:left="0"/>
              <w:rPr>
                <w:sz w:val="18"/>
                <w:szCs w:val="18"/>
              </w:rPr>
            </w:pPr>
          </w:p>
          <w:p w14:paraId="3714B888" w14:textId="30F81A97" w:rsidR="00374BE8" w:rsidRDefault="00374BE8" w:rsidP="00FB4C5F">
            <w:pPr>
              <w:pStyle w:val="Indent070"/>
              <w:spacing w:after="0"/>
              <w:ind w:left="0"/>
              <w:rPr>
                <w:sz w:val="18"/>
                <w:szCs w:val="18"/>
              </w:rPr>
            </w:pPr>
          </w:p>
          <w:p w14:paraId="3920DCE3" w14:textId="3CC6B5A0" w:rsidR="00374BE8" w:rsidRDefault="00374BE8" w:rsidP="00FB4C5F">
            <w:pPr>
              <w:pStyle w:val="Indent070"/>
              <w:spacing w:after="0"/>
              <w:ind w:left="0"/>
              <w:rPr>
                <w:sz w:val="18"/>
                <w:szCs w:val="18"/>
              </w:rPr>
            </w:pPr>
          </w:p>
          <w:p w14:paraId="2E3287B4" w14:textId="638CD04B" w:rsidR="00374BE8" w:rsidRDefault="00374BE8" w:rsidP="00FB4C5F">
            <w:pPr>
              <w:pStyle w:val="Indent070"/>
              <w:spacing w:after="0"/>
              <w:ind w:left="0"/>
              <w:rPr>
                <w:sz w:val="18"/>
                <w:szCs w:val="18"/>
              </w:rPr>
            </w:pPr>
          </w:p>
          <w:p w14:paraId="2C1FA729" w14:textId="555CA889" w:rsidR="00374BE8" w:rsidRDefault="00374BE8" w:rsidP="00FB4C5F">
            <w:pPr>
              <w:pStyle w:val="Indent070"/>
              <w:spacing w:after="0"/>
              <w:ind w:left="0"/>
              <w:rPr>
                <w:sz w:val="18"/>
                <w:szCs w:val="18"/>
              </w:rPr>
            </w:pPr>
          </w:p>
          <w:p w14:paraId="5EBA6509" w14:textId="2FC2FF3C" w:rsidR="00374BE8" w:rsidRDefault="00374BE8" w:rsidP="00FB4C5F">
            <w:pPr>
              <w:pStyle w:val="Indent070"/>
              <w:spacing w:after="0"/>
              <w:ind w:left="0"/>
              <w:rPr>
                <w:sz w:val="18"/>
                <w:szCs w:val="18"/>
              </w:rPr>
            </w:pPr>
          </w:p>
          <w:p w14:paraId="66C66907" w14:textId="77777777" w:rsidR="00374BE8" w:rsidRDefault="00374BE8" w:rsidP="00FB4C5F">
            <w:pPr>
              <w:pStyle w:val="Indent070"/>
              <w:spacing w:after="0"/>
              <w:ind w:left="0"/>
              <w:rPr>
                <w:sz w:val="18"/>
                <w:szCs w:val="18"/>
              </w:rPr>
            </w:pPr>
          </w:p>
          <w:p w14:paraId="3BA95114" w14:textId="77777777" w:rsidR="002D178A" w:rsidRDefault="002D178A" w:rsidP="00FB4C5F">
            <w:pPr>
              <w:pStyle w:val="Indent070"/>
              <w:spacing w:after="0"/>
              <w:ind w:left="0"/>
              <w:rPr>
                <w:sz w:val="18"/>
                <w:szCs w:val="18"/>
              </w:rPr>
            </w:pPr>
            <w:r>
              <w:rPr>
                <w:sz w:val="18"/>
                <w:szCs w:val="18"/>
              </w:rPr>
              <w:t>Clerk</w:t>
            </w:r>
          </w:p>
          <w:p w14:paraId="12560504" w14:textId="77777777" w:rsidR="002D178A" w:rsidRDefault="002D178A" w:rsidP="00FB4C5F">
            <w:pPr>
              <w:pStyle w:val="Indent070"/>
              <w:spacing w:after="0"/>
              <w:ind w:left="0"/>
              <w:rPr>
                <w:sz w:val="18"/>
                <w:szCs w:val="18"/>
              </w:rPr>
            </w:pPr>
          </w:p>
          <w:p w14:paraId="0E145C45" w14:textId="77777777" w:rsidR="002D178A" w:rsidRDefault="002D178A" w:rsidP="00FB4C5F">
            <w:pPr>
              <w:pStyle w:val="Indent070"/>
              <w:spacing w:after="0"/>
              <w:ind w:left="0"/>
              <w:rPr>
                <w:sz w:val="18"/>
                <w:szCs w:val="18"/>
              </w:rPr>
            </w:pPr>
          </w:p>
          <w:p w14:paraId="1823C153" w14:textId="77777777" w:rsidR="002D178A" w:rsidRDefault="002D178A" w:rsidP="00FB4C5F">
            <w:pPr>
              <w:pStyle w:val="Indent070"/>
              <w:spacing w:after="0"/>
              <w:ind w:left="0"/>
              <w:rPr>
                <w:sz w:val="18"/>
                <w:szCs w:val="18"/>
              </w:rPr>
            </w:pPr>
          </w:p>
          <w:p w14:paraId="0AA008C8" w14:textId="77777777" w:rsidR="002D178A" w:rsidRDefault="002D178A" w:rsidP="00FB4C5F">
            <w:pPr>
              <w:pStyle w:val="Indent070"/>
              <w:spacing w:after="0"/>
              <w:ind w:left="0"/>
              <w:rPr>
                <w:sz w:val="18"/>
                <w:szCs w:val="18"/>
              </w:rPr>
            </w:pPr>
          </w:p>
          <w:p w14:paraId="426F87A1" w14:textId="77777777" w:rsidR="002D178A" w:rsidRDefault="002D178A" w:rsidP="00FB4C5F">
            <w:pPr>
              <w:pStyle w:val="Indent070"/>
              <w:spacing w:after="0"/>
              <w:ind w:left="0"/>
              <w:rPr>
                <w:sz w:val="18"/>
                <w:szCs w:val="18"/>
              </w:rPr>
            </w:pPr>
          </w:p>
          <w:p w14:paraId="2F5BA81E" w14:textId="77777777" w:rsidR="002D178A" w:rsidRDefault="002D178A" w:rsidP="00FB4C5F">
            <w:pPr>
              <w:pStyle w:val="Indent070"/>
              <w:spacing w:after="0"/>
              <w:ind w:left="0"/>
              <w:rPr>
                <w:sz w:val="18"/>
                <w:szCs w:val="18"/>
              </w:rPr>
            </w:pPr>
          </w:p>
          <w:p w14:paraId="346B5102" w14:textId="77777777" w:rsidR="002D178A" w:rsidRDefault="002D178A" w:rsidP="00FB4C5F">
            <w:pPr>
              <w:pStyle w:val="Indent070"/>
              <w:spacing w:after="0"/>
              <w:ind w:left="0"/>
              <w:rPr>
                <w:sz w:val="18"/>
                <w:szCs w:val="18"/>
              </w:rPr>
            </w:pPr>
          </w:p>
          <w:p w14:paraId="041A84A3" w14:textId="2C3A7B91" w:rsidR="002D178A" w:rsidRDefault="002D178A" w:rsidP="00FB4C5F">
            <w:pPr>
              <w:pStyle w:val="Indent070"/>
              <w:spacing w:after="0"/>
              <w:ind w:left="0"/>
              <w:rPr>
                <w:sz w:val="18"/>
                <w:szCs w:val="18"/>
              </w:rPr>
            </w:pPr>
            <w:r>
              <w:rPr>
                <w:sz w:val="18"/>
                <w:szCs w:val="18"/>
              </w:rPr>
              <w:t>Clerk</w:t>
            </w:r>
          </w:p>
        </w:tc>
      </w:tr>
      <w:tr w:rsidR="00FA5E31" w14:paraId="461910CE" w14:textId="77777777" w:rsidTr="00F34B2F">
        <w:trPr>
          <w:trHeight w:val="1126"/>
        </w:trPr>
        <w:tc>
          <w:tcPr>
            <w:tcW w:w="487" w:type="dxa"/>
            <w:shd w:val="clear" w:color="auto" w:fill="auto"/>
          </w:tcPr>
          <w:p w14:paraId="38F1B1B3" w14:textId="77C85B41" w:rsidR="00FA5E31" w:rsidRDefault="00FA5E31" w:rsidP="00FB4C5F">
            <w:pPr>
              <w:pStyle w:val="Indent070"/>
              <w:spacing w:after="0"/>
              <w:ind w:left="0"/>
              <w:jc w:val="center"/>
              <w:rPr>
                <w:sz w:val="18"/>
                <w:szCs w:val="18"/>
              </w:rPr>
            </w:pPr>
            <w:r>
              <w:rPr>
                <w:sz w:val="18"/>
                <w:szCs w:val="18"/>
              </w:rPr>
              <w:lastRenderedPageBreak/>
              <w:t>9</w:t>
            </w:r>
          </w:p>
        </w:tc>
        <w:tc>
          <w:tcPr>
            <w:tcW w:w="8118" w:type="dxa"/>
            <w:shd w:val="clear" w:color="auto" w:fill="auto"/>
          </w:tcPr>
          <w:p w14:paraId="038AC6BC" w14:textId="71E8B76D" w:rsidR="00FA5E31" w:rsidRDefault="00FA5E31" w:rsidP="00686775">
            <w:pPr>
              <w:pStyle w:val="Indent070"/>
              <w:spacing w:after="0"/>
              <w:ind w:left="0"/>
              <w:rPr>
                <w:b/>
                <w:bCs/>
                <w:sz w:val="18"/>
                <w:szCs w:val="18"/>
              </w:rPr>
            </w:pPr>
            <w:r w:rsidRPr="00FA5E31">
              <w:rPr>
                <w:b/>
                <w:bCs/>
                <w:sz w:val="18"/>
                <w:szCs w:val="18"/>
              </w:rPr>
              <w:t xml:space="preserve">Planning Committee – To accept the responses of the planning committee meeting held on </w:t>
            </w:r>
            <w:r w:rsidR="00B92D5A">
              <w:rPr>
                <w:b/>
                <w:bCs/>
                <w:sz w:val="18"/>
                <w:szCs w:val="18"/>
              </w:rPr>
              <w:t>23</w:t>
            </w:r>
            <w:r w:rsidR="00B92D5A" w:rsidRPr="00B92D5A">
              <w:rPr>
                <w:b/>
                <w:bCs/>
                <w:sz w:val="18"/>
                <w:szCs w:val="18"/>
                <w:vertAlign w:val="superscript"/>
              </w:rPr>
              <w:t>rd</w:t>
            </w:r>
            <w:r w:rsidR="00B92D5A">
              <w:rPr>
                <w:b/>
                <w:bCs/>
                <w:sz w:val="18"/>
                <w:szCs w:val="18"/>
              </w:rPr>
              <w:t xml:space="preserve"> </w:t>
            </w:r>
            <w:r w:rsidRPr="00FA5E31">
              <w:rPr>
                <w:b/>
                <w:bCs/>
                <w:sz w:val="18"/>
                <w:szCs w:val="18"/>
              </w:rPr>
              <w:t>November 2020.</w:t>
            </w:r>
          </w:p>
          <w:p w14:paraId="60567F57" w14:textId="4E9B9EFB" w:rsidR="00FA5E31" w:rsidRDefault="00FA5E31" w:rsidP="00FA5E31">
            <w:pPr>
              <w:rPr>
                <w:rFonts w:ascii="Verdana" w:hAnsi="Verdana"/>
                <w:sz w:val="18"/>
                <w:szCs w:val="18"/>
              </w:rPr>
            </w:pPr>
            <w:r w:rsidRPr="006C107F">
              <w:rPr>
                <w:rFonts w:ascii="Verdana" w:hAnsi="Verdana"/>
                <w:sz w:val="18"/>
                <w:szCs w:val="18"/>
              </w:rPr>
              <w:t>The Council considered the planning committee’s report</w:t>
            </w:r>
            <w:r>
              <w:rPr>
                <w:rFonts w:ascii="Verdana" w:hAnsi="Verdana"/>
                <w:sz w:val="18"/>
                <w:szCs w:val="18"/>
              </w:rPr>
              <w:t>s</w:t>
            </w:r>
            <w:r w:rsidRPr="006C107F">
              <w:rPr>
                <w:rFonts w:ascii="Verdana" w:hAnsi="Verdana"/>
                <w:sz w:val="18"/>
                <w:szCs w:val="18"/>
              </w:rPr>
              <w:t xml:space="preserve"> from their meeting</w:t>
            </w:r>
            <w:r>
              <w:rPr>
                <w:rFonts w:ascii="Verdana" w:hAnsi="Verdana"/>
                <w:sz w:val="18"/>
                <w:szCs w:val="18"/>
              </w:rPr>
              <w:t>s</w:t>
            </w:r>
            <w:r w:rsidRPr="006C107F">
              <w:rPr>
                <w:rFonts w:ascii="Verdana" w:hAnsi="Verdana"/>
                <w:sz w:val="18"/>
                <w:szCs w:val="18"/>
              </w:rPr>
              <w:t xml:space="preserve"> of </w:t>
            </w:r>
            <w:r w:rsidR="00B92D5A">
              <w:rPr>
                <w:rFonts w:ascii="Verdana" w:hAnsi="Verdana"/>
                <w:sz w:val="18"/>
                <w:szCs w:val="18"/>
              </w:rPr>
              <w:t>the 2</w:t>
            </w:r>
            <w:r>
              <w:rPr>
                <w:rFonts w:ascii="Verdana" w:hAnsi="Verdana"/>
                <w:sz w:val="18"/>
                <w:szCs w:val="18"/>
              </w:rPr>
              <w:t>3</w:t>
            </w:r>
            <w:r w:rsidR="00911BC4" w:rsidRPr="00911BC4">
              <w:rPr>
                <w:rFonts w:ascii="Verdana" w:hAnsi="Verdana"/>
                <w:sz w:val="18"/>
                <w:szCs w:val="18"/>
                <w:vertAlign w:val="superscript"/>
              </w:rPr>
              <w:t>rd</w:t>
            </w:r>
            <w:r w:rsidR="00911BC4">
              <w:rPr>
                <w:rFonts w:ascii="Verdana" w:hAnsi="Verdana"/>
                <w:sz w:val="18"/>
                <w:szCs w:val="18"/>
              </w:rPr>
              <w:t xml:space="preserve"> </w:t>
            </w:r>
            <w:r>
              <w:rPr>
                <w:rFonts w:ascii="Verdana" w:hAnsi="Verdana"/>
                <w:sz w:val="18"/>
                <w:szCs w:val="18"/>
              </w:rPr>
              <w:t>November</w:t>
            </w:r>
            <w:r w:rsidRPr="006C107F">
              <w:rPr>
                <w:rFonts w:ascii="Verdana" w:hAnsi="Verdana"/>
                <w:sz w:val="18"/>
                <w:szCs w:val="18"/>
              </w:rPr>
              <w:t>.  The Chair of the committee, Councillor Barnes, moved that the responses in the minutes from the meeting be accepted by Full Council. These covered the following proposals:</w:t>
            </w:r>
          </w:p>
          <w:p w14:paraId="7F42F61B" w14:textId="08932808" w:rsidR="00B92D5A" w:rsidRPr="00B92D5A" w:rsidRDefault="00B92D5A" w:rsidP="00B92D5A">
            <w:pPr>
              <w:pStyle w:val="ListParagraph"/>
              <w:numPr>
                <w:ilvl w:val="0"/>
                <w:numId w:val="7"/>
              </w:numPr>
              <w:rPr>
                <w:sz w:val="18"/>
                <w:szCs w:val="18"/>
              </w:rPr>
            </w:pPr>
            <w:r w:rsidRPr="00B92D5A">
              <w:rPr>
                <w:rFonts w:ascii="Verdana" w:hAnsi="Verdana"/>
                <w:sz w:val="18"/>
                <w:szCs w:val="18"/>
              </w:rPr>
              <w:t>DM/2020/01589</w:t>
            </w:r>
            <w:r>
              <w:rPr>
                <w:rFonts w:ascii="Verdana" w:hAnsi="Verdana"/>
                <w:sz w:val="18"/>
                <w:szCs w:val="18"/>
              </w:rPr>
              <w:t xml:space="preserve"> (MCC) - </w:t>
            </w:r>
            <w:r w:rsidRPr="00B92D5A">
              <w:rPr>
                <w:rFonts w:ascii="Verdana" w:hAnsi="Verdana"/>
                <w:sz w:val="18"/>
                <w:szCs w:val="18"/>
              </w:rPr>
              <w:t>Sunnyview, Abergavenny Road, Penperlleni, Pontypool, NP4 0AD</w:t>
            </w:r>
          </w:p>
          <w:p w14:paraId="74310790" w14:textId="5D4F988C" w:rsidR="00FC6B16" w:rsidRDefault="00B92D5A" w:rsidP="00B92D5A">
            <w:pPr>
              <w:pStyle w:val="ListParagraph"/>
              <w:numPr>
                <w:ilvl w:val="0"/>
                <w:numId w:val="7"/>
              </w:numPr>
              <w:rPr>
                <w:rFonts w:ascii="Verdana" w:hAnsi="Verdana"/>
                <w:sz w:val="18"/>
                <w:szCs w:val="18"/>
              </w:rPr>
            </w:pPr>
            <w:r w:rsidRPr="00B92D5A">
              <w:rPr>
                <w:rFonts w:ascii="Verdana" w:hAnsi="Verdana"/>
                <w:sz w:val="18"/>
                <w:szCs w:val="18"/>
              </w:rPr>
              <w:t>20/19239/FUL</w:t>
            </w:r>
            <w:r>
              <w:rPr>
                <w:rFonts w:ascii="Verdana" w:hAnsi="Verdana"/>
                <w:sz w:val="18"/>
                <w:szCs w:val="18"/>
              </w:rPr>
              <w:t xml:space="preserve"> (BBNPA)</w:t>
            </w:r>
            <w:r w:rsidRPr="00B92D5A">
              <w:rPr>
                <w:rFonts w:ascii="Verdana" w:hAnsi="Verdana"/>
                <w:sz w:val="18"/>
                <w:szCs w:val="18"/>
              </w:rPr>
              <w:t xml:space="preserve"> - Court Bleddyn Farm, Folly Lane, Pontypool Torfaen NP4 8TS</w:t>
            </w:r>
            <w:r w:rsidR="00FC6B16" w:rsidRPr="00B92D5A">
              <w:rPr>
                <w:rFonts w:ascii="Verdana" w:hAnsi="Verdana"/>
                <w:sz w:val="18"/>
                <w:szCs w:val="18"/>
              </w:rPr>
              <w:br/>
            </w:r>
            <w:r w:rsidR="00FA5E31" w:rsidRPr="002D178A">
              <w:rPr>
                <w:rFonts w:ascii="Verdana" w:hAnsi="Verdana"/>
                <w:sz w:val="18"/>
                <w:szCs w:val="18"/>
              </w:rPr>
              <w:t xml:space="preserve">Acceptance was proposed by Councillor </w:t>
            </w:r>
            <w:r w:rsidR="0001343F">
              <w:rPr>
                <w:rFonts w:ascii="Verdana" w:hAnsi="Verdana"/>
                <w:sz w:val="18"/>
                <w:szCs w:val="18"/>
              </w:rPr>
              <w:t>Daniel</w:t>
            </w:r>
            <w:r w:rsidR="0069295E" w:rsidRPr="002D178A">
              <w:rPr>
                <w:rFonts w:ascii="Verdana" w:hAnsi="Verdana"/>
                <w:sz w:val="18"/>
                <w:szCs w:val="18"/>
              </w:rPr>
              <w:t xml:space="preserve"> </w:t>
            </w:r>
            <w:r w:rsidR="00FA5E31" w:rsidRPr="002D178A">
              <w:rPr>
                <w:rFonts w:ascii="Verdana" w:hAnsi="Verdana"/>
                <w:sz w:val="18"/>
                <w:szCs w:val="18"/>
              </w:rPr>
              <w:t xml:space="preserve">and seconded by Councillor </w:t>
            </w:r>
            <w:r w:rsidR="002D178A" w:rsidRPr="002D178A">
              <w:rPr>
                <w:rFonts w:ascii="Verdana" w:hAnsi="Verdana"/>
                <w:sz w:val="18"/>
                <w:szCs w:val="18"/>
              </w:rPr>
              <w:t>D</w:t>
            </w:r>
            <w:r w:rsidR="0001343F">
              <w:rPr>
                <w:rFonts w:ascii="Verdana" w:hAnsi="Verdana"/>
                <w:sz w:val="18"/>
                <w:szCs w:val="18"/>
              </w:rPr>
              <w:t>eakins</w:t>
            </w:r>
            <w:r w:rsidR="00FC6B16" w:rsidRPr="002D178A">
              <w:rPr>
                <w:rFonts w:ascii="Verdana" w:hAnsi="Verdana"/>
                <w:sz w:val="18"/>
                <w:szCs w:val="18"/>
              </w:rPr>
              <w:t xml:space="preserve"> and carried unanimously</w:t>
            </w:r>
            <w:r w:rsidR="00B9792A" w:rsidRPr="00B92D5A">
              <w:rPr>
                <w:rFonts w:ascii="Verdana" w:hAnsi="Verdana"/>
                <w:sz w:val="18"/>
                <w:szCs w:val="18"/>
              </w:rPr>
              <w:t>.</w:t>
            </w:r>
          </w:p>
          <w:p w14:paraId="3EF0766D" w14:textId="77777777" w:rsidR="00881BE9" w:rsidRDefault="00881BE9" w:rsidP="00881BE9">
            <w:pPr>
              <w:rPr>
                <w:rFonts w:ascii="Verdana" w:hAnsi="Verdana"/>
                <w:sz w:val="18"/>
                <w:szCs w:val="18"/>
              </w:rPr>
            </w:pPr>
          </w:p>
          <w:p w14:paraId="5E8D3D99" w14:textId="77777777" w:rsidR="00881BE9" w:rsidRPr="00881BE9" w:rsidRDefault="00881BE9" w:rsidP="00881BE9">
            <w:pPr>
              <w:rPr>
                <w:rFonts w:ascii="Verdana" w:hAnsi="Verdana"/>
                <w:sz w:val="18"/>
                <w:szCs w:val="18"/>
              </w:rPr>
            </w:pPr>
            <w:r>
              <w:rPr>
                <w:rFonts w:ascii="Verdana" w:hAnsi="Verdana"/>
                <w:sz w:val="18"/>
                <w:szCs w:val="18"/>
              </w:rPr>
              <w:t xml:space="preserve">It was noted that application </w:t>
            </w:r>
            <w:r w:rsidRPr="00881BE9">
              <w:rPr>
                <w:rFonts w:ascii="Verdana" w:hAnsi="Verdana"/>
                <w:sz w:val="18"/>
                <w:szCs w:val="18"/>
              </w:rPr>
              <w:t>DM/2020/01459</w:t>
            </w:r>
            <w:r>
              <w:rPr>
                <w:rFonts w:ascii="Verdana" w:hAnsi="Verdana"/>
                <w:sz w:val="18"/>
                <w:szCs w:val="18"/>
              </w:rPr>
              <w:t xml:space="preserve"> (</w:t>
            </w:r>
            <w:r w:rsidRPr="00881BE9">
              <w:rPr>
                <w:rFonts w:ascii="Verdana" w:hAnsi="Verdana"/>
                <w:sz w:val="18"/>
                <w:szCs w:val="18"/>
              </w:rPr>
              <w:t>Proposed rebuilding of outbuilding</w:t>
            </w:r>
          </w:p>
          <w:p w14:paraId="7C2A5C7A" w14:textId="77777777" w:rsidR="00AF789F" w:rsidRDefault="00881BE9" w:rsidP="00881BE9">
            <w:pPr>
              <w:rPr>
                <w:rFonts w:ascii="Verdana" w:hAnsi="Verdana"/>
                <w:sz w:val="18"/>
                <w:szCs w:val="18"/>
              </w:rPr>
            </w:pPr>
            <w:r w:rsidRPr="00881BE9">
              <w:rPr>
                <w:rFonts w:ascii="Verdana" w:hAnsi="Verdana"/>
                <w:sz w:val="18"/>
                <w:szCs w:val="18"/>
              </w:rPr>
              <w:t>1 Pen Y Wern Cottage, Pen-y-wern Road, Penperlleni, NP4 0AB</w:t>
            </w:r>
            <w:r>
              <w:rPr>
                <w:rFonts w:ascii="Verdana" w:hAnsi="Verdana"/>
                <w:sz w:val="18"/>
                <w:szCs w:val="18"/>
              </w:rPr>
              <w:t xml:space="preserve">) has been resubmitted to MCC with the location of the outbuilding moved to avoid the route of the by-way.  This appears to satisfy the only concern </w:t>
            </w:r>
            <w:r w:rsidR="00C11053">
              <w:rPr>
                <w:rFonts w:ascii="Verdana" w:hAnsi="Verdana"/>
                <w:sz w:val="18"/>
                <w:szCs w:val="18"/>
              </w:rPr>
              <w:t xml:space="preserve">the Planning Committee had raised during their review, and as a result it </w:t>
            </w:r>
            <w:r w:rsidR="00C11053" w:rsidRPr="00B92D5A">
              <w:rPr>
                <w:rFonts w:ascii="Verdana" w:hAnsi="Verdana"/>
                <w:sz w:val="18"/>
                <w:szCs w:val="18"/>
              </w:rPr>
              <w:t>was proposed by Cou</w:t>
            </w:r>
            <w:r w:rsidR="00C11053" w:rsidRPr="0001343F">
              <w:rPr>
                <w:rFonts w:ascii="Verdana" w:hAnsi="Verdana"/>
                <w:sz w:val="18"/>
                <w:szCs w:val="18"/>
              </w:rPr>
              <w:t xml:space="preserve">ncillor </w:t>
            </w:r>
            <w:r w:rsidR="0001343F" w:rsidRPr="0001343F">
              <w:rPr>
                <w:rFonts w:ascii="Verdana" w:hAnsi="Verdana"/>
                <w:sz w:val="18"/>
                <w:szCs w:val="18"/>
              </w:rPr>
              <w:t>Barnes</w:t>
            </w:r>
            <w:r w:rsidR="00C11053" w:rsidRPr="0001343F">
              <w:rPr>
                <w:rFonts w:ascii="Verdana" w:hAnsi="Verdana"/>
                <w:sz w:val="18"/>
                <w:szCs w:val="18"/>
              </w:rPr>
              <w:t xml:space="preserve"> and seconded by Councillor </w:t>
            </w:r>
            <w:r w:rsidR="0001343F" w:rsidRPr="0001343F">
              <w:rPr>
                <w:rFonts w:ascii="Verdana" w:hAnsi="Verdana"/>
                <w:sz w:val="18"/>
                <w:szCs w:val="18"/>
              </w:rPr>
              <w:t>Daniel</w:t>
            </w:r>
            <w:r w:rsidR="00C11053" w:rsidRPr="0001343F">
              <w:rPr>
                <w:rFonts w:ascii="Verdana" w:hAnsi="Verdana"/>
                <w:sz w:val="18"/>
                <w:szCs w:val="18"/>
              </w:rPr>
              <w:t xml:space="preserve"> that the Clerk should confirm with </w:t>
            </w:r>
            <w:r w:rsidR="00C11053">
              <w:rPr>
                <w:rFonts w:ascii="Verdana" w:hAnsi="Verdana"/>
                <w:sz w:val="18"/>
                <w:szCs w:val="18"/>
              </w:rPr>
              <w:t>MCC that Councillors had no further concerns or issues with the proposal.</w:t>
            </w:r>
          </w:p>
          <w:p w14:paraId="01F4A380" w14:textId="77777777" w:rsidR="00AF789F" w:rsidRDefault="00AF789F" w:rsidP="00881BE9">
            <w:pPr>
              <w:rPr>
                <w:rFonts w:ascii="Verdana" w:hAnsi="Verdana"/>
                <w:sz w:val="18"/>
                <w:szCs w:val="18"/>
              </w:rPr>
            </w:pPr>
          </w:p>
          <w:p w14:paraId="43E547B0" w14:textId="53DD98CB" w:rsidR="0001343F" w:rsidRPr="00881BE9" w:rsidRDefault="00AF789F" w:rsidP="00881BE9">
            <w:pPr>
              <w:rPr>
                <w:rFonts w:ascii="Verdana" w:hAnsi="Verdana"/>
                <w:sz w:val="18"/>
                <w:szCs w:val="18"/>
              </w:rPr>
            </w:pPr>
            <w:r>
              <w:rPr>
                <w:rFonts w:ascii="Verdana" w:hAnsi="Verdana"/>
                <w:sz w:val="18"/>
                <w:szCs w:val="18"/>
              </w:rPr>
              <w:t>Council also took the opportunity to consider the diversion of Footpath no.93 (as part of planning permission DM/2019/00241) – this related to the new property by the football ground.  Councillors agreed the proposed diversion seemed reasonable</w:t>
            </w:r>
            <w:r w:rsidR="002E3628">
              <w:rPr>
                <w:rFonts w:ascii="Verdana" w:hAnsi="Verdana"/>
                <w:sz w:val="18"/>
                <w:szCs w:val="18"/>
              </w:rPr>
              <w:t>,</w:t>
            </w:r>
            <w:r>
              <w:rPr>
                <w:rFonts w:ascii="Verdana" w:hAnsi="Verdana"/>
                <w:sz w:val="18"/>
                <w:szCs w:val="18"/>
              </w:rPr>
              <w:t xml:space="preserve"> </w:t>
            </w:r>
            <w:r>
              <w:rPr>
                <w:rFonts w:ascii="Verdana" w:hAnsi="Verdana"/>
                <w:sz w:val="18"/>
                <w:szCs w:val="18"/>
              </w:rPr>
              <w:lastRenderedPageBreak/>
              <w:t>although a gate (to help dog walkers gain access to the footpath) appear</w:t>
            </w:r>
            <w:r w:rsidR="00DD5BC6">
              <w:rPr>
                <w:rFonts w:ascii="Verdana" w:hAnsi="Verdana"/>
                <w:sz w:val="18"/>
                <w:szCs w:val="18"/>
              </w:rPr>
              <w:t>ed</w:t>
            </w:r>
            <w:r>
              <w:rPr>
                <w:rFonts w:ascii="Verdana" w:hAnsi="Verdana"/>
                <w:sz w:val="18"/>
                <w:szCs w:val="18"/>
              </w:rPr>
              <w:t xml:space="preserve"> to be more practical than the stile which appears to have been installed.  Other than t</w:t>
            </w:r>
            <w:r w:rsidR="00DD5BC6">
              <w:rPr>
                <w:rFonts w:ascii="Verdana" w:hAnsi="Verdana"/>
                <w:sz w:val="18"/>
                <w:szCs w:val="18"/>
              </w:rPr>
              <w:t>his suggestion Councillors had no issues or concerns and t</w:t>
            </w:r>
            <w:r w:rsidR="00EA16FD">
              <w:rPr>
                <w:rFonts w:ascii="Verdana" w:hAnsi="Verdana"/>
                <w:sz w:val="18"/>
                <w:szCs w:val="18"/>
              </w:rPr>
              <w:t>h</w:t>
            </w:r>
            <w:r w:rsidR="00DD5BC6">
              <w:rPr>
                <w:rFonts w:ascii="Verdana" w:hAnsi="Verdana"/>
                <w:sz w:val="18"/>
                <w:szCs w:val="18"/>
              </w:rPr>
              <w:t>is was formally proposed by Councillor Barnes and seconded by Councillor Butler.</w:t>
            </w:r>
          </w:p>
          <w:p w14:paraId="3DE1C1AB" w14:textId="77777777" w:rsidR="00FC6B16" w:rsidRDefault="00FC6B16" w:rsidP="00FA5E31">
            <w:pPr>
              <w:pStyle w:val="Indent070"/>
              <w:spacing w:after="0"/>
              <w:ind w:left="0"/>
              <w:rPr>
                <w:sz w:val="18"/>
                <w:szCs w:val="18"/>
              </w:rPr>
            </w:pPr>
          </w:p>
          <w:p w14:paraId="2B3AE0C4" w14:textId="712C7FFF" w:rsidR="00FA5E31" w:rsidRPr="00FA5E31" w:rsidRDefault="00FC6B16" w:rsidP="00FA5E31">
            <w:pPr>
              <w:pStyle w:val="Indent070"/>
              <w:spacing w:after="0"/>
              <w:ind w:left="0"/>
              <w:rPr>
                <w:b/>
                <w:bCs/>
                <w:sz w:val="18"/>
                <w:szCs w:val="18"/>
              </w:rPr>
            </w:pPr>
            <w:r w:rsidRPr="00F41E64">
              <w:rPr>
                <w:sz w:val="18"/>
                <w:szCs w:val="18"/>
              </w:rPr>
              <w:t>The</w:t>
            </w:r>
            <w:r w:rsidR="00F41E64" w:rsidRPr="00F41E64">
              <w:rPr>
                <w:sz w:val="18"/>
                <w:szCs w:val="18"/>
              </w:rPr>
              <w:t xml:space="preserve">re are currently no scheduled </w:t>
            </w:r>
            <w:r w:rsidRPr="00F41E64">
              <w:rPr>
                <w:sz w:val="18"/>
                <w:szCs w:val="18"/>
              </w:rPr>
              <w:t xml:space="preserve">Planning Committee </w:t>
            </w:r>
            <w:r w:rsidR="00F41E64" w:rsidRPr="00F41E64">
              <w:rPr>
                <w:sz w:val="18"/>
                <w:szCs w:val="18"/>
              </w:rPr>
              <w:t>meetings</w:t>
            </w:r>
          </w:p>
        </w:tc>
        <w:tc>
          <w:tcPr>
            <w:tcW w:w="1034" w:type="dxa"/>
            <w:shd w:val="clear" w:color="auto" w:fill="auto"/>
          </w:tcPr>
          <w:p w14:paraId="0BF1B0B4" w14:textId="77777777" w:rsidR="00FA5E31" w:rsidRDefault="00FA5E31" w:rsidP="00FB4C5F">
            <w:pPr>
              <w:pStyle w:val="Indent070"/>
              <w:spacing w:after="0"/>
              <w:ind w:left="0"/>
              <w:rPr>
                <w:sz w:val="18"/>
                <w:szCs w:val="18"/>
              </w:rPr>
            </w:pPr>
          </w:p>
          <w:p w14:paraId="7BCA22B4" w14:textId="77777777" w:rsidR="00F41E64" w:rsidRDefault="00F41E64" w:rsidP="00FB4C5F">
            <w:pPr>
              <w:pStyle w:val="Indent070"/>
              <w:spacing w:after="0"/>
              <w:ind w:left="0"/>
              <w:rPr>
                <w:sz w:val="18"/>
                <w:szCs w:val="18"/>
              </w:rPr>
            </w:pPr>
          </w:p>
          <w:p w14:paraId="3436CB7B" w14:textId="77777777" w:rsidR="00F41E64" w:rsidRDefault="00F41E64" w:rsidP="00FB4C5F">
            <w:pPr>
              <w:pStyle w:val="Indent070"/>
              <w:spacing w:after="0"/>
              <w:ind w:left="0"/>
              <w:rPr>
                <w:sz w:val="18"/>
                <w:szCs w:val="18"/>
              </w:rPr>
            </w:pPr>
          </w:p>
          <w:p w14:paraId="7DE24196" w14:textId="77777777" w:rsidR="00F41E64" w:rsidRDefault="00F41E64" w:rsidP="00FB4C5F">
            <w:pPr>
              <w:pStyle w:val="Indent070"/>
              <w:spacing w:after="0"/>
              <w:ind w:left="0"/>
              <w:rPr>
                <w:sz w:val="18"/>
                <w:szCs w:val="18"/>
              </w:rPr>
            </w:pPr>
          </w:p>
          <w:p w14:paraId="1B1C3597" w14:textId="77777777" w:rsidR="00F41E64" w:rsidRDefault="00F41E64" w:rsidP="00FB4C5F">
            <w:pPr>
              <w:pStyle w:val="Indent070"/>
              <w:spacing w:after="0"/>
              <w:ind w:left="0"/>
              <w:rPr>
                <w:sz w:val="18"/>
                <w:szCs w:val="18"/>
              </w:rPr>
            </w:pPr>
          </w:p>
          <w:p w14:paraId="5BF5B7D4" w14:textId="77777777" w:rsidR="00F41E64" w:rsidRDefault="00F41E64" w:rsidP="00FB4C5F">
            <w:pPr>
              <w:pStyle w:val="Indent070"/>
              <w:spacing w:after="0"/>
              <w:ind w:left="0"/>
              <w:rPr>
                <w:sz w:val="18"/>
                <w:szCs w:val="18"/>
              </w:rPr>
            </w:pPr>
          </w:p>
          <w:p w14:paraId="3E158149" w14:textId="77777777" w:rsidR="00F41E64" w:rsidRDefault="00F41E64" w:rsidP="00FB4C5F">
            <w:pPr>
              <w:pStyle w:val="Indent070"/>
              <w:spacing w:after="0"/>
              <w:ind w:left="0"/>
              <w:rPr>
                <w:sz w:val="18"/>
                <w:szCs w:val="18"/>
              </w:rPr>
            </w:pPr>
          </w:p>
          <w:p w14:paraId="5605E6AF" w14:textId="77777777" w:rsidR="00F41E64" w:rsidRDefault="00F41E64" w:rsidP="00FB4C5F">
            <w:pPr>
              <w:pStyle w:val="Indent070"/>
              <w:spacing w:after="0"/>
              <w:ind w:left="0"/>
              <w:rPr>
                <w:sz w:val="18"/>
                <w:szCs w:val="18"/>
              </w:rPr>
            </w:pPr>
          </w:p>
          <w:p w14:paraId="44E66D4D" w14:textId="77777777" w:rsidR="00F41E64" w:rsidRDefault="00F41E64" w:rsidP="00FB4C5F">
            <w:pPr>
              <w:pStyle w:val="Indent070"/>
              <w:spacing w:after="0"/>
              <w:ind w:left="0"/>
              <w:rPr>
                <w:sz w:val="18"/>
                <w:szCs w:val="18"/>
              </w:rPr>
            </w:pPr>
          </w:p>
          <w:p w14:paraId="1AC598C2" w14:textId="77777777" w:rsidR="00F41E64" w:rsidRDefault="00F41E64" w:rsidP="00FB4C5F">
            <w:pPr>
              <w:pStyle w:val="Indent070"/>
              <w:spacing w:after="0"/>
              <w:ind w:left="0"/>
              <w:rPr>
                <w:sz w:val="18"/>
                <w:szCs w:val="18"/>
              </w:rPr>
            </w:pPr>
          </w:p>
          <w:p w14:paraId="7A461354" w14:textId="77777777" w:rsidR="00F41E64" w:rsidRDefault="00F41E64" w:rsidP="00FB4C5F">
            <w:pPr>
              <w:pStyle w:val="Indent070"/>
              <w:spacing w:after="0"/>
              <w:ind w:left="0"/>
              <w:rPr>
                <w:sz w:val="18"/>
                <w:szCs w:val="18"/>
              </w:rPr>
            </w:pPr>
          </w:p>
          <w:p w14:paraId="27BE64DF" w14:textId="77777777" w:rsidR="00F41E64" w:rsidRDefault="00F41E64" w:rsidP="00FB4C5F">
            <w:pPr>
              <w:pStyle w:val="Indent070"/>
              <w:spacing w:after="0"/>
              <w:ind w:left="0"/>
              <w:rPr>
                <w:sz w:val="18"/>
                <w:szCs w:val="18"/>
              </w:rPr>
            </w:pPr>
          </w:p>
          <w:p w14:paraId="36905575" w14:textId="77777777" w:rsidR="00F41E64" w:rsidRDefault="00F41E64" w:rsidP="00FB4C5F">
            <w:pPr>
              <w:pStyle w:val="Indent070"/>
              <w:spacing w:after="0"/>
              <w:ind w:left="0"/>
              <w:rPr>
                <w:sz w:val="18"/>
                <w:szCs w:val="18"/>
              </w:rPr>
            </w:pPr>
          </w:p>
          <w:p w14:paraId="491994C3" w14:textId="77777777" w:rsidR="00F41E64" w:rsidRDefault="00F41E64" w:rsidP="00FB4C5F">
            <w:pPr>
              <w:pStyle w:val="Indent070"/>
              <w:spacing w:after="0"/>
              <w:ind w:left="0"/>
              <w:rPr>
                <w:sz w:val="18"/>
                <w:szCs w:val="18"/>
              </w:rPr>
            </w:pPr>
          </w:p>
          <w:p w14:paraId="6A1BB266" w14:textId="77777777" w:rsidR="00F41E64" w:rsidRDefault="00F41E64" w:rsidP="00FB4C5F">
            <w:pPr>
              <w:pStyle w:val="Indent070"/>
              <w:spacing w:after="0"/>
              <w:ind w:left="0"/>
              <w:rPr>
                <w:sz w:val="18"/>
                <w:szCs w:val="18"/>
              </w:rPr>
            </w:pPr>
          </w:p>
          <w:p w14:paraId="36AF8469" w14:textId="77777777" w:rsidR="00F41E64" w:rsidRDefault="00F41E64" w:rsidP="00FB4C5F">
            <w:pPr>
              <w:pStyle w:val="Indent070"/>
              <w:spacing w:after="0"/>
              <w:ind w:left="0"/>
              <w:rPr>
                <w:sz w:val="18"/>
                <w:szCs w:val="18"/>
              </w:rPr>
            </w:pPr>
          </w:p>
          <w:p w14:paraId="2FB3BFB9" w14:textId="77777777" w:rsidR="00F41E64" w:rsidRDefault="00F41E64" w:rsidP="00FB4C5F">
            <w:pPr>
              <w:pStyle w:val="Indent070"/>
              <w:spacing w:after="0"/>
              <w:ind w:left="0"/>
              <w:rPr>
                <w:sz w:val="18"/>
                <w:szCs w:val="18"/>
              </w:rPr>
            </w:pPr>
          </w:p>
          <w:p w14:paraId="2890F2B9" w14:textId="77777777" w:rsidR="00F41E64" w:rsidRDefault="00F41E64" w:rsidP="00FB4C5F">
            <w:pPr>
              <w:pStyle w:val="Indent070"/>
              <w:spacing w:after="0"/>
              <w:ind w:left="0"/>
              <w:rPr>
                <w:sz w:val="18"/>
                <w:szCs w:val="18"/>
              </w:rPr>
            </w:pPr>
          </w:p>
          <w:p w14:paraId="0F6F9919" w14:textId="77777777" w:rsidR="00F41E64" w:rsidRDefault="00F41E64" w:rsidP="00FB4C5F">
            <w:pPr>
              <w:pStyle w:val="Indent070"/>
              <w:spacing w:after="0"/>
              <w:ind w:left="0"/>
              <w:rPr>
                <w:sz w:val="18"/>
                <w:szCs w:val="18"/>
              </w:rPr>
            </w:pPr>
            <w:r>
              <w:rPr>
                <w:sz w:val="18"/>
                <w:szCs w:val="18"/>
              </w:rPr>
              <w:t>Clerk</w:t>
            </w:r>
          </w:p>
          <w:p w14:paraId="0BAFBE36" w14:textId="77777777" w:rsidR="00DD5BC6" w:rsidRDefault="00DD5BC6" w:rsidP="00FB4C5F">
            <w:pPr>
              <w:pStyle w:val="Indent070"/>
              <w:spacing w:after="0"/>
              <w:ind w:left="0"/>
              <w:rPr>
                <w:sz w:val="18"/>
                <w:szCs w:val="18"/>
              </w:rPr>
            </w:pPr>
          </w:p>
          <w:p w14:paraId="34252CDC" w14:textId="77777777" w:rsidR="00DD5BC6" w:rsidRDefault="00DD5BC6" w:rsidP="00FB4C5F">
            <w:pPr>
              <w:pStyle w:val="Indent070"/>
              <w:spacing w:after="0"/>
              <w:ind w:left="0"/>
              <w:rPr>
                <w:sz w:val="18"/>
                <w:szCs w:val="18"/>
              </w:rPr>
            </w:pPr>
          </w:p>
          <w:p w14:paraId="7D780F68" w14:textId="77777777" w:rsidR="00DD5BC6" w:rsidRDefault="00DD5BC6" w:rsidP="00FB4C5F">
            <w:pPr>
              <w:pStyle w:val="Indent070"/>
              <w:spacing w:after="0"/>
              <w:ind w:left="0"/>
              <w:rPr>
                <w:sz w:val="18"/>
                <w:szCs w:val="18"/>
              </w:rPr>
            </w:pPr>
          </w:p>
          <w:p w14:paraId="094BC5D5" w14:textId="77777777" w:rsidR="00DD5BC6" w:rsidRDefault="00DD5BC6" w:rsidP="00FB4C5F">
            <w:pPr>
              <w:pStyle w:val="Indent070"/>
              <w:spacing w:after="0"/>
              <w:ind w:left="0"/>
              <w:rPr>
                <w:sz w:val="18"/>
                <w:szCs w:val="18"/>
              </w:rPr>
            </w:pPr>
          </w:p>
          <w:p w14:paraId="53441C06" w14:textId="77777777" w:rsidR="00DD5BC6" w:rsidRDefault="00DD5BC6" w:rsidP="00FB4C5F">
            <w:pPr>
              <w:pStyle w:val="Indent070"/>
              <w:spacing w:after="0"/>
              <w:ind w:left="0"/>
              <w:rPr>
                <w:sz w:val="18"/>
                <w:szCs w:val="18"/>
              </w:rPr>
            </w:pPr>
          </w:p>
          <w:p w14:paraId="07140918" w14:textId="77777777" w:rsidR="00DD5BC6" w:rsidRDefault="00DD5BC6" w:rsidP="00FB4C5F">
            <w:pPr>
              <w:pStyle w:val="Indent070"/>
              <w:spacing w:after="0"/>
              <w:ind w:left="0"/>
              <w:rPr>
                <w:sz w:val="18"/>
                <w:szCs w:val="18"/>
              </w:rPr>
            </w:pPr>
          </w:p>
          <w:p w14:paraId="0D7FD45E" w14:textId="77777777" w:rsidR="00EA16FD" w:rsidRDefault="00EA16FD" w:rsidP="00FB4C5F">
            <w:pPr>
              <w:pStyle w:val="Indent070"/>
              <w:spacing w:after="0"/>
              <w:ind w:left="0"/>
              <w:rPr>
                <w:sz w:val="18"/>
                <w:szCs w:val="18"/>
              </w:rPr>
            </w:pPr>
          </w:p>
          <w:p w14:paraId="0CCD96A6" w14:textId="140884C5" w:rsidR="00DD5BC6" w:rsidRDefault="00DD5BC6" w:rsidP="00FB4C5F">
            <w:pPr>
              <w:pStyle w:val="Indent070"/>
              <w:spacing w:after="0"/>
              <w:ind w:left="0"/>
              <w:rPr>
                <w:sz w:val="18"/>
                <w:szCs w:val="18"/>
              </w:rPr>
            </w:pPr>
            <w:r>
              <w:rPr>
                <w:sz w:val="18"/>
                <w:szCs w:val="18"/>
              </w:rPr>
              <w:t>Clerk</w:t>
            </w:r>
          </w:p>
        </w:tc>
      </w:tr>
      <w:tr w:rsidR="002477AC" w14:paraId="36408960" w14:textId="77777777" w:rsidTr="0023746A">
        <w:trPr>
          <w:trHeight w:val="5522"/>
        </w:trPr>
        <w:tc>
          <w:tcPr>
            <w:tcW w:w="487" w:type="dxa"/>
            <w:shd w:val="clear" w:color="auto" w:fill="auto"/>
          </w:tcPr>
          <w:p w14:paraId="18B9548C" w14:textId="5B4793C1" w:rsidR="002477AC" w:rsidRDefault="002477AC" w:rsidP="00FB4C5F">
            <w:pPr>
              <w:pStyle w:val="Indent070"/>
              <w:spacing w:after="0"/>
              <w:ind w:left="0"/>
              <w:jc w:val="center"/>
              <w:rPr>
                <w:sz w:val="18"/>
                <w:szCs w:val="18"/>
              </w:rPr>
            </w:pPr>
            <w:r>
              <w:rPr>
                <w:sz w:val="18"/>
                <w:szCs w:val="18"/>
              </w:rPr>
              <w:lastRenderedPageBreak/>
              <w:t>10</w:t>
            </w:r>
          </w:p>
        </w:tc>
        <w:tc>
          <w:tcPr>
            <w:tcW w:w="8118" w:type="dxa"/>
            <w:shd w:val="clear" w:color="auto" w:fill="auto"/>
          </w:tcPr>
          <w:p w14:paraId="3AB7B61C" w14:textId="58425F69" w:rsidR="003F1E40" w:rsidRDefault="002477AC" w:rsidP="002477AC">
            <w:pPr>
              <w:rPr>
                <w:rFonts w:ascii="Verdana" w:hAnsi="Verdana"/>
                <w:sz w:val="18"/>
                <w:szCs w:val="18"/>
              </w:rPr>
            </w:pPr>
            <w:r w:rsidRPr="00002194">
              <w:rPr>
                <w:rFonts w:ascii="Verdana" w:hAnsi="Verdana"/>
                <w:b/>
                <w:bCs/>
                <w:sz w:val="18"/>
                <w:szCs w:val="18"/>
              </w:rPr>
              <w:t>Youth Representatives</w:t>
            </w:r>
            <w:r>
              <w:rPr>
                <w:rFonts w:ascii="Verdana" w:hAnsi="Verdana"/>
                <w:b/>
                <w:bCs/>
                <w:sz w:val="18"/>
                <w:szCs w:val="18"/>
              </w:rPr>
              <w:t xml:space="preserve"> – advertisement</w:t>
            </w:r>
            <w:r>
              <w:rPr>
                <w:rFonts w:ascii="Verdana" w:hAnsi="Verdana"/>
                <w:b/>
                <w:bCs/>
                <w:sz w:val="18"/>
                <w:szCs w:val="18"/>
              </w:rPr>
              <w:br/>
            </w:r>
            <w:r>
              <w:rPr>
                <w:rFonts w:ascii="Verdana" w:hAnsi="Verdana"/>
                <w:sz w:val="18"/>
                <w:szCs w:val="18"/>
              </w:rPr>
              <w:t>As requested at the last meeting</w:t>
            </w:r>
            <w:r w:rsidR="008365EC">
              <w:rPr>
                <w:rFonts w:ascii="Verdana" w:hAnsi="Verdana"/>
                <w:sz w:val="18"/>
                <w:szCs w:val="18"/>
              </w:rPr>
              <w:t>,</w:t>
            </w:r>
            <w:r>
              <w:rPr>
                <w:rFonts w:ascii="Verdana" w:hAnsi="Verdana"/>
                <w:sz w:val="18"/>
                <w:szCs w:val="18"/>
              </w:rPr>
              <w:t xml:space="preserve"> the Clerk has redistributed the proposed advertisement for final comments and approval. </w:t>
            </w:r>
          </w:p>
          <w:p w14:paraId="7BEABA8C" w14:textId="77777777" w:rsidR="003F1E40" w:rsidRDefault="003F1E40" w:rsidP="002477AC">
            <w:pPr>
              <w:rPr>
                <w:rFonts w:ascii="Verdana" w:hAnsi="Verdana"/>
                <w:sz w:val="18"/>
                <w:szCs w:val="18"/>
              </w:rPr>
            </w:pPr>
          </w:p>
          <w:p w14:paraId="4118E37B" w14:textId="77777777" w:rsidR="0076683F" w:rsidRDefault="002477AC" w:rsidP="002477AC">
            <w:pPr>
              <w:rPr>
                <w:rFonts w:ascii="Verdana" w:hAnsi="Verdana"/>
                <w:sz w:val="18"/>
                <w:szCs w:val="18"/>
              </w:rPr>
            </w:pPr>
            <w:r>
              <w:rPr>
                <w:rFonts w:ascii="Verdana" w:hAnsi="Verdana"/>
                <w:sz w:val="18"/>
                <w:szCs w:val="18"/>
              </w:rPr>
              <w:t xml:space="preserve">The </w:t>
            </w:r>
            <w:r w:rsidR="003F1E40">
              <w:rPr>
                <w:rFonts w:ascii="Verdana" w:hAnsi="Verdana"/>
                <w:sz w:val="18"/>
                <w:szCs w:val="18"/>
              </w:rPr>
              <w:t xml:space="preserve">advert was proposed by Councillor Awni and seconded by Councillor Butler.  </w:t>
            </w:r>
          </w:p>
          <w:p w14:paraId="725254BB" w14:textId="77777777" w:rsidR="0076683F" w:rsidRDefault="0076683F" w:rsidP="002477AC">
            <w:pPr>
              <w:rPr>
                <w:rFonts w:ascii="Verdana" w:hAnsi="Verdana"/>
                <w:sz w:val="18"/>
                <w:szCs w:val="18"/>
              </w:rPr>
            </w:pPr>
          </w:p>
          <w:p w14:paraId="2BB64E9C" w14:textId="7A1BB547" w:rsidR="002477AC" w:rsidRDefault="003F1E40" w:rsidP="002477AC">
            <w:pPr>
              <w:rPr>
                <w:rFonts w:ascii="Verdana" w:hAnsi="Verdana"/>
                <w:sz w:val="18"/>
                <w:szCs w:val="18"/>
              </w:rPr>
            </w:pPr>
            <w:r>
              <w:rPr>
                <w:rFonts w:ascii="Verdana" w:hAnsi="Verdana"/>
                <w:sz w:val="18"/>
                <w:szCs w:val="18"/>
              </w:rPr>
              <w:t xml:space="preserve">A discussion </w:t>
            </w:r>
            <w:r w:rsidR="0076683F">
              <w:rPr>
                <w:rFonts w:ascii="Verdana" w:hAnsi="Verdana"/>
                <w:sz w:val="18"/>
                <w:szCs w:val="18"/>
              </w:rPr>
              <w:t xml:space="preserve">then </w:t>
            </w:r>
            <w:r>
              <w:rPr>
                <w:rFonts w:ascii="Verdana" w:hAnsi="Verdana"/>
                <w:sz w:val="18"/>
                <w:szCs w:val="18"/>
              </w:rPr>
              <w:t>followed as to whether it was necessary to include all of the schools in any distr</w:t>
            </w:r>
            <w:r w:rsidR="00C8177E">
              <w:rPr>
                <w:rFonts w:ascii="Verdana" w:hAnsi="Verdana"/>
                <w:sz w:val="18"/>
                <w:szCs w:val="18"/>
              </w:rPr>
              <w:t>ibution (aside from Goytre Fawr Primary which was mandatory). Some Councillors felt this was unnecessary given their distance from the Community.  Others pointed out that all would be attended by young adults from the villages</w:t>
            </w:r>
            <w:r w:rsidR="00EA16FD">
              <w:rPr>
                <w:rFonts w:ascii="Verdana" w:hAnsi="Verdana"/>
                <w:sz w:val="18"/>
                <w:szCs w:val="18"/>
              </w:rPr>
              <w:t>.</w:t>
            </w:r>
            <w:r w:rsidR="00C8177E">
              <w:rPr>
                <w:rFonts w:ascii="Verdana" w:hAnsi="Verdana"/>
                <w:sz w:val="18"/>
                <w:szCs w:val="18"/>
              </w:rPr>
              <w:t xml:space="preserve"> </w:t>
            </w:r>
            <w:r w:rsidR="00EA16FD">
              <w:rPr>
                <w:rFonts w:ascii="Verdana" w:hAnsi="Verdana"/>
                <w:sz w:val="18"/>
                <w:szCs w:val="18"/>
              </w:rPr>
              <w:t>However, it was recognised</w:t>
            </w:r>
            <w:r w:rsidR="00C8177E">
              <w:rPr>
                <w:rFonts w:ascii="Verdana" w:hAnsi="Verdana"/>
                <w:sz w:val="18"/>
                <w:szCs w:val="18"/>
              </w:rPr>
              <w:t xml:space="preserve"> </w:t>
            </w:r>
            <w:r w:rsidR="00EA16FD">
              <w:rPr>
                <w:rFonts w:ascii="Verdana" w:hAnsi="Verdana"/>
                <w:sz w:val="18"/>
                <w:szCs w:val="18"/>
              </w:rPr>
              <w:t xml:space="preserve">that </w:t>
            </w:r>
            <w:r w:rsidR="00C8177E">
              <w:rPr>
                <w:rFonts w:ascii="Verdana" w:hAnsi="Verdana"/>
                <w:sz w:val="18"/>
                <w:szCs w:val="18"/>
              </w:rPr>
              <w:t>all schools and colleges were currently pre-occupied with maintaining teaching during the pandemic.  In the end it was agreed to</w:t>
            </w:r>
            <w:r w:rsidR="00EA16FD">
              <w:rPr>
                <w:rFonts w:ascii="Verdana" w:hAnsi="Verdana"/>
                <w:sz w:val="18"/>
                <w:szCs w:val="18"/>
              </w:rPr>
              <w:t xml:space="preserve"> limit the advertisement to the</w:t>
            </w:r>
            <w:r w:rsidR="00C8177E">
              <w:rPr>
                <w:rFonts w:ascii="Verdana" w:hAnsi="Verdana"/>
                <w:sz w:val="18"/>
                <w:szCs w:val="18"/>
              </w:rPr>
              <w:t xml:space="preserve"> following:</w:t>
            </w:r>
            <w:r w:rsidR="0076683F">
              <w:rPr>
                <w:rFonts w:ascii="Verdana" w:hAnsi="Verdana"/>
                <w:sz w:val="18"/>
                <w:szCs w:val="18"/>
              </w:rPr>
              <w:br/>
            </w:r>
          </w:p>
          <w:p w14:paraId="4EF4DD27" w14:textId="3BD11ADD" w:rsidR="00C8177E" w:rsidRDefault="0076683F" w:rsidP="0076683F">
            <w:pPr>
              <w:pStyle w:val="ListParagraph"/>
              <w:numPr>
                <w:ilvl w:val="0"/>
                <w:numId w:val="16"/>
              </w:numPr>
              <w:rPr>
                <w:rFonts w:ascii="Verdana" w:hAnsi="Verdana"/>
                <w:sz w:val="18"/>
                <w:szCs w:val="18"/>
              </w:rPr>
            </w:pPr>
            <w:r>
              <w:rPr>
                <w:rFonts w:ascii="Verdana" w:hAnsi="Verdana"/>
                <w:sz w:val="18"/>
                <w:szCs w:val="18"/>
              </w:rPr>
              <w:t>The village Facebook sites</w:t>
            </w:r>
          </w:p>
          <w:p w14:paraId="60005D4F" w14:textId="41630D1E" w:rsidR="0076683F" w:rsidRDefault="0076683F" w:rsidP="0076683F">
            <w:pPr>
              <w:pStyle w:val="ListParagraph"/>
              <w:numPr>
                <w:ilvl w:val="0"/>
                <w:numId w:val="16"/>
              </w:numPr>
              <w:rPr>
                <w:rFonts w:ascii="Verdana" w:hAnsi="Verdana"/>
                <w:sz w:val="18"/>
                <w:szCs w:val="18"/>
              </w:rPr>
            </w:pPr>
            <w:r>
              <w:rPr>
                <w:rFonts w:ascii="Verdana" w:hAnsi="Verdana"/>
                <w:sz w:val="18"/>
                <w:szCs w:val="18"/>
              </w:rPr>
              <w:t>The local Churches/Chapels</w:t>
            </w:r>
          </w:p>
          <w:p w14:paraId="1D271029" w14:textId="2ECB58C6" w:rsidR="0076683F" w:rsidRDefault="0076683F" w:rsidP="0076683F">
            <w:pPr>
              <w:pStyle w:val="ListParagraph"/>
              <w:numPr>
                <w:ilvl w:val="0"/>
                <w:numId w:val="16"/>
              </w:numPr>
              <w:rPr>
                <w:rFonts w:ascii="Verdana" w:hAnsi="Verdana"/>
                <w:sz w:val="18"/>
                <w:szCs w:val="18"/>
              </w:rPr>
            </w:pPr>
            <w:r>
              <w:rPr>
                <w:rFonts w:ascii="Verdana" w:hAnsi="Verdana"/>
                <w:sz w:val="18"/>
                <w:szCs w:val="18"/>
              </w:rPr>
              <w:t>The Scouts / Guides</w:t>
            </w:r>
          </w:p>
          <w:p w14:paraId="4A19603F" w14:textId="38638B9D" w:rsidR="0076683F" w:rsidRDefault="0076683F" w:rsidP="0076683F">
            <w:pPr>
              <w:pStyle w:val="ListParagraph"/>
              <w:numPr>
                <w:ilvl w:val="0"/>
                <w:numId w:val="16"/>
              </w:numPr>
              <w:rPr>
                <w:rFonts w:ascii="Verdana" w:hAnsi="Verdana"/>
                <w:sz w:val="18"/>
                <w:szCs w:val="18"/>
              </w:rPr>
            </w:pPr>
            <w:r>
              <w:rPr>
                <w:rFonts w:ascii="Verdana" w:hAnsi="Verdana"/>
                <w:sz w:val="18"/>
                <w:szCs w:val="18"/>
              </w:rPr>
              <w:t>Goytre Fawr Primary</w:t>
            </w:r>
          </w:p>
          <w:p w14:paraId="0127DEC6" w14:textId="191B2959" w:rsidR="0076683F" w:rsidRDefault="0076683F" w:rsidP="0076683F">
            <w:pPr>
              <w:pStyle w:val="ListParagraph"/>
              <w:numPr>
                <w:ilvl w:val="0"/>
                <w:numId w:val="16"/>
              </w:numPr>
              <w:rPr>
                <w:rFonts w:ascii="Verdana" w:hAnsi="Verdana"/>
                <w:sz w:val="18"/>
                <w:szCs w:val="18"/>
              </w:rPr>
            </w:pPr>
            <w:r>
              <w:rPr>
                <w:rFonts w:ascii="Verdana" w:hAnsi="Verdana"/>
                <w:sz w:val="18"/>
                <w:szCs w:val="18"/>
              </w:rPr>
              <w:t>The Village Noticeboards (including the village halls)</w:t>
            </w:r>
          </w:p>
          <w:p w14:paraId="420E0CC7" w14:textId="5E0369D8" w:rsidR="0076683F" w:rsidRDefault="0076683F" w:rsidP="0076683F">
            <w:pPr>
              <w:pStyle w:val="ListParagraph"/>
              <w:numPr>
                <w:ilvl w:val="0"/>
                <w:numId w:val="16"/>
              </w:numPr>
              <w:rPr>
                <w:rFonts w:ascii="Verdana" w:hAnsi="Verdana"/>
                <w:sz w:val="18"/>
                <w:szCs w:val="18"/>
              </w:rPr>
            </w:pPr>
            <w:r>
              <w:rPr>
                <w:rFonts w:ascii="Verdana" w:hAnsi="Verdana"/>
                <w:sz w:val="18"/>
                <w:szCs w:val="18"/>
              </w:rPr>
              <w:t>The CC web site</w:t>
            </w:r>
          </w:p>
          <w:p w14:paraId="146E086B" w14:textId="51DEB00C" w:rsidR="0076683F" w:rsidRDefault="0076683F" w:rsidP="0076683F">
            <w:pPr>
              <w:pStyle w:val="ListParagraph"/>
              <w:rPr>
                <w:rFonts w:ascii="Verdana" w:hAnsi="Verdana"/>
                <w:sz w:val="18"/>
                <w:szCs w:val="18"/>
              </w:rPr>
            </w:pPr>
          </w:p>
          <w:p w14:paraId="18ED3F60" w14:textId="5E77B654" w:rsidR="002477AC" w:rsidRPr="0076683F" w:rsidRDefault="0076683F" w:rsidP="0076683F">
            <w:pPr>
              <w:rPr>
                <w:rFonts w:ascii="Verdana" w:hAnsi="Verdana"/>
                <w:sz w:val="18"/>
                <w:szCs w:val="18"/>
              </w:rPr>
            </w:pPr>
            <w:r>
              <w:rPr>
                <w:rFonts w:ascii="Verdana" w:hAnsi="Verdana"/>
                <w:sz w:val="18"/>
                <w:szCs w:val="18"/>
              </w:rPr>
              <w:t>As a post-Christmas lockdown appeared likely</w:t>
            </w:r>
            <w:r w:rsidR="00EA16FD">
              <w:rPr>
                <w:rFonts w:ascii="Verdana" w:hAnsi="Verdana"/>
                <w:sz w:val="18"/>
                <w:szCs w:val="18"/>
              </w:rPr>
              <w:t>,</w:t>
            </w:r>
            <w:r>
              <w:rPr>
                <w:rFonts w:ascii="Verdana" w:hAnsi="Verdana"/>
                <w:sz w:val="18"/>
                <w:szCs w:val="18"/>
              </w:rPr>
              <w:t xml:space="preserve"> it was felt that the advert should be delayed until at least the third week in January (w/c 18</w:t>
            </w:r>
            <w:r w:rsidRPr="0076683F">
              <w:rPr>
                <w:rFonts w:ascii="Verdana" w:hAnsi="Verdana"/>
                <w:sz w:val="18"/>
                <w:szCs w:val="18"/>
                <w:vertAlign w:val="superscript"/>
              </w:rPr>
              <w:t>th</w:t>
            </w:r>
            <w:r>
              <w:rPr>
                <w:rFonts w:ascii="Verdana" w:hAnsi="Verdana"/>
                <w:sz w:val="18"/>
                <w:szCs w:val="18"/>
              </w:rPr>
              <w:t xml:space="preserve">) – the latter being the date of the next </w:t>
            </w:r>
            <w:r w:rsidR="00321E3C">
              <w:rPr>
                <w:rFonts w:ascii="Verdana" w:hAnsi="Verdana"/>
                <w:sz w:val="18"/>
                <w:szCs w:val="18"/>
              </w:rPr>
              <w:t>Full Council</w:t>
            </w:r>
            <w:r>
              <w:rPr>
                <w:rFonts w:ascii="Verdana" w:hAnsi="Verdana"/>
                <w:sz w:val="18"/>
                <w:szCs w:val="18"/>
              </w:rPr>
              <w:t xml:space="preserve"> meeting, when it was suggested that the situation be reviewed and this was agreed. </w:t>
            </w:r>
          </w:p>
        </w:tc>
        <w:tc>
          <w:tcPr>
            <w:tcW w:w="1034" w:type="dxa"/>
            <w:shd w:val="clear" w:color="auto" w:fill="auto"/>
          </w:tcPr>
          <w:p w14:paraId="1C54A909" w14:textId="77777777" w:rsidR="002477AC" w:rsidRDefault="002477AC" w:rsidP="00FB4C5F">
            <w:pPr>
              <w:pStyle w:val="Indent070"/>
              <w:spacing w:after="0"/>
              <w:ind w:left="0"/>
              <w:rPr>
                <w:sz w:val="18"/>
                <w:szCs w:val="18"/>
              </w:rPr>
            </w:pPr>
          </w:p>
          <w:p w14:paraId="5F2EF12E" w14:textId="77777777" w:rsidR="0023746A" w:rsidRDefault="0023746A" w:rsidP="00FB4C5F">
            <w:pPr>
              <w:pStyle w:val="Indent070"/>
              <w:spacing w:after="0"/>
              <w:ind w:left="0"/>
              <w:rPr>
                <w:sz w:val="18"/>
                <w:szCs w:val="18"/>
              </w:rPr>
            </w:pPr>
          </w:p>
          <w:p w14:paraId="16664290" w14:textId="77777777" w:rsidR="0023746A" w:rsidRDefault="0023746A" w:rsidP="00FB4C5F">
            <w:pPr>
              <w:pStyle w:val="Indent070"/>
              <w:spacing w:after="0"/>
              <w:ind w:left="0"/>
              <w:rPr>
                <w:sz w:val="18"/>
                <w:szCs w:val="18"/>
              </w:rPr>
            </w:pPr>
          </w:p>
          <w:p w14:paraId="64098791" w14:textId="77777777" w:rsidR="0023746A" w:rsidRDefault="0023746A" w:rsidP="00FB4C5F">
            <w:pPr>
              <w:pStyle w:val="Indent070"/>
              <w:spacing w:after="0"/>
              <w:ind w:left="0"/>
              <w:rPr>
                <w:sz w:val="18"/>
                <w:szCs w:val="18"/>
              </w:rPr>
            </w:pPr>
          </w:p>
          <w:p w14:paraId="6607DA09" w14:textId="77777777" w:rsidR="0023746A" w:rsidRDefault="0023746A" w:rsidP="00FB4C5F">
            <w:pPr>
              <w:pStyle w:val="Indent070"/>
              <w:spacing w:after="0"/>
              <w:ind w:left="0"/>
              <w:rPr>
                <w:sz w:val="18"/>
                <w:szCs w:val="18"/>
              </w:rPr>
            </w:pPr>
          </w:p>
          <w:p w14:paraId="1DBBBD3C" w14:textId="77777777" w:rsidR="0023746A" w:rsidRDefault="0023746A" w:rsidP="00FB4C5F">
            <w:pPr>
              <w:pStyle w:val="Indent070"/>
              <w:spacing w:after="0"/>
              <w:ind w:left="0"/>
              <w:rPr>
                <w:sz w:val="18"/>
                <w:szCs w:val="18"/>
              </w:rPr>
            </w:pPr>
          </w:p>
          <w:p w14:paraId="24C3CC57" w14:textId="77777777" w:rsidR="0023746A" w:rsidRDefault="0023746A" w:rsidP="00FB4C5F">
            <w:pPr>
              <w:pStyle w:val="Indent070"/>
              <w:spacing w:after="0"/>
              <w:ind w:left="0"/>
              <w:rPr>
                <w:sz w:val="18"/>
                <w:szCs w:val="18"/>
              </w:rPr>
            </w:pPr>
          </w:p>
          <w:p w14:paraId="65BA81B2" w14:textId="77777777" w:rsidR="0023746A" w:rsidRDefault="0023746A" w:rsidP="00FB4C5F">
            <w:pPr>
              <w:pStyle w:val="Indent070"/>
              <w:spacing w:after="0"/>
              <w:ind w:left="0"/>
              <w:rPr>
                <w:sz w:val="18"/>
                <w:szCs w:val="18"/>
              </w:rPr>
            </w:pPr>
          </w:p>
          <w:p w14:paraId="271491A4" w14:textId="77777777" w:rsidR="0023746A" w:rsidRDefault="0023746A" w:rsidP="00FB4C5F">
            <w:pPr>
              <w:pStyle w:val="Indent070"/>
              <w:spacing w:after="0"/>
              <w:ind w:left="0"/>
              <w:rPr>
                <w:sz w:val="18"/>
                <w:szCs w:val="18"/>
              </w:rPr>
            </w:pPr>
          </w:p>
          <w:p w14:paraId="0DF1C7C7" w14:textId="77777777" w:rsidR="0023746A" w:rsidRDefault="0023746A" w:rsidP="00FB4C5F">
            <w:pPr>
              <w:pStyle w:val="Indent070"/>
              <w:spacing w:after="0"/>
              <w:ind w:left="0"/>
              <w:rPr>
                <w:sz w:val="18"/>
                <w:szCs w:val="18"/>
              </w:rPr>
            </w:pPr>
          </w:p>
          <w:p w14:paraId="362EDAD3" w14:textId="77777777" w:rsidR="0023746A" w:rsidRDefault="0023746A" w:rsidP="00FB4C5F">
            <w:pPr>
              <w:pStyle w:val="Indent070"/>
              <w:spacing w:after="0"/>
              <w:ind w:left="0"/>
              <w:rPr>
                <w:sz w:val="18"/>
                <w:szCs w:val="18"/>
              </w:rPr>
            </w:pPr>
          </w:p>
          <w:p w14:paraId="59F54AEA" w14:textId="77777777" w:rsidR="0023746A" w:rsidRDefault="0023746A" w:rsidP="00FB4C5F">
            <w:pPr>
              <w:pStyle w:val="Indent070"/>
              <w:spacing w:after="0"/>
              <w:ind w:left="0"/>
              <w:rPr>
                <w:sz w:val="18"/>
                <w:szCs w:val="18"/>
              </w:rPr>
            </w:pPr>
          </w:p>
          <w:p w14:paraId="0681FE68" w14:textId="77777777" w:rsidR="0023746A" w:rsidRDefault="0023746A" w:rsidP="00FB4C5F">
            <w:pPr>
              <w:pStyle w:val="Indent070"/>
              <w:spacing w:after="0"/>
              <w:ind w:left="0"/>
              <w:rPr>
                <w:sz w:val="18"/>
                <w:szCs w:val="18"/>
              </w:rPr>
            </w:pPr>
          </w:p>
          <w:p w14:paraId="3D0BF12F" w14:textId="77777777" w:rsidR="0023746A" w:rsidRDefault="0023746A" w:rsidP="00FB4C5F">
            <w:pPr>
              <w:pStyle w:val="Indent070"/>
              <w:spacing w:after="0"/>
              <w:ind w:left="0"/>
              <w:rPr>
                <w:sz w:val="18"/>
                <w:szCs w:val="18"/>
              </w:rPr>
            </w:pPr>
          </w:p>
          <w:p w14:paraId="7401EA81" w14:textId="77777777" w:rsidR="0023746A" w:rsidRDefault="0023746A" w:rsidP="00FB4C5F">
            <w:pPr>
              <w:pStyle w:val="Indent070"/>
              <w:spacing w:after="0"/>
              <w:ind w:left="0"/>
              <w:rPr>
                <w:sz w:val="18"/>
                <w:szCs w:val="18"/>
              </w:rPr>
            </w:pPr>
          </w:p>
          <w:p w14:paraId="55E8CD5B" w14:textId="77777777" w:rsidR="0023746A" w:rsidRDefault="0023746A" w:rsidP="00FB4C5F">
            <w:pPr>
              <w:pStyle w:val="Indent070"/>
              <w:spacing w:after="0"/>
              <w:ind w:left="0"/>
              <w:rPr>
                <w:sz w:val="18"/>
                <w:szCs w:val="18"/>
              </w:rPr>
            </w:pPr>
          </w:p>
          <w:p w14:paraId="292A20CA" w14:textId="77777777" w:rsidR="0023746A" w:rsidRDefault="0023746A" w:rsidP="00FB4C5F">
            <w:pPr>
              <w:pStyle w:val="Indent070"/>
              <w:spacing w:after="0"/>
              <w:ind w:left="0"/>
              <w:rPr>
                <w:sz w:val="18"/>
                <w:szCs w:val="18"/>
              </w:rPr>
            </w:pPr>
          </w:p>
          <w:p w14:paraId="272497E5" w14:textId="77777777" w:rsidR="0023746A" w:rsidRDefault="0023746A" w:rsidP="00FB4C5F">
            <w:pPr>
              <w:pStyle w:val="Indent070"/>
              <w:spacing w:after="0"/>
              <w:ind w:left="0"/>
              <w:rPr>
                <w:sz w:val="18"/>
                <w:szCs w:val="18"/>
              </w:rPr>
            </w:pPr>
          </w:p>
          <w:p w14:paraId="6363971A" w14:textId="77777777" w:rsidR="0023746A" w:rsidRDefault="0023746A" w:rsidP="00FB4C5F">
            <w:pPr>
              <w:pStyle w:val="Indent070"/>
              <w:spacing w:after="0"/>
              <w:ind w:left="0"/>
              <w:rPr>
                <w:sz w:val="18"/>
                <w:szCs w:val="18"/>
              </w:rPr>
            </w:pPr>
          </w:p>
          <w:p w14:paraId="2980A2A9" w14:textId="77777777" w:rsidR="0023746A" w:rsidRDefault="0023746A" w:rsidP="00FB4C5F">
            <w:pPr>
              <w:pStyle w:val="Indent070"/>
              <w:spacing w:after="0"/>
              <w:ind w:left="0"/>
              <w:rPr>
                <w:sz w:val="18"/>
                <w:szCs w:val="18"/>
              </w:rPr>
            </w:pPr>
          </w:p>
          <w:p w14:paraId="0D5B248F" w14:textId="77777777" w:rsidR="0023746A" w:rsidRDefault="0023746A" w:rsidP="00FB4C5F">
            <w:pPr>
              <w:pStyle w:val="Indent070"/>
              <w:spacing w:after="0"/>
              <w:ind w:left="0"/>
              <w:rPr>
                <w:sz w:val="18"/>
                <w:szCs w:val="18"/>
              </w:rPr>
            </w:pPr>
          </w:p>
          <w:p w14:paraId="2BA8CFF5" w14:textId="77777777" w:rsidR="0023746A" w:rsidRDefault="0023746A" w:rsidP="00FB4C5F">
            <w:pPr>
              <w:pStyle w:val="Indent070"/>
              <w:spacing w:after="0"/>
              <w:ind w:left="0"/>
              <w:rPr>
                <w:sz w:val="18"/>
                <w:szCs w:val="18"/>
              </w:rPr>
            </w:pPr>
          </w:p>
          <w:p w14:paraId="2FC11497" w14:textId="77777777" w:rsidR="0023746A" w:rsidRDefault="0023746A" w:rsidP="00FB4C5F">
            <w:pPr>
              <w:pStyle w:val="Indent070"/>
              <w:spacing w:after="0"/>
              <w:ind w:left="0"/>
              <w:rPr>
                <w:sz w:val="18"/>
                <w:szCs w:val="18"/>
              </w:rPr>
            </w:pPr>
          </w:p>
          <w:p w14:paraId="60A50869" w14:textId="50ED2C87" w:rsidR="0023746A" w:rsidRDefault="0023746A" w:rsidP="00FB4C5F">
            <w:pPr>
              <w:pStyle w:val="Indent070"/>
              <w:spacing w:after="0"/>
              <w:ind w:left="0"/>
              <w:rPr>
                <w:sz w:val="18"/>
                <w:szCs w:val="18"/>
              </w:rPr>
            </w:pPr>
            <w:r>
              <w:rPr>
                <w:sz w:val="18"/>
                <w:szCs w:val="18"/>
              </w:rPr>
              <w:t>Clerk</w:t>
            </w:r>
          </w:p>
        </w:tc>
      </w:tr>
      <w:tr w:rsidR="00911BC4" w14:paraId="3502B0C0" w14:textId="77777777" w:rsidTr="00C205F9">
        <w:trPr>
          <w:trHeight w:val="2541"/>
        </w:trPr>
        <w:tc>
          <w:tcPr>
            <w:tcW w:w="487" w:type="dxa"/>
            <w:shd w:val="clear" w:color="auto" w:fill="auto"/>
          </w:tcPr>
          <w:p w14:paraId="4388117B" w14:textId="2F9ADF90" w:rsidR="00911BC4" w:rsidRDefault="00911BC4" w:rsidP="00911BC4">
            <w:pPr>
              <w:pStyle w:val="Indent070"/>
              <w:spacing w:after="0"/>
              <w:ind w:left="0"/>
              <w:jc w:val="center"/>
              <w:rPr>
                <w:sz w:val="18"/>
                <w:szCs w:val="18"/>
              </w:rPr>
            </w:pPr>
            <w:r>
              <w:rPr>
                <w:sz w:val="18"/>
                <w:szCs w:val="18"/>
              </w:rPr>
              <w:t>11</w:t>
            </w:r>
          </w:p>
        </w:tc>
        <w:tc>
          <w:tcPr>
            <w:tcW w:w="8118" w:type="dxa"/>
            <w:shd w:val="clear" w:color="auto" w:fill="auto"/>
          </w:tcPr>
          <w:p w14:paraId="5014FE9C" w14:textId="77777777" w:rsidR="00910A50" w:rsidRPr="00321E3C" w:rsidRDefault="00BC0587" w:rsidP="00910A50">
            <w:pPr>
              <w:pStyle w:val="xmsonormal"/>
              <w:rPr>
                <w:rFonts w:ascii="Verdana" w:hAnsi="Verdana"/>
                <w:sz w:val="18"/>
                <w:szCs w:val="18"/>
              </w:rPr>
            </w:pPr>
            <w:r w:rsidRPr="00321E3C">
              <w:rPr>
                <w:rFonts w:ascii="Verdana" w:hAnsi="Verdana"/>
                <w:b/>
                <w:bCs/>
                <w:sz w:val="18"/>
                <w:szCs w:val="18"/>
              </w:rPr>
              <w:t>Meeting Dates 2021/22</w:t>
            </w:r>
            <w:r w:rsidR="00911BC4" w:rsidRPr="00321E3C">
              <w:rPr>
                <w:rFonts w:ascii="Verdana" w:hAnsi="Verdana"/>
                <w:b/>
                <w:bCs/>
                <w:sz w:val="18"/>
                <w:szCs w:val="18"/>
              </w:rPr>
              <w:br/>
            </w:r>
            <w:r w:rsidRPr="00321E3C">
              <w:rPr>
                <w:rFonts w:ascii="Verdana" w:hAnsi="Verdana"/>
                <w:sz w:val="18"/>
                <w:szCs w:val="18"/>
              </w:rPr>
              <w:t>The Clerk had previously distributed the following dates</w:t>
            </w:r>
            <w:r w:rsidR="00910A50" w:rsidRPr="00321E3C">
              <w:rPr>
                <w:rFonts w:ascii="Verdana" w:hAnsi="Verdana"/>
                <w:sz w:val="18"/>
                <w:szCs w:val="18"/>
              </w:rPr>
              <w:t xml:space="preserve"> for the 2021/22 meeting dates.  </w:t>
            </w:r>
          </w:p>
          <w:p w14:paraId="3C56B733" w14:textId="77777777" w:rsidR="00910A50" w:rsidRPr="00321E3C" w:rsidRDefault="00910A50" w:rsidP="00910A50">
            <w:pPr>
              <w:pStyle w:val="xmsonormal"/>
              <w:rPr>
                <w:rFonts w:ascii="Verdana" w:hAnsi="Verdana"/>
                <w:sz w:val="18"/>
                <w:szCs w:val="18"/>
              </w:rPr>
            </w:pPr>
          </w:p>
          <w:p w14:paraId="0E060E8E" w14:textId="507890C5" w:rsidR="00910A50" w:rsidRPr="00321E3C" w:rsidRDefault="00910A50" w:rsidP="00910A50">
            <w:pPr>
              <w:pStyle w:val="xmsonormal"/>
              <w:rPr>
                <w:rFonts w:ascii="Verdana" w:hAnsi="Verdana"/>
                <w:sz w:val="18"/>
                <w:szCs w:val="18"/>
              </w:rPr>
            </w:pPr>
            <w:r w:rsidRPr="00321E3C">
              <w:rPr>
                <w:rFonts w:ascii="Verdana" w:hAnsi="Verdana"/>
                <w:b/>
                <w:bCs/>
                <w:sz w:val="18"/>
                <w:szCs w:val="18"/>
              </w:rPr>
              <w:t>Existing dates</w:t>
            </w:r>
          </w:p>
          <w:p w14:paraId="196918EF" w14:textId="1C290B37" w:rsidR="00910A50" w:rsidRPr="00321E3C" w:rsidRDefault="00910A50" w:rsidP="00910A50">
            <w:pPr>
              <w:pStyle w:val="xmsonormal"/>
              <w:rPr>
                <w:rFonts w:ascii="Verdana" w:hAnsi="Verdana"/>
                <w:sz w:val="18"/>
                <w:szCs w:val="18"/>
              </w:rPr>
            </w:pPr>
            <w:r w:rsidRPr="00321E3C">
              <w:rPr>
                <w:rFonts w:ascii="Verdana" w:hAnsi="Verdana"/>
                <w:sz w:val="18"/>
                <w:szCs w:val="18"/>
              </w:rPr>
              <w:t>18</w:t>
            </w:r>
            <w:r w:rsidRPr="00321E3C">
              <w:rPr>
                <w:rFonts w:ascii="Verdana" w:hAnsi="Verdana"/>
                <w:sz w:val="18"/>
                <w:szCs w:val="18"/>
                <w:vertAlign w:val="superscript"/>
              </w:rPr>
              <w:t>th</w:t>
            </w:r>
            <w:r w:rsidRPr="00321E3C">
              <w:rPr>
                <w:rFonts w:ascii="Verdana" w:hAnsi="Verdana"/>
                <w:sz w:val="18"/>
                <w:szCs w:val="18"/>
              </w:rPr>
              <w:t xml:space="preserve"> Jan – OK to retain</w:t>
            </w:r>
          </w:p>
          <w:p w14:paraId="6FEE36E7" w14:textId="719BFD8B" w:rsidR="00910A50" w:rsidRPr="00321E3C" w:rsidRDefault="00910A50" w:rsidP="00910A50">
            <w:pPr>
              <w:pStyle w:val="xmsonormal"/>
              <w:rPr>
                <w:rFonts w:ascii="Verdana" w:hAnsi="Verdana"/>
                <w:sz w:val="18"/>
                <w:szCs w:val="18"/>
              </w:rPr>
            </w:pPr>
            <w:r w:rsidRPr="00321E3C">
              <w:rPr>
                <w:rFonts w:ascii="Verdana" w:hAnsi="Verdana"/>
                <w:sz w:val="18"/>
                <w:szCs w:val="18"/>
              </w:rPr>
              <w:t>15</w:t>
            </w:r>
            <w:r w:rsidRPr="00321E3C">
              <w:rPr>
                <w:rFonts w:ascii="Verdana" w:hAnsi="Verdana"/>
                <w:sz w:val="18"/>
                <w:szCs w:val="18"/>
                <w:vertAlign w:val="superscript"/>
              </w:rPr>
              <w:t>th</w:t>
            </w:r>
            <w:r w:rsidRPr="00321E3C">
              <w:rPr>
                <w:rFonts w:ascii="Verdana" w:hAnsi="Verdana"/>
                <w:sz w:val="18"/>
                <w:szCs w:val="18"/>
              </w:rPr>
              <w:t xml:space="preserve"> Feb – Clerk suggests moving to 22</w:t>
            </w:r>
            <w:r w:rsidRPr="00321E3C">
              <w:rPr>
                <w:rFonts w:ascii="Verdana" w:hAnsi="Verdana"/>
                <w:sz w:val="18"/>
                <w:szCs w:val="18"/>
                <w:vertAlign w:val="superscript"/>
              </w:rPr>
              <w:t>nd</w:t>
            </w:r>
            <w:r w:rsidRPr="00321E3C">
              <w:rPr>
                <w:rFonts w:ascii="Verdana" w:hAnsi="Verdana"/>
                <w:sz w:val="18"/>
                <w:szCs w:val="18"/>
              </w:rPr>
              <w:t xml:space="preserve"> Feb as clashes with half term</w:t>
            </w:r>
          </w:p>
          <w:p w14:paraId="20BD30F5" w14:textId="41E85D98" w:rsidR="00910A50" w:rsidRPr="00321E3C" w:rsidRDefault="00910A50" w:rsidP="00910A50">
            <w:pPr>
              <w:pStyle w:val="xmsonormal"/>
              <w:rPr>
                <w:rFonts w:ascii="Verdana" w:hAnsi="Verdana"/>
                <w:sz w:val="18"/>
                <w:szCs w:val="18"/>
              </w:rPr>
            </w:pPr>
            <w:r w:rsidRPr="00321E3C">
              <w:rPr>
                <w:rFonts w:ascii="Verdana" w:hAnsi="Verdana"/>
                <w:sz w:val="18"/>
                <w:szCs w:val="18"/>
              </w:rPr>
              <w:t>15</w:t>
            </w:r>
            <w:r w:rsidRPr="00321E3C">
              <w:rPr>
                <w:rFonts w:ascii="Verdana" w:hAnsi="Verdana"/>
                <w:sz w:val="18"/>
                <w:szCs w:val="18"/>
                <w:vertAlign w:val="superscript"/>
              </w:rPr>
              <w:t>th</w:t>
            </w:r>
            <w:r w:rsidRPr="00321E3C">
              <w:rPr>
                <w:rFonts w:ascii="Verdana" w:hAnsi="Verdana"/>
                <w:sz w:val="18"/>
                <w:szCs w:val="18"/>
              </w:rPr>
              <w:t xml:space="preserve"> Mar – OK, but Clerk suggests moving to 22</w:t>
            </w:r>
            <w:r w:rsidRPr="00321E3C">
              <w:rPr>
                <w:rFonts w:ascii="Verdana" w:hAnsi="Verdana"/>
                <w:sz w:val="18"/>
                <w:szCs w:val="18"/>
                <w:vertAlign w:val="superscript"/>
              </w:rPr>
              <w:t>nd</w:t>
            </w:r>
            <w:r w:rsidRPr="00321E3C">
              <w:rPr>
                <w:rFonts w:ascii="Verdana" w:hAnsi="Verdana"/>
                <w:sz w:val="18"/>
                <w:szCs w:val="18"/>
              </w:rPr>
              <w:t xml:space="preserve"> Mar to maintain 4-week interval between Feb and March meetings</w:t>
            </w:r>
          </w:p>
          <w:p w14:paraId="150BF65B" w14:textId="14E40D0D" w:rsidR="00910A50" w:rsidRPr="00321E3C" w:rsidRDefault="00910A50" w:rsidP="00910A50">
            <w:pPr>
              <w:pStyle w:val="xmsonormal"/>
              <w:rPr>
                <w:rFonts w:ascii="Verdana" w:hAnsi="Verdana"/>
                <w:sz w:val="18"/>
                <w:szCs w:val="18"/>
              </w:rPr>
            </w:pPr>
            <w:r w:rsidRPr="00321E3C">
              <w:rPr>
                <w:rFonts w:ascii="Verdana" w:hAnsi="Verdana"/>
                <w:sz w:val="18"/>
                <w:szCs w:val="18"/>
              </w:rPr>
              <w:t>19</w:t>
            </w:r>
            <w:r w:rsidRPr="00321E3C">
              <w:rPr>
                <w:rFonts w:ascii="Verdana" w:hAnsi="Verdana"/>
                <w:sz w:val="18"/>
                <w:szCs w:val="18"/>
                <w:vertAlign w:val="superscript"/>
              </w:rPr>
              <w:t>th</w:t>
            </w:r>
            <w:r w:rsidRPr="00321E3C">
              <w:rPr>
                <w:rFonts w:ascii="Verdana" w:hAnsi="Verdana"/>
                <w:sz w:val="18"/>
                <w:szCs w:val="18"/>
              </w:rPr>
              <w:t xml:space="preserve"> Apr – OK to retain as the current date maintains a </w:t>
            </w:r>
            <w:r w:rsidR="00C30FC3" w:rsidRPr="00321E3C">
              <w:rPr>
                <w:rFonts w:ascii="Verdana" w:hAnsi="Verdana"/>
                <w:sz w:val="18"/>
                <w:szCs w:val="18"/>
              </w:rPr>
              <w:t>4-week</w:t>
            </w:r>
            <w:r w:rsidRPr="00321E3C">
              <w:rPr>
                <w:rFonts w:ascii="Verdana" w:hAnsi="Verdana"/>
                <w:sz w:val="18"/>
                <w:szCs w:val="18"/>
              </w:rPr>
              <w:t xml:space="preserve"> interval after the suggested new date for the March meeting</w:t>
            </w:r>
          </w:p>
          <w:p w14:paraId="06F6C240" w14:textId="06A07DB9" w:rsidR="00910A50" w:rsidRPr="00321E3C" w:rsidRDefault="00910A50" w:rsidP="00910A50">
            <w:pPr>
              <w:pStyle w:val="xmsonormal"/>
              <w:rPr>
                <w:rFonts w:ascii="Verdana" w:hAnsi="Verdana"/>
                <w:sz w:val="18"/>
                <w:szCs w:val="18"/>
              </w:rPr>
            </w:pPr>
            <w:r w:rsidRPr="00321E3C">
              <w:rPr>
                <w:rFonts w:ascii="Verdana" w:hAnsi="Verdana"/>
                <w:sz w:val="18"/>
                <w:szCs w:val="18"/>
              </w:rPr>
              <w:t> </w:t>
            </w:r>
          </w:p>
          <w:p w14:paraId="4386C5C6" w14:textId="77777777" w:rsidR="00910A50" w:rsidRPr="00321E3C" w:rsidRDefault="00910A50" w:rsidP="00910A50">
            <w:pPr>
              <w:pStyle w:val="xmsonormal"/>
              <w:rPr>
                <w:rFonts w:ascii="Verdana" w:hAnsi="Verdana"/>
                <w:sz w:val="18"/>
                <w:szCs w:val="18"/>
              </w:rPr>
            </w:pPr>
            <w:r w:rsidRPr="00321E3C">
              <w:rPr>
                <w:rFonts w:ascii="Verdana" w:hAnsi="Verdana"/>
                <w:b/>
                <w:bCs/>
                <w:sz w:val="18"/>
                <w:szCs w:val="18"/>
              </w:rPr>
              <w:t>New dates</w:t>
            </w:r>
          </w:p>
          <w:p w14:paraId="245E236F" w14:textId="77777777" w:rsidR="00910A50" w:rsidRPr="00321E3C" w:rsidRDefault="00910A50" w:rsidP="00910A50">
            <w:pPr>
              <w:pStyle w:val="xmsonormal"/>
              <w:rPr>
                <w:rFonts w:ascii="Verdana" w:hAnsi="Verdana"/>
                <w:sz w:val="18"/>
                <w:szCs w:val="18"/>
              </w:rPr>
            </w:pPr>
            <w:r w:rsidRPr="00321E3C">
              <w:rPr>
                <w:rFonts w:ascii="Verdana" w:hAnsi="Verdana"/>
                <w:b/>
                <w:bCs/>
                <w:sz w:val="18"/>
                <w:szCs w:val="18"/>
              </w:rPr>
              <w:t>2021</w:t>
            </w:r>
          </w:p>
          <w:p w14:paraId="3B8D87B7" w14:textId="49FDC7A7" w:rsidR="00910A50" w:rsidRPr="00321E3C" w:rsidRDefault="00910A50" w:rsidP="00910A50">
            <w:pPr>
              <w:pStyle w:val="xmsonormal"/>
              <w:rPr>
                <w:rFonts w:ascii="Verdana" w:hAnsi="Verdana"/>
                <w:sz w:val="18"/>
                <w:szCs w:val="18"/>
              </w:rPr>
            </w:pPr>
            <w:r w:rsidRPr="00321E3C">
              <w:rPr>
                <w:rFonts w:ascii="Verdana" w:hAnsi="Verdana"/>
                <w:sz w:val="18"/>
                <w:szCs w:val="18"/>
              </w:rPr>
              <w:t>17</w:t>
            </w:r>
            <w:r w:rsidRPr="00321E3C">
              <w:rPr>
                <w:rFonts w:ascii="Verdana" w:hAnsi="Verdana"/>
                <w:sz w:val="18"/>
                <w:szCs w:val="18"/>
                <w:vertAlign w:val="superscript"/>
              </w:rPr>
              <w:t>th</w:t>
            </w:r>
            <w:r w:rsidRPr="00321E3C">
              <w:rPr>
                <w:rFonts w:ascii="Verdana" w:hAnsi="Verdana"/>
                <w:sz w:val="18"/>
                <w:szCs w:val="18"/>
              </w:rPr>
              <w:t xml:space="preserve"> May</w:t>
            </w:r>
            <w:r w:rsidR="00C30FC3" w:rsidRPr="00321E3C">
              <w:rPr>
                <w:rFonts w:ascii="Verdana" w:hAnsi="Verdana"/>
                <w:sz w:val="18"/>
                <w:szCs w:val="18"/>
              </w:rPr>
              <w:t xml:space="preserve"> / </w:t>
            </w:r>
            <w:r w:rsidRPr="00321E3C">
              <w:rPr>
                <w:rFonts w:ascii="Verdana" w:hAnsi="Verdana"/>
                <w:sz w:val="18"/>
                <w:szCs w:val="18"/>
              </w:rPr>
              <w:t>14</w:t>
            </w:r>
            <w:r w:rsidRPr="00321E3C">
              <w:rPr>
                <w:rFonts w:ascii="Verdana" w:hAnsi="Verdana"/>
                <w:sz w:val="18"/>
                <w:szCs w:val="18"/>
                <w:vertAlign w:val="superscript"/>
              </w:rPr>
              <w:t>th</w:t>
            </w:r>
            <w:r w:rsidRPr="00321E3C">
              <w:rPr>
                <w:rFonts w:ascii="Verdana" w:hAnsi="Verdana"/>
                <w:sz w:val="18"/>
                <w:szCs w:val="18"/>
              </w:rPr>
              <w:t xml:space="preserve"> June</w:t>
            </w:r>
            <w:r w:rsidR="00C30FC3" w:rsidRPr="00321E3C">
              <w:rPr>
                <w:rFonts w:ascii="Verdana" w:hAnsi="Verdana"/>
                <w:sz w:val="18"/>
                <w:szCs w:val="18"/>
              </w:rPr>
              <w:t xml:space="preserve"> / </w:t>
            </w:r>
            <w:r w:rsidRPr="00321E3C">
              <w:rPr>
                <w:rFonts w:ascii="Verdana" w:hAnsi="Verdana"/>
                <w:sz w:val="18"/>
                <w:szCs w:val="18"/>
              </w:rPr>
              <w:t>12</w:t>
            </w:r>
            <w:r w:rsidRPr="00321E3C">
              <w:rPr>
                <w:rFonts w:ascii="Verdana" w:hAnsi="Verdana"/>
                <w:sz w:val="18"/>
                <w:szCs w:val="18"/>
                <w:vertAlign w:val="superscript"/>
              </w:rPr>
              <w:t>th</w:t>
            </w:r>
            <w:r w:rsidRPr="00321E3C">
              <w:rPr>
                <w:rFonts w:ascii="Verdana" w:hAnsi="Verdana"/>
                <w:sz w:val="18"/>
                <w:szCs w:val="18"/>
              </w:rPr>
              <w:t xml:space="preserve"> July (it is acknowledged this leaves a significant gap between Aug &amp; Sept meetings).  </w:t>
            </w:r>
            <w:r w:rsidR="00686EFD" w:rsidRPr="00321E3C">
              <w:rPr>
                <w:rFonts w:ascii="Verdana" w:hAnsi="Verdana"/>
                <w:sz w:val="18"/>
                <w:szCs w:val="18"/>
              </w:rPr>
              <w:t>However,</w:t>
            </w:r>
            <w:r w:rsidRPr="00321E3C">
              <w:rPr>
                <w:rFonts w:ascii="Verdana" w:hAnsi="Verdana"/>
                <w:sz w:val="18"/>
                <w:szCs w:val="18"/>
              </w:rPr>
              <w:t xml:space="preserve"> the 19</w:t>
            </w:r>
            <w:r w:rsidRPr="00321E3C">
              <w:rPr>
                <w:rFonts w:ascii="Verdana" w:hAnsi="Verdana"/>
                <w:sz w:val="18"/>
                <w:szCs w:val="18"/>
                <w:vertAlign w:val="superscript"/>
              </w:rPr>
              <w:t>th</w:t>
            </w:r>
            <w:r w:rsidRPr="00321E3C">
              <w:rPr>
                <w:rFonts w:ascii="Verdana" w:hAnsi="Verdana"/>
                <w:sz w:val="18"/>
                <w:szCs w:val="18"/>
              </w:rPr>
              <w:t>/20</w:t>
            </w:r>
            <w:r w:rsidRPr="00321E3C">
              <w:rPr>
                <w:rFonts w:ascii="Verdana" w:hAnsi="Verdana"/>
                <w:sz w:val="18"/>
                <w:szCs w:val="18"/>
                <w:vertAlign w:val="superscript"/>
              </w:rPr>
              <w:t>th</w:t>
            </w:r>
            <w:r w:rsidRPr="00321E3C">
              <w:rPr>
                <w:rFonts w:ascii="Verdana" w:hAnsi="Verdana"/>
                <w:sz w:val="18"/>
                <w:szCs w:val="18"/>
              </w:rPr>
              <w:t xml:space="preserve"> July are INSET days, so schools will effectively close on Fri 16</w:t>
            </w:r>
            <w:r w:rsidRPr="00321E3C">
              <w:rPr>
                <w:rFonts w:ascii="Verdana" w:hAnsi="Verdana"/>
                <w:sz w:val="18"/>
                <w:szCs w:val="18"/>
                <w:vertAlign w:val="superscript"/>
              </w:rPr>
              <w:t>th</w:t>
            </w:r>
            <w:r w:rsidR="00C30FC3" w:rsidRPr="00321E3C">
              <w:rPr>
                <w:rFonts w:ascii="Verdana" w:hAnsi="Verdana"/>
                <w:sz w:val="18"/>
                <w:szCs w:val="18"/>
                <w:vertAlign w:val="superscript"/>
              </w:rPr>
              <w:t xml:space="preserve"> </w:t>
            </w:r>
            <w:r w:rsidR="00C30FC3" w:rsidRPr="00321E3C">
              <w:rPr>
                <w:rFonts w:ascii="Verdana" w:hAnsi="Verdana"/>
                <w:sz w:val="18"/>
                <w:szCs w:val="18"/>
              </w:rPr>
              <w:t>July)</w:t>
            </w:r>
            <w:r w:rsidRPr="00321E3C">
              <w:rPr>
                <w:rFonts w:ascii="Verdana" w:hAnsi="Verdana"/>
                <w:sz w:val="18"/>
                <w:szCs w:val="18"/>
              </w:rPr>
              <w:t xml:space="preserve">  </w:t>
            </w:r>
          </w:p>
          <w:p w14:paraId="5ED44ED9" w14:textId="3A871A77" w:rsidR="00910A50" w:rsidRPr="00321E3C" w:rsidRDefault="00910A50" w:rsidP="00910A50">
            <w:pPr>
              <w:pStyle w:val="xmsonormal"/>
              <w:rPr>
                <w:rFonts w:ascii="Verdana" w:hAnsi="Verdana"/>
                <w:sz w:val="18"/>
                <w:szCs w:val="18"/>
              </w:rPr>
            </w:pPr>
            <w:r w:rsidRPr="00321E3C">
              <w:rPr>
                <w:rFonts w:ascii="Verdana" w:hAnsi="Verdana"/>
                <w:sz w:val="18"/>
                <w:szCs w:val="18"/>
              </w:rPr>
              <w:t>6</w:t>
            </w:r>
            <w:r w:rsidRPr="00321E3C">
              <w:rPr>
                <w:rFonts w:ascii="Verdana" w:hAnsi="Verdana"/>
                <w:sz w:val="18"/>
                <w:szCs w:val="18"/>
                <w:vertAlign w:val="superscript"/>
              </w:rPr>
              <w:t>th</w:t>
            </w:r>
            <w:r w:rsidRPr="00321E3C">
              <w:rPr>
                <w:rFonts w:ascii="Verdana" w:hAnsi="Verdana"/>
                <w:sz w:val="18"/>
                <w:szCs w:val="18"/>
              </w:rPr>
              <w:t xml:space="preserve"> Sept</w:t>
            </w:r>
            <w:r w:rsidR="00C30FC3" w:rsidRPr="00321E3C">
              <w:rPr>
                <w:rFonts w:ascii="Verdana" w:hAnsi="Verdana"/>
                <w:sz w:val="18"/>
                <w:szCs w:val="18"/>
              </w:rPr>
              <w:t xml:space="preserve"> / </w:t>
            </w:r>
            <w:r w:rsidRPr="00321E3C">
              <w:rPr>
                <w:rFonts w:ascii="Verdana" w:hAnsi="Verdana"/>
                <w:sz w:val="18"/>
                <w:szCs w:val="18"/>
              </w:rPr>
              <w:t>11</w:t>
            </w:r>
            <w:r w:rsidRPr="00321E3C">
              <w:rPr>
                <w:rFonts w:ascii="Verdana" w:hAnsi="Verdana"/>
                <w:sz w:val="18"/>
                <w:szCs w:val="18"/>
                <w:vertAlign w:val="superscript"/>
              </w:rPr>
              <w:t>th</w:t>
            </w:r>
            <w:r w:rsidRPr="00321E3C">
              <w:rPr>
                <w:rFonts w:ascii="Verdana" w:hAnsi="Verdana"/>
                <w:sz w:val="18"/>
                <w:szCs w:val="18"/>
              </w:rPr>
              <w:t xml:space="preserve"> Oct</w:t>
            </w:r>
            <w:r w:rsidR="00C30FC3" w:rsidRPr="00321E3C">
              <w:rPr>
                <w:rFonts w:ascii="Verdana" w:hAnsi="Verdana"/>
                <w:sz w:val="18"/>
                <w:szCs w:val="18"/>
              </w:rPr>
              <w:t xml:space="preserve"> / </w:t>
            </w:r>
            <w:r w:rsidRPr="00321E3C">
              <w:rPr>
                <w:rFonts w:ascii="Verdana" w:hAnsi="Verdana"/>
                <w:sz w:val="18"/>
                <w:szCs w:val="18"/>
              </w:rPr>
              <w:t>15</w:t>
            </w:r>
            <w:r w:rsidRPr="00321E3C">
              <w:rPr>
                <w:rFonts w:ascii="Verdana" w:hAnsi="Verdana"/>
                <w:sz w:val="18"/>
                <w:szCs w:val="18"/>
                <w:vertAlign w:val="superscript"/>
              </w:rPr>
              <w:t>th</w:t>
            </w:r>
            <w:r w:rsidRPr="00321E3C">
              <w:rPr>
                <w:rFonts w:ascii="Verdana" w:hAnsi="Verdana"/>
                <w:sz w:val="18"/>
                <w:szCs w:val="18"/>
              </w:rPr>
              <w:t xml:space="preserve"> Nov</w:t>
            </w:r>
            <w:r w:rsidR="00C30FC3" w:rsidRPr="00321E3C">
              <w:rPr>
                <w:rFonts w:ascii="Verdana" w:hAnsi="Verdana"/>
                <w:sz w:val="18"/>
                <w:szCs w:val="18"/>
              </w:rPr>
              <w:t xml:space="preserve"> / </w:t>
            </w:r>
            <w:r w:rsidRPr="00321E3C">
              <w:rPr>
                <w:rFonts w:ascii="Verdana" w:hAnsi="Verdana"/>
                <w:sz w:val="18"/>
                <w:szCs w:val="18"/>
              </w:rPr>
              <w:t>13</w:t>
            </w:r>
            <w:r w:rsidRPr="00321E3C">
              <w:rPr>
                <w:rFonts w:ascii="Verdana" w:hAnsi="Verdana"/>
                <w:sz w:val="18"/>
                <w:szCs w:val="18"/>
                <w:vertAlign w:val="superscript"/>
              </w:rPr>
              <w:t>th</w:t>
            </w:r>
            <w:r w:rsidRPr="00321E3C">
              <w:rPr>
                <w:rFonts w:ascii="Verdana" w:hAnsi="Verdana"/>
                <w:sz w:val="18"/>
                <w:szCs w:val="18"/>
              </w:rPr>
              <w:t xml:space="preserve"> Dec</w:t>
            </w:r>
            <w:r w:rsidR="00C30FC3" w:rsidRPr="00321E3C">
              <w:rPr>
                <w:rFonts w:ascii="Verdana" w:hAnsi="Verdana"/>
                <w:sz w:val="18"/>
                <w:szCs w:val="18"/>
              </w:rPr>
              <w:br/>
            </w:r>
          </w:p>
          <w:p w14:paraId="11E1B965" w14:textId="77777777" w:rsidR="00910A50" w:rsidRPr="00321E3C" w:rsidRDefault="00910A50" w:rsidP="00910A50">
            <w:pPr>
              <w:pStyle w:val="xmsonormal"/>
              <w:rPr>
                <w:rFonts w:ascii="Verdana" w:hAnsi="Verdana"/>
                <w:sz w:val="18"/>
                <w:szCs w:val="18"/>
              </w:rPr>
            </w:pPr>
            <w:r w:rsidRPr="00321E3C">
              <w:rPr>
                <w:rFonts w:ascii="Verdana" w:hAnsi="Verdana"/>
                <w:b/>
                <w:bCs/>
                <w:sz w:val="18"/>
                <w:szCs w:val="18"/>
              </w:rPr>
              <w:t>2022</w:t>
            </w:r>
          </w:p>
          <w:p w14:paraId="365F035E" w14:textId="1C35B954" w:rsidR="00910A50" w:rsidRPr="00321E3C" w:rsidRDefault="00910A50" w:rsidP="00910A50">
            <w:pPr>
              <w:pStyle w:val="xmsonormal"/>
              <w:rPr>
                <w:rFonts w:ascii="Verdana" w:hAnsi="Verdana"/>
                <w:sz w:val="18"/>
                <w:szCs w:val="18"/>
              </w:rPr>
            </w:pPr>
            <w:r w:rsidRPr="00321E3C">
              <w:rPr>
                <w:rFonts w:ascii="Verdana" w:hAnsi="Verdana"/>
                <w:sz w:val="18"/>
                <w:szCs w:val="18"/>
              </w:rPr>
              <w:t>17</w:t>
            </w:r>
            <w:r w:rsidRPr="00321E3C">
              <w:rPr>
                <w:rFonts w:ascii="Verdana" w:hAnsi="Verdana"/>
                <w:sz w:val="18"/>
                <w:szCs w:val="18"/>
                <w:vertAlign w:val="superscript"/>
              </w:rPr>
              <w:t>th</w:t>
            </w:r>
            <w:r w:rsidRPr="00321E3C">
              <w:rPr>
                <w:rFonts w:ascii="Verdana" w:hAnsi="Verdana"/>
                <w:sz w:val="18"/>
                <w:szCs w:val="18"/>
              </w:rPr>
              <w:t xml:space="preserve"> Jan</w:t>
            </w:r>
            <w:r w:rsidR="00C30FC3" w:rsidRPr="00321E3C">
              <w:rPr>
                <w:rFonts w:ascii="Verdana" w:hAnsi="Verdana"/>
                <w:sz w:val="18"/>
                <w:szCs w:val="18"/>
              </w:rPr>
              <w:t xml:space="preserve"> / </w:t>
            </w:r>
            <w:r w:rsidRPr="00321E3C">
              <w:rPr>
                <w:rFonts w:ascii="Verdana" w:hAnsi="Verdana"/>
                <w:sz w:val="18"/>
                <w:szCs w:val="18"/>
              </w:rPr>
              <w:t>14</w:t>
            </w:r>
            <w:r w:rsidRPr="00321E3C">
              <w:rPr>
                <w:rFonts w:ascii="Verdana" w:hAnsi="Verdana"/>
                <w:sz w:val="18"/>
                <w:szCs w:val="18"/>
                <w:vertAlign w:val="superscript"/>
              </w:rPr>
              <w:t>th</w:t>
            </w:r>
            <w:r w:rsidRPr="00321E3C">
              <w:rPr>
                <w:rFonts w:ascii="Verdana" w:hAnsi="Verdana"/>
                <w:sz w:val="18"/>
                <w:szCs w:val="18"/>
              </w:rPr>
              <w:t xml:space="preserve"> Feb</w:t>
            </w:r>
            <w:r w:rsidR="00C30FC3" w:rsidRPr="00321E3C">
              <w:rPr>
                <w:rFonts w:ascii="Verdana" w:hAnsi="Verdana"/>
                <w:sz w:val="18"/>
                <w:szCs w:val="18"/>
              </w:rPr>
              <w:t xml:space="preserve"> / </w:t>
            </w:r>
            <w:r w:rsidRPr="00321E3C">
              <w:rPr>
                <w:rFonts w:ascii="Verdana" w:hAnsi="Verdana"/>
                <w:sz w:val="18"/>
                <w:szCs w:val="18"/>
              </w:rPr>
              <w:t>21</w:t>
            </w:r>
            <w:r w:rsidRPr="00321E3C">
              <w:rPr>
                <w:rFonts w:ascii="Verdana" w:hAnsi="Verdana"/>
                <w:sz w:val="18"/>
                <w:szCs w:val="18"/>
                <w:vertAlign w:val="superscript"/>
              </w:rPr>
              <w:t>st</w:t>
            </w:r>
            <w:r w:rsidRPr="00321E3C">
              <w:rPr>
                <w:rFonts w:ascii="Verdana" w:hAnsi="Verdana"/>
                <w:sz w:val="18"/>
                <w:szCs w:val="18"/>
              </w:rPr>
              <w:t xml:space="preserve"> Mar</w:t>
            </w:r>
            <w:r w:rsidR="00C30FC3" w:rsidRPr="00321E3C">
              <w:rPr>
                <w:rFonts w:ascii="Verdana" w:hAnsi="Verdana"/>
                <w:sz w:val="18"/>
                <w:szCs w:val="18"/>
              </w:rPr>
              <w:t xml:space="preserve"> / </w:t>
            </w:r>
            <w:r w:rsidRPr="00321E3C">
              <w:rPr>
                <w:rFonts w:ascii="Verdana" w:hAnsi="Verdana"/>
                <w:sz w:val="18"/>
                <w:szCs w:val="18"/>
              </w:rPr>
              <w:t>25</w:t>
            </w:r>
            <w:r w:rsidRPr="00321E3C">
              <w:rPr>
                <w:rFonts w:ascii="Verdana" w:hAnsi="Verdana"/>
                <w:sz w:val="18"/>
                <w:szCs w:val="18"/>
                <w:vertAlign w:val="superscript"/>
              </w:rPr>
              <w:t>th</w:t>
            </w:r>
            <w:r w:rsidRPr="00321E3C">
              <w:rPr>
                <w:rFonts w:ascii="Verdana" w:hAnsi="Verdana"/>
                <w:sz w:val="18"/>
                <w:szCs w:val="18"/>
              </w:rPr>
              <w:t xml:space="preserve"> Apr</w:t>
            </w:r>
          </w:p>
          <w:p w14:paraId="3705156E" w14:textId="4F6B5121" w:rsidR="00C205F9" w:rsidRPr="00321E3C" w:rsidRDefault="00686EFD" w:rsidP="00911BC4">
            <w:pPr>
              <w:rPr>
                <w:rFonts w:ascii="Verdana" w:hAnsi="Verdana"/>
                <w:sz w:val="18"/>
                <w:szCs w:val="18"/>
              </w:rPr>
            </w:pPr>
            <w:r w:rsidRPr="00321E3C">
              <w:rPr>
                <w:rFonts w:ascii="Verdana" w:hAnsi="Verdana"/>
                <w:sz w:val="18"/>
                <w:szCs w:val="18"/>
              </w:rPr>
              <w:t>16</w:t>
            </w:r>
            <w:r w:rsidRPr="00321E3C">
              <w:rPr>
                <w:rFonts w:ascii="Verdana" w:hAnsi="Verdana"/>
                <w:sz w:val="18"/>
                <w:szCs w:val="18"/>
                <w:vertAlign w:val="superscript"/>
              </w:rPr>
              <w:t>th</w:t>
            </w:r>
            <w:r w:rsidRPr="00321E3C">
              <w:rPr>
                <w:rFonts w:ascii="Verdana" w:hAnsi="Verdana"/>
                <w:sz w:val="18"/>
                <w:szCs w:val="18"/>
              </w:rPr>
              <w:t xml:space="preserve"> May (inc ASM) which must follow within 14 days of the election.</w:t>
            </w:r>
          </w:p>
          <w:p w14:paraId="631445CA" w14:textId="1BC63851" w:rsidR="00686EFD" w:rsidRPr="00321E3C" w:rsidRDefault="00686EFD" w:rsidP="00911BC4">
            <w:pPr>
              <w:rPr>
                <w:rFonts w:ascii="Verdana" w:hAnsi="Verdana"/>
                <w:sz w:val="18"/>
                <w:szCs w:val="18"/>
              </w:rPr>
            </w:pPr>
          </w:p>
          <w:p w14:paraId="1E6B3E6A" w14:textId="3E4E910E" w:rsidR="00686EFD" w:rsidRPr="00321E3C" w:rsidRDefault="0023746A" w:rsidP="00911BC4">
            <w:pPr>
              <w:rPr>
                <w:rFonts w:ascii="Verdana" w:hAnsi="Verdana"/>
                <w:sz w:val="18"/>
                <w:szCs w:val="18"/>
              </w:rPr>
            </w:pPr>
            <w:r w:rsidRPr="00321E3C">
              <w:rPr>
                <w:rFonts w:ascii="Verdana" w:hAnsi="Verdana"/>
                <w:sz w:val="18"/>
                <w:szCs w:val="18"/>
              </w:rPr>
              <w:t>It was agreed that t</w:t>
            </w:r>
            <w:r w:rsidR="004353A5" w:rsidRPr="00321E3C">
              <w:rPr>
                <w:rFonts w:ascii="Verdana" w:hAnsi="Verdana"/>
                <w:sz w:val="18"/>
                <w:szCs w:val="18"/>
              </w:rPr>
              <w:t xml:space="preserve">he </w:t>
            </w:r>
            <w:r w:rsidR="00EA16FD" w:rsidRPr="00321E3C">
              <w:rPr>
                <w:rFonts w:ascii="Verdana" w:hAnsi="Verdana"/>
                <w:sz w:val="18"/>
                <w:szCs w:val="18"/>
              </w:rPr>
              <w:t xml:space="preserve">suggested </w:t>
            </w:r>
            <w:r w:rsidRPr="00321E3C">
              <w:rPr>
                <w:rFonts w:ascii="Verdana" w:hAnsi="Verdana"/>
                <w:sz w:val="18"/>
                <w:szCs w:val="18"/>
              </w:rPr>
              <w:t xml:space="preserve">2021 </w:t>
            </w:r>
            <w:r w:rsidR="004353A5" w:rsidRPr="00321E3C">
              <w:rPr>
                <w:rFonts w:ascii="Verdana" w:hAnsi="Verdana"/>
                <w:sz w:val="18"/>
                <w:szCs w:val="18"/>
              </w:rPr>
              <w:t xml:space="preserve">dates </w:t>
            </w:r>
            <w:r w:rsidRPr="00321E3C">
              <w:rPr>
                <w:rFonts w:ascii="Verdana" w:hAnsi="Verdana"/>
                <w:sz w:val="18"/>
                <w:szCs w:val="18"/>
              </w:rPr>
              <w:t>be confirmed</w:t>
            </w:r>
            <w:r w:rsidR="00EA16FD" w:rsidRPr="00321E3C">
              <w:rPr>
                <w:rFonts w:ascii="Verdana" w:hAnsi="Verdana"/>
                <w:sz w:val="18"/>
                <w:szCs w:val="18"/>
              </w:rPr>
              <w:t>,</w:t>
            </w:r>
            <w:r w:rsidRPr="00321E3C">
              <w:rPr>
                <w:rFonts w:ascii="Verdana" w:hAnsi="Verdana"/>
                <w:sz w:val="18"/>
                <w:szCs w:val="18"/>
              </w:rPr>
              <w:t xml:space="preserve"> with the 2022 meetings remaining tentative at this stage.  This </w:t>
            </w:r>
            <w:r w:rsidR="004353A5" w:rsidRPr="00321E3C">
              <w:rPr>
                <w:rFonts w:ascii="Verdana" w:hAnsi="Verdana"/>
                <w:sz w:val="18"/>
                <w:szCs w:val="18"/>
              </w:rPr>
              <w:t>w</w:t>
            </w:r>
            <w:r w:rsidRPr="00321E3C">
              <w:rPr>
                <w:rFonts w:ascii="Verdana" w:hAnsi="Verdana"/>
                <w:sz w:val="18"/>
                <w:szCs w:val="18"/>
              </w:rPr>
              <w:t>as</w:t>
            </w:r>
            <w:r w:rsidR="004353A5" w:rsidRPr="00321E3C">
              <w:rPr>
                <w:rFonts w:ascii="Verdana" w:hAnsi="Verdana"/>
                <w:sz w:val="18"/>
                <w:szCs w:val="18"/>
              </w:rPr>
              <w:t xml:space="preserve"> proposed by Councillor </w:t>
            </w:r>
            <w:r w:rsidRPr="00321E3C">
              <w:rPr>
                <w:rFonts w:ascii="Verdana" w:hAnsi="Verdana"/>
                <w:sz w:val="18"/>
                <w:szCs w:val="18"/>
              </w:rPr>
              <w:t>Butler</w:t>
            </w:r>
            <w:r w:rsidR="004353A5" w:rsidRPr="00321E3C">
              <w:rPr>
                <w:rFonts w:ascii="Verdana" w:hAnsi="Verdana"/>
                <w:sz w:val="18"/>
                <w:szCs w:val="18"/>
              </w:rPr>
              <w:t xml:space="preserve"> and seconded by Councillor </w:t>
            </w:r>
            <w:r w:rsidRPr="00321E3C">
              <w:rPr>
                <w:rFonts w:ascii="Verdana" w:hAnsi="Verdana"/>
                <w:sz w:val="18"/>
                <w:szCs w:val="18"/>
              </w:rPr>
              <w:t xml:space="preserve">Daniel </w:t>
            </w:r>
            <w:r w:rsidR="004353A5" w:rsidRPr="00321E3C">
              <w:rPr>
                <w:rFonts w:ascii="Verdana" w:hAnsi="Verdana"/>
                <w:sz w:val="18"/>
                <w:szCs w:val="18"/>
              </w:rPr>
              <w:t>and carried unanimously.</w:t>
            </w:r>
          </w:p>
          <w:p w14:paraId="56138375" w14:textId="65E49396" w:rsidR="00911BC4" w:rsidRPr="004D2D41" w:rsidRDefault="00911BC4" w:rsidP="00911BC4">
            <w:pPr>
              <w:rPr>
                <w:rFonts w:ascii="Verdana" w:hAnsi="Verdana"/>
                <w:b/>
                <w:bCs/>
                <w:sz w:val="18"/>
                <w:szCs w:val="18"/>
              </w:rPr>
            </w:pPr>
          </w:p>
        </w:tc>
        <w:tc>
          <w:tcPr>
            <w:tcW w:w="1034" w:type="dxa"/>
            <w:shd w:val="clear" w:color="auto" w:fill="auto"/>
          </w:tcPr>
          <w:p w14:paraId="6D6C9FD6" w14:textId="77777777" w:rsidR="00911BC4" w:rsidRDefault="00911BC4" w:rsidP="00911BC4">
            <w:pPr>
              <w:pStyle w:val="Indent070"/>
              <w:spacing w:after="0"/>
              <w:ind w:left="0"/>
              <w:rPr>
                <w:sz w:val="18"/>
                <w:szCs w:val="18"/>
              </w:rPr>
            </w:pPr>
          </w:p>
          <w:p w14:paraId="63C2C7B3" w14:textId="764CA029" w:rsidR="00911BC4" w:rsidRDefault="00911BC4" w:rsidP="00911BC4">
            <w:pPr>
              <w:pStyle w:val="Indent070"/>
              <w:spacing w:after="0"/>
              <w:ind w:left="0"/>
              <w:rPr>
                <w:sz w:val="18"/>
                <w:szCs w:val="18"/>
              </w:rPr>
            </w:pPr>
          </w:p>
          <w:p w14:paraId="74A94D09" w14:textId="1DFD541F" w:rsidR="00911BC4" w:rsidRDefault="00911BC4" w:rsidP="00911BC4">
            <w:pPr>
              <w:pStyle w:val="Indent070"/>
              <w:spacing w:after="0"/>
              <w:ind w:left="0"/>
              <w:rPr>
                <w:sz w:val="18"/>
                <w:szCs w:val="18"/>
              </w:rPr>
            </w:pPr>
          </w:p>
          <w:p w14:paraId="1A90FADC" w14:textId="77777777" w:rsidR="00911BC4" w:rsidRDefault="00911BC4" w:rsidP="00911BC4">
            <w:pPr>
              <w:pStyle w:val="Indent070"/>
              <w:spacing w:after="0"/>
              <w:ind w:left="0"/>
              <w:rPr>
                <w:sz w:val="18"/>
                <w:szCs w:val="18"/>
              </w:rPr>
            </w:pPr>
          </w:p>
          <w:p w14:paraId="2BECC499" w14:textId="77777777" w:rsidR="00911BC4" w:rsidRDefault="00911BC4" w:rsidP="00911BC4">
            <w:pPr>
              <w:pStyle w:val="Indent070"/>
              <w:spacing w:after="0"/>
              <w:ind w:left="0"/>
              <w:rPr>
                <w:sz w:val="18"/>
                <w:szCs w:val="18"/>
              </w:rPr>
            </w:pPr>
          </w:p>
          <w:p w14:paraId="49D06BF8" w14:textId="752EF605" w:rsidR="00911BC4" w:rsidRDefault="00911BC4" w:rsidP="00911BC4">
            <w:pPr>
              <w:pStyle w:val="Indent070"/>
              <w:spacing w:after="0"/>
              <w:ind w:left="0"/>
              <w:rPr>
                <w:sz w:val="18"/>
                <w:szCs w:val="18"/>
              </w:rPr>
            </w:pPr>
          </w:p>
          <w:p w14:paraId="25A125F7" w14:textId="77777777" w:rsidR="00911BC4" w:rsidRDefault="00911BC4" w:rsidP="00911BC4">
            <w:pPr>
              <w:pStyle w:val="Indent070"/>
              <w:spacing w:after="0"/>
              <w:ind w:left="0"/>
              <w:rPr>
                <w:sz w:val="18"/>
                <w:szCs w:val="18"/>
              </w:rPr>
            </w:pPr>
          </w:p>
          <w:p w14:paraId="132888B6" w14:textId="77777777" w:rsidR="00911BC4" w:rsidRDefault="00911BC4" w:rsidP="00911BC4">
            <w:pPr>
              <w:pStyle w:val="Indent070"/>
              <w:spacing w:after="0"/>
              <w:ind w:left="0"/>
              <w:rPr>
                <w:sz w:val="18"/>
                <w:szCs w:val="18"/>
              </w:rPr>
            </w:pPr>
          </w:p>
          <w:p w14:paraId="010F8D9B" w14:textId="77777777" w:rsidR="00C205F9" w:rsidRDefault="00C205F9" w:rsidP="00911BC4">
            <w:pPr>
              <w:pStyle w:val="Indent070"/>
              <w:spacing w:after="0"/>
              <w:ind w:left="0"/>
              <w:rPr>
                <w:sz w:val="18"/>
                <w:szCs w:val="18"/>
              </w:rPr>
            </w:pPr>
          </w:p>
          <w:p w14:paraId="4F810105" w14:textId="77777777" w:rsidR="00C205F9" w:rsidRDefault="00C205F9" w:rsidP="00911BC4">
            <w:pPr>
              <w:pStyle w:val="Indent070"/>
              <w:spacing w:after="0"/>
              <w:ind w:left="0"/>
              <w:rPr>
                <w:sz w:val="18"/>
                <w:szCs w:val="18"/>
              </w:rPr>
            </w:pPr>
          </w:p>
          <w:p w14:paraId="1289032C" w14:textId="77777777" w:rsidR="00911BC4" w:rsidRDefault="00911BC4" w:rsidP="00911BC4">
            <w:pPr>
              <w:pStyle w:val="Indent070"/>
              <w:spacing w:after="0"/>
              <w:ind w:left="0"/>
              <w:rPr>
                <w:sz w:val="18"/>
                <w:szCs w:val="18"/>
              </w:rPr>
            </w:pPr>
          </w:p>
          <w:p w14:paraId="422C6219" w14:textId="77777777" w:rsidR="00AA7142" w:rsidRDefault="00AA7142" w:rsidP="00911BC4">
            <w:pPr>
              <w:pStyle w:val="Indent070"/>
              <w:spacing w:after="0"/>
              <w:ind w:left="0"/>
              <w:rPr>
                <w:sz w:val="18"/>
                <w:szCs w:val="18"/>
              </w:rPr>
            </w:pPr>
          </w:p>
          <w:p w14:paraId="3C2B8E3A" w14:textId="77777777" w:rsidR="00AA7142" w:rsidRDefault="00AA7142" w:rsidP="00911BC4">
            <w:pPr>
              <w:pStyle w:val="Indent070"/>
              <w:spacing w:after="0"/>
              <w:ind w:left="0"/>
              <w:rPr>
                <w:sz w:val="18"/>
                <w:szCs w:val="18"/>
              </w:rPr>
            </w:pPr>
          </w:p>
          <w:p w14:paraId="7E282990" w14:textId="77777777" w:rsidR="00AA7142" w:rsidRDefault="00AA7142" w:rsidP="00911BC4">
            <w:pPr>
              <w:pStyle w:val="Indent070"/>
              <w:spacing w:after="0"/>
              <w:ind w:left="0"/>
              <w:rPr>
                <w:sz w:val="18"/>
                <w:szCs w:val="18"/>
              </w:rPr>
            </w:pPr>
          </w:p>
          <w:p w14:paraId="6017357F" w14:textId="77777777" w:rsidR="00AA7142" w:rsidRDefault="00AA7142" w:rsidP="00911BC4">
            <w:pPr>
              <w:pStyle w:val="Indent070"/>
              <w:spacing w:after="0"/>
              <w:ind w:left="0"/>
              <w:rPr>
                <w:sz w:val="18"/>
                <w:szCs w:val="18"/>
              </w:rPr>
            </w:pPr>
          </w:p>
          <w:p w14:paraId="52CE283D" w14:textId="77777777" w:rsidR="00AA7142" w:rsidRDefault="00AA7142" w:rsidP="00911BC4">
            <w:pPr>
              <w:pStyle w:val="Indent070"/>
              <w:spacing w:after="0"/>
              <w:ind w:left="0"/>
              <w:rPr>
                <w:sz w:val="18"/>
                <w:szCs w:val="18"/>
              </w:rPr>
            </w:pPr>
          </w:p>
          <w:p w14:paraId="5FE14A95" w14:textId="77777777" w:rsidR="00AA7142" w:rsidRDefault="00AA7142" w:rsidP="00911BC4">
            <w:pPr>
              <w:pStyle w:val="Indent070"/>
              <w:spacing w:after="0"/>
              <w:ind w:left="0"/>
              <w:rPr>
                <w:sz w:val="18"/>
                <w:szCs w:val="18"/>
              </w:rPr>
            </w:pPr>
          </w:p>
          <w:p w14:paraId="02B35D2E" w14:textId="77777777" w:rsidR="00AA7142" w:rsidRDefault="00AA7142" w:rsidP="00911BC4">
            <w:pPr>
              <w:pStyle w:val="Indent070"/>
              <w:spacing w:after="0"/>
              <w:ind w:left="0"/>
              <w:rPr>
                <w:sz w:val="18"/>
                <w:szCs w:val="18"/>
              </w:rPr>
            </w:pPr>
          </w:p>
          <w:p w14:paraId="496CE706" w14:textId="77777777" w:rsidR="00AA7142" w:rsidRDefault="00AA7142" w:rsidP="00911BC4">
            <w:pPr>
              <w:pStyle w:val="Indent070"/>
              <w:spacing w:after="0"/>
              <w:ind w:left="0"/>
              <w:rPr>
                <w:sz w:val="18"/>
                <w:szCs w:val="18"/>
              </w:rPr>
            </w:pPr>
          </w:p>
          <w:p w14:paraId="5E25E12B" w14:textId="77777777" w:rsidR="00AA7142" w:rsidRDefault="00AA7142" w:rsidP="00911BC4">
            <w:pPr>
              <w:pStyle w:val="Indent070"/>
              <w:spacing w:after="0"/>
              <w:ind w:left="0"/>
              <w:rPr>
                <w:sz w:val="18"/>
                <w:szCs w:val="18"/>
              </w:rPr>
            </w:pPr>
          </w:p>
          <w:p w14:paraId="14FCF06A" w14:textId="77777777" w:rsidR="00AA7142" w:rsidRDefault="00AA7142" w:rsidP="00911BC4">
            <w:pPr>
              <w:pStyle w:val="Indent070"/>
              <w:spacing w:after="0"/>
              <w:ind w:left="0"/>
              <w:rPr>
                <w:sz w:val="18"/>
                <w:szCs w:val="18"/>
              </w:rPr>
            </w:pPr>
          </w:p>
          <w:p w14:paraId="7C978DE7" w14:textId="77777777" w:rsidR="00AA7142" w:rsidRDefault="00AA7142" w:rsidP="00911BC4">
            <w:pPr>
              <w:pStyle w:val="Indent070"/>
              <w:spacing w:after="0"/>
              <w:ind w:left="0"/>
              <w:rPr>
                <w:sz w:val="18"/>
                <w:szCs w:val="18"/>
              </w:rPr>
            </w:pPr>
          </w:p>
          <w:p w14:paraId="74B7DFB7" w14:textId="77777777" w:rsidR="00AA7142" w:rsidRDefault="00AA7142" w:rsidP="00911BC4">
            <w:pPr>
              <w:pStyle w:val="Indent070"/>
              <w:spacing w:after="0"/>
              <w:ind w:left="0"/>
              <w:rPr>
                <w:sz w:val="18"/>
                <w:szCs w:val="18"/>
              </w:rPr>
            </w:pPr>
          </w:p>
          <w:p w14:paraId="3B52DB9B" w14:textId="77777777" w:rsidR="00AA7142" w:rsidRDefault="00AA7142" w:rsidP="00911BC4">
            <w:pPr>
              <w:pStyle w:val="Indent070"/>
              <w:spacing w:after="0"/>
              <w:ind w:left="0"/>
              <w:rPr>
                <w:sz w:val="18"/>
                <w:szCs w:val="18"/>
              </w:rPr>
            </w:pPr>
          </w:p>
          <w:p w14:paraId="734803FD" w14:textId="77777777" w:rsidR="00AA7142" w:rsidRDefault="00AA7142" w:rsidP="00911BC4">
            <w:pPr>
              <w:pStyle w:val="Indent070"/>
              <w:spacing w:after="0"/>
              <w:ind w:left="0"/>
              <w:rPr>
                <w:sz w:val="18"/>
                <w:szCs w:val="18"/>
              </w:rPr>
            </w:pPr>
          </w:p>
          <w:p w14:paraId="45A70F4C" w14:textId="06BF0CF4" w:rsidR="00AA7142" w:rsidRDefault="00AA7142" w:rsidP="00911BC4">
            <w:pPr>
              <w:pStyle w:val="Indent070"/>
              <w:spacing w:after="0"/>
              <w:ind w:left="0"/>
              <w:rPr>
                <w:sz w:val="18"/>
                <w:szCs w:val="18"/>
              </w:rPr>
            </w:pPr>
            <w:r>
              <w:rPr>
                <w:sz w:val="18"/>
                <w:szCs w:val="18"/>
              </w:rPr>
              <w:t>Clerk</w:t>
            </w:r>
          </w:p>
        </w:tc>
      </w:tr>
      <w:tr w:rsidR="00911BC4" w14:paraId="06C04AAB" w14:textId="77777777" w:rsidTr="0005196C">
        <w:trPr>
          <w:trHeight w:val="5095"/>
        </w:trPr>
        <w:tc>
          <w:tcPr>
            <w:tcW w:w="487" w:type="dxa"/>
            <w:shd w:val="clear" w:color="auto" w:fill="auto"/>
          </w:tcPr>
          <w:p w14:paraId="1A0C990E" w14:textId="3E51F0CF" w:rsidR="00911BC4" w:rsidRDefault="00062189" w:rsidP="00911BC4">
            <w:pPr>
              <w:pStyle w:val="Indent070"/>
              <w:spacing w:after="0"/>
              <w:ind w:left="0"/>
              <w:jc w:val="center"/>
              <w:rPr>
                <w:sz w:val="18"/>
                <w:szCs w:val="18"/>
              </w:rPr>
            </w:pPr>
            <w:r>
              <w:lastRenderedPageBreak/>
              <w:br w:type="page"/>
            </w:r>
            <w:r w:rsidR="00911BC4">
              <w:br w:type="page"/>
            </w:r>
            <w:r w:rsidR="00911BC4">
              <w:rPr>
                <w:sz w:val="18"/>
                <w:szCs w:val="18"/>
              </w:rPr>
              <w:t>1</w:t>
            </w:r>
            <w:r w:rsidR="004353A5">
              <w:rPr>
                <w:sz w:val="18"/>
                <w:szCs w:val="18"/>
              </w:rPr>
              <w:t>2</w:t>
            </w:r>
          </w:p>
        </w:tc>
        <w:tc>
          <w:tcPr>
            <w:tcW w:w="8118" w:type="dxa"/>
            <w:shd w:val="clear" w:color="auto" w:fill="auto"/>
          </w:tcPr>
          <w:p w14:paraId="06299DF0" w14:textId="2822EED6" w:rsidR="00911BC4" w:rsidRPr="005E7BFD" w:rsidRDefault="00911BC4" w:rsidP="00360D72">
            <w:pPr>
              <w:contextualSpacing/>
              <w:rPr>
                <w:rFonts w:ascii="Verdana" w:hAnsi="Verdana"/>
                <w:b/>
                <w:bCs/>
                <w:sz w:val="10"/>
                <w:szCs w:val="10"/>
              </w:rPr>
            </w:pPr>
            <w:r w:rsidRPr="00356DF7">
              <w:rPr>
                <w:rFonts w:ascii="Verdana" w:hAnsi="Verdana"/>
                <w:b/>
                <w:bCs/>
                <w:sz w:val="18"/>
                <w:szCs w:val="18"/>
              </w:rPr>
              <w:t>Reports – questions based on previously distributed update.</w:t>
            </w:r>
            <w:r w:rsidRPr="00356DF7">
              <w:rPr>
                <w:rFonts w:ascii="Verdana" w:hAnsi="Verdana"/>
                <w:b/>
                <w:bCs/>
                <w:sz w:val="18"/>
                <w:szCs w:val="18"/>
              </w:rPr>
              <w:br/>
            </w:r>
          </w:p>
          <w:p w14:paraId="51626FFD" w14:textId="77777777" w:rsidR="00911BC4" w:rsidRPr="0023746A" w:rsidRDefault="00911BC4" w:rsidP="00360D72">
            <w:pPr>
              <w:pStyle w:val="Indent070"/>
              <w:numPr>
                <w:ilvl w:val="0"/>
                <w:numId w:val="3"/>
              </w:numPr>
              <w:tabs>
                <w:tab w:val="clear" w:pos="2835"/>
                <w:tab w:val="left" w:pos="396"/>
              </w:tabs>
              <w:spacing w:after="0"/>
              <w:contextualSpacing/>
              <w:rPr>
                <w:b/>
                <w:sz w:val="18"/>
                <w:szCs w:val="18"/>
              </w:rPr>
            </w:pPr>
            <w:r w:rsidRPr="0023746A">
              <w:rPr>
                <w:b/>
                <w:sz w:val="18"/>
                <w:szCs w:val="18"/>
              </w:rPr>
              <w:t xml:space="preserve">Little Mill Village Hall </w:t>
            </w:r>
          </w:p>
          <w:p w14:paraId="64D992A1" w14:textId="5B11CE8A" w:rsidR="00911BC4" w:rsidRPr="0005196C" w:rsidRDefault="00F41E64" w:rsidP="00360D72">
            <w:pPr>
              <w:pStyle w:val="ListParagraph"/>
              <w:widowControl/>
              <w:numPr>
                <w:ilvl w:val="1"/>
                <w:numId w:val="3"/>
              </w:numPr>
              <w:rPr>
                <w:rFonts w:ascii="Verdana" w:hAnsi="Verdana"/>
                <w:sz w:val="10"/>
                <w:szCs w:val="10"/>
              </w:rPr>
            </w:pPr>
            <w:r w:rsidRPr="0023746A">
              <w:rPr>
                <w:rFonts w:ascii="Verdana" w:hAnsi="Verdana"/>
                <w:sz w:val="18"/>
                <w:szCs w:val="18"/>
              </w:rPr>
              <w:t>No report submitted.</w:t>
            </w:r>
            <w:r w:rsidR="00911BC4" w:rsidRPr="0023746A">
              <w:rPr>
                <w:sz w:val="18"/>
                <w:szCs w:val="18"/>
              </w:rPr>
              <w:br/>
            </w:r>
          </w:p>
          <w:p w14:paraId="09DB2094" w14:textId="77777777" w:rsidR="00911BC4" w:rsidRPr="0023746A" w:rsidRDefault="00911BC4" w:rsidP="00360D72">
            <w:pPr>
              <w:pStyle w:val="ListParagraph"/>
              <w:widowControl/>
              <w:numPr>
                <w:ilvl w:val="0"/>
                <w:numId w:val="3"/>
              </w:numPr>
              <w:spacing w:after="60"/>
              <w:rPr>
                <w:rFonts w:ascii="Verdana" w:hAnsi="Verdana"/>
                <w:b/>
                <w:sz w:val="18"/>
                <w:szCs w:val="18"/>
              </w:rPr>
            </w:pPr>
            <w:bookmarkStart w:id="0" w:name="_Hlk11666848"/>
            <w:r w:rsidRPr="0023746A">
              <w:rPr>
                <w:rFonts w:ascii="Verdana" w:hAnsi="Verdana"/>
                <w:b/>
                <w:sz w:val="18"/>
                <w:szCs w:val="18"/>
              </w:rPr>
              <w:t>Goytre Village Hall</w:t>
            </w:r>
            <w:bookmarkStart w:id="1" w:name="_Hlk4407234"/>
          </w:p>
          <w:p w14:paraId="7A71C708" w14:textId="5A713BF2" w:rsidR="00911BC4" w:rsidRPr="0005196C" w:rsidRDefault="00F41E64" w:rsidP="00360D72">
            <w:pPr>
              <w:pStyle w:val="ListParagraph"/>
              <w:widowControl/>
              <w:numPr>
                <w:ilvl w:val="1"/>
                <w:numId w:val="3"/>
              </w:numPr>
              <w:rPr>
                <w:rFonts w:ascii="Verdana" w:hAnsi="Verdana"/>
                <w:sz w:val="10"/>
                <w:szCs w:val="10"/>
              </w:rPr>
            </w:pPr>
            <w:r w:rsidRPr="0023746A">
              <w:rPr>
                <w:rFonts w:ascii="Verdana" w:hAnsi="Verdana"/>
                <w:sz w:val="18"/>
                <w:szCs w:val="18"/>
              </w:rPr>
              <w:t>No report submitted</w:t>
            </w:r>
            <w:r w:rsidR="005916AB" w:rsidRPr="0023746A">
              <w:rPr>
                <w:rFonts w:ascii="Verdana" w:hAnsi="Verdana"/>
                <w:sz w:val="18"/>
                <w:szCs w:val="18"/>
              </w:rPr>
              <w:t>.</w:t>
            </w:r>
            <w:r w:rsidR="00911BC4" w:rsidRPr="0023746A">
              <w:rPr>
                <w:rFonts w:ascii="Verdana" w:hAnsi="Verdana"/>
                <w:sz w:val="18"/>
                <w:szCs w:val="18"/>
              </w:rPr>
              <w:br/>
            </w:r>
          </w:p>
          <w:p w14:paraId="5BD83C03" w14:textId="77777777" w:rsidR="00911BC4" w:rsidRPr="0023746A" w:rsidRDefault="00911BC4" w:rsidP="00360D72">
            <w:pPr>
              <w:pStyle w:val="ListParagraph"/>
              <w:widowControl/>
              <w:numPr>
                <w:ilvl w:val="0"/>
                <w:numId w:val="3"/>
              </w:numPr>
              <w:spacing w:after="60"/>
              <w:rPr>
                <w:rFonts w:ascii="Verdana" w:hAnsi="Verdana"/>
                <w:b/>
                <w:sz w:val="18"/>
                <w:szCs w:val="18"/>
              </w:rPr>
            </w:pPr>
            <w:r w:rsidRPr="0023746A">
              <w:rPr>
                <w:rFonts w:ascii="Verdana" w:hAnsi="Verdana"/>
                <w:b/>
                <w:sz w:val="18"/>
                <w:szCs w:val="18"/>
              </w:rPr>
              <w:t xml:space="preserve">Goytre School Governors </w:t>
            </w:r>
          </w:p>
          <w:p w14:paraId="0FCA1813" w14:textId="684C8832" w:rsidR="00911BC4" w:rsidRPr="0005196C" w:rsidRDefault="00F41E64" w:rsidP="00360D72">
            <w:pPr>
              <w:pStyle w:val="Indent070"/>
              <w:numPr>
                <w:ilvl w:val="1"/>
                <w:numId w:val="3"/>
              </w:numPr>
              <w:tabs>
                <w:tab w:val="clear" w:pos="2835"/>
                <w:tab w:val="left" w:pos="396"/>
              </w:tabs>
              <w:spacing w:after="0"/>
              <w:contextualSpacing/>
              <w:rPr>
                <w:sz w:val="10"/>
                <w:szCs w:val="10"/>
              </w:rPr>
            </w:pPr>
            <w:r w:rsidRPr="0023746A">
              <w:rPr>
                <w:sz w:val="18"/>
                <w:szCs w:val="18"/>
              </w:rPr>
              <w:t>No report submitted</w:t>
            </w:r>
            <w:r w:rsidR="005916AB" w:rsidRPr="0023746A">
              <w:rPr>
                <w:sz w:val="18"/>
                <w:szCs w:val="18"/>
              </w:rPr>
              <w:t>.</w:t>
            </w:r>
            <w:r w:rsidR="00911BC4" w:rsidRPr="0023746A">
              <w:rPr>
                <w:sz w:val="18"/>
                <w:szCs w:val="18"/>
              </w:rPr>
              <w:br/>
            </w:r>
          </w:p>
          <w:p w14:paraId="1976EAAF" w14:textId="77777777" w:rsidR="00911BC4" w:rsidRPr="0023746A" w:rsidRDefault="00911BC4" w:rsidP="00360D72">
            <w:pPr>
              <w:pStyle w:val="ListParagraph"/>
              <w:widowControl/>
              <w:numPr>
                <w:ilvl w:val="0"/>
                <w:numId w:val="3"/>
              </w:numPr>
              <w:spacing w:after="60"/>
              <w:rPr>
                <w:rFonts w:ascii="Verdana" w:hAnsi="Verdana"/>
                <w:b/>
                <w:sz w:val="18"/>
                <w:szCs w:val="18"/>
              </w:rPr>
            </w:pPr>
            <w:bookmarkStart w:id="2" w:name="_Hlk50274060"/>
            <w:r w:rsidRPr="0023746A">
              <w:rPr>
                <w:rFonts w:ascii="Verdana" w:hAnsi="Verdana"/>
                <w:b/>
                <w:sz w:val="18"/>
                <w:szCs w:val="18"/>
              </w:rPr>
              <w:t>Goytre Community Centre </w:t>
            </w:r>
            <w:bookmarkEnd w:id="2"/>
          </w:p>
          <w:p w14:paraId="40D124B2" w14:textId="54FDC3CD" w:rsidR="00911BC4" w:rsidRPr="0005196C" w:rsidRDefault="00F41E64" w:rsidP="00360D72">
            <w:pPr>
              <w:pStyle w:val="ListParagraph"/>
              <w:widowControl/>
              <w:numPr>
                <w:ilvl w:val="1"/>
                <w:numId w:val="3"/>
              </w:numPr>
              <w:spacing w:after="60"/>
              <w:rPr>
                <w:rFonts w:ascii="Verdana" w:hAnsi="Verdana" w:cs="Tahoma"/>
                <w:bCs/>
                <w:color w:val="FF0000"/>
                <w:sz w:val="10"/>
                <w:szCs w:val="10"/>
              </w:rPr>
            </w:pPr>
            <w:r w:rsidRPr="0023746A">
              <w:rPr>
                <w:rFonts w:ascii="Verdana" w:hAnsi="Verdana"/>
                <w:sz w:val="18"/>
                <w:szCs w:val="18"/>
              </w:rPr>
              <w:t>No report submitted</w:t>
            </w:r>
            <w:r w:rsidR="005916AB" w:rsidRPr="0023746A">
              <w:rPr>
                <w:rFonts w:ascii="Verdana" w:hAnsi="Verdana"/>
                <w:sz w:val="18"/>
                <w:szCs w:val="18"/>
              </w:rPr>
              <w:t>.</w:t>
            </w:r>
            <w:r w:rsidR="00911BC4" w:rsidRPr="004353A5">
              <w:rPr>
                <w:rFonts w:ascii="Verdana" w:hAnsi="Verdana" w:cs="Tahoma"/>
                <w:bCs/>
                <w:color w:val="FF0000"/>
                <w:sz w:val="18"/>
                <w:szCs w:val="18"/>
              </w:rPr>
              <w:br/>
            </w:r>
          </w:p>
          <w:bookmarkEnd w:id="0"/>
          <w:p w14:paraId="0E9C0373" w14:textId="001360B3" w:rsidR="00911BC4" w:rsidRPr="004353A5" w:rsidRDefault="00911BC4" w:rsidP="00360D72">
            <w:pPr>
              <w:pStyle w:val="ListParagraph"/>
              <w:numPr>
                <w:ilvl w:val="0"/>
                <w:numId w:val="3"/>
              </w:numPr>
              <w:rPr>
                <w:rFonts w:ascii="Verdana" w:hAnsi="Verdana" w:cs="Tahoma"/>
                <w:b/>
                <w:sz w:val="18"/>
                <w:szCs w:val="18"/>
              </w:rPr>
            </w:pPr>
            <w:r w:rsidRPr="004353A5">
              <w:rPr>
                <w:rFonts w:ascii="Verdana" w:hAnsi="Verdana" w:cs="Tahoma"/>
                <w:b/>
                <w:sz w:val="18"/>
                <w:szCs w:val="18"/>
              </w:rPr>
              <w:t xml:space="preserve">Other Reports </w:t>
            </w:r>
            <w:bookmarkEnd w:id="1"/>
          </w:p>
          <w:p w14:paraId="4542D87B" w14:textId="77777777" w:rsidR="001374BB" w:rsidRDefault="004353A5" w:rsidP="00360D72">
            <w:pPr>
              <w:pStyle w:val="ListParagraph"/>
              <w:widowControl/>
              <w:numPr>
                <w:ilvl w:val="1"/>
                <w:numId w:val="3"/>
              </w:numPr>
              <w:rPr>
                <w:rFonts w:ascii="Verdana" w:hAnsi="Verdana"/>
                <w:sz w:val="18"/>
                <w:szCs w:val="18"/>
              </w:rPr>
            </w:pPr>
            <w:r w:rsidRPr="00A6253C">
              <w:rPr>
                <w:rFonts w:ascii="Verdana" w:hAnsi="Verdana" w:cs="Tahoma"/>
                <w:bCs/>
                <w:sz w:val="18"/>
                <w:szCs w:val="18"/>
              </w:rPr>
              <w:t>Sight Cymru</w:t>
            </w:r>
            <w:r w:rsidR="00A6253C" w:rsidRPr="00A6253C">
              <w:rPr>
                <w:rFonts w:ascii="Verdana" w:hAnsi="Verdana"/>
                <w:sz w:val="18"/>
                <w:szCs w:val="18"/>
              </w:rPr>
              <w:t xml:space="preserve"> – </w:t>
            </w:r>
            <w:r w:rsidR="00A6253C">
              <w:rPr>
                <w:rFonts w:ascii="Verdana" w:hAnsi="Verdana"/>
                <w:sz w:val="18"/>
                <w:szCs w:val="18"/>
              </w:rPr>
              <w:t xml:space="preserve">provided a training presentation to Councillors Butler and Rands, and the Clerk on the challenges faced by people with sight loss, especially during the current pandemic. We also have the opportunity to appoint a sight loss champion and become an accredited sight loss friendly organisation. </w:t>
            </w:r>
            <w:r w:rsidR="0023746A">
              <w:rPr>
                <w:rFonts w:ascii="Verdana" w:hAnsi="Verdana"/>
                <w:sz w:val="18"/>
                <w:szCs w:val="18"/>
              </w:rPr>
              <w:t xml:space="preserve">Councillor Rands agreed to become our Sight Champion (supported by the Clerk). </w:t>
            </w:r>
            <w:r w:rsidR="001374BB">
              <w:rPr>
                <w:rFonts w:ascii="Verdana" w:hAnsi="Verdana"/>
                <w:sz w:val="18"/>
                <w:szCs w:val="18"/>
              </w:rPr>
              <w:t xml:space="preserve">This was proposed by Councillor Daniel and seconded by Councillor Robins. </w:t>
            </w:r>
          </w:p>
          <w:p w14:paraId="70587231" w14:textId="5737BF6C" w:rsidR="00911BC4" w:rsidRPr="00654391" w:rsidRDefault="001374BB" w:rsidP="00360D72">
            <w:pPr>
              <w:pStyle w:val="ListParagraph"/>
              <w:widowControl/>
              <w:numPr>
                <w:ilvl w:val="1"/>
                <w:numId w:val="3"/>
              </w:numPr>
              <w:rPr>
                <w:rFonts w:ascii="Verdana" w:hAnsi="Verdana"/>
                <w:sz w:val="18"/>
                <w:szCs w:val="18"/>
              </w:rPr>
            </w:pPr>
            <w:r>
              <w:rPr>
                <w:rFonts w:ascii="Verdana" w:hAnsi="Verdana"/>
                <w:sz w:val="18"/>
                <w:szCs w:val="18"/>
              </w:rPr>
              <w:t xml:space="preserve">Code of Conduct Training – Councillor Robins confirmed that she had completed her Code of Conduct Training on-line which she had found interesting and informative. </w:t>
            </w:r>
          </w:p>
        </w:tc>
        <w:tc>
          <w:tcPr>
            <w:tcW w:w="1034" w:type="dxa"/>
            <w:shd w:val="clear" w:color="auto" w:fill="auto"/>
          </w:tcPr>
          <w:p w14:paraId="5CBAF10C" w14:textId="77777777" w:rsidR="00911BC4" w:rsidRDefault="00911BC4" w:rsidP="00911BC4">
            <w:pPr>
              <w:pStyle w:val="Indent070"/>
              <w:spacing w:after="0"/>
              <w:ind w:left="0"/>
              <w:rPr>
                <w:sz w:val="18"/>
                <w:szCs w:val="18"/>
              </w:rPr>
            </w:pPr>
          </w:p>
          <w:p w14:paraId="4073BE08" w14:textId="77777777" w:rsidR="00911BC4" w:rsidRDefault="00911BC4" w:rsidP="00911BC4">
            <w:pPr>
              <w:pStyle w:val="Indent070"/>
              <w:spacing w:after="0"/>
              <w:ind w:left="0"/>
              <w:rPr>
                <w:sz w:val="18"/>
                <w:szCs w:val="18"/>
              </w:rPr>
            </w:pPr>
          </w:p>
          <w:p w14:paraId="55C49476" w14:textId="77777777" w:rsidR="00911BC4" w:rsidRDefault="00911BC4" w:rsidP="00911BC4">
            <w:pPr>
              <w:pStyle w:val="Indent070"/>
              <w:spacing w:after="0"/>
              <w:ind w:left="0"/>
              <w:rPr>
                <w:sz w:val="18"/>
                <w:szCs w:val="18"/>
              </w:rPr>
            </w:pPr>
          </w:p>
          <w:p w14:paraId="64F9CBAB" w14:textId="77777777" w:rsidR="00911BC4" w:rsidRDefault="00911BC4" w:rsidP="00911BC4">
            <w:pPr>
              <w:pStyle w:val="Indent070"/>
              <w:spacing w:after="0"/>
              <w:ind w:left="0"/>
              <w:rPr>
                <w:sz w:val="18"/>
                <w:szCs w:val="18"/>
              </w:rPr>
            </w:pPr>
          </w:p>
          <w:p w14:paraId="5B9BC7ED" w14:textId="77777777" w:rsidR="00911BC4" w:rsidRDefault="00911BC4" w:rsidP="00911BC4">
            <w:pPr>
              <w:pStyle w:val="Indent070"/>
              <w:spacing w:after="0"/>
              <w:ind w:left="0"/>
              <w:rPr>
                <w:sz w:val="18"/>
                <w:szCs w:val="18"/>
              </w:rPr>
            </w:pPr>
          </w:p>
          <w:p w14:paraId="150C6B5C" w14:textId="77777777" w:rsidR="00911BC4" w:rsidRDefault="00911BC4" w:rsidP="00911BC4">
            <w:pPr>
              <w:pStyle w:val="Indent070"/>
              <w:spacing w:after="0"/>
              <w:ind w:left="0"/>
              <w:rPr>
                <w:sz w:val="18"/>
                <w:szCs w:val="18"/>
              </w:rPr>
            </w:pPr>
          </w:p>
          <w:p w14:paraId="6803FA17" w14:textId="77777777" w:rsidR="00911BC4" w:rsidRDefault="00911BC4" w:rsidP="00911BC4">
            <w:pPr>
              <w:pStyle w:val="Indent070"/>
              <w:spacing w:after="0"/>
              <w:ind w:left="0"/>
              <w:rPr>
                <w:sz w:val="18"/>
                <w:szCs w:val="18"/>
              </w:rPr>
            </w:pPr>
          </w:p>
          <w:p w14:paraId="006E627F" w14:textId="77777777" w:rsidR="00911BC4" w:rsidRDefault="00911BC4" w:rsidP="00911BC4">
            <w:pPr>
              <w:pStyle w:val="Indent070"/>
              <w:spacing w:after="0"/>
              <w:ind w:left="0"/>
              <w:rPr>
                <w:sz w:val="18"/>
                <w:szCs w:val="18"/>
              </w:rPr>
            </w:pPr>
          </w:p>
          <w:p w14:paraId="206C22F3" w14:textId="77777777" w:rsidR="00911BC4" w:rsidRDefault="00911BC4" w:rsidP="00911BC4">
            <w:pPr>
              <w:pStyle w:val="Indent070"/>
              <w:spacing w:after="0"/>
              <w:ind w:left="0"/>
              <w:rPr>
                <w:sz w:val="18"/>
                <w:szCs w:val="18"/>
              </w:rPr>
            </w:pPr>
          </w:p>
          <w:p w14:paraId="7081EF80" w14:textId="77777777" w:rsidR="00911BC4" w:rsidRDefault="00911BC4" w:rsidP="00911BC4">
            <w:pPr>
              <w:pStyle w:val="Indent070"/>
              <w:spacing w:after="0"/>
              <w:ind w:left="0"/>
              <w:rPr>
                <w:sz w:val="18"/>
                <w:szCs w:val="18"/>
              </w:rPr>
            </w:pPr>
          </w:p>
          <w:p w14:paraId="001038E3" w14:textId="77777777" w:rsidR="00911BC4" w:rsidRDefault="00911BC4" w:rsidP="00911BC4">
            <w:pPr>
              <w:pStyle w:val="Indent070"/>
              <w:spacing w:after="0"/>
              <w:ind w:left="0"/>
              <w:rPr>
                <w:sz w:val="18"/>
                <w:szCs w:val="18"/>
              </w:rPr>
            </w:pPr>
          </w:p>
          <w:p w14:paraId="435857FE" w14:textId="77777777" w:rsidR="00911BC4" w:rsidRDefault="00911BC4" w:rsidP="00911BC4">
            <w:pPr>
              <w:pStyle w:val="Indent070"/>
              <w:spacing w:after="0"/>
              <w:ind w:left="0"/>
              <w:rPr>
                <w:sz w:val="18"/>
                <w:szCs w:val="18"/>
              </w:rPr>
            </w:pPr>
          </w:p>
          <w:p w14:paraId="0EDD6473" w14:textId="77777777" w:rsidR="00EA16FD" w:rsidRDefault="00EA16FD" w:rsidP="00911BC4">
            <w:pPr>
              <w:pStyle w:val="Indent070"/>
              <w:spacing w:after="0"/>
              <w:ind w:left="0"/>
              <w:rPr>
                <w:sz w:val="18"/>
                <w:szCs w:val="18"/>
              </w:rPr>
            </w:pPr>
          </w:p>
          <w:p w14:paraId="2190A0DB" w14:textId="77777777" w:rsidR="00EA16FD" w:rsidRDefault="00EA16FD" w:rsidP="00911BC4">
            <w:pPr>
              <w:pStyle w:val="Indent070"/>
              <w:spacing w:after="0"/>
              <w:ind w:left="0"/>
              <w:rPr>
                <w:sz w:val="18"/>
                <w:szCs w:val="18"/>
              </w:rPr>
            </w:pPr>
          </w:p>
          <w:p w14:paraId="3FC07C63" w14:textId="77777777" w:rsidR="00EA16FD" w:rsidRDefault="00EA16FD" w:rsidP="00911BC4">
            <w:pPr>
              <w:pStyle w:val="Indent070"/>
              <w:spacing w:after="0"/>
              <w:ind w:left="0"/>
              <w:rPr>
                <w:sz w:val="18"/>
                <w:szCs w:val="18"/>
              </w:rPr>
            </w:pPr>
          </w:p>
          <w:p w14:paraId="3C99EE40" w14:textId="77777777" w:rsidR="00EA16FD" w:rsidRDefault="00EA16FD" w:rsidP="00911BC4">
            <w:pPr>
              <w:pStyle w:val="Indent070"/>
              <w:spacing w:after="0"/>
              <w:ind w:left="0"/>
              <w:rPr>
                <w:sz w:val="18"/>
                <w:szCs w:val="18"/>
              </w:rPr>
            </w:pPr>
          </w:p>
          <w:p w14:paraId="13E81F83" w14:textId="77777777" w:rsidR="00EA16FD" w:rsidRDefault="00EA16FD" w:rsidP="00911BC4">
            <w:pPr>
              <w:pStyle w:val="Indent070"/>
              <w:spacing w:after="0"/>
              <w:ind w:left="0"/>
              <w:rPr>
                <w:sz w:val="18"/>
                <w:szCs w:val="18"/>
              </w:rPr>
            </w:pPr>
          </w:p>
          <w:p w14:paraId="64250F1F" w14:textId="77777777" w:rsidR="00EA16FD" w:rsidRDefault="00EA16FD" w:rsidP="00911BC4">
            <w:pPr>
              <w:pStyle w:val="Indent070"/>
              <w:spacing w:after="0"/>
              <w:ind w:left="0"/>
              <w:rPr>
                <w:sz w:val="18"/>
                <w:szCs w:val="18"/>
              </w:rPr>
            </w:pPr>
          </w:p>
          <w:p w14:paraId="39C1C67A" w14:textId="77777777" w:rsidR="00EA16FD" w:rsidRDefault="00EA16FD" w:rsidP="00911BC4">
            <w:pPr>
              <w:pStyle w:val="Indent070"/>
              <w:spacing w:after="0"/>
              <w:ind w:left="0"/>
              <w:rPr>
                <w:sz w:val="18"/>
                <w:szCs w:val="18"/>
              </w:rPr>
            </w:pPr>
          </w:p>
          <w:p w14:paraId="0C21C647" w14:textId="79AD6C99" w:rsidR="00EA16FD" w:rsidRDefault="00EA16FD" w:rsidP="00911BC4">
            <w:pPr>
              <w:pStyle w:val="Indent070"/>
              <w:spacing w:after="0"/>
              <w:ind w:left="0"/>
              <w:rPr>
                <w:sz w:val="18"/>
                <w:szCs w:val="18"/>
              </w:rPr>
            </w:pPr>
            <w:r>
              <w:rPr>
                <w:sz w:val="18"/>
                <w:szCs w:val="18"/>
              </w:rPr>
              <w:t>Clerk</w:t>
            </w:r>
          </w:p>
        </w:tc>
      </w:tr>
      <w:tr w:rsidR="00911BC4" w14:paraId="39A4D737" w14:textId="77777777" w:rsidTr="005E7BFD">
        <w:trPr>
          <w:trHeight w:val="2956"/>
        </w:trPr>
        <w:tc>
          <w:tcPr>
            <w:tcW w:w="487" w:type="dxa"/>
            <w:shd w:val="clear" w:color="auto" w:fill="auto"/>
          </w:tcPr>
          <w:p w14:paraId="39FFDBFC" w14:textId="7664C96B" w:rsidR="00911BC4" w:rsidRDefault="00911BC4" w:rsidP="00911BC4">
            <w:pPr>
              <w:pStyle w:val="Indent070"/>
              <w:spacing w:after="0"/>
              <w:ind w:left="0"/>
              <w:jc w:val="center"/>
            </w:pPr>
            <w:r w:rsidRPr="00692276">
              <w:rPr>
                <w:sz w:val="18"/>
                <w:szCs w:val="18"/>
              </w:rPr>
              <w:t>1</w:t>
            </w:r>
            <w:r w:rsidR="004353A5">
              <w:rPr>
                <w:sz w:val="18"/>
                <w:szCs w:val="18"/>
              </w:rPr>
              <w:t>3</w:t>
            </w:r>
          </w:p>
        </w:tc>
        <w:tc>
          <w:tcPr>
            <w:tcW w:w="8118" w:type="dxa"/>
            <w:shd w:val="clear" w:color="auto" w:fill="auto"/>
          </w:tcPr>
          <w:p w14:paraId="1876ECB3" w14:textId="77777777" w:rsidR="00911BC4" w:rsidRPr="00B06CBB" w:rsidRDefault="00911BC4" w:rsidP="00911BC4">
            <w:pPr>
              <w:rPr>
                <w:rFonts w:ascii="Verdana" w:hAnsi="Verdana"/>
                <w:b/>
                <w:bCs/>
                <w:sz w:val="18"/>
                <w:szCs w:val="18"/>
              </w:rPr>
            </w:pPr>
            <w:r w:rsidRPr="00B06CBB">
              <w:rPr>
                <w:rFonts w:ascii="Verdana" w:hAnsi="Verdana"/>
                <w:b/>
                <w:bCs/>
                <w:sz w:val="18"/>
                <w:szCs w:val="18"/>
              </w:rPr>
              <w:t>Donations</w:t>
            </w:r>
          </w:p>
          <w:p w14:paraId="27E958D5" w14:textId="2D1FAAB0" w:rsidR="00911BC4" w:rsidRPr="00B06CBB" w:rsidRDefault="001C3F26" w:rsidP="00AD7D23">
            <w:pPr>
              <w:pStyle w:val="ListParagraph"/>
              <w:numPr>
                <w:ilvl w:val="0"/>
                <w:numId w:val="5"/>
              </w:numPr>
              <w:rPr>
                <w:rFonts w:ascii="Verdana" w:hAnsi="Verdana"/>
                <w:sz w:val="18"/>
                <w:szCs w:val="18"/>
              </w:rPr>
            </w:pPr>
            <w:r w:rsidRPr="00EA16FD">
              <w:rPr>
                <w:rFonts w:ascii="Verdana" w:hAnsi="Verdana"/>
                <w:b/>
                <w:bCs/>
                <w:sz w:val="18"/>
                <w:szCs w:val="18"/>
              </w:rPr>
              <w:t>Sparkle</w:t>
            </w:r>
            <w:r w:rsidRPr="00B06CBB">
              <w:rPr>
                <w:rFonts w:ascii="Verdana" w:hAnsi="Verdana"/>
                <w:sz w:val="18"/>
                <w:szCs w:val="18"/>
              </w:rPr>
              <w:t xml:space="preserve"> – a charity providing for the relief of poverty, sickness and distress amongst children and their families have approached the CC for a donation. </w:t>
            </w:r>
            <w:r w:rsidR="00AD7D23" w:rsidRPr="00B06CBB">
              <w:rPr>
                <w:rFonts w:ascii="Verdana" w:hAnsi="Verdana"/>
                <w:sz w:val="18"/>
                <w:szCs w:val="18"/>
              </w:rPr>
              <w:br/>
              <w:t>Clerk has requested further information to confirm the level of support provided within the ward</w:t>
            </w:r>
            <w:r w:rsidR="00C71D10">
              <w:rPr>
                <w:rFonts w:ascii="Verdana" w:hAnsi="Verdana"/>
                <w:sz w:val="18"/>
                <w:szCs w:val="18"/>
              </w:rPr>
              <w:t>,</w:t>
            </w:r>
            <w:r w:rsidR="00AD7D23" w:rsidRPr="00B06CBB">
              <w:rPr>
                <w:rFonts w:ascii="Verdana" w:hAnsi="Verdana"/>
                <w:sz w:val="18"/>
                <w:szCs w:val="18"/>
              </w:rPr>
              <w:t xml:space="preserve"> which Sparkle have confirmed will follow.</w:t>
            </w:r>
            <w:r w:rsidR="00B06CBB">
              <w:rPr>
                <w:rFonts w:ascii="Verdana" w:hAnsi="Verdana"/>
                <w:sz w:val="18"/>
                <w:szCs w:val="18"/>
              </w:rPr>
              <w:t xml:space="preserve">  Clerk to carry forward.</w:t>
            </w:r>
          </w:p>
          <w:p w14:paraId="27A729EA" w14:textId="5E1EDE2F" w:rsidR="001374BB" w:rsidRPr="00B06CBB" w:rsidRDefault="009B319A" w:rsidP="00AD7D23">
            <w:pPr>
              <w:pStyle w:val="ListParagraph"/>
              <w:numPr>
                <w:ilvl w:val="0"/>
                <w:numId w:val="5"/>
              </w:numPr>
              <w:rPr>
                <w:rFonts w:ascii="Verdana" w:hAnsi="Verdana"/>
                <w:sz w:val="18"/>
                <w:szCs w:val="18"/>
              </w:rPr>
            </w:pPr>
            <w:r w:rsidRPr="00EA16FD">
              <w:rPr>
                <w:rFonts w:ascii="Verdana" w:hAnsi="Verdana"/>
                <w:b/>
                <w:bCs/>
                <w:sz w:val="18"/>
                <w:szCs w:val="18"/>
              </w:rPr>
              <w:t>Pink Bins</w:t>
            </w:r>
            <w:r w:rsidRPr="00B06CBB">
              <w:rPr>
                <w:rFonts w:ascii="Verdana" w:hAnsi="Verdana"/>
                <w:sz w:val="18"/>
                <w:szCs w:val="18"/>
              </w:rPr>
              <w:t xml:space="preserve"> – the school have requested two bins to enable them to join the monthly food collections.  In </w:t>
            </w:r>
            <w:r w:rsidR="00BE3CAE" w:rsidRPr="00B06CBB">
              <w:rPr>
                <w:rFonts w:ascii="Verdana" w:hAnsi="Verdana"/>
                <w:sz w:val="18"/>
                <w:szCs w:val="18"/>
              </w:rPr>
              <w:t>addition,</w:t>
            </w:r>
            <w:r w:rsidRPr="00B06CBB">
              <w:rPr>
                <w:rFonts w:ascii="Verdana" w:hAnsi="Verdana"/>
                <w:sz w:val="18"/>
                <w:szCs w:val="18"/>
              </w:rPr>
              <w:t xml:space="preserve"> Angela Jones </w:t>
            </w:r>
            <w:r w:rsidR="00BE3CAE" w:rsidRPr="00B06CBB">
              <w:rPr>
                <w:rFonts w:ascii="Verdana" w:hAnsi="Verdana"/>
                <w:sz w:val="18"/>
                <w:szCs w:val="18"/>
              </w:rPr>
              <w:t>ha</w:t>
            </w:r>
            <w:r w:rsidR="0005196C">
              <w:rPr>
                <w:rFonts w:ascii="Verdana" w:hAnsi="Verdana"/>
                <w:sz w:val="18"/>
                <w:szCs w:val="18"/>
              </w:rPr>
              <w:t>s</w:t>
            </w:r>
            <w:r w:rsidR="00BE3CAE" w:rsidRPr="00B06CBB">
              <w:rPr>
                <w:rFonts w:ascii="Verdana" w:hAnsi="Verdana"/>
                <w:sz w:val="18"/>
                <w:szCs w:val="18"/>
              </w:rPr>
              <w:t xml:space="preserve"> indicated an additional bin would be useful to widen the collection area. Councillor Awni wanted to establish </w:t>
            </w:r>
            <w:r w:rsidR="0005196C">
              <w:rPr>
                <w:rFonts w:ascii="Verdana" w:hAnsi="Verdana"/>
                <w:sz w:val="18"/>
                <w:szCs w:val="18"/>
              </w:rPr>
              <w:t xml:space="preserve">how they would be funded. </w:t>
            </w:r>
            <w:r w:rsidR="00BE3CAE" w:rsidRPr="00B06CBB">
              <w:rPr>
                <w:rFonts w:ascii="Verdana" w:hAnsi="Verdana"/>
                <w:sz w:val="18"/>
                <w:szCs w:val="18"/>
              </w:rPr>
              <w:t>Clerk confirmed they would be purchased from the donations budget (current spend £590 vs £1500 budget)</w:t>
            </w:r>
            <w:r w:rsidR="00B06CBB" w:rsidRPr="00B06CBB">
              <w:rPr>
                <w:rFonts w:ascii="Verdana" w:hAnsi="Verdana"/>
                <w:sz w:val="18"/>
                <w:szCs w:val="18"/>
              </w:rPr>
              <w:t>.  The purchase of the three bins at a cost of c£55 under the power of well-being was proposed by Councillor Daniel and seconded by Councillor Robins.</w:t>
            </w:r>
          </w:p>
        </w:tc>
        <w:tc>
          <w:tcPr>
            <w:tcW w:w="1034" w:type="dxa"/>
            <w:shd w:val="clear" w:color="auto" w:fill="auto"/>
          </w:tcPr>
          <w:p w14:paraId="5CFC2E97" w14:textId="77777777" w:rsidR="00911BC4" w:rsidRDefault="00911BC4" w:rsidP="00911BC4">
            <w:pPr>
              <w:pStyle w:val="Indent070"/>
              <w:spacing w:after="0"/>
              <w:ind w:left="0"/>
              <w:rPr>
                <w:sz w:val="18"/>
                <w:szCs w:val="18"/>
              </w:rPr>
            </w:pPr>
          </w:p>
          <w:p w14:paraId="02E0AFB0" w14:textId="77777777" w:rsidR="001C3F26" w:rsidRDefault="001C3F26" w:rsidP="00911BC4">
            <w:pPr>
              <w:pStyle w:val="Indent070"/>
              <w:spacing w:after="0"/>
              <w:ind w:left="0"/>
              <w:rPr>
                <w:sz w:val="18"/>
                <w:szCs w:val="18"/>
              </w:rPr>
            </w:pPr>
          </w:p>
          <w:p w14:paraId="3DB2679D" w14:textId="7FE7ED23" w:rsidR="00911BC4" w:rsidRDefault="00911BC4" w:rsidP="00911BC4">
            <w:pPr>
              <w:pStyle w:val="Indent070"/>
              <w:spacing w:after="0"/>
              <w:ind w:left="0"/>
              <w:rPr>
                <w:sz w:val="18"/>
                <w:szCs w:val="18"/>
              </w:rPr>
            </w:pPr>
          </w:p>
          <w:p w14:paraId="7C0487ED" w14:textId="02896ECB" w:rsidR="001C3F26" w:rsidRDefault="001C3F26" w:rsidP="00911BC4">
            <w:pPr>
              <w:pStyle w:val="Indent070"/>
              <w:spacing w:after="0"/>
              <w:ind w:left="0"/>
              <w:rPr>
                <w:sz w:val="18"/>
                <w:szCs w:val="18"/>
              </w:rPr>
            </w:pPr>
          </w:p>
          <w:p w14:paraId="6D6C24A8" w14:textId="77777777" w:rsidR="00B06CBB" w:rsidRDefault="00B06CBB" w:rsidP="00911BC4">
            <w:pPr>
              <w:pStyle w:val="Indent070"/>
              <w:spacing w:after="0"/>
              <w:ind w:left="0"/>
              <w:rPr>
                <w:sz w:val="18"/>
                <w:szCs w:val="18"/>
              </w:rPr>
            </w:pPr>
          </w:p>
          <w:p w14:paraId="3A8C982F" w14:textId="77777777" w:rsidR="00911BC4" w:rsidRDefault="004353A5" w:rsidP="00911BC4">
            <w:pPr>
              <w:pStyle w:val="Indent070"/>
              <w:spacing w:after="0"/>
              <w:ind w:left="0"/>
              <w:rPr>
                <w:sz w:val="18"/>
                <w:szCs w:val="18"/>
              </w:rPr>
            </w:pPr>
            <w:r>
              <w:rPr>
                <w:sz w:val="18"/>
                <w:szCs w:val="18"/>
              </w:rPr>
              <w:t>Clerk</w:t>
            </w:r>
          </w:p>
          <w:p w14:paraId="0FE04593" w14:textId="77777777" w:rsidR="00B06CBB" w:rsidRDefault="00B06CBB" w:rsidP="00911BC4">
            <w:pPr>
              <w:pStyle w:val="Indent070"/>
              <w:spacing w:after="0"/>
              <w:ind w:left="0"/>
              <w:rPr>
                <w:sz w:val="18"/>
                <w:szCs w:val="18"/>
              </w:rPr>
            </w:pPr>
          </w:p>
          <w:p w14:paraId="23722848" w14:textId="77777777" w:rsidR="00B06CBB" w:rsidRDefault="00B06CBB" w:rsidP="00911BC4">
            <w:pPr>
              <w:pStyle w:val="Indent070"/>
              <w:spacing w:after="0"/>
              <w:ind w:left="0"/>
              <w:rPr>
                <w:sz w:val="18"/>
                <w:szCs w:val="18"/>
              </w:rPr>
            </w:pPr>
          </w:p>
          <w:p w14:paraId="68754F32" w14:textId="77777777" w:rsidR="00B06CBB" w:rsidRDefault="00B06CBB" w:rsidP="00911BC4">
            <w:pPr>
              <w:pStyle w:val="Indent070"/>
              <w:spacing w:after="0"/>
              <w:ind w:left="0"/>
              <w:rPr>
                <w:sz w:val="18"/>
                <w:szCs w:val="18"/>
              </w:rPr>
            </w:pPr>
          </w:p>
          <w:p w14:paraId="0A0E1316" w14:textId="77777777" w:rsidR="00B06CBB" w:rsidRDefault="00B06CBB" w:rsidP="00911BC4">
            <w:pPr>
              <w:pStyle w:val="Indent070"/>
              <w:spacing w:after="0"/>
              <w:ind w:left="0"/>
              <w:rPr>
                <w:sz w:val="18"/>
                <w:szCs w:val="18"/>
              </w:rPr>
            </w:pPr>
          </w:p>
          <w:p w14:paraId="469452FD" w14:textId="77777777" w:rsidR="00B06CBB" w:rsidRDefault="00B06CBB" w:rsidP="00911BC4">
            <w:pPr>
              <w:pStyle w:val="Indent070"/>
              <w:spacing w:after="0"/>
              <w:ind w:left="0"/>
              <w:rPr>
                <w:sz w:val="18"/>
                <w:szCs w:val="18"/>
              </w:rPr>
            </w:pPr>
          </w:p>
          <w:p w14:paraId="1F3188EC" w14:textId="77777777" w:rsidR="00B06CBB" w:rsidRDefault="00B06CBB" w:rsidP="00911BC4">
            <w:pPr>
              <w:pStyle w:val="Indent070"/>
              <w:spacing w:after="0"/>
              <w:ind w:left="0"/>
              <w:rPr>
                <w:sz w:val="18"/>
                <w:szCs w:val="18"/>
              </w:rPr>
            </w:pPr>
          </w:p>
          <w:p w14:paraId="52FFC7E7" w14:textId="09A07A93" w:rsidR="00B06CBB" w:rsidRDefault="00B06CBB" w:rsidP="00911BC4">
            <w:pPr>
              <w:pStyle w:val="Indent070"/>
              <w:spacing w:after="0"/>
              <w:ind w:left="0"/>
              <w:rPr>
                <w:sz w:val="18"/>
                <w:szCs w:val="18"/>
              </w:rPr>
            </w:pPr>
            <w:r>
              <w:rPr>
                <w:sz w:val="18"/>
                <w:szCs w:val="18"/>
              </w:rPr>
              <w:t>Clerk</w:t>
            </w:r>
          </w:p>
        </w:tc>
      </w:tr>
      <w:tr w:rsidR="00911BC4" w14:paraId="00BFA32B" w14:textId="77777777" w:rsidTr="0093364B">
        <w:trPr>
          <w:trHeight w:val="843"/>
        </w:trPr>
        <w:tc>
          <w:tcPr>
            <w:tcW w:w="487" w:type="dxa"/>
            <w:shd w:val="clear" w:color="auto" w:fill="auto"/>
          </w:tcPr>
          <w:p w14:paraId="75CF4B86" w14:textId="61637A6E" w:rsidR="00911BC4" w:rsidRPr="00481228" w:rsidRDefault="00911BC4" w:rsidP="00911BC4">
            <w:pPr>
              <w:pStyle w:val="Indent070"/>
              <w:spacing w:after="0"/>
              <w:ind w:left="0"/>
              <w:jc w:val="center"/>
              <w:rPr>
                <w:sz w:val="18"/>
                <w:szCs w:val="18"/>
              </w:rPr>
            </w:pPr>
            <w:r w:rsidRPr="00481228">
              <w:rPr>
                <w:sz w:val="18"/>
                <w:szCs w:val="18"/>
              </w:rPr>
              <w:t>1</w:t>
            </w:r>
            <w:r w:rsidR="001374BB">
              <w:rPr>
                <w:sz w:val="18"/>
                <w:szCs w:val="18"/>
              </w:rPr>
              <w:t>4</w:t>
            </w:r>
          </w:p>
        </w:tc>
        <w:tc>
          <w:tcPr>
            <w:tcW w:w="8118" w:type="dxa"/>
            <w:shd w:val="clear" w:color="auto" w:fill="auto"/>
          </w:tcPr>
          <w:p w14:paraId="449C4276" w14:textId="18BCDABD" w:rsidR="00911BC4" w:rsidRDefault="00911BC4" w:rsidP="00911BC4">
            <w:pPr>
              <w:spacing w:after="120"/>
              <w:rPr>
                <w:rFonts w:ascii="Verdana" w:hAnsi="Verdana"/>
                <w:b/>
                <w:bCs/>
                <w:sz w:val="18"/>
                <w:szCs w:val="18"/>
              </w:rPr>
            </w:pPr>
            <w:r w:rsidRPr="00481228">
              <w:rPr>
                <w:rFonts w:ascii="Verdana" w:hAnsi="Verdana"/>
                <w:b/>
                <w:bCs/>
                <w:sz w:val="18"/>
                <w:szCs w:val="18"/>
              </w:rPr>
              <w:t>Communications</w:t>
            </w:r>
          </w:p>
          <w:p w14:paraId="085289B7" w14:textId="6B9208CF" w:rsidR="00127AC5" w:rsidRDefault="00D91E36" w:rsidP="00E004DE">
            <w:pPr>
              <w:pStyle w:val="ListParagraph"/>
              <w:numPr>
                <w:ilvl w:val="0"/>
                <w:numId w:val="14"/>
              </w:numPr>
              <w:spacing w:after="120"/>
              <w:rPr>
                <w:rFonts w:ascii="Verdana" w:hAnsi="Verdana"/>
                <w:sz w:val="18"/>
                <w:szCs w:val="18"/>
              </w:rPr>
            </w:pPr>
            <w:r w:rsidRPr="00E004DE">
              <w:rPr>
                <w:rFonts w:ascii="Verdana" w:hAnsi="Verdana"/>
                <w:sz w:val="18"/>
                <w:szCs w:val="18"/>
              </w:rPr>
              <w:t xml:space="preserve">Refill Wales </w:t>
            </w:r>
            <w:r w:rsidR="00E004DE" w:rsidRPr="00E004DE">
              <w:rPr>
                <w:rFonts w:ascii="Verdana" w:hAnsi="Verdana"/>
                <w:sz w:val="18"/>
                <w:szCs w:val="18"/>
              </w:rPr>
              <w:t xml:space="preserve">have provided a press release </w:t>
            </w:r>
            <w:r w:rsidR="00027B9A">
              <w:rPr>
                <w:rFonts w:ascii="Verdana" w:hAnsi="Verdana"/>
                <w:sz w:val="18"/>
                <w:szCs w:val="18"/>
              </w:rPr>
              <w:t>f</w:t>
            </w:r>
            <w:r w:rsidR="00E004DE" w:rsidRPr="00E004DE">
              <w:rPr>
                <w:rFonts w:ascii="Verdana" w:hAnsi="Verdana"/>
                <w:sz w:val="18"/>
                <w:szCs w:val="18"/>
              </w:rPr>
              <w:t xml:space="preserve">or possible inclusion in the diary. </w:t>
            </w:r>
            <w:r w:rsidR="00B06CBB">
              <w:rPr>
                <w:rFonts w:ascii="Verdana" w:hAnsi="Verdana"/>
                <w:sz w:val="18"/>
                <w:szCs w:val="18"/>
              </w:rPr>
              <w:t xml:space="preserve"> </w:t>
            </w:r>
            <w:r w:rsidR="00E004DE">
              <w:rPr>
                <w:rFonts w:ascii="Verdana" w:hAnsi="Verdana"/>
                <w:sz w:val="18"/>
                <w:szCs w:val="18"/>
              </w:rPr>
              <w:t>Although not directly sponsored by the Community Council</w:t>
            </w:r>
            <w:r w:rsidR="00B06CBB">
              <w:rPr>
                <w:rFonts w:ascii="Verdana" w:hAnsi="Verdana"/>
                <w:sz w:val="18"/>
                <w:szCs w:val="18"/>
              </w:rPr>
              <w:t xml:space="preserve"> (the </w:t>
            </w:r>
            <w:r w:rsidR="00027B9A">
              <w:rPr>
                <w:rFonts w:ascii="Verdana" w:hAnsi="Verdana"/>
                <w:sz w:val="18"/>
                <w:szCs w:val="18"/>
              </w:rPr>
              <w:t>idea</w:t>
            </w:r>
            <w:r w:rsidR="00B06CBB">
              <w:rPr>
                <w:rFonts w:ascii="Verdana" w:hAnsi="Verdana"/>
                <w:sz w:val="18"/>
                <w:szCs w:val="18"/>
              </w:rPr>
              <w:t xml:space="preserve"> is sponsored by Welsh Govt.)</w:t>
            </w:r>
            <w:r w:rsidR="00E004DE">
              <w:rPr>
                <w:rFonts w:ascii="Verdana" w:hAnsi="Verdana"/>
                <w:sz w:val="18"/>
                <w:szCs w:val="18"/>
              </w:rPr>
              <w:t xml:space="preserve">, </w:t>
            </w:r>
            <w:r w:rsidR="00B06CBB">
              <w:rPr>
                <w:rFonts w:ascii="Verdana" w:hAnsi="Verdana"/>
                <w:sz w:val="18"/>
                <w:szCs w:val="18"/>
              </w:rPr>
              <w:t xml:space="preserve">Councillors felt that during the current pandemic it was not appropriate to promote a scheme </w:t>
            </w:r>
            <w:r w:rsidR="00027B9A">
              <w:rPr>
                <w:rFonts w:ascii="Verdana" w:hAnsi="Verdana"/>
                <w:sz w:val="18"/>
                <w:szCs w:val="18"/>
              </w:rPr>
              <w:t>that might include the need to use third party water supplies to top up a personal bottle. Councillors therefore agreed that the time was not right at present and decided to take no further action for the time being.</w:t>
            </w:r>
          </w:p>
          <w:p w14:paraId="5C68EC5A" w14:textId="4A030590" w:rsidR="0005196C" w:rsidRDefault="0005196C" w:rsidP="00E004DE">
            <w:pPr>
              <w:pStyle w:val="ListParagraph"/>
              <w:numPr>
                <w:ilvl w:val="0"/>
                <w:numId w:val="14"/>
              </w:numPr>
              <w:spacing w:after="120"/>
              <w:rPr>
                <w:rFonts w:ascii="Verdana" w:hAnsi="Verdana"/>
                <w:sz w:val="18"/>
                <w:szCs w:val="18"/>
              </w:rPr>
            </w:pPr>
            <w:r>
              <w:rPr>
                <w:rFonts w:ascii="Verdana" w:hAnsi="Verdana"/>
                <w:sz w:val="18"/>
                <w:szCs w:val="18"/>
              </w:rPr>
              <w:t>The University of Southampton have requested help with a survey they are undertaking to understand peoples’ behaviours to avoid Covid-19.  Councillor Awni said she had already posted their Facebook link on the village site.</w:t>
            </w:r>
          </w:p>
          <w:p w14:paraId="22A3A08C" w14:textId="51523CE3" w:rsidR="00007D2D" w:rsidRPr="00027B9A" w:rsidRDefault="00007D2D" w:rsidP="00E004DE">
            <w:pPr>
              <w:pStyle w:val="ListParagraph"/>
              <w:numPr>
                <w:ilvl w:val="0"/>
                <w:numId w:val="14"/>
              </w:numPr>
              <w:spacing w:after="120"/>
              <w:rPr>
                <w:rFonts w:ascii="Verdana" w:hAnsi="Verdana"/>
                <w:sz w:val="18"/>
                <w:szCs w:val="18"/>
              </w:rPr>
            </w:pPr>
            <w:r>
              <w:rPr>
                <w:rFonts w:ascii="Verdana" w:hAnsi="Verdana"/>
                <w:sz w:val="18"/>
                <w:szCs w:val="18"/>
              </w:rPr>
              <w:t xml:space="preserve">MCC has invited T &amp; CCs to a consultation and engagement meeting on the Replacement Local Development Plan and Spatial Options, on </w:t>
            </w:r>
            <w:r w:rsidRPr="00027B9A">
              <w:rPr>
                <w:rFonts w:ascii="Verdana" w:hAnsi="Verdana"/>
                <w:sz w:val="18"/>
                <w:szCs w:val="18"/>
              </w:rPr>
              <w:t>Thursday 21</w:t>
            </w:r>
            <w:r w:rsidRPr="00027B9A">
              <w:rPr>
                <w:rFonts w:ascii="Verdana" w:hAnsi="Verdana"/>
                <w:sz w:val="18"/>
                <w:szCs w:val="18"/>
                <w:vertAlign w:val="superscript"/>
              </w:rPr>
              <w:t>st</w:t>
            </w:r>
            <w:r w:rsidRPr="00027B9A">
              <w:rPr>
                <w:rFonts w:ascii="Verdana" w:hAnsi="Verdana"/>
                <w:sz w:val="18"/>
                <w:szCs w:val="18"/>
              </w:rPr>
              <w:t xml:space="preserve"> January between 6.00pm and </w:t>
            </w:r>
            <w:r w:rsidR="00360D72">
              <w:rPr>
                <w:rFonts w:ascii="Verdana" w:hAnsi="Verdana"/>
                <w:sz w:val="18"/>
                <w:szCs w:val="18"/>
              </w:rPr>
              <w:t>7</w:t>
            </w:r>
            <w:r w:rsidRPr="00027B9A">
              <w:rPr>
                <w:rFonts w:ascii="Verdana" w:hAnsi="Verdana"/>
                <w:sz w:val="18"/>
                <w:szCs w:val="18"/>
              </w:rPr>
              <w:t xml:space="preserve">.30pm via teleconference.  Councillors </w:t>
            </w:r>
            <w:r w:rsidR="00027B9A" w:rsidRPr="00027B9A">
              <w:rPr>
                <w:rFonts w:ascii="Verdana" w:hAnsi="Verdana"/>
                <w:sz w:val="18"/>
                <w:szCs w:val="18"/>
              </w:rPr>
              <w:t>Butler and Daniel</w:t>
            </w:r>
            <w:r w:rsidRPr="00027B9A">
              <w:rPr>
                <w:rFonts w:ascii="Verdana" w:hAnsi="Verdana"/>
                <w:sz w:val="18"/>
                <w:szCs w:val="18"/>
              </w:rPr>
              <w:t xml:space="preserve"> said they would like to attend.  Clerk to arrange for invitations to be sent</w:t>
            </w:r>
            <w:r w:rsidR="00027B9A" w:rsidRPr="00027B9A">
              <w:rPr>
                <w:rFonts w:ascii="Verdana" w:hAnsi="Verdana"/>
                <w:sz w:val="18"/>
                <w:szCs w:val="18"/>
              </w:rPr>
              <w:t>.</w:t>
            </w:r>
          </w:p>
          <w:p w14:paraId="2C915C20" w14:textId="5F37C8A7" w:rsidR="00007D2D" w:rsidRPr="00007D2D" w:rsidRDefault="007A1ACA" w:rsidP="00007D2D">
            <w:pPr>
              <w:pStyle w:val="ListParagraph"/>
              <w:numPr>
                <w:ilvl w:val="0"/>
                <w:numId w:val="14"/>
              </w:numPr>
              <w:spacing w:after="120"/>
              <w:rPr>
                <w:rFonts w:ascii="Verdana" w:hAnsi="Verdana"/>
                <w:sz w:val="18"/>
                <w:szCs w:val="18"/>
              </w:rPr>
            </w:pPr>
            <w:r>
              <w:rPr>
                <w:rFonts w:ascii="Verdana" w:hAnsi="Verdana"/>
                <w:sz w:val="18"/>
                <w:szCs w:val="18"/>
              </w:rPr>
              <w:t>MCC h</w:t>
            </w:r>
            <w:r w:rsidR="00007D2D">
              <w:rPr>
                <w:rFonts w:ascii="Verdana" w:hAnsi="Verdana"/>
                <w:sz w:val="18"/>
                <w:szCs w:val="18"/>
              </w:rPr>
              <w:t>as</w:t>
            </w:r>
            <w:r>
              <w:rPr>
                <w:rFonts w:ascii="Verdana" w:hAnsi="Verdana"/>
                <w:sz w:val="18"/>
                <w:szCs w:val="18"/>
              </w:rPr>
              <w:t xml:space="preserve"> invited T &amp; CC</w:t>
            </w:r>
            <w:r w:rsidR="00007D2D">
              <w:rPr>
                <w:rFonts w:ascii="Verdana" w:hAnsi="Verdana"/>
                <w:sz w:val="18"/>
                <w:szCs w:val="18"/>
              </w:rPr>
              <w:t>s</w:t>
            </w:r>
            <w:r>
              <w:rPr>
                <w:rFonts w:ascii="Verdana" w:hAnsi="Verdana"/>
                <w:sz w:val="18"/>
                <w:szCs w:val="18"/>
              </w:rPr>
              <w:t xml:space="preserve"> to a consultation on the draft budget proposals for 2021/22 on 2</w:t>
            </w:r>
            <w:r w:rsidRPr="007A1ACA">
              <w:rPr>
                <w:rFonts w:ascii="Verdana" w:hAnsi="Verdana"/>
                <w:sz w:val="18"/>
                <w:szCs w:val="18"/>
                <w:vertAlign w:val="superscript"/>
              </w:rPr>
              <w:t>nd</w:t>
            </w:r>
            <w:r>
              <w:rPr>
                <w:rFonts w:ascii="Verdana" w:hAnsi="Verdana"/>
                <w:sz w:val="18"/>
                <w:szCs w:val="18"/>
              </w:rPr>
              <w:t xml:space="preserve"> February </w:t>
            </w:r>
            <w:r w:rsidR="00007D2D">
              <w:rPr>
                <w:rFonts w:ascii="Verdana" w:hAnsi="Verdana"/>
                <w:sz w:val="18"/>
                <w:szCs w:val="18"/>
              </w:rPr>
              <w:t xml:space="preserve">between 6.30pm and 8pm </w:t>
            </w:r>
            <w:r>
              <w:rPr>
                <w:rFonts w:ascii="Verdana" w:hAnsi="Verdana"/>
                <w:sz w:val="18"/>
                <w:szCs w:val="18"/>
              </w:rPr>
              <w:t>via teleconference</w:t>
            </w:r>
            <w:r w:rsidR="00007D2D">
              <w:rPr>
                <w:rFonts w:ascii="Verdana" w:hAnsi="Verdana"/>
                <w:sz w:val="18"/>
                <w:szCs w:val="18"/>
              </w:rPr>
              <w:t>.  Councillor</w:t>
            </w:r>
            <w:r w:rsidR="00027B9A">
              <w:rPr>
                <w:rFonts w:ascii="Verdana" w:hAnsi="Verdana"/>
                <w:sz w:val="18"/>
                <w:szCs w:val="18"/>
              </w:rPr>
              <w:t xml:space="preserve"> Butler</w:t>
            </w:r>
            <w:r w:rsidR="00007D2D" w:rsidRPr="00AD7D23">
              <w:rPr>
                <w:rFonts w:ascii="Verdana" w:hAnsi="Verdana"/>
                <w:color w:val="FF0000"/>
                <w:sz w:val="18"/>
                <w:szCs w:val="18"/>
              </w:rPr>
              <w:t xml:space="preserve"> </w:t>
            </w:r>
            <w:r w:rsidR="00007D2D">
              <w:rPr>
                <w:rFonts w:ascii="Verdana" w:hAnsi="Verdana"/>
                <w:sz w:val="18"/>
                <w:szCs w:val="18"/>
              </w:rPr>
              <w:t xml:space="preserve">said </w:t>
            </w:r>
            <w:r w:rsidR="00027B9A">
              <w:rPr>
                <w:rFonts w:ascii="Verdana" w:hAnsi="Verdana"/>
                <w:sz w:val="18"/>
                <w:szCs w:val="18"/>
              </w:rPr>
              <w:t>she</w:t>
            </w:r>
            <w:r w:rsidR="00007D2D">
              <w:rPr>
                <w:rFonts w:ascii="Verdana" w:hAnsi="Verdana"/>
                <w:sz w:val="18"/>
                <w:szCs w:val="18"/>
              </w:rPr>
              <w:t xml:space="preserve"> would like to attend.  Clerk to arrange for</w:t>
            </w:r>
            <w:r w:rsidR="00027B9A">
              <w:rPr>
                <w:rFonts w:ascii="Verdana" w:hAnsi="Verdana"/>
                <w:sz w:val="18"/>
                <w:szCs w:val="18"/>
              </w:rPr>
              <w:t xml:space="preserve"> an</w:t>
            </w:r>
            <w:r w:rsidR="00007D2D">
              <w:rPr>
                <w:rFonts w:ascii="Verdana" w:hAnsi="Verdana"/>
                <w:sz w:val="18"/>
                <w:szCs w:val="18"/>
              </w:rPr>
              <w:t xml:space="preserve"> invitation to be sent</w:t>
            </w:r>
            <w:r w:rsidR="000254D1">
              <w:rPr>
                <w:rFonts w:ascii="Verdana" w:hAnsi="Verdana"/>
                <w:sz w:val="18"/>
                <w:szCs w:val="18"/>
              </w:rPr>
              <w:t>.</w:t>
            </w:r>
          </w:p>
        </w:tc>
        <w:tc>
          <w:tcPr>
            <w:tcW w:w="1034" w:type="dxa"/>
            <w:shd w:val="clear" w:color="auto" w:fill="auto"/>
          </w:tcPr>
          <w:p w14:paraId="7E5D1C06" w14:textId="1F2E2950" w:rsidR="00911BC4" w:rsidRDefault="00911BC4" w:rsidP="00911BC4">
            <w:pPr>
              <w:pStyle w:val="Indent070"/>
              <w:spacing w:after="0"/>
              <w:ind w:left="0"/>
              <w:rPr>
                <w:sz w:val="18"/>
                <w:szCs w:val="18"/>
              </w:rPr>
            </w:pPr>
          </w:p>
          <w:p w14:paraId="4DD9EBDB" w14:textId="77777777" w:rsidR="00911BC4" w:rsidRDefault="00911BC4" w:rsidP="00911BC4">
            <w:pPr>
              <w:pStyle w:val="Indent070"/>
              <w:spacing w:after="0"/>
              <w:ind w:left="0"/>
              <w:rPr>
                <w:sz w:val="18"/>
                <w:szCs w:val="18"/>
              </w:rPr>
            </w:pPr>
          </w:p>
          <w:p w14:paraId="198B3E48" w14:textId="77777777" w:rsidR="00911BC4" w:rsidRDefault="00911BC4" w:rsidP="00911BC4">
            <w:pPr>
              <w:pStyle w:val="Indent070"/>
              <w:spacing w:after="0"/>
              <w:ind w:left="0"/>
              <w:rPr>
                <w:sz w:val="18"/>
                <w:szCs w:val="18"/>
              </w:rPr>
            </w:pPr>
          </w:p>
          <w:p w14:paraId="4A701A35" w14:textId="77777777" w:rsidR="00325AE9" w:rsidRDefault="00325AE9" w:rsidP="00911BC4">
            <w:pPr>
              <w:pStyle w:val="Indent070"/>
              <w:spacing w:after="0"/>
              <w:ind w:left="0"/>
              <w:rPr>
                <w:sz w:val="18"/>
                <w:szCs w:val="18"/>
              </w:rPr>
            </w:pPr>
          </w:p>
          <w:p w14:paraId="62314D1B" w14:textId="70F93290" w:rsidR="00C30FC3" w:rsidRDefault="00C30FC3" w:rsidP="00911BC4">
            <w:pPr>
              <w:pStyle w:val="Indent070"/>
              <w:spacing w:after="0"/>
              <w:ind w:left="0"/>
              <w:rPr>
                <w:sz w:val="18"/>
                <w:szCs w:val="18"/>
              </w:rPr>
            </w:pPr>
          </w:p>
          <w:p w14:paraId="2315A292" w14:textId="77777777" w:rsidR="0005196C" w:rsidRDefault="0005196C" w:rsidP="00911BC4">
            <w:pPr>
              <w:pStyle w:val="Indent070"/>
              <w:spacing w:after="0"/>
              <w:ind w:left="0"/>
              <w:rPr>
                <w:sz w:val="18"/>
                <w:szCs w:val="18"/>
              </w:rPr>
            </w:pPr>
          </w:p>
          <w:p w14:paraId="7B780D09" w14:textId="77777777" w:rsidR="0005196C" w:rsidRDefault="0005196C" w:rsidP="00911BC4">
            <w:pPr>
              <w:pStyle w:val="Indent070"/>
              <w:spacing w:after="0"/>
              <w:ind w:left="0"/>
              <w:rPr>
                <w:sz w:val="18"/>
                <w:szCs w:val="18"/>
              </w:rPr>
            </w:pPr>
          </w:p>
          <w:p w14:paraId="7C800B0E" w14:textId="47990C54" w:rsidR="000254D1" w:rsidRDefault="000254D1" w:rsidP="00911BC4">
            <w:pPr>
              <w:pStyle w:val="Indent070"/>
              <w:spacing w:after="0"/>
              <w:ind w:left="0"/>
              <w:rPr>
                <w:sz w:val="18"/>
                <w:szCs w:val="18"/>
              </w:rPr>
            </w:pPr>
          </w:p>
          <w:p w14:paraId="557AC84F" w14:textId="626357B6" w:rsidR="0005196C" w:rsidRDefault="0005196C" w:rsidP="00911BC4">
            <w:pPr>
              <w:pStyle w:val="Indent070"/>
              <w:spacing w:after="0"/>
              <w:ind w:left="0"/>
              <w:rPr>
                <w:sz w:val="18"/>
                <w:szCs w:val="18"/>
              </w:rPr>
            </w:pPr>
          </w:p>
          <w:p w14:paraId="1828D93B" w14:textId="7222666D" w:rsidR="0005196C" w:rsidRDefault="0005196C" w:rsidP="00911BC4">
            <w:pPr>
              <w:pStyle w:val="Indent070"/>
              <w:spacing w:after="0"/>
              <w:ind w:left="0"/>
              <w:rPr>
                <w:sz w:val="18"/>
                <w:szCs w:val="18"/>
              </w:rPr>
            </w:pPr>
          </w:p>
          <w:p w14:paraId="2CC05411" w14:textId="6965DC60" w:rsidR="0005196C" w:rsidRDefault="0005196C" w:rsidP="00911BC4">
            <w:pPr>
              <w:pStyle w:val="Indent070"/>
              <w:spacing w:after="0"/>
              <w:ind w:left="0"/>
              <w:rPr>
                <w:sz w:val="18"/>
                <w:szCs w:val="18"/>
              </w:rPr>
            </w:pPr>
          </w:p>
          <w:p w14:paraId="03C444AB" w14:textId="1B8AF5EB" w:rsidR="0005196C" w:rsidRDefault="0005196C" w:rsidP="00911BC4">
            <w:pPr>
              <w:pStyle w:val="Indent070"/>
              <w:spacing w:after="0"/>
              <w:ind w:left="0"/>
              <w:rPr>
                <w:sz w:val="18"/>
                <w:szCs w:val="18"/>
              </w:rPr>
            </w:pPr>
          </w:p>
          <w:p w14:paraId="6294F9BC" w14:textId="77777777" w:rsidR="0005196C" w:rsidRDefault="0005196C" w:rsidP="00911BC4">
            <w:pPr>
              <w:pStyle w:val="Indent070"/>
              <w:spacing w:after="0"/>
              <w:ind w:left="0"/>
              <w:rPr>
                <w:sz w:val="18"/>
                <w:szCs w:val="18"/>
              </w:rPr>
            </w:pPr>
          </w:p>
          <w:p w14:paraId="29CC6DD3" w14:textId="77777777" w:rsidR="000254D1" w:rsidRDefault="000254D1" w:rsidP="00911BC4">
            <w:pPr>
              <w:pStyle w:val="Indent070"/>
              <w:spacing w:after="0"/>
              <w:ind w:left="0"/>
              <w:rPr>
                <w:sz w:val="18"/>
                <w:szCs w:val="18"/>
              </w:rPr>
            </w:pPr>
          </w:p>
          <w:p w14:paraId="200CFA42" w14:textId="77777777" w:rsidR="000254D1" w:rsidRDefault="000254D1" w:rsidP="00911BC4">
            <w:pPr>
              <w:pStyle w:val="Indent070"/>
              <w:spacing w:after="0"/>
              <w:ind w:left="0"/>
              <w:rPr>
                <w:sz w:val="18"/>
                <w:szCs w:val="18"/>
              </w:rPr>
            </w:pPr>
          </w:p>
          <w:p w14:paraId="5ED494C7" w14:textId="77777777" w:rsidR="000254D1" w:rsidRDefault="000254D1" w:rsidP="00911BC4">
            <w:pPr>
              <w:pStyle w:val="Indent070"/>
              <w:spacing w:after="0"/>
              <w:ind w:left="0"/>
              <w:rPr>
                <w:sz w:val="18"/>
                <w:szCs w:val="18"/>
              </w:rPr>
            </w:pPr>
            <w:r>
              <w:rPr>
                <w:sz w:val="18"/>
                <w:szCs w:val="18"/>
              </w:rPr>
              <w:t>Clerk</w:t>
            </w:r>
          </w:p>
          <w:p w14:paraId="22D3482E" w14:textId="77777777" w:rsidR="000254D1" w:rsidRDefault="000254D1" w:rsidP="00911BC4">
            <w:pPr>
              <w:pStyle w:val="Indent070"/>
              <w:spacing w:after="0"/>
              <w:ind w:left="0"/>
              <w:rPr>
                <w:sz w:val="18"/>
                <w:szCs w:val="18"/>
              </w:rPr>
            </w:pPr>
          </w:p>
          <w:p w14:paraId="66BF383E" w14:textId="77777777" w:rsidR="000254D1" w:rsidRDefault="000254D1" w:rsidP="00911BC4">
            <w:pPr>
              <w:pStyle w:val="Indent070"/>
              <w:spacing w:after="0"/>
              <w:ind w:left="0"/>
              <w:rPr>
                <w:sz w:val="18"/>
                <w:szCs w:val="18"/>
              </w:rPr>
            </w:pPr>
          </w:p>
          <w:p w14:paraId="6184CD91" w14:textId="77777777" w:rsidR="000254D1" w:rsidRDefault="000254D1" w:rsidP="00911BC4">
            <w:pPr>
              <w:pStyle w:val="Indent070"/>
              <w:spacing w:after="0"/>
              <w:ind w:left="0"/>
              <w:rPr>
                <w:sz w:val="18"/>
                <w:szCs w:val="18"/>
              </w:rPr>
            </w:pPr>
          </w:p>
          <w:p w14:paraId="5F88089F" w14:textId="40DB89A1" w:rsidR="000254D1" w:rsidRDefault="000254D1" w:rsidP="00911BC4">
            <w:pPr>
              <w:pStyle w:val="Indent070"/>
              <w:spacing w:after="0"/>
              <w:ind w:left="0"/>
              <w:rPr>
                <w:sz w:val="18"/>
                <w:szCs w:val="18"/>
              </w:rPr>
            </w:pPr>
            <w:r>
              <w:rPr>
                <w:sz w:val="18"/>
                <w:szCs w:val="18"/>
              </w:rPr>
              <w:t>Clerk</w:t>
            </w:r>
          </w:p>
        </w:tc>
      </w:tr>
      <w:tr w:rsidR="00911BC4" w14:paraId="74F85D57" w14:textId="77777777" w:rsidTr="00360D72">
        <w:trPr>
          <w:trHeight w:val="738"/>
        </w:trPr>
        <w:tc>
          <w:tcPr>
            <w:tcW w:w="487" w:type="dxa"/>
            <w:shd w:val="clear" w:color="auto" w:fill="auto"/>
          </w:tcPr>
          <w:p w14:paraId="0DDCCED8" w14:textId="78AEF730" w:rsidR="00911BC4" w:rsidRDefault="00911BC4" w:rsidP="00911BC4">
            <w:pPr>
              <w:pStyle w:val="Indent070"/>
              <w:spacing w:after="0"/>
              <w:ind w:left="0"/>
              <w:jc w:val="center"/>
              <w:rPr>
                <w:sz w:val="18"/>
                <w:szCs w:val="18"/>
              </w:rPr>
            </w:pPr>
            <w:r>
              <w:br w:type="page"/>
            </w:r>
            <w:r w:rsidR="001374BB">
              <w:rPr>
                <w:sz w:val="18"/>
                <w:szCs w:val="18"/>
              </w:rPr>
              <w:t>15</w:t>
            </w:r>
          </w:p>
        </w:tc>
        <w:tc>
          <w:tcPr>
            <w:tcW w:w="8118" w:type="dxa"/>
            <w:shd w:val="clear" w:color="auto" w:fill="auto"/>
          </w:tcPr>
          <w:p w14:paraId="2BA2B753" w14:textId="2F948870" w:rsidR="00911BC4" w:rsidRPr="004353A5" w:rsidRDefault="00911BC4" w:rsidP="004353A5">
            <w:pPr>
              <w:pStyle w:val="ListParagraph"/>
              <w:ind w:left="0"/>
              <w:rPr>
                <w:rFonts w:ascii="Verdana" w:hAnsi="Verdana"/>
                <w:b/>
                <w:bCs/>
                <w:sz w:val="18"/>
                <w:szCs w:val="18"/>
              </w:rPr>
            </w:pPr>
            <w:r w:rsidRPr="00C13041">
              <w:rPr>
                <w:rFonts w:ascii="Verdana" w:hAnsi="Verdana"/>
                <w:b/>
                <w:bCs/>
                <w:sz w:val="18"/>
                <w:szCs w:val="18"/>
              </w:rPr>
              <w:t xml:space="preserve">Advertising - Usk and Raglan Diary contributions </w:t>
            </w:r>
            <w:r w:rsidR="004353A5">
              <w:rPr>
                <w:rFonts w:ascii="Verdana" w:hAnsi="Verdana"/>
                <w:b/>
                <w:bCs/>
                <w:sz w:val="18"/>
                <w:szCs w:val="18"/>
              </w:rPr>
              <w:t>Mar</w:t>
            </w:r>
            <w:r w:rsidRPr="00C13041">
              <w:rPr>
                <w:rFonts w:ascii="Verdana" w:hAnsi="Verdana"/>
                <w:b/>
                <w:bCs/>
                <w:sz w:val="18"/>
                <w:szCs w:val="18"/>
              </w:rPr>
              <w:t xml:space="preserve"> / </w:t>
            </w:r>
            <w:r w:rsidR="004353A5">
              <w:rPr>
                <w:rFonts w:ascii="Verdana" w:hAnsi="Verdana"/>
                <w:b/>
                <w:bCs/>
                <w:sz w:val="18"/>
                <w:szCs w:val="18"/>
              </w:rPr>
              <w:t>Apr</w:t>
            </w:r>
            <w:r w:rsidRPr="00C13041">
              <w:rPr>
                <w:rFonts w:ascii="Verdana" w:hAnsi="Verdana"/>
                <w:b/>
                <w:bCs/>
                <w:sz w:val="18"/>
                <w:szCs w:val="18"/>
              </w:rPr>
              <w:t xml:space="preserve"> 202</w:t>
            </w:r>
            <w:r w:rsidR="004353A5">
              <w:rPr>
                <w:rFonts w:ascii="Verdana" w:hAnsi="Verdana"/>
                <w:b/>
                <w:bCs/>
                <w:sz w:val="18"/>
                <w:szCs w:val="18"/>
              </w:rPr>
              <w:t>1</w:t>
            </w:r>
            <w:r w:rsidRPr="00C13041">
              <w:rPr>
                <w:rFonts w:ascii="Verdana" w:hAnsi="Verdana"/>
                <w:sz w:val="18"/>
                <w:szCs w:val="18"/>
              </w:rPr>
              <w:t>.</w:t>
            </w:r>
          </w:p>
          <w:p w14:paraId="6AF7E70B" w14:textId="20923D5A" w:rsidR="00911BC4" w:rsidRPr="00360D72" w:rsidRDefault="00360D72" w:rsidP="00360D72">
            <w:pPr>
              <w:rPr>
                <w:rFonts w:ascii="Verdana" w:hAnsi="Verdana"/>
                <w:color w:val="FF0000"/>
                <w:sz w:val="18"/>
                <w:szCs w:val="18"/>
              </w:rPr>
            </w:pPr>
            <w:r w:rsidRPr="00360D72">
              <w:rPr>
                <w:rFonts w:ascii="Verdana" w:hAnsi="Verdana"/>
                <w:sz w:val="18"/>
                <w:szCs w:val="18"/>
              </w:rPr>
              <w:t>There</w:t>
            </w:r>
            <w:r w:rsidR="00EA16FD">
              <w:rPr>
                <w:rFonts w:ascii="Verdana" w:hAnsi="Verdana"/>
                <w:sz w:val="18"/>
                <w:szCs w:val="18"/>
              </w:rPr>
              <w:t xml:space="preserve"> are</w:t>
            </w:r>
            <w:r w:rsidRPr="00360D72">
              <w:rPr>
                <w:rFonts w:ascii="Verdana" w:hAnsi="Verdana"/>
                <w:sz w:val="18"/>
                <w:szCs w:val="18"/>
              </w:rPr>
              <w:t xml:space="preserve"> </w:t>
            </w:r>
            <w:r>
              <w:rPr>
                <w:rFonts w:ascii="Verdana" w:hAnsi="Verdana"/>
                <w:sz w:val="18"/>
                <w:szCs w:val="18"/>
              </w:rPr>
              <w:t xml:space="preserve">currently </w:t>
            </w:r>
            <w:r w:rsidRPr="00360D72">
              <w:rPr>
                <w:rFonts w:ascii="Verdana" w:hAnsi="Verdana"/>
                <w:sz w:val="18"/>
                <w:szCs w:val="18"/>
              </w:rPr>
              <w:t>no items for inclusion.</w:t>
            </w:r>
            <w:r w:rsidR="00C13041" w:rsidRPr="00360D72">
              <w:rPr>
                <w:rFonts w:ascii="Verdana" w:hAnsi="Verdana"/>
                <w:sz w:val="18"/>
                <w:szCs w:val="18"/>
              </w:rPr>
              <w:br/>
            </w:r>
            <w:r w:rsidR="00911BC4" w:rsidRPr="00C13041">
              <w:rPr>
                <w:rFonts w:ascii="Verdana" w:hAnsi="Verdana"/>
                <w:sz w:val="18"/>
                <w:szCs w:val="18"/>
              </w:rPr>
              <w:t xml:space="preserve">Any further items should be advised to Councillor Welford  </w:t>
            </w:r>
          </w:p>
        </w:tc>
        <w:tc>
          <w:tcPr>
            <w:tcW w:w="1034" w:type="dxa"/>
            <w:shd w:val="clear" w:color="auto" w:fill="auto"/>
          </w:tcPr>
          <w:p w14:paraId="5B0D0E0A" w14:textId="77777777" w:rsidR="00911BC4" w:rsidRDefault="00911BC4" w:rsidP="00911BC4">
            <w:pPr>
              <w:pStyle w:val="Indent070"/>
              <w:spacing w:after="0"/>
              <w:ind w:left="0"/>
              <w:rPr>
                <w:sz w:val="18"/>
                <w:szCs w:val="18"/>
              </w:rPr>
            </w:pPr>
          </w:p>
          <w:p w14:paraId="43678223" w14:textId="3CBFCFDD" w:rsidR="00911BC4" w:rsidRDefault="00911BC4" w:rsidP="00911BC4">
            <w:pPr>
              <w:pStyle w:val="Indent070"/>
              <w:spacing w:after="0"/>
              <w:ind w:left="0"/>
              <w:rPr>
                <w:sz w:val="18"/>
                <w:szCs w:val="18"/>
              </w:rPr>
            </w:pPr>
          </w:p>
        </w:tc>
      </w:tr>
      <w:tr w:rsidR="00911BC4" w14:paraId="72B0DEC9" w14:textId="77777777" w:rsidTr="00E32EDC">
        <w:trPr>
          <w:trHeight w:val="381"/>
        </w:trPr>
        <w:tc>
          <w:tcPr>
            <w:tcW w:w="487" w:type="dxa"/>
            <w:shd w:val="clear" w:color="auto" w:fill="auto"/>
          </w:tcPr>
          <w:p w14:paraId="08408F1E" w14:textId="6483871E" w:rsidR="00911BC4" w:rsidRDefault="001374BB" w:rsidP="00911BC4">
            <w:pPr>
              <w:pStyle w:val="Indent070"/>
              <w:spacing w:after="0"/>
              <w:ind w:left="0"/>
              <w:jc w:val="center"/>
              <w:rPr>
                <w:sz w:val="18"/>
                <w:szCs w:val="18"/>
              </w:rPr>
            </w:pPr>
            <w:r>
              <w:rPr>
                <w:sz w:val="18"/>
                <w:szCs w:val="18"/>
              </w:rPr>
              <w:t>16</w:t>
            </w:r>
          </w:p>
        </w:tc>
        <w:tc>
          <w:tcPr>
            <w:tcW w:w="8118" w:type="dxa"/>
            <w:shd w:val="clear" w:color="auto" w:fill="auto"/>
          </w:tcPr>
          <w:p w14:paraId="12251E48" w14:textId="77777777" w:rsidR="00911BC4" w:rsidRDefault="00911BC4" w:rsidP="00911BC4">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Pr>
                <w:rFonts w:ascii="Verdana" w:hAnsi="Verdana"/>
                <w:sz w:val="18"/>
                <w:szCs w:val="18"/>
              </w:rPr>
              <w:t xml:space="preserve"> 1</w:t>
            </w:r>
            <w:r w:rsidR="002105EA">
              <w:rPr>
                <w:rFonts w:ascii="Verdana" w:hAnsi="Verdana"/>
                <w:sz w:val="18"/>
                <w:szCs w:val="18"/>
              </w:rPr>
              <w:t>8</w:t>
            </w:r>
            <w:r w:rsidRPr="00765598">
              <w:rPr>
                <w:rFonts w:ascii="Verdana" w:hAnsi="Verdana"/>
                <w:sz w:val="18"/>
                <w:szCs w:val="18"/>
                <w:vertAlign w:val="superscript"/>
              </w:rPr>
              <w:t>th</w:t>
            </w:r>
            <w:r w:rsidRPr="00765598">
              <w:rPr>
                <w:rFonts w:ascii="Verdana" w:hAnsi="Verdana"/>
                <w:sz w:val="18"/>
                <w:szCs w:val="18"/>
              </w:rPr>
              <w:t xml:space="preserve"> </w:t>
            </w:r>
            <w:r w:rsidR="002105EA">
              <w:rPr>
                <w:rFonts w:ascii="Verdana" w:hAnsi="Verdana"/>
                <w:sz w:val="18"/>
                <w:szCs w:val="18"/>
              </w:rPr>
              <w:t>January</w:t>
            </w:r>
            <w:r w:rsidRPr="00473039">
              <w:rPr>
                <w:rFonts w:ascii="Verdana" w:hAnsi="Verdana"/>
                <w:sz w:val="18"/>
                <w:szCs w:val="18"/>
              </w:rPr>
              <w:t xml:space="preserve"> 202</w:t>
            </w:r>
            <w:r w:rsidR="002105EA">
              <w:rPr>
                <w:rFonts w:ascii="Verdana" w:hAnsi="Verdana"/>
                <w:sz w:val="18"/>
                <w:szCs w:val="18"/>
              </w:rPr>
              <w:t>1</w:t>
            </w:r>
            <w:r w:rsidRPr="00473039">
              <w:rPr>
                <w:rFonts w:ascii="Verdana" w:hAnsi="Verdana"/>
                <w:sz w:val="18"/>
                <w:szCs w:val="18"/>
              </w:rPr>
              <w:t xml:space="preserve"> at 19.30.</w:t>
            </w:r>
            <w:r>
              <w:rPr>
                <w:rFonts w:ascii="Verdana" w:hAnsi="Verdana"/>
                <w:b/>
                <w:bCs/>
                <w:sz w:val="18"/>
                <w:szCs w:val="18"/>
              </w:rPr>
              <w:t xml:space="preserve">   </w:t>
            </w:r>
          </w:p>
          <w:p w14:paraId="2FBF3782" w14:textId="30CBE965" w:rsidR="00360D72" w:rsidRPr="00360D72" w:rsidRDefault="00360D72" w:rsidP="00911BC4">
            <w:pPr>
              <w:rPr>
                <w:rFonts w:ascii="Verdana" w:hAnsi="Verdana"/>
                <w:sz w:val="18"/>
                <w:szCs w:val="18"/>
              </w:rPr>
            </w:pPr>
            <w:r>
              <w:rPr>
                <w:rFonts w:ascii="Verdana" w:hAnsi="Verdana"/>
                <w:sz w:val="18"/>
                <w:szCs w:val="18"/>
              </w:rPr>
              <w:t>(</w:t>
            </w:r>
            <w:r w:rsidRPr="00360D72">
              <w:rPr>
                <w:rFonts w:ascii="Verdana" w:hAnsi="Verdana"/>
                <w:sz w:val="18"/>
                <w:szCs w:val="18"/>
              </w:rPr>
              <w:t>Clerk advised that ‘the office</w:t>
            </w:r>
            <w:r>
              <w:rPr>
                <w:rFonts w:ascii="Verdana" w:hAnsi="Verdana"/>
                <w:sz w:val="18"/>
                <w:szCs w:val="18"/>
              </w:rPr>
              <w:t>’</w:t>
            </w:r>
            <w:r w:rsidRPr="00360D72">
              <w:rPr>
                <w:rFonts w:ascii="Verdana" w:hAnsi="Verdana"/>
                <w:sz w:val="18"/>
                <w:szCs w:val="18"/>
              </w:rPr>
              <w:t xml:space="preserve"> would be closed from this Friday until Mo</w:t>
            </w:r>
            <w:r>
              <w:rPr>
                <w:rFonts w:ascii="Verdana" w:hAnsi="Verdana"/>
                <w:sz w:val="18"/>
                <w:szCs w:val="18"/>
              </w:rPr>
              <w:t>n</w:t>
            </w:r>
            <w:r w:rsidRPr="00360D72">
              <w:rPr>
                <w:rFonts w:ascii="Verdana" w:hAnsi="Verdana"/>
                <w:sz w:val="18"/>
                <w:szCs w:val="18"/>
              </w:rPr>
              <w:t>day 4</w:t>
            </w:r>
            <w:r w:rsidRPr="00360D72">
              <w:rPr>
                <w:rFonts w:ascii="Verdana" w:hAnsi="Verdana"/>
                <w:sz w:val="18"/>
                <w:szCs w:val="18"/>
                <w:vertAlign w:val="superscript"/>
              </w:rPr>
              <w:t>th</w:t>
            </w:r>
            <w:r w:rsidRPr="00360D72">
              <w:rPr>
                <w:rFonts w:ascii="Verdana" w:hAnsi="Verdana"/>
                <w:sz w:val="18"/>
                <w:szCs w:val="18"/>
              </w:rPr>
              <w:t xml:space="preserve"> Jan</w:t>
            </w:r>
            <w:r>
              <w:rPr>
                <w:rFonts w:ascii="Verdana" w:hAnsi="Verdana"/>
                <w:sz w:val="18"/>
                <w:szCs w:val="18"/>
              </w:rPr>
              <w:t>).</w:t>
            </w:r>
          </w:p>
        </w:tc>
        <w:tc>
          <w:tcPr>
            <w:tcW w:w="1034" w:type="dxa"/>
            <w:shd w:val="clear" w:color="auto" w:fill="auto"/>
          </w:tcPr>
          <w:p w14:paraId="55C14640" w14:textId="7413405F" w:rsidR="00911BC4" w:rsidRDefault="00911BC4" w:rsidP="00911BC4">
            <w:pPr>
              <w:pStyle w:val="Indent070"/>
              <w:spacing w:after="0"/>
              <w:ind w:left="0"/>
              <w:rPr>
                <w:sz w:val="18"/>
                <w:szCs w:val="18"/>
              </w:rPr>
            </w:pPr>
            <w:r>
              <w:rPr>
                <w:sz w:val="18"/>
                <w:szCs w:val="18"/>
              </w:rPr>
              <w:t>All</w:t>
            </w:r>
          </w:p>
        </w:tc>
      </w:tr>
    </w:tbl>
    <w:p w14:paraId="007841A7" w14:textId="16F11394"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p>
    <w:sectPr w:rsidR="00BC3371" w:rsidRPr="00DC77C7" w:rsidSect="009A5286">
      <w:footerReference w:type="default" r:id="rId11"/>
      <w:pgSz w:w="11906" w:h="16838"/>
      <w:pgMar w:top="851" w:right="1797" w:bottom="851" w:left="1797" w:header="720" w:footer="720" w:gutter="0"/>
      <w:pgNumType w:start="1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A1B4A" w14:textId="77777777" w:rsidR="005C1EEE" w:rsidRDefault="005C1EEE" w:rsidP="00DC77C7">
      <w:r>
        <w:separator/>
      </w:r>
    </w:p>
  </w:endnote>
  <w:endnote w:type="continuationSeparator" w:id="0">
    <w:p w14:paraId="672F5BA8" w14:textId="77777777" w:rsidR="005C1EEE" w:rsidRDefault="005C1EE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B06CBB" w:rsidRPr="00DC77C7" w:rsidRDefault="00B06CBB">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B06CBB" w:rsidRDefault="00B0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03CAE" w14:textId="77777777" w:rsidR="005C1EEE" w:rsidRDefault="005C1EEE" w:rsidP="00DC77C7">
      <w:r>
        <w:separator/>
      </w:r>
    </w:p>
  </w:footnote>
  <w:footnote w:type="continuationSeparator" w:id="0">
    <w:p w14:paraId="48CB1131" w14:textId="77777777" w:rsidR="005C1EEE" w:rsidRDefault="005C1EEE"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219C"/>
    <w:multiLevelType w:val="hybridMultilevel"/>
    <w:tmpl w:val="0B3A2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54A6B"/>
    <w:multiLevelType w:val="hybridMultilevel"/>
    <w:tmpl w:val="396E9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950E7"/>
    <w:multiLevelType w:val="hybridMultilevel"/>
    <w:tmpl w:val="F964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A2671"/>
    <w:multiLevelType w:val="multilevel"/>
    <w:tmpl w:val="F54AC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2F4127"/>
    <w:multiLevelType w:val="hybridMultilevel"/>
    <w:tmpl w:val="888AA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4C3C20"/>
    <w:multiLevelType w:val="hybridMultilevel"/>
    <w:tmpl w:val="9A9254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B1B5B"/>
    <w:multiLevelType w:val="hybridMultilevel"/>
    <w:tmpl w:val="3AECC62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9040A"/>
    <w:multiLevelType w:val="hybridMultilevel"/>
    <w:tmpl w:val="31E0CC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AA7AAD"/>
    <w:multiLevelType w:val="hybridMultilevel"/>
    <w:tmpl w:val="41968C5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B5CCA"/>
    <w:multiLevelType w:val="hybridMultilevel"/>
    <w:tmpl w:val="BC2C7B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D60C03"/>
    <w:multiLevelType w:val="hybridMultilevel"/>
    <w:tmpl w:val="E41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B478D"/>
    <w:multiLevelType w:val="hybridMultilevel"/>
    <w:tmpl w:val="BC2C7B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5F0D6D"/>
    <w:multiLevelType w:val="hybridMultilevel"/>
    <w:tmpl w:val="976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511BE"/>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7"/>
  </w:num>
  <w:num w:numId="5">
    <w:abstractNumId w:val="15"/>
  </w:num>
  <w:num w:numId="6">
    <w:abstractNumId w:val="4"/>
  </w:num>
  <w:num w:numId="7">
    <w:abstractNumId w:val="14"/>
  </w:num>
  <w:num w:numId="8">
    <w:abstractNumId w:val="3"/>
  </w:num>
  <w:num w:numId="9">
    <w:abstractNumId w:val="10"/>
  </w:num>
  <w:num w:numId="10">
    <w:abstractNumId w:val="5"/>
  </w:num>
  <w:num w:numId="11">
    <w:abstractNumId w:val="12"/>
  </w:num>
  <w:num w:numId="12">
    <w:abstractNumId w:val="1"/>
  </w:num>
  <w:num w:numId="13">
    <w:abstractNumId w:val="13"/>
  </w:num>
  <w:num w:numId="14">
    <w:abstractNumId w:val="0"/>
  </w:num>
  <w:num w:numId="15">
    <w:abstractNumId w:val="8"/>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1EuobdBTkgsRpAm2n+fB5iKTqDxNOu2cTiDdA45IJhDN9+VxHFE1XDHzUXTMVITSDBjO/aPZwmeGNaoXma6Gjg==" w:salt="v5ypGKgljMXhAuG4kk3fJQ=="/>
  <w:zoom w:percent="14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E88"/>
    <w:rsid w:val="0001343F"/>
    <w:rsid w:val="00013C73"/>
    <w:rsid w:val="00015AE7"/>
    <w:rsid w:val="00015C5A"/>
    <w:rsid w:val="0001644C"/>
    <w:rsid w:val="00017102"/>
    <w:rsid w:val="00021A86"/>
    <w:rsid w:val="00023D27"/>
    <w:rsid w:val="000254D1"/>
    <w:rsid w:val="0002561E"/>
    <w:rsid w:val="00025662"/>
    <w:rsid w:val="00025C75"/>
    <w:rsid w:val="0002641C"/>
    <w:rsid w:val="00027B9A"/>
    <w:rsid w:val="000329C3"/>
    <w:rsid w:val="00032B1E"/>
    <w:rsid w:val="000339DE"/>
    <w:rsid w:val="00040E7F"/>
    <w:rsid w:val="00043281"/>
    <w:rsid w:val="00045541"/>
    <w:rsid w:val="000477EE"/>
    <w:rsid w:val="0005196C"/>
    <w:rsid w:val="000534A7"/>
    <w:rsid w:val="0006153C"/>
    <w:rsid w:val="00062189"/>
    <w:rsid w:val="00064431"/>
    <w:rsid w:val="00065613"/>
    <w:rsid w:val="00066737"/>
    <w:rsid w:val="0007274E"/>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5FA"/>
    <w:rsid w:val="000A0922"/>
    <w:rsid w:val="000A3525"/>
    <w:rsid w:val="000A4208"/>
    <w:rsid w:val="000A4862"/>
    <w:rsid w:val="000A6A4E"/>
    <w:rsid w:val="000B07C5"/>
    <w:rsid w:val="000B095E"/>
    <w:rsid w:val="000B1071"/>
    <w:rsid w:val="000B2D4A"/>
    <w:rsid w:val="000B4A09"/>
    <w:rsid w:val="000B5CC6"/>
    <w:rsid w:val="000C0793"/>
    <w:rsid w:val="000C5548"/>
    <w:rsid w:val="000C7407"/>
    <w:rsid w:val="000C7CF3"/>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20E6"/>
    <w:rsid w:val="000F23BB"/>
    <w:rsid w:val="000F3512"/>
    <w:rsid w:val="000F3CA8"/>
    <w:rsid w:val="000F769D"/>
    <w:rsid w:val="001003E3"/>
    <w:rsid w:val="00100B6B"/>
    <w:rsid w:val="00100C4C"/>
    <w:rsid w:val="00100EF5"/>
    <w:rsid w:val="00101D62"/>
    <w:rsid w:val="00101E97"/>
    <w:rsid w:val="0010296D"/>
    <w:rsid w:val="00104D8D"/>
    <w:rsid w:val="001065E8"/>
    <w:rsid w:val="00112374"/>
    <w:rsid w:val="00112A6C"/>
    <w:rsid w:val="00113889"/>
    <w:rsid w:val="00116A8C"/>
    <w:rsid w:val="00116C6F"/>
    <w:rsid w:val="00120302"/>
    <w:rsid w:val="00121CC2"/>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7081B"/>
    <w:rsid w:val="001717C9"/>
    <w:rsid w:val="0017318D"/>
    <w:rsid w:val="00173675"/>
    <w:rsid w:val="00173977"/>
    <w:rsid w:val="00175B9C"/>
    <w:rsid w:val="00176028"/>
    <w:rsid w:val="00176340"/>
    <w:rsid w:val="00176E19"/>
    <w:rsid w:val="00176FDA"/>
    <w:rsid w:val="00177F86"/>
    <w:rsid w:val="001820A1"/>
    <w:rsid w:val="001839CE"/>
    <w:rsid w:val="00185697"/>
    <w:rsid w:val="0018661B"/>
    <w:rsid w:val="00190BD1"/>
    <w:rsid w:val="001940FB"/>
    <w:rsid w:val="00194796"/>
    <w:rsid w:val="00196B5A"/>
    <w:rsid w:val="001A082B"/>
    <w:rsid w:val="001A1D7C"/>
    <w:rsid w:val="001A3630"/>
    <w:rsid w:val="001A70B9"/>
    <w:rsid w:val="001B00FF"/>
    <w:rsid w:val="001B06E6"/>
    <w:rsid w:val="001B07D0"/>
    <w:rsid w:val="001B0C47"/>
    <w:rsid w:val="001B73A7"/>
    <w:rsid w:val="001C14A6"/>
    <w:rsid w:val="001C1916"/>
    <w:rsid w:val="001C381B"/>
    <w:rsid w:val="001C3F26"/>
    <w:rsid w:val="001C64EB"/>
    <w:rsid w:val="001C759F"/>
    <w:rsid w:val="001D31B7"/>
    <w:rsid w:val="001D6140"/>
    <w:rsid w:val="001D6A2A"/>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1846"/>
    <w:rsid w:val="002031FC"/>
    <w:rsid w:val="0020376B"/>
    <w:rsid w:val="002105EA"/>
    <w:rsid w:val="002110F9"/>
    <w:rsid w:val="00211470"/>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5065"/>
    <w:rsid w:val="00235EF9"/>
    <w:rsid w:val="00236D0D"/>
    <w:rsid w:val="0023746A"/>
    <w:rsid w:val="0023788F"/>
    <w:rsid w:val="0024099C"/>
    <w:rsid w:val="00240D46"/>
    <w:rsid w:val="00241C0C"/>
    <w:rsid w:val="00241E0D"/>
    <w:rsid w:val="00242A66"/>
    <w:rsid w:val="00243BA8"/>
    <w:rsid w:val="002453B4"/>
    <w:rsid w:val="002477AC"/>
    <w:rsid w:val="00250097"/>
    <w:rsid w:val="002520E9"/>
    <w:rsid w:val="00252119"/>
    <w:rsid w:val="002528E0"/>
    <w:rsid w:val="00253A1B"/>
    <w:rsid w:val="00253FC4"/>
    <w:rsid w:val="00254AA5"/>
    <w:rsid w:val="002623B6"/>
    <w:rsid w:val="00263B6C"/>
    <w:rsid w:val="00264A1A"/>
    <w:rsid w:val="00264BB7"/>
    <w:rsid w:val="00264D74"/>
    <w:rsid w:val="00266C11"/>
    <w:rsid w:val="00267C5D"/>
    <w:rsid w:val="00272521"/>
    <w:rsid w:val="002732CA"/>
    <w:rsid w:val="00277BE8"/>
    <w:rsid w:val="002837DB"/>
    <w:rsid w:val="00287366"/>
    <w:rsid w:val="00291E1F"/>
    <w:rsid w:val="00292CDC"/>
    <w:rsid w:val="00293745"/>
    <w:rsid w:val="002954A6"/>
    <w:rsid w:val="002A0580"/>
    <w:rsid w:val="002A22ED"/>
    <w:rsid w:val="002A42BB"/>
    <w:rsid w:val="002A76BC"/>
    <w:rsid w:val="002B0672"/>
    <w:rsid w:val="002B2A60"/>
    <w:rsid w:val="002B2E18"/>
    <w:rsid w:val="002B3E6B"/>
    <w:rsid w:val="002C0369"/>
    <w:rsid w:val="002C0B68"/>
    <w:rsid w:val="002C1957"/>
    <w:rsid w:val="002C40C3"/>
    <w:rsid w:val="002C487E"/>
    <w:rsid w:val="002C4C7C"/>
    <w:rsid w:val="002C678D"/>
    <w:rsid w:val="002C6920"/>
    <w:rsid w:val="002C698A"/>
    <w:rsid w:val="002C7158"/>
    <w:rsid w:val="002C7253"/>
    <w:rsid w:val="002D00FB"/>
    <w:rsid w:val="002D0431"/>
    <w:rsid w:val="002D147C"/>
    <w:rsid w:val="002D178A"/>
    <w:rsid w:val="002D216D"/>
    <w:rsid w:val="002D4DE0"/>
    <w:rsid w:val="002D4F2C"/>
    <w:rsid w:val="002D5BC5"/>
    <w:rsid w:val="002D6A5C"/>
    <w:rsid w:val="002D797E"/>
    <w:rsid w:val="002E02BD"/>
    <w:rsid w:val="002E1E47"/>
    <w:rsid w:val="002E2925"/>
    <w:rsid w:val="002E3628"/>
    <w:rsid w:val="002E573D"/>
    <w:rsid w:val="002E67EF"/>
    <w:rsid w:val="002E7176"/>
    <w:rsid w:val="002E723C"/>
    <w:rsid w:val="002E7B44"/>
    <w:rsid w:val="002F25B5"/>
    <w:rsid w:val="002F2CD3"/>
    <w:rsid w:val="002F37D0"/>
    <w:rsid w:val="002F5E44"/>
    <w:rsid w:val="00300616"/>
    <w:rsid w:val="00301BF3"/>
    <w:rsid w:val="00302F70"/>
    <w:rsid w:val="00303DED"/>
    <w:rsid w:val="00307BF6"/>
    <w:rsid w:val="00313F41"/>
    <w:rsid w:val="0031416F"/>
    <w:rsid w:val="003145D2"/>
    <w:rsid w:val="0031482E"/>
    <w:rsid w:val="0031778C"/>
    <w:rsid w:val="00320FCC"/>
    <w:rsid w:val="00321C24"/>
    <w:rsid w:val="00321E3C"/>
    <w:rsid w:val="00324580"/>
    <w:rsid w:val="00325AE9"/>
    <w:rsid w:val="003275FD"/>
    <w:rsid w:val="00331B09"/>
    <w:rsid w:val="00331B9F"/>
    <w:rsid w:val="003323E2"/>
    <w:rsid w:val="00334D46"/>
    <w:rsid w:val="0033543A"/>
    <w:rsid w:val="00336C17"/>
    <w:rsid w:val="003373AF"/>
    <w:rsid w:val="00337DA1"/>
    <w:rsid w:val="00337EE1"/>
    <w:rsid w:val="00341EBD"/>
    <w:rsid w:val="0034495D"/>
    <w:rsid w:val="00351A2A"/>
    <w:rsid w:val="003522A0"/>
    <w:rsid w:val="00352593"/>
    <w:rsid w:val="00355B8E"/>
    <w:rsid w:val="003565D7"/>
    <w:rsid w:val="00356CAF"/>
    <w:rsid w:val="00356DF7"/>
    <w:rsid w:val="00357816"/>
    <w:rsid w:val="00360D72"/>
    <w:rsid w:val="00360E76"/>
    <w:rsid w:val="00364252"/>
    <w:rsid w:val="00364E37"/>
    <w:rsid w:val="00366962"/>
    <w:rsid w:val="00370395"/>
    <w:rsid w:val="003705B4"/>
    <w:rsid w:val="00371501"/>
    <w:rsid w:val="00373BB9"/>
    <w:rsid w:val="00374BAA"/>
    <w:rsid w:val="00374BE8"/>
    <w:rsid w:val="00377153"/>
    <w:rsid w:val="00382419"/>
    <w:rsid w:val="003834F9"/>
    <w:rsid w:val="00383951"/>
    <w:rsid w:val="00385F17"/>
    <w:rsid w:val="003866DC"/>
    <w:rsid w:val="00387C2C"/>
    <w:rsid w:val="0039167F"/>
    <w:rsid w:val="00393196"/>
    <w:rsid w:val="00395C6A"/>
    <w:rsid w:val="0039605E"/>
    <w:rsid w:val="003960E0"/>
    <w:rsid w:val="003967F2"/>
    <w:rsid w:val="00397EF2"/>
    <w:rsid w:val="003A09BE"/>
    <w:rsid w:val="003A11D2"/>
    <w:rsid w:val="003A1D45"/>
    <w:rsid w:val="003A3A45"/>
    <w:rsid w:val="003A494B"/>
    <w:rsid w:val="003A7639"/>
    <w:rsid w:val="003A7661"/>
    <w:rsid w:val="003A7DA0"/>
    <w:rsid w:val="003B070F"/>
    <w:rsid w:val="003B086C"/>
    <w:rsid w:val="003B0A1C"/>
    <w:rsid w:val="003B458B"/>
    <w:rsid w:val="003B5459"/>
    <w:rsid w:val="003B68F8"/>
    <w:rsid w:val="003B7159"/>
    <w:rsid w:val="003B77E5"/>
    <w:rsid w:val="003C02D1"/>
    <w:rsid w:val="003C1DAE"/>
    <w:rsid w:val="003C398E"/>
    <w:rsid w:val="003C4EA6"/>
    <w:rsid w:val="003C4F1C"/>
    <w:rsid w:val="003C5B62"/>
    <w:rsid w:val="003C7B1F"/>
    <w:rsid w:val="003D005E"/>
    <w:rsid w:val="003D006C"/>
    <w:rsid w:val="003D0C13"/>
    <w:rsid w:val="003D151A"/>
    <w:rsid w:val="003D21F6"/>
    <w:rsid w:val="003D2B8D"/>
    <w:rsid w:val="003D4A61"/>
    <w:rsid w:val="003E1A24"/>
    <w:rsid w:val="003E221D"/>
    <w:rsid w:val="003E570E"/>
    <w:rsid w:val="003E6AD5"/>
    <w:rsid w:val="003F0395"/>
    <w:rsid w:val="003F0660"/>
    <w:rsid w:val="003F1E40"/>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CDF"/>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19F3"/>
    <w:rsid w:val="00442748"/>
    <w:rsid w:val="00442B86"/>
    <w:rsid w:val="0044356A"/>
    <w:rsid w:val="00444C6C"/>
    <w:rsid w:val="00444E48"/>
    <w:rsid w:val="0044632E"/>
    <w:rsid w:val="00446D8B"/>
    <w:rsid w:val="004475D2"/>
    <w:rsid w:val="004503B1"/>
    <w:rsid w:val="004519AF"/>
    <w:rsid w:val="00451A58"/>
    <w:rsid w:val="004524DB"/>
    <w:rsid w:val="004548DD"/>
    <w:rsid w:val="00456777"/>
    <w:rsid w:val="00456D90"/>
    <w:rsid w:val="00460150"/>
    <w:rsid w:val="00461F3D"/>
    <w:rsid w:val="00462648"/>
    <w:rsid w:val="00464F5D"/>
    <w:rsid w:val="00465E6B"/>
    <w:rsid w:val="004674B9"/>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91858"/>
    <w:rsid w:val="0049225E"/>
    <w:rsid w:val="004937EA"/>
    <w:rsid w:val="00493F81"/>
    <w:rsid w:val="00494ECA"/>
    <w:rsid w:val="00495083"/>
    <w:rsid w:val="00497AAB"/>
    <w:rsid w:val="004A00CC"/>
    <w:rsid w:val="004A0F09"/>
    <w:rsid w:val="004A24D8"/>
    <w:rsid w:val="004A45E4"/>
    <w:rsid w:val="004A5A2A"/>
    <w:rsid w:val="004A7149"/>
    <w:rsid w:val="004B1D1E"/>
    <w:rsid w:val="004B1D56"/>
    <w:rsid w:val="004B262A"/>
    <w:rsid w:val="004B26C3"/>
    <w:rsid w:val="004B32CF"/>
    <w:rsid w:val="004C1CF2"/>
    <w:rsid w:val="004C23A7"/>
    <w:rsid w:val="004C3011"/>
    <w:rsid w:val="004C382F"/>
    <w:rsid w:val="004C412C"/>
    <w:rsid w:val="004C47B8"/>
    <w:rsid w:val="004C7CB7"/>
    <w:rsid w:val="004D25B7"/>
    <w:rsid w:val="004D2CFE"/>
    <w:rsid w:val="004D2D41"/>
    <w:rsid w:val="004D3307"/>
    <w:rsid w:val="004D35D2"/>
    <w:rsid w:val="004D4889"/>
    <w:rsid w:val="004D4ACF"/>
    <w:rsid w:val="004D772C"/>
    <w:rsid w:val="004D7BFE"/>
    <w:rsid w:val="004E005F"/>
    <w:rsid w:val="004E01FB"/>
    <w:rsid w:val="004E29A2"/>
    <w:rsid w:val="004E39FF"/>
    <w:rsid w:val="004E55CC"/>
    <w:rsid w:val="004F0766"/>
    <w:rsid w:val="004F13D5"/>
    <w:rsid w:val="004F1E3A"/>
    <w:rsid w:val="004F2D81"/>
    <w:rsid w:val="004F5E22"/>
    <w:rsid w:val="00501D7D"/>
    <w:rsid w:val="0050258E"/>
    <w:rsid w:val="00502AEB"/>
    <w:rsid w:val="0050326F"/>
    <w:rsid w:val="00503AC6"/>
    <w:rsid w:val="00503AE4"/>
    <w:rsid w:val="00503DA5"/>
    <w:rsid w:val="00505B9F"/>
    <w:rsid w:val="00510450"/>
    <w:rsid w:val="00511725"/>
    <w:rsid w:val="00516FB8"/>
    <w:rsid w:val="0051770B"/>
    <w:rsid w:val="00521F7C"/>
    <w:rsid w:val="005240F1"/>
    <w:rsid w:val="00524410"/>
    <w:rsid w:val="0052623E"/>
    <w:rsid w:val="00526DA4"/>
    <w:rsid w:val="00526E5B"/>
    <w:rsid w:val="0052791E"/>
    <w:rsid w:val="00527C5F"/>
    <w:rsid w:val="00532366"/>
    <w:rsid w:val="00532EBA"/>
    <w:rsid w:val="00533753"/>
    <w:rsid w:val="00533CE5"/>
    <w:rsid w:val="0053436C"/>
    <w:rsid w:val="005346A8"/>
    <w:rsid w:val="00536569"/>
    <w:rsid w:val="00537082"/>
    <w:rsid w:val="005377C0"/>
    <w:rsid w:val="00541062"/>
    <w:rsid w:val="00550385"/>
    <w:rsid w:val="00553012"/>
    <w:rsid w:val="0055327C"/>
    <w:rsid w:val="005560BB"/>
    <w:rsid w:val="00557307"/>
    <w:rsid w:val="00557E22"/>
    <w:rsid w:val="00561080"/>
    <w:rsid w:val="00561234"/>
    <w:rsid w:val="005613B3"/>
    <w:rsid w:val="00561496"/>
    <w:rsid w:val="00563175"/>
    <w:rsid w:val="0056508F"/>
    <w:rsid w:val="00565FE9"/>
    <w:rsid w:val="0056699B"/>
    <w:rsid w:val="00574264"/>
    <w:rsid w:val="005770B8"/>
    <w:rsid w:val="0057785E"/>
    <w:rsid w:val="0058010B"/>
    <w:rsid w:val="00580D34"/>
    <w:rsid w:val="005839C2"/>
    <w:rsid w:val="005856CF"/>
    <w:rsid w:val="00585FD1"/>
    <w:rsid w:val="00586F83"/>
    <w:rsid w:val="00587739"/>
    <w:rsid w:val="00587AE6"/>
    <w:rsid w:val="00590E8D"/>
    <w:rsid w:val="005916AB"/>
    <w:rsid w:val="00591E7B"/>
    <w:rsid w:val="00592FE4"/>
    <w:rsid w:val="00593131"/>
    <w:rsid w:val="005948F6"/>
    <w:rsid w:val="005955FF"/>
    <w:rsid w:val="00596E62"/>
    <w:rsid w:val="005A11E6"/>
    <w:rsid w:val="005A38B0"/>
    <w:rsid w:val="005A3F70"/>
    <w:rsid w:val="005A4862"/>
    <w:rsid w:val="005A7B13"/>
    <w:rsid w:val="005B0B3D"/>
    <w:rsid w:val="005B1E71"/>
    <w:rsid w:val="005B5A12"/>
    <w:rsid w:val="005B5C3D"/>
    <w:rsid w:val="005B728D"/>
    <w:rsid w:val="005C1D77"/>
    <w:rsid w:val="005C1EEE"/>
    <w:rsid w:val="005C4873"/>
    <w:rsid w:val="005C4ED4"/>
    <w:rsid w:val="005C501E"/>
    <w:rsid w:val="005C5F83"/>
    <w:rsid w:val="005D0FEC"/>
    <w:rsid w:val="005D5CCC"/>
    <w:rsid w:val="005D6234"/>
    <w:rsid w:val="005D7C9C"/>
    <w:rsid w:val="005E0B87"/>
    <w:rsid w:val="005E1279"/>
    <w:rsid w:val="005E23F7"/>
    <w:rsid w:val="005E2F0C"/>
    <w:rsid w:val="005E7BFD"/>
    <w:rsid w:val="005F0421"/>
    <w:rsid w:val="005F1529"/>
    <w:rsid w:val="005F15B5"/>
    <w:rsid w:val="005F2A3A"/>
    <w:rsid w:val="005F56E1"/>
    <w:rsid w:val="005F5CEF"/>
    <w:rsid w:val="005F6F9F"/>
    <w:rsid w:val="005F75AA"/>
    <w:rsid w:val="00600FEF"/>
    <w:rsid w:val="006044D8"/>
    <w:rsid w:val="00604DF9"/>
    <w:rsid w:val="0060527E"/>
    <w:rsid w:val="006067A9"/>
    <w:rsid w:val="00606EF5"/>
    <w:rsid w:val="00610159"/>
    <w:rsid w:val="00612C40"/>
    <w:rsid w:val="00613811"/>
    <w:rsid w:val="0062508B"/>
    <w:rsid w:val="0062797C"/>
    <w:rsid w:val="00630B6E"/>
    <w:rsid w:val="00631A7F"/>
    <w:rsid w:val="00631D0D"/>
    <w:rsid w:val="006352D5"/>
    <w:rsid w:val="0063541C"/>
    <w:rsid w:val="00635FE2"/>
    <w:rsid w:val="00643507"/>
    <w:rsid w:val="006443FD"/>
    <w:rsid w:val="006517F9"/>
    <w:rsid w:val="006529D8"/>
    <w:rsid w:val="00653865"/>
    <w:rsid w:val="00654391"/>
    <w:rsid w:val="006547D6"/>
    <w:rsid w:val="00654A27"/>
    <w:rsid w:val="00661F0C"/>
    <w:rsid w:val="00664350"/>
    <w:rsid w:val="0066482A"/>
    <w:rsid w:val="0066601C"/>
    <w:rsid w:val="00673803"/>
    <w:rsid w:val="00673898"/>
    <w:rsid w:val="00677AE4"/>
    <w:rsid w:val="006808EF"/>
    <w:rsid w:val="006814EA"/>
    <w:rsid w:val="006823E8"/>
    <w:rsid w:val="0068289E"/>
    <w:rsid w:val="00683752"/>
    <w:rsid w:val="00684AFE"/>
    <w:rsid w:val="00684B4B"/>
    <w:rsid w:val="006850C8"/>
    <w:rsid w:val="00686775"/>
    <w:rsid w:val="00686EFD"/>
    <w:rsid w:val="0068723A"/>
    <w:rsid w:val="00687C53"/>
    <w:rsid w:val="00687D2F"/>
    <w:rsid w:val="006909E1"/>
    <w:rsid w:val="00691216"/>
    <w:rsid w:val="0069140E"/>
    <w:rsid w:val="00692276"/>
    <w:rsid w:val="0069295E"/>
    <w:rsid w:val="00693782"/>
    <w:rsid w:val="006A0089"/>
    <w:rsid w:val="006A06DF"/>
    <w:rsid w:val="006A08FC"/>
    <w:rsid w:val="006A4C0E"/>
    <w:rsid w:val="006A5FD2"/>
    <w:rsid w:val="006A63A7"/>
    <w:rsid w:val="006A7504"/>
    <w:rsid w:val="006A76D3"/>
    <w:rsid w:val="006B154C"/>
    <w:rsid w:val="006B2511"/>
    <w:rsid w:val="006B55F7"/>
    <w:rsid w:val="006C107F"/>
    <w:rsid w:val="006C221C"/>
    <w:rsid w:val="006C2527"/>
    <w:rsid w:val="006C25E8"/>
    <w:rsid w:val="006C3E77"/>
    <w:rsid w:val="006C4CFD"/>
    <w:rsid w:val="006C4FDB"/>
    <w:rsid w:val="006C735B"/>
    <w:rsid w:val="006D00A6"/>
    <w:rsid w:val="006D1891"/>
    <w:rsid w:val="006D2DF8"/>
    <w:rsid w:val="006D3181"/>
    <w:rsid w:val="006D3B9F"/>
    <w:rsid w:val="006D457E"/>
    <w:rsid w:val="006D4591"/>
    <w:rsid w:val="006D49EB"/>
    <w:rsid w:val="006D4BBF"/>
    <w:rsid w:val="006D7471"/>
    <w:rsid w:val="006E107A"/>
    <w:rsid w:val="006E29BD"/>
    <w:rsid w:val="006E6273"/>
    <w:rsid w:val="006E6D9A"/>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17D4A"/>
    <w:rsid w:val="00721266"/>
    <w:rsid w:val="007213BD"/>
    <w:rsid w:val="007218B9"/>
    <w:rsid w:val="0072252B"/>
    <w:rsid w:val="007229A2"/>
    <w:rsid w:val="007231D3"/>
    <w:rsid w:val="0072357F"/>
    <w:rsid w:val="00723627"/>
    <w:rsid w:val="00723A40"/>
    <w:rsid w:val="00723D3D"/>
    <w:rsid w:val="0072633E"/>
    <w:rsid w:val="0072735F"/>
    <w:rsid w:val="007310B0"/>
    <w:rsid w:val="00731266"/>
    <w:rsid w:val="007350B8"/>
    <w:rsid w:val="0073643A"/>
    <w:rsid w:val="0073689D"/>
    <w:rsid w:val="007400EA"/>
    <w:rsid w:val="00740176"/>
    <w:rsid w:val="00741D42"/>
    <w:rsid w:val="00744DD6"/>
    <w:rsid w:val="00747B1B"/>
    <w:rsid w:val="0075306C"/>
    <w:rsid w:val="00755C82"/>
    <w:rsid w:val="007606B6"/>
    <w:rsid w:val="00760B36"/>
    <w:rsid w:val="00761630"/>
    <w:rsid w:val="00761738"/>
    <w:rsid w:val="00762F3B"/>
    <w:rsid w:val="007654F7"/>
    <w:rsid w:val="00765598"/>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D96"/>
    <w:rsid w:val="007943B1"/>
    <w:rsid w:val="00796E8E"/>
    <w:rsid w:val="007A0887"/>
    <w:rsid w:val="007A1ACA"/>
    <w:rsid w:val="007A353B"/>
    <w:rsid w:val="007A359C"/>
    <w:rsid w:val="007A3972"/>
    <w:rsid w:val="007A5029"/>
    <w:rsid w:val="007A6493"/>
    <w:rsid w:val="007A6A3B"/>
    <w:rsid w:val="007A7216"/>
    <w:rsid w:val="007B0854"/>
    <w:rsid w:val="007B2344"/>
    <w:rsid w:val="007B25C5"/>
    <w:rsid w:val="007B30EE"/>
    <w:rsid w:val="007B53D1"/>
    <w:rsid w:val="007B72A2"/>
    <w:rsid w:val="007B7C07"/>
    <w:rsid w:val="007C01C4"/>
    <w:rsid w:val="007C5F81"/>
    <w:rsid w:val="007C6081"/>
    <w:rsid w:val="007C6514"/>
    <w:rsid w:val="007D1B22"/>
    <w:rsid w:val="007D1B73"/>
    <w:rsid w:val="007D54F9"/>
    <w:rsid w:val="007D6CC6"/>
    <w:rsid w:val="007D7637"/>
    <w:rsid w:val="007D763F"/>
    <w:rsid w:val="007E0618"/>
    <w:rsid w:val="007E0C1A"/>
    <w:rsid w:val="007E14CB"/>
    <w:rsid w:val="007E1FAE"/>
    <w:rsid w:val="007E3658"/>
    <w:rsid w:val="007E565F"/>
    <w:rsid w:val="007E6830"/>
    <w:rsid w:val="007E7710"/>
    <w:rsid w:val="007E7C47"/>
    <w:rsid w:val="007F05FA"/>
    <w:rsid w:val="007F0BDF"/>
    <w:rsid w:val="007F2742"/>
    <w:rsid w:val="007F3A58"/>
    <w:rsid w:val="007F5208"/>
    <w:rsid w:val="007F5B9B"/>
    <w:rsid w:val="007F61C6"/>
    <w:rsid w:val="007F6E21"/>
    <w:rsid w:val="007F6EB4"/>
    <w:rsid w:val="00801728"/>
    <w:rsid w:val="00802288"/>
    <w:rsid w:val="00803B8F"/>
    <w:rsid w:val="00805685"/>
    <w:rsid w:val="008062FC"/>
    <w:rsid w:val="0080694B"/>
    <w:rsid w:val="008076D3"/>
    <w:rsid w:val="00807A41"/>
    <w:rsid w:val="00813507"/>
    <w:rsid w:val="00813938"/>
    <w:rsid w:val="00813D3D"/>
    <w:rsid w:val="008157B1"/>
    <w:rsid w:val="00815C73"/>
    <w:rsid w:val="008213B8"/>
    <w:rsid w:val="00822479"/>
    <w:rsid w:val="008228CD"/>
    <w:rsid w:val="008240B9"/>
    <w:rsid w:val="00825D45"/>
    <w:rsid w:val="00826B92"/>
    <w:rsid w:val="00831306"/>
    <w:rsid w:val="0083413E"/>
    <w:rsid w:val="0083579E"/>
    <w:rsid w:val="008365EC"/>
    <w:rsid w:val="00840971"/>
    <w:rsid w:val="00844429"/>
    <w:rsid w:val="008444B3"/>
    <w:rsid w:val="00846AC9"/>
    <w:rsid w:val="008479B7"/>
    <w:rsid w:val="0085077A"/>
    <w:rsid w:val="00851857"/>
    <w:rsid w:val="00853390"/>
    <w:rsid w:val="00854485"/>
    <w:rsid w:val="008553AF"/>
    <w:rsid w:val="0085673C"/>
    <w:rsid w:val="00856BF6"/>
    <w:rsid w:val="0085713F"/>
    <w:rsid w:val="00860DA7"/>
    <w:rsid w:val="0086119E"/>
    <w:rsid w:val="00862E68"/>
    <w:rsid w:val="00863883"/>
    <w:rsid w:val="008639F8"/>
    <w:rsid w:val="0086619C"/>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5CE9"/>
    <w:rsid w:val="00894EAB"/>
    <w:rsid w:val="00896105"/>
    <w:rsid w:val="00896C86"/>
    <w:rsid w:val="00897A8C"/>
    <w:rsid w:val="008A00BE"/>
    <w:rsid w:val="008A04EB"/>
    <w:rsid w:val="008A05AB"/>
    <w:rsid w:val="008A0D0E"/>
    <w:rsid w:val="008A0E40"/>
    <w:rsid w:val="008A1B79"/>
    <w:rsid w:val="008A1D3E"/>
    <w:rsid w:val="008A33D7"/>
    <w:rsid w:val="008A3D78"/>
    <w:rsid w:val="008A61F3"/>
    <w:rsid w:val="008B1444"/>
    <w:rsid w:val="008B3D0A"/>
    <w:rsid w:val="008B4928"/>
    <w:rsid w:val="008B622F"/>
    <w:rsid w:val="008B6EBE"/>
    <w:rsid w:val="008B704A"/>
    <w:rsid w:val="008B7387"/>
    <w:rsid w:val="008C0E05"/>
    <w:rsid w:val="008C3830"/>
    <w:rsid w:val="008C492B"/>
    <w:rsid w:val="008C5B8A"/>
    <w:rsid w:val="008C5CE9"/>
    <w:rsid w:val="008C6153"/>
    <w:rsid w:val="008C6971"/>
    <w:rsid w:val="008C7020"/>
    <w:rsid w:val="008D3A4A"/>
    <w:rsid w:val="008D514D"/>
    <w:rsid w:val="008D6CC5"/>
    <w:rsid w:val="008D6CE0"/>
    <w:rsid w:val="008E03F3"/>
    <w:rsid w:val="008E05AA"/>
    <w:rsid w:val="008E0F1D"/>
    <w:rsid w:val="008E153E"/>
    <w:rsid w:val="008E20E7"/>
    <w:rsid w:val="008E2A95"/>
    <w:rsid w:val="008E2B1F"/>
    <w:rsid w:val="008E2CC9"/>
    <w:rsid w:val="008E4437"/>
    <w:rsid w:val="008E75CD"/>
    <w:rsid w:val="008E7B93"/>
    <w:rsid w:val="008F1BD7"/>
    <w:rsid w:val="008F200F"/>
    <w:rsid w:val="008F38C6"/>
    <w:rsid w:val="008F45DA"/>
    <w:rsid w:val="008F6140"/>
    <w:rsid w:val="008F6CBE"/>
    <w:rsid w:val="0090044F"/>
    <w:rsid w:val="009011E4"/>
    <w:rsid w:val="009012E0"/>
    <w:rsid w:val="009015D0"/>
    <w:rsid w:val="00902058"/>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2EBA"/>
    <w:rsid w:val="009266F2"/>
    <w:rsid w:val="00926AB0"/>
    <w:rsid w:val="00927A6D"/>
    <w:rsid w:val="00927B02"/>
    <w:rsid w:val="00930DC8"/>
    <w:rsid w:val="00931B50"/>
    <w:rsid w:val="0093364B"/>
    <w:rsid w:val="00933DB1"/>
    <w:rsid w:val="009340D7"/>
    <w:rsid w:val="009369C9"/>
    <w:rsid w:val="00936F55"/>
    <w:rsid w:val="00937F2B"/>
    <w:rsid w:val="00940F5D"/>
    <w:rsid w:val="00943630"/>
    <w:rsid w:val="00944786"/>
    <w:rsid w:val="00947631"/>
    <w:rsid w:val="00950524"/>
    <w:rsid w:val="009517CA"/>
    <w:rsid w:val="009546D8"/>
    <w:rsid w:val="009550AC"/>
    <w:rsid w:val="009551AE"/>
    <w:rsid w:val="00956AB0"/>
    <w:rsid w:val="009601CC"/>
    <w:rsid w:val="00960E18"/>
    <w:rsid w:val="00962419"/>
    <w:rsid w:val="00967305"/>
    <w:rsid w:val="0097296C"/>
    <w:rsid w:val="00972CC6"/>
    <w:rsid w:val="00973AEB"/>
    <w:rsid w:val="00973C20"/>
    <w:rsid w:val="009754CE"/>
    <w:rsid w:val="009760FF"/>
    <w:rsid w:val="00976952"/>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2A6C"/>
    <w:rsid w:val="009A5286"/>
    <w:rsid w:val="009A78FB"/>
    <w:rsid w:val="009B030F"/>
    <w:rsid w:val="009B20AB"/>
    <w:rsid w:val="009B319A"/>
    <w:rsid w:val="009B3CDC"/>
    <w:rsid w:val="009B46DB"/>
    <w:rsid w:val="009B51EC"/>
    <w:rsid w:val="009B5B07"/>
    <w:rsid w:val="009B62CD"/>
    <w:rsid w:val="009B6F5E"/>
    <w:rsid w:val="009B7288"/>
    <w:rsid w:val="009C0669"/>
    <w:rsid w:val="009C6DD2"/>
    <w:rsid w:val="009C7DF5"/>
    <w:rsid w:val="009D0843"/>
    <w:rsid w:val="009D0E0B"/>
    <w:rsid w:val="009D5249"/>
    <w:rsid w:val="009D5E96"/>
    <w:rsid w:val="009E197A"/>
    <w:rsid w:val="009E216A"/>
    <w:rsid w:val="009E42A6"/>
    <w:rsid w:val="009E4BCD"/>
    <w:rsid w:val="009E4D5B"/>
    <w:rsid w:val="009E7139"/>
    <w:rsid w:val="009F12C0"/>
    <w:rsid w:val="009F3574"/>
    <w:rsid w:val="009F3E52"/>
    <w:rsid w:val="009F4EF1"/>
    <w:rsid w:val="009F64C9"/>
    <w:rsid w:val="009F7325"/>
    <w:rsid w:val="009F7BAA"/>
    <w:rsid w:val="00A01408"/>
    <w:rsid w:val="00A03987"/>
    <w:rsid w:val="00A03D3F"/>
    <w:rsid w:val="00A0455F"/>
    <w:rsid w:val="00A0572A"/>
    <w:rsid w:val="00A07BD0"/>
    <w:rsid w:val="00A11D6E"/>
    <w:rsid w:val="00A131AB"/>
    <w:rsid w:val="00A13E69"/>
    <w:rsid w:val="00A15655"/>
    <w:rsid w:val="00A1584F"/>
    <w:rsid w:val="00A161AA"/>
    <w:rsid w:val="00A17E18"/>
    <w:rsid w:val="00A20051"/>
    <w:rsid w:val="00A22278"/>
    <w:rsid w:val="00A22B8D"/>
    <w:rsid w:val="00A22F61"/>
    <w:rsid w:val="00A2508D"/>
    <w:rsid w:val="00A25E52"/>
    <w:rsid w:val="00A25E5E"/>
    <w:rsid w:val="00A26819"/>
    <w:rsid w:val="00A31CDE"/>
    <w:rsid w:val="00A320C8"/>
    <w:rsid w:val="00A32B86"/>
    <w:rsid w:val="00A33DCD"/>
    <w:rsid w:val="00A35342"/>
    <w:rsid w:val="00A42035"/>
    <w:rsid w:val="00A420BD"/>
    <w:rsid w:val="00A43A94"/>
    <w:rsid w:val="00A50091"/>
    <w:rsid w:val="00A50EDA"/>
    <w:rsid w:val="00A522DA"/>
    <w:rsid w:val="00A52390"/>
    <w:rsid w:val="00A52B44"/>
    <w:rsid w:val="00A53378"/>
    <w:rsid w:val="00A5368E"/>
    <w:rsid w:val="00A555F1"/>
    <w:rsid w:val="00A5741A"/>
    <w:rsid w:val="00A60A2E"/>
    <w:rsid w:val="00A6253C"/>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2771"/>
    <w:rsid w:val="00A92F55"/>
    <w:rsid w:val="00A94363"/>
    <w:rsid w:val="00A94371"/>
    <w:rsid w:val="00A9512F"/>
    <w:rsid w:val="00A952A0"/>
    <w:rsid w:val="00AA0A15"/>
    <w:rsid w:val="00AA691C"/>
    <w:rsid w:val="00AA6BBA"/>
    <w:rsid w:val="00AA7142"/>
    <w:rsid w:val="00AB259C"/>
    <w:rsid w:val="00AB2C20"/>
    <w:rsid w:val="00AB4B8A"/>
    <w:rsid w:val="00AB5F08"/>
    <w:rsid w:val="00AB70D7"/>
    <w:rsid w:val="00AB7F01"/>
    <w:rsid w:val="00AC395A"/>
    <w:rsid w:val="00AC3CB4"/>
    <w:rsid w:val="00AC4AEB"/>
    <w:rsid w:val="00AC53FF"/>
    <w:rsid w:val="00AC7EB3"/>
    <w:rsid w:val="00AD0139"/>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2398"/>
    <w:rsid w:val="00B028D8"/>
    <w:rsid w:val="00B048A1"/>
    <w:rsid w:val="00B05E4C"/>
    <w:rsid w:val="00B06151"/>
    <w:rsid w:val="00B06CBB"/>
    <w:rsid w:val="00B128A5"/>
    <w:rsid w:val="00B14DC1"/>
    <w:rsid w:val="00B156D7"/>
    <w:rsid w:val="00B15F59"/>
    <w:rsid w:val="00B21715"/>
    <w:rsid w:val="00B2261C"/>
    <w:rsid w:val="00B235FA"/>
    <w:rsid w:val="00B23FFF"/>
    <w:rsid w:val="00B24E13"/>
    <w:rsid w:val="00B27DE2"/>
    <w:rsid w:val="00B30491"/>
    <w:rsid w:val="00B31DBF"/>
    <w:rsid w:val="00B3343A"/>
    <w:rsid w:val="00B35515"/>
    <w:rsid w:val="00B356E4"/>
    <w:rsid w:val="00B37752"/>
    <w:rsid w:val="00B40853"/>
    <w:rsid w:val="00B40CF1"/>
    <w:rsid w:val="00B42105"/>
    <w:rsid w:val="00B428EA"/>
    <w:rsid w:val="00B43374"/>
    <w:rsid w:val="00B47174"/>
    <w:rsid w:val="00B473C9"/>
    <w:rsid w:val="00B530A3"/>
    <w:rsid w:val="00B53E40"/>
    <w:rsid w:val="00B55ED4"/>
    <w:rsid w:val="00B60AE0"/>
    <w:rsid w:val="00B61B9C"/>
    <w:rsid w:val="00B635A2"/>
    <w:rsid w:val="00B64356"/>
    <w:rsid w:val="00B7011C"/>
    <w:rsid w:val="00B70544"/>
    <w:rsid w:val="00B71463"/>
    <w:rsid w:val="00B719A3"/>
    <w:rsid w:val="00B72C1C"/>
    <w:rsid w:val="00B74514"/>
    <w:rsid w:val="00B75455"/>
    <w:rsid w:val="00B84582"/>
    <w:rsid w:val="00B84CE8"/>
    <w:rsid w:val="00B85161"/>
    <w:rsid w:val="00B85F94"/>
    <w:rsid w:val="00B8610B"/>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1FEB"/>
    <w:rsid w:val="00BB3B8A"/>
    <w:rsid w:val="00BB40B3"/>
    <w:rsid w:val="00BB4B9C"/>
    <w:rsid w:val="00BB5C0F"/>
    <w:rsid w:val="00BB794A"/>
    <w:rsid w:val="00BC0587"/>
    <w:rsid w:val="00BC10E1"/>
    <w:rsid w:val="00BC136B"/>
    <w:rsid w:val="00BC2E08"/>
    <w:rsid w:val="00BC3371"/>
    <w:rsid w:val="00BC4967"/>
    <w:rsid w:val="00BC50A6"/>
    <w:rsid w:val="00BD003A"/>
    <w:rsid w:val="00BD224E"/>
    <w:rsid w:val="00BD3745"/>
    <w:rsid w:val="00BD3E63"/>
    <w:rsid w:val="00BD47E8"/>
    <w:rsid w:val="00BD5ADB"/>
    <w:rsid w:val="00BD60DD"/>
    <w:rsid w:val="00BD6839"/>
    <w:rsid w:val="00BE3B7F"/>
    <w:rsid w:val="00BE3CAE"/>
    <w:rsid w:val="00BE4F94"/>
    <w:rsid w:val="00BF02AC"/>
    <w:rsid w:val="00BF0EAE"/>
    <w:rsid w:val="00BF24C2"/>
    <w:rsid w:val="00BF28D0"/>
    <w:rsid w:val="00BF3C32"/>
    <w:rsid w:val="00BF422A"/>
    <w:rsid w:val="00BF5691"/>
    <w:rsid w:val="00BF74AE"/>
    <w:rsid w:val="00C00109"/>
    <w:rsid w:val="00C05766"/>
    <w:rsid w:val="00C068BB"/>
    <w:rsid w:val="00C0743A"/>
    <w:rsid w:val="00C07C63"/>
    <w:rsid w:val="00C10B33"/>
    <w:rsid w:val="00C11053"/>
    <w:rsid w:val="00C13041"/>
    <w:rsid w:val="00C13C88"/>
    <w:rsid w:val="00C13FF5"/>
    <w:rsid w:val="00C147BC"/>
    <w:rsid w:val="00C14976"/>
    <w:rsid w:val="00C205F9"/>
    <w:rsid w:val="00C227F2"/>
    <w:rsid w:val="00C23BC3"/>
    <w:rsid w:val="00C240C6"/>
    <w:rsid w:val="00C24E46"/>
    <w:rsid w:val="00C25B1E"/>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AAB"/>
    <w:rsid w:val="00C544D6"/>
    <w:rsid w:val="00C56E30"/>
    <w:rsid w:val="00C56E45"/>
    <w:rsid w:val="00C627F4"/>
    <w:rsid w:val="00C63A59"/>
    <w:rsid w:val="00C64F26"/>
    <w:rsid w:val="00C70253"/>
    <w:rsid w:val="00C707F6"/>
    <w:rsid w:val="00C70B4B"/>
    <w:rsid w:val="00C711DC"/>
    <w:rsid w:val="00C71D10"/>
    <w:rsid w:val="00C72839"/>
    <w:rsid w:val="00C72F33"/>
    <w:rsid w:val="00C73BB8"/>
    <w:rsid w:val="00C75090"/>
    <w:rsid w:val="00C80283"/>
    <w:rsid w:val="00C8145A"/>
    <w:rsid w:val="00C815DD"/>
    <w:rsid w:val="00C8177E"/>
    <w:rsid w:val="00C818A7"/>
    <w:rsid w:val="00C8190B"/>
    <w:rsid w:val="00C83292"/>
    <w:rsid w:val="00C8351D"/>
    <w:rsid w:val="00C83CC0"/>
    <w:rsid w:val="00C8409A"/>
    <w:rsid w:val="00C86AA6"/>
    <w:rsid w:val="00C900C4"/>
    <w:rsid w:val="00C90E41"/>
    <w:rsid w:val="00C910F8"/>
    <w:rsid w:val="00C91230"/>
    <w:rsid w:val="00C924DA"/>
    <w:rsid w:val="00C94D67"/>
    <w:rsid w:val="00C9520E"/>
    <w:rsid w:val="00C96372"/>
    <w:rsid w:val="00C966DD"/>
    <w:rsid w:val="00C96E27"/>
    <w:rsid w:val="00C96FF6"/>
    <w:rsid w:val="00CA1496"/>
    <w:rsid w:val="00CA18F3"/>
    <w:rsid w:val="00CA42B5"/>
    <w:rsid w:val="00CA5CAB"/>
    <w:rsid w:val="00CA726E"/>
    <w:rsid w:val="00CA74D2"/>
    <w:rsid w:val="00CA7CFA"/>
    <w:rsid w:val="00CB01A2"/>
    <w:rsid w:val="00CB020D"/>
    <w:rsid w:val="00CB2163"/>
    <w:rsid w:val="00CB27E3"/>
    <w:rsid w:val="00CB3B2F"/>
    <w:rsid w:val="00CB3E12"/>
    <w:rsid w:val="00CB4A61"/>
    <w:rsid w:val="00CB6A72"/>
    <w:rsid w:val="00CC0817"/>
    <w:rsid w:val="00CC1860"/>
    <w:rsid w:val="00CC29ED"/>
    <w:rsid w:val="00CC3DE7"/>
    <w:rsid w:val="00CC6182"/>
    <w:rsid w:val="00CC7422"/>
    <w:rsid w:val="00CD053F"/>
    <w:rsid w:val="00CD0F1B"/>
    <w:rsid w:val="00CD104D"/>
    <w:rsid w:val="00CD5A58"/>
    <w:rsid w:val="00CD5A5F"/>
    <w:rsid w:val="00CD5C7C"/>
    <w:rsid w:val="00CD5DA9"/>
    <w:rsid w:val="00CD762D"/>
    <w:rsid w:val="00CD7808"/>
    <w:rsid w:val="00CD7A4C"/>
    <w:rsid w:val="00CE0C9A"/>
    <w:rsid w:val="00CE1C32"/>
    <w:rsid w:val="00CE2FC2"/>
    <w:rsid w:val="00CE40B3"/>
    <w:rsid w:val="00CE4BF1"/>
    <w:rsid w:val="00CE55DB"/>
    <w:rsid w:val="00CE614C"/>
    <w:rsid w:val="00CE62CE"/>
    <w:rsid w:val="00CE7082"/>
    <w:rsid w:val="00CE757B"/>
    <w:rsid w:val="00CF085D"/>
    <w:rsid w:val="00CF0E81"/>
    <w:rsid w:val="00CF2A5A"/>
    <w:rsid w:val="00CF6B8A"/>
    <w:rsid w:val="00CF6EE4"/>
    <w:rsid w:val="00D01DB9"/>
    <w:rsid w:val="00D02708"/>
    <w:rsid w:val="00D042CC"/>
    <w:rsid w:val="00D049DC"/>
    <w:rsid w:val="00D11D70"/>
    <w:rsid w:val="00D12FC4"/>
    <w:rsid w:val="00D13473"/>
    <w:rsid w:val="00D1520B"/>
    <w:rsid w:val="00D17CD8"/>
    <w:rsid w:val="00D20FCD"/>
    <w:rsid w:val="00D2123A"/>
    <w:rsid w:val="00D2304B"/>
    <w:rsid w:val="00D23562"/>
    <w:rsid w:val="00D23BAA"/>
    <w:rsid w:val="00D244DA"/>
    <w:rsid w:val="00D26B4A"/>
    <w:rsid w:val="00D3235C"/>
    <w:rsid w:val="00D3661B"/>
    <w:rsid w:val="00D374B5"/>
    <w:rsid w:val="00D37952"/>
    <w:rsid w:val="00D37DAA"/>
    <w:rsid w:val="00D41275"/>
    <w:rsid w:val="00D42474"/>
    <w:rsid w:val="00D4397D"/>
    <w:rsid w:val="00D43F03"/>
    <w:rsid w:val="00D45B50"/>
    <w:rsid w:val="00D46011"/>
    <w:rsid w:val="00D472F9"/>
    <w:rsid w:val="00D47609"/>
    <w:rsid w:val="00D5045D"/>
    <w:rsid w:val="00D522AB"/>
    <w:rsid w:val="00D5407D"/>
    <w:rsid w:val="00D54481"/>
    <w:rsid w:val="00D574CC"/>
    <w:rsid w:val="00D614A0"/>
    <w:rsid w:val="00D64E3E"/>
    <w:rsid w:val="00D66078"/>
    <w:rsid w:val="00D677CB"/>
    <w:rsid w:val="00D730FA"/>
    <w:rsid w:val="00D73B9D"/>
    <w:rsid w:val="00D7480E"/>
    <w:rsid w:val="00D74B89"/>
    <w:rsid w:val="00D75605"/>
    <w:rsid w:val="00D7583D"/>
    <w:rsid w:val="00D77079"/>
    <w:rsid w:val="00D774F4"/>
    <w:rsid w:val="00D80923"/>
    <w:rsid w:val="00D81D49"/>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5BC6"/>
    <w:rsid w:val="00DD6117"/>
    <w:rsid w:val="00DD67BD"/>
    <w:rsid w:val="00DD6A63"/>
    <w:rsid w:val="00DD7FA8"/>
    <w:rsid w:val="00DE1A7B"/>
    <w:rsid w:val="00DE3FB2"/>
    <w:rsid w:val="00DE7920"/>
    <w:rsid w:val="00DE7BD3"/>
    <w:rsid w:val="00DF071E"/>
    <w:rsid w:val="00DF161E"/>
    <w:rsid w:val="00E00246"/>
    <w:rsid w:val="00E004DE"/>
    <w:rsid w:val="00E009CE"/>
    <w:rsid w:val="00E024B9"/>
    <w:rsid w:val="00E031BD"/>
    <w:rsid w:val="00E06280"/>
    <w:rsid w:val="00E06B8F"/>
    <w:rsid w:val="00E10C2D"/>
    <w:rsid w:val="00E145C6"/>
    <w:rsid w:val="00E1541A"/>
    <w:rsid w:val="00E15A3E"/>
    <w:rsid w:val="00E15D62"/>
    <w:rsid w:val="00E1732F"/>
    <w:rsid w:val="00E17826"/>
    <w:rsid w:val="00E178D4"/>
    <w:rsid w:val="00E20DAB"/>
    <w:rsid w:val="00E215DF"/>
    <w:rsid w:val="00E21DA5"/>
    <w:rsid w:val="00E22A96"/>
    <w:rsid w:val="00E23C7E"/>
    <w:rsid w:val="00E24A55"/>
    <w:rsid w:val="00E3079E"/>
    <w:rsid w:val="00E310A1"/>
    <w:rsid w:val="00E329D9"/>
    <w:rsid w:val="00E32CE0"/>
    <w:rsid w:val="00E32EDC"/>
    <w:rsid w:val="00E3336A"/>
    <w:rsid w:val="00E33F28"/>
    <w:rsid w:val="00E356B3"/>
    <w:rsid w:val="00E40FA3"/>
    <w:rsid w:val="00E41320"/>
    <w:rsid w:val="00E41D32"/>
    <w:rsid w:val="00E44524"/>
    <w:rsid w:val="00E46240"/>
    <w:rsid w:val="00E46CA7"/>
    <w:rsid w:val="00E46EF5"/>
    <w:rsid w:val="00E5419A"/>
    <w:rsid w:val="00E543BA"/>
    <w:rsid w:val="00E5519A"/>
    <w:rsid w:val="00E60FC5"/>
    <w:rsid w:val="00E61FAF"/>
    <w:rsid w:val="00E62B90"/>
    <w:rsid w:val="00E634AA"/>
    <w:rsid w:val="00E635AA"/>
    <w:rsid w:val="00E658C2"/>
    <w:rsid w:val="00E72D04"/>
    <w:rsid w:val="00E735FC"/>
    <w:rsid w:val="00E737B0"/>
    <w:rsid w:val="00E7465B"/>
    <w:rsid w:val="00E77313"/>
    <w:rsid w:val="00E7781B"/>
    <w:rsid w:val="00E77DC5"/>
    <w:rsid w:val="00E801A6"/>
    <w:rsid w:val="00E80BA4"/>
    <w:rsid w:val="00E822C2"/>
    <w:rsid w:val="00E8402F"/>
    <w:rsid w:val="00E8466D"/>
    <w:rsid w:val="00E8763C"/>
    <w:rsid w:val="00E91B9A"/>
    <w:rsid w:val="00E922AF"/>
    <w:rsid w:val="00E92EB4"/>
    <w:rsid w:val="00E94034"/>
    <w:rsid w:val="00E946DB"/>
    <w:rsid w:val="00E953DC"/>
    <w:rsid w:val="00E95666"/>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4056"/>
    <w:rsid w:val="00EC5F28"/>
    <w:rsid w:val="00ED1372"/>
    <w:rsid w:val="00ED6062"/>
    <w:rsid w:val="00ED6429"/>
    <w:rsid w:val="00ED672F"/>
    <w:rsid w:val="00ED6DB2"/>
    <w:rsid w:val="00ED7565"/>
    <w:rsid w:val="00ED7A60"/>
    <w:rsid w:val="00EE18E8"/>
    <w:rsid w:val="00EE2993"/>
    <w:rsid w:val="00EE2B31"/>
    <w:rsid w:val="00EE4041"/>
    <w:rsid w:val="00EE4D31"/>
    <w:rsid w:val="00EE4E4B"/>
    <w:rsid w:val="00EE54B2"/>
    <w:rsid w:val="00EE6D3E"/>
    <w:rsid w:val="00EF115D"/>
    <w:rsid w:val="00EF1553"/>
    <w:rsid w:val="00EF2380"/>
    <w:rsid w:val="00EF3895"/>
    <w:rsid w:val="00EF59C0"/>
    <w:rsid w:val="00EF68B1"/>
    <w:rsid w:val="00EF6CB8"/>
    <w:rsid w:val="00F023D7"/>
    <w:rsid w:val="00F050D0"/>
    <w:rsid w:val="00F05ACF"/>
    <w:rsid w:val="00F07E78"/>
    <w:rsid w:val="00F103A2"/>
    <w:rsid w:val="00F10699"/>
    <w:rsid w:val="00F11571"/>
    <w:rsid w:val="00F11DC0"/>
    <w:rsid w:val="00F12302"/>
    <w:rsid w:val="00F124C4"/>
    <w:rsid w:val="00F12DFE"/>
    <w:rsid w:val="00F16A91"/>
    <w:rsid w:val="00F17361"/>
    <w:rsid w:val="00F17609"/>
    <w:rsid w:val="00F217D6"/>
    <w:rsid w:val="00F222E9"/>
    <w:rsid w:val="00F25232"/>
    <w:rsid w:val="00F2659C"/>
    <w:rsid w:val="00F30A59"/>
    <w:rsid w:val="00F32B3A"/>
    <w:rsid w:val="00F32E14"/>
    <w:rsid w:val="00F34545"/>
    <w:rsid w:val="00F34B2F"/>
    <w:rsid w:val="00F34FE4"/>
    <w:rsid w:val="00F363F7"/>
    <w:rsid w:val="00F36887"/>
    <w:rsid w:val="00F36AA6"/>
    <w:rsid w:val="00F41E64"/>
    <w:rsid w:val="00F42078"/>
    <w:rsid w:val="00F430CE"/>
    <w:rsid w:val="00F431B5"/>
    <w:rsid w:val="00F4380B"/>
    <w:rsid w:val="00F440F4"/>
    <w:rsid w:val="00F4554E"/>
    <w:rsid w:val="00F45BA0"/>
    <w:rsid w:val="00F45D62"/>
    <w:rsid w:val="00F460E0"/>
    <w:rsid w:val="00F469D5"/>
    <w:rsid w:val="00F47C3D"/>
    <w:rsid w:val="00F56DF5"/>
    <w:rsid w:val="00F57817"/>
    <w:rsid w:val="00F579A0"/>
    <w:rsid w:val="00F61B41"/>
    <w:rsid w:val="00F635D9"/>
    <w:rsid w:val="00F636B2"/>
    <w:rsid w:val="00F6704E"/>
    <w:rsid w:val="00F70C04"/>
    <w:rsid w:val="00F7257D"/>
    <w:rsid w:val="00F727FE"/>
    <w:rsid w:val="00F76D1C"/>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926"/>
    <w:rsid w:val="00F94998"/>
    <w:rsid w:val="00F96227"/>
    <w:rsid w:val="00F97418"/>
    <w:rsid w:val="00FA2878"/>
    <w:rsid w:val="00FA59B8"/>
    <w:rsid w:val="00FA5E31"/>
    <w:rsid w:val="00FA74D2"/>
    <w:rsid w:val="00FB0BF5"/>
    <w:rsid w:val="00FB1D34"/>
    <w:rsid w:val="00FB4ABA"/>
    <w:rsid w:val="00FB4C5F"/>
    <w:rsid w:val="00FB5091"/>
    <w:rsid w:val="00FB6297"/>
    <w:rsid w:val="00FC1672"/>
    <w:rsid w:val="00FC63EC"/>
    <w:rsid w:val="00FC6B16"/>
    <w:rsid w:val="00FD0EBA"/>
    <w:rsid w:val="00FD2238"/>
    <w:rsid w:val="00FD270D"/>
    <w:rsid w:val="00FD2B1F"/>
    <w:rsid w:val="00FD4E16"/>
    <w:rsid w:val="00FD5A83"/>
    <w:rsid w:val="00FE23AD"/>
    <w:rsid w:val="00FE4E11"/>
    <w:rsid w:val="00FE5297"/>
    <w:rsid w:val="00FE584B"/>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2873</Words>
  <Characters>16377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2020-12-16T09:42:00Z</cp:lastPrinted>
  <dcterms:created xsi:type="dcterms:W3CDTF">2021-01-20T10:11:00Z</dcterms:created>
  <dcterms:modified xsi:type="dcterms:W3CDTF">2021-01-20T10:11:00Z</dcterms:modified>
</cp:coreProperties>
</file>