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A3DE53C"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F460E0">
        <w:rPr>
          <w:rFonts w:ascii="Verdana" w:eastAsiaTheme="minorEastAsia" w:hAnsi="Verdana"/>
          <w:b/>
          <w:bCs/>
          <w:noProof/>
          <w:kern w:val="28"/>
          <w:sz w:val="24"/>
          <w:szCs w:val="24"/>
        </w:rPr>
        <w:t>1</w:t>
      </w:r>
      <w:r w:rsidR="00684AFE">
        <w:rPr>
          <w:rFonts w:ascii="Verdana" w:eastAsiaTheme="minorEastAsia" w:hAnsi="Verdana"/>
          <w:b/>
          <w:bCs/>
          <w:noProof/>
          <w:kern w:val="28"/>
          <w:sz w:val="24"/>
          <w:szCs w:val="24"/>
        </w:rPr>
        <w:t>6</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w:t>
      </w:r>
      <w:r w:rsidR="00684AFE">
        <w:rPr>
          <w:rFonts w:ascii="Verdana" w:eastAsiaTheme="minorEastAsia" w:hAnsi="Verdana"/>
          <w:b/>
          <w:bCs/>
          <w:noProof/>
          <w:kern w:val="28"/>
          <w:sz w:val="24"/>
          <w:szCs w:val="24"/>
        </w:rPr>
        <w:t>NOVEM</w:t>
      </w:r>
      <w:r w:rsidR="0066482A">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2020</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24CE8D95" w:rsidR="00121CC2" w:rsidRPr="008F45DA" w:rsidRDefault="00121CC2" w:rsidP="00121CC2">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 Owen Dodd, Andy Barnes, Jan Butler,</w:t>
      </w:r>
      <w:r w:rsidRPr="008F45DA">
        <w:rPr>
          <w:sz w:val="18"/>
          <w:szCs w:val="18"/>
        </w:rPr>
        <w:t xml:space="preserve"> </w:t>
      </w:r>
      <w:r w:rsidR="00F460E0">
        <w:rPr>
          <w:sz w:val="18"/>
          <w:szCs w:val="18"/>
        </w:rPr>
        <w:br/>
        <w:t xml:space="preserve">                                          </w:t>
      </w:r>
      <w:r w:rsidRPr="008F45DA">
        <w:rPr>
          <w:rFonts w:ascii="Verdana" w:hAnsi="Verdana"/>
          <w:sz w:val="18"/>
          <w:szCs w:val="18"/>
        </w:rPr>
        <w:t>Rose</w:t>
      </w:r>
      <w:r w:rsidR="00F460E0">
        <w:rPr>
          <w:rFonts w:ascii="Verdana" w:hAnsi="Verdana"/>
          <w:sz w:val="18"/>
          <w:szCs w:val="18"/>
        </w:rPr>
        <w:t xml:space="preserve"> </w:t>
      </w:r>
      <w:r w:rsidRPr="008F45DA">
        <w:rPr>
          <w:rFonts w:ascii="Verdana" w:hAnsi="Verdana"/>
          <w:sz w:val="18"/>
          <w:szCs w:val="18"/>
        </w:rPr>
        <w:t xml:space="preserve">Thayers, Colin Deakins, </w:t>
      </w:r>
      <w:r w:rsidR="00F460E0" w:rsidRPr="00F460E0">
        <w:rPr>
          <w:rFonts w:ascii="Verdana" w:hAnsi="Verdana"/>
          <w:sz w:val="18"/>
          <w:szCs w:val="18"/>
        </w:rPr>
        <w:t>Janet Robins, Nigel</w:t>
      </w:r>
      <w:r w:rsidR="00F460E0" w:rsidRPr="00F460E0">
        <w:rPr>
          <w:rFonts w:ascii="Verdana" w:hAnsi="Verdana"/>
          <w:b/>
          <w:bCs/>
          <w:sz w:val="18"/>
          <w:szCs w:val="18"/>
        </w:rPr>
        <w:t xml:space="preserve"> </w:t>
      </w:r>
      <w:r w:rsidR="00F460E0" w:rsidRPr="00F460E0">
        <w:rPr>
          <w:rFonts w:ascii="Verdana" w:hAnsi="Verdana"/>
          <w:sz w:val="18"/>
          <w:szCs w:val="18"/>
        </w:rPr>
        <w:t xml:space="preserve">Morrey, </w:t>
      </w:r>
      <w:r w:rsidR="00F460E0">
        <w:rPr>
          <w:rFonts w:ascii="Verdana" w:hAnsi="Verdana"/>
          <w:sz w:val="18"/>
          <w:szCs w:val="18"/>
        </w:rPr>
        <w:br/>
        <w:t xml:space="preserve">                              </w:t>
      </w:r>
      <w:r w:rsidR="00F460E0" w:rsidRPr="00F460E0">
        <w:rPr>
          <w:rFonts w:ascii="Verdana" w:hAnsi="Verdana"/>
          <w:sz w:val="18"/>
          <w:szCs w:val="18"/>
        </w:rPr>
        <w:t>Peter Daniel</w:t>
      </w:r>
      <w:r w:rsidR="00F460E0">
        <w:rPr>
          <w:rFonts w:ascii="Verdana" w:hAnsi="Verdana"/>
          <w:sz w:val="18"/>
          <w:szCs w:val="18"/>
        </w:rPr>
        <w:t>,</w:t>
      </w:r>
      <w:r w:rsidR="00684AFE">
        <w:rPr>
          <w:rFonts w:ascii="Verdana" w:hAnsi="Verdana"/>
          <w:sz w:val="18"/>
          <w:szCs w:val="18"/>
        </w:rPr>
        <w:t xml:space="preserve"> </w:t>
      </w:r>
      <w:r w:rsidR="00684AFE" w:rsidRPr="00684AFE">
        <w:rPr>
          <w:rFonts w:ascii="Verdana" w:hAnsi="Verdana"/>
          <w:sz w:val="18"/>
          <w:szCs w:val="18"/>
        </w:rPr>
        <w:t>Nicola Awni</w:t>
      </w:r>
      <w:r w:rsidR="00684AFE">
        <w:rPr>
          <w:color w:val="FF0000"/>
          <w:sz w:val="18"/>
          <w:szCs w:val="18"/>
        </w:rPr>
        <w:t xml:space="preserve"> </w:t>
      </w:r>
      <w:r w:rsidRPr="008F45DA">
        <w:rPr>
          <w:rFonts w:ascii="Verdana" w:hAnsi="Verdana"/>
          <w:sz w:val="18"/>
          <w:szCs w:val="18"/>
        </w:rPr>
        <w:t>and Syd Welford</w:t>
      </w:r>
      <w:r w:rsidRPr="008F45DA">
        <w:rPr>
          <w:rFonts w:ascii="Verdana" w:hAnsi="Verdana"/>
          <w:sz w:val="18"/>
          <w:szCs w:val="18"/>
        </w:rPr>
        <w:br/>
      </w:r>
    </w:p>
    <w:p w14:paraId="2399C859" w14:textId="464BB585" w:rsidR="00F460E0" w:rsidRDefault="00121CC2" w:rsidP="00121CC2">
      <w:pPr>
        <w:pStyle w:val="Indent070"/>
        <w:tabs>
          <w:tab w:val="left" w:pos="1843"/>
        </w:tabs>
        <w:ind w:left="1843" w:hanging="1843"/>
        <w:rPr>
          <w:sz w:val="18"/>
          <w:szCs w:val="18"/>
        </w:rPr>
      </w:pPr>
      <w:r w:rsidRPr="008F45DA">
        <w:rPr>
          <w:b/>
          <w:bCs/>
          <w:sz w:val="18"/>
          <w:szCs w:val="18"/>
        </w:rPr>
        <w:t>Apologies:</w:t>
      </w:r>
      <w:r w:rsidRPr="008F45DA">
        <w:rPr>
          <w:sz w:val="18"/>
          <w:szCs w:val="18"/>
        </w:rPr>
        <w:tab/>
      </w:r>
      <w:r w:rsidR="00BD5ADB" w:rsidRPr="008F45DA">
        <w:rPr>
          <w:sz w:val="18"/>
          <w:szCs w:val="18"/>
        </w:rPr>
        <w:t>Community Councillor</w:t>
      </w:r>
      <w:r w:rsidR="00F460E0">
        <w:rPr>
          <w:sz w:val="18"/>
          <w:szCs w:val="18"/>
        </w:rPr>
        <w:t xml:space="preserve"> </w:t>
      </w:r>
      <w:r w:rsidR="00173675" w:rsidRPr="00F460E0">
        <w:rPr>
          <w:sz w:val="18"/>
          <w:szCs w:val="18"/>
        </w:rPr>
        <w:t>Lucyann Rands</w:t>
      </w:r>
    </w:p>
    <w:p w14:paraId="4AF3162D" w14:textId="570B9538" w:rsidR="00121CC2" w:rsidRPr="008F45DA" w:rsidRDefault="00F460E0" w:rsidP="00121CC2">
      <w:pPr>
        <w:pStyle w:val="Indent070"/>
        <w:tabs>
          <w:tab w:val="left" w:pos="1843"/>
        </w:tabs>
        <w:ind w:left="1843" w:hanging="1843"/>
        <w:rPr>
          <w:sz w:val="18"/>
          <w:szCs w:val="18"/>
        </w:rPr>
      </w:pPr>
      <w:r>
        <w:rPr>
          <w:b/>
          <w:bCs/>
          <w:sz w:val="18"/>
          <w:szCs w:val="18"/>
        </w:rPr>
        <w:t xml:space="preserve">Absent without apology:  </w:t>
      </w:r>
      <w:r w:rsidRPr="00F460E0">
        <w:rPr>
          <w:sz w:val="18"/>
          <w:szCs w:val="18"/>
        </w:rPr>
        <w:t xml:space="preserve">Community </w:t>
      </w:r>
      <w:r w:rsidRPr="007E7710">
        <w:rPr>
          <w:sz w:val="18"/>
          <w:szCs w:val="18"/>
        </w:rPr>
        <w:t>Councillor</w:t>
      </w:r>
      <w:r w:rsidRPr="007E7710">
        <w:rPr>
          <w:b/>
          <w:bCs/>
          <w:sz w:val="18"/>
          <w:szCs w:val="18"/>
        </w:rPr>
        <w:t xml:space="preserve"> </w:t>
      </w:r>
      <w:r w:rsidRPr="007E7710">
        <w:rPr>
          <w:sz w:val="18"/>
          <w:szCs w:val="18"/>
        </w:rPr>
        <w:t>Roger Howells</w:t>
      </w:r>
      <w:r w:rsidR="005955FF">
        <w:rPr>
          <w:sz w:val="18"/>
          <w:szCs w:val="18"/>
        </w:rPr>
        <w:br/>
      </w:r>
    </w:p>
    <w:p w14:paraId="6AA69D4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121CC2" w:rsidRPr="00127174" w14:paraId="52086B7F" w14:textId="77777777" w:rsidTr="00E32EDC">
        <w:tc>
          <w:tcPr>
            <w:tcW w:w="48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811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E32EDC">
        <w:trPr>
          <w:trHeight w:val="467"/>
        </w:trPr>
        <w:tc>
          <w:tcPr>
            <w:tcW w:w="48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11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348AEC13" w:rsidR="00A53378" w:rsidRPr="00A53378" w:rsidRDefault="00A53378" w:rsidP="00A53378">
            <w:pPr>
              <w:pStyle w:val="Indent070"/>
              <w:spacing w:after="0"/>
              <w:ind w:left="0"/>
              <w:rPr>
                <w:bCs/>
                <w:color w:val="FF0000"/>
                <w:sz w:val="18"/>
                <w:szCs w:val="18"/>
              </w:rPr>
            </w:pPr>
            <w:r w:rsidRPr="00A53378">
              <w:rPr>
                <w:bCs/>
                <w:sz w:val="18"/>
                <w:szCs w:val="18"/>
              </w:rPr>
              <w:t>As above</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121CC2" w:rsidRPr="00127174" w14:paraId="244B3BEE" w14:textId="77777777" w:rsidTr="00684AFE">
        <w:trPr>
          <w:trHeight w:val="974"/>
        </w:trPr>
        <w:tc>
          <w:tcPr>
            <w:tcW w:w="487" w:type="dxa"/>
            <w:shd w:val="clear" w:color="auto" w:fill="auto"/>
          </w:tcPr>
          <w:p w14:paraId="253C02A2" w14:textId="77777777" w:rsidR="00121CC2" w:rsidRPr="00127174" w:rsidRDefault="00121CC2" w:rsidP="004D7BFE">
            <w:pPr>
              <w:pStyle w:val="Indent070"/>
              <w:spacing w:after="0"/>
              <w:ind w:left="0"/>
              <w:jc w:val="center"/>
              <w:rPr>
                <w:sz w:val="18"/>
                <w:szCs w:val="18"/>
              </w:rPr>
            </w:pPr>
            <w:r>
              <w:rPr>
                <w:sz w:val="18"/>
                <w:szCs w:val="18"/>
              </w:rPr>
              <w:t>2</w:t>
            </w:r>
          </w:p>
        </w:tc>
        <w:tc>
          <w:tcPr>
            <w:tcW w:w="8118" w:type="dxa"/>
            <w:shd w:val="clear" w:color="auto" w:fill="auto"/>
          </w:tcPr>
          <w:p w14:paraId="0A3DD5D3" w14:textId="77777777" w:rsidR="00121CC2" w:rsidRPr="00FD007C" w:rsidRDefault="00121CC2" w:rsidP="004D7BFE">
            <w:pPr>
              <w:pStyle w:val="Indent070"/>
              <w:spacing w:after="0"/>
              <w:ind w:left="0"/>
              <w:rPr>
                <w:b/>
                <w:sz w:val="18"/>
                <w:szCs w:val="18"/>
              </w:rPr>
            </w:pPr>
            <w:r w:rsidRPr="00FD007C">
              <w:rPr>
                <w:b/>
                <w:sz w:val="18"/>
                <w:szCs w:val="18"/>
              </w:rPr>
              <w:t>Declarations of Interest</w:t>
            </w:r>
          </w:p>
          <w:p w14:paraId="0140B262" w14:textId="4A6A4DF6" w:rsidR="00D93510" w:rsidRPr="00D02708" w:rsidRDefault="00AB2C20" w:rsidP="00D02708">
            <w:pPr>
              <w:widowControl/>
              <w:rPr>
                <w:rFonts w:ascii="Verdana" w:hAnsi="Verdana"/>
                <w:sz w:val="18"/>
                <w:szCs w:val="18"/>
              </w:rPr>
            </w:pPr>
            <w:r w:rsidRPr="00D02708">
              <w:rPr>
                <w:rFonts w:ascii="Verdana" w:hAnsi="Verdana"/>
                <w:sz w:val="18"/>
                <w:szCs w:val="18"/>
              </w:rPr>
              <w:t xml:space="preserve">The </w:t>
            </w:r>
            <w:r w:rsidR="00121CC2" w:rsidRPr="00D02708">
              <w:rPr>
                <w:rFonts w:ascii="Verdana" w:hAnsi="Verdana"/>
                <w:sz w:val="18"/>
                <w:szCs w:val="18"/>
              </w:rPr>
              <w:t>Chair asked members whether they had any declarations of interest to make</w:t>
            </w:r>
            <w:r w:rsidR="00944786" w:rsidRPr="00D02708">
              <w:rPr>
                <w:rFonts w:ascii="Verdana" w:hAnsi="Verdana"/>
                <w:sz w:val="18"/>
                <w:szCs w:val="18"/>
              </w:rPr>
              <w:t>.  T</w:t>
            </w:r>
            <w:r w:rsidR="00121CC2" w:rsidRPr="00D02708">
              <w:rPr>
                <w:rFonts w:ascii="Verdana" w:hAnsi="Verdana"/>
                <w:sz w:val="18"/>
                <w:szCs w:val="18"/>
              </w:rPr>
              <w:t xml:space="preserve">he Chair reminded those present that they should notify the meeting of any additional interests which became apparent during the progress of the meeting. </w:t>
            </w:r>
          </w:p>
        </w:tc>
        <w:tc>
          <w:tcPr>
            <w:tcW w:w="1034" w:type="dxa"/>
            <w:shd w:val="clear" w:color="auto" w:fill="auto"/>
          </w:tcPr>
          <w:p w14:paraId="2A080BF4" w14:textId="77777777" w:rsidR="00121CC2" w:rsidRDefault="00121CC2" w:rsidP="004D7BFE">
            <w:pPr>
              <w:pStyle w:val="Indent070"/>
              <w:spacing w:after="0"/>
              <w:ind w:left="0"/>
              <w:rPr>
                <w:sz w:val="18"/>
                <w:szCs w:val="18"/>
              </w:rPr>
            </w:pPr>
          </w:p>
          <w:p w14:paraId="11BF6BE2" w14:textId="77777777" w:rsidR="00121CC2" w:rsidRDefault="00121CC2" w:rsidP="004D7BFE">
            <w:pPr>
              <w:pStyle w:val="Indent070"/>
              <w:spacing w:after="0"/>
              <w:ind w:left="0"/>
              <w:rPr>
                <w:sz w:val="18"/>
                <w:szCs w:val="18"/>
              </w:rPr>
            </w:pPr>
          </w:p>
          <w:p w14:paraId="36ED074C" w14:textId="77777777" w:rsidR="00D93510" w:rsidRDefault="00D93510" w:rsidP="004D7BFE">
            <w:pPr>
              <w:pStyle w:val="Indent070"/>
              <w:spacing w:after="0"/>
              <w:ind w:left="0"/>
              <w:rPr>
                <w:sz w:val="18"/>
                <w:szCs w:val="18"/>
              </w:rPr>
            </w:pPr>
          </w:p>
          <w:p w14:paraId="7675E7D1" w14:textId="1DF3FADA" w:rsidR="009B030F" w:rsidRPr="00127174" w:rsidRDefault="009B030F" w:rsidP="004D7BFE">
            <w:pPr>
              <w:pStyle w:val="Indent070"/>
              <w:spacing w:after="0"/>
              <w:ind w:left="0"/>
              <w:rPr>
                <w:sz w:val="18"/>
                <w:szCs w:val="18"/>
              </w:rPr>
            </w:pPr>
          </w:p>
        </w:tc>
      </w:tr>
      <w:tr w:rsidR="00121CC2" w14:paraId="021F455B" w14:textId="77777777" w:rsidTr="00E32EDC">
        <w:trPr>
          <w:trHeight w:val="510"/>
        </w:trPr>
        <w:tc>
          <w:tcPr>
            <w:tcW w:w="487" w:type="dxa"/>
            <w:shd w:val="clear" w:color="auto" w:fill="auto"/>
          </w:tcPr>
          <w:p w14:paraId="7546EECD" w14:textId="77777777" w:rsidR="00121CC2" w:rsidRDefault="00121CC2" w:rsidP="004D7BFE">
            <w:pPr>
              <w:pStyle w:val="Indent070"/>
              <w:spacing w:after="0"/>
              <w:ind w:left="0"/>
              <w:jc w:val="center"/>
              <w:rPr>
                <w:sz w:val="18"/>
                <w:szCs w:val="18"/>
              </w:rPr>
            </w:pPr>
            <w:r>
              <w:rPr>
                <w:sz w:val="18"/>
                <w:szCs w:val="18"/>
              </w:rPr>
              <w:t>3</w:t>
            </w:r>
          </w:p>
        </w:tc>
        <w:tc>
          <w:tcPr>
            <w:tcW w:w="8118" w:type="dxa"/>
            <w:shd w:val="clear" w:color="auto" w:fill="auto"/>
          </w:tcPr>
          <w:p w14:paraId="3D442A68" w14:textId="77777777" w:rsidR="00121CC2" w:rsidRPr="00FD007C" w:rsidRDefault="00121CC2" w:rsidP="004D7BFE">
            <w:pPr>
              <w:pStyle w:val="Indent070"/>
              <w:spacing w:after="0"/>
              <w:ind w:left="0"/>
              <w:rPr>
                <w:sz w:val="18"/>
                <w:szCs w:val="18"/>
              </w:rPr>
            </w:pPr>
            <w:r w:rsidRPr="00FD007C">
              <w:rPr>
                <w:b/>
                <w:sz w:val="18"/>
                <w:szCs w:val="18"/>
              </w:rPr>
              <w:t>Chairman’s Remarks</w:t>
            </w:r>
          </w:p>
          <w:p w14:paraId="7B1B9C0A" w14:textId="270D5D67" w:rsidR="00121CC2" w:rsidRPr="00110592" w:rsidRDefault="00121CC2" w:rsidP="004D7BFE">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n welcomed everyone to th</w:t>
            </w:r>
            <w:r w:rsidR="00D522AB">
              <w:rPr>
                <w:sz w:val="18"/>
                <w:szCs w:val="18"/>
              </w:rPr>
              <w:t>e</w:t>
            </w:r>
            <w:r>
              <w:rPr>
                <w:sz w:val="18"/>
                <w:szCs w:val="18"/>
              </w:rPr>
              <w:t xml:space="preserve"> meeting. </w:t>
            </w:r>
          </w:p>
        </w:tc>
        <w:tc>
          <w:tcPr>
            <w:tcW w:w="1034" w:type="dxa"/>
            <w:shd w:val="clear" w:color="auto" w:fill="auto"/>
          </w:tcPr>
          <w:p w14:paraId="6D3E17AD" w14:textId="77777777" w:rsidR="00121CC2" w:rsidRDefault="00121CC2" w:rsidP="004D7BFE">
            <w:pPr>
              <w:pStyle w:val="Indent070"/>
              <w:spacing w:after="0"/>
              <w:ind w:left="0"/>
              <w:rPr>
                <w:sz w:val="18"/>
                <w:szCs w:val="18"/>
              </w:rPr>
            </w:pPr>
          </w:p>
        </w:tc>
      </w:tr>
      <w:tr w:rsidR="00121CC2" w14:paraId="4F2B93C9" w14:textId="77777777" w:rsidTr="007E7710">
        <w:trPr>
          <w:trHeight w:val="1179"/>
        </w:trPr>
        <w:tc>
          <w:tcPr>
            <w:tcW w:w="487" w:type="dxa"/>
            <w:shd w:val="clear" w:color="auto" w:fill="auto"/>
          </w:tcPr>
          <w:p w14:paraId="04B47121" w14:textId="77777777" w:rsidR="00121CC2" w:rsidRDefault="00121CC2" w:rsidP="004D7BFE">
            <w:pPr>
              <w:pStyle w:val="Indent070"/>
              <w:spacing w:after="0"/>
              <w:ind w:left="0"/>
              <w:jc w:val="center"/>
              <w:rPr>
                <w:sz w:val="18"/>
                <w:szCs w:val="18"/>
              </w:rPr>
            </w:pPr>
            <w:r>
              <w:rPr>
                <w:sz w:val="18"/>
                <w:szCs w:val="18"/>
              </w:rPr>
              <w:t>4</w:t>
            </w:r>
          </w:p>
        </w:tc>
        <w:tc>
          <w:tcPr>
            <w:tcW w:w="8118" w:type="dxa"/>
            <w:shd w:val="clear" w:color="auto" w:fill="auto"/>
          </w:tcPr>
          <w:p w14:paraId="506BCBA9" w14:textId="77777777" w:rsidR="007E7710" w:rsidRDefault="00121CC2" w:rsidP="00D522AB">
            <w:pPr>
              <w:pStyle w:val="Indent070"/>
              <w:spacing w:after="0"/>
              <w:ind w:left="0"/>
              <w:rPr>
                <w:bCs/>
                <w:sz w:val="18"/>
                <w:szCs w:val="18"/>
              </w:rPr>
            </w:pPr>
            <w:r w:rsidRPr="00C50B4E">
              <w:rPr>
                <w:b/>
                <w:sz w:val="18"/>
                <w:szCs w:val="18"/>
              </w:rPr>
              <w:t xml:space="preserve">Approval of Minutes </w:t>
            </w:r>
            <w:r w:rsidRPr="004878D3">
              <w:rPr>
                <w:b/>
                <w:sz w:val="18"/>
                <w:szCs w:val="18"/>
              </w:rPr>
              <w:t xml:space="preserve">of the </w:t>
            </w:r>
            <w:r w:rsidR="00684AFE">
              <w:rPr>
                <w:b/>
                <w:sz w:val="18"/>
                <w:szCs w:val="18"/>
              </w:rPr>
              <w:t>Main</w:t>
            </w:r>
            <w:r w:rsidR="00760B36" w:rsidRPr="004878D3">
              <w:rPr>
                <w:b/>
                <w:sz w:val="18"/>
                <w:szCs w:val="18"/>
              </w:rPr>
              <w:t xml:space="preserve"> </w:t>
            </w:r>
            <w:r w:rsidR="00684AFE">
              <w:rPr>
                <w:b/>
                <w:sz w:val="18"/>
                <w:szCs w:val="18"/>
              </w:rPr>
              <w:t>Council</w:t>
            </w:r>
            <w:r w:rsidRPr="004878D3">
              <w:rPr>
                <w:b/>
                <w:sz w:val="18"/>
                <w:szCs w:val="18"/>
              </w:rPr>
              <w:t xml:space="preserve"> Meeting held on </w:t>
            </w:r>
            <w:r w:rsidR="00684AFE">
              <w:rPr>
                <w:b/>
                <w:sz w:val="18"/>
                <w:szCs w:val="18"/>
              </w:rPr>
              <w:t>12</w:t>
            </w:r>
            <w:r w:rsidRPr="004878D3">
              <w:rPr>
                <w:b/>
                <w:sz w:val="18"/>
                <w:szCs w:val="18"/>
                <w:vertAlign w:val="superscript"/>
              </w:rPr>
              <w:t>th</w:t>
            </w:r>
            <w:r w:rsidRPr="004878D3">
              <w:rPr>
                <w:b/>
                <w:sz w:val="18"/>
                <w:szCs w:val="18"/>
              </w:rPr>
              <w:t xml:space="preserve"> </w:t>
            </w:r>
            <w:r w:rsidR="00684AFE">
              <w:rPr>
                <w:b/>
                <w:sz w:val="18"/>
                <w:szCs w:val="18"/>
              </w:rPr>
              <w:t>Oct</w:t>
            </w:r>
            <w:r w:rsidR="00760B36" w:rsidRPr="004878D3">
              <w:rPr>
                <w:b/>
                <w:sz w:val="18"/>
                <w:szCs w:val="18"/>
              </w:rPr>
              <w:t xml:space="preserve"> 2020</w:t>
            </w:r>
            <w:r w:rsidR="00D522AB" w:rsidRPr="004878D3">
              <w:rPr>
                <w:b/>
                <w:sz w:val="18"/>
                <w:szCs w:val="18"/>
              </w:rPr>
              <w:t xml:space="preserve">. </w:t>
            </w:r>
            <w:r w:rsidR="007E7710">
              <w:rPr>
                <w:b/>
                <w:sz w:val="18"/>
                <w:szCs w:val="18"/>
              </w:rPr>
              <w:br/>
            </w:r>
            <w:r w:rsidR="007E7710" w:rsidRPr="007E7710">
              <w:rPr>
                <w:bCs/>
                <w:sz w:val="18"/>
                <w:szCs w:val="18"/>
              </w:rPr>
              <w:t>Item 10 – add ‘proposed by Councillor Awni’ to the title</w:t>
            </w:r>
            <w:r w:rsidR="007310B0" w:rsidRPr="004878D3">
              <w:rPr>
                <w:bCs/>
                <w:sz w:val="18"/>
                <w:szCs w:val="18"/>
              </w:rPr>
              <w:t xml:space="preserve"> </w:t>
            </w:r>
          </w:p>
          <w:p w14:paraId="47560570" w14:textId="69130633" w:rsidR="007310B0" w:rsidRPr="00C50B4E" w:rsidRDefault="007E7710" w:rsidP="00D522AB">
            <w:pPr>
              <w:pStyle w:val="Indent070"/>
              <w:spacing w:after="0"/>
              <w:ind w:left="0"/>
              <w:rPr>
                <w:bCs/>
                <w:sz w:val="18"/>
                <w:szCs w:val="18"/>
              </w:rPr>
            </w:pPr>
            <w:r>
              <w:rPr>
                <w:bCs/>
                <w:sz w:val="18"/>
                <w:szCs w:val="18"/>
              </w:rPr>
              <w:t xml:space="preserve">Item 14 – the title should read ‘Wales’ </w:t>
            </w:r>
            <w:r w:rsidRPr="007E7710">
              <w:rPr>
                <w:bCs/>
                <w:sz w:val="18"/>
                <w:szCs w:val="18"/>
              </w:rPr>
              <w:t>and not ‘Waled’</w:t>
            </w:r>
            <w:r w:rsidRPr="007E7710">
              <w:rPr>
                <w:bCs/>
                <w:sz w:val="18"/>
                <w:szCs w:val="18"/>
              </w:rPr>
              <w:br/>
            </w:r>
            <w:r w:rsidR="007310B0" w:rsidRPr="007E7710">
              <w:rPr>
                <w:bCs/>
                <w:sz w:val="18"/>
                <w:szCs w:val="18"/>
              </w:rPr>
              <w:t>T</w:t>
            </w:r>
            <w:r w:rsidR="00121CC2" w:rsidRPr="007E7710">
              <w:rPr>
                <w:bCs/>
                <w:sz w:val="18"/>
                <w:szCs w:val="18"/>
              </w:rPr>
              <w:t xml:space="preserve">he minutes </w:t>
            </w:r>
            <w:r w:rsidR="005A38B0" w:rsidRPr="007E7710">
              <w:rPr>
                <w:bCs/>
                <w:sz w:val="18"/>
                <w:szCs w:val="18"/>
              </w:rPr>
              <w:t xml:space="preserve">of the </w:t>
            </w:r>
            <w:r w:rsidR="00684AFE" w:rsidRPr="007E7710">
              <w:rPr>
                <w:bCs/>
                <w:sz w:val="18"/>
                <w:szCs w:val="18"/>
              </w:rPr>
              <w:t>meeting</w:t>
            </w:r>
            <w:r w:rsidR="005A38B0" w:rsidRPr="007E7710">
              <w:rPr>
                <w:bCs/>
                <w:sz w:val="18"/>
                <w:szCs w:val="18"/>
              </w:rPr>
              <w:t xml:space="preserve"> </w:t>
            </w:r>
            <w:r w:rsidR="00121CC2" w:rsidRPr="007E7710">
              <w:rPr>
                <w:bCs/>
                <w:sz w:val="18"/>
                <w:szCs w:val="18"/>
              </w:rPr>
              <w:t xml:space="preserve">were </w:t>
            </w:r>
            <w:r w:rsidRPr="007E7710">
              <w:rPr>
                <w:bCs/>
                <w:sz w:val="18"/>
                <w:szCs w:val="18"/>
              </w:rPr>
              <w:t xml:space="preserve">then </w:t>
            </w:r>
            <w:r w:rsidR="00121CC2" w:rsidRPr="007E7710">
              <w:rPr>
                <w:bCs/>
                <w:sz w:val="18"/>
                <w:szCs w:val="18"/>
              </w:rPr>
              <w:t xml:space="preserve">proposed </w:t>
            </w:r>
            <w:r w:rsidR="00121CC2" w:rsidRPr="007E7710">
              <w:rPr>
                <w:sz w:val="18"/>
                <w:szCs w:val="18"/>
              </w:rPr>
              <w:t xml:space="preserve">as a true and correct record </w:t>
            </w:r>
            <w:r w:rsidR="00121CC2" w:rsidRPr="007E7710">
              <w:rPr>
                <w:bCs/>
                <w:sz w:val="18"/>
                <w:szCs w:val="18"/>
              </w:rPr>
              <w:t xml:space="preserve">by Councillor </w:t>
            </w:r>
            <w:r w:rsidRPr="007E7710">
              <w:rPr>
                <w:bCs/>
                <w:sz w:val="18"/>
                <w:szCs w:val="18"/>
              </w:rPr>
              <w:t>Daniel</w:t>
            </w:r>
            <w:r w:rsidR="003C1DAE" w:rsidRPr="007E7710">
              <w:rPr>
                <w:bCs/>
                <w:sz w:val="18"/>
                <w:szCs w:val="18"/>
              </w:rPr>
              <w:t xml:space="preserve"> </w:t>
            </w:r>
            <w:r w:rsidR="00121CC2" w:rsidRPr="007E7710">
              <w:rPr>
                <w:bCs/>
                <w:sz w:val="18"/>
                <w:szCs w:val="18"/>
              </w:rPr>
              <w:t xml:space="preserve">and seconded by Councillor </w:t>
            </w:r>
            <w:r w:rsidRPr="007E7710">
              <w:rPr>
                <w:bCs/>
                <w:sz w:val="18"/>
                <w:szCs w:val="18"/>
              </w:rPr>
              <w:t>Morrey</w:t>
            </w:r>
            <w:r w:rsidR="00930DC8" w:rsidRPr="007E7710">
              <w:rPr>
                <w:bCs/>
                <w:sz w:val="18"/>
                <w:szCs w:val="18"/>
              </w:rPr>
              <w:t>.</w:t>
            </w:r>
          </w:p>
        </w:tc>
        <w:tc>
          <w:tcPr>
            <w:tcW w:w="1034" w:type="dxa"/>
            <w:shd w:val="clear" w:color="auto" w:fill="auto"/>
          </w:tcPr>
          <w:p w14:paraId="617208D5" w14:textId="2A2E51ED" w:rsidR="00121CC2" w:rsidRDefault="00121CC2" w:rsidP="004D7BFE">
            <w:pPr>
              <w:pStyle w:val="Indent070"/>
              <w:spacing w:after="0"/>
              <w:ind w:left="0"/>
              <w:rPr>
                <w:sz w:val="18"/>
                <w:szCs w:val="18"/>
              </w:rPr>
            </w:pPr>
          </w:p>
          <w:p w14:paraId="4E09C47E" w14:textId="77777777" w:rsidR="004878D3" w:rsidRDefault="004878D3" w:rsidP="004D7BFE">
            <w:pPr>
              <w:pStyle w:val="Indent070"/>
              <w:spacing w:after="0"/>
              <w:ind w:left="0"/>
              <w:rPr>
                <w:sz w:val="18"/>
                <w:szCs w:val="18"/>
              </w:rPr>
            </w:pPr>
          </w:p>
          <w:p w14:paraId="47A60E76" w14:textId="77777777" w:rsidR="007E7710" w:rsidRDefault="007E7710" w:rsidP="004D7BFE">
            <w:pPr>
              <w:pStyle w:val="Indent070"/>
              <w:spacing w:after="0"/>
              <w:ind w:left="0"/>
              <w:rPr>
                <w:sz w:val="18"/>
                <w:szCs w:val="18"/>
              </w:rPr>
            </w:pPr>
          </w:p>
          <w:p w14:paraId="477A0AB2" w14:textId="77777777" w:rsidR="007E7710" w:rsidRDefault="007E7710" w:rsidP="004D7BFE">
            <w:pPr>
              <w:pStyle w:val="Indent070"/>
              <w:spacing w:after="0"/>
              <w:ind w:left="0"/>
              <w:rPr>
                <w:sz w:val="18"/>
                <w:szCs w:val="18"/>
              </w:rPr>
            </w:pPr>
          </w:p>
          <w:p w14:paraId="6EC9CF88" w14:textId="4885938B" w:rsidR="00121CC2" w:rsidRDefault="00121CC2" w:rsidP="004D7BFE">
            <w:pPr>
              <w:pStyle w:val="Indent070"/>
              <w:spacing w:after="0"/>
              <w:ind w:left="0"/>
              <w:rPr>
                <w:sz w:val="18"/>
                <w:szCs w:val="18"/>
              </w:rPr>
            </w:pPr>
            <w:r>
              <w:rPr>
                <w:sz w:val="18"/>
                <w:szCs w:val="18"/>
              </w:rPr>
              <w:t xml:space="preserve">Clerk </w:t>
            </w:r>
          </w:p>
        </w:tc>
      </w:tr>
      <w:tr w:rsidR="00760B36" w14:paraId="1B313030" w14:textId="77777777" w:rsidTr="00E32EDC">
        <w:trPr>
          <w:trHeight w:val="742"/>
        </w:trPr>
        <w:tc>
          <w:tcPr>
            <w:tcW w:w="487" w:type="dxa"/>
            <w:shd w:val="clear" w:color="auto" w:fill="auto"/>
          </w:tcPr>
          <w:p w14:paraId="301BCF3A" w14:textId="3CAF317E" w:rsidR="00760B36" w:rsidRDefault="00684AFE" w:rsidP="004D7BFE">
            <w:pPr>
              <w:pStyle w:val="Indent070"/>
              <w:spacing w:after="0"/>
              <w:ind w:left="0"/>
              <w:jc w:val="center"/>
              <w:rPr>
                <w:sz w:val="18"/>
                <w:szCs w:val="18"/>
              </w:rPr>
            </w:pPr>
            <w:r>
              <w:rPr>
                <w:sz w:val="18"/>
                <w:szCs w:val="18"/>
              </w:rPr>
              <w:t>5</w:t>
            </w:r>
          </w:p>
        </w:tc>
        <w:tc>
          <w:tcPr>
            <w:tcW w:w="8118" w:type="dxa"/>
            <w:shd w:val="clear" w:color="auto" w:fill="auto"/>
          </w:tcPr>
          <w:p w14:paraId="35E9B153" w14:textId="3A6E5E2A" w:rsidR="00760B36" w:rsidRPr="00760B36" w:rsidRDefault="00760B36" w:rsidP="00760B36">
            <w:pPr>
              <w:pStyle w:val="Indent070"/>
              <w:spacing w:after="0"/>
              <w:ind w:left="0"/>
              <w:rPr>
                <w:bCs/>
                <w:sz w:val="18"/>
                <w:szCs w:val="18"/>
              </w:rPr>
            </w:pPr>
            <w:r w:rsidRPr="00C50B4E">
              <w:rPr>
                <w:b/>
                <w:sz w:val="18"/>
                <w:szCs w:val="18"/>
              </w:rPr>
              <w:t>Approval of Minutes of the</w:t>
            </w:r>
            <w:r w:rsidR="00684AFE">
              <w:rPr>
                <w:b/>
                <w:sz w:val="18"/>
                <w:szCs w:val="18"/>
              </w:rPr>
              <w:t xml:space="preserve"> Closed</w:t>
            </w:r>
            <w:r w:rsidR="005A38B0">
              <w:rPr>
                <w:b/>
                <w:sz w:val="18"/>
                <w:szCs w:val="18"/>
              </w:rPr>
              <w:t xml:space="preserve"> </w:t>
            </w:r>
            <w:r w:rsidR="00684AFE">
              <w:rPr>
                <w:b/>
                <w:sz w:val="18"/>
                <w:szCs w:val="18"/>
              </w:rPr>
              <w:t>Session</w:t>
            </w:r>
            <w:r w:rsidRPr="00C50B4E">
              <w:rPr>
                <w:b/>
                <w:sz w:val="18"/>
                <w:szCs w:val="18"/>
              </w:rPr>
              <w:t xml:space="preserve"> </w:t>
            </w:r>
            <w:r w:rsidR="00684AFE">
              <w:rPr>
                <w:b/>
                <w:sz w:val="18"/>
                <w:szCs w:val="18"/>
              </w:rPr>
              <w:t xml:space="preserve">of the </w:t>
            </w:r>
            <w:r w:rsidRPr="00C50B4E">
              <w:rPr>
                <w:b/>
                <w:sz w:val="18"/>
                <w:szCs w:val="18"/>
              </w:rPr>
              <w:t xml:space="preserve">Meeting held on </w:t>
            </w:r>
            <w:r w:rsidR="00E178D4">
              <w:rPr>
                <w:b/>
                <w:sz w:val="18"/>
                <w:szCs w:val="18"/>
              </w:rPr>
              <w:t>12</w:t>
            </w:r>
            <w:r w:rsidR="00E178D4" w:rsidRPr="004878D3">
              <w:rPr>
                <w:b/>
                <w:sz w:val="18"/>
                <w:szCs w:val="18"/>
                <w:vertAlign w:val="superscript"/>
              </w:rPr>
              <w:t>th</w:t>
            </w:r>
            <w:r w:rsidR="00E178D4" w:rsidRPr="004878D3">
              <w:rPr>
                <w:b/>
                <w:sz w:val="18"/>
                <w:szCs w:val="18"/>
              </w:rPr>
              <w:t xml:space="preserve"> </w:t>
            </w:r>
            <w:r w:rsidR="00E178D4">
              <w:rPr>
                <w:b/>
                <w:sz w:val="18"/>
                <w:szCs w:val="18"/>
              </w:rPr>
              <w:t>Oct</w:t>
            </w:r>
            <w:r w:rsidR="00E178D4" w:rsidRPr="004878D3">
              <w:rPr>
                <w:b/>
                <w:sz w:val="18"/>
                <w:szCs w:val="18"/>
              </w:rPr>
              <w:t xml:space="preserve"> </w:t>
            </w:r>
            <w:r>
              <w:rPr>
                <w:b/>
                <w:sz w:val="18"/>
                <w:szCs w:val="18"/>
              </w:rPr>
              <w:t>2020</w:t>
            </w:r>
            <w:r w:rsidRPr="004878D3">
              <w:rPr>
                <w:b/>
                <w:sz w:val="18"/>
                <w:szCs w:val="18"/>
              </w:rPr>
              <w:t xml:space="preserve">. </w:t>
            </w:r>
            <w:r w:rsidRPr="004878D3">
              <w:rPr>
                <w:bCs/>
                <w:sz w:val="18"/>
                <w:szCs w:val="18"/>
              </w:rPr>
              <w:t xml:space="preserve"> </w:t>
            </w:r>
            <w:r w:rsidR="00684AFE">
              <w:rPr>
                <w:bCs/>
                <w:sz w:val="18"/>
                <w:szCs w:val="18"/>
              </w:rPr>
              <w:t xml:space="preserve"> </w:t>
            </w:r>
            <w:r w:rsidRPr="004878D3">
              <w:rPr>
                <w:bCs/>
                <w:sz w:val="18"/>
                <w:szCs w:val="18"/>
              </w:rPr>
              <w:t xml:space="preserve">The </w:t>
            </w:r>
            <w:r w:rsidR="00684AFE" w:rsidRPr="007E7710">
              <w:rPr>
                <w:bCs/>
                <w:sz w:val="18"/>
                <w:szCs w:val="18"/>
              </w:rPr>
              <w:t>closed session</w:t>
            </w:r>
            <w:r w:rsidRPr="007E7710">
              <w:rPr>
                <w:bCs/>
                <w:sz w:val="18"/>
                <w:szCs w:val="18"/>
              </w:rPr>
              <w:t xml:space="preserve"> minutes were proposed </w:t>
            </w:r>
            <w:r w:rsidRPr="007E7710">
              <w:rPr>
                <w:sz w:val="18"/>
                <w:szCs w:val="18"/>
              </w:rPr>
              <w:t xml:space="preserve">as a true and correct record </w:t>
            </w:r>
            <w:r w:rsidRPr="007E7710">
              <w:rPr>
                <w:bCs/>
                <w:sz w:val="18"/>
                <w:szCs w:val="18"/>
              </w:rPr>
              <w:t xml:space="preserve">by Councillor </w:t>
            </w:r>
            <w:r w:rsidR="007E7710" w:rsidRPr="007E7710">
              <w:rPr>
                <w:bCs/>
                <w:sz w:val="18"/>
                <w:szCs w:val="18"/>
              </w:rPr>
              <w:t>Welford</w:t>
            </w:r>
            <w:r w:rsidRPr="007E7710">
              <w:rPr>
                <w:bCs/>
                <w:sz w:val="18"/>
                <w:szCs w:val="18"/>
              </w:rPr>
              <w:t xml:space="preserve"> and </w:t>
            </w:r>
            <w:r w:rsidRPr="004878D3">
              <w:rPr>
                <w:bCs/>
                <w:sz w:val="18"/>
                <w:szCs w:val="18"/>
              </w:rPr>
              <w:t>seconded by Councillor</w:t>
            </w:r>
            <w:r w:rsidR="007E7710">
              <w:rPr>
                <w:bCs/>
                <w:sz w:val="18"/>
                <w:szCs w:val="18"/>
              </w:rPr>
              <w:t xml:space="preserve"> Robins</w:t>
            </w:r>
            <w:r w:rsidRPr="004878D3">
              <w:rPr>
                <w:bCs/>
                <w:sz w:val="18"/>
                <w:szCs w:val="18"/>
              </w:rPr>
              <w:t>.</w:t>
            </w:r>
          </w:p>
        </w:tc>
        <w:tc>
          <w:tcPr>
            <w:tcW w:w="1034" w:type="dxa"/>
            <w:shd w:val="clear" w:color="auto" w:fill="auto"/>
          </w:tcPr>
          <w:p w14:paraId="3BA28C05" w14:textId="77777777" w:rsidR="00760B36" w:rsidRDefault="00760B36" w:rsidP="004D7BFE">
            <w:pPr>
              <w:pStyle w:val="Indent070"/>
              <w:spacing w:after="0"/>
              <w:ind w:left="0"/>
              <w:rPr>
                <w:sz w:val="18"/>
                <w:szCs w:val="18"/>
              </w:rPr>
            </w:pPr>
          </w:p>
          <w:p w14:paraId="3B4FC523" w14:textId="77777777" w:rsidR="004878D3" w:rsidRDefault="004878D3" w:rsidP="004D7BFE">
            <w:pPr>
              <w:pStyle w:val="Indent070"/>
              <w:spacing w:after="0"/>
              <w:ind w:left="0"/>
              <w:rPr>
                <w:sz w:val="18"/>
                <w:szCs w:val="18"/>
              </w:rPr>
            </w:pPr>
          </w:p>
          <w:p w14:paraId="61447B0B" w14:textId="49F652F2" w:rsidR="004878D3" w:rsidRDefault="004878D3" w:rsidP="004D7BFE">
            <w:pPr>
              <w:pStyle w:val="Indent070"/>
              <w:spacing w:after="0"/>
              <w:ind w:left="0"/>
              <w:rPr>
                <w:sz w:val="18"/>
                <w:szCs w:val="18"/>
              </w:rPr>
            </w:pPr>
            <w:r>
              <w:rPr>
                <w:sz w:val="18"/>
                <w:szCs w:val="18"/>
              </w:rPr>
              <w:t>Clerk</w:t>
            </w:r>
          </w:p>
        </w:tc>
      </w:tr>
      <w:tr w:rsidR="00121CC2" w14:paraId="14DD4527" w14:textId="77777777" w:rsidTr="00E32EDC">
        <w:trPr>
          <w:trHeight w:val="3817"/>
        </w:trPr>
        <w:tc>
          <w:tcPr>
            <w:tcW w:w="487" w:type="dxa"/>
            <w:shd w:val="clear" w:color="auto" w:fill="auto"/>
          </w:tcPr>
          <w:p w14:paraId="55D157C4" w14:textId="388950CD" w:rsidR="00121CC2" w:rsidRPr="00C53AAB" w:rsidRDefault="00684AFE" w:rsidP="004D7BFE">
            <w:pPr>
              <w:pStyle w:val="Indent070"/>
              <w:spacing w:after="0"/>
              <w:ind w:left="0"/>
              <w:jc w:val="center"/>
              <w:rPr>
                <w:sz w:val="18"/>
                <w:szCs w:val="18"/>
              </w:rPr>
            </w:pPr>
            <w:r>
              <w:rPr>
                <w:sz w:val="18"/>
                <w:szCs w:val="18"/>
              </w:rPr>
              <w:t>6</w:t>
            </w:r>
          </w:p>
        </w:tc>
        <w:tc>
          <w:tcPr>
            <w:tcW w:w="8118" w:type="dxa"/>
            <w:shd w:val="clear" w:color="auto" w:fill="auto"/>
          </w:tcPr>
          <w:p w14:paraId="36246D98" w14:textId="783447A2" w:rsidR="003C1DAE" w:rsidRPr="00E178D4" w:rsidRDefault="00121CC2" w:rsidP="003C1DAE">
            <w:pPr>
              <w:pStyle w:val="Indent070"/>
              <w:spacing w:after="0"/>
              <w:ind w:left="0"/>
              <w:rPr>
                <w:b/>
                <w:bCs/>
                <w:sz w:val="18"/>
                <w:szCs w:val="18"/>
              </w:rPr>
            </w:pPr>
            <w:r w:rsidRPr="00E178D4">
              <w:rPr>
                <w:b/>
                <w:bCs/>
                <w:sz w:val="18"/>
                <w:szCs w:val="18"/>
              </w:rPr>
              <w:t>Matters Arising</w:t>
            </w:r>
          </w:p>
          <w:p w14:paraId="08AD04DF" w14:textId="47229C49" w:rsidR="00E178D4" w:rsidRDefault="00E178D4" w:rsidP="00E178D4">
            <w:pPr>
              <w:pStyle w:val="Indent070"/>
              <w:numPr>
                <w:ilvl w:val="0"/>
                <w:numId w:val="1"/>
              </w:numPr>
              <w:spacing w:after="0"/>
              <w:ind w:hanging="143"/>
              <w:rPr>
                <w:sz w:val="18"/>
                <w:szCs w:val="18"/>
              </w:rPr>
            </w:pPr>
            <w:r>
              <w:rPr>
                <w:sz w:val="18"/>
                <w:szCs w:val="18"/>
              </w:rPr>
              <w:t>Item 7 (iii) – Councillor Deakins has confirmed that all the paths ha</w:t>
            </w:r>
            <w:r w:rsidR="007A6A3B">
              <w:rPr>
                <w:sz w:val="18"/>
                <w:szCs w:val="18"/>
              </w:rPr>
              <w:t>ve</w:t>
            </w:r>
            <w:r>
              <w:rPr>
                <w:sz w:val="18"/>
                <w:szCs w:val="18"/>
              </w:rPr>
              <w:t xml:space="preserve"> been cleared</w:t>
            </w:r>
            <w:r w:rsidR="007A6A3B">
              <w:rPr>
                <w:sz w:val="18"/>
                <w:szCs w:val="18"/>
              </w:rPr>
              <w:t>,</w:t>
            </w:r>
            <w:r>
              <w:rPr>
                <w:sz w:val="18"/>
                <w:szCs w:val="18"/>
              </w:rPr>
              <w:t xml:space="preserve"> and to a very good standard</w:t>
            </w:r>
            <w:r w:rsidR="00405C8A">
              <w:rPr>
                <w:sz w:val="18"/>
                <w:szCs w:val="18"/>
              </w:rPr>
              <w:t>.</w:t>
            </w:r>
          </w:p>
          <w:p w14:paraId="288A4D8D" w14:textId="7A894FFA" w:rsidR="00100C4C" w:rsidRDefault="00E178D4" w:rsidP="00100C4C">
            <w:pPr>
              <w:pStyle w:val="Indent070"/>
              <w:numPr>
                <w:ilvl w:val="0"/>
                <w:numId w:val="1"/>
              </w:numPr>
              <w:spacing w:after="0"/>
              <w:ind w:hanging="143"/>
              <w:rPr>
                <w:sz w:val="18"/>
                <w:szCs w:val="18"/>
              </w:rPr>
            </w:pPr>
            <w:r>
              <w:rPr>
                <w:sz w:val="18"/>
                <w:szCs w:val="18"/>
              </w:rPr>
              <w:t xml:space="preserve">Item 7 (v) – MCC </w:t>
            </w:r>
            <w:r w:rsidR="00D3661B">
              <w:rPr>
                <w:sz w:val="18"/>
                <w:szCs w:val="18"/>
              </w:rPr>
              <w:t>provided an</w:t>
            </w:r>
            <w:r>
              <w:rPr>
                <w:sz w:val="18"/>
                <w:szCs w:val="18"/>
              </w:rPr>
              <w:t xml:space="preserve"> update on the adoption of Folly View Close, Pleasant Retreat and Cae Melin.  The response has been circulated to Councillors</w:t>
            </w:r>
            <w:r w:rsidR="00D3661B">
              <w:rPr>
                <w:sz w:val="18"/>
                <w:szCs w:val="18"/>
              </w:rPr>
              <w:t>.</w:t>
            </w:r>
          </w:p>
          <w:p w14:paraId="5FBA7161" w14:textId="70F79393" w:rsidR="00E178D4" w:rsidRDefault="00E178D4" w:rsidP="00894EAB">
            <w:pPr>
              <w:pStyle w:val="Indent070"/>
              <w:numPr>
                <w:ilvl w:val="0"/>
                <w:numId w:val="1"/>
              </w:numPr>
              <w:spacing w:after="0"/>
              <w:ind w:hanging="143"/>
              <w:rPr>
                <w:sz w:val="18"/>
                <w:szCs w:val="18"/>
              </w:rPr>
            </w:pPr>
            <w:r w:rsidRPr="00100C4C">
              <w:rPr>
                <w:sz w:val="18"/>
                <w:szCs w:val="18"/>
              </w:rPr>
              <w:t xml:space="preserve">Item 7 (vi) </w:t>
            </w:r>
            <w:r w:rsidR="007A6A3B" w:rsidRPr="00100C4C">
              <w:rPr>
                <w:sz w:val="18"/>
                <w:szCs w:val="18"/>
              </w:rPr>
              <w:t>–</w:t>
            </w:r>
            <w:r w:rsidRPr="00100C4C">
              <w:rPr>
                <w:sz w:val="18"/>
                <w:szCs w:val="18"/>
              </w:rPr>
              <w:t xml:space="preserve"> </w:t>
            </w:r>
            <w:r w:rsidR="007A6A3B" w:rsidRPr="00100C4C">
              <w:rPr>
                <w:sz w:val="18"/>
                <w:szCs w:val="18"/>
              </w:rPr>
              <w:t xml:space="preserve">Lapstone Road sign – MCC have </w:t>
            </w:r>
            <w:r w:rsidR="00D3661B">
              <w:rPr>
                <w:sz w:val="18"/>
                <w:szCs w:val="18"/>
              </w:rPr>
              <w:t xml:space="preserve">advised </w:t>
            </w:r>
            <w:r w:rsidR="00100C4C" w:rsidRPr="00100C4C">
              <w:rPr>
                <w:sz w:val="18"/>
                <w:szCs w:val="18"/>
              </w:rPr>
              <w:t>the</w:t>
            </w:r>
            <w:r w:rsidR="0072735F">
              <w:rPr>
                <w:sz w:val="18"/>
                <w:szCs w:val="18"/>
              </w:rPr>
              <w:t>y have insufficient</w:t>
            </w:r>
            <w:r w:rsidR="00100C4C" w:rsidRPr="00100C4C">
              <w:rPr>
                <w:sz w:val="18"/>
                <w:szCs w:val="18"/>
              </w:rPr>
              <w:t xml:space="preserve"> budget to provide street nameplates for every street in the count</w:t>
            </w:r>
            <w:r w:rsidR="00100C4C">
              <w:rPr>
                <w:sz w:val="18"/>
                <w:szCs w:val="18"/>
              </w:rPr>
              <w:t>y</w:t>
            </w:r>
            <w:r w:rsidR="0072735F">
              <w:rPr>
                <w:sz w:val="18"/>
                <w:szCs w:val="18"/>
              </w:rPr>
              <w:t xml:space="preserve">, and </w:t>
            </w:r>
            <w:r w:rsidR="00100C4C" w:rsidRPr="00100C4C">
              <w:rPr>
                <w:sz w:val="18"/>
                <w:szCs w:val="18"/>
              </w:rPr>
              <w:t>with no properties addressed to it, they would not consider the installation of a street nameplate in this location</w:t>
            </w:r>
            <w:r w:rsidR="00100C4C">
              <w:rPr>
                <w:sz w:val="18"/>
                <w:szCs w:val="18"/>
              </w:rPr>
              <w:t xml:space="preserve">.  </w:t>
            </w:r>
            <w:r w:rsidR="00D3661B">
              <w:rPr>
                <w:sz w:val="18"/>
                <w:szCs w:val="18"/>
              </w:rPr>
              <w:t>T</w:t>
            </w:r>
            <w:r w:rsidR="00894EAB" w:rsidRPr="00894EAB">
              <w:rPr>
                <w:sz w:val="18"/>
                <w:szCs w:val="18"/>
              </w:rPr>
              <w:t>he Road Traffic Regs Act 1984, do</w:t>
            </w:r>
            <w:r w:rsidR="00405C8A">
              <w:rPr>
                <w:sz w:val="18"/>
                <w:szCs w:val="18"/>
              </w:rPr>
              <w:t>es</w:t>
            </w:r>
            <w:r w:rsidR="00894EAB" w:rsidRPr="00894EAB">
              <w:rPr>
                <w:sz w:val="18"/>
                <w:szCs w:val="18"/>
              </w:rPr>
              <w:t xml:space="preserve"> not give the CC authority </w:t>
            </w:r>
            <w:r w:rsidR="00D3661B">
              <w:rPr>
                <w:sz w:val="18"/>
                <w:szCs w:val="18"/>
              </w:rPr>
              <w:t>to install ourselves</w:t>
            </w:r>
            <w:r w:rsidR="00906C85">
              <w:rPr>
                <w:sz w:val="18"/>
                <w:szCs w:val="18"/>
              </w:rPr>
              <w:t xml:space="preserve">, </w:t>
            </w:r>
            <w:r w:rsidR="00894EAB" w:rsidRPr="00894EAB">
              <w:rPr>
                <w:sz w:val="18"/>
                <w:szCs w:val="18"/>
              </w:rPr>
              <w:t xml:space="preserve">but OVW believe we could install a brown tourist </w:t>
            </w:r>
            <w:r w:rsidR="00906C85">
              <w:rPr>
                <w:sz w:val="18"/>
                <w:szCs w:val="18"/>
              </w:rPr>
              <w:t xml:space="preserve">sign </w:t>
            </w:r>
            <w:r w:rsidR="00D3661B">
              <w:rPr>
                <w:sz w:val="18"/>
                <w:szCs w:val="18"/>
              </w:rPr>
              <w:t>t</w:t>
            </w:r>
            <w:r w:rsidR="00894EAB" w:rsidRPr="00894EAB">
              <w:rPr>
                <w:sz w:val="18"/>
                <w:szCs w:val="18"/>
              </w:rPr>
              <w:t>o encourage tourism under the Local Govt Act 1972 s144</w:t>
            </w:r>
            <w:r w:rsidR="00894EAB">
              <w:rPr>
                <w:sz w:val="18"/>
                <w:szCs w:val="18"/>
              </w:rPr>
              <w:t xml:space="preserve">.  </w:t>
            </w:r>
            <w:r w:rsidR="0072735F" w:rsidRPr="0072735F">
              <w:rPr>
                <w:sz w:val="18"/>
                <w:szCs w:val="18"/>
              </w:rPr>
              <w:t xml:space="preserve">However, </w:t>
            </w:r>
            <w:r w:rsidR="00906C85">
              <w:rPr>
                <w:sz w:val="18"/>
                <w:szCs w:val="18"/>
              </w:rPr>
              <w:t xml:space="preserve">this </w:t>
            </w:r>
            <w:r w:rsidR="00D3661B">
              <w:rPr>
                <w:sz w:val="18"/>
                <w:szCs w:val="18"/>
              </w:rPr>
              <w:t>is less</w:t>
            </w:r>
            <w:r w:rsidR="0072735F" w:rsidRPr="0072735F">
              <w:rPr>
                <w:sz w:val="18"/>
                <w:szCs w:val="18"/>
              </w:rPr>
              <w:t xml:space="preserve"> tha</w:t>
            </w:r>
            <w:r w:rsidR="0072735F">
              <w:rPr>
                <w:sz w:val="18"/>
                <w:szCs w:val="18"/>
              </w:rPr>
              <w:t>n</w:t>
            </w:r>
            <w:r w:rsidR="0072735F" w:rsidRPr="0072735F">
              <w:rPr>
                <w:sz w:val="18"/>
                <w:szCs w:val="18"/>
              </w:rPr>
              <w:t xml:space="preserve"> straightforward.  Given its location we would need approv</w:t>
            </w:r>
            <w:r w:rsidR="0072735F">
              <w:rPr>
                <w:sz w:val="18"/>
                <w:szCs w:val="18"/>
              </w:rPr>
              <w:t>al</w:t>
            </w:r>
            <w:r w:rsidR="0072735F" w:rsidRPr="0072735F">
              <w:rPr>
                <w:sz w:val="18"/>
                <w:szCs w:val="18"/>
              </w:rPr>
              <w:t xml:space="preserve"> by both MCC and SWTRA (as the sign would be pointing from the A4042).  It costs £100 just to ask MCC to consider it, </w:t>
            </w:r>
            <w:r w:rsidR="00C900C4">
              <w:rPr>
                <w:sz w:val="18"/>
                <w:szCs w:val="18"/>
              </w:rPr>
              <w:t>plus</w:t>
            </w:r>
            <w:r w:rsidR="0072735F" w:rsidRPr="0072735F">
              <w:rPr>
                <w:sz w:val="18"/>
                <w:szCs w:val="18"/>
              </w:rPr>
              <w:t xml:space="preserve"> planning, but SWTRA would require visibility assessments</w:t>
            </w:r>
            <w:r w:rsidR="0062797C">
              <w:rPr>
                <w:sz w:val="18"/>
                <w:szCs w:val="18"/>
              </w:rPr>
              <w:t xml:space="preserve"> which would likely add significantly to the costs.</w:t>
            </w:r>
            <w:r w:rsidR="00C900C4">
              <w:rPr>
                <w:sz w:val="18"/>
                <w:szCs w:val="18"/>
              </w:rPr>
              <w:t xml:space="preserve"> SWTRA have promised</w:t>
            </w:r>
            <w:r w:rsidR="005D0C6E">
              <w:rPr>
                <w:sz w:val="18"/>
                <w:szCs w:val="18"/>
              </w:rPr>
              <w:t xml:space="preserve"> to</w:t>
            </w:r>
            <w:r w:rsidR="00C900C4">
              <w:rPr>
                <w:sz w:val="18"/>
                <w:szCs w:val="18"/>
              </w:rPr>
              <w:t xml:space="preserve"> call</w:t>
            </w:r>
            <w:r w:rsidR="005D0C6E">
              <w:rPr>
                <w:sz w:val="18"/>
                <w:szCs w:val="18"/>
              </w:rPr>
              <w:t xml:space="preserve"> Clerk</w:t>
            </w:r>
            <w:r w:rsidR="00C900C4">
              <w:rPr>
                <w:sz w:val="18"/>
                <w:szCs w:val="18"/>
              </w:rPr>
              <w:t xml:space="preserve"> to provide an outline of the costs</w:t>
            </w:r>
            <w:r w:rsidR="0062797C">
              <w:rPr>
                <w:sz w:val="18"/>
                <w:szCs w:val="18"/>
              </w:rPr>
              <w:t xml:space="preserve">. Councillors agreed that we should wait for the indicative costs from SWTRA before making a decision. </w:t>
            </w:r>
          </w:p>
          <w:p w14:paraId="7C5DACDD" w14:textId="02C31D37" w:rsidR="0062797C" w:rsidRPr="00894EAB" w:rsidRDefault="0062797C" w:rsidP="00894EAB">
            <w:pPr>
              <w:pStyle w:val="Indent070"/>
              <w:numPr>
                <w:ilvl w:val="0"/>
                <w:numId w:val="1"/>
              </w:numPr>
              <w:spacing w:after="0"/>
              <w:ind w:hanging="143"/>
              <w:rPr>
                <w:sz w:val="18"/>
                <w:szCs w:val="18"/>
              </w:rPr>
            </w:pPr>
            <w:r>
              <w:rPr>
                <w:sz w:val="18"/>
                <w:szCs w:val="18"/>
              </w:rPr>
              <w:t xml:space="preserve">Item 8 Councillor Dodd advised that a broken kerb by the shop was reported on a Tuesday using ‘Fix My Street’ and repaired by </w:t>
            </w:r>
            <w:r w:rsidR="00D3661B">
              <w:rPr>
                <w:sz w:val="18"/>
                <w:szCs w:val="18"/>
              </w:rPr>
              <w:t xml:space="preserve">MCC on </w:t>
            </w:r>
            <w:r>
              <w:rPr>
                <w:sz w:val="18"/>
                <w:szCs w:val="18"/>
              </w:rPr>
              <w:t>the Thursday</w:t>
            </w:r>
            <w:r w:rsidR="00D3661B">
              <w:rPr>
                <w:sz w:val="18"/>
                <w:szCs w:val="18"/>
              </w:rPr>
              <w:t>, further confirming the efficiency of this method of reporting maintenance issues.</w:t>
            </w:r>
          </w:p>
          <w:p w14:paraId="6E1E7560" w14:textId="79195E61" w:rsidR="006E7B97" w:rsidRPr="006E7B97" w:rsidRDefault="006E7B97" w:rsidP="00100C4C">
            <w:pPr>
              <w:pStyle w:val="Indent070"/>
              <w:numPr>
                <w:ilvl w:val="0"/>
                <w:numId w:val="1"/>
              </w:numPr>
              <w:spacing w:after="0"/>
              <w:ind w:hanging="143"/>
              <w:rPr>
                <w:sz w:val="18"/>
                <w:szCs w:val="18"/>
              </w:rPr>
            </w:pPr>
            <w:r>
              <w:rPr>
                <w:sz w:val="18"/>
                <w:szCs w:val="18"/>
              </w:rPr>
              <w:t xml:space="preserve">Item 9 (vii) – Little Mill Park bench </w:t>
            </w:r>
            <w:r w:rsidR="00C900C4">
              <w:rPr>
                <w:sz w:val="18"/>
                <w:szCs w:val="18"/>
              </w:rPr>
              <w:t>– Councillor Deakins has spoken to the WI who have confirmed that they are to replace the bench.</w:t>
            </w:r>
            <w:r w:rsidR="0062797C">
              <w:rPr>
                <w:sz w:val="18"/>
                <w:szCs w:val="18"/>
              </w:rPr>
              <w:t xml:space="preserve"> Councillors agreed that the site of the current bench was the best location for the replacement seat.</w:t>
            </w:r>
          </w:p>
          <w:p w14:paraId="705E9419" w14:textId="29232508" w:rsidR="006E7B97" w:rsidRDefault="006E7B97" w:rsidP="00100C4C">
            <w:pPr>
              <w:pStyle w:val="Indent070"/>
              <w:numPr>
                <w:ilvl w:val="0"/>
                <w:numId w:val="1"/>
              </w:numPr>
              <w:spacing w:after="0"/>
              <w:ind w:hanging="143"/>
              <w:rPr>
                <w:sz w:val="18"/>
                <w:szCs w:val="18"/>
              </w:rPr>
            </w:pPr>
            <w:r w:rsidRPr="003145D2">
              <w:rPr>
                <w:sz w:val="18"/>
                <w:szCs w:val="18"/>
              </w:rPr>
              <w:t xml:space="preserve">Item </w:t>
            </w:r>
            <w:r w:rsidR="003145D2" w:rsidRPr="003145D2">
              <w:rPr>
                <w:sz w:val="18"/>
                <w:szCs w:val="18"/>
              </w:rPr>
              <w:t xml:space="preserve">11 – Goytre Fawr Primary School Governors have now been advised of the appointment of Councillor Daniel as the CC’s representative. </w:t>
            </w:r>
          </w:p>
          <w:p w14:paraId="5BB3140C" w14:textId="61CF534D" w:rsidR="00121CC2" w:rsidRPr="001C64EB" w:rsidRDefault="003145D2" w:rsidP="001C64EB">
            <w:pPr>
              <w:pStyle w:val="Indent070"/>
              <w:numPr>
                <w:ilvl w:val="0"/>
                <w:numId w:val="1"/>
              </w:numPr>
              <w:spacing w:after="0"/>
              <w:ind w:hanging="143"/>
              <w:rPr>
                <w:sz w:val="18"/>
                <w:szCs w:val="18"/>
              </w:rPr>
            </w:pPr>
            <w:r>
              <w:rPr>
                <w:sz w:val="18"/>
                <w:szCs w:val="18"/>
              </w:rPr>
              <w:t>Item 12 – The I</w:t>
            </w:r>
            <w:r w:rsidR="005D0C6E">
              <w:rPr>
                <w:sz w:val="18"/>
                <w:szCs w:val="18"/>
              </w:rPr>
              <w:t xml:space="preserve">ndependent Remuneration </w:t>
            </w:r>
            <w:r>
              <w:rPr>
                <w:sz w:val="18"/>
                <w:szCs w:val="18"/>
              </w:rPr>
              <w:t>P</w:t>
            </w:r>
            <w:r w:rsidR="005D0C6E">
              <w:rPr>
                <w:sz w:val="18"/>
                <w:szCs w:val="18"/>
              </w:rPr>
              <w:t xml:space="preserve">anel for </w:t>
            </w:r>
            <w:r>
              <w:rPr>
                <w:sz w:val="18"/>
                <w:szCs w:val="18"/>
              </w:rPr>
              <w:t>W</w:t>
            </w:r>
            <w:r w:rsidR="005D0C6E">
              <w:rPr>
                <w:sz w:val="18"/>
                <w:szCs w:val="18"/>
              </w:rPr>
              <w:t>ales</w:t>
            </w:r>
            <w:r>
              <w:rPr>
                <w:sz w:val="18"/>
                <w:szCs w:val="18"/>
              </w:rPr>
              <w:t xml:space="preserve"> have been </w:t>
            </w:r>
            <w:r w:rsidRPr="001C64EB">
              <w:rPr>
                <w:sz w:val="18"/>
                <w:szCs w:val="18"/>
              </w:rPr>
              <w:t xml:space="preserve">advised that the </w:t>
            </w:r>
            <w:r w:rsidR="001C64EB">
              <w:rPr>
                <w:sz w:val="18"/>
                <w:szCs w:val="18"/>
              </w:rPr>
              <w:t>GFCC</w:t>
            </w:r>
            <w:r w:rsidR="00BD3745" w:rsidRPr="001C64EB">
              <w:rPr>
                <w:sz w:val="18"/>
                <w:szCs w:val="18"/>
              </w:rPr>
              <w:t xml:space="preserve"> is content with their current proposals for 2021/22.  </w:t>
            </w:r>
            <w:r w:rsidR="007C5F81" w:rsidRPr="001C64EB">
              <w:rPr>
                <w:color w:val="FF0000"/>
                <w:sz w:val="18"/>
                <w:szCs w:val="18"/>
              </w:rPr>
              <w:t xml:space="preserve"> </w:t>
            </w:r>
          </w:p>
        </w:tc>
        <w:tc>
          <w:tcPr>
            <w:tcW w:w="1034" w:type="dxa"/>
            <w:shd w:val="clear" w:color="auto" w:fill="auto"/>
          </w:tcPr>
          <w:p w14:paraId="6873C82A" w14:textId="0402F09B" w:rsidR="00364252" w:rsidRDefault="00364252" w:rsidP="004D7BFE">
            <w:pPr>
              <w:pStyle w:val="Indent070"/>
              <w:spacing w:after="0"/>
              <w:ind w:left="0"/>
              <w:rPr>
                <w:sz w:val="18"/>
                <w:szCs w:val="18"/>
              </w:rPr>
            </w:pPr>
          </w:p>
          <w:p w14:paraId="7FD51DC8" w14:textId="2DE479B1" w:rsidR="00906C85" w:rsidRDefault="00906C85" w:rsidP="004D7BFE">
            <w:pPr>
              <w:pStyle w:val="Indent070"/>
              <w:spacing w:after="0"/>
              <w:ind w:left="0"/>
              <w:rPr>
                <w:sz w:val="18"/>
                <w:szCs w:val="18"/>
              </w:rPr>
            </w:pPr>
          </w:p>
          <w:p w14:paraId="311D54D7" w14:textId="4D4C9844" w:rsidR="00906C85" w:rsidRDefault="00906C85" w:rsidP="004D7BFE">
            <w:pPr>
              <w:pStyle w:val="Indent070"/>
              <w:spacing w:after="0"/>
              <w:ind w:left="0"/>
              <w:rPr>
                <w:sz w:val="18"/>
                <w:szCs w:val="18"/>
              </w:rPr>
            </w:pPr>
          </w:p>
          <w:p w14:paraId="0E7A5295" w14:textId="05BEC47F" w:rsidR="00906C85" w:rsidRDefault="00906C85" w:rsidP="004D7BFE">
            <w:pPr>
              <w:pStyle w:val="Indent070"/>
              <w:spacing w:after="0"/>
              <w:ind w:left="0"/>
              <w:rPr>
                <w:sz w:val="18"/>
                <w:szCs w:val="18"/>
              </w:rPr>
            </w:pPr>
          </w:p>
          <w:p w14:paraId="0284EF9E" w14:textId="40E92BB5" w:rsidR="00906C85" w:rsidRDefault="00906C85" w:rsidP="004D7BFE">
            <w:pPr>
              <w:pStyle w:val="Indent070"/>
              <w:spacing w:after="0"/>
              <w:ind w:left="0"/>
              <w:rPr>
                <w:sz w:val="18"/>
                <w:szCs w:val="18"/>
              </w:rPr>
            </w:pPr>
          </w:p>
          <w:p w14:paraId="4C3E9825" w14:textId="185FA8AC" w:rsidR="00906C85" w:rsidRDefault="00906C85" w:rsidP="004D7BFE">
            <w:pPr>
              <w:pStyle w:val="Indent070"/>
              <w:spacing w:after="0"/>
              <w:ind w:left="0"/>
              <w:rPr>
                <w:sz w:val="18"/>
                <w:szCs w:val="18"/>
              </w:rPr>
            </w:pPr>
          </w:p>
          <w:p w14:paraId="28D6912C" w14:textId="4A8C11C9" w:rsidR="00906C85" w:rsidRDefault="00906C85" w:rsidP="004D7BFE">
            <w:pPr>
              <w:pStyle w:val="Indent070"/>
              <w:spacing w:after="0"/>
              <w:ind w:left="0"/>
              <w:rPr>
                <w:sz w:val="18"/>
                <w:szCs w:val="18"/>
              </w:rPr>
            </w:pPr>
          </w:p>
          <w:p w14:paraId="7A932CD3" w14:textId="7B2B8E90" w:rsidR="00906C85" w:rsidRDefault="00906C85" w:rsidP="004D7BFE">
            <w:pPr>
              <w:pStyle w:val="Indent070"/>
              <w:spacing w:after="0"/>
              <w:ind w:left="0"/>
              <w:rPr>
                <w:sz w:val="18"/>
                <w:szCs w:val="18"/>
              </w:rPr>
            </w:pPr>
          </w:p>
          <w:p w14:paraId="51092A84" w14:textId="67B0DBB3" w:rsidR="00906C85" w:rsidRDefault="00906C85" w:rsidP="004D7BFE">
            <w:pPr>
              <w:pStyle w:val="Indent070"/>
              <w:spacing w:after="0"/>
              <w:ind w:left="0"/>
              <w:rPr>
                <w:sz w:val="18"/>
                <w:szCs w:val="18"/>
              </w:rPr>
            </w:pPr>
          </w:p>
          <w:p w14:paraId="06E94264" w14:textId="3DA49A12" w:rsidR="00906C85" w:rsidRDefault="00906C85" w:rsidP="004D7BFE">
            <w:pPr>
              <w:pStyle w:val="Indent070"/>
              <w:spacing w:after="0"/>
              <w:ind w:left="0"/>
              <w:rPr>
                <w:sz w:val="18"/>
                <w:szCs w:val="18"/>
              </w:rPr>
            </w:pPr>
          </w:p>
          <w:p w14:paraId="6EB770AA" w14:textId="0E6A1895" w:rsidR="00906C85" w:rsidRDefault="00906C85" w:rsidP="004D7BFE">
            <w:pPr>
              <w:pStyle w:val="Indent070"/>
              <w:spacing w:after="0"/>
              <w:ind w:left="0"/>
              <w:rPr>
                <w:sz w:val="18"/>
                <w:szCs w:val="18"/>
              </w:rPr>
            </w:pPr>
          </w:p>
          <w:p w14:paraId="173DB21F" w14:textId="34E70643" w:rsidR="00906C85" w:rsidRDefault="00906C85" w:rsidP="004D7BFE">
            <w:pPr>
              <w:pStyle w:val="Indent070"/>
              <w:spacing w:after="0"/>
              <w:ind w:left="0"/>
              <w:rPr>
                <w:sz w:val="18"/>
                <w:szCs w:val="18"/>
              </w:rPr>
            </w:pPr>
          </w:p>
          <w:p w14:paraId="1DE7F842" w14:textId="672BAD21" w:rsidR="00906C85" w:rsidRDefault="00906C85" w:rsidP="004D7BFE">
            <w:pPr>
              <w:pStyle w:val="Indent070"/>
              <w:spacing w:after="0"/>
              <w:ind w:left="0"/>
              <w:rPr>
                <w:sz w:val="18"/>
                <w:szCs w:val="18"/>
              </w:rPr>
            </w:pPr>
          </w:p>
          <w:p w14:paraId="119DAAD3" w14:textId="68AF2057" w:rsidR="00906C85" w:rsidRDefault="00906C85" w:rsidP="004D7BFE">
            <w:pPr>
              <w:pStyle w:val="Indent070"/>
              <w:spacing w:after="0"/>
              <w:ind w:left="0"/>
              <w:rPr>
                <w:sz w:val="18"/>
                <w:szCs w:val="18"/>
              </w:rPr>
            </w:pPr>
          </w:p>
          <w:p w14:paraId="21789295" w14:textId="299C23F7" w:rsidR="00906C85" w:rsidRDefault="00906C85" w:rsidP="004D7BFE">
            <w:pPr>
              <w:pStyle w:val="Indent070"/>
              <w:spacing w:after="0"/>
              <w:ind w:left="0"/>
              <w:rPr>
                <w:sz w:val="18"/>
                <w:szCs w:val="18"/>
              </w:rPr>
            </w:pPr>
          </w:p>
          <w:p w14:paraId="661C794B" w14:textId="6D6625C8" w:rsidR="00906C85" w:rsidRDefault="00906C85" w:rsidP="004D7BFE">
            <w:pPr>
              <w:pStyle w:val="Indent070"/>
              <w:spacing w:after="0"/>
              <w:ind w:left="0"/>
              <w:rPr>
                <w:sz w:val="18"/>
                <w:szCs w:val="18"/>
              </w:rPr>
            </w:pPr>
          </w:p>
          <w:p w14:paraId="02C46D4F" w14:textId="580E7BE3" w:rsidR="00906C85" w:rsidRDefault="00906C85" w:rsidP="004D7BFE">
            <w:pPr>
              <w:pStyle w:val="Indent070"/>
              <w:spacing w:after="0"/>
              <w:ind w:left="0"/>
              <w:rPr>
                <w:sz w:val="18"/>
                <w:szCs w:val="18"/>
              </w:rPr>
            </w:pPr>
            <w:r>
              <w:rPr>
                <w:sz w:val="18"/>
                <w:szCs w:val="18"/>
              </w:rPr>
              <w:t>Clerk</w:t>
            </w:r>
          </w:p>
          <w:p w14:paraId="3EB38F8D" w14:textId="0996F722" w:rsidR="00906C85" w:rsidRDefault="00906C85" w:rsidP="004D7BFE">
            <w:pPr>
              <w:pStyle w:val="Indent070"/>
              <w:spacing w:after="0"/>
              <w:ind w:left="0"/>
              <w:rPr>
                <w:sz w:val="18"/>
                <w:szCs w:val="18"/>
              </w:rPr>
            </w:pPr>
          </w:p>
          <w:p w14:paraId="7F937DD5" w14:textId="584F5435" w:rsidR="00906C85" w:rsidRDefault="00906C85" w:rsidP="004D7BFE">
            <w:pPr>
              <w:pStyle w:val="Indent070"/>
              <w:spacing w:after="0"/>
              <w:ind w:left="0"/>
              <w:rPr>
                <w:sz w:val="18"/>
                <w:szCs w:val="18"/>
              </w:rPr>
            </w:pPr>
          </w:p>
          <w:p w14:paraId="765E4A98" w14:textId="1A60A527" w:rsidR="00906C85" w:rsidRDefault="00906C85" w:rsidP="004D7BFE">
            <w:pPr>
              <w:pStyle w:val="Indent070"/>
              <w:spacing w:after="0"/>
              <w:ind w:left="0"/>
              <w:rPr>
                <w:sz w:val="18"/>
                <w:szCs w:val="18"/>
              </w:rPr>
            </w:pPr>
          </w:p>
          <w:p w14:paraId="08AC8D6E" w14:textId="5EBA7AA5" w:rsidR="00906C85" w:rsidRDefault="00906C85" w:rsidP="004D7BFE">
            <w:pPr>
              <w:pStyle w:val="Indent070"/>
              <w:spacing w:after="0"/>
              <w:ind w:left="0"/>
              <w:rPr>
                <w:sz w:val="18"/>
                <w:szCs w:val="18"/>
              </w:rPr>
            </w:pPr>
          </w:p>
          <w:p w14:paraId="32FFE2EF" w14:textId="1DB1C03F" w:rsidR="00906C85" w:rsidRDefault="00906C85" w:rsidP="004D7BFE">
            <w:pPr>
              <w:pStyle w:val="Indent070"/>
              <w:spacing w:after="0"/>
              <w:ind w:left="0"/>
              <w:rPr>
                <w:sz w:val="18"/>
                <w:szCs w:val="18"/>
              </w:rPr>
            </w:pPr>
          </w:p>
          <w:p w14:paraId="4728E70F" w14:textId="073510CE" w:rsidR="00906C85" w:rsidRDefault="00906C85" w:rsidP="004D7BFE">
            <w:pPr>
              <w:pStyle w:val="Indent070"/>
              <w:spacing w:after="0"/>
              <w:ind w:left="0"/>
              <w:rPr>
                <w:sz w:val="18"/>
                <w:szCs w:val="18"/>
              </w:rPr>
            </w:pPr>
          </w:p>
          <w:p w14:paraId="19D266F6" w14:textId="37C4A0B8" w:rsidR="00906C85" w:rsidRDefault="00906C85" w:rsidP="004D7BFE">
            <w:pPr>
              <w:pStyle w:val="Indent070"/>
              <w:spacing w:after="0"/>
              <w:ind w:left="0"/>
              <w:rPr>
                <w:sz w:val="18"/>
                <w:szCs w:val="18"/>
              </w:rPr>
            </w:pPr>
          </w:p>
          <w:p w14:paraId="0D5672E9" w14:textId="488313BC" w:rsidR="00906C85" w:rsidRDefault="00906C85" w:rsidP="004D7BFE">
            <w:pPr>
              <w:pStyle w:val="Indent070"/>
              <w:spacing w:after="0"/>
              <w:ind w:left="0"/>
              <w:rPr>
                <w:sz w:val="18"/>
                <w:szCs w:val="18"/>
              </w:rPr>
            </w:pPr>
          </w:p>
          <w:p w14:paraId="6798EAE3" w14:textId="7077ED44" w:rsidR="00906C85" w:rsidRDefault="00906C85" w:rsidP="004D7BFE">
            <w:pPr>
              <w:pStyle w:val="Indent070"/>
              <w:spacing w:after="0"/>
              <w:ind w:left="0"/>
              <w:rPr>
                <w:sz w:val="18"/>
                <w:szCs w:val="18"/>
              </w:rPr>
            </w:pPr>
          </w:p>
          <w:p w14:paraId="0EB6C62C" w14:textId="33679DF2" w:rsidR="00F931CB" w:rsidRDefault="00F931CB" w:rsidP="004D7BFE">
            <w:pPr>
              <w:pStyle w:val="Indent070"/>
              <w:spacing w:after="0"/>
              <w:ind w:left="0"/>
              <w:rPr>
                <w:sz w:val="18"/>
                <w:szCs w:val="18"/>
              </w:rPr>
            </w:pPr>
          </w:p>
        </w:tc>
      </w:tr>
      <w:tr w:rsidR="00BD3745" w14:paraId="0F21D9D1" w14:textId="77777777" w:rsidTr="00303DED">
        <w:trPr>
          <w:trHeight w:val="1268"/>
        </w:trPr>
        <w:tc>
          <w:tcPr>
            <w:tcW w:w="487" w:type="dxa"/>
            <w:shd w:val="clear" w:color="auto" w:fill="auto"/>
          </w:tcPr>
          <w:p w14:paraId="1525D2A1" w14:textId="10DF46E7" w:rsidR="00BD3745" w:rsidRDefault="00BD3745" w:rsidP="004D7BFE">
            <w:pPr>
              <w:pStyle w:val="Indent070"/>
              <w:spacing w:after="0"/>
              <w:ind w:left="0"/>
              <w:jc w:val="center"/>
              <w:rPr>
                <w:sz w:val="18"/>
                <w:szCs w:val="18"/>
              </w:rPr>
            </w:pPr>
            <w:r>
              <w:rPr>
                <w:sz w:val="18"/>
                <w:szCs w:val="18"/>
              </w:rPr>
              <w:lastRenderedPageBreak/>
              <w:t>7</w:t>
            </w:r>
          </w:p>
        </w:tc>
        <w:tc>
          <w:tcPr>
            <w:tcW w:w="8118" w:type="dxa"/>
            <w:shd w:val="clear" w:color="auto" w:fill="auto"/>
          </w:tcPr>
          <w:p w14:paraId="16A508E9" w14:textId="4B5E7829" w:rsidR="00BD3745" w:rsidRDefault="00BD3745" w:rsidP="003C1DAE">
            <w:pPr>
              <w:pStyle w:val="Indent070"/>
              <w:spacing w:after="0"/>
              <w:ind w:left="0"/>
              <w:rPr>
                <w:sz w:val="18"/>
                <w:szCs w:val="18"/>
              </w:rPr>
            </w:pPr>
            <w:r w:rsidRPr="00904357">
              <w:rPr>
                <w:b/>
                <w:bCs/>
                <w:sz w:val="18"/>
                <w:szCs w:val="18"/>
              </w:rPr>
              <w:t>Maintenance</w:t>
            </w:r>
            <w:r>
              <w:rPr>
                <w:b/>
                <w:bCs/>
                <w:sz w:val="18"/>
                <w:szCs w:val="18"/>
              </w:rPr>
              <w:t xml:space="preserve"> </w:t>
            </w:r>
            <w:r w:rsidRPr="00BD3745">
              <w:rPr>
                <w:sz w:val="18"/>
                <w:szCs w:val="18"/>
              </w:rPr>
              <w:t>(items reported but not addressed)</w:t>
            </w:r>
            <w:r>
              <w:rPr>
                <w:sz w:val="18"/>
                <w:szCs w:val="18"/>
              </w:rPr>
              <w:br/>
              <w:t xml:space="preserve">(i) </w:t>
            </w:r>
            <w:r w:rsidR="00D7480E">
              <w:rPr>
                <w:sz w:val="18"/>
                <w:szCs w:val="18"/>
              </w:rPr>
              <w:t>Clerk to chase MCC on the provision of the gritting route around Penperlleni</w:t>
            </w:r>
            <w:r w:rsidR="001D7B27">
              <w:rPr>
                <w:sz w:val="18"/>
                <w:szCs w:val="18"/>
              </w:rPr>
              <w:t>.</w:t>
            </w:r>
            <w:r w:rsidR="00D7480E">
              <w:rPr>
                <w:sz w:val="18"/>
                <w:szCs w:val="18"/>
              </w:rPr>
              <w:t xml:space="preserve"> </w:t>
            </w:r>
          </w:p>
          <w:p w14:paraId="2912CEF3" w14:textId="02348B0D" w:rsidR="007E1FAE" w:rsidRDefault="00BD3745" w:rsidP="007E1FAE">
            <w:pPr>
              <w:pStyle w:val="Indent070"/>
              <w:spacing w:after="0"/>
              <w:ind w:left="0"/>
              <w:rPr>
                <w:sz w:val="18"/>
                <w:szCs w:val="18"/>
              </w:rPr>
            </w:pPr>
            <w:r>
              <w:rPr>
                <w:sz w:val="18"/>
                <w:szCs w:val="18"/>
              </w:rPr>
              <w:t>(ii)</w:t>
            </w:r>
            <w:r w:rsidR="007E1FAE">
              <w:rPr>
                <w:sz w:val="18"/>
                <w:szCs w:val="18"/>
              </w:rPr>
              <w:t xml:space="preserve"> Councillor Thayers requested the Clerk follow up on the promise that MCC had made some time ago to trim the trees in the park near the shelter because of the amount of bird droppings on the pavement by Star Road</w:t>
            </w:r>
            <w:r w:rsidR="001D7B27">
              <w:rPr>
                <w:sz w:val="18"/>
                <w:szCs w:val="18"/>
              </w:rPr>
              <w:t>.</w:t>
            </w:r>
          </w:p>
          <w:p w14:paraId="13103954" w14:textId="0F64EE9B" w:rsidR="007E1FAE" w:rsidRDefault="007E1FAE" w:rsidP="007E1FAE">
            <w:pPr>
              <w:pStyle w:val="Indent070"/>
              <w:spacing w:after="0"/>
              <w:ind w:left="0"/>
              <w:rPr>
                <w:sz w:val="18"/>
                <w:szCs w:val="18"/>
              </w:rPr>
            </w:pPr>
            <w:r>
              <w:rPr>
                <w:sz w:val="18"/>
                <w:szCs w:val="18"/>
              </w:rPr>
              <w:t>(iii)</w:t>
            </w:r>
            <w:r w:rsidR="00BD3745">
              <w:rPr>
                <w:sz w:val="18"/>
                <w:szCs w:val="18"/>
              </w:rPr>
              <w:t xml:space="preserve"> </w:t>
            </w:r>
            <w:r>
              <w:rPr>
                <w:sz w:val="18"/>
                <w:szCs w:val="18"/>
              </w:rPr>
              <w:t xml:space="preserve">Councillor Deakins mentioned that he had been unable to get the recently </w:t>
            </w:r>
            <w:r w:rsidR="00993232">
              <w:rPr>
                <w:sz w:val="18"/>
                <w:szCs w:val="18"/>
              </w:rPr>
              <w:t xml:space="preserve">MCC supplied interactive </w:t>
            </w:r>
            <w:r>
              <w:rPr>
                <w:sz w:val="18"/>
                <w:szCs w:val="18"/>
              </w:rPr>
              <w:t>footpath map to work.  The Clerk has contacted MCC but the</w:t>
            </w:r>
            <w:r w:rsidR="00993232">
              <w:rPr>
                <w:sz w:val="18"/>
                <w:szCs w:val="18"/>
              </w:rPr>
              <w:t>y</w:t>
            </w:r>
            <w:r>
              <w:rPr>
                <w:sz w:val="18"/>
                <w:szCs w:val="18"/>
              </w:rPr>
              <w:t xml:space="preserve"> did not have a detailed users guide.  Clerk </w:t>
            </w:r>
            <w:r w:rsidR="00993232">
              <w:rPr>
                <w:sz w:val="18"/>
                <w:szCs w:val="18"/>
              </w:rPr>
              <w:t>will</w:t>
            </w:r>
            <w:r>
              <w:rPr>
                <w:sz w:val="18"/>
                <w:szCs w:val="18"/>
              </w:rPr>
              <w:t xml:space="preserve"> forward </w:t>
            </w:r>
            <w:r w:rsidR="00993232">
              <w:rPr>
                <w:sz w:val="18"/>
                <w:szCs w:val="18"/>
              </w:rPr>
              <w:t>the map</w:t>
            </w:r>
            <w:r>
              <w:rPr>
                <w:sz w:val="18"/>
                <w:szCs w:val="18"/>
              </w:rPr>
              <w:t xml:space="preserve"> to </w:t>
            </w:r>
            <w:r w:rsidR="00993232">
              <w:rPr>
                <w:sz w:val="18"/>
                <w:szCs w:val="18"/>
              </w:rPr>
              <w:t xml:space="preserve">see if any </w:t>
            </w:r>
            <w:r>
              <w:rPr>
                <w:sz w:val="18"/>
                <w:szCs w:val="18"/>
              </w:rPr>
              <w:t xml:space="preserve">other Councillors </w:t>
            </w:r>
            <w:r w:rsidR="00993232">
              <w:rPr>
                <w:sz w:val="18"/>
                <w:szCs w:val="18"/>
              </w:rPr>
              <w:t xml:space="preserve">have more success. </w:t>
            </w:r>
          </w:p>
          <w:p w14:paraId="2E2258FF" w14:textId="0E4B2FB4" w:rsidR="007F0BDF" w:rsidRDefault="007F0BDF" w:rsidP="007E1FAE">
            <w:pPr>
              <w:pStyle w:val="Indent070"/>
              <w:spacing w:after="0"/>
              <w:ind w:left="0"/>
              <w:rPr>
                <w:sz w:val="18"/>
                <w:szCs w:val="18"/>
              </w:rPr>
            </w:pPr>
            <w:r>
              <w:rPr>
                <w:sz w:val="18"/>
                <w:szCs w:val="18"/>
              </w:rPr>
              <w:t>(iv) Clerk to ‘chase’ Sue Parkinson to undertake the pavement spraying a</w:t>
            </w:r>
            <w:r w:rsidR="00B67CA1">
              <w:rPr>
                <w:sz w:val="18"/>
                <w:szCs w:val="18"/>
              </w:rPr>
              <w:t>s</w:t>
            </w:r>
            <w:r>
              <w:rPr>
                <w:sz w:val="18"/>
                <w:szCs w:val="18"/>
              </w:rPr>
              <w:t xml:space="preserve"> soon as possible</w:t>
            </w:r>
          </w:p>
          <w:p w14:paraId="670E2C59" w14:textId="562CE313" w:rsidR="007E1FAE" w:rsidRPr="007E1FAE" w:rsidRDefault="007E1FAE" w:rsidP="007E1FAE">
            <w:pPr>
              <w:pStyle w:val="Indent070"/>
              <w:spacing w:after="0"/>
              <w:ind w:left="360"/>
              <w:rPr>
                <w:sz w:val="18"/>
                <w:szCs w:val="18"/>
              </w:rPr>
            </w:pPr>
          </w:p>
        </w:tc>
        <w:tc>
          <w:tcPr>
            <w:tcW w:w="1034" w:type="dxa"/>
            <w:shd w:val="clear" w:color="auto" w:fill="auto"/>
          </w:tcPr>
          <w:p w14:paraId="45D8A384" w14:textId="77777777" w:rsidR="00BD3745" w:rsidRDefault="00BD3745" w:rsidP="004D7BFE">
            <w:pPr>
              <w:pStyle w:val="Indent070"/>
              <w:spacing w:after="0"/>
              <w:ind w:left="0"/>
              <w:rPr>
                <w:sz w:val="18"/>
                <w:szCs w:val="18"/>
              </w:rPr>
            </w:pPr>
          </w:p>
          <w:p w14:paraId="2059C520" w14:textId="77777777" w:rsidR="00303DED" w:rsidRDefault="00303DED" w:rsidP="004D7BFE">
            <w:pPr>
              <w:pStyle w:val="Indent070"/>
              <w:spacing w:after="0"/>
              <w:ind w:left="0"/>
              <w:rPr>
                <w:sz w:val="18"/>
                <w:szCs w:val="18"/>
              </w:rPr>
            </w:pPr>
            <w:r>
              <w:rPr>
                <w:sz w:val="18"/>
                <w:szCs w:val="18"/>
              </w:rPr>
              <w:t>Clerk</w:t>
            </w:r>
          </w:p>
          <w:p w14:paraId="1144EDB9" w14:textId="77777777" w:rsidR="00303DED" w:rsidRDefault="00303DED" w:rsidP="004D7BFE">
            <w:pPr>
              <w:pStyle w:val="Indent070"/>
              <w:spacing w:after="0"/>
              <w:ind w:left="0"/>
              <w:rPr>
                <w:sz w:val="18"/>
                <w:szCs w:val="18"/>
              </w:rPr>
            </w:pPr>
          </w:p>
          <w:p w14:paraId="3C96AC06" w14:textId="77777777" w:rsidR="00303DED" w:rsidRDefault="00303DED" w:rsidP="004D7BFE">
            <w:pPr>
              <w:pStyle w:val="Indent070"/>
              <w:spacing w:after="0"/>
              <w:ind w:left="0"/>
              <w:rPr>
                <w:sz w:val="18"/>
                <w:szCs w:val="18"/>
              </w:rPr>
            </w:pPr>
          </w:p>
          <w:p w14:paraId="360792B0" w14:textId="56A5C815" w:rsidR="00993232" w:rsidRDefault="001D7B27" w:rsidP="004D7BFE">
            <w:pPr>
              <w:pStyle w:val="Indent070"/>
              <w:spacing w:after="0"/>
              <w:ind w:left="0"/>
              <w:rPr>
                <w:sz w:val="18"/>
                <w:szCs w:val="18"/>
              </w:rPr>
            </w:pPr>
            <w:r>
              <w:rPr>
                <w:sz w:val="18"/>
                <w:szCs w:val="18"/>
              </w:rPr>
              <w:t>Clerk</w:t>
            </w:r>
          </w:p>
          <w:p w14:paraId="3A8247A4" w14:textId="77777777" w:rsidR="00993232" w:rsidRDefault="00993232" w:rsidP="004D7BFE">
            <w:pPr>
              <w:pStyle w:val="Indent070"/>
              <w:spacing w:after="0"/>
              <w:ind w:left="0"/>
              <w:rPr>
                <w:sz w:val="18"/>
                <w:szCs w:val="18"/>
              </w:rPr>
            </w:pPr>
          </w:p>
          <w:p w14:paraId="1ACF529E" w14:textId="77777777" w:rsidR="00993232" w:rsidRDefault="00993232" w:rsidP="004D7BFE">
            <w:pPr>
              <w:pStyle w:val="Indent070"/>
              <w:spacing w:after="0"/>
              <w:ind w:left="0"/>
              <w:rPr>
                <w:sz w:val="18"/>
                <w:szCs w:val="18"/>
              </w:rPr>
            </w:pPr>
          </w:p>
          <w:p w14:paraId="2B943B68" w14:textId="77777777" w:rsidR="00993232" w:rsidRDefault="00993232" w:rsidP="004D7BFE">
            <w:pPr>
              <w:pStyle w:val="Indent070"/>
              <w:spacing w:after="0"/>
              <w:ind w:left="0"/>
              <w:rPr>
                <w:sz w:val="18"/>
                <w:szCs w:val="18"/>
              </w:rPr>
            </w:pPr>
          </w:p>
          <w:p w14:paraId="5EF11221" w14:textId="4453488A" w:rsidR="00303DED" w:rsidRDefault="00303DED" w:rsidP="004D7BFE">
            <w:pPr>
              <w:pStyle w:val="Indent070"/>
              <w:spacing w:after="0"/>
              <w:ind w:left="0"/>
              <w:rPr>
                <w:sz w:val="18"/>
                <w:szCs w:val="18"/>
              </w:rPr>
            </w:pPr>
            <w:r>
              <w:rPr>
                <w:sz w:val="18"/>
                <w:szCs w:val="18"/>
              </w:rPr>
              <w:t>Clerk</w:t>
            </w:r>
            <w:r w:rsidR="007F0BDF">
              <w:rPr>
                <w:sz w:val="18"/>
                <w:szCs w:val="18"/>
              </w:rPr>
              <w:br/>
            </w:r>
          </w:p>
          <w:p w14:paraId="25C84593" w14:textId="031B2B28" w:rsidR="007F0BDF" w:rsidRDefault="007F0BDF" w:rsidP="004D7BFE">
            <w:pPr>
              <w:pStyle w:val="Indent070"/>
              <w:spacing w:after="0"/>
              <w:ind w:left="0"/>
              <w:rPr>
                <w:sz w:val="18"/>
                <w:szCs w:val="18"/>
              </w:rPr>
            </w:pPr>
            <w:r>
              <w:rPr>
                <w:sz w:val="18"/>
                <w:szCs w:val="18"/>
              </w:rPr>
              <w:t>Clerk</w:t>
            </w:r>
          </w:p>
        </w:tc>
      </w:tr>
      <w:tr w:rsidR="00635FE2" w14:paraId="085F0483" w14:textId="77777777" w:rsidTr="008A61F3">
        <w:trPr>
          <w:trHeight w:val="1835"/>
        </w:trPr>
        <w:tc>
          <w:tcPr>
            <w:tcW w:w="487" w:type="dxa"/>
            <w:shd w:val="clear" w:color="auto" w:fill="auto"/>
          </w:tcPr>
          <w:p w14:paraId="6F10B00E" w14:textId="53884FA4" w:rsidR="00635FE2" w:rsidRDefault="00CE1C32" w:rsidP="00FB4C5F">
            <w:pPr>
              <w:pStyle w:val="Indent070"/>
              <w:spacing w:after="0"/>
              <w:ind w:left="0"/>
              <w:jc w:val="center"/>
              <w:rPr>
                <w:sz w:val="18"/>
                <w:szCs w:val="18"/>
              </w:rPr>
            </w:pPr>
            <w:r>
              <w:rPr>
                <w:sz w:val="18"/>
                <w:szCs w:val="18"/>
              </w:rPr>
              <w:t>8</w:t>
            </w:r>
          </w:p>
        </w:tc>
        <w:tc>
          <w:tcPr>
            <w:tcW w:w="811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514061C7" w14:textId="77777777" w:rsidR="00AA691C" w:rsidRPr="00F70C04" w:rsidRDefault="00AA691C" w:rsidP="007B72A2">
            <w:pPr>
              <w:pStyle w:val="ListParagraph"/>
              <w:numPr>
                <w:ilvl w:val="0"/>
                <w:numId w:val="2"/>
              </w:numPr>
              <w:rPr>
                <w:rFonts w:ascii="Verdana" w:hAnsi="Verdana"/>
                <w:sz w:val="18"/>
                <w:szCs w:val="18"/>
                <w:u w:val="single"/>
              </w:rPr>
            </w:pPr>
            <w:r w:rsidRPr="00F70C04">
              <w:rPr>
                <w:rFonts w:ascii="Verdana" w:hAnsi="Verdana"/>
                <w:sz w:val="18"/>
                <w:szCs w:val="18"/>
                <w:u w:val="single"/>
              </w:rPr>
              <w:t>Review of accounts / cashflow.</w:t>
            </w:r>
          </w:p>
          <w:p w14:paraId="2DF3E71C" w14:textId="045336D2" w:rsidR="00AA691C" w:rsidRPr="00351A2A" w:rsidRDefault="00AA691C" w:rsidP="00AA691C">
            <w:pPr>
              <w:pStyle w:val="ListParagraph"/>
              <w:rPr>
                <w:rFonts w:ascii="Verdana" w:hAnsi="Verdana"/>
                <w:sz w:val="18"/>
                <w:szCs w:val="18"/>
              </w:rPr>
            </w:pPr>
            <w:r w:rsidRPr="00F70C04">
              <w:rPr>
                <w:rFonts w:ascii="Verdana" w:hAnsi="Verdana"/>
                <w:sz w:val="18"/>
                <w:szCs w:val="18"/>
              </w:rPr>
              <w:t xml:space="preserve">The </w:t>
            </w:r>
            <w:r w:rsidRPr="00351A2A">
              <w:rPr>
                <w:rFonts w:ascii="Verdana" w:hAnsi="Verdana"/>
                <w:sz w:val="18"/>
                <w:szCs w:val="18"/>
              </w:rPr>
              <w:t xml:space="preserve">latest cashflow statement was presented to the meeting.  </w:t>
            </w:r>
            <w:r w:rsidR="005A4862" w:rsidRPr="00351A2A">
              <w:rPr>
                <w:rFonts w:ascii="Verdana" w:hAnsi="Verdana"/>
                <w:sz w:val="18"/>
                <w:szCs w:val="18"/>
              </w:rPr>
              <w:t xml:space="preserve">This included </w:t>
            </w:r>
            <w:r w:rsidR="00CE1C32">
              <w:rPr>
                <w:rFonts w:ascii="Verdana" w:hAnsi="Verdana"/>
                <w:sz w:val="18"/>
                <w:szCs w:val="18"/>
              </w:rPr>
              <w:t>an additional column to show re</w:t>
            </w:r>
            <w:r w:rsidR="00815992">
              <w:rPr>
                <w:rFonts w:ascii="Verdana" w:hAnsi="Verdana"/>
                <w:sz w:val="18"/>
                <w:szCs w:val="18"/>
              </w:rPr>
              <w:t>-</w:t>
            </w:r>
            <w:r w:rsidR="00CE1C32">
              <w:rPr>
                <w:rFonts w:ascii="Verdana" w:hAnsi="Verdana"/>
                <w:sz w:val="18"/>
                <w:szCs w:val="18"/>
              </w:rPr>
              <w:t>forecast budget income / expenditure.</w:t>
            </w:r>
            <w:r w:rsidR="00EE4D31">
              <w:rPr>
                <w:rFonts w:ascii="Verdana" w:hAnsi="Verdana"/>
                <w:sz w:val="18"/>
                <w:szCs w:val="18"/>
              </w:rPr>
              <w:br/>
            </w:r>
          </w:p>
          <w:p w14:paraId="7176EE84" w14:textId="431A4703" w:rsidR="008C3830" w:rsidRPr="003A536F" w:rsidRDefault="00EE4D31" w:rsidP="003A536F">
            <w:pPr>
              <w:pStyle w:val="ListParagraph"/>
              <w:rPr>
                <w:rFonts w:ascii="Verdana" w:hAnsi="Verdana"/>
                <w:sz w:val="18"/>
                <w:szCs w:val="18"/>
              </w:rPr>
            </w:pPr>
            <w:r>
              <w:rPr>
                <w:rFonts w:ascii="Verdana" w:hAnsi="Verdana"/>
                <w:sz w:val="18"/>
                <w:szCs w:val="18"/>
              </w:rPr>
              <w:t xml:space="preserve">Clerk advised that </w:t>
            </w:r>
            <w:r w:rsidRPr="00303DED">
              <w:rPr>
                <w:rFonts w:ascii="Verdana" w:hAnsi="Verdana"/>
                <w:sz w:val="18"/>
                <w:szCs w:val="18"/>
              </w:rPr>
              <w:t>he would transfer £</w:t>
            </w:r>
            <w:r w:rsidR="008E2CC9" w:rsidRPr="00303DED">
              <w:rPr>
                <w:rFonts w:ascii="Verdana" w:hAnsi="Verdana"/>
                <w:sz w:val="18"/>
                <w:szCs w:val="18"/>
              </w:rPr>
              <w:t>36</w:t>
            </w:r>
            <w:r w:rsidRPr="00303DED">
              <w:rPr>
                <w:rFonts w:ascii="Verdana" w:hAnsi="Verdana"/>
                <w:sz w:val="18"/>
                <w:szCs w:val="18"/>
              </w:rPr>
              <w:t>0 of the budget under Councillors payment</w:t>
            </w:r>
            <w:r w:rsidR="008E2CC9" w:rsidRPr="00303DED">
              <w:rPr>
                <w:rFonts w:ascii="Verdana" w:hAnsi="Verdana"/>
                <w:sz w:val="18"/>
                <w:szCs w:val="18"/>
              </w:rPr>
              <w:t>s</w:t>
            </w:r>
            <w:r w:rsidRPr="00303DED">
              <w:rPr>
                <w:rFonts w:ascii="Verdana" w:hAnsi="Verdana"/>
                <w:sz w:val="18"/>
                <w:szCs w:val="18"/>
              </w:rPr>
              <w:t xml:space="preserve"> </w:t>
            </w:r>
            <w:r w:rsidR="008E2CC9" w:rsidRPr="00303DED">
              <w:rPr>
                <w:rFonts w:ascii="Verdana" w:hAnsi="Verdana"/>
                <w:sz w:val="18"/>
                <w:szCs w:val="18"/>
              </w:rPr>
              <w:t xml:space="preserve">and £150 from the Chair’s / Vice-Chair’s honoraria </w:t>
            </w:r>
            <w:r w:rsidRPr="00303DED">
              <w:rPr>
                <w:rFonts w:ascii="Verdana" w:hAnsi="Verdana"/>
                <w:sz w:val="18"/>
                <w:szCs w:val="18"/>
              </w:rPr>
              <w:t xml:space="preserve">to the HMRC budget line to cover the tax liability </w:t>
            </w:r>
            <w:r w:rsidR="008E2CC9" w:rsidRPr="00303DED">
              <w:rPr>
                <w:rFonts w:ascii="Verdana" w:hAnsi="Verdana"/>
                <w:sz w:val="18"/>
                <w:szCs w:val="18"/>
              </w:rPr>
              <w:t xml:space="preserve">under these payments </w:t>
            </w:r>
            <w:r w:rsidRPr="00303DED">
              <w:rPr>
                <w:rFonts w:ascii="Verdana" w:hAnsi="Verdana"/>
                <w:sz w:val="18"/>
                <w:szCs w:val="18"/>
              </w:rPr>
              <w:t>(the budget was originally set on the basis of gross payments</w:t>
            </w:r>
            <w:r w:rsidR="003A536F">
              <w:rPr>
                <w:rFonts w:ascii="Verdana" w:hAnsi="Verdana"/>
                <w:sz w:val="18"/>
                <w:szCs w:val="18"/>
              </w:rPr>
              <w:t xml:space="preserve"> i.e. inclusive of income tax</w:t>
            </w:r>
            <w:r w:rsidRPr="003A536F">
              <w:rPr>
                <w:rFonts w:ascii="Verdana" w:hAnsi="Verdana"/>
                <w:sz w:val="18"/>
                <w:szCs w:val="18"/>
              </w:rPr>
              <w:t>)</w:t>
            </w:r>
            <w:r w:rsidR="003A536F">
              <w:rPr>
                <w:rFonts w:ascii="Verdana" w:hAnsi="Verdana"/>
                <w:sz w:val="18"/>
                <w:szCs w:val="18"/>
              </w:rPr>
              <w:t>,</w:t>
            </w:r>
            <w:r w:rsidR="008E2CC9" w:rsidRPr="003A536F">
              <w:rPr>
                <w:rFonts w:ascii="Verdana" w:hAnsi="Verdana"/>
                <w:sz w:val="18"/>
                <w:szCs w:val="18"/>
              </w:rPr>
              <w:t xml:space="preserve"> and will make the corresponding adjustments to the 2021/22 budget</w:t>
            </w:r>
            <w:r w:rsidR="00D11D70" w:rsidRPr="003A536F">
              <w:rPr>
                <w:rFonts w:ascii="Verdana" w:hAnsi="Verdana"/>
                <w:sz w:val="18"/>
                <w:szCs w:val="18"/>
              </w:rPr>
              <w:t xml:space="preserve"> (see below)</w:t>
            </w:r>
            <w:r w:rsidR="008E2CC9" w:rsidRPr="003A536F">
              <w:rPr>
                <w:rFonts w:ascii="Verdana" w:hAnsi="Verdana"/>
                <w:sz w:val="18"/>
                <w:szCs w:val="18"/>
              </w:rPr>
              <w:t xml:space="preserve">.  </w:t>
            </w:r>
            <w:r w:rsidRPr="003A536F">
              <w:rPr>
                <w:rFonts w:ascii="Verdana" w:hAnsi="Verdana"/>
                <w:bCs/>
                <w:sz w:val="18"/>
                <w:szCs w:val="18"/>
              </w:rPr>
              <w:t>This was proposed</w:t>
            </w:r>
            <w:r w:rsidRPr="003A536F">
              <w:rPr>
                <w:rFonts w:ascii="Verdana" w:hAnsi="Verdana"/>
                <w:sz w:val="18"/>
                <w:szCs w:val="18"/>
              </w:rPr>
              <w:t xml:space="preserve"> </w:t>
            </w:r>
            <w:r w:rsidRPr="003A536F">
              <w:rPr>
                <w:rFonts w:ascii="Verdana" w:hAnsi="Verdana"/>
                <w:bCs/>
                <w:sz w:val="18"/>
                <w:szCs w:val="18"/>
              </w:rPr>
              <w:t xml:space="preserve">by Councillor </w:t>
            </w:r>
            <w:r w:rsidR="00303DED" w:rsidRPr="003A536F">
              <w:rPr>
                <w:rFonts w:ascii="Verdana" w:hAnsi="Verdana"/>
                <w:bCs/>
                <w:sz w:val="18"/>
                <w:szCs w:val="18"/>
              </w:rPr>
              <w:t>Butler</w:t>
            </w:r>
            <w:r w:rsidRPr="003A536F">
              <w:rPr>
                <w:rFonts w:ascii="Verdana" w:hAnsi="Verdana"/>
                <w:bCs/>
                <w:sz w:val="18"/>
                <w:szCs w:val="18"/>
              </w:rPr>
              <w:t xml:space="preserve"> and seconded by Councillor </w:t>
            </w:r>
            <w:r w:rsidR="00303DED" w:rsidRPr="003A536F">
              <w:rPr>
                <w:rFonts w:ascii="Verdana" w:hAnsi="Verdana"/>
                <w:bCs/>
                <w:sz w:val="18"/>
                <w:szCs w:val="18"/>
              </w:rPr>
              <w:t>Morrey.</w:t>
            </w:r>
            <w:r w:rsidRPr="003A536F">
              <w:rPr>
                <w:rFonts w:ascii="Verdana" w:hAnsi="Verdana"/>
                <w:bCs/>
                <w:sz w:val="18"/>
                <w:szCs w:val="18"/>
              </w:rPr>
              <w:br/>
            </w:r>
          </w:p>
          <w:p w14:paraId="502AFBEF" w14:textId="77777777" w:rsidR="00EE4D31" w:rsidRDefault="00EE4D31" w:rsidP="00EE4D31">
            <w:pPr>
              <w:pStyle w:val="ListParagraph"/>
              <w:rPr>
                <w:rFonts w:ascii="Verdana" w:hAnsi="Verdana"/>
                <w:sz w:val="18"/>
                <w:szCs w:val="18"/>
              </w:rPr>
            </w:pPr>
            <w:r w:rsidRPr="00351A2A">
              <w:rPr>
                <w:rFonts w:ascii="Verdana" w:hAnsi="Verdana"/>
                <w:sz w:val="18"/>
                <w:szCs w:val="18"/>
              </w:rPr>
              <w:t>There was no further comment or observation.</w:t>
            </w:r>
          </w:p>
          <w:p w14:paraId="387C0709" w14:textId="77777777" w:rsidR="00AA691C" w:rsidRPr="00351A2A" w:rsidRDefault="00AA691C" w:rsidP="005A4862">
            <w:pPr>
              <w:rPr>
                <w:rFonts w:ascii="Verdana" w:hAnsi="Verdana"/>
                <w:sz w:val="18"/>
                <w:szCs w:val="18"/>
              </w:rPr>
            </w:pPr>
          </w:p>
          <w:p w14:paraId="3B23EE57" w14:textId="2B9B4EEC" w:rsidR="00397EF2" w:rsidRPr="00351A2A" w:rsidRDefault="005B5C3D" w:rsidP="007B72A2">
            <w:pPr>
              <w:pStyle w:val="ListParagraph"/>
              <w:numPr>
                <w:ilvl w:val="0"/>
                <w:numId w:val="2"/>
              </w:numPr>
              <w:rPr>
                <w:rFonts w:ascii="Verdana" w:hAnsi="Verdana"/>
                <w:sz w:val="18"/>
                <w:szCs w:val="18"/>
              </w:rPr>
            </w:pPr>
            <w:r w:rsidRPr="00351A2A">
              <w:rPr>
                <w:rFonts w:ascii="Verdana" w:hAnsi="Verdana"/>
                <w:sz w:val="18"/>
                <w:szCs w:val="18"/>
                <w:u w:val="single"/>
              </w:rPr>
              <w:t xml:space="preserve">Payments made since the </w:t>
            </w:r>
            <w:r w:rsidR="00CE1C32">
              <w:rPr>
                <w:rFonts w:ascii="Verdana" w:hAnsi="Verdana"/>
                <w:sz w:val="18"/>
                <w:szCs w:val="18"/>
                <w:u w:val="single"/>
              </w:rPr>
              <w:t>Oct 12</w:t>
            </w:r>
            <w:r w:rsidR="00CE1C32" w:rsidRPr="00CE1C32">
              <w:rPr>
                <w:rFonts w:ascii="Verdana" w:hAnsi="Verdana"/>
                <w:sz w:val="18"/>
                <w:szCs w:val="18"/>
                <w:u w:val="single"/>
                <w:vertAlign w:val="superscript"/>
              </w:rPr>
              <w:t>th</w:t>
            </w:r>
            <w:r w:rsidR="00CE1C32">
              <w:rPr>
                <w:rFonts w:ascii="Verdana" w:hAnsi="Verdana"/>
                <w:sz w:val="18"/>
                <w:szCs w:val="18"/>
                <w:u w:val="single"/>
              </w:rPr>
              <w:t xml:space="preserve"> </w:t>
            </w:r>
            <w:r w:rsidRPr="00351A2A">
              <w:rPr>
                <w:rFonts w:ascii="Verdana" w:hAnsi="Verdana"/>
                <w:sz w:val="18"/>
                <w:szCs w:val="18"/>
                <w:u w:val="single"/>
              </w:rPr>
              <w:t>meeting</w:t>
            </w:r>
            <w:r w:rsidR="00BF74AE" w:rsidRPr="00351A2A">
              <w:rPr>
                <w:rFonts w:ascii="Verdana" w:hAnsi="Verdana"/>
                <w:sz w:val="18"/>
                <w:szCs w:val="18"/>
              </w:rPr>
              <w:br/>
            </w:r>
            <w:r w:rsidR="009D5249" w:rsidRPr="00351A2A">
              <w:rPr>
                <w:rFonts w:ascii="Verdana" w:hAnsi="Verdana"/>
                <w:b/>
                <w:bCs/>
                <w:sz w:val="18"/>
                <w:szCs w:val="18"/>
              </w:rPr>
              <w:t xml:space="preserve">                                                                                                   </w:t>
            </w:r>
            <w:r w:rsidR="003A11D2" w:rsidRPr="00351A2A">
              <w:rPr>
                <w:rFonts w:ascii="Verdana" w:hAnsi="Verdana"/>
                <w:b/>
                <w:bCs/>
                <w:sz w:val="18"/>
                <w:szCs w:val="18"/>
              </w:rPr>
              <w:t xml:space="preserve">    </w:t>
            </w:r>
            <w:r w:rsidR="009D5249" w:rsidRPr="00351A2A">
              <w:rPr>
                <w:rFonts w:ascii="Verdana" w:hAnsi="Verdana"/>
                <w:b/>
                <w:bCs/>
                <w:sz w:val="18"/>
                <w:szCs w:val="18"/>
              </w:rPr>
              <w:t xml:space="preserve">  </w:t>
            </w:r>
            <w:r w:rsidR="0051770B" w:rsidRPr="00351A2A">
              <w:rPr>
                <w:rFonts w:ascii="Verdana" w:hAnsi="Verdana"/>
                <w:sz w:val="18"/>
                <w:szCs w:val="18"/>
              </w:rPr>
              <w:t>£</w:t>
            </w:r>
          </w:p>
          <w:p w14:paraId="4F11E717" w14:textId="784321E7" w:rsidR="00351A2A" w:rsidRDefault="00E72D04" w:rsidP="00351A2A">
            <w:pPr>
              <w:rPr>
                <w:rFonts w:ascii="Verdana" w:hAnsi="Verdana"/>
                <w:color w:val="FF0000"/>
                <w:sz w:val="18"/>
                <w:szCs w:val="18"/>
              </w:rPr>
            </w:pPr>
            <w:r>
              <w:rPr>
                <w:rFonts w:ascii="Verdana" w:hAnsi="Verdana"/>
                <w:color w:val="FF0000"/>
                <w:sz w:val="18"/>
                <w:szCs w:val="18"/>
              </w:rPr>
              <w:object w:dxaOrig="8133" w:dyaOrig="3685" w14:anchorId="1643A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95pt;height:174.7pt" o:ole="">
                  <v:imagedata r:id="rId8" o:title=""/>
                </v:shape>
                <o:OLEObject Type="Embed" ProgID="Excel.Sheet.12" ShapeID="_x0000_i1025" DrawAspect="Content" ObjectID="_1669617578" r:id="rId9"/>
              </w:object>
            </w:r>
          </w:p>
          <w:p w14:paraId="7B1C7833" w14:textId="77777777" w:rsidR="007F05FA" w:rsidRPr="00351A2A" w:rsidRDefault="007F05FA" w:rsidP="00351A2A">
            <w:pPr>
              <w:rPr>
                <w:rFonts w:ascii="Verdana" w:hAnsi="Verdana"/>
                <w:color w:val="FF0000"/>
                <w:sz w:val="18"/>
                <w:szCs w:val="18"/>
              </w:rPr>
            </w:pPr>
          </w:p>
          <w:p w14:paraId="14F9C43B" w14:textId="59D1D754" w:rsidR="00CE1C32" w:rsidRPr="00303DED" w:rsidRDefault="006D1891" w:rsidP="007B72A2">
            <w:pPr>
              <w:pStyle w:val="ListParagraph"/>
              <w:numPr>
                <w:ilvl w:val="0"/>
                <w:numId w:val="2"/>
              </w:numPr>
              <w:rPr>
                <w:rFonts w:ascii="Verdana" w:hAnsi="Verdana"/>
                <w:sz w:val="18"/>
                <w:szCs w:val="18"/>
              </w:rPr>
            </w:pPr>
            <w:r w:rsidRPr="00CD762D">
              <w:rPr>
                <w:rFonts w:ascii="Verdana" w:hAnsi="Verdana"/>
                <w:sz w:val="18"/>
                <w:szCs w:val="18"/>
              </w:rPr>
              <w:t xml:space="preserve">Audit report </w:t>
            </w:r>
            <w:r w:rsidR="00CB2163" w:rsidRPr="00CD762D">
              <w:rPr>
                <w:rFonts w:ascii="Verdana" w:hAnsi="Verdana"/>
                <w:sz w:val="18"/>
                <w:szCs w:val="18"/>
              </w:rPr>
              <w:br/>
            </w:r>
            <w:r w:rsidR="00CD762D" w:rsidRPr="00CD762D">
              <w:rPr>
                <w:rFonts w:ascii="Verdana" w:hAnsi="Verdana"/>
                <w:sz w:val="18"/>
                <w:szCs w:val="18"/>
              </w:rPr>
              <w:t>The report has no</w:t>
            </w:r>
            <w:r w:rsidR="00CE1C32">
              <w:rPr>
                <w:rFonts w:ascii="Verdana" w:hAnsi="Verdana"/>
                <w:sz w:val="18"/>
                <w:szCs w:val="18"/>
              </w:rPr>
              <w:t>w</w:t>
            </w:r>
            <w:r w:rsidR="00CD762D" w:rsidRPr="00CD762D">
              <w:rPr>
                <w:rFonts w:ascii="Verdana" w:hAnsi="Verdana"/>
                <w:sz w:val="18"/>
                <w:szCs w:val="18"/>
              </w:rPr>
              <w:t xml:space="preserve"> been received </w:t>
            </w:r>
            <w:r w:rsidR="00CD762D" w:rsidRPr="00303DED">
              <w:rPr>
                <w:rFonts w:ascii="Verdana" w:hAnsi="Verdana"/>
                <w:sz w:val="18"/>
                <w:szCs w:val="18"/>
              </w:rPr>
              <w:t>from Accountants BDO</w:t>
            </w:r>
            <w:r w:rsidR="00CE1C32" w:rsidRPr="00303DED">
              <w:rPr>
                <w:rFonts w:ascii="Verdana" w:hAnsi="Verdana"/>
                <w:sz w:val="18"/>
                <w:szCs w:val="18"/>
              </w:rPr>
              <w:t xml:space="preserve"> / Wales Audit.  It confirms that there were no matters which </w:t>
            </w:r>
            <w:r w:rsidR="00CE1C32" w:rsidRPr="00252119">
              <w:rPr>
                <w:rFonts w:ascii="Verdana" w:hAnsi="Verdana"/>
                <w:sz w:val="18"/>
                <w:szCs w:val="18"/>
              </w:rPr>
              <w:t>required the issuing of a ‘separate additional issues arising’ report.</w:t>
            </w:r>
          </w:p>
          <w:p w14:paraId="5CC706A6" w14:textId="3145FE14" w:rsidR="006A63A7" w:rsidRDefault="00CE1C32" w:rsidP="00CE1C32">
            <w:pPr>
              <w:pStyle w:val="ListParagraph"/>
              <w:rPr>
                <w:rFonts w:ascii="Verdana" w:hAnsi="Verdana"/>
                <w:sz w:val="18"/>
                <w:szCs w:val="18"/>
              </w:rPr>
            </w:pPr>
            <w:r>
              <w:rPr>
                <w:rFonts w:ascii="Verdana" w:hAnsi="Verdana"/>
                <w:sz w:val="18"/>
                <w:szCs w:val="18"/>
              </w:rPr>
              <w:t>All the relevant statutory not</w:t>
            </w:r>
            <w:r w:rsidR="006A63A7">
              <w:rPr>
                <w:rFonts w:ascii="Verdana" w:hAnsi="Verdana"/>
                <w:sz w:val="18"/>
                <w:szCs w:val="18"/>
              </w:rPr>
              <w:t>i</w:t>
            </w:r>
            <w:r>
              <w:rPr>
                <w:rFonts w:ascii="Verdana" w:hAnsi="Verdana"/>
                <w:sz w:val="18"/>
                <w:szCs w:val="18"/>
              </w:rPr>
              <w:t>ces (including the audit report itself) have now been pos</w:t>
            </w:r>
            <w:r w:rsidR="006A63A7">
              <w:rPr>
                <w:rFonts w:ascii="Verdana" w:hAnsi="Verdana"/>
                <w:sz w:val="18"/>
                <w:szCs w:val="18"/>
              </w:rPr>
              <w:t>t</w:t>
            </w:r>
            <w:r>
              <w:rPr>
                <w:rFonts w:ascii="Verdana" w:hAnsi="Verdana"/>
                <w:sz w:val="18"/>
                <w:szCs w:val="18"/>
              </w:rPr>
              <w:t xml:space="preserve">ed on the </w:t>
            </w:r>
            <w:r w:rsidR="006A63A7">
              <w:rPr>
                <w:rFonts w:ascii="Verdana" w:hAnsi="Verdana"/>
                <w:sz w:val="18"/>
                <w:szCs w:val="18"/>
              </w:rPr>
              <w:t xml:space="preserve">CC </w:t>
            </w:r>
            <w:r>
              <w:rPr>
                <w:rFonts w:ascii="Verdana" w:hAnsi="Verdana"/>
                <w:sz w:val="18"/>
                <w:szCs w:val="18"/>
              </w:rPr>
              <w:t>web site</w:t>
            </w:r>
            <w:r w:rsidR="006A63A7">
              <w:rPr>
                <w:rFonts w:ascii="Verdana" w:hAnsi="Verdana"/>
                <w:sz w:val="18"/>
                <w:szCs w:val="18"/>
              </w:rPr>
              <w:t>.</w:t>
            </w:r>
          </w:p>
          <w:p w14:paraId="65310FD1" w14:textId="4EC2042B" w:rsidR="00E72D04" w:rsidRPr="00252119" w:rsidRDefault="00E72D04" w:rsidP="00CE1C32">
            <w:pPr>
              <w:pStyle w:val="ListParagraph"/>
              <w:rPr>
                <w:rFonts w:ascii="Verdana" w:hAnsi="Verdana"/>
                <w:sz w:val="18"/>
                <w:szCs w:val="18"/>
              </w:rPr>
            </w:pPr>
            <w:r>
              <w:rPr>
                <w:rFonts w:ascii="Verdana" w:hAnsi="Verdana"/>
                <w:sz w:val="18"/>
                <w:szCs w:val="18"/>
              </w:rPr>
              <w:t xml:space="preserve">Acceptance of the Audit report was </w:t>
            </w:r>
            <w:r w:rsidRPr="00802288">
              <w:rPr>
                <w:rFonts w:ascii="Verdana" w:hAnsi="Verdana"/>
                <w:bCs/>
                <w:sz w:val="18"/>
                <w:szCs w:val="18"/>
              </w:rPr>
              <w:t>proposed</w:t>
            </w:r>
            <w:r w:rsidRPr="00802288">
              <w:rPr>
                <w:rFonts w:ascii="Verdana" w:hAnsi="Verdana"/>
                <w:sz w:val="18"/>
                <w:szCs w:val="18"/>
              </w:rPr>
              <w:t xml:space="preserve"> </w:t>
            </w:r>
            <w:r w:rsidRPr="00802288">
              <w:rPr>
                <w:rFonts w:ascii="Verdana" w:hAnsi="Verdana"/>
                <w:bCs/>
                <w:sz w:val="18"/>
                <w:szCs w:val="18"/>
              </w:rPr>
              <w:t xml:space="preserve">by Councillor </w:t>
            </w:r>
            <w:r w:rsidR="00252119" w:rsidRPr="00252119">
              <w:rPr>
                <w:rFonts w:ascii="Verdana" w:hAnsi="Verdana"/>
                <w:bCs/>
                <w:sz w:val="18"/>
                <w:szCs w:val="18"/>
              </w:rPr>
              <w:t>Daniel</w:t>
            </w:r>
            <w:r w:rsidRPr="00252119">
              <w:rPr>
                <w:rFonts w:ascii="Verdana" w:hAnsi="Verdana"/>
                <w:bCs/>
                <w:sz w:val="18"/>
                <w:szCs w:val="18"/>
              </w:rPr>
              <w:t xml:space="preserve"> and seconded by Councillor </w:t>
            </w:r>
            <w:r w:rsidR="00252119" w:rsidRPr="00252119">
              <w:rPr>
                <w:rFonts w:ascii="Verdana" w:hAnsi="Verdana"/>
                <w:bCs/>
                <w:sz w:val="18"/>
                <w:szCs w:val="18"/>
              </w:rPr>
              <w:t>Butler</w:t>
            </w:r>
            <w:r w:rsidRPr="00252119">
              <w:rPr>
                <w:rFonts w:ascii="Verdana" w:hAnsi="Verdana"/>
                <w:bCs/>
                <w:sz w:val="18"/>
                <w:szCs w:val="18"/>
              </w:rPr>
              <w:t xml:space="preserve"> and carried unanimously.</w:t>
            </w:r>
            <w:r w:rsidRPr="00252119">
              <w:rPr>
                <w:rFonts w:ascii="Verdana" w:hAnsi="Verdana"/>
                <w:bCs/>
                <w:sz w:val="18"/>
                <w:szCs w:val="18"/>
              </w:rPr>
              <w:br/>
            </w:r>
          </w:p>
          <w:p w14:paraId="51B331F3" w14:textId="62231501" w:rsidR="003E570E" w:rsidRPr="00252119" w:rsidRDefault="006A63A7" w:rsidP="003E570E">
            <w:pPr>
              <w:pStyle w:val="ListParagraph"/>
              <w:rPr>
                <w:rFonts w:ascii="Verdana" w:hAnsi="Verdana"/>
                <w:sz w:val="18"/>
                <w:szCs w:val="18"/>
              </w:rPr>
            </w:pPr>
            <w:r>
              <w:rPr>
                <w:rFonts w:ascii="Verdana" w:hAnsi="Verdana"/>
                <w:sz w:val="18"/>
                <w:szCs w:val="18"/>
              </w:rPr>
              <w:t xml:space="preserve">Next year, a new </w:t>
            </w:r>
            <w:r w:rsidR="00E72D04">
              <w:rPr>
                <w:rFonts w:ascii="Verdana" w:hAnsi="Verdana"/>
                <w:sz w:val="18"/>
                <w:szCs w:val="18"/>
              </w:rPr>
              <w:t xml:space="preserve">audit </w:t>
            </w:r>
            <w:r>
              <w:rPr>
                <w:rFonts w:ascii="Verdana" w:hAnsi="Verdana"/>
                <w:sz w:val="18"/>
                <w:szCs w:val="18"/>
              </w:rPr>
              <w:t>regime will come into place</w:t>
            </w:r>
            <w:r w:rsidR="003A536F">
              <w:rPr>
                <w:rFonts w:ascii="Verdana" w:hAnsi="Verdana"/>
                <w:sz w:val="18"/>
                <w:szCs w:val="18"/>
              </w:rPr>
              <w:t>,</w:t>
            </w:r>
            <w:r>
              <w:rPr>
                <w:rFonts w:ascii="Verdana" w:hAnsi="Verdana"/>
                <w:sz w:val="18"/>
                <w:szCs w:val="18"/>
              </w:rPr>
              <w:t xml:space="preserve"> with Wales Audit </w:t>
            </w:r>
            <w:r w:rsidRPr="00252119">
              <w:rPr>
                <w:rFonts w:ascii="Verdana" w:hAnsi="Verdana"/>
                <w:sz w:val="18"/>
                <w:szCs w:val="18"/>
              </w:rPr>
              <w:t xml:space="preserve">undertaking the </w:t>
            </w:r>
            <w:r w:rsidR="00E72D04" w:rsidRPr="00252119">
              <w:rPr>
                <w:rFonts w:ascii="Verdana" w:hAnsi="Verdana"/>
                <w:sz w:val="18"/>
                <w:szCs w:val="18"/>
              </w:rPr>
              <w:t>external</w:t>
            </w:r>
            <w:r w:rsidRPr="00252119">
              <w:rPr>
                <w:rFonts w:ascii="Verdana" w:hAnsi="Verdana"/>
                <w:sz w:val="18"/>
                <w:szCs w:val="18"/>
              </w:rPr>
              <w:t xml:space="preserve"> audit themselves.  Clerk has forwarded the latest notification on this to Council members</w:t>
            </w:r>
            <w:r w:rsidR="00E72D04" w:rsidRPr="00252119">
              <w:rPr>
                <w:rFonts w:ascii="Verdana" w:hAnsi="Verdana"/>
                <w:sz w:val="18"/>
                <w:szCs w:val="18"/>
              </w:rPr>
              <w:t xml:space="preserve"> and is to attend a teleconference presentation tomorrow when further details will be given</w:t>
            </w:r>
            <w:r w:rsidRPr="00252119">
              <w:rPr>
                <w:rFonts w:ascii="Verdana" w:hAnsi="Verdana"/>
                <w:sz w:val="18"/>
                <w:szCs w:val="18"/>
              </w:rPr>
              <w:t xml:space="preserve">.  </w:t>
            </w:r>
            <w:r w:rsidR="00CE1C32" w:rsidRPr="00252119">
              <w:rPr>
                <w:rFonts w:ascii="Verdana" w:hAnsi="Verdana"/>
                <w:sz w:val="18"/>
                <w:szCs w:val="18"/>
              </w:rPr>
              <w:t xml:space="preserve"> </w:t>
            </w:r>
            <w:r w:rsidR="00CD762D" w:rsidRPr="00252119">
              <w:rPr>
                <w:rFonts w:ascii="Verdana" w:hAnsi="Verdana"/>
                <w:sz w:val="18"/>
                <w:szCs w:val="18"/>
              </w:rPr>
              <w:t xml:space="preserve"> </w:t>
            </w:r>
          </w:p>
          <w:p w14:paraId="4DE1A711" w14:textId="77777777" w:rsidR="003E570E" w:rsidRPr="00252119" w:rsidRDefault="003E570E" w:rsidP="003E570E">
            <w:pPr>
              <w:pStyle w:val="ListParagraph"/>
              <w:rPr>
                <w:rFonts w:ascii="Verdana" w:hAnsi="Verdana"/>
                <w:sz w:val="18"/>
                <w:szCs w:val="18"/>
              </w:rPr>
            </w:pPr>
          </w:p>
          <w:p w14:paraId="00410452" w14:textId="6E14F9F7" w:rsidR="003E570E" w:rsidRPr="00252119" w:rsidRDefault="003E570E" w:rsidP="007B72A2">
            <w:pPr>
              <w:pStyle w:val="ListParagraph"/>
              <w:numPr>
                <w:ilvl w:val="0"/>
                <w:numId w:val="2"/>
              </w:numPr>
              <w:rPr>
                <w:rFonts w:ascii="Verdana" w:hAnsi="Verdana"/>
                <w:sz w:val="18"/>
                <w:szCs w:val="18"/>
              </w:rPr>
            </w:pPr>
            <w:r w:rsidRPr="00252119">
              <w:rPr>
                <w:rFonts w:ascii="Verdana" w:hAnsi="Verdana"/>
                <w:sz w:val="18"/>
                <w:szCs w:val="18"/>
              </w:rPr>
              <w:t>Olde Pounde Shop rent review due Nov/Dec (closed session)</w:t>
            </w:r>
            <w:r w:rsidR="00E72D04" w:rsidRPr="00252119">
              <w:rPr>
                <w:rFonts w:ascii="Verdana" w:hAnsi="Verdana"/>
                <w:sz w:val="18"/>
                <w:szCs w:val="18"/>
              </w:rPr>
              <w:br/>
              <w:t xml:space="preserve">(The outcomes from this discussion will also feed into the budget proposals considered in the next </w:t>
            </w:r>
            <w:r w:rsidR="003A536F">
              <w:rPr>
                <w:rFonts w:ascii="Verdana" w:hAnsi="Verdana"/>
                <w:sz w:val="18"/>
                <w:szCs w:val="18"/>
              </w:rPr>
              <w:t>agenda item</w:t>
            </w:r>
            <w:r w:rsidR="00E72D04" w:rsidRPr="00252119">
              <w:rPr>
                <w:rFonts w:ascii="Verdana" w:hAnsi="Verdana"/>
                <w:sz w:val="18"/>
                <w:szCs w:val="18"/>
              </w:rPr>
              <w:t>)</w:t>
            </w:r>
            <w:r w:rsidR="001D7B27">
              <w:rPr>
                <w:rFonts w:ascii="Verdana" w:hAnsi="Verdana"/>
                <w:sz w:val="18"/>
                <w:szCs w:val="18"/>
              </w:rPr>
              <w:t>.</w:t>
            </w:r>
          </w:p>
          <w:p w14:paraId="162FF12F" w14:textId="77777777" w:rsidR="003E570E" w:rsidRPr="00252119" w:rsidRDefault="003E570E" w:rsidP="003E570E">
            <w:pPr>
              <w:pStyle w:val="ListParagraph"/>
              <w:rPr>
                <w:rFonts w:ascii="Verdana" w:hAnsi="Verdana"/>
                <w:sz w:val="18"/>
                <w:szCs w:val="18"/>
              </w:rPr>
            </w:pPr>
          </w:p>
          <w:p w14:paraId="26A4F9A2" w14:textId="73D14151" w:rsidR="00227309" w:rsidRPr="00252119" w:rsidRDefault="00227309" w:rsidP="007B72A2">
            <w:pPr>
              <w:pStyle w:val="ListParagraph"/>
              <w:numPr>
                <w:ilvl w:val="0"/>
                <w:numId w:val="2"/>
              </w:numPr>
              <w:rPr>
                <w:rFonts w:ascii="Verdana" w:hAnsi="Verdana"/>
                <w:sz w:val="18"/>
                <w:szCs w:val="18"/>
              </w:rPr>
            </w:pPr>
            <w:r w:rsidRPr="00252119">
              <w:rPr>
                <w:rFonts w:ascii="Verdana" w:hAnsi="Verdana"/>
                <w:sz w:val="18"/>
                <w:szCs w:val="18"/>
              </w:rPr>
              <w:t xml:space="preserve">Review of budget and agree Precept for 2020/21 </w:t>
            </w:r>
            <w:r w:rsidRPr="00252119">
              <w:rPr>
                <w:rFonts w:ascii="Verdana" w:hAnsi="Verdana"/>
                <w:sz w:val="18"/>
                <w:szCs w:val="18"/>
              </w:rPr>
              <w:br/>
              <w:t xml:space="preserve">The following updated proposal </w:t>
            </w:r>
            <w:r w:rsidR="00D11D70" w:rsidRPr="00252119">
              <w:rPr>
                <w:rFonts w:ascii="Verdana" w:hAnsi="Verdana"/>
                <w:sz w:val="18"/>
                <w:szCs w:val="18"/>
              </w:rPr>
              <w:t xml:space="preserve">(fourth draft) </w:t>
            </w:r>
            <w:r w:rsidRPr="00252119">
              <w:rPr>
                <w:rFonts w:ascii="Verdana" w:hAnsi="Verdana"/>
                <w:sz w:val="18"/>
                <w:szCs w:val="18"/>
              </w:rPr>
              <w:t>was presented to Councillors (changes in bold)</w:t>
            </w:r>
            <w:r w:rsidR="00E72D04" w:rsidRPr="00252119">
              <w:rPr>
                <w:rFonts w:ascii="Verdana" w:hAnsi="Verdana"/>
                <w:sz w:val="18"/>
                <w:szCs w:val="18"/>
              </w:rPr>
              <w:t xml:space="preserve"> – see next page</w:t>
            </w:r>
            <w:r w:rsidR="001D7B27">
              <w:rPr>
                <w:rFonts w:ascii="Verdana" w:hAnsi="Verdana"/>
                <w:sz w:val="18"/>
                <w:szCs w:val="18"/>
              </w:rPr>
              <w:t>.</w:t>
            </w:r>
          </w:p>
          <w:p w14:paraId="38BEE5D1" w14:textId="49921DC7" w:rsidR="007310B0" w:rsidRDefault="007310B0" w:rsidP="008B4928">
            <w:pPr>
              <w:jc w:val="center"/>
              <w:rPr>
                <w:rFonts w:ascii="Verdana" w:hAnsi="Verdana"/>
                <w:noProof/>
                <w:sz w:val="18"/>
                <w:szCs w:val="18"/>
              </w:rPr>
            </w:pPr>
          </w:p>
          <w:p w14:paraId="058D28FF" w14:textId="3FBE77E4" w:rsidR="003D006C" w:rsidRPr="00F70C04" w:rsidRDefault="003D006C" w:rsidP="008B4928">
            <w:pPr>
              <w:jc w:val="center"/>
              <w:rPr>
                <w:rFonts w:ascii="Verdana" w:hAnsi="Verdana"/>
                <w:sz w:val="18"/>
                <w:szCs w:val="18"/>
              </w:rPr>
            </w:pPr>
          </w:p>
          <w:p w14:paraId="1E2FA985" w14:textId="61720A65" w:rsidR="008A61F3" w:rsidRDefault="008A61F3" w:rsidP="008A61F3">
            <w:pPr>
              <w:ind w:left="70"/>
              <w:rPr>
                <w:rFonts w:ascii="Verdana" w:hAnsi="Verdana"/>
                <w:sz w:val="18"/>
                <w:szCs w:val="18"/>
              </w:rPr>
            </w:pPr>
            <w:r>
              <w:rPr>
                <w:noProof/>
              </w:rPr>
              <w:drawing>
                <wp:inline distT="0" distB="0" distL="0" distR="0" wp14:anchorId="6F05C1F8" wp14:editId="72CA4653">
                  <wp:extent cx="4960516" cy="27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7648" cy="2775985"/>
                          </a:xfrm>
                          <a:prstGeom prst="rect">
                            <a:avLst/>
                          </a:prstGeom>
                        </pic:spPr>
                      </pic:pic>
                    </a:graphicData>
                  </a:graphic>
                </wp:inline>
              </w:drawing>
            </w:r>
          </w:p>
          <w:p w14:paraId="79C4A3FD" w14:textId="77777777" w:rsidR="008A61F3" w:rsidRDefault="0091368E" w:rsidP="0091368E">
            <w:pPr>
              <w:rPr>
                <w:rFonts w:ascii="Verdana" w:hAnsi="Verdana"/>
                <w:sz w:val="18"/>
                <w:szCs w:val="18"/>
              </w:rPr>
            </w:pPr>
            <w:r>
              <w:rPr>
                <w:rFonts w:ascii="Verdana" w:hAnsi="Verdana"/>
                <w:sz w:val="18"/>
                <w:szCs w:val="18"/>
              </w:rPr>
              <w:t xml:space="preserve"> </w:t>
            </w:r>
          </w:p>
          <w:p w14:paraId="0E29F072" w14:textId="61684FA7" w:rsidR="00A22B8D" w:rsidRDefault="0091368E" w:rsidP="0091368E">
            <w:pPr>
              <w:rPr>
                <w:rFonts w:ascii="Verdana" w:hAnsi="Verdana"/>
                <w:sz w:val="18"/>
                <w:szCs w:val="18"/>
              </w:rPr>
            </w:pPr>
            <w:r>
              <w:rPr>
                <w:rFonts w:ascii="Verdana" w:hAnsi="Verdana"/>
                <w:sz w:val="18"/>
                <w:szCs w:val="18"/>
              </w:rPr>
              <w:t xml:space="preserve"> </w:t>
            </w:r>
            <w:r w:rsidR="00C07C63" w:rsidRPr="00F70C04">
              <w:rPr>
                <w:rFonts w:ascii="Verdana" w:hAnsi="Verdana"/>
                <w:sz w:val="18"/>
                <w:szCs w:val="18"/>
              </w:rPr>
              <w:t>Based on the figures presented</w:t>
            </w:r>
            <w:r w:rsidR="00896C86">
              <w:rPr>
                <w:rFonts w:ascii="Verdana" w:hAnsi="Verdana"/>
                <w:sz w:val="18"/>
                <w:szCs w:val="18"/>
              </w:rPr>
              <w:t>,</w:t>
            </w:r>
            <w:r w:rsidR="00C07C63" w:rsidRPr="00F70C04">
              <w:rPr>
                <w:rFonts w:ascii="Verdana" w:hAnsi="Verdana"/>
                <w:sz w:val="18"/>
                <w:szCs w:val="18"/>
              </w:rPr>
              <w:t xml:space="preserve"> </w:t>
            </w:r>
            <w:r w:rsidR="00A22B8D" w:rsidRPr="00F70C04">
              <w:rPr>
                <w:rFonts w:ascii="Verdana" w:hAnsi="Verdana"/>
                <w:sz w:val="18"/>
                <w:szCs w:val="18"/>
              </w:rPr>
              <w:t xml:space="preserve">the following </w:t>
            </w:r>
            <w:r w:rsidR="00A76CC1">
              <w:rPr>
                <w:rFonts w:ascii="Verdana" w:hAnsi="Verdana"/>
                <w:sz w:val="18"/>
                <w:szCs w:val="18"/>
              </w:rPr>
              <w:t>c</w:t>
            </w:r>
            <w:r w:rsidR="00A22B8D" w:rsidRPr="00F70C04">
              <w:rPr>
                <w:rFonts w:ascii="Verdana" w:hAnsi="Verdana"/>
                <w:sz w:val="18"/>
                <w:szCs w:val="18"/>
              </w:rPr>
              <w:t>omments were made:</w:t>
            </w:r>
          </w:p>
          <w:p w14:paraId="4B11CF59" w14:textId="04CB4263" w:rsidR="00F874CB" w:rsidRDefault="00F874CB" w:rsidP="00E41565">
            <w:pPr>
              <w:pStyle w:val="ListParagraph"/>
              <w:numPr>
                <w:ilvl w:val="0"/>
                <w:numId w:val="2"/>
              </w:numPr>
              <w:rPr>
                <w:rFonts w:ascii="Verdana" w:hAnsi="Verdana"/>
                <w:sz w:val="18"/>
                <w:szCs w:val="18"/>
              </w:rPr>
            </w:pPr>
            <w:r w:rsidRPr="00F874CB">
              <w:rPr>
                <w:rFonts w:ascii="Verdana" w:hAnsi="Verdana"/>
                <w:sz w:val="18"/>
                <w:szCs w:val="18"/>
              </w:rPr>
              <w:t xml:space="preserve">Following the previous </w:t>
            </w:r>
            <w:r w:rsidR="00E41565">
              <w:rPr>
                <w:rFonts w:ascii="Verdana" w:hAnsi="Verdana"/>
                <w:sz w:val="18"/>
                <w:szCs w:val="18"/>
              </w:rPr>
              <w:t>agenda item</w:t>
            </w:r>
            <w:r w:rsidRPr="00F874CB">
              <w:rPr>
                <w:rFonts w:ascii="Verdana" w:hAnsi="Verdana"/>
                <w:sz w:val="18"/>
                <w:szCs w:val="18"/>
              </w:rPr>
              <w:t xml:space="preserve"> t</w:t>
            </w:r>
            <w:r w:rsidR="00E41565">
              <w:rPr>
                <w:rFonts w:ascii="Verdana" w:hAnsi="Verdana"/>
                <w:sz w:val="18"/>
                <w:szCs w:val="18"/>
              </w:rPr>
              <w:t>he</w:t>
            </w:r>
            <w:r w:rsidRPr="00F874CB">
              <w:rPr>
                <w:rFonts w:ascii="Verdana" w:hAnsi="Verdana"/>
                <w:sz w:val="18"/>
                <w:szCs w:val="18"/>
              </w:rPr>
              <w:t xml:space="preserve"> Old Pounde Shop income figure will </w:t>
            </w:r>
            <w:r w:rsidR="001D7B27">
              <w:rPr>
                <w:rFonts w:ascii="Verdana" w:hAnsi="Verdana"/>
                <w:sz w:val="18"/>
                <w:szCs w:val="18"/>
              </w:rPr>
              <w:t>be amended</w:t>
            </w:r>
            <w:r w:rsidRPr="00F874CB">
              <w:rPr>
                <w:rFonts w:ascii="Verdana" w:hAnsi="Verdana"/>
                <w:sz w:val="18"/>
                <w:szCs w:val="18"/>
              </w:rPr>
              <w:t xml:space="preserve"> to £6000</w:t>
            </w:r>
            <w:r w:rsidR="001D7B27">
              <w:rPr>
                <w:rFonts w:ascii="Verdana" w:hAnsi="Verdana"/>
                <w:sz w:val="18"/>
                <w:szCs w:val="18"/>
              </w:rPr>
              <w:t>.</w:t>
            </w:r>
            <w:r w:rsidRPr="00F874CB">
              <w:rPr>
                <w:rFonts w:ascii="Verdana" w:hAnsi="Verdana"/>
                <w:sz w:val="18"/>
                <w:szCs w:val="18"/>
              </w:rPr>
              <w:t xml:space="preserve"> </w:t>
            </w:r>
          </w:p>
          <w:p w14:paraId="031F81FE" w14:textId="61C8F1FC" w:rsidR="0091368E" w:rsidRPr="00F874CB" w:rsidRDefault="008A61F3" w:rsidP="00E41565">
            <w:pPr>
              <w:pStyle w:val="ListParagraph"/>
              <w:numPr>
                <w:ilvl w:val="0"/>
                <w:numId w:val="2"/>
              </w:numPr>
              <w:rPr>
                <w:rFonts w:ascii="Verdana" w:hAnsi="Verdana"/>
                <w:sz w:val="18"/>
                <w:szCs w:val="18"/>
              </w:rPr>
            </w:pPr>
            <w:r>
              <w:rPr>
                <w:rFonts w:ascii="Verdana" w:hAnsi="Verdana"/>
                <w:sz w:val="18"/>
                <w:szCs w:val="18"/>
              </w:rPr>
              <w:t xml:space="preserve">Councillor Awni requested we request a play area survey to identify options for increasing </w:t>
            </w:r>
            <w:r w:rsidR="001966A3">
              <w:rPr>
                <w:rFonts w:ascii="Verdana" w:hAnsi="Verdana"/>
                <w:sz w:val="18"/>
                <w:szCs w:val="18"/>
              </w:rPr>
              <w:t>accessibility</w:t>
            </w:r>
            <w:r>
              <w:rPr>
                <w:rFonts w:ascii="Verdana" w:hAnsi="Verdana"/>
                <w:sz w:val="18"/>
                <w:szCs w:val="18"/>
              </w:rPr>
              <w:t xml:space="preserve"> for those with disabilities and consider purchasing </w:t>
            </w:r>
            <w:r w:rsidR="001D7B27">
              <w:rPr>
                <w:rFonts w:ascii="Verdana" w:hAnsi="Verdana"/>
                <w:sz w:val="18"/>
                <w:szCs w:val="18"/>
              </w:rPr>
              <w:t>any</w:t>
            </w:r>
            <w:r>
              <w:rPr>
                <w:rFonts w:ascii="Verdana" w:hAnsi="Verdana"/>
                <w:sz w:val="18"/>
                <w:szCs w:val="18"/>
              </w:rPr>
              <w:t xml:space="preserve"> necessary </w:t>
            </w:r>
            <w:r w:rsidR="00243BA8">
              <w:rPr>
                <w:rFonts w:ascii="Verdana" w:hAnsi="Verdana"/>
                <w:sz w:val="18"/>
                <w:szCs w:val="18"/>
              </w:rPr>
              <w:t>equipment.</w:t>
            </w:r>
            <w:r>
              <w:rPr>
                <w:rFonts w:ascii="Verdana" w:hAnsi="Verdana"/>
                <w:sz w:val="18"/>
                <w:szCs w:val="18"/>
              </w:rPr>
              <w:t xml:space="preserve"> Clerk advised it is unlikely this could be achieved before the next meeting when </w:t>
            </w:r>
            <w:r w:rsidR="00243BA8">
              <w:rPr>
                <w:rFonts w:ascii="Verdana" w:hAnsi="Verdana"/>
                <w:sz w:val="18"/>
                <w:szCs w:val="18"/>
              </w:rPr>
              <w:t xml:space="preserve">the </w:t>
            </w:r>
            <w:r>
              <w:rPr>
                <w:rFonts w:ascii="Verdana" w:hAnsi="Verdana"/>
                <w:sz w:val="18"/>
                <w:szCs w:val="18"/>
              </w:rPr>
              <w:t>precept</w:t>
            </w:r>
            <w:r w:rsidR="00243BA8">
              <w:rPr>
                <w:rFonts w:ascii="Verdana" w:hAnsi="Verdana"/>
                <w:sz w:val="18"/>
                <w:szCs w:val="18"/>
              </w:rPr>
              <w:t xml:space="preserve"> must be set</w:t>
            </w:r>
            <w:r>
              <w:rPr>
                <w:rFonts w:ascii="Verdana" w:hAnsi="Verdana"/>
                <w:sz w:val="18"/>
                <w:szCs w:val="18"/>
              </w:rPr>
              <w:t xml:space="preserve">.  In </w:t>
            </w:r>
            <w:r w:rsidR="00243BA8">
              <w:rPr>
                <w:rFonts w:ascii="Verdana" w:hAnsi="Verdana"/>
                <w:sz w:val="18"/>
                <w:szCs w:val="18"/>
              </w:rPr>
              <w:t xml:space="preserve">addition, the </w:t>
            </w:r>
            <w:r>
              <w:rPr>
                <w:rFonts w:ascii="Verdana" w:hAnsi="Verdana"/>
                <w:sz w:val="18"/>
                <w:szCs w:val="18"/>
              </w:rPr>
              <w:t>costs w</w:t>
            </w:r>
            <w:r w:rsidR="00243BA8">
              <w:rPr>
                <w:rFonts w:ascii="Verdana" w:hAnsi="Verdana"/>
                <w:sz w:val="18"/>
                <w:szCs w:val="18"/>
              </w:rPr>
              <w:t>ere likely to be significant and could not be met by reallocating existing budget</w:t>
            </w:r>
            <w:r w:rsidR="006E6273">
              <w:rPr>
                <w:rFonts w:ascii="Verdana" w:hAnsi="Verdana"/>
                <w:sz w:val="18"/>
                <w:szCs w:val="18"/>
              </w:rPr>
              <w:t xml:space="preserve"> </w:t>
            </w:r>
            <w:r w:rsidR="00243BA8">
              <w:rPr>
                <w:rFonts w:ascii="Verdana" w:hAnsi="Verdana"/>
                <w:sz w:val="18"/>
                <w:szCs w:val="18"/>
              </w:rPr>
              <w:t xml:space="preserve">- the likely alternative would be a substantial increase in the precept, or grant raising. </w:t>
            </w:r>
            <w:r w:rsidR="00C4593E">
              <w:rPr>
                <w:rFonts w:ascii="Verdana" w:hAnsi="Verdana"/>
                <w:sz w:val="18"/>
                <w:szCs w:val="18"/>
              </w:rPr>
              <w:t xml:space="preserve"> Councillor Awni also felt we should consider the installation of a walking track around the park.  Councillor Dodd felt this might be even more expensive and Councillor Deakins felt that a grass walkway was adequate</w:t>
            </w:r>
            <w:r w:rsidR="001D7B27">
              <w:rPr>
                <w:rFonts w:ascii="Verdana" w:hAnsi="Verdana"/>
                <w:sz w:val="18"/>
                <w:szCs w:val="18"/>
              </w:rPr>
              <w:t>.</w:t>
            </w:r>
            <w:r w:rsidR="00C4593E">
              <w:rPr>
                <w:rFonts w:ascii="Verdana" w:hAnsi="Verdana"/>
                <w:sz w:val="18"/>
                <w:szCs w:val="18"/>
              </w:rPr>
              <w:t xml:space="preserve"> </w:t>
            </w:r>
            <w:r>
              <w:rPr>
                <w:rFonts w:ascii="Verdana" w:hAnsi="Verdana"/>
                <w:sz w:val="18"/>
                <w:szCs w:val="18"/>
              </w:rPr>
              <w:t xml:space="preserve"> </w:t>
            </w:r>
          </w:p>
          <w:p w14:paraId="1466AD37" w14:textId="301E6834" w:rsidR="0091368E" w:rsidRPr="0091368E" w:rsidRDefault="00243BA8" w:rsidP="00E41565">
            <w:pPr>
              <w:pStyle w:val="ListParagraph"/>
              <w:numPr>
                <w:ilvl w:val="0"/>
                <w:numId w:val="2"/>
              </w:numPr>
              <w:rPr>
                <w:rFonts w:ascii="Verdana" w:hAnsi="Verdana"/>
                <w:sz w:val="18"/>
                <w:szCs w:val="18"/>
              </w:rPr>
            </w:pPr>
            <w:r>
              <w:rPr>
                <w:rFonts w:ascii="Verdana" w:hAnsi="Verdana"/>
                <w:sz w:val="18"/>
                <w:szCs w:val="18"/>
              </w:rPr>
              <w:t xml:space="preserve">It was agreed that the Clerk would ask MCC for an indicative cost for a cradle swing to assess whether this could be accommodated within the proposed budget. </w:t>
            </w:r>
          </w:p>
          <w:p w14:paraId="5EBD0222" w14:textId="727365F1" w:rsidR="00C07C63" w:rsidRPr="00F70C04" w:rsidRDefault="00A76CC1" w:rsidP="00A76CC1">
            <w:pPr>
              <w:pStyle w:val="ListParagraph"/>
              <w:rPr>
                <w:rFonts w:ascii="Verdana" w:hAnsi="Verdana"/>
                <w:sz w:val="18"/>
                <w:szCs w:val="18"/>
              </w:rPr>
            </w:pPr>
            <w:r>
              <w:rPr>
                <w:rFonts w:ascii="Verdana" w:hAnsi="Verdana"/>
                <w:sz w:val="18"/>
                <w:szCs w:val="18"/>
              </w:rPr>
              <w:br/>
            </w:r>
            <w:r w:rsidR="0091368E">
              <w:rPr>
                <w:rFonts w:ascii="Verdana" w:hAnsi="Verdana"/>
                <w:sz w:val="18"/>
                <w:szCs w:val="18"/>
              </w:rPr>
              <w:t>After due deliberation it was agreed to</w:t>
            </w:r>
            <w:r w:rsidR="00C4593E">
              <w:rPr>
                <w:rFonts w:ascii="Verdana" w:hAnsi="Verdana"/>
                <w:sz w:val="18"/>
                <w:szCs w:val="18"/>
              </w:rPr>
              <w:t xml:space="preserve"> delay the setting of the precept until the December meeting.  </w:t>
            </w:r>
            <w:r w:rsidR="0091368E">
              <w:rPr>
                <w:rFonts w:ascii="Verdana" w:hAnsi="Verdana"/>
                <w:sz w:val="18"/>
                <w:szCs w:val="18"/>
              </w:rPr>
              <w:t xml:space="preserve"> </w:t>
            </w:r>
          </w:p>
          <w:p w14:paraId="6E3F0E75" w14:textId="02455DAC" w:rsidR="00532EBA" w:rsidRPr="00BF28D0" w:rsidRDefault="00532EBA" w:rsidP="00802288">
            <w:pPr>
              <w:pStyle w:val="ListParagraph"/>
              <w:rPr>
                <w:rFonts w:ascii="Verdana" w:hAnsi="Verdana"/>
                <w:sz w:val="18"/>
                <w:szCs w:val="18"/>
              </w:rPr>
            </w:pP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7777777" w:rsidR="00D26B4A" w:rsidRDefault="00D26B4A" w:rsidP="00FB4C5F">
            <w:pPr>
              <w:pStyle w:val="Indent070"/>
              <w:spacing w:after="0"/>
              <w:ind w:left="0"/>
              <w:rPr>
                <w:sz w:val="18"/>
                <w:szCs w:val="18"/>
              </w:rPr>
            </w:pPr>
          </w:p>
          <w:p w14:paraId="1617CD08" w14:textId="77777777" w:rsidR="00D26B4A" w:rsidRDefault="00D26B4A" w:rsidP="00FB4C5F">
            <w:pPr>
              <w:pStyle w:val="Indent070"/>
              <w:spacing w:after="0"/>
              <w:ind w:left="0"/>
              <w:rPr>
                <w:sz w:val="18"/>
                <w:szCs w:val="18"/>
              </w:rPr>
            </w:pPr>
          </w:p>
          <w:p w14:paraId="5D0487E5" w14:textId="7A72876B" w:rsidR="00D26B4A" w:rsidRDefault="00303DED" w:rsidP="00FB4C5F">
            <w:pPr>
              <w:pStyle w:val="Indent070"/>
              <w:spacing w:after="0"/>
              <w:ind w:left="0"/>
              <w:rPr>
                <w:sz w:val="18"/>
                <w:szCs w:val="18"/>
              </w:rPr>
            </w:pPr>
            <w:r>
              <w:rPr>
                <w:sz w:val="18"/>
                <w:szCs w:val="18"/>
              </w:rPr>
              <w:t>Clerk</w:t>
            </w:r>
          </w:p>
          <w:p w14:paraId="14C5E2D7" w14:textId="77777777" w:rsidR="00D26B4A" w:rsidRDefault="00D26B4A" w:rsidP="00FB4C5F">
            <w:pPr>
              <w:pStyle w:val="Indent070"/>
              <w:spacing w:after="0"/>
              <w:ind w:left="0"/>
              <w:rPr>
                <w:sz w:val="18"/>
                <w:szCs w:val="18"/>
              </w:rPr>
            </w:pPr>
          </w:p>
          <w:p w14:paraId="43BD572B" w14:textId="77777777" w:rsidR="00B635A2" w:rsidRDefault="00B635A2"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2C9A5596" w14:textId="77777777" w:rsidR="00B71463" w:rsidRDefault="00B71463"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75EB0CA0" w14:textId="55505EA5" w:rsidR="00F727FE" w:rsidRDefault="00F727FE" w:rsidP="00FB4C5F">
            <w:pPr>
              <w:pStyle w:val="Indent070"/>
              <w:spacing w:after="0"/>
              <w:ind w:left="0"/>
              <w:rPr>
                <w:sz w:val="18"/>
                <w:szCs w:val="18"/>
              </w:rPr>
            </w:pPr>
          </w:p>
          <w:p w14:paraId="5B8716C5" w14:textId="214FD996" w:rsidR="00A64257" w:rsidRDefault="00A64257" w:rsidP="00FB4C5F">
            <w:pPr>
              <w:pStyle w:val="Indent070"/>
              <w:spacing w:after="0"/>
              <w:ind w:left="0"/>
              <w:rPr>
                <w:sz w:val="18"/>
                <w:szCs w:val="18"/>
              </w:rPr>
            </w:pPr>
          </w:p>
          <w:p w14:paraId="085D0633" w14:textId="73C384A7" w:rsidR="007A359C" w:rsidRDefault="007A359C" w:rsidP="00FB4C5F">
            <w:pPr>
              <w:pStyle w:val="Indent070"/>
              <w:spacing w:after="0"/>
              <w:ind w:left="0"/>
              <w:rPr>
                <w:sz w:val="18"/>
                <w:szCs w:val="18"/>
              </w:rPr>
            </w:pPr>
          </w:p>
          <w:p w14:paraId="2EC4E85D" w14:textId="77777777" w:rsidR="007A359C" w:rsidRDefault="007A359C" w:rsidP="00FB4C5F">
            <w:pPr>
              <w:pStyle w:val="Indent070"/>
              <w:spacing w:after="0"/>
              <w:ind w:left="0"/>
              <w:rPr>
                <w:sz w:val="18"/>
                <w:szCs w:val="18"/>
              </w:rPr>
            </w:pPr>
          </w:p>
          <w:p w14:paraId="7086FE9C" w14:textId="77777777" w:rsidR="00E735FC" w:rsidRDefault="00E735FC"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77777777" w:rsidR="00E735FC" w:rsidRDefault="00E735FC" w:rsidP="00FB4C5F">
            <w:pPr>
              <w:pStyle w:val="Indent070"/>
              <w:spacing w:after="0"/>
              <w:ind w:left="0"/>
              <w:rPr>
                <w:sz w:val="18"/>
                <w:szCs w:val="18"/>
              </w:rPr>
            </w:pPr>
          </w:p>
          <w:p w14:paraId="594955FC" w14:textId="77777777" w:rsidR="00E735FC" w:rsidRDefault="00E735FC" w:rsidP="00FB4C5F">
            <w:pPr>
              <w:pStyle w:val="Indent070"/>
              <w:spacing w:after="0"/>
              <w:ind w:left="0"/>
              <w:rPr>
                <w:sz w:val="18"/>
                <w:szCs w:val="18"/>
              </w:rPr>
            </w:pPr>
          </w:p>
          <w:p w14:paraId="2AE1D977" w14:textId="77777777" w:rsidR="00E735FC" w:rsidRDefault="00E735FC" w:rsidP="00FB4C5F">
            <w:pPr>
              <w:pStyle w:val="Indent070"/>
              <w:spacing w:after="0"/>
              <w:ind w:left="0"/>
              <w:rPr>
                <w:sz w:val="18"/>
                <w:szCs w:val="18"/>
              </w:rPr>
            </w:pPr>
          </w:p>
          <w:p w14:paraId="4E50AAE8" w14:textId="77777777" w:rsidR="00E735FC" w:rsidRDefault="00E735FC" w:rsidP="00FB4C5F">
            <w:pPr>
              <w:pStyle w:val="Indent070"/>
              <w:spacing w:after="0"/>
              <w:ind w:left="0"/>
              <w:rPr>
                <w:sz w:val="18"/>
                <w:szCs w:val="18"/>
              </w:rPr>
            </w:pPr>
          </w:p>
          <w:p w14:paraId="6E391077" w14:textId="77777777" w:rsidR="00E735FC" w:rsidRDefault="00E735FC" w:rsidP="00FB4C5F">
            <w:pPr>
              <w:pStyle w:val="Indent070"/>
              <w:spacing w:after="0"/>
              <w:ind w:left="0"/>
              <w:rPr>
                <w:sz w:val="18"/>
                <w:szCs w:val="18"/>
              </w:rPr>
            </w:pPr>
          </w:p>
          <w:p w14:paraId="2258FE6C" w14:textId="77777777" w:rsidR="00E735FC" w:rsidRDefault="00E735FC" w:rsidP="00FB4C5F">
            <w:pPr>
              <w:pStyle w:val="Indent070"/>
              <w:spacing w:after="0"/>
              <w:ind w:left="0"/>
              <w:rPr>
                <w:sz w:val="18"/>
                <w:szCs w:val="18"/>
              </w:rPr>
            </w:pPr>
          </w:p>
          <w:p w14:paraId="6CE230EA" w14:textId="77777777" w:rsidR="00E735FC" w:rsidRDefault="00E735FC" w:rsidP="00FB4C5F">
            <w:pPr>
              <w:pStyle w:val="Indent070"/>
              <w:spacing w:after="0"/>
              <w:ind w:left="0"/>
              <w:rPr>
                <w:sz w:val="18"/>
                <w:szCs w:val="18"/>
              </w:rPr>
            </w:pPr>
          </w:p>
          <w:p w14:paraId="66FF3E79" w14:textId="77777777" w:rsidR="00E735FC" w:rsidRDefault="00E735FC" w:rsidP="00FB4C5F">
            <w:pPr>
              <w:pStyle w:val="Indent070"/>
              <w:spacing w:after="0"/>
              <w:ind w:left="0"/>
              <w:rPr>
                <w:sz w:val="18"/>
                <w:szCs w:val="18"/>
              </w:rPr>
            </w:pPr>
          </w:p>
          <w:p w14:paraId="204C5BBD" w14:textId="77777777" w:rsidR="00E735FC" w:rsidRDefault="00E735FC" w:rsidP="00FB4C5F">
            <w:pPr>
              <w:pStyle w:val="Indent070"/>
              <w:spacing w:after="0"/>
              <w:ind w:left="0"/>
              <w:rPr>
                <w:sz w:val="18"/>
                <w:szCs w:val="18"/>
              </w:rPr>
            </w:pPr>
          </w:p>
          <w:p w14:paraId="34975C7E" w14:textId="77777777" w:rsidR="00E735FC" w:rsidRDefault="00E735FC" w:rsidP="00FB4C5F">
            <w:pPr>
              <w:pStyle w:val="Indent070"/>
              <w:spacing w:after="0"/>
              <w:ind w:left="0"/>
              <w:rPr>
                <w:sz w:val="18"/>
                <w:szCs w:val="18"/>
              </w:rPr>
            </w:pPr>
          </w:p>
          <w:p w14:paraId="597E2037" w14:textId="6FE9A507" w:rsidR="00E735FC" w:rsidRDefault="00E735FC" w:rsidP="00FB4C5F">
            <w:pPr>
              <w:pStyle w:val="Indent070"/>
              <w:spacing w:after="0"/>
              <w:ind w:left="0"/>
              <w:rPr>
                <w:sz w:val="18"/>
                <w:szCs w:val="18"/>
              </w:rPr>
            </w:pPr>
          </w:p>
          <w:p w14:paraId="716CE6AA" w14:textId="77777777" w:rsidR="00CD762D" w:rsidRDefault="00CD762D" w:rsidP="00FB4C5F">
            <w:pPr>
              <w:pStyle w:val="Indent070"/>
              <w:spacing w:after="0"/>
              <w:ind w:left="0"/>
              <w:rPr>
                <w:sz w:val="18"/>
                <w:szCs w:val="18"/>
              </w:rPr>
            </w:pPr>
          </w:p>
          <w:p w14:paraId="2A71B645" w14:textId="77777777" w:rsidR="00801728" w:rsidRDefault="00801728" w:rsidP="00FB4C5F">
            <w:pPr>
              <w:pStyle w:val="Indent070"/>
              <w:spacing w:after="0"/>
              <w:ind w:left="0"/>
              <w:rPr>
                <w:sz w:val="18"/>
                <w:szCs w:val="18"/>
              </w:rPr>
            </w:pPr>
          </w:p>
          <w:p w14:paraId="100BFAEF" w14:textId="56A30153" w:rsidR="00250097" w:rsidRDefault="00250097" w:rsidP="00FB4C5F">
            <w:pPr>
              <w:pStyle w:val="Indent070"/>
              <w:spacing w:after="0"/>
              <w:ind w:left="0"/>
              <w:rPr>
                <w:sz w:val="18"/>
                <w:szCs w:val="18"/>
              </w:rPr>
            </w:pPr>
          </w:p>
          <w:p w14:paraId="46769E4D" w14:textId="77777777" w:rsidR="00E06280" w:rsidRDefault="00E06280" w:rsidP="00FB4C5F">
            <w:pPr>
              <w:pStyle w:val="Indent070"/>
              <w:spacing w:after="0"/>
              <w:ind w:left="0"/>
              <w:rPr>
                <w:sz w:val="18"/>
                <w:szCs w:val="18"/>
              </w:rPr>
            </w:pPr>
          </w:p>
          <w:p w14:paraId="279838B9" w14:textId="11F48F9A" w:rsidR="003D21F6" w:rsidRDefault="003D21F6" w:rsidP="00FB4C5F">
            <w:pPr>
              <w:pStyle w:val="Indent070"/>
              <w:spacing w:after="0"/>
              <w:ind w:left="0"/>
              <w:rPr>
                <w:sz w:val="18"/>
                <w:szCs w:val="18"/>
              </w:rPr>
            </w:pPr>
          </w:p>
          <w:p w14:paraId="3EAD3480" w14:textId="15C3EE24" w:rsidR="00CD762D" w:rsidRDefault="00CD762D" w:rsidP="00FB4C5F">
            <w:pPr>
              <w:pStyle w:val="Indent070"/>
              <w:spacing w:after="0"/>
              <w:ind w:left="0"/>
              <w:rPr>
                <w:sz w:val="18"/>
                <w:szCs w:val="18"/>
              </w:rPr>
            </w:pPr>
          </w:p>
          <w:p w14:paraId="1893942D" w14:textId="70A8458E" w:rsidR="00CD762D" w:rsidRDefault="00CD762D" w:rsidP="00FB4C5F">
            <w:pPr>
              <w:pStyle w:val="Indent070"/>
              <w:spacing w:after="0"/>
              <w:ind w:left="0"/>
              <w:rPr>
                <w:sz w:val="18"/>
                <w:szCs w:val="18"/>
              </w:rPr>
            </w:pPr>
          </w:p>
          <w:p w14:paraId="0281562B" w14:textId="36D37395" w:rsidR="00CD762D" w:rsidRDefault="00CD762D" w:rsidP="00FB4C5F">
            <w:pPr>
              <w:pStyle w:val="Indent070"/>
              <w:spacing w:after="0"/>
              <w:ind w:left="0"/>
              <w:rPr>
                <w:sz w:val="18"/>
                <w:szCs w:val="18"/>
              </w:rPr>
            </w:pPr>
          </w:p>
          <w:p w14:paraId="6905EB4D" w14:textId="2320E774" w:rsidR="00CD762D" w:rsidRDefault="00CD762D" w:rsidP="00FB4C5F">
            <w:pPr>
              <w:pStyle w:val="Indent070"/>
              <w:spacing w:after="0"/>
              <w:ind w:left="0"/>
              <w:rPr>
                <w:sz w:val="18"/>
                <w:szCs w:val="18"/>
              </w:rPr>
            </w:pPr>
          </w:p>
          <w:p w14:paraId="405C17FF" w14:textId="281156B9" w:rsidR="00CD762D" w:rsidRDefault="00CD762D" w:rsidP="00FB4C5F">
            <w:pPr>
              <w:pStyle w:val="Indent070"/>
              <w:spacing w:after="0"/>
              <w:ind w:left="0"/>
              <w:rPr>
                <w:sz w:val="18"/>
                <w:szCs w:val="18"/>
              </w:rPr>
            </w:pPr>
          </w:p>
          <w:p w14:paraId="3C38BCD1" w14:textId="67B06DF2" w:rsidR="00CD762D" w:rsidRDefault="00CD762D" w:rsidP="00FB4C5F">
            <w:pPr>
              <w:pStyle w:val="Indent070"/>
              <w:spacing w:after="0"/>
              <w:ind w:left="0"/>
              <w:rPr>
                <w:sz w:val="18"/>
                <w:szCs w:val="18"/>
              </w:rPr>
            </w:pPr>
          </w:p>
          <w:p w14:paraId="7676DCD0" w14:textId="49021A16" w:rsidR="00CD762D" w:rsidRDefault="00CD762D" w:rsidP="00FB4C5F">
            <w:pPr>
              <w:pStyle w:val="Indent070"/>
              <w:spacing w:after="0"/>
              <w:ind w:left="0"/>
              <w:rPr>
                <w:sz w:val="18"/>
                <w:szCs w:val="18"/>
              </w:rPr>
            </w:pPr>
          </w:p>
          <w:p w14:paraId="70AFA803" w14:textId="1DCD7C1E" w:rsidR="00CD762D" w:rsidRDefault="00CD762D" w:rsidP="00FB4C5F">
            <w:pPr>
              <w:pStyle w:val="Indent070"/>
              <w:spacing w:after="0"/>
              <w:ind w:left="0"/>
              <w:rPr>
                <w:sz w:val="18"/>
                <w:szCs w:val="18"/>
              </w:rPr>
            </w:pPr>
          </w:p>
          <w:p w14:paraId="6F1F5CA5" w14:textId="2132064D" w:rsidR="00CD762D" w:rsidRDefault="00CD762D" w:rsidP="00FB4C5F">
            <w:pPr>
              <w:pStyle w:val="Indent070"/>
              <w:spacing w:after="0"/>
              <w:ind w:left="0"/>
              <w:rPr>
                <w:sz w:val="18"/>
                <w:szCs w:val="18"/>
              </w:rPr>
            </w:pPr>
          </w:p>
          <w:p w14:paraId="1728823B" w14:textId="0818C523" w:rsidR="00CD762D" w:rsidRDefault="00CD762D" w:rsidP="00FB4C5F">
            <w:pPr>
              <w:pStyle w:val="Indent070"/>
              <w:spacing w:after="0"/>
              <w:ind w:left="0"/>
              <w:rPr>
                <w:sz w:val="18"/>
                <w:szCs w:val="18"/>
              </w:rPr>
            </w:pPr>
          </w:p>
          <w:p w14:paraId="1A6F0CC3" w14:textId="224D3E8F" w:rsidR="00CD762D" w:rsidRDefault="00CD762D" w:rsidP="00FB4C5F">
            <w:pPr>
              <w:pStyle w:val="Indent070"/>
              <w:spacing w:after="0"/>
              <w:ind w:left="0"/>
              <w:rPr>
                <w:sz w:val="18"/>
                <w:szCs w:val="18"/>
              </w:rPr>
            </w:pPr>
          </w:p>
          <w:p w14:paraId="3D6EA90F" w14:textId="77777777" w:rsidR="00C07C63" w:rsidRDefault="00C07C63" w:rsidP="00FB4C5F">
            <w:pPr>
              <w:pStyle w:val="Indent070"/>
              <w:spacing w:after="0"/>
              <w:ind w:left="0"/>
              <w:rPr>
                <w:sz w:val="18"/>
                <w:szCs w:val="18"/>
              </w:rPr>
            </w:pPr>
          </w:p>
          <w:p w14:paraId="32D20FFA" w14:textId="77777777" w:rsidR="00C07C63" w:rsidRDefault="00C07C63" w:rsidP="00FB4C5F">
            <w:pPr>
              <w:pStyle w:val="Indent070"/>
              <w:spacing w:after="0"/>
              <w:ind w:left="0"/>
              <w:rPr>
                <w:sz w:val="18"/>
                <w:szCs w:val="18"/>
              </w:rPr>
            </w:pPr>
          </w:p>
          <w:p w14:paraId="224810D1" w14:textId="77777777" w:rsidR="00C07C63" w:rsidRDefault="00C07C63" w:rsidP="00FB4C5F">
            <w:pPr>
              <w:pStyle w:val="Indent070"/>
              <w:spacing w:after="0"/>
              <w:ind w:left="0"/>
              <w:rPr>
                <w:sz w:val="18"/>
                <w:szCs w:val="18"/>
              </w:rPr>
            </w:pPr>
          </w:p>
          <w:p w14:paraId="14EE578B" w14:textId="77777777" w:rsidR="00C07C63" w:rsidRDefault="00C07C63" w:rsidP="00FB4C5F">
            <w:pPr>
              <w:pStyle w:val="Indent070"/>
              <w:spacing w:after="0"/>
              <w:ind w:left="0"/>
              <w:rPr>
                <w:sz w:val="18"/>
                <w:szCs w:val="18"/>
              </w:rPr>
            </w:pPr>
          </w:p>
          <w:p w14:paraId="427EF152" w14:textId="77777777" w:rsidR="00C07C63" w:rsidRDefault="00C07C63" w:rsidP="00FB4C5F">
            <w:pPr>
              <w:pStyle w:val="Indent070"/>
              <w:spacing w:after="0"/>
              <w:ind w:left="0"/>
              <w:rPr>
                <w:sz w:val="18"/>
                <w:szCs w:val="18"/>
              </w:rPr>
            </w:pPr>
          </w:p>
          <w:p w14:paraId="6D8C2594" w14:textId="77777777" w:rsidR="00C07C63" w:rsidRDefault="00C07C63" w:rsidP="00FB4C5F">
            <w:pPr>
              <w:pStyle w:val="Indent070"/>
              <w:spacing w:after="0"/>
              <w:ind w:left="0"/>
              <w:rPr>
                <w:sz w:val="18"/>
                <w:szCs w:val="18"/>
              </w:rPr>
            </w:pPr>
          </w:p>
          <w:p w14:paraId="40AEB3B5" w14:textId="77777777" w:rsidR="00C07C63" w:rsidRDefault="00C07C63" w:rsidP="00FB4C5F">
            <w:pPr>
              <w:pStyle w:val="Indent070"/>
              <w:spacing w:after="0"/>
              <w:ind w:left="0"/>
              <w:rPr>
                <w:sz w:val="18"/>
                <w:szCs w:val="18"/>
              </w:rPr>
            </w:pPr>
          </w:p>
          <w:p w14:paraId="36444C29" w14:textId="77777777" w:rsidR="00C07C63" w:rsidRDefault="00C07C63" w:rsidP="00FB4C5F">
            <w:pPr>
              <w:pStyle w:val="Indent070"/>
              <w:spacing w:after="0"/>
              <w:ind w:left="0"/>
              <w:rPr>
                <w:sz w:val="18"/>
                <w:szCs w:val="18"/>
              </w:rPr>
            </w:pPr>
          </w:p>
          <w:p w14:paraId="7E76505A" w14:textId="77777777" w:rsidR="00C07C63" w:rsidRDefault="00C07C63" w:rsidP="00FB4C5F">
            <w:pPr>
              <w:pStyle w:val="Indent070"/>
              <w:spacing w:after="0"/>
              <w:ind w:left="0"/>
              <w:rPr>
                <w:sz w:val="18"/>
                <w:szCs w:val="18"/>
              </w:rPr>
            </w:pPr>
          </w:p>
          <w:p w14:paraId="37F7109C" w14:textId="77777777" w:rsidR="00C07C63" w:rsidRDefault="00C07C63" w:rsidP="00FB4C5F">
            <w:pPr>
              <w:pStyle w:val="Indent070"/>
              <w:spacing w:after="0"/>
              <w:ind w:left="0"/>
              <w:rPr>
                <w:sz w:val="18"/>
                <w:szCs w:val="18"/>
              </w:rPr>
            </w:pPr>
          </w:p>
          <w:p w14:paraId="1F97366E" w14:textId="77777777" w:rsidR="00C07C63" w:rsidRDefault="00C07C63" w:rsidP="00FB4C5F">
            <w:pPr>
              <w:pStyle w:val="Indent070"/>
              <w:spacing w:after="0"/>
              <w:ind w:left="0"/>
              <w:rPr>
                <w:sz w:val="18"/>
                <w:szCs w:val="18"/>
              </w:rPr>
            </w:pPr>
          </w:p>
          <w:p w14:paraId="0406F656" w14:textId="77777777" w:rsidR="00C07C63" w:rsidRDefault="00C07C63" w:rsidP="00FB4C5F">
            <w:pPr>
              <w:pStyle w:val="Indent070"/>
              <w:spacing w:after="0"/>
              <w:ind w:left="0"/>
              <w:rPr>
                <w:sz w:val="18"/>
                <w:szCs w:val="18"/>
              </w:rPr>
            </w:pPr>
          </w:p>
          <w:p w14:paraId="7FE8D282" w14:textId="5F6635E0" w:rsidR="00C07C63" w:rsidRDefault="00C07C63" w:rsidP="00FB4C5F">
            <w:pPr>
              <w:pStyle w:val="Indent070"/>
              <w:spacing w:after="0"/>
              <w:ind w:left="0"/>
              <w:rPr>
                <w:sz w:val="18"/>
                <w:szCs w:val="18"/>
              </w:rPr>
            </w:pPr>
          </w:p>
          <w:p w14:paraId="4702DEB5" w14:textId="77777777" w:rsidR="00C07C63" w:rsidRDefault="00C07C63" w:rsidP="00FB4C5F">
            <w:pPr>
              <w:pStyle w:val="Indent070"/>
              <w:spacing w:after="0"/>
              <w:ind w:left="0"/>
              <w:rPr>
                <w:sz w:val="18"/>
                <w:szCs w:val="18"/>
              </w:rPr>
            </w:pPr>
          </w:p>
          <w:p w14:paraId="69BF70A3" w14:textId="77777777" w:rsidR="00C07C63" w:rsidRDefault="00C07C63" w:rsidP="00FB4C5F">
            <w:pPr>
              <w:pStyle w:val="Indent070"/>
              <w:spacing w:after="0"/>
              <w:ind w:left="0"/>
              <w:rPr>
                <w:sz w:val="18"/>
                <w:szCs w:val="18"/>
              </w:rPr>
            </w:pPr>
          </w:p>
          <w:p w14:paraId="70D45B35" w14:textId="77777777" w:rsidR="00C07C63" w:rsidRDefault="00C07C63" w:rsidP="00FB4C5F">
            <w:pPr>
              <w:pStyle w:val="Indent070"/>
              <w:spacing w:after="0"/>
              <w:ind w:left="0"/>
              <w:rPr>
                <w:sz w:val="18"/>
                <w:szCs w:val="18"/>
              </w:rPr>
            </w:pPr>
          </w:p>
          <w:p w14:paraId="4E64F187" w14:textId="77777777" w:rsidR="00C07C63" w:rsidRDefault="00C07C63" w:rsidP="00FB4C5F">
            <w:pPr>
              <w:pStyle w:val="Indent070"/>
              <w:spacing w:after="0"/>
              <w:ind w:left="0"/>
              <w:rPr>
                <w:sz w:val="18"/>
                <w:szCs w:val="18"/>
              </w:rPr>
            </w:pPr>
          </w:p>
          <w:p w14:paraId="4441AB47" w14:textId="77777777" w:rsidR="00C07C63" w:rsidRDefault="00C07C63" w:rsidP="00FB4C5F">
            <w:pPr>
              <w:pStyle w:val="Indent070"/>
              <w:spacing w:after="0"/>
              <w:ind w:left="0"/>
              <w:rPr>
                <w:sz w:val="18"/>
                <w:szCs w:val="18"/>
              </w:rPr>
            </w:pPr>
          </w:p>
          <w:p w14:paraId="17FE1989" w14:textId="77777777" w:rsidR="00C07C63" w:rsidRDefault="00C07C63" w:rsidP="00FB4C5F">
            <w:pPr>
              <w:pStyle w:val="Indent070"/>
              <w:spacing w:after="0"/>
              <w:ind w:left="0"/>
              <w:rPr>
                <w:sz w:val="18"/>
                <w:szCs w:val="18"/>
              </w:rPr>
            </w:pPr>
          </w:p>
          <w:p w14:paraId="7A0F7BFF" w14:textId="77777777" w:rsidR="00C07C63" w:rsidRDefault="00C07C63" w:rsidP="00FB4C5F">
            <w:pPr>
              <w:pStyle w:val="Indent070"/>
              <w:spacing w:after="0"/>
              <w:ind w:left="0"/>
              <w:rPr>
                <w:sz w:val="18"/>
                <w:szCs w:val="18"/>
              </w:rPr>
            </w:pPr>
          </w:p>
          <w:p w14:paraId="1EC82608" w14:textId="77777777" w:rsidR="00C07C63" w:rsidRDefault="00C07C63" w:rsidP="00FB4C5F">
            <w:pPr>
              <w:pStyle w:val="Indent070"/>
              <w:spacing w:after="0"/>
              <w:ind w:left="0"/>
              <w:rPr>
                <w:sz w:val="18"/>
                <w:szCs w:val="18"/>
              </w:rPr>
            </w:pPr>
          </w:p>
          <w:p w14:paraId="4A6B6F29" w14:textId="77777777" w:rsidR="00C07C63" w:rsidRDefault="00C07C63" w:rsidP="00FB4C5F">
            <w:pPr>
              <w:pStyle w:val="Indent070"/>
              <w:spacing w:after="0"/>
              <w:ind w:left="0"/>
              <w:rPr>
                <w:sz w:val="18"/>
                <w:szCs w:val="18"/>
              </w:rPr>
            </w:pPr>
          </w:p>
          <w:p w14:paraId="1EB4026F" w14:textId="7ACE205B" w:rsidR="002D216D" w:rsidRDefault="002D216D" w:rsidP="00FB4C5F">
            <w:pPr>
              <w:pStyle w:val="Indent070"/>
              <w:spacing w:after="0"/>
              <w:ind w:left="0"/>
              <w:rPr>
                <w:sz w:val="18"/>
                <w:szCs w:val="18"/>
              </w:rPr>
            </w:pPr>
          </w:p>
          <w:p w14:paraId="39013CD5" w14:textId="77777777" w:rsidR="00BF28D0" w:rsidRDefault="00BF28D0" w:rsidP="00FB4C5F">
            <w:pPr>
              <w:pStyle w:val="Indent070"/>
              <w:spacing w:after="0"/>
              <w:ind w:left="0"/>
              <w:rPr>
                <w:sz w:val="18"/>
                <w:szCs w:val="18"/>
              </w:rPr>
            </w:pPr>
          </w:p>
          <w:p w14:paraId="0BF6865A" w14:textId="77777777" w:rsidR="00B9792A" w:rsidRDefault="00B9792A" w:rsidP="00FB4C5F">
            <w:pPr>
              <w:pStyle w:val="Indent070"/>
              <w:spacing w:after="0"/>
              <w:ind w:left="0"/>
              <w:rPr>
                <w:sz w:val="18"/>
                <w:szCs w:val="18"/>
              </w:rPr>
            </w:pPr>
          </w:p>
          <w:p w14:paraId="3770416E" w14:textId="77777777" w:rsidR="00B9792A" w:rsidRDefault="00B9792A" w:rsidP="00FB4C5F">
            <w:pPr>
              <w:pStyle w:val="Indent070"/>
              <w:spacing w:after="0"/>
              <w:ind w:left="0"/>
              <w:rPr>
                <w:sz w:val="18"/>
                <w:szCs w:val="18"/>
              </w:rPr>
            </w:pPr>
          </w:p>
          <w:p w14:paraId="368E68C4" w14:textId="77777777" w:rsidR="00B9792A" w:rsidRDefault="00B9792A" w:rsidP="00FB4C5F">
            <w:pPr>
              <w:pStyle w:val="Indent070"/>
              <w:spacing w:after="0"/>
              <w:ind w:left="0"/>
              <w:rPr>
                <w:sz w:val="18"/>
                <w:szCs w:val="18"/>
              </w:rPr>
            </w:pPr>
          </w:p>
          <w:p w14:paraId="4BC6B372" w14:textId="77777777" w:rsidR="00B9792A" w:rsidRDefault="00B9792A" w:rsidP="00FB4C5F">
            <w:pPr>
              <w:pStyle w:val="Indent070"/>
              <w:spacing w:after="0"/>
              <w:ind w:left="0"/>
              <w:rPr>
                <w:sz w:val="18"/>
                <w:szCs w:val="18"/>
              </w:rPr>
            </w:pPr>
          </w:p>
          <w:p w14:paraId="27CA488F" w14:textId="77777777" w:rsidR="00B9792A" w:rsidRDefault="00B9792A" w:rsidP="00FB4C5F">
            <w:pPr>
              <w:pStyle w:val="Indent070"/>
              <w:spacing w:after="0"/>
              <w:ind w:left="0"/>
              <w:rPr>
                <w:sz w:val="18"/>
                <w:szCs w:val="18"/>
              </w:rPr>
            </w:pPr>
          </w:p>
          <w:p w14:paraId="5726CC74" w14:textId="77777777" w:rsidR="00B9792A" w:rsidRDefault="00B9792A" w:rsidP="00FB4C5F">
            <w:pPr>
              <w:pStyle w:val="Indent070"/>
              <w:spacing w:after="0"/>
              <w:ind w:left="0"/>
              <w:rPr>
                <w:sz w:val="18"/>
                <w:szCs w:val="18"/>
              </w:rPr>
            </w:pPr>
          </w:p>
          <w:p w14:paraId="3B3DE49C" w14:textId="77777777" w:rsidR="00B9792A" w:rsidRDefault="00B9792A" w:rsidP="00FB4C5F">
            <w:pPr>
              <w:pStyle w:val="Indent070"/>
              <w:spacing w:after="0"/>
              <w:ind w:left="0"/>
              <w:rPr>
                <w:sz w:val="18"/>
                <w:szCs w:val="18"/>
              </w:rPr>
            </w:pPr>
          </w:p>
          <w:p w14:paraId="291C45E7" w14:textId="77777777" w:rsidR="00B9792A" w:rsidRDefault="00B9792A" w:rsidP="00FB4C5F">
            <w:pPr>
              <w:pStyle w:val="Indent070"/>
              <w:spacing w:after="0"/>
              <w:ind w:left="0"/>
              <w:rPr>
                <w:sz w:val="18"/>
                <w:szCs w:val="18"/>
              </w:rPr>
            </w:pPr>
          </w:p>
          <w:p w14:paraId="2395016F" w14:textId="77777777" w:rsidR="00B9792A" w:rsidRDefault="00B9792A" w:rsidP="00FB4C5F">
            <w:pPr>
              <w:pStyle w:val="Indent070"/>
              <w:spacing w:after="0"/>
              <w:ind w:left="0"/>
              <w:rPr>
                <w:sz w:val="18"/>
                <w:szCs w:val="18"/>
              </w:rPr>
            </w:pPr>
          </w:p>
          <w:p w14:paraId="019663DB" w14:textId="77777777" w:rsidR="00B9792A" w:rsidRDefault="00B9792A" w:rsidP="00FB4C5F">
            <w:pPr>
              <w:pStyle w:val="Indent070"/>
              <w:spacing w:after="0"/>
              <w:ind w:left="0"/>
              <w:rPr>
                <w:sz w:val="18"/>
                <w:szCs w:val="18"/>
              </w:rPr>
            </w:pPr>
          </w:p>
          <w:p w14:paraId="5C5B5B27" w14:textId="77777777" w:rsidR="00B9792A" w:rsidRDefault="00B9792A" w:rsidP="00FB4C5F">
            <w:pPr>
              <w:pStyle w:val="Indent070"/>
              <w:spacing w:after="0"/>
              <w:ind w:left="0"/>
              <w:rPr>
                <w:sz w:val="18"/>
                <w:szCs w:val="18"/>
              </w:rPr>
            </w:pPr>
          </w:p>
          <w:p w14:paraId="14481C30" w14:textId="77777777" w:rsidR="00B9792A" w:rsidRDefault="00B9792A" w:rsidP="00FB4C5F">
            <w:pPr>
              <w:pStyle w:val="Indent070"/>
              <w:spacing w:after="0"/>
              <w:ind w:left="0"/>
              <w:rPr>
                <w:sz w:val="18"/>
                <w:szCs w:val="18"/>
              </w:rPr>
            </w:pPr>
          </w:p>
          <w:p w14:paraId="738B872B" w14:textId="77777777" w:rsidR="00B9792A" w:rsidRDefault="00B9792A" w:rsidP="00FB4C5F">
            <w:pPr>
              <w:pStyle w:val="Indent070"/>
              <w:spacing w:after="0"/>
              <w:ind w:left="0"/>
              <w:rPr>
                <w:sz w:val="18"/>
                <w:szCs w:val="18"/>
              </w:rPr>
            </w:pPr>
          </w:p>
          <w:p w14:paraId="1FE4937F" w14:textId="77777777" w:rsidR="00B9792A" w:rsidRDefault="00B9792A" w:rsidP="00FB4C5F">
            <w:pPr>
              <w:pStyle w:val="Indent070"/>
              <w:spacing w:after="0"/>
              <w:ind w:left="0"/>
              <w:rPr>
                <w:sz w:val="18"/>
                <w:szCs w:val="18"/>
              </w:rPr>
            </w:pPr>
          </w:p>
          <w:p w14:paraId="28091D8E" w14:textId="77777777" w:rsidR="00B9792A" w:rsidRDefault="00B9792A" w:rsidP="00FB4C5F">
            <w:pPr>
              <w:pStyle w:val="Indent070"/>
              <w:spacing w:after="0"/>
              <w:ind w:left="0"/>
              <w:rPr>
                <w:sz w:val="18"/>
                <w:szCs w:val="18"/>
              </w:rPr>
            </w:pPr>
          </w:p>
          <w:p w14:paraId="041A84A3" w14:textId="7212456B" w:rsidR="00B9792A" w:rsidRDefault="00B9792A" w:rsidP="00FB4C5F">
            <w:pPr>
              <w:pStyle w:val="Indent070"/>
              <w:spacing w:after="0"/>
              <w:ind w:left="0"/>
              <w:rPr>
                <w:sz w:val="18"/>
                <w:szCs w:val="18"/>
              </w:rPr>
            </w:pPr>
            <w:r>
              <w:rPr>
                <w:sz w:val="18"/>
                <w:szCs w:val="18"/>
              </w:rPr>
              <w:t>Clerk</w:t>
            </w:r>
          </w:p>
        </w:tc>
      </w:tr>
      <w:tr w:rsidR="00FA5E31" w14:paraId="461910CE" w14:textId="77777777" w:rsidTr="00E32EDC">
        <w:trPr>
          <w:trHeight w:val="1835"/>
        </w:trPr>
        <w:tc>
          <w:tcPr>
            <w:tcW w:w="487" w:type="dxa"/>
            <w:shd w:val="clear" w:color="auto" w:fill="auto"/>
          </w:tcPr>
          <w:p w14:paraId="38F1B1B3" w14:textId="77C85B41" w:rsidR="00FA5E31" w:rsidRDefault="00FA5E31" w:rsidP="00FB4C5F">
            <w:pPr>
              <w:pStyle w:val="Indent070"/>
              <w:spacing w:after="0"/>
              <w:ind w:left="0"/>
              <w:jc w:val="center"/>
              <w:rPr>
                <w:sz w:val="18"/>
                <w:szCs w:val="18"/>
              </w:rPr>
            </w:pPr>
            <w:r>
              <w:rPr>
                <w:sz w:val="18"/>
                <w:szCs w:val="18"/>
              </w:rPr>
              <w:lastRenderedPageBreak/>
              <w:t>9</w:t>
            </w:r>
          </w:p>
        </w:tc>
        <w:tc>
          <w:tcPr>
            <w:tcW w:w="8118" w:type="dxa"/>
            <w:shd w:val="clear" w:color="auto" w:fill="auto"/>
          </w:tcPr>
          <w:p w14:paraId="038AC6BC" w14:textId="77777777" w:rsidR="00FA5E31" w:rsidRDefault="00FA5E31" w:rsidP="00686775">
            <w:pPr>
              <w:pStyle w:val="Indent070"/>
              <w:spacing w:after="0"/>
              <w:ind w:left="0"/>
              <w:rPr>
                <w:b/>
                <w:bCs/>
                <w:sz w:val="18"/>
                <w:szCs w:val="18"/>
              </w:rPr>
            </w:pPr>
            <w:r w:rsidRPr="00FA5E31">
              <w:rPr>
                <w:b/>
                <w:bCs/>
                <w:sz w:val="18"/>
                <w:szCs w:val="18"/>
              </w:rPr>
              <w:t>Planning Committee – To accept the responses of the planning committee meetings held on 19</w:t>
            </w:r>
            <w:r w:rsidRPr="00FA5E31">
              <w:rPr>
                <w:b/>
                <w:bCs/>
                <w:sz w:val="18"/>
                <w:szCs w:val="18"/>
                <w:vertAlign w:val="superscript"/>
              </w:rPr>
              <w:t>th</w:t>
            </w:r>
            <w:r w:rsidRPr="00FA5E31">
              <w:rPr>
                <w:b/>
                <w:bCs/>
                <w:sz w:val="18"/>
                <w:szCs w:val="18"/>
              </w:rPr>
              <w:t xml:space="preserve"> October and 2</w:t>
            </w:r>
            <w:r w:rsidRPr="00FA5E31">
              <w:rPr>
                <w:b/>
                <w:bCs/>
                <w:sz w:val="18"/>
                <w:szCs w:val="18"/>
                <w:vertAlign w:val="superscript"/>
              </w:rPr>
              <w:t>nd</w:t>
            </w:r>
            <w:r w:rsidRPr="00FA5E31">
              <w:rPr>
                <w:b/>
                <w:bCs/>
                <w:sz w:val="18"/>
                <w:szCs w:val="18"/>
              </w:rPr>
              <w:t xml:space="preserve"> November 2020.</w:t>
            </w:r>
          </w:p>
          <w:p w14:paraId="60567F57" w14:textId="0D3B668F" w:rsidR="00FA5E31" w:rsidRDefault="00FA5E31" w:rsidP="00FA5E31">
            <w:pPr>
              <w:rPr>
                <w:rFonts w:ascii="Verdana" w:hAnsi="Verdana"/>
                <w:sz w:val="18"/>
                <w:szCs w:val="18"/>
              </w:rPr>
            </w:pPr>
            <w:r w:rsidRPr="006C107F">
              <w:rPr>
                <w:rFonts w:ascii="Verdana" w:hAnsi="Verdana"/>
                <w:sz w:val="18"/>
                <w:szCs w:val="18"/>
              </w:rPr>
              <w:t>The Council considered the planning committee’s report</w:t>
            </w:r>
            <w:r>
              <w:rPr>
                <w:rFonts w:ascii="Verdana" w:hAnsi="Verdana"/>
                <w:sz w:val="18"/>
                <w:szCs w:val="18"/>
              </w:rPr>
              <w:t>s</w:t>
            </w:r>
            <w:r w:rsidRPr="006C107F">
              <w:rPr>
                <w:rFonts w:ascii="Verdana" w:hAnsi="Verdana"/>
                <w:sz w:val="18"/>
                <w:szCs w:val="18"/>
              </w:rPr>
              <w:t xml:space="preserve"> from their meeting</w:t>
            </w:r>
            <w:r>
              <w:rPr>
                <w:rFonts w:ascii="Verdana" w:hAnsi="Verdana"/>
                <w:sz w:val="18"/>
                <w:szCs w:val="18"/>
              </w:rPr>
              <w:t>s</w:t>
            </w:r>
            <w:r w:rsidRPr="006C107F">
              <w:rPr>
                <w:rFonts w:ascii="Verdana" w:hAnsi="Verdana"/>
                <w:sz w:val="18"/>
                <w:szCs w:val="18"/>
              </w:rPr>
              <w:t xml:space="preserve"> of </w:t>
            </w:r>
            <w:r>
              <w:rPr>
                <w:rFonts w:ascii="Verdana" w:hAnsi="Verdana"/>
                <w:sz w:val="18"/>
                <w:szCs w:val="18"/>
              </w:rPr>
              <w:t>19</w:t>
            </w:r>
            <w:r w:rsidRPr="00FA5E31">
              <w:rPr>
                <w:rFonts w:ascii="Verdana" w:hAnsi="Verdana"/>
                <w:sz w:val="18"/>
                <w:szCs w:val="18"/>
                <w:vertAlign w:val="superscript"/>
              </w:rPr>
              <w:t>th</w:t>
            </w:r>
            <w:r>
              <w:rPr>
                <w:rFonts w:ascii="Verdana" w:hAnsi="Verdana"/>
                <w:sz w:val="18"/>
                <w:szCs w:val="18"/>
              </w:rPr>
              <w:t xml:space="preserve"> October and 3</w:t>
            </w:r>
            <w:r w:rsidR="00911BC4" w:rsidRPr="00911BC4">
              <w:rPr>
                <w:rFonts w:ascii="Verdana" w:hAnsi="Verdana"/>
                <w:sz w:val="18"/>
                <w:szCs w:val="18"/>
                <w:vertAlign w:val="superscript"/>
              </w:rPr>
              <w:t>rd</w:t>
            </w:r>
            <w:r w:rsidR="00911BC4">
              <w:rPr>
                <w:rFonts w:ascii="Verdana" w:hAnsi="Verdana"/>
                <w:sz w:val="18"/>
                <w:szCs w:val="18"/>
              </w:rPr>
              <w:t xml:space="preserve"> </w:t>
            </w:r>
            <w:r>
              <w:rPr>
                <w:rFonts w:ascii="Verdana" w:hAnsi="Verdana"/>
                <w:sz w:val="18"/>
                <w:szCs w:val="18"/>
              </w:rPr>
              <w:t>November</w:t>
            </w:r>
            <w:r w:rsidRPr="006C107F">
              <w:rPr>
                <w:rFonts w:ascii="Verdana" w:hAnsi="Verdana"/>
                <w:sz w:val="18"/>
                <w:szCs w:val="18"/>
              </w:rPr>
              <w:t>.  The Chair of the committee, Councillor Barnes, moved that the responses in the minutes from the meeting be accepted by Full Council. These covered the following proposals:</w:t>
            </w:r>
          </w:p>
          <w:p w14:paraId="29F1238A" w14:textId="3011F024" w:rsidR="00FA5E31" w:rsidRPr="00FA5E31" w:rsidRDefault="00FA5E31" w:rsidP="007B72A2">
            <w:pPr>
              <w:pStyle w:val="ListParagraph"/>
              <w:numPr>
                <w:ilvl w:val="0"/>
                <w:numId w:val="7"/>
              </w:numPr>
              <w:rPr>
                <w:rFonts w:ascii="Verdana" w:hAnsi="Verdana"/>
                <w:sz w:val="18"/>
                <w:szCs w:val="18"/>
              </w:rPr>
            </w:pPr>
            <w:r w:rsidRPr="00911BC4">
              <w:rPr>
                <w:rFonts w:ascii="Verdana" w:hAnsi="Verdana"/>
                <w:sz w:val="18"/>
                <w:szCs w:val="18"/>
              </w:rPr>
              <w:t>DM/2020/01397 - 2 Frondeg, Penperlleni, Goytre, Pontypool, Monmouthshire, NP4 0AN</w:t>
            </w:r>
          </w:p>
          <w:p w14:paraId="3B3668EC" w14:textId="3A08C8B7" w:rsidR="00FA5E31" w:rsidRPr="0069295E" w:rsidRDefault="00FA5E31" w:rsidP="007B72A2">
            <w:pPr>
              <w:pStyle w:val="ListParagraph"/>
              <w:numPr>
                <w:ilvl w:val="0"/>
                <w:numId w:val="7"/>
              </w:numPr>
              <w:rPr>
                <w:rFonts w:ascii="Verdana" w:hAnsi="Verdana"/>
                <w:sz w:val="18"/>
                <w:szCs w:val="18"/>
              </w:rPr>
            </w:pPr>
            <w:r w:rsidRPr="00911BC4">
              <w:rPr>
                <w:rFonts w:ascii="Verdana" w:hAnsi="Verdana"/>
                <w:sz w:val="18"/>
                <w:szCs w:val="18"/>
              </w:rPr>
              <w:t>DM/2020/01263 - Ty Cornell (New Address), Star Road, Penperlleni, NP4 0AJ</w:t>
            </w:r>
          </w:p>
          <w:p w14:paraId="7E08D464" w14:textId="0460CD30" w:rsidR="0069295E" w:rsidRPr="0069295E" w:rsidRDefault="0069295E" w:rsidP="007B72A2">
            <w:pPr>
              <w:pStyle w:val="ListParagraph"/>
              <w:numPr>
                <w:ilvl w:val="0"/>
                <w:numId w:val="7"/>
              </w:numPr>
              <w:rPr>
                <w:rFonts w:ascii="Verdana" w:hAnsi="Verdana"/>
                <w:sz w:val="18"/>
                <w:szCs w:val="18"/>
              </w:rPr>
            </w:pPr>
            <w:r w:rsidRPr="00911BC4">
              <w:rPr>
                <w:rFonts w:ascii="Verdana" w:hAnsi="Verdana"/>
                <w:sz w:val="18"/>
                <w:szCs w:val="18"/>
              </w:rPr>
              <w:t>DM/2020/01459 - 1 Pen Y Wern Cottage, Pen-y-wern Road, Penperlleni, Goytre, NP4 0AB</w:t>
            </w:r>
          </w:p>
          <w:p w14:paraId="10AC4EA2" w14:textId="18834554" w:rsidR="0069295E" w:rsidRPr="0069295E" w:rsidRDefault="0069295E" w:rsidP="007B72A2">
            <w:pPr>
              <w:pStyle w:val="ListParagraph"/>
              <w:numPr>
                <w:ilvl w:val="0"/>
                <w:numId w:val="7"/>
              </w:numPr>
              <w:rPr>
                <w:rFonts w:ascii="Verdana" w:hAnsi="Verdana"/>
                <w:sz w:val="18"/>
                <w:szCs w:val="18"/>
              </w:rPr>
            </w:pPr>
            <w:r w:rsidRPr="00911BC4">
              <w:rPr>
                <w:rFonts w:ascii="Verdana" w:hAnsi="Verdana"/>
                <w:sz w:val="18"/>
                <w:szCs w:val="18"/>
              </w:rPr>
              <w:t>DM/2020/01494 - 30 Long House Barn, Penperlleni, Goytre, Pontypool, Monmouthshire, NP4 0AX</w:t>
            </w:r>
          </w:p>
          <w:p w14:paraId="7F0759CA" w14:textId="18C34E4D" w:rsidR="0069295E" w:rsidRPr="0069295E" w:rsidRDefault="0069295E" w:rsidP="007B72A2">
            <w:pPr>
              <w:pStyle w:val="ListParagraph"/>
              <w:numPr>
                <w:ilvl w:val="0"/>
                <w:numId w:val="7"/>
              </w:numPr>
              <w:rPr>
                <w:rFonts w:ascii="Verdana" w:hAnsi="Verdana"/>
                <w:sz w:val="18"/>
                <w:szCs w:val="18"/>
              </w:rPr>
            </w:pPr>
            <w:r w:rsidRPr="00911BC4">
              <w:rPr>
                <w:rFonts w:ascii="Verdana" w:hAnsi="Verdana"/>
                <w:sz w:val="18"/>
                <w:szCs w:val="18"/>
              </w:rPr>
              <w:t>DM/2020/01438 - Land Off Ty Gwyn Road, Little Mill, NP4 0HU</w:t>
            </w:r>
          </w:p>
          <w:p w14:paraId="179F93CA" w14:textId="1E18540E" w:rsidR="0069295E" w:rsidRPr="0069295E" w:rsidRDefault="0069295E" w:rsidP="007B72A2">
            <w:pPr>
              <w:pStyle w:val="ListParagraph"/>
              <w:numPr>
                <w:ilvl w:val="0"/>
                <w:numId w:val="7"/>
              </w:numPr>
              <w:rPr>
                <w:rFonts w:ascii="Verdana" w:hAnsi="Verdana"/>
                <w:sz w:val="18"/>
                <w:szCs w:val="18"/>
              </w:rPr>
            </w:pPr>
            <w:r w:rsidRPr="00911BC4">
              <w:rPr>
                <w:rFonts w:ascii="Verdana" w:hAnsi="Verdana"/>
                <w:sz w:val="18"/>
                <w:szCs w:val="18"/>
              </w:rPr>
              <w:t>DM/2020/01379 - 20 Midfield, Penperlleni, Goytre, Pontypool, Monmouthshire, NP4 0AS</w:t>
            </w:r>
          </w:p>
          <w:p w14:paraId="265D713B" w14:textId="4A857EFB" w:rsidR="0069295E" w:rsidRPr="0069295E" w:rsidRDefault="0069295E" w:rsidP="007B72A2">
            <w:pPr>
              <w:pStyle w:val="ListParagraph"/>
              <w:numPr>
                <w:ilvl w:val="0"/>
                <w:numId w:val="7"/>
              </w:numPr>
              <w:rPr>
                <w:rFonts w:ascii="Verdana" w:hAnsi="Verdana"/>
                <w:sz w:val="18"/>
                <w:szCs w:val="18"/>
              </w:rPr>
            </w:pPr>
            <w:r w:rsidRPr="00911BC4">
              <w:rPr>
                <w:rFonts w:ascii="Verdana" w:hAnsi="Verdana"/>
                <w:sz w:val="18"/>
                <w:szCs w:val="18"/>
              </w:rPr>
              <w:t>20/19160/FUL - Oakfield, Croes Y Pant Lane, Mamhilad NP4 8RE</w:t>
            </w:r>
          </w:p>
          <w:p w14:paraId="20928136" w14:textId="54E10342" w:rsidR="00FA5E31" w:rsidRPr="0069295E" w:rsidRDefault="0069295E" w:rsidP="007B72A2">
            <w:pPr>
              <w:pStyle w:val="ListParagraph"/>
              <w:numPr>
                <w:ilvl w:val="0"/>
                <w:numId w:val="7"/>
              </w:numPr>
              <w:rPr>
                <w:rFonts w:ascii="Verdana" w:hAnsi="Verdana"/>
                <w:sz w:val="18"/>
                <w:szCs w:val="18"/>
              </w:rPr>
            </w:pPr>
            <w:r w:rsidRPr="00911BC4">
              <w:rPr>
                <w:rFonts w:ascii="Verdana" w:hAnsi="Verdana"/>
                <w:sz w:val="18"/>
                <w:szCs w:val="18"/>
              </w:rPr>
              <w:t>20/19119/FUL - Goytre Wharf, Old Abergavenny Road, Pencroesoped Llanover NP7 9EW</w:t>
            </w:r>
          </w:p>
          <w:p w14:paraId="74310790" w14:textId="53341500" w:rsidR="00FC6B16" w:rsidRDefault="00FC6B16" w:rsidP="00FA5E31">
            <w:pPr>
              <w:pStyle w:val="Indent070"/>
              <w:spacing w:after="0"/>
              <w:ind w:left="0"/>
              <w:rPr>
                <w:sz w:val="18"/>
                <w:szCs w:val="18"/>
              </w:rPr>
            </w:pPr>
            <w:r>
              <w:rPr>
                <w:sz w:val="18"/>
                <w:szCs w:val="18"/>
              </w:rPr>
              <w:br/>
            </w:r>
            <w:r w:rsidR="00FA5E31" w:rsidRPr="00301BF3">
              <w:rPr>
                <w:sz w:val="18"/>
                <w:szCs w:val="18"/>
              </w:rPr>
              <w:t xml:space="preserve">Acceptance was proposed by Councillor </w:t>
            </w:r>
            <w:r w:rsidR="00B9792A" w:rsidRPr="00B9792A">
              <w:rPr>
                <w:sz w:val="18"/>
                <w:szCs w:val="18"/>
              </w:rPr>
              <w:t>Morrey</w:t>
            </w:r>
            <w:r w:rsidR="0069295E" w:rsidRPr="00B9792A">
              <w:rPr>
                <w:sz w:val="18"/>
                <w:szCs w:val="18"/>
              </w:rPr>
              <w:t xml:space="preserve"> </w:t>
            </w:r>
            <w:r w:rsidR="00FA5E31" w:rsidRPr="00B9792A">
              <w:rPr>
                <w:sz w:val="18"/>
                <w:szCs w:val="18"/>
              </w:rPr>
              <w:t xml:space="preserve">and seconded by Councillor </w:t>
            </w:r>
            <w:r w:rsidR="00B9792A" w:rsidRPr="00B9792A">
              <w:rPr>
                <w:sz w:val="18"/>
                <w:szCs w:val="18"/>
              </w:rPr>
              <w:t>Welford</w:t>
            </w:r>
            <w:r>
              <w:rPr>
                <w:sz w:val="18"/>
                <w:szCs w:val="18"/>
              </w:rPr>
              <w:t xml:space="preserve"> and carried unanimously</w:t>
            </w:r>
            <w:r w:rsidR="00B9792A" w:rsidRPr="00B9792A">
              <w:rPr>
                <w:sz w:val="18"/>
                <w:szCs w:val="18"/>
              </w:rPr>
              <w:t>.</w:t>
            </w:r>
          </w:p>
          <w:p w14:paraId="3DE1C1AB" w14:textId="77777777" w:rsidR="00FC6B16" w:rsidRDefault="00FC6B16" w:rsidP="00FA5E31">
            <w:pPr>
              <w:pStyle w:val="Indent070"/>
              <w:spacing w:after="0"/>
              <w:ind w:left="0"/>
              <w:rPr>
                <w:sz w:val="18"/>
                <w:szCs w:val="18"/>
              </w:rPr>
            </w:pPr>
          </w:p>
          <w:p w14:paraId="2B3AE0C4" w14:textId="5746D3B1" w:rsidR="00FA5E31" w:rsidRPr="00FA5E31" w:rsidRDefault="00FC6B16" w:rsidP="00FA5E31">
            <w:pPr>
              <w:pStyle w:val="Indent070"/>
              <w:spacing w:after="0"/>
              <w:ind w:left="0"/>
              <w:rPr>
                <w:b/>
                <w:bCs/>
                <w:sz w:val="18"/>
                <w:szCs w:val="18"/>
              </w:rPr>
            </w:pPr>
            <w:r>
              <w:rPr>
                <w:sz w:val="18"/>
                <w:szCs w:val="18"/>
              </w:rPr>
              <w:t>The next meeting of the Planning Committee has been scheduled for Monday 23</w:t>
            </w:r>
            <w:r w:rsidRPr="00FC6B16">
              <w:rPr>
                <w:sz w:val="18"/>
                <w:szCs w:val="18"/>
                <w:vertAlign w:val="superscript"/>
              </w:rPr>
              <w:t>rd</w:t>
            </w:r>
            <w:r>
              <w:rPr>
                <w:sz w:val="18"/>
                <w:szCs w:val="18"/>
              </w:rPr>
              <w:t xml:space="preserve"> November. </w:t>
            </w:r>
          </w:p>
        </w:tc>
        <w:tc>
          <w:tcPr>
            <w:tcW w:w="1034" w:type="dxa"/>
            <w:shd w:val="clear" w:color="auto" w:fill="auto"/>
          </w:tcPr>
          <w:p w14:paraId="0CCD96A6" w14:textId="77777777" w:rsidR="00FA5E31" w:rsidRDefault="00FA5E31" w:rsidP="00FB4C5F">
            <w:pPr>
              <w:pStyle w:val="Indent070"/>
              <w:spacing w:after="0"/>
              <w:ind w:left="0"/>
              <w:rPr>
                <w:sz w:val="18"/>
                <w:szCs w:val="18"/>
              </w:rPr>
            </w:pPr>
          </w:p>
        </w:tc>
      </w:tr>
      <w:tr w:rsidR="00911BC4" w14:paraId="376525E9" w14:textId="77777777" w:rsidTr="006E6273">
        <w:trPr>
          <w:trHeight w:val="7364"/>
        </w:trPr>
        <w:tc>
          <w:tcPr>
            <w:tcW w:w="487" w:type="dxa"/>
            <w:shd w:val="clear" w:color="auto" w:fill="auto"/>
          </w:tcPr>
          <w:p w14:paraId="50499A84" w14:textId="5897645B" w:rsidR="00911BC4" w:rsidRDefault="00911BC4" w:rsidP="00911BC4">
            <w:pPr>
              <w:pStyle w:val="Indent070"/>
              <w:spacing w:after="0"/>
              <w:ind w:left="0"/>
              <w:jc w:val="center"/>
              <w:rPr>
                <w:sz w:val="18"/>
                <w:szCs w:val="18"/>
              </w:rPr>
            </w:pPr>
            <w:r>
              <w:rPr>
                <w:sz w:val="18"/>
                <w:szCs w:val="18"/>
              </w:rPr>
              <w:lastRenderedPageBreak/>
              <w:t>10</w:t>
            </w:r>
          </w:p>
        </w:tc>
        <w:tc>
          <w:tcPr>
            <w:tcW w:w="8118" w:type="dxa"/>
            <w:shd w:val="clear" w:color="auto" w:fill="auto"/>
          </w:tcPr>
          <w:p w14:paraId="6127D01A" w14:textId="451E6650" w:rsidR="00911BC4" w:rsidRPr="00872848" w:rsidRDefault="00911BC4" w:rsidP="00911BC4">
            <w:pPr>
              <w:rPr>
                <w:rFonts w:ascii="Verdana" w:hAnsi="Verdana"/>
                <w:sz w:val="18"/>
                <w:szCs w:val="18"/>
              </w:rPr>
            </w:pPr>
            <w:r w:rsidRPr="00002194">
              <w:rPr>
                <w:rFonts w:ascii="Verdana" w:hAnsi="Verdana"/>
                <w:b/>
                <w:bCs/>
                <w:sz w:val="18"/>
                <w:szCs w:val="18"/>
              </w:rPr>
              <w:t>Youth Representatives</w:t>
            </w:r>
            <w:r w:rsidR="00B9792A">
              <w:rPr>
                <w:rFonts w:ascii="Verdana" w:hAnsi="Verdana"/>
                <w:b/>
                <w:bCs/>
                <w:sz w:val="18"/>
                <w:szCs w:val="18"/>
              </w:rPr>
              <w:t xml:space="preserve"> – Councillor Awni.</w:t>
            </w:r>
            <w:r>
              <w:rPr>
                <w:rFonts w:ascii="Verdana" w:hAnsi="Verdana"/>
                <w:b/>
                <w:bCs/>
                <w:sz w:val="18"/>
                <w:szCs w:val="18"/>
              </w:rPr>
              <w:br/>
            </w:r>
            <w:r>
              <w:rPr>
                <w:rFonts w:ascii="Verdana" w:hAnsi="Verdana"/>
                <w:sz w:val="18"/>
                <w:szCs w:val="18"/>
              </w:rPr>
              <w:t>This proposal ha</w:t>
            </w:r>
            <w:r w:rsidR="00B9792A">
              <w:rPr>
                <w:rFonts w:ascii="Verdana" w:hAnsi="Verdana"/>
                <w:sz w:val="18"/>
                <w:szCs w:val="18"/>
              </w:rPr>
              <w:t>s</w:t>
            </w:r>
            <w:r>
              <w:rPr>
                <w:rFonts w:ascii="Verdana" w:hAnsi="Verdana"/>
                <w:sz w:val="18"/>
                <w:szCs w:val="18"/>
              </w:rPr>
              <w:t xml:space="preserve"> received broad support from Community Council members.  As a result, the Clerk had drawn up a proposed advert which had been distributed to Councillors following the October meeting.  Following feedback, it was agreed that it should be distributed to the following schools / organisations:</w:t>
            </w:r>
          </w:p>
          <w:p w14:paraId="4F6757FA" w14:textId="77777777" w:rsidR="00911BC4" w:rsidRPr="00872848" w:rsidRDefault="00911BC4" w:rsidP="007B72A2">
            <w:pPr>
              <w:widowControl/>
              <w:numPr>
                <w:ilvl w:val="0"/>
                <w:numId w:val="8"/>
              </w:numPr>
              <w:spacing w:before="100" w:beforeAutospacing="1" w:after="100" w:afterAutospacing="1"/>
              <w:rPr>
                <w:rFonts w:ascii="Verdana" w:hAnsi="Verdana"/>
                <w:sz w:val="18"/>
                <w:szCs w:val="18"/>
              </w:rPr>
            </w:pPr>
            <w:bookmarkStart w:id="0" w:name="_Hlk56591793"/>
            <w:r w:rsidRPr="00872848">
              <w:rPr>
                <w:rFonts w:ascii="Verdana" w:hAnsi="Verdana"/>
                <w:sz w:val="18"/>
                <w:szCs w:val="18"/>
              </w:rPr>
              <w:t xml:space="preserve">King Henry (especially for pupils who live in or close to the Community) </w:t>
            </w:r>
          </w:p>
          <w:p w14:paraId="4AA6E630" w14:textId="77777777" w:rsidR="00911BC4" w:rsidRPr="00872848" w:rsidRDefault="00911BC4" w:rsidP="007B72A2">
            <w:pPr>
              <w:widowControl/>
              <w:numPr>
                <w:ilvl w:val="0"/>
                <w:numId w:val="8"/>
              </w:numPr>
              <w:spacing w:before="100" w:beforeAutospacing="1" w:after="100" w:afterAutospacing="1"/>
              <w:rPr>
                <w:rFonts w:ascii="Verdana" w:hAnsi="Verdana"/>
                <w:sz w:val="18"/>
                <w:szCs w:val="18"/>
              </w:rPr>
            </w:pPr>
            <w:r w:rsidRPr="00872848">
              <w:rPr>
                <w:rFonts w:ascii="Verdana" w:hAnsi="Verdana"/>
                <w:sz w:val="18"/>
                <w:szCs w:val="18"/>
              </w:rPr>
              <w:t>Caerleon comp (ditto above)</w:t>
            </w:r>
          </w:p>
          <w:p w14:paraId="7FD9AD81" w14:textId="77777777" w:rsidR="00911BC4" w:rsidRPr="00872848" w:rsidRDefault="00911BC4" w:rsidP="007B72A2">
            <w:pPr>
              <w:widowControl/>
              <w:numPr>
                <w:ilvl w:val="0"/>
                <w:numId w:val="8"/>
              </w:numPr>
              <w:spacing w:before="100" w:beforeAutospacing="1" w:after="100" w:afterAutospacing="1"/>
              <w:rPr>
                <w:rFonts w:ascii="Verdana" w:hAnsi="Verdana"/>
                <w:sz w:val="18"/>
                <w:szCs w:val="18"/>
              </w:rPr>
            </w:pPr>
            <w:r w:rsidRPr="00872848">
              <w:rPr>
                <w:rFonts w:ascii="Verdana" w:hAnsi="Verdana"/>
                <w:sz w:val="18"/>
                <w:szCs w:val="18"/>
              </w:rPr>
              <w:t>Coleg Gwent - Usk campus (ditto above)</w:t>
            </w:r>
          </w:p>
          <w:p w14:paraId="5CE2278C" w14:textId="77777777" w:rsidR="00911BC4" w:rsidRDefault="00911BC4" w:rsidP="007B72A2">
            <w:pPr>
              <w:widowControl/>
              <w:numPr>
                <w:ilvl w:val="0"/>
                <w:numId w:val="8"/>
              </w:numPr>
              <w:spacing w:before="100" w:beforeAutospacing="1" w:after="100" w:afterAutospacing="1"/>
              <w:rPr>
                <w:rFonts w:ascii="Verdana" w:hAnsi="Verdana"/>
                <w:sz w:val="18"/>
                <w:szCs w:val="18"/>
              </w:rPr>
            </w:pPr>
            <w:r w:rsidRPr="00872848">
              <w:rPr>
                <w:rFonts w:ascii="Verdana" w:hAnsi="Verdana"/>
                <w:sz w:val="18"/>
                <w:szCs w:val="18"/>
              </w:rPr>
              <w:t>St Albans Pontypool (ditto above)</w:t>
            </w:r>
          </w:p>
          <w:p w14:paraId="6B13FF19" w14:textId="7789C2F2" w:rsidR="00911BC4" w:rsidRDefault="00911BC4" w:rsidP="007B72A2">
            <w:pPr>
              <w:widowControl/>
              <w:numPr>
                <w:ilvl w:val="0"/>
                <w:numId w:val="8"/>
              </w:numPr>
              <w:spacing w:before="100" w:beforeAutospacing="1" w:after="100" w:afterAutospacing="1"/>
              <w:rPr>
                <w:rFonts w:ascii="Verdana" w:hAnsi="Verdana"/>
                <w:sz w:val="18"/>
                <w:szCs w:val="18"/>
              </w:rPr>
            </w:pPr>
            <w:r>
              <w:rPr>
                <w:rFonts w:ascii="Verdana" w:hAnsi="Verdana"/>
                <w:sz w:val="18"/>
                <w:szCs w:val="18"/>
              </w:rPr>
              <w:t>Monmouth School</w:t>
            </w:r>
            <w:r w:rsidR="00E900D7">
              <w:rPr>
                <w:rFonts w:ascii="Verdana" w:hAnsi="Verdana"/>
                <w:sz w:val="18"/>
                <w:szCs w:val="18"/>
              </w:rPr>
              <w:t xml:space="preserve"> </w:t>
            </w:r>
            <w:r w:rsidR="00E900D7" w:rsidRPr="00872848">
              <w:rPr>
                <w:rFonts w:ascii="Verdana" w:hAnsi="Verdana"/>
                <w:sz w:val="18"/>
                <w:szCs w:val="18"/>
              </w:rPr>
              <w:t>(ditto above)</w:t>
            </w:r>
          </w:p>
          <w:p w14:paraId="792E48BB" w14:textId="14DD5F77" w:rsidR="00911BC4" w:rsidRDefault="00E900D7" w:rsidP="007B72A2">
            <w:pPr>
              <w:widowControl/>
              <w:numPr>
                <w:ilvl w:val="0"/>
                <w:numId w:val="8"/>
              </w:numPr>
              <w:spacing w:before="100" w:beforeAutospacing="1" w:after="100" w:afterAutospacing="1"/>
              <w:rPr>
                <w:rFonts w:ascii="Verdana" w:hAnsi="Verdana"/>
                <w:sz w:val="18"/>
                <w:szCs w:val="18"/>
              </w:rPr>
            </w:pPr>
            <w:r>
              <w:rPr>
                <w:rFonts w:ascii="Verdana" w:hAnsi="Verdana"/>
                <w:sz w:val="18"/>
                <w:szCs w:val="18"/>
              </w:rPr>
              <w:t>West</w:t>
            </w:r>
            <w:r w:rsidR="00911BC4">
              <w:rPr>
                <w:rFonts w:ascii="Verdana" w:hAnsi="Verdana"/>
                <w:sz w:val="18"/>
                <w:szCs w:val="18"/>
              </w:rPr>
              <w:t xml:space="preserve"> Monmouthshire Comp (Torfaen) </w:t>
            </w:r>
            <w:r w:rsidR="00911BC4" w:rsidRPr="00872848">
              <w:rPr>
                <w:rFonts w:ascii="Verdana" w:hAnsi="Verdana"/>
                <w:sz w:val="18"/>
                <w:szCs w:val="18"/>
              </w:rPr>
              <w:t>(ditto above)</w:t>
            </w:r>
          </w:p>
          <w:p w14:paraId="7FA92870" w14:textId="77777777" w:rsidR="00911BC4" w:rsidRDefault="00911BC4" w:rsidP="007B72A2">
            <w:pPr>
              <w:widowControl/>
              <w:numPr>
                <w:ilvl w:val="0"/>
                <w:numId w:val="8"/>
              </w:numPr>
              <w:spacing w:before="100" w:beforeAutospacing="1" w:after="100" w:afterAutospacing="1"/>
              <w:rPr>
                <w:rFonts w:ascii="Verdana" w:hAnsi="Verdana"/>
                <w:sz w:val="18"/>
                <w:szCs w:val="18"/>
              </w:rPr>
            </w:pPr>
            <w:r>
              <w:rPr>
                <w:rFonts w:ascii="Verdana" w:hAnsi="Verdana"/>
                <w:sz w:val="18"/>
                <w:szCs w:val="18"/>
              </w:rPr>
              <w:t xml:space="preserve">Rougemont School </w:t>
            </w:r>
            <w:r w:rsidRPr="00872848">
              <w:rPr>
                <w:rFonts w:ascii="Verdana" w:hAnsi="Verdana"/>
                <w:sz w:val="18"/>
                <w:szCs w:val="18"/>
              </w:rPr>
              <w:t>(ditto above)</w:t>
            </w:r>
          </w:p>
          <w:p w14:paraId="1781504B" w14:textId="77777777" w:rsidR="00911BC4" w:rsidRPr="00872848" w:rsidRDefault="00911BC4" w:rsidP="007B72A2">
            <w:pPr>
              <w:widowControl/>
              <w:numPr>
                <w:ilvl w:val="0"/>
                <w:numId w:val="8"/>
              </w:numPr>
              <w:spacing w:before="100" w:beforeAutospacing="1" w:after="100" w:afterAutospacing="1"/>
              <w:rPr>
                <w:rFonts w:ascii="Verdana" w:hAnsi="Verdana"/>
                <w:sz w:val="18"/>
                <w:szCs w:val="18"/>
              </w:rPr>
            </w:pPr>
            <w:r>
              <w:rPr>
                <w:rFonts w:ascii="Verdana" w:hAnsi="Verdana"/>
                <w:sz w:val="18"/>
                <w:szCs w:val="18"/>
              </w:rPr>
              <w:t>Monmouthshire Youth Service</w:t>
            </w:r>
          </w:p>
          <w:p w14:paraId="56F20D9C" w14:textId="77777777" w:rsidR="00911BC4" w:rsidRPr="00872848" w:rsidRDefault="00911BC4" w:rsidP="007B72A2">
            <w:pPr>
              <w:widowControl/>
              <w:numPr>
                <w:ilvl w:val="0"/>
                <w:numId w:val="8"/>
              </w:numPr>
              <w:spacing w:before="100" w:beforeAutospacing="1" w:after="100" w:afterAutospacing="1"/>
              <w:rPr>
                <w:rFonts w:ascii="Verdana" w:hAnsi="Verdana"/>
                <w:sz w:val="18"/>
                <w:szCs w:val="18"/>
              </w:rPr>
            </w:pPr>
            <w:r w:rsidRPr="00872848">
              <w:rPr>
                <w:rFonts w:ascii="Verdana" w:hAnsi="Verdana"/>
                <w:sz w:val="18"/>
                <w:szCs w:val="18"/>
              </w:rPr>
              <w:t>The Scouts / Guides</w:t>
            </w:r>
          </w:p>
          <w:p w14:paraId="1F00F4A3" w14:textId="77777777" w:rsidR="00911BC4" w:rsidRPr="00872848" w:rsidRDefault="00911BC4" w:rsidP="007B72A2">
            <w:pPr>
              <w:widowControl/>
              <w:numPr>
                <w:ilvl w:val="0"/>
                <w:numId w:val="8"/>
              </w:numPr>
              <w:spacing w:before="100" w:beforeAutospacing="1" w:after="100" w:afterAutospacing="1"/>
              <w:rPr>
                <w:rFonts w:ascii="Verdana" w:hAnsi="Verdana"/>
                <w:sz w:val="18"/>
                <w:szCs w:val="18"/>
              </w:rPr>
            </w:pPr>
            <w:r w:rsidRPr="00872848">
              <w:rPr>
                <w:rFonts w:ascii="Verdana" w:hAnsi="Verdana"/>
                <w:sz w:val="18"/>
                <w:szCs w:val="18"/>
              </w:rPr>
              <w:t>The Local Churches</w:t>
            </w:r>
          </w:p>
          <w:p w14:paraId="02B5D853" w14:textId="6A235B06" w:rsidR="00911BC4" w:rsidRDefault="00911BC4" w:rsidP="007B72A2">
            <w:pPr>
              <w:widowControl/>
              <w:numPr>
                <w:ilvl w:val="0"/>
                <w:numId w:val="8"/>
              </w:numPr>
              <w:spacing w:before="100" w:beforeAutospacing="1" w:after="100" w:afterAutospacing="1"/>
              <w:rPr>
                <w:rFonts w:ascii="Verdana" w:hAnsi="Verdana"/>
                <w:sz w:val="18"/>
                <w:szCs w:val="18"/>
              </w:rPr>
            </w:pPr>
            <w:r w:rsidRPr="00872848">
              <w:rPr>
                <w:rFonts w:ascii="Verdana" w:hAnsi="Verdana"/>
                <w:sz w:val="18"/>
                <w:szCs w:val="18"/>
              </w:rPr>
              <w:t>Goytre Primary (for info)</w:t>
            </w:r>
          </w:p>
          <w:p w14:paraId="6967D755" w14:textId="36B6CF8C" w:rsidR="00FC6B16" w:rsidRDefault="00FC6B16" w:rsidP="007B72A2">
            <w:pPr>
              <w:widowControl/>
              <w:numPr>
                <w:ilvl w:val="0"/>
                <w:numId w:val="8"/>
              </w:numPr>
              <w:spacing w:before="100" w:beforeAutospacing="1" w:after="100" w:afterAutospacing="1"/>
              <w:rPr>
                <w:rFonts w:ascii="Verdana" w:hAnsi="Verdana"/>
                <w:sz w:val="18"/>
                <w:szCs w:val="18"/>
              </w:rPr>
            </w:pPr>
            <w:r>
              <w:rPr>
                <w:rFonts w:ascii="Verdana" w:hAnsi="Verdana"/>
                <w:sz w:val="18"/>
                <w:szCs w:val="18"/>
              </w:rPr>
              <w:t>Gwent Young farmers</w:t>
            </w:r>
          </w:p>
          <w:p w14:paraId="1E45084D" w14:textId="1627541F" w:rsidR="00FC6B16" w:rsidRDefault="00FC6B16" w:rsidP="007B72A2">
            <w:pPr>
              <w:widowControl/>
              <w:numPr>
                <w:ilvl w:val="0"/>
                <w:numId w:val="8"/>
              </w:numPr>
              <w:spacing w:before="100" w:beforeAutospacing="1" w:after="100" w:afterAutospacing="1"/>
              <w:rPr>
                <w:rFonts w:ascii="Verdana" w:hAnsi="Verdana"/>
                <w:sz w:val="18"/>
                <w:szCs w:val="18"/>
              </w:rPr>
            </w:pPr>
            <w:r>
              <w:rPr>
                <w:rFonts w:ascii="Verdana" w:hAnsi="Verdana"/>
                <w:sz w:val="18"/>
                <w:szCs w:val="18"/>
              </w:rPr>
              <w:t>The Diary</w:t>
            </w:r>
          </w:p>
          <w:p w14:paraId="39E20834" w14:textId="2096720C" w:rsidR="00911BC4" w:rsidRPr="006E6273" w:rsidRDefault="006E6273" w:rsidP="006E6273">
            <w:pPr>
              <w:widowControl/>
              <w:numPr>
                <w:ilvl w:val="0"/>
                <w:numId w:val="8"/>
              </w:numPr>
              <w:spacing w:before="100" w:beforeAutospacing="1" w:after="100" w:afterAutospacing="1"/>
              <w:rPr>
                <w:rFonts w:ascii="Verdana" w:hAnsi="Verdana"/>
                <w:sz w:val="18"/>
                <w:szCs w:val="18"/>
              </w:rPr>
            </w:pPr>
            <w:r>
              <w:rPr>
                <w:rFonts w:ascii="Verdana" w:hAnsi="Verdana"/>
                <w:sz w:val="18"/>
                <w:szCs w:val="18"/>
              </w:rPr>
              <w:t>Community Council’s web site and both village Facebook pages.</w:t>
            </w:r>
          </w:p>
          <w:bookmarkEnd w:id="0"/>
          <w:p w14:paraId="32B9A5DA" w14:textId="47455740" w:rsidR="00911BC4" w:rsidRPr="00FA5E31" w:rsidRDefault="00FC6B16" w:rsidP="00911BC4">
            <w:pPr>
              <w:pStyle w:val="Indent070"/>
              <w:spacing w:after="0"/>
              <w:ind w:left="0"/>
              <w:rPr>
                <w:b/>
                <w:bCs/>
                <w:sz w:val="18"/>
                <w:szCs w:val="18"/>
              </w:rPr>
            </w:pPr>
            <w:r>
              <w:rPr>
                <w:sz w:val="18"/>
                <w:szCs w:val="18"/>
              </w:rPr>
              <w:t xml:space="preserve">It was queried whether the advertisement should include a reference to ‘having an interest in Goytre’. However, </w:t>
            </w:r>
            <w:r w:rsidR="00AD5DF8">
              <w:rPr>
                <w:sz w:val="18"/>
                <w:szCs w:val="18"/>
              </w:rPr>
              <w:t xml:space="preserve">the Clerk commented that </w:t>
            </w:r>
            <w:r>
              <w:rPr>
                <w:sz w:val="18"/>
                <w:szCs w:val="18"/>
              </w:rPr>
              <w:t xml:space="preserve">whilst obviously a ‘nice to have’, this is not a requirement, and </w:t>
            </w:r>
            <w:r w:rsidR="00A724F1">
              <w:rPr>
                <w:sz w:val="18"/>
                <w:szCs w:val="18"/>
              </w:rPr>
              <w:t>wondered if this might</w:t>
            </w:r>
            <w:r>
              <w:rPr>
                <w:sz w:val="18"/>
                <w:szCs w:val="18"/>
              </w:rPr>
              <w:t xml:space="preserve"> put-off </w:t>
            </w:r>
            <w:r w:rsidR="00A724F1">
              <w:rPr>
                <w:sz w:val="18"/>
                <w:szCs w:val="18"/>
              </w:rPr>
              <w:t xml:space="preserve">good </w:t>
            </w:r>
            <w:r>
              <w:rPr>
                <w:sz w:val="18"/>
                <w:szCs w:val="18"/>
              </w:rPr>
              <w:t>prospective candidates who live further afield</w:t>
            </w:r>
            <w:r w:rsidR="00A724F1">
              <w:rPr>
                <w:sz w:val="18"/>
                <w:szCs w:val="18"/>
              </w:rPr>
              <w:t>.</w:t>
            </w:r>
            <w:r>
              <w:rPr>
                <w:sz w:val="18"/>
                <w:szCs w:val="18"/>
              </w:rPr>
              <w:t xml:space="preserve">  Councillor Barnes asked what ‘selection process</w:t>
            </w:r>
            <w:r w:rsidR="00AD5DF8">
              <w:rPr>
                <w:sz w:val="18"/>
                <w:szCs w:val="18"/>
              </w:rPr>
              <w:t>’</w:t>
            </w:r>
            <w:r>
              <w:rPr>
                <w:sz w:val="18"/>
                <w:szCs w:val="18"/>
              </w:rPr>
              <w:t xml:space="preserve"> would be used in the event</w:t>
            </w:r>
            <w:r w:rsidR="00AD5DF8">
              <w:rPr>
                <w:sz w:val="18"/>
                <w:szCs w:val="18"/>
              </w:rPr>
              <w:t xml:space="preserve"> that more applications than the two available positions were received. Clerk advised that an adapted version of that used for co-opting Councillors would seem the most appropriate approach.  It was requested that the Clerk re-circulate the proposed</w:t>
            </w:r>
            <w:r w:rsidR="0072357F">
              <w:rPr>
                <w:sz w:val="18"/>
                <w:szCs w:val="18"/>
              </w:rPr>
              <w:t xml:space="preserve"> advertisement</w:t>
            </w:r>
            <w:r w:rsidR="00A724F1">
              <w:rPr>
                <w:sz w:val="18"/>
                <w:szCs w:val="18"/>
              </w:rPr>
              <w:t xml:space="preserve">. </w:t>
            </w:r>
            <w:r w:rsidR="00AD5DF8">
              <w:rPr>
                <w:sz w:val="18"/>
                <w:szCs w:val="18"/>
              </w:rPr>
              <w:t xml:space="preserve"> </w:t>
            </w:r>
            <w:r w:rsidR="00A724F1">
              <w:rPr>
                <w:sz w:val="18"/>
                <w:szCs w:val="18"/>
              </w:rPr>
              <w:t xml:space="preserve">Given the impact of the current Covid situation on schools, and the approach of Christmas, it was felt </w:t>
            </w:r>
            <w:r w:rsidR="0072357F">
              <w:rPr>
                <w:sz w:val="18"/>
                <w:szCs w:val="18"/>
              </w:rPr>
              <w:t xml:space="preserve">Council should pick this up again in the New Year. </w:t>
            </w:r>
          </w:p>
        </w:tc>
        <w:tc>
          <w:tcPr>
            <w:tcW w:w="1034" w:type="dxa"/>
            <w:shd w:val="clear" w:color="auto" w:fill="auto"/>
          </w:tcPr>
          <w:p w14:paraId="5889AA6E" w14:textId="77777777" w:rsidR="00911BC4" w:rsidRDefault="00911BC4" w:rsidP="00911BC4">
            <w:pPr>
              <w:pStyle w:val="Indent070"/>
              <w:spacing w:after="0"/>
              <w:ind w:left="0"/>
              <w:rPr>
                <w:sz w:val="18"/>
                <w:szCs w:val="18"/>
              </w:rPr>
            </w:pPr>
          </w:p>
          <w:p w14:paraId="4C51C1E9" w14:textId="77777777" w:rsidR="0072357F" w:rsidRDefault="0072357F" w:rsidP="00911BC4">
            <w:pPr>
              <w:pStyle w:val="Indent070"/>
              <w:spacing w:after="0"/>
              <w:ind w:left="0"/>
              <w:rPr>
                <w:sz w:val="18"/>
                <w:szCs w:val="18"/>
              </w:rPr>
            </w:pPr>
          </w:p>
          <w:p w14:paraId="5AFCAFAC" w14:textId="77777777" w:rsidR="0072357F" w:rsidRDefault="0072357F" w:rsidP="00911BC4">
            <w:pPr>
              <w:pStyle w:val="Indent070"/>
              <w:spacing w:after="0"/>
              <w:ind w:left="0"/>
              <w:rPr>
                <w:sz w:val="18"/>
                <w:szCs w:val="18"/>
              </w:rPr>
            </w:pPr>
          </w:p>
          <w:p w14:paraId="446DF252" w14:textId="77777777" w:rsidR="0072357F" w:rsidRDefault="0072357F" w:rsidP="00911BC4">
            <w:pPr>
              <w:pStyle w:val="Indent070"/>
              <w:spacing w:after="0"/>
              <w:ind w:left="0"/>
              <w:rPr>
                <w:sz w:val="18"/>
                <w:szCs w:val="18"/>
              </w:rPr>
            </w:pPr>
          </w:p>
          <w:p w14:paraId="242A9781" w14:textId="77777777" w:rsidR="0072357F" w:rsidRDefault="0072357F" w:rsidP="00911BC4">
            <w:pPr>
              <w:pStyle w:val="Indent070"/>
              <w:spacing w:after="0"/>
              <w:ind w:left="0"/>
              <w:rPr>
                <w:sz w:val="18"/>
                <w:szCs w:val="18"/>
              </w:rPr>
            </w:pPr>
          </w:p>
          <w:p w14:paraId="3AA3E691" w14:textId="77777777" w:rsidR="0072357F" w:rsidRDefault="0072357F" w:rsidP="00911BC4">
            <w:pPr>
              <w:pStyle w:val="Indent070"/>
              <w:spacing w:after="0"/>
              <w:ind w:left="0"/>
              <w:rPr>
                <w:sz w:val="18"/>
                <w:szCs w:val="18"/>
              </w:rPr>
            </w:pPr>
          </w:p>
          <w:p w14:paraId="3C4E88D6" w14:textId="77777777" w:rsidR="0072357F" w:rsidRDefault="0072357F" w:rsidP="00911BC4">
            <w:pPr>
              <w:pStyle w:val="Indent070"/>
              <w:spacing w:after="0"/>
              <w:ind w:left="0"/>
              <w:rPr>
                <w:sz w:val="18"/>
                <w:szCs w:val="18"/>
              </w:rPr>
            </w:pPr>
          </w:p>
          <w:p w14:paraId="6F22A6EC" w14:textId="77777777" w:rsidR="0072357F" w:rsidRDefault="0072357F" w:rsidP="00911BC4">
            <w:pPr>
              <w:pStyle w:val="Indent070"/>
              <w:spacing w:after="0"/>
              <w:ind w:left="0"/>
              <w:rPr>
                <w:sz w:val="18"/>
                <w:szCs w:val="18"/>
              </w:rPr>
            </w:pPr>
          </w:p>
          <w:p w14:paraId="5886FCA0" w14:textId="77777777" w:rsidR="0072357F" w:rsidRDefault="0072357F" w:rsidP="00911BC4">
            <w:pPr>
              <w:pStyle w:val="Indent070"/>
              <w:spacing w:after="0"/>
              <w:ind w:left="0"/>
              <w:rPr>
                <w:sz w:val="18"/>
                <w:szCs w:val="18"/>
              </w:rPr>
            </w:pPr>
          </w:p>
          <w:p w14:paraId="1EFA60BD" w14:textId="77777777" w:rsidR="0072357F" w:rsidRDefault="0072357F" w:rsidP="00911BC4">
            <w:pPr>
              <w:pStyle w:val="Indent070"/>
              <w:spacing w:after="0"/>
              <w:ind w:left="0"/>
              <w:rPr>
                <w:sz w:val="18"/>
                <w:szCs w:val="18"/>
              </w:rPr>
            </w:pPr>
          </w:p>
          <w:p w14:paraId="5D386887" w14:textId="77777777" w:rsidR="0072357F" w:rsidRDefault="0072357F" w:rsidP="00911BC4">
            <w:pPr>
              <w:pStyle w:val="Indent070"/>
              <w:spacing w:after="0"/>
              <w:ind w:left="0"/>
              <w:rPr>
                <w:sz w:val="18"/>
                <w:szCs w:val="18"/>
              </w:rPr>
            </w:pPr>
          </w:p>
          <w:p w14:paraId="5208048D" w14:textId="77777777" w:rsidR="0072357F" w:rsidRDefault="0072357F" w:rsidP="00911BC4">
            <w:pPr>
              <w:pStyle w:val="Indent070"/>
              <w:spacing w:after="0"/>
              <w:ind w:left="0"/>
              <w:rPr>
                <w:sz w:val="18"/>
                <w:szCs w:val="18"/>
              </w:rPr>
            </w:pPr>
          </w:p>
          <w:p w14:paraId="5197E298" w14:textId="77777777" w:rsidR="0072357F" w:rsidRDefault="0072357F" w:rsidP="00911BC4">
            <w:pPr>
              <w:pStyle w:val="Indent070"/>
              <w:spacing w:after="0"/>
              <w:ind w:left="0"/>
              <w:rPr>
                <w:sz w:val="18"/>
                <w:szCs w:val="18"/>
              </w:rPr>
            </w:pPr>
          </w:p>
          <w:p w14:paraId="13820349" w14:textId="77777777" w:rsidR="0072357F" w:rsidRDefault="0072357F" w:rsidP="00911BC4">
            <w:pPr>
              <w:pStyle w:val="Indent070"/>
              <w:spacing w:after="0"/>
              <w:ind w:left="0"/>
              <w:rPr>
                <w:sz w:val="18"/>
                <w:szCs w:val="18"/>
              </w:rPr>
            </w:pPr>
          </w:p>
          <w:p w14:paraId="7F77781B" w14:textId="77777777" w:rsidR="0072357F" w:rsidRDefault="0072357F" w:rsidP="00911BC4">
            <w:pPr>
              <w:pStyle w:val="Indent070"/>
              <w:spacing w:after="0"/>
              <w:ind w:left="0"/>
              <w:rPr>
                <w:sz w:val="18"/>
                <w:szCs w:val="18"/>
              </w:rPr>
            </w:pPr>
          </w:p>
          <w:p w14:paraId="495D4DF9" w14:textId="77777777" w:rsidR="0072357F" w:rsidRDefault="0072357F" w:rsidP="00911BC4">
            <w:pPr>
              <w:pStyle w:val="Indent070"/>
              <w:spacing w:after="0"/>
              <w:ind w:left="0"/>
              <w:rPr>
                <w:sz w:val="18"/>
                <w:szCs w:val="18"/>
              </w:rPr>
            </w:pPr>
          </w:p>
          <w:p w14:paraId="5E7F8295" w14:textId="77777777" w:rsidR="0072357F" w:rsidRDefault="0072357F" w:rsidP="00911BC4">
            <w:pPr>
              <w:pStyle w:val="Indent070"/>
              <w:spacing w:after="0"/>
              <w:ind w:left="0"/>
              <w:rPr>
                <w:sz w:val="18"/>
                <w:szCs w:val="18"/>
              </w:rPr>
            </w:pPr>
          </w:p>
          <w:p w14:paraId="0259CB4C" w14:textId="77777777" w:rsidR="0072357F" w:rsidRDefault="0072357F" w:rsidP="00911BC4">
            <w:pPr>
              <w:pStyle w:val="Indent070"/>
              <w:spacing w:after="0"/>
              <w:ind w:left="0"/>
              <w:rPr>
                <w:sz w:val="18"/>
                <w:szCs w:val="18"/>
              </w:rPr>
            </w:pPr>
          </w:p>
          <w:p w14:paraId="1D270C5A" w14:textId="77777777" w:rsidR="0072357F" w:rsidRDefault="0072357F" w:rsidP="00911BC4">
            <w:pPr>
              <w:pStyle w:val="Indent070"/>
              <w:spacing w:after="0"/>
              <w:ind w:left="0"/>
              <w:rPr>
                <w:sz w:val="18"/>
                <w:szCs w:val="18"/>
              </w:rPr>
            </w:pPr>
          </w:p>
          <w:p w14:paraId="04CAA82D" w14:textId="77777777" w:rsidR="0072357F" w:rsidRDefault="0072357F" w:rsidP="00911BC4">
            <w:pPr>
              <w:pStyle w:val="Indent070"/>
              <w:spacing w:after="0"/>
              <w:ind w:left="0"/>
              <w:rPr>
                <w:sz w:val="18"/>
                <w:szCs w:val="18"/>
              </w:rPr>
            </w:pPr>
          </w:p>
          <w:p w14:paraId="0A48866F" w14:textId="77777777" w:rsidR="0072357F" w:rsidRDefault="0072357F" w:rsidP="00911BC4">
            <w:pPr>
              <w:pStyle w:val="Indent070"/>
              <w:spacing w:after="0"/>
              <w:ind w:left="0"/>
              <w:rPr>
                <w:sz w:val="18"/>
                <w:szCs w:val="18"/>
              </w:rPr>
            </w:pPr>
          </w:p>
          <w:p w14:paraId="6A25008D" w14:textId="77777777" w:rsidR="0072357F" w:rsidRDefault="0072357F" w:rsidP="00911BC4">
            <w:pPr>
              <w:pStyle w:val="Indent070"/>
              <w:spacing w:after="0"/>
              <w:ind w:left="0"/>
              <w:rPr>
                <w:sz w:val="18"/>
                <w:szCs w:val="18"/>
              </w:rPr>
            </w:pPr>
          </w:p>
          <w:p w14:paraId="2EFD69B4" w14:textId="77777777" w:rsidR="0072357F" w:rsidRDefault="0072357F" w:rsidP="00911BC4">
            <w:pPr>
              <w:pStyle w:val="Indent070"/>
              <w:spacing w:after="0"/>
              <w:ind w:left="0"/>
              <w:rPr>
                <w:sz w:val="18"/>
                <w:szCs w:val="18"/>
              </w:rPr>
            </w:pPr>
          </w:p>
          <w:p w14:paraId="317BE237" w14:textId="77777777" w:rsidR="0072357F" w:rsidRDefault="0072357F" w:rsidP="00911BC4">
            <w:pPr>
              <w:pStyle w:val="Indent070"/>
              <w:spacing w:after="0"/>
              <w:ind w:left="0"/>
              <w:rPr>
                <w:sz w:val="18"/>
                <w:szCs w:val="18"/>
              </w:rPr>
            </w:pPr>
          </w:p>
          <w:p w14:paraId="7E6CF8D7" w14:textId="77777777" w:rsidR="0072357F" w:rsidRDefault="0072357F" w:rsidP="00911BC4">
            <w:pPr>
              <w:pStyle w:val="Indent070"/>
              <w:spacing w:after="0"/>
              <w:ind w:left="0"/>
              <w:rPr>
                <w:sz w:val="18"/>
                <w:szCs w:val="18"/>
              </w:rPr>
            </w:pPr>
          </w:p>
          <w:p w14:paraId="70402FA6" w14:textId="77777777" w:rsidR="0072357F" w:rsidRDefault="0072357F" w:rsidP="00911BC4">
            <w:pPr>
              <w:pStyle w:val="Indent070"/>
              <w:spacing w:after="0"/>
              <w:ind w:left="0"/>
              <w:rPr>
                <w:sz w:val="18"/>
                <w:szCs w:val="18"/>
              </w:rPr>
            </w:pPr>
          </w:p>
          <w:p w14:paraId="2C743CF9" w14:textId="77777777" w:rsidR="0072357F" w:rsidRDefault="0072357F" w:rsidP="00911BC4">
            <w:pPr>
              <w:pStyle w:val="Indent070"/>
              <w:spacing w:after="0"/>
              <w:ind w:left="0"/>
              <w:rPr>
                <w:sz w:val="18"/>
                <w:szCs w:val="18"/>
              </w:rPr>
            </w:pPr>
          </w:p>
          <w:p w14:paraId="68C0C2ED" w14:textId="77777777" w:rsidR="0072357F" w:rsidRDefault="0072357F" w:rsidP="00911BC4">
            <w:pPr>
              <w:pStyle w:val="Indent070"/>
              <w:spacing w:after="0"/>
              <w:ind w:left="0"/>
              <w:rPr>
                <w:sz w:val="18"/>
                <w:szCs w:val="18"/>
              </w:rPr>
            </w:pPr>
          </w:p>
          <w:p w14:paraId="7BCE998D" w14:textId="77777777" w:rsidR="0072357F" w:rsidRDefault="0072357F" w:rsidP="00911BC4">
            <w:pPr>
              <w:pStyle w:val="Indent070"/>
              <w:spacing w:after="0"/>
              <w:ind w:left="0"/>
              <w:rPr>
                <w:sz w:val="18"/>
                <w:szCs w:val="18"/>
              </w:rPr>
            </w:pPr>
          </w:p>
          <w:p w14:paraId="67BA2631" w14:textId="77777777" w:rsidR="0072357F" w:rsidRDefault="0072357F" w:rsidP="00911BC4">
            <w:pPr>
              <w:pStyle w:val="Indent070"/>
              <w:spacing w:after="0"/>
              <w:ind w:left="0"/>
              <w:rPr>
                <w:sz w:val="18"/>
                <w:szCs w:val="18"/>
              </w:rPr>
            </w:pPr>
          </w:p>
          <w:p w14:paraId="2C94CA1E" w14:textId="77777777" w:rsidR="0072357F" w:rsidRDefault="0072357F" w:rsidP="00911BC4">
            <w:pPr>
              <w:pStyle w:val="Indent070"/>
              <w:spacing w:after="0"/>
              <w:ind w:left="0"/>
              <w:rPr>
                <w:sz w:val="18"/>
                <w:szCs w:val="18"/>
              </w:rPr>
            </w:pPr>
          </w:p>
          <w:p w14:paraId="134138EC" w14:textId="77777777" w:rsidR="0072357F" w:rsidRDefault="0072357F" w:rsidP="00911BC4">
            <w:pPr>
              <w:pStyle w:val="Indent070"/>
              <w:spacing w:after="0"/>
              <w:ind w:left="0"/>
              <w:rPr>
                <w:sz w:val="18"/>
                <w:szCs w:val="18"/>
              </w:rPr>
            </w:pPr>
          </w:p>
          <w:p w14:paraId="171C6541" w14:textId="13BAD19E" w:rsidR="0072357F" w:rsidRDefault="0072357F" w:rsidP="00911BC4">
            <w:pPr>
              <w:pStyle w:val="Indent070"/>
              <w:spacing w:after="0"/>
              <w:ind w:left="0"/>
              <w:rPr>
                <w:sz w:val="18"/>
                <w:szCs w:val="18"/>
              </w:rPr>
            </w:pPr>
            <w:r>
              <w:rPr>
                <w:sz w:val="18"/>
                <w:szCs w:val="18"/>
              </w:rPr>
              <w:t>Clerk</w:t>
            </w:r>
          </w:p>
        </w:tc>
      </w:tr>
      <w:tr w:rsidR="00911BC4" w14:paraId="3502B0C0" w14:textId="77777777" w:rsidTr="00C205F9">
        <w:trPr>
          <w:trHeight w:val="2541"/>
        </w:trPr>
        <w:tc>
          <w:tcPr>
            <w:tcW w:w="487" w:type="dxa"/>
            <w:shd w:val="clear" w:color="auto" w:fill="auto"/>
          </w:tcPr>
          <w:p w14:paraId="4388117B" w14:textId="2F9ADF90" w:rsidR="00911BC4" w:rsidRDefault="00911BC4" w:rsidP="00911BC4">
            <w:pPr>
              <w:pStyle w:val="Indent070"/>
              <w:spacing w:after="0"/>
              <w:ind w:left="0"/>
              <w:jc w:val="center"/>
              <w:rPr>
                <w:sz w:val="18"/>
                <w:szCs w:val="18"/>
              </w:rPr>
            </w:pPr>
            <w:r>
              <w:rPr>
                <w:sz w:val="18"/>
                <w:szCs w:val="18"/>
              </w:rPr>
              <w:t>11</w:t>
            </w:r>
          </w:p>
        </w:tc>
        <w:tc>
          <w:tcPr>
            <w:tcW w:w="8118" w:type="dxa"/>
            <w:shd w:val="clear" w:color="auto" w:fill="auto"/>
          </w:tcPr>
          <w:p w14:paraId="3705156E" w14:textId="11EFF549" w:rsidR="00C205F9" w:rsidRDefault="00911BC4" w:rsidP="00911BC4">
            <w:pPr>
              <w:rPr>
                <w:rFonts w:ascii="Verdana" w:hAnsi="Verdana"/>
                <w:sz w:val="18"/>
                <w:szCs w:val="18"/>
              </w:rPr>
            </w:pPr>
            <w:r w:rsidRPr="00337EE1">
              <w:rPr>
                <w:rFonts w:ascii="Verdana" w:hAnsi="Verdana"/>
                <w:b/>
                <w:bCs/>
                <w:sz w:val="18"/>
                <w:szCs w:val="18"/>
              </w:rPr>
              <w:t>Electrical Vehicle Charging Point - update</w:t>
            </w:r>
            <w:r>
              <w:rPr>
                <w:rFonts w:ascii="Verdana" w:hAnsi="Verdana"/>
                <w:b/>
                <w:bCs/>
                <w:sz w:val="18"/>
                <w:szCs w:val="18"/>
              </w:rPr>
              <w:br/>
            </w:r>
            <w:r>
              <w:rPr>
                <w:rFonts w:ascii="Verdana" w:hAnsi="Verdana"/>
                <w:sz w:val="18"/>
                <w:szCs w:val="18"/>
              </w:rPr>
              <w:t xml:space="preserve">Councillor Robins recently attended </w:t>
            </w:r>
            <w:r w:rsidRPr="000E2E8D">
              <w:rPr>
                <w:rFonts w:ascii="Verdana" w:hAnsi="Verdana"/>
                <w:sz w:val="18"/>
                <w:szCs w:val="18"/>
              </w:rPr>
              <w:t>a free online event</w:t>
            </w:r>
            <w:r>
              <w:rPr>
                <w:rFonts w:ascii="Verdana" w:hAnsi="Verdana"/>
                <w:sz w:val="18"/>
                <w:szCs w:val="18"/>
              </w:rPr>
              <w:t>,</w:t>
            </w:r>
            <w:r w:rsidRPr="000E2E8D">
              <w:rPr>
                <w:rFonts w:ascii="Verdana" w:hAnsi="Verdana"/>
                <w:sz w:val="18"/>
                <w:szCs w:val="18"/>
              </w:rPr>
              <w:t xml:space="preserve"> </w:t>
            </w:r>
            <w:r>
              <w:rPr>
                <w:rFonts w:ascii="Verdana" w:hAnsi="Verdana"/>
                <w:sz w:val="18"/>
                <w:szCs w:val="18"/>
              </w:rPr>
              <w:t xml:space="preserve">run by </w:t>
            </w:r>
            <w:r w:rsidRPr="000E2E8D">
              <w:rPr>
                <w:rFonts w:ascii="Verdana" w:hAnsi="Verdana"/>
                <w:sz w:val="18"/>
                <w:szCs w:val="18"/>
              </w:rPr>
              <w:t>the Coalfields Regeneration Trust</w:t>
            </w:r>
            <w:r>
              <w:rPr>
                <w:rFonts w:ascii="Verdana" w:hAnsi="Verdana"/>
                <w:sz w:val="18"/>
                <w:szCs w:val="18"/>
              </w:rPr>
              <w:t>,</w:t>
            </w:r>
            <w:r w:rsidRPr="000E2E8D">
              <w:rPr>
                <w:rFonts w:ascii="Verdana" w:hAnsi="Verdana"/>
                <w:sz w:val="18"/>
                <w:szCs w:val="18"/>
              </w:rPr>
              <w:t> for groups interested in renewable energy opportunities</w:t>
            </w:r>
            <w:r w:rsidR="00723A40">
              <w:rPr>
                <w:rFonts w:ascii="Verdana" w:hAnsi="Verdana"/>
                <w:sz w:val="18"/>
                <w:szCs w:val="18"/>
              </w:rPr>
              <w:t>, and forwarded the slides from the session.  The outcome was that the charging points are relatively expensive to instal</w:t>
            </w:r>
            <w:r w:rsidR="0097600E">
              <w:rPr>
                <w:rFonts w:ascii="Verdana" w:hAnsi="Verdana"/>
                <w:sz w:val="18"/>
                <w:szCs w:val="18"/>
              </w:rPr>
              <w:t>l</w:t>
            </w:r>
            <w:r w:rsidR="00723A40">
              <w:rPr>
                <w:rFonts w:ascii="Verdana" w:hAnsi="Verdana"/>
                <w:sz w:val="18"/>
                <w:szCs w:val="18"/>
              </w:rPr>
              <w:t xml:space="preserve"> (£4k - £5k for a fast charger which provides about 30 miles of charge per hour), and ideally </w:t>
            </w:r>
            <w:r w:rsidR="001D7B27">
              <w:rPr>
                <w:rFonts w:ascii="Verdana" w:hAnsi="Verdana"/>
                <w:sz w:val="18"/>
                <w:szCs w:val="18"/>
              </w:rPr>
              <w:t xml:space="preserve">requires </w:t>
            </w:r>
            <w:r w:rsidR="00723A40">
              <w:rPr>
                <w:rFonts w:ascii="Verdana" w:hAnsi="Verdana"/>
                <w:sz w:val="18"/>
                <w:szCs w:val="18"/>
              </w:rPr>
              <w:t>a guaranteed source of income to make it worthwhile.  Available grants at the moment are low, and Welsh Govt</w:t>
            </w:r>
            <w:r w:rsidR="00C205F9">
              <w:rPr>
                <w:rFonts w:ascii="Verdana" w:hAnsi="Verdana"/>
                <w:sz w:val="18"/>
                <w:szCs w:val="18"/>
              </w:rPr>
              <w:t>.</w:t>
            </w:r>
            <w:r w:rsidR="00723A40">
              <w:rPr>
                <w:rFonts w:ascii="Verdana" w:hAnsi="Verdana"/>
                <w:sz w:val="18"/>
                <w:szCs w:val="18"/>
              </w:rPr>
              <w:t xml:space="preserve"> do</w:t>
            </w:r>
            <w:r w:rsidR="00226D00">
              <w:rPr>
                <w:rFonts w:ascii="Verdana" w:hAnsi="Verdana"/>
                <w:sz w:val="18"/>
                <w:szCs w:val="18"/>
              </w:rPr>
              <w:t>esn’t</w:t>
            </w:r>
            <w:r w:rsidR="00723A40">
              <w:rPr>
                <w:rFonts w:ascii="Verdana" w:hAnsi="Verdana"/>
                <w:sz w:val="18"/>
                <w:szCs w:val="18"/>
              </w:rPr>
              <w:t xml:space="preserve"> appear that </w:t>
            </w:r>
            <w:r w:rsidR="00C205F9">
              <w:rPr>
                <w:rFonts w:ascii="Verdana" w:hAnsi="Verdana"/>
                <w:sz w:val="18"/>
                <w:szCs w:val="18"/>
              </w:rPr>
              <w:t xml:space="preserve">enthusiastic. Councillor Barnes felt that anyone in the village </w:t>
            </w:r>
            <w:r w:rsidR="00226D00">
              <w:rPr>
                <w:rFonts w:ascii="Verdana" w:hAnsi="Verdana"/>
                <w:sz w:val="18"/>
                <w:szCs w:val="18"/>
              </w:rPr>
              <w:t>who</w:t>
            </w:r>
            <w:r w:rsidR="00C205F9">
              <w:rPr>
                <w:rFonts w:ascii="Verdana" w:hAnsi="Verdana"/>
                <w:sz w:val="18"/>
                <w:szCs w:val="18"/>
              </w:rPr>
              <w:t xml:space="preserve"> purchased an electric car would have their own charging point</w:t>
            </w:r>
            <w:r w:rsidR="00226D00">
              <w:rPr>
                <w:rFonts w:ascii="Verdana" w:hAnsi="Verdana"/>
                <w:sz w:val="18"/>
                <w:szCs w:val="18"/>
              </w:rPr>
              <w:t>,</w:t>
            </w:r>
            <w:r w:rsidR="00C205F9">
              <w:rPr>
                <w:rFonts w:ascii="Verdana" w:hAnsi="Verdana"/>
                <w:sz w:val="18"/>
                <w:szCs w:val="18"/>
              </w:rPr>
              <w:t xml:space="preserve"> although Councillor Awni felt that we should consider people on a longer journey who might wish to stop off in the village on</w:t>
            </w:r>
            <w:r w:rsidR="001D7B27">
              <w:rPr>
                <w:rFonts w:ascii="Verdana" w:hAnsi="Verdana"/>
                <w:sz w:val="18"/>
                <w:szCs w:val="18"/>
              </w:rPr>
              <w:t xml:space="preserve"> their journey</w:t>
            </w:r>
            <w:r w:rsidR="00C205F9">
              <w:rPr>
                <w:rFonts w:ascii="Verdana" w:hAnsi="Verdana"/>
                <w:sz w:val="18"/>
                <w:szCs w:val="18"/>
              </w:rPr>
              <w:t>.  After some consideration it was agreed not to pro</w:t>
            </w:r>
            <w:r w:rsidR="002837DB">
              <w:rPr>
                <w:rFonts w:ascii="Verdana" w:hAnsi="Verdana"/>
                <w:sz w:val="18"/>
                <w:szCs w:val="18"/>
              </w:rPr>
              <w:t>gr</w:t>
            </w:r>
            <w:r w:rsidR="00C205F9">
              <w:rPr>
                <w:rFonts w:ascii="Verdana" w:hAnsi="Verdana"/>
                <w:sz w:val="18"/>
                <w:szCs w:val="18"/>
              </w:rPr>
              <w:t xml:space="preserve">ess further with this item and to take it off the agenda for the time being. </w:t>
            </w:r>
          </w:p>
          <w:p w14:paraId="56138375" w14:textId="65E49396" w:rsidR="00911BC4" w:rsidRPr="004D2D41" w:rsidRDefault="00911BC4" w:rsidP="00911BC4">
            <w:pPr>
              <w:rPr>
                <w:rFonts w:ascii="Verdana" w:hAnsi="Verdana"/>
                <w:b/>
                <w:bCs/>
                <w:sz w:val="18"/>
                <w:szCs w:val="18"/>
              </w:rPr>
            </w:pPr>
          </w:p>
        </w:tc>
        <w:tc>
          <w:tcPr>
            <w:tcW w:w="1034" w:type="dxa"/>
            <w:shd w:val="clear" w:color="auto" w:fill="auto"/>
          </w:tcPr>
          <w:p w14:paraId="6D6C9FD6" w14:textId="77777777" w:rsidR="00911BC4" w:rsidRDefault="00911BC4" w:rsidP="00911BC4">
            <w:pPr>
              <w:pStyle w:val="Indent070"/>
              <w:spacing w:after="0"/>
              <w:ind w:left="0"/>
              <w:rPr>
                <w:sz w:val="18"/>
                <w:szCs w:val="18"/>
              </w:rPr>
            </w:pPr>
          </w:p>
          <w:p w14:paraId="63C2C7B3" w14:textId="764CA029" w:rsidR="00911BC4" w:rsidRDefault="00911BC4" w:rsidP="00911BC4">
            <w:pPr>
              <w:pStyle w:val="Indent070"/>
              <w:spacing w:after="0"/>
              <w:ind w:left="0"/>
              <w:rPr>
                <w:sz w:val="18"/>
                <w:szCs w:val="18"/>
              </w:rPr>
            </w:pPr>
          </w:p>
          <w:p w14:paraId="74A94D09" w14:textId="1DFD541F" w:rsidR="00911BC4" w:rsidRDefault="00911BC4" w:rsidP="00911BC4">
            <w:pPr>
              <w:pStyle w:val="Indent070"/>
              <w:spacing w:after="0"/>
              <w:ind w:left="0"/>
              <w:rPr>
                <w:sz w:val="18"/>
                <w:szCs w:val="18"/>
              </w:rPr>
            </w:pPr>
          </w:p>
          <w:p w14:paraId="1A90FADC" w14:textId="77777777" w:rsidR="00911BC4" w:rsidRDefault="00911BC4" w:rsidP="00911BC4">
            <w:pPr>
              <w:pStyle w:val="Indent070"/>
              <w:spacing w:after="0"/>
              <w:ind w:left="0"/>
              <w:rPr>
                <w:sz w:val="18"/>
                <w:szCs w:val="18"/>
              </w:rPr>
            </w:pPr>
          </w:p>
          <w:p w14:paraId="2BECC499" w14:textId="77777777" w:rsidR="00911BC4" w:rsidRDefault="00911BC4" w:rsidP="00911BC4">
            <w:pPr>
              <w:pStyle w:val="Indent070"/>
              <w:spacing w:after="0"/>
              <w:ind w:left="0"/>
              <w:rPr>
                <w:sz w:val="18"/>
                <w:szCs w:val="18"/>
              </w:rPr>
            </w:pPr>
          </w:p>
          <w:p w14:paraId="49D06BF8" w14:textId="752EF605" w:rsidR="00911BC4" w:rsidRDefault="00911BC4" w:rsidP="00911BC4">
            <w:pPr>
              <w:pStyle w:val="Indent070"/>
              <w:spacing w:after="0"/>
              <w:ind w:left="0"/>
              <w:rPr>
                <w:sz w:val="18"/>
                <w:szCs w:val="18"/>
              </w:rPr>
            </w:pPr>
          </w:p>
          <w:p w14:paraId="25A125F7" w14:textId="77777777" w:rsidR="00911BC4" w:rsidRDefault="00911BC4" w:rsidP="00911BC4">
            <w:pPr>
              <w:pStyle w:val="Indent070"/>
              <w:spacing w:after="0"/>
              <w:ind w:left="0"/>
              <w:rPr>
                <w:sz w:val="18"/>
                <w:szCs w:val="18"/>
              </w:rPr>
            </w:pPr>
          </w:p>
          <w:p w14:paraId="132888B6" w14:textId="77777777" w:rsidR="00911BC4" w:rsidRDefault="00911BC4" w:rsidP="00911BC4">
            <w:pPr>
              <w:pStyle w:val="Indent070"/>
              <w:spacing w:after="0"/>
              <w:ind w:left="0"/>
              <w:rPr>
                <w:sz w:val="18"/>
                <w:szCs w:val="18"/>
              </w:rPr>
            </w:pPr>
          </w:p>
          <w:p w14:paraId="010F8D9B" w14:textId="77777777" w:rsidR="00C205F9" w:rsidRDefault="00C205F9" w:rsidP="00911BC4">
            <w:pPr>
              <w:pStyle w:val="Indent070"/>
              <w:spacing w:after="0"/>
              <w:ind w:left="0"/>
              <w:rPr>
                <w:sz w:val="18"/>
                <w:szCs w:val="18"/>
              </w:rPr>
            </w:pPr>
          </w:p>
          <w:p w14:paraId="4F810105" w14:textId="77777777" w:rsidR="00C205F9" w:rsidRDefault="00C205F9" w:rsidP="00911BC4">
            <w:pPr>
              <w:pStyle w:val="Indent070"/>
              <w:spacing w:after="0"/>
              <w:ind w:left="0"/>
              <w:rPr>
                <w:sz w:val="18"/>
                <w:szCs w:val="18"/>
              </w:rPr>
            </w:pPr>
          </w:p>
          <w:p w14:paraId="45A70F4C" w14:textId="761F4BAC" w:rsidR="00911BC4" w:rsidRDefault="00911BC4" w:rsidP="00911BC4">
            <w:pPr>
              <w:pStyle w:val="Indent070"/>
              <w:spacing w:after="0"/>
              <w:ind w:left="0"/>
              <w:rPr>
                <w:sz w:val="18"/>
                <w:szCs w:val="18"/>
              </w:rPr>
            </w:pPr>
          </w:p>
        </w:tc>
      </w:tr>
      <w:tr w:rsidR="00911BC4" w14:paraId="65B752A2" w14:textId="77777777" w:rsidTr="00911BC4">
        <w:trPr>
          <w:trHeight w:val="2252"/>
        </w:trPr>
        <w:tc>
          <w:tcPr>
            <w:tcW w:w="487" w:type="dxa"/>
            <w:shd w:val="clear" w:color="auto" w:fill="auto"/>
          </w:tcPr>
          <w:p w14:paraId="16052449" w14:textId="116F946E" w:rsidR="00911BC4" w:rsidRDefault="00911BC4" w:rsidP="00911BC4">
            <w:pPr>
              <w:pStyle w:val="Indent070"/>
              <w:spacing w:after="0"/>
              <w:ind w:left="0"/>
              <w:jc w:val="center"/>
              <w:rPr>
                <w:sz w:val="18"/>
                <w:szCs w:val="18"/>
              </w:rPr>
            </w:pPr>
            <w:r>
              <w:rPr>
                <w:sz w:val="18"/>
                <w:szCs w:val="18"/>
              </w:rPr>
              <w:t>12</w:t>
            </w:r>
          </w:p>
        </w:tc>
        <w:tc>
          <w:tcPr>
            <w:tcW w:w="8118" w:type="dxa"/>
            <w:shd w:val="clear" w:color="auto" w:fill="auto"/>
          </w:tcPr>
          <w:p w14:paraId="5E4DD3B8" w14:textId="3CA2BCB4" w:rsidR="00911BC4" w:rsidRPr="00705FEF" w:rsidRDefault="00911BC4" w:rsidP="00911BC4">
            <w:pPr>
              <w:rPr>
                <w:rFonts w:ascii="Verdana" w:hAnsi="Verdana"/>
                <w:sz w:val="18"/>
                <w:szCs w:val="18"/>
              </w:rPr>
            </w:pPr>
            <w:r w:rsidRPr="004D7BFE">
              <w:rPr>
                <w:rFonts w:ascii="Verdana" w:hAnsi="Verdana"/>
                <w:b/>
                <w:bCs/>
                <w:sz w:val="18"/>
                <w:szCs w:val="18"/>
              </w:rPr>
              <w:t xml:space="preserve">Proposed temporary closure of School Lane to support safe (socially distanced) arrival and exit of Goytre </w:t>
            </w:r>
            <w:r>
              <w:rPr>
                <w:rFonts w:ascii="Verdana" w:hAnsi="Verdana"/>
                <w:b/>
                <w:bCs/>
                <w:sz w:val="18"/>
                <w:szCs w:val="18"/>
              </w:rPr>
              <w:t xml:space="preserve">Fawr </w:t>
            </w:r>
            <w:r w:rsidRPr="004D7BFE">
              <w:rPr>
                <w:rFonts w:ascii="Verdana" w:hAnsi="Verdana"/>
                <w:b/>
                <w:bCs/>
                <w:sz w:val="18"/>
                <w:szCs w:val="18"/>
              </w:rPr>
              <w:t>Primary School parents and pupils</w:t>
            </w:r>
            <w:r>
              <w:rPr>
                <w:rFonts w:ascii="Verdana" w:hAnsi="Verdana"/>
                <w:b/>
                <w:bCs/>
                <w:sz w:val="18"/>
                <w:szCs w:val="18"/>
              </w:rPr>
              <w:t xml:space="preserve"> – update.</w:t>
            </w:r>
            <w:r w:rsidRPr="00705FEF">
              <w:rPr>
                <w:rFonts w:ascii="Verdana" w:hAnsi="Verdana"/>
                <w:sz w:val="18"/>
                <w:szCs w:val="18"/>
              </w:rPr>
              <w:br/>
            </w:r>
            <w:r w:rsidRPr="00911BC4">
              <w:rPr>
                <w:rFonts w:ascii="Verdana" w:hAnsi="Verdana"/>
                <w:sz w:val="18"/>
                <w:szCs w:val="18"/>
              </w:rPr>
              <w:t>This now appears to have been agreed by MCC and will commence on Monday 30</w:t>
            </w:r>
            <w:r w:rsidRPr="00911BC4">
              <w:rPr>
                <w:rFonts w:ascii="Verdana" w:hAnsi="Verdana"/>
                <w:sz w:val="18"/>
                <w:szCs w:val="18"/>
                <w:vertAlign w:val="superscript"/>
              </w:rPr>
              <w:t>th</w:t>
            </w:r>
            <w:r w:rsidRPr="00911BC4">
              <w:rPr>
                <w:rFonts w:ascii="Verdana" w:hAnsi="Verdana"/>
                <w:sz w:val="18"/>
                <w:szCs w:val="18"/>
              </w:rPr>
              <w:t xml:space="preserve"> November</w:t>
            </w:r>
            <w:r w:rsidR="003B1821">
              <w:rPr>
                <w:rFonts w:ascii="Verdana" w:hAnsi="Verdana"/>
                <w:sz w:val="18"/>
                <w:szCs w:val="18"/>
              </w:rPr>
              <w:t>,</w:t>
            </w:r>
            <w:r w:rsidR="002837DB">
              <w:rPr>
                <w:rFonts w:ascii="Verdana" w:hAnsi="Verdana"/>
                <w:sz w:val="18"/>
                <w:szCs w:val="18"/>
              </w:rPr>
              <w:t xml:space="preserve"> using volunteers as ‘stewards / marshals’ to ensure road users comply with the road closure (Clerk queried whether the School or MCC was providing appropriate insurance for them)</w:t>
            </w:r>
            <w:r w:rsidRPr="00911BC4">
              <w:rPr>
                <w:rFonts w:ascii="Verdana" w:hAnsi="Verdana"/>
                <w:sz w:val="18"/>
                <w:szCs w:val="18"/>
              </w:rPr>
              <w:t>.  Councillors expressed concern that neither the CC or local residents appear to have been consulted on the proposals</w:t>
            </w:r>
            <w:r w:rsidR="003B1821">
              <w:rPr>
                <w:rFonts w:ascii="Verdana" w:hAnsi="Verdana"/>
                <w:sz w:val="18"/>
                <w:szCs w:val="18"/>
              </w:rPr>
              <w:t>,</w:t>
            </w:r>
            <w:r w:rsidR="002837DB">
              <w:rPr>
                <w:rFonts w:ascii="Verdana" w:hAnsi="Verdana"/>
                <w:sz w:val="18"/>
                <w:szCs w:val="18"/>
              </w:rPr>
              <w:t xml:space="preserve"> despite a request from the school that this should happen.  Councillor Dodd is trying to obtain the email address </w:t>
            </w:r>
            <w:r w:rsidR="00FF5F53">
              <w:rPr>
                <w:rFonts w:ascii="Verdana" w:hAnsi="Verdana"/>
                <w:sz w:val="18"/>
                <w:szCs w:val="18"/>
              </w:rPr>
              <w:t>of</w:t>
            </w:r>
            <w:r w:rsidR="002837DB">
              <w:rPr>
                <w:rFonts w:ascii="Verdana" w:hAnsi="Verdana"/>
                <w:sz w:val="18"/>
                <w:szCs w:val="18"/>
              </w:rPr>
              <w:t xml:space="preserve"> the MCC offic</w:t>
            </w:r>
            <w:r w:rsidR="00FF5F53">
              <w:rPr>
                <w:rFonts w:ascii="Verdana" w:hAnsi="Verdana"/>
                <w:sz w:val="18"/>
                <w:szCs w:val="18"/>
              </w:rPr>
              <w:t>er</w:t>
            </w:r>
            <w:r w:rsidR="002837DB">
              <w:rPr>
                <w:rFonts w:ascii="Verdana" w:hAnsi="Verdana"/>
                <w:sz w:val="18"/>
                <w:szCs w:val="18"/>
              </w:rPr>
              <w:t xml:space="preserve"> </w:t>
            </w:r>
            <w:r w:rsidR="003B1821">
              <w:rPr>
                <w:rFonts w:ascii="Verdana" w:hAnsi="Verdana"/>
                <w:sz w:val="18"/>
                <w:szCs w:val="18"/>
              </w:rPr>
              <w:t>who</w:t>
            </w:r>
            <w:r w:rsidR="002837DB">
              <w:rPr>
                <w:rFonts w:ascii="Verdana" w:hAnsi="Verdana"/>
                <w:sz w:val="18"/>
                <w:szCs w:val="18"/>
              </w:rPr>
              <w:t xml:space="preserve"> is </w:t>
            </w:r>
            <w:r w:rsidR="00FF5F53">
              <w:rPr>
                <w:rFonts w:ascii="Verdana" w:hAnsi="Verdana"/>
                <w:sz w:val="18"/>
                <w:szCs w:val="18"/>
              </w:rPr>
              <w:t>liaising</w:t>
            </w:r>
            <w:r w:rsidR="002837DB">
              <w:rPr>
                <w:rFonts w:ascii="Verdana" w:hAnsi="Verdana"/>
                <w:sz w:val="18"/>
                <w:szCs w:val="18"/>
              </w:rPr>
              <w:t xml:space="preserve"> with the School</w:t>
            </w:r>
            <w:r w:rsidR="00FF5F53">
              <w:rPr>
                <w:rFonts w:ascii="Verdana" w:hAnsi="Verdana"/>
                <w:sz w:val="18"/>
                <w:szCs w:val="18"/>
              </w:rPr>
              <w:t xml:space="preserve"> to organise the closure.</w:t>
            </w:r>
            <w:r w:rsidR="002837DB">
              <w:rPr>
                <w:rFonts w:ascii="Verdana" w:hAnsi="Verdana"/>
                <w:sz w:val="18"/>
                <w:szCs w:val="18"/>
              </w:rPr>
              <w:t xml:space="preserve">  Councillor Daniel </w:t>
            </w:r>
            <w:r w:rsidR="00FF5F53">
              <w:rPr>
                <w:rFonts w:ascii="Verdana" w:hAnsi="Verdana"/>
                <w:sz w:val="18"/>
                <w:szCs w:val="18"/>
              </w:rPr>
              <w:t xml:space="preserve">also </w:t>
            </w:r>
            <w:r w:rsidR="002837DB">
              <w:rPr>
                <w:rFonts w:ascii="Verdana" w:hAnsi="Verdana"/>
                <w:sz w:val="18"/>
                <w:szCs w:val="18"/>
              </w:rPr>
              <w:t>advised that he ha</w:t>
            </w:r>
            <w:r w:rsidR="00FF5F53">
              <w:rPr>
                <w:rFonts w:ascii="Verdana" w:hAnsi="Verdana"/>
                <w:sz w:val="18"/>
                <w:szCs w:val="18"/>
              </w:rPr>
              <w:t>s</w:t>
            </w:r>
            <w:r w:rsidR="002837DB">
              <w:rPr>
                <w:rFonts w:ascii="Verdana" w:hAnsi="Verdana"/>
                <w:sz w:val="18"/>
                <w:szCs w:val="18"/>
              </w:rPr>
              <w:t xml:space="preserve"> a meeting with the headteacher on Thursday</w:t>
            </w:r>
            <w:r w:rsidR="00FF5F53">
              <w:rPr>
                <w:rFonts w:ascii="Verdana" w:hAnsi="Verdana"/>
                <w:sz w:val="18"/>
                <w:szCs w:val="18"/>
              </w:rPr>
              <w:t xml:space="preserve"> (19</w:t>
            </w:r>
            <w:r w:rsidR="00FF5F53" w:rsidRPr="00FF5F53">
              <w:rPr>
                <w:rFonts w:ascii="Verdana" w:hAnsi="Verdana"/>
                <w:sz w:val="18"/>
                <w:szCs w:val="18"/>
                <w:vertAlign w:val="superscript"/>
              </w:rPr>
              <w:t>th</w:t>
            </w:r>
            <w:r w:rsidR="00FF5F53">
              <w:rPr>
                <w:rFonts w:ascii="Verdana" w:hAnsi="Verdana"/>
                <w:sz w:val="18"/>
                <w:szCs w:val="18"/>
              </w:rPr>
              <w:t xml:space="preserve">) </w:t>
            </w:r>
            <w:r w:rsidR="002837DB">
              <w:rPr>
                <w:rFonts w:ascii="Verdana" w:hAnsi="Verdana"/>
                <w:sz w:val="18"/>
                <w:szCs w:val="18"/>
              </w:rPr>
              <w:t xml:space="preserve">and would raise with him. </w:t>
            </w:r>
            <w:r w:rsidRPr="00911BC4">
              <w:rPr>
                <w:rFonts w:ascii="Verdana" w:hAnsi="Verdana"/>
                <w:sz w:val="18"/>
                <w:szCs w:val="18"/>
              </w:rPr>
              <w:t xml:space="preserve"> </w:t>
            </w:r>
            <w:r w:rsidR="00FF5F53">
              <w:rPr>
                <w:rFonts w:ascii="Verdana" w:hAnsi="Verdana"/>
                <w:sz w:val="18"/>
                <w:szCs w:val="18"/>
              </w:rPr>
              <w:br/>
            </w:r>
          </w:p>
        </w:tc>
        <w:tc>
          <w:tcPr>
            <w:tcW w:w="1034" w:type="dxa"/>
            <w:shd w:val="clear" w:color="auto" w:fill="auto"/>
          </w:tcPr>
          <w:p w14:paraId="41DEE8E4" w14:textId="77777777" w:rsidR="00911BC4" w:rsidRDefault="00911BC4" w:rsidP="00911BC4">
            <w:pPr>
              <w:pStyle w:val="Indent070"/>
              <w:spacing w:after="0"/>
              <w:ind w:left="0"/>
              <w:rPr>
                <w:sz w:val="18"/>
                <w:szCs w:val="18"/>
              </w:rPr>
            </w:pPr>
          </w:p>
          <w:p w14:paraId="56DCF0C4" w14:textId="77777777" w:rsidR="00911BC4" w:rsidRDefault="00911BC4" w:rsidP="00911BC4">
            <w:pPr>
              <w:pStyle w:val="Indent070"/>
              <w:spacing w:after="0"/>
              <w:ind w:left="0"/>
              <w:rPr>
                <w:sz w:val="18"/>
                <w:szCs w:val="18"/>
              </w:rPr>
            </w:pPr>
          </w:p>
          <w:p w14:paraId="21271E47" w14:textId="77777777" w:rsidR="00911BC4" w:rsidRDefault="00911BC4" w:rsidP="00911BC4">
            <w:pPr>
              <w:pStyle w:val="Indent070"/>
              <w:spacing w:after="0"/>
              <w:ind w:left="0"/>
              <w:rPr>
                <w:sz w:val="18"/>
                <w:szCs w:val="18"/>
              </w:rPr>
            </w:pPr>
          </w:p>
          <w:p w14:paraId="38A26056" w14:textId="77777777" w:rsidR="00911BC4" w:rsidRDefault="00911BC4" w:rsidP="00911BC4">
            <w:pPr>
              <w:pStyle w:val="Indent070"/>
              <w:spacing w:after="0"/>
              <w:ind w:left="0"/>
              <w:rPr>
                <w:sz w:val="18"/>
                <w:szCs w:val="18"/>
              </w:rPr>
            </w:pPr>
          </w:p>
          <w:p w14:paraId="3D900368" w14:textId="77777777" w:rsidR="00911BC4" w:rsidRDefault="00911BC4" w:rsidP="00911BC4">
            <w:pPr>
              <w:pStyle w:val="Indent070"/>
              <w:spacing w:after="0"/>
              <w:ind w:left="0"/>
              <w:rPr>
                <w:sz w:val="18"/>
                <w:szCs w:val="18"/>
              </w:rPr>
            </w:pPr>
          </w:p>
          <w:p w14:paraId="626D9278" w14:textId="77777777" w:rsidR="00911BC4" w:rsidRDefault="00911BC4" w:rsidP="00911BC4">
            <w:pPr>
              <w:pStyle w:val="Indent070"/>
              <w:spacing w:after="0"/>
              <w:ind w:left="0"/>
              <w:rPr>
                <w:sz w:val="18"/>
                <w:szCs w:val="18"/>
              </w:rPr>
            </w:pPr>
          </w:p>
          <w:p w14:paraId="55B6E364" w14:textId="77777777" w:rsidR="00FF5F53" w:rsidRDefault="00FF5F53" w:rsidP="00911BC4">
            <w:pPr>
              <w:pStyle w:val="Indent070"/>
              <w:spacing w:after="0"/>
              <w:ind w:left="0"/>
              <w:rPr>
                <w:sz w:val="18"/>
                <w:szCs w:val="18"/>
              </w:rPr>
            </w:pPr>
          </w:p>
          <w:p w14:paraId="6AC01375" w14:textId="0DC4ADC6" w:rsidR="00FF5F53" w:rsidRDefault="00FF5F53" w:rsidP="00911BC4">
            <w:pPr>
              <w:pStyle w:val="Indent070"/>
              <w:spacing w:after="0"/>
              <w:ind w:left="0"/>
              <w:rPr>
                <w:sz w:val="18"/>
                <w:szCs w:val="18"/>
              </w:rPr>
            </w:pPr>
            <w:r>
              <w:rPr>
                <w:sz w:val="18"/>
                <w:szCs w:val="18"/>
              </w:rPr>
              <w:t>Cllr</w:t>
            </w:r>
            <w:r w:rsidR="002F37D0">
              <w:rPr>
                <w:sz w:val="18"/>
                <w:szCs w:val="18"/>
              </w:rPr>
              <w:t>s</w:t>
            </w:r>
            <w:r>
              <w:rPr>
                <w:sz w:val="18"/>
                <w:szCs w:val="18"/>
              </w:rPr>
              <w:t xml:space="preserve">. Dodd </w:t>
            </w:r>
            <w:r w:rsidR="002F37D0">
              <w:rPr>
                <w:sz w:val="18"/>
                <w:szCs w:val="18"/>
              </w:rPr>
              <w:t xml:space="preserve">&amp; Daniel. </w:t>
            </w:r>
            <w:r>
              <w:rPr>
                <w:sz w:val="18"/>
                <w:szCs w:val="18"/>
              </w:rPr>
              <w:t>Clerk</w:t>
            </w:r>
          </w:p>
        </w:tc>
      </w:tr>
      <w:tr w:rsidR="00911BC4" w14:paraId="08E0D6C4" w14:textId="77777777" w:rsidTr="00561234">
        <w:trPr>
          <w:trHeight w:val="3392"/>
        </w:trPr>
        <w:tc>
          <w:tcPr>
            <w:tcW w:w="487" w:type="dxa"/>
            <w:shd w:val="clear" w:color="auto" w:fill="auto"/>
          </w:tcPr>
          <w:p w14:paraId="1AA2A875" w14:textId="56602780" w:rsidR="00911BC4" w:rsidRDefault="00911BC4" w:rsidP="00911BC4">
            <w:pPr>
              <w:pStyle w:val="Indent070"/>
              <w:spacing w:after="0"/>
              <w:ind w:left="0"/>
              <w:jc w:val="center"/>
              <w:rPr>
                <w:sz w:val="18"/>
                <w:szCs w:val="18"/>
              </w:rPr>
            </w:pPr>
            <w:r>
              <w:rPr>
                <w:sz w:val="18"/>
                <w:szCs w:val="18"/>
              </w:rPr>
              <w:lastRenderedPageBreak/>
              <w:t>13</w:t>
            </w:r>
          </w:p>
        </w:tc>
        <w:tc>
          <w:tcPr>
            <w:tcW w:w="8118" w:type="dxa"/>
            <w:shd w:val="clear" w:color="auto" w:fill="auto"/>
          </w:tcPr>
          <w:p w14:paraId="43EBB889" w14:textId="77777777" w:rsidR="00911BC4" w:rsidRPr="00420728" w:rsidRDefault="00911BC4" w:rsidP="00911BC4">
            <w:pPr>
              <w:rPr>
                <w:rFonts w:ascii="Verdana" w:hAnsi="Verdana"/>
                <w:b/>
                <w:bCs/>
                <w:sz w:val="18"/>
                <w:szCs w:val="18"/>
              </w:rPr>
            </w:pPr>
            <w:r w:rsidRPr="00420728">
              <w:rPr>
                <w:rFonts w:ascii="Verdana" w:hAnsi="Verdana"/>
                <w:b/>
                <w:bCs/>
                <w:sz w:val="18"/>
                <w:szCs w:val="18"/>
              </w:rPr>
              <w:t>A4042</w:t>
            </w:r>
          </w:p>
          <w:p w14:paraId="093454E4" w14:textId="0B73664A" w:rsidR="00911BC4" w:rsidRDefault="00911BC4" w:rsidP="007B72A2">
            <w:pPr>
              <w:pStyle w:val="ListParagraph"/>
              <w:numPr>
                <w:ilvl w:val="0"/>
                <w:numId w:val="9"/>
              </w:numPr>
              <w:spacing w:after="240"/>
              <w:ind w:left="714" w:hanging="357"/>
              <w:rPr>
                <w:rFonts w:ascii="Verdana" w:hAnsi="Verdana"/>
                <w:sz w:val="18"/>
                <w:szCs w:val="18"/>
              </w:rPr>
            </w:pPr>
            <w:r>
              <w:rPr>
                <w:rFonts w:ascii="Verdana" w:hAnsi="Verdana"/>
                <w:sz w:val="18"/>
                <w:szCs w:val="18"/>
              </w:rPr>
              <w:t>Secret garden turning</w:t>
            </w:r>
            <w:r>
              <w:rPr>
                <w:rFonts w:ascii="Verdana" w:hAnsi="Verdana"/>
                <w:sz w:val="18"/>
                <w:szCs w:val="18"/>
              </w:rPr>
              <w:br/>
              <w:t>SWTRA ha</w:t>
            </w:r>
            <w:r w:rsidR="00D66670">
              <w:rPr>
                <w:rFonts w:ascii="Verdana" w:hAnsi="Verdana"/>
                <w:sz w:val="18"/>
                <w:szCs w:val="18"/>
              </w:rPr>
              <w:t>s</w:t>
            </w:r>
            <w:r>
              <w:rPr>
                <w:rFonts w:ascii="Verdana" w:hAnsi="Verdana"/>
                <w:sz w:val="18"/>
                <w:szCs w:val="18"/>
              </w:rPr>
              <w:t xml:space="preserve"> confirmed that design work is under</w:t>
            </w:r>
            <w:r w:rsidR="00D66670">
              <w:rPr>
                <w:rFonts w:ascii="Verdana" w:hAnsi="Verdana"/>
                <w:sz w:val="18"/>
                <w:szCs w:val="18"/>
              </w:rPr>
              <w:t xml:space="preserve"> </w:t>
            </w:r>
            <w:r>
              <w:rPr>
                <w:rFonts w:ascii="Verdana" w:hAnsi="Verdana"/>
                <w:sz w:val="18"/>
                <w:szCs w:val="18"/>
              </w:rPr>
              <w:t xml:space="preserve">way - it is proposed to </w:t>
            </w:r>
            <w:r w:rsidRPr="009B3CDC">
              <w:rPr>
                <w:rFonts w:ascii="Verdana" w:hAnsi="Verdana"/>
                <w:sz w:val="18"/>
                <w:szCs w:val="18"/>
              </w:rPr>
              <w:t>use the grass verge / land at the side of the north bound carriageway to widen the road and create space for a centre turning zone.  </w:t>
            </w:r>
            <w:r w:rsidR="00561234">
              <w:rPr>
                <w:rFonts w:ascii="Verdana" w:hAnsi="Verdana"/>
                <w:sz w:val="18"/>
                <w:szCs w:val="18"/>
              </w:rPr>
              <w:t>D</w:t>
            </w:r>
            <w:r w:rsidRPr="009B3CDC">
              <w:rPr>
                <w:rFonts w:ascii="Verdana" w:hAnsi="Verdana"/>
                <w:sz w:val="18"/>
                <w:szCs w:val="18"/>
              </w:rPr>
              <w:t>etailed designs</w:t>
            </w:r>
            <w:r w:rsidR="00561234">
              <w:rPr>
                <w:rFonts w:ascii="Verdana" w:hAnsi="Verdana"/>
                <w:sz w:val="18"/>
                <w:szCs w:val="18"/>
              </w:rPr>
              <w:t xml:space="preserve"> are anticipated</w:t>
            </w:r>
            <w:r w:rsidRPr="009B3CDC">
              <w:rPr>
                <w:rFonts w:ascii="Verdana" w:hAnsi="Verdana"/>
                <w:sz w:val="18"/>
                <w:szCs w:val="18"/>
              </w:rPr>
              <w:t xml:space="preserve"> by the end of the year</w:t>
            </w:r>
            <w:r w:rsidR="00D66670">
              <w:rPr>
                <w:rFonts w:ascii="Verdana" w:hAnsi="Verdana"/>
                <w:sz w:val="18"/>
                <w:szCs w:val="18"/>
              </w:rPr>
              <w:t>,</w:t>
            </w:r>
            <w:r w:rsidRPr="009B3CDC">
              <w:rPr>
                <w:rFonts w:ascii="Verdana" w:hAnsi="Verdana"/>
                <w:sz w:val="18"/>
                <w:szCs w:val="18"/>
              </w:rPr>
              <w:t xml:space="preserve"> which they will forward to us. Once approved </w:t>
            </w:r>
            <w:r>
              <w:rPr>
                <w:rFonts w:ascii="Verdana" w:hAnsi="Verdana"/>
                <w:sz w:val="18"/>
                <w:szCs w:val="18"/>
              </w:rPr>
              <w:t xml:space="preserve">by </w:t>
            </w:r>
            <w:r w:rsidRPr="009B3CDC">
              <w:rPr>
                <w:rFonts w:ascii="Verdana" w:hAnsi="Verdana"/>
                <w:sz w:val="18"/>
                <w:szCs w:val="18"/>
              </w:rPr>
              <w:t>WG t</w:t>
            </w:r>
            <w:r>
              <w:rPr>
                <w:rFonts w:ascii="Verdana" w:hAnsi="Verdana"/>
                <w:sz w:val="18"/>
                <w:szCs w:val="18"/>
              </w:rPr>
              <w:t>hey will</w:t>
            </w:r>
            <w:r w:rsidRPr="009B3CDC">
              <w:rPr>
                <w:rFonts w:ascii="Verdana" w:hAnsi="Verdana"/>
                <w:sz w:val="18"/>
                <w:szCs w:val="18"/>
              </w:rPr>
              <w:t xml:space="preserve"> add to their programme of works, likely late next year, and </w:t>
            </w:r>
            <w:r>
              <w:rPr>
                <w:rFonts w:ascii="Verdana" w:hAnsi="Verdana"/>
                <w:sz w:val="18"/>
                <w:szCs w:val="18"/>
              </w:rPr>
              <w:t xml:space="preserve">possibly </w:t>
            </w:r>
            <w:r w:rsidRPr="009B3CDC">
              <w:rPr>
                <w:rFonts w:ascii="Verdana" w:hAnsi="Verdana"/>
                <w:sz w:val="18"/>
                <w:szCs w:val="18"/>
              </w:rPr>
              <w:t xml:space="preserve">into 2022 </w:t>
            </w:r>
            <w:r>
              <w:rPr>
                <w:rFonts w:ascii="Verdana" w:hAnsi="Verdana"/>
                <w:sz w:val="18"/>
                <w:szCs w:val="18"/>
              </w:rPr>
              <w:t>to spread the cost</w:t>
            </w:r>
            <w:r w:rsidRPr="009B3CDC">
              <w:rPr>
                <w:rFonts w:ascii="Verdana" w:hAnsi="Verdana"/>
                <w:sz w:val="18"/>
                <w:szCs w:val="18"/>
              </w:rPr>
              <w:t xml:space="preserve"> due to the </w:t>
            </w:r>
            <w:r>
              <w:rPr>
                <w:rFonts w:ascii="Verdana" w:hAnsi="Verdana"/>
                <w:sz w:val="18"/>
                <w:szCs w:val="18"/>
              </w:rPr>
              <w:t xml:space="preserve">high </w:t>
            </w:r>
            <w:r w:rsidRPr="009B3CDC">
              <w:rPr>
                <w:rFonts w:ascii="Verdana" w:hAnsi="Verdana"/>
                <w:sz w:val="18"/>
                <w:szCs w:val="18"/>
              </w:rPr>
              <w:t xml:space="preserve">expense. </w:t>
            </w:r>
          </w:p>
          <w:p w14:paraId="6D254BB2" w14:textId="61FBC84F" w:rsidR="00911BC4" w:rsidRPr="00A70FB1" w:rsidRDefault="00911BC4" w:rsidP="007B72A2">
            <w:pPr>
              <w:pStyle w:val="ListParagraph"/>
              <w:numPr>
                <w:ilvl w:val="0"/>
                <w:numId w:val="9"/>
              </w:numPr>
              <w:spacing w:before="240"/>
              <w:ind w:left="714" w:hanging="357"/>
              <w:rPr>
                <w:rFonts w:ascii="Verdana" w:hAnsi="Verdana"/>
                <w:sz w:val="18"/>
                <w:szCs w:val="18"/>
              </w:rPr>
            </w:pPr>
            <w:r w:rsidRPr="005C4ED4">
              <w:rPr>
                <w:rFonts w:ascii="Verdana" w:hAnsi="Verdana"/>
                <w:sz w:val="18"/>
                <w:szCs w:val="18"/>
              </w:rPr>
              <w:t>Suggested Penperlleni – Mamhilad Park footpath / cycleway</w:t>
            </w:r>
            <w:r w:rsidRPr="00371501">
              <w:rPr>
                <w:rFonts w:ascii="Verdana" w:hAnsi="Verdana"/>
                <w:sz w:val="18"/>
                <w:szCs w:val="18"/>
              </w:rPr>
              <w:br/>
            </w:r>
            <w:r w:rsidR="00561234">
              <w:rPr>
                <w:rFonts w:ascii="Verdana" w:hAnsi="Verdana"/>
                <w:sz w:val="18"/>
                <w:szCs w:val="18"/>
              </w:rPr>
              <w:t>WG have said o</w:t>
            </w:r>
            <w:r w:rsidRPr="00371501">
              <w:rPr>
                <w:rFonts w:ascii="Verdana" w:hAnsi="Verdana"/>
                <w:sz w:val="18"/>
                <w:szCs w:val="18"/>
              </w:rPr>
              <w:t>ur proposal would need the support of MCC to include in their future Active Travel mapping (Integrated Network Map). If</w:t>
            </w:r>
            <w:r w:rsidR="00561234">
              <w:rPr>
                <w:rFonts w:ascii="Verdana" w:hAnsi="Verdana"/>
                <w:sz w:val="18"/>
                <w:szCs w:val="18"/>
              </w:rPr>
              <w:t xml:space="preserve"> </w:t>
            </w:r>
            <w:r w:rsidRPr="00371501">
              <w:rPr>
                <w:rFonts w:ascii="Verdana" w:hAnsi="Verdana"/>
                <w:sz w:val="18"/>
                <w:szCs w:val="18"/>
              </w:rPr>
              <w:t>included as part of the approved mapping, WG would review with regard to feasibility and prioritise accordingly.</w:t>
            </w:r>
            <w:r w:rsidR="00FF5F53">
              <w:rPr>
                <w:rFonts w:ascii="Verdana" w:hAnsi="Verdana"/>
                <w:sz w:val="18"/>
                <w:szCs w:val="18"/>
              </w:rPr>
              <w:t xml:space="preserve"> Clerk suggested that we should approach MCC when the secret garden designs (above) have been received to see </w:t>
            </w:r>
            <w:r w:rsidR="00561234">
              <w:rPr>
                <w:rFonts w:ascii="Verdana" w:hAnsi="Verdana"/>
                <w:sz w:val="18"/>
                <w:szCs w:val="18"/>
              </w:rPr>
              <w:t>if</w:t>
            </w:r>
            <w:r w:rsidR="00FF5F53">
              <w:rPr>
                <w:rFonts w:ascii="Verdana" w:hAnsi="Verdana"/>
                <w:sz w:val="18"/>
                <w:szCs w:val="18"/>
              </w:rPr>
              <w:t xml:space="preserve"> this could be taken as an opportunity to incorporate into the overall design to help minimise costs. </w:t>
            </w:r>
          </w:p>
        </w:tc>
        <w:tc>
          <w:tcPr>
            <w:tcW w:w="1034" w:type="dxa"/>
            <w:shd w:val="clear" w:color="auto" w:fill="auto"/>
          </w:tcPr>
          <w:p w14:paraId="0C2CB9CC" w14:textId="77777777" w:rsidR="00911BC4" w:rsidRDefault="00911BC4" w:rsidP="00911BC4">
            <w:pPr>
              <w:pStyle w:val="Indent070"/>
              <w:spacing w:after="0"/>
              <w:ind w:left="0"/>
              <w:rPr>
                <w:sz w:val="18"/>
                <w:szCs w:val="18"/>
              </w:rPr>
            </w:pPr>
          </w:p>
          <w:p w14:paraId="2AE090C4" w14:textId="0764F642" w:rsidR="00911BC4" w:rsidRDefault="00911BC4" w:rsidP="00911BC4">
            <w:pPr>
              <w:pStyle w:val="Indent070"/>
              <w:spacing w:after="0"/>
              <w:ind w:left="0"/>
              <w:rPr>
                <w:sz w:val="18"/>
                <w:szCs w:val="18"/>
              </w:rPr>
            </w:pPr>
          </w:p>
          <w:p w14:paraId="4747EE7C" w14:textId="2D94E0D7" w:rsidR="00911BC4" w:rsidRDefault="00911BC4" w:rsidP="00911BC4">
            <w:pPr>
              <w:pStyle w:val="Indent070"/>
              <w:spacing w:after="0"/>
              <w:ind w:left="0"/>
              <w:rPr>
                <w:sz w:val="18"/>
                <w:szCs w:val="18"/>
              </w:rPr>
            </w:pPr>
          </w:p>
          <w:p w14:paraId="4382711F" w14:textId="7E3A8401" w:rsidR="00911BC4" w:rsidRDefault="00911BC4" w:rsidP="00911BC4">
            <w:pPr>
              <w:pStyle w:val="Indent070"/>
              <w:spacing w:after="0"/>
              <w:ind w:left="0"/>
              <w:rPr>
                <w:sz w:val="18"/>
                <w:szCs w:val="18"/>
              </w:rPr>
            </w:pPr>
          </w:p>
          <w:p w14:paraId="25E72116" w14:textId="2EED133F" w:rsidR="00911BC4" w:rsidRDefault="00911BC4" w:rsidP="00911BC4">
            <w:pPr>
              <w:pStyle w:val="Indent070"/>
              <w:spacing w:after="0"/>
              <w:ind w:left="0"/>
              <w:rPr>
                <w:sz w:val="18"/>
                <w:szCs w:val="18"/>
              </w:rPr>
            </w:pPr>
          </w:p>
          <w:p w14:paraId="580831F3" w14:textId="4D711DDB" w:rsidR="00911BC4" w:rsidRDefault="00911BC4" w:rsidP="00911BC4">
            <w:pPr>
              <w:pStyle w:val="Indent070"/>
              <w:spacing w:after="0"/>
              <w:ind w:left="0"/>
              <w:rPr>
                <w:sz w:val="18"/>
                <w:szCs w:val="18"/>
              </w:rPr>
            </w:pPr>
          </w:p>
          <w:p w14:paraId="07932797" w14:textId="336274D8" w:rsidR="00911BC4" w:rsidRDefault="00911BC4" w:rsidP="00911BC4">
            <w:pPr>
              <w:pStyle w:val="Indent070"/>
              <w:spacing w:after="0"/>
              <w:ind w:left="0"/>
              <w:rPr>
                <w:sz w:val="18"/>
                <w:szCs w:val="18"/>
              </w:rPr>
            </w:pPr>
          </w:p>
          <w:p w14:paraId="632943A8" w14:textId="41155EEB" w:rsidR="00911BC4" w:rsidRDefault="00911BC4" w:rsidP="00911BC4">
            <w:pPr>
              <w:pStyle w:val="Indent070"/>
              <w:spacing w:after="0"/>
              <w:ind w:left="0"/>
              <w:rPr>
                <w:sz w:val="18"/>
                <w:szCs w:val="18"/>
              </w:rPr>
            </w:pPr>
          </w:p>
          <w:p w14:paraId="6BE743DF" w14:textId="2223AE6F" w:rsidR="00911BC4" w:rsidRDefault="00911BC4" w:rsidP="00911BC4">
            <w:pPr>
              <w:pStyle w:val="Indent070"/>
              <w:spacing w:after="0"/>
              <w:ind w:left="0"/>
              <w:rPr>
                <w:sz w:val="18"/>
                <w:szCs w:val="18"/>
              </w:rPr>
            </w:pPr>
          </w:p>
          <w:p w14:paraId="4DE7ABDE" w14:textId="4BB951CB" w:rsidR="00911BC4" w:rsidRDefault="00911BC4" w:rsidP="00911BC4">
            <w:pPr>
              <w:pStyle w:val="Indent070"/>
              <w:spacing w:after="0"/>
              <w:ind w:left="0"/>
              <w:rPr>
                <w:sz w:val="18"/>
                <w:szCs w:val="18"/>
              </w:rPr>
            </w:pPr>
          </w:p>
          <w:p w14:paraId="7333D9D1" w14:textId="134073D1" w:rsidR="00911BC4" w:rsidRDefault="00911BC4" w:rsidP="00911BC4">
            <w:pPr>
              <w:pStyle w:val="Indent070"/>
              <w:spacing w:after="0"/>
              <w:ind w:left="0"/>
              <w:rPr>
                <w:sz w:val="18"/>
                <w:szCs w:val="18"/>
              </w:rPr>
            </w:pPr>
          </w:p>
          <w:p w14:paraId="2AA7C8BB" w14:textId="77777777" w:rsidR="00561234" w:rsidRDefault="00561234" w:rsidP="00911BC4">
            <w:pPr>
              <w:pStyle w:val="Indent070"/>
              <w:spacing w:after="0"/>
              <w:ind w:left="0"/>
              <w:rPr>
                <w:sz w:val="18"/>
                <w:szCs w:val="18"/>
              </w:rPr>
            </w:pPr>
          </w:p>
          <w:p w14:paraId="30E2E77E" w14:textId="77777777" w:rsidR="00911BC4" w:rsidRDefault="00911BC4" w:rsidP="00911BC4">
            <w:pPr>
              <w:pStyle w:val="Indent070"/>
              <w:spacing w:after="0"/>
              <w:ind w:left="0"/>
              <w:rPr>
                <w:sz w:val="18"/>
                <w:szCs w:val="18"/>
              </w:rPr>
            </w:pPr>
          </w:p>
          <w:p w14:paraId="041E77E3" w14:textId="77777777" w:rsidR="00911BC4" w:rsidRDefault="00911BC4" w:rsidP="00911BC4">
            <w:pPr>
              <w:pStyle w:val="Indent070"/>
              <w:spacing w:after="0"/>
              <w:ind w:left="0"/>
              <w:rPr>
                <w:sz w:val="18"/>
                <w:szCs w:val="18"/>
              </w:rPr>
            </w:pPr>
          </w:p>
          <w:p w14:paraId="4AD5D889" w14:textId="4AA3C262" w:rsidR="00911BC4" w:rsidRDefault="00911BC4" w:rsidP="00911BC4">
            <w:pPr>
              <w:pStyle w:val="Indent070"/>
              <w:spacing w:after="0"/>
              <w:ind w:left="0"/>
              <w:rPr>
                <w:sz w:val="18"/>
                <w:szCs w:val="18"/>
              </w:rPr>
            </w:pPr>
            <w:r>
              <w:rPr>
                <w:sz w:val="18"/>
                <w:szCs w:val="18"/>
              </w:rPr>
              <w:t>Clerk</w:t>
            </w:r>
          </w:p>
        </w:tc>
      </w:tr>
      <w:tr w:rsidR="00911BC4" w14:paraId="1B870F13" w14:textId="77777777" w:rsidTr="00661F0C">
        <w:trPr>
          <w:trHeight w:val="3665"/>
        </w:trPr>
        <w:tc>
          <w:tcPr>
            <w:tcW w:w="487" w:type="dxa"/>
            <w:shd w:val="clear" w:color="auto" w:fill="auto"/>
          </w:tcPr>
          <w:p w14:paraId="1F17BA86" w14:textId="446C52AC" w:rsidR="00911BC4" w:rsidRDefault="00911BC4" w:rsidP="00911BC4">
            <w:pPr>
              <w:pStyle w:val="Indent070"/>
              <w:spacing w:after="0"/>
              <w:ind w:left="0"/>
              <w:jc w:val="center"/>
              <w:rPr>
                <w:sz w:val="18"/>
                <w:szCs w:val="18"/>
              </w:rPr>
            </w:pPr>
            <w:r>
              <w:rPr>
                <w:sz w:val="18"/>
                <w:szCs w:val="18"/>
              </w:rPr>
              <w:t>14</w:t>
            </w:r>
          </w:p>
        </w:tc>
        <w:tc>
          <w:tcPr>
            <w:tcW w:w="8118" w:type="dxa"/>
            <w:shd w:val="clear" w:color="auto" w:fill="auto"/>
          </w:tcPr>
          <w:p w14:paraId="63020F92" w14:textId="75E2BCFC" w:rsidR="00550385" w:rsidRDefault="00911BC4" w:rsidP="00911BC4">
            <w:pPr>
              <w:rPr>
                <w:rFonts w:ascii="Verdana" w:hAnsi="Verdana"/>
                <w:sz w:val="18"/>
                <w:szCs w:val="18"/>
              </w:rPr>
            </w:pPr>
            <w:r w:rsidRPr="00C2723E">
              <w:rPr>
                <w:rFonts w:ascii="Verdana" w:hAnsi="Verdana"/>
                <w:b/>
                <w:bCs/>
                <w:sz w:val="18"/>
                <w:szCs w:val="18"/>
              </w:rPr>
              <w:t>Equality &amp; Diversity</w:t>
            </w:r>
            <w:r>
              <w:rPr>
                <w:rFonts w:ascii="Verdana" w:hAnsi="Verdana"/>
                <w:b/>
                <w:bCs/>
                <w:sz w:val="18"/>
                <w:szCs w:val="18"/>
              </w:rPr>
              <w:t xml:space="preserve"> – next steps</w:t>
            </w:r>
            <w:r w:rsidRPr="00C2723E">
              <w:rPr>
                <w:rFonts w:ascii="Verdana" w:hAnsi="Verdana"/>
                <w:sz w:val="18"/>
                <w:szCs w:val="18"/>
              </w:rPr>
              <w:br/>
              <w:t xml:space="preserve">Councillor Barnes </w:t>
            </w:r>
            <w:r>
              <w:rPr>
                <w:rFonts w:ascii="Verdana" w:hAnsi="Verdana"/>
                <w:sz w:val="18"/>
                <w:szCs w:val="18"/>
              </w:rPr>
              <w:t>had circulated the</w:t>
            </w:r>
            <w:r w:rsidRPr="00C2723E">
              <w:rPr>
                <w:rFonts w:ascii="Verdana" w:hAnsi="Verdana"/>
                <w:sz w:val="18"/>
                <w:szCs w:val="18"/>
              </w:rPr>
              <w:t xml:space="preserve"> E&amp;D checklist</w:t>
            </w:r>
            <w:r>
              <w:rPr>
                <w:rFonts w:ascii="Verdana" w:hAnsi="Verdana"/>
                <w:sz w:val="18"/>
                <w:szCs w:val="18"/>
              </w:rPr>
              <w:t>,</w:t>
            </w:r>
            <w:r w:rsidRPr="00C2723E">
              <w:rPr>
                <w:rFonts w:ascii="Verdana" w:hAnsi="Verdana"/>
                <w:sz w:val="18"/>
                <w:szCs w:val="18"/>
              </w:rPr>
              <w:t xml:space="preserve"> (as used in the NHS)</w:t>
            </w:r>
            <w:r>
              <w:rPr>
                <w:rFonts w:ascii="Verdana" w:hAnsi="Verdana"/>
                <w:sz w:val="18"/>
                <w:szCs w:val="18"/>
              </w:rPr>
              <w:t>,</w:t>
            </w:r>
            <w:r w:rsidRPr="00C2723E">
              <w:rPr>
                <w:rFonts w:ascii="Verdana" w:hAnsi="Verdana"/>
                <w:sz w:val="18"/>
                <w:szCs w:val="18"/>
              </w:rPr>
              <w:t xml:space="preserve"> for Councillors to consider whether it would be appropriate for it to be used as part of CC decision or policy making</w:t>
            </w:r>
            <w:r w:rsidR="00154A4B">
              <w:rPr>
                <w:rFonts w:ascii="Verdana" w:hAnsi="Verdana"/>
                <w:sz w:val="18"/>
                <w:szCs w:val="18"/>
              </w:rPr>
              <w:t>.  He also presented the background to the Equality Act, explaining the protected characteristics</w:t>
            </w:r>
            <w:r w:rsidR="002F37D0">
              <w:rPr>
                <w:rFonts w:ascii="Verdana" w:hAnsi="Verdana"/>
                <w:sz w:val="18"/>
                <w:szCs w:val="18"/>
              </w:rPr>
              <w:t xml:space="preserve">.  These were </w:t>
            </w:r>
            <w:r w:rsidR="00154A4B">
              <w:rPr>
                <w:rFonts w:ascii="Verdana" w:hAnsi="Verdana"/>
                <w:sz w:val="18"/>
                <w:szCs w:val="18"/>
              </w:rPr>
              <w:t xml:space="preserve">reinforced by the Nolan principles, </w:t>
            </w:r>
            <w:r w:rsidR="002F37D0">
              <w:rPr>
                <w:rFonts w:ascii="Verdana" w:hAnsi="Verdana"/>
                <w:sz w:val="18"/>
                <w:szCs w:val="18"/>
              </w:rPr>
              <w:t xml:space="preserve">and </w:t>
            </w:r>
            <w:r w:rsidR="00154A4B">
              <w:rPr>
                <w:rFonts w:ascii="Verdana" w:hAnsi="Verdana"/>
                <w:sz w:val="18"/>
                <w:szCs w:val="18"/>
              </w:rPr>
              <w:t xml:space="preserve">although none </w:t>
            </w:r>
            <w:r w:rsidR="002F37D0">
              <w:rPr>
                <w:rFonts w:ascii="Verdana" w:hAnsi="Verdana"/>
                <w:sz w:val="18"/>
                <w:szCs w:val="18"/>
              </w:rPr>
              <w:t>specifically</w:t>
            </w:r>
            <w:r w:rsidR="00154A4B">
              <w:rPr>
                <w:rFonts w:ascii="Verdana" w:hAnsi="Verdana"/>
                <w:sz w:val="18"/>
                <w:szCs w:val="18"/>
              </w:rPr>
              <w:t xml:space="preserve"> focus on discrimination</w:t>
            </w:r>
            <w:r w:rsidR="00550385">
              <w:rPr>
                <w:rFonts w:ascii="Verdana" w:hAnsi="Verdana"/>
                <w:sz w:val="18"/>
                <w:szCs w:val="18"/>
              </w:rPr>
              <w:t xml:space="preserve">, </w:t>
            </w:r>
            <w:r w:rsidR="002F37D0">
              <w:rPr>
                <w:rFonts w:ascii="Verdana" w:hAnsi="Verdana"/>
                <w:sz w:val="18"/>
                <w:szCs w:val="18"/>
              </w:rPr>
              <w:t>they do</w:t>
            </w:r>
            <w:r w:rsidR="00550385">
              <w:rPr>
                <w:rFonts w:ascii="Verdana" w:hAnsi="Verdana"/>
                <w:sz w:val="18"/>
                <w:szCs w:val="18"/>
              </w:rPr>
              <w:t xml:space="preserve"> include:</w:t>
            </w:r>
          </w:p>
          <w:p w14:paraId="7E8D1012" w14:textId="77777777" w:rsidR="00550385" w:rsidRPr="00550385" w:rsidRDefault="00550385" w:rsidP="007B72A2">
            <w:pPr>
              <w:pStyle w:val="ListParagraph"/>
              <w:numPr>
                <w:ilvl w:val="0"/>
                <w:numId w:val="11"/>
              </w:numPr>
              <w:rPr>
                <w:rFonts w:ascii="Verdana" w:hAnsi="Verdana"/>
                <w:sz w:val="18"/>
                <w:szCs w:val="18"/>
              </w:rPr>
            </w:pPr>
            <w:r w:rsidRPr="00550385">
              <w:rPr>
                <w:rFonts w:ascii="Verdana" w:hAnsi="Verdana"/>
                <w:sz w:val="18"/>
                <w:szCs w:val="18"/>
              </w:rPr>
              <w:t>Upholding the Law</w:t>
            </w:r>
          </w:p>
          <w:p w14:paraId="45F547FF" w14:textId="15F23B58" w:rsidR="00550385" w:rsidRDefault="002F37D0" w:rsidP="007B72A2">
            <w:pPr>
              <w:pStyle w:val="ListParagraph"/>
              <w:numPr>
                <w:ilvl w:val="0"/>
                <w:numId w:val="11"/>
              </w:numPr>
              <w:rPr>
                <w:rFonts w:ascii="Verdana" w:hAnsi="Verdana"/>
                <w:sz w:val="18"/>
                <w:szCs w:val="18"/>
              </w:rPr>
            </w:pPr>
            <w:r>
              <w:rPr>
                <w:rFonts w:ascii="Verdana" w:hAnsi="Verdana"/>
                <w:sz w:val="18"/>
                <w:szCs w:val="18"/>
              </w:rPr>
              <w:t>The p</w:t>
            </w:r>
            <w:r w:rsidR="00550385" w:rsidRPr="00550385">
              <w:rPr>
                <w:rFonts w:ascii="Verdana" w:hAnsi="Verdana"/>
                <w:sz w:val="18"/>
                <w:szCs w:val="18"/>
              </w:rPr>
              <w:t>roper stewardship of res</w:t>
            </w:r>
            <w:r w:rsidR="00550385">
              <w:rPr>
                <w:rFonts w:ascii="Verdana" w:hAnsi="Verdana"/>
                <w:sz w:val="18"/>
                <w:szCs w:val="18"/>
              </w:rPr>
              <w:t>ou</w:t>
            </w:r>
            <w:r w:rsidR="00550385" w:rsidRPr="00550385">
              <w:rPr>
                <w:rFonts w:ascii="Verdana" w:hAnsi="Verdana"/>
                <w:sz w:val="18"/>
                <w:szCs w:val="18"/>
              </w:rPr>
              <w:t>rces</w:t>
            </w:r>
          </w:p>
          <w:p w14:paraId="2F16CC78" w14:textId="6527CE9E" w:rsidR="00550385" w:rsidRDefault="00550385" w:rsidP="007B72A2">
            <w:pPr>
              <w:pStyle w:val="ListParagraph"/>
              <w:numPr>
                <w:ilvl w:val="0"/>
                <w:numId w:val="11"/>
              </w:numPr>
              <w:rPr>
                <w:rFonts w:ascii="Verdana" w:hAnsi="Verdana"/>
                <w:sz w:val="18"/>
                <w:szCs w:val="18"/>
              </w:rPr>
            </w:pPr>
            <w:r>
              <w:rPr>
                <w:rFonts w:ascii="Verdana" w:hAnsi="Verdana"/>
                <w:sz w:val="18"/>
                <w:szCs w:val="18"/>
              </w:rPr>
              <w:t xml:space="preserve">The need for respect for others, reinforcing the requirement for positive duties to eliminate unlawful discrimination. </w:t>
            </w:r>
            <w:r w:rsidR="00661F0C">
              <w:rPr>
                <w:rFonts w:ascii="Verdana" w:hAnsi="Verdana"/>
                <w:sz w:val="18"/>
                <w:szCs w:val="18"/>
              </w:rPr>
              <w:br/>
            </w:r>
          </w:p>
          <w:p w14:paraId="6C5B7248" w14:textId="37A7680C" w:rsidR="00911BC4" w:rsidRPr="005240F1" w:rsidRDefault="00550385" w:rsidP="00911BC4">
            <w:pPr>
              <w:rPr>
                <w:rFonts w:ascii="Verdana" w:hAnsi="Verdana"/>
                <w:sz w:val="18"/>
                <w:szCs w:val="18"/>
              </w:rPr>
            </w:pPr>
            <w:r>
              <w:rPr>
                <w:rFonts w:ascii="Verdana" w:hAnsi="Verdana"/>
                <w:sz w:val="18"/>
                <w:szCs w:val="18"/>
              </w:rPr>
              <w:t>It was suggested that all Council decisions should be assessed and documented against E&amp;D principles</w:t>
            </w:r>
            <w:r w:rsidR="00661F0C">
              <w:rPr>
                <w:rFonts w:ascii="Verdana" w:hAnsi="Verdana"/>
                <w:sz w:val="18"/>
                <w:szCs w:val="18"/>
              </w:rPr>
              <w:t xml:space="preserve"> (although not necessarily during meetings). After some discussion it was agreed that we should approach OVW to provide training on E&amp;D / </w:t>
            </w:r>
            <w:r>
              <w:rPr>
                <w:rFonts w:ascii="Verdana" w:hAnsi="Verdana"/>
                <w:sz w:val="18"/>
                <w:szCs w:val="18"/>
              </w:rPr>
              <w:t xml:space="preserve">discrimination </w:t>
            </w:r>
            <w:r w:rsidR="00661F0C">
              <w:rPr>
                <w:rFonts w:ascii="Verdana" w:hAnsi="Verdana"/>
                <w:sz w:val="18"/>
                <w:szCs w:val="18"/>
              </w:rPr>
              <w:t>following which we could make a more informed decision on what level of policy / type of approach was appropriate.   Clerk to contact OVW.</w:t>
            </w:r>
          </w:p>
        </w:tc>
        <w:tc>
          <w:tcPr>
            <w:tcW w:w="1034" w:type="dxa"/>
            <w:shd w:val="clear" w:color="auto" w:fill="auto"/>
          </w:tcPr>
          <w:p w14:paraId="7EB6FF67" w14:textId="3CA727E8" w:rsidR="00911BC4" w:rsidRDefault="00911BC4" w:rsidP="00911BC4">
            <w:pPr>
              <w:pStyle w:val="Indent070"/>
              <w:spacing w:after="0"/>
              <w:ind w:left="0"/>
              <w:rPr>
                <w:sz w:val="18"/>
                <w:szCs w:val="18"/>
              </w:rPr>
            </w:pPr>
          </w:p>
          <w:p w14:paraId="73B2CC57" w14:textId="2D561660" w:rsidR="00911BC4" w:rsidRDefault="00911BC4" w:rsidP="00911BC4">
            <w:pPr>
              <w:pStyle w:val="Indent070"/>
              <w:spacing w:after="0"/>
              <w:ind w:left="0"/>
              <w:rPr>
                <w:sz w:val="18"/>
                <w:szCs w:val="18"/>
              </w:rPr>
            </w:pPr>
          </w:p>
          <w:p w14:paraId="5AA52296" w14:textId="77777777" w:rsidR="00911BC4" w:rsidRDefault="00911BC4" w:rsidP="00911BC4">
            <w:pPr>
              <w:pStyle w:val="Indent070"/>
              <w:spacing w:after="0"/>
              <w:ind w:left="0"/>
              <w:rPr>
                <w:sz w:val="18"/>
                <w:szCs w:val="18"/>
              </w:rPr>
            </w:pPr>
          </w:p>
          <w:p w14:paraId="4D71110C" w14:textId="77777777" w:rsidR="00911BC4" w:rsidRDefault="00911BC4" w:rsidP="00911BC4">
            <w:pPr>
              <w:pStyle w:val="Indent070"/>
              <w:spacing w:after="0"/>
              <w:ind w:left="0"/>
              <w:rPr>
                <w:sz w:val="18"/>
                <w:szCs w:val="18"/>
              </w:rPr>
            </w:pPr>
          </w:p>
          <w:p w14:paraId="05A7D24E" w14:textId="77777777" w:rsidR="00911BC4" w:rsidRDefault="00911BC4" w:rsidP="00911BC4">
            <w:pPr>
              <w:pStyle w:val="Indent070"/>
              <w:spacing w:after="0"/>
              <w:ind w:left="0"/>
              <w:rPr>
                <w:sz w:val="18"/>
                <w:szCs w:val="18"/>
              </w:rPr>
            </w:pPr>
          </w:p>
          <w:p w14:paraId="123B9EC1" w14:textId="77777777" w:rsidR="00911BC4" w:rsidRDefault="00911BC4" w:rsidP="00911BC4">
            <w:pPr>
              <w:pStyle w:val="Indent070"/>
              <w:spacing w:after="0"/>
              <w:ind w:left="0"/>
              <w:rPr>
                <w:sz w:val="18"/>
                <w:szCs w:val="18"/>
              </w:rPr>
            </w:pPr>
          </w:p>
          <w:p w14:paraId="1446103B" w14:textId="77777777" w:rsidR="00911BC4" w:rsidRDefault="00911BC4" w:rsidP="00911BC4">
            <w:pPr>
              <w:pStyle w:val="Indent070"/>
              <w:spacing w:after="0"/>
              <w:ind w:left="0"/>
              <w:rPr>
                <w:sz w:val="18"/>
                <w:szCs w:val="18"/>
              </w:rPr>
            </w:pPr>
          </w:p>
          <w:p w14:paraId="30EBD2C6" w14:textId="77777777" w:rsidR="00741D42" w:rsidRDefault="00741D42" w:rsidP="00911BC4">
            <w:pPr>
              <w:pStyle w:val="Indent070"/>
              <w:spacing w:after="0"/>
              <w:ind w:left="0"/>
              <w:rPr>
                <w:sz w:val="18"/>
                <w:szCs w:val="18"/>
              </w:rPr>
            </w:pPr>
          </w:p>
          <w:p w14:paraId="75EC3F84" w14:textId="77777777" w:rsidR="00741D42" w:rsidRDefault="00741D42" w:rsidP="00911BC4">
            <w:pPr>
              <w:pStyle w:val="Indent070"/>
              <w:spacing w:after="0"/>
              <w:ind w:left="0"/>
              <w:rPr>
                <w:sz w:val="18"/>
                <w:szCs w:val="18"/>
              </w:rPr>
            </w:pPr>
          </w:p>
          <w:p w14:paraId="57161EFB" w14:textId="77777777" w:rsidR="00741D42" w:rsidRDefault="00741D42" w:rsidP="00911BC4">
            <w:pPr>
              <w:pStyle w:val="Indent070"/>
              <w:spacing w:after="0"/>
              <w:ind w:left="0"/>
              <w:rPr>
                <w:sz w:val="18"/>
                <w:szCs w:val="18"/>
              </w:rPr>
            </w:pPr>
          </w:p>
          <w:p w14:paraId="1436CDD4" w14:textId="77777777" w:rsidR="00741D42" w:rsidRDefault="00741D42" w:rsidP="00911BC4">
            <w:pPr>
              <w:pStyle w:val="Indent070"/>
              <w:spacing w:after="0"/>
              <w:ind w:left="0"/>
              <w:rPr>
                <w:sz w:val="18"/>
                <w:szCs w:val="18"/>
              </w:rPr>
            </w:pPr>
          </w:p>
          <w:p w14:paraId="5A8B8B0C" w14:textId="77777777" w:rsidR="00741D42" w:rsidRDefault="00741D42" w:rsidP="00911BC4">
            <w:pPr>
              <w:pStyle w:val="Indent070"/>
              <w:spacing w:after="0"/>
              <w:ind w:left="0"/>
              <w:rPr>
                <w:sz w:val="18"/>
                <w:szCs w:val="18"/>
              </w:rPr>
            </w:pPr>
          </w:p>
          <w:p w14:paraId="72CEB26E" w14:textId="77777777" w:rsidR="00741D42" w:rsidRDefault="00741D42" w:rsidP="00911BC4">
            <w:pPr>
              <w:pStyle w:val="Indent070"/>
              <w:spacing w:after="0"/>
              <w:ind w:left="0"/>
              <w:rPr>
                <w:sz w:val="18"/>
                <w:szCs w:val="18"/>
              </w:rPr>
            </w:pPr>
          </w:p>
          <w:p w14:paraId="61D0A066" w14:textId="77777777" w:rsidR="00741D42" w:rsidRDefault="00741D42" w:rsidP="00911BC4">
            <w:pPr>
              <w:pStyle w:val="Indent070"/>
              <w:spacing w:after="0"/>
              <w:ind w:left="0"/>
              <w:rPr>
                <w:sz w:val="18"/>
                <w:szCs w:val="18"/>
              </w:rPr>
            </w:pPr>
          </w:p>
          <w:p w14:paraId="5677C4CF" w14:textId="77777777" w:rsidR="00741D42" w:rsidRDefault="00741D42" w:rsidP="00911BC4">
            <w:pPr>
              <w:pStyle w:val="Indent070"/>
              <w:spacing w:after="0"/>
              <w:ind w:left="0"/>
              <w:rPr>
                <w:sz w:val="18"/>
                <w:szCs w:val="18"/>
              </w:rPr>
            </w:pPr>
          </w:p>
          <w:p w14:paraId="0B3C1890" w14:textId="1BA650D5" w:rsidR="00911BC4" w:rsidRDefault="00911BC4" w:rsidP="00911BC4">
            <w:pPr>
              <w:pStyle w:val="Indent070"/>
              <w:spacing w:after="0"/>
              <w:ind w:left="0"/>
              <w:rPr>
                <w:sz w:val="18"/>
                <w:szCs w:val="18"/>
              </w:rPr>
            </w:pPr>
            <w:r>
              <w:rPr>
                <w:sz w:val="18"/>
                <w:szCs w:val="18"/>
              </w:rPr>
              <w:t>Clerk</w:t>
            </w:r>
          </w:p>
        </w:tc>
      </w:tr>
      <w:tr w:rsidR="00911BC4" w14:paraId="07BF9C97" w14:textId="77777777" w:rsidTr="00370395">
        <w:trPr>
          <w:trHeight w:val="3024"/>
        </w:trPr>
        <w:tc>
          <w:tcPr>
            <w:tcW w:w="487" w:type="dxa"/>
            <w:shd w:val="clear" w:color="auto" w:fill="auto"/>
          </w:tcPr>
          <w:p w14:paraId="0F329464" w14:textId="27D08058" w:rsidR="00911BC4" w:rsidRDefault="00911BC4" w:rsidP="00911BC4">
            <w:pPr>
              <w:pStyle w:val="Indent070"/>
              <w:spacing w:after="0"/>
              <w:ind w:left="0"/>
              <w:jc w:val="center"/>
              <w:rPr>
                <w:sz w:val="18"/>
                <w:szCs w:val="18"/>
              </w:rPr>
            </w:pPr>
            <w:r>
              <w:rPr>
                <w:sz w:val="18"/>
                <w:szCs w:val="18"/>
              </w:rPr>
              <w:t>15</w:t>
            </w:r>
          </w:p>
        </w:tc>
        <w:tc>
          <w:tcPr>
            <w:tcW w:w="8118" w:type="dxa"/>
            <w:shd w:val="clear" w:color="auto" w:fill="auto"/>
          </w:tcPr>
          <w:p w14:paraId="44E33857" w14:textId="5C42FB35" w:rsidR="00911BC4" w:rsidRPr="0014523C" w:rsidRDefault="00911BC4" w:rsidP="00911BC4">
            <w:pPr>
              <w:rPr>
                <w:rFonts w:ascii="Verdana" w:hAnsi="Verdana"/>
                <w:sz w:val="18"/>
                <w:szCs w:val="18"/>
              </w:rPr>
            </w:pPr>
            <w:r>
              <w:rPr>
                <w:rFonts w:ascii="Verdana" w:hAnsi="Verdana"/>
                <w:b/>
                <w:bCs/>
                <w:sz w:val="18"/>
                <w:szCs w:val="18"/>
              </w:rPr>
              <w:t>MUGA</w:t>
            </w:r>
            <w:r>
              <w:rPr>
                <w:rFonts w:ascii="Verdana" w:hAnsi="Verdana"/>
                <w:b/>
                <w:bCs/>
                <w:sz w:val="18"/>
                <w:szCs w:val="18"/>
              </w:rPr>
              <w:br/>
            </w:r>
            <w:r>
              <w:rPr>
                <w:rFonts w:ascii="Verdana" w:hAnsi="Verdana"/>
                <w:sz w:val="18"/>
                <w:szCs w:val="18"/>
              </w:rPr>
              <w:t xml:space="preserve">The Chair and Clerk recently held a teleconference with Mike Moran (MM) to discuss the charges MCC plan </w:t>
            </w:r>
            <w:r w:rsidRPr="004E01FB">
              <w:rPr>
                <w:rFonts w:ascii="Verdana" w:hAnsi="Verdana"/>
                <w:sz w:val="18"/>
                <w:szCs w:val="18"/>
              </w:rPr>
              <w:t>t</w:t>
            </w:r>
            <w:r>
              <w:rPr>
                <w:rFonts w:ascii="Verdana" w:hAnsi="Verdana"/>
                <w:sz w:val="18"/>
                <w:szCs w:val="18"/>
              </w:rPr>
              <w:t xml:space="preserve">o levy for the lease of the land, and to ask whether he still supported the venture.  MM confirmed that he was disappointed at the proposed </w:t>
            </w:r>
            <w:r w:rsidR="00C96E27">
              <w:rPr>
                <w:rFonts w:ascii="Verdana" w:hAnsi="Verdana"/>
                <w:sz w:val="18"/>
                <w:szCs w:val="18"/>
              </w:rPr>
              <w:t>fee</w:t>
            </w:r>
            <w:r>
              <w:rPr>
                <w:rFonts w:ascii="Verdana" w:hAnsi="Verdana"/>
                <w:sz w:val="18"/>
                <w:szCs w:val="18"/>
              </w:rPr>
              <w:t>, feeling as we did that the MUGA was for the benefit of the Community so should not be subject to this type of charge.  He also advised that MCC are wary of what he described as traditional MUGAs</w:t>
            </w:r>
            <w:r w:rsidR="00C96E27">
              <w:rPr>
                <w:rFonts w:ascii="Verdana" w:hAnsi="Verdana"/>
                <w:sz w:val="18"/>
                <w:szCs w:val="18"/>
              </w:rPr>
              <w:t xml:space="preserve"> (which use a booking system)</w:t>
            </w:r>
            <w:r>
              <w:rPr>
                <w:rFonts w:ascii="Verdana" w:hAnsi="Verdana"/>
                <w:sz w:val="18"/>
                <w:szCs w:val="18"/>
              </w:rPr>
              <w:t xml:space="preserve">, which </w:t>
            </w:r>
            <w:r w:rsidR="00561234">
              <w:rPr>
                <w:rFonts w:ascii="Verdana" w:hAnsi="Verdana"/>
                <w:sz w:val="18"/>
                <w:szCs w:val="18"/>
              </w:rPr>
              <w:t>they</w:t>
            </w:r>
            <w:r>
              <w:rPr>
                <w:rFonts w:ascii="Verdana" w:hAnsi="Verdana"/>
                <w:sz w:val="18"/>
                <w:szCs w:val="18"/>
              </w:rPr>
              <w:t xml:space="preserve"> believe are generally under</w:t>
            </w:r>
            <w:r w:rsidR="00AC7E89">
              <w:rPr>
                <w:rFonts w:ascii="Verdana" w:hAnsi="Verdana"/>
                <w:sz w:val="18"/>
                <w:szCs w:val="18"/>
              </w:rPr>
              <w:t>-</w:t>
            </w:r>
            <w:r>
              <w:rPr>
                <w:rFonts w:ascii="Verdana" w:hAnsi="Verdana"/>
                <w:sz w:val="18"/>
                <w:szCs w:val="18"/>
              </w:rPr>
              <w:t>utilised for the expense involved</w:t>
            </w:r>
            <w:r w:rsidR="00DD053C">
              <w:rPr>
                <w:rFonts w:ascii="Verdana" w:hAnsi="Verdana"/>
                <w:sz w:val="18"/>
                <w:szCs w:val="18"/>
              </w:rPr>
              <w:t xml:space="preserve"> (although Councillor Deakins advised that the Little Mill MUGA was fairly well u</w:t>
            </w:r>
            <w:r w:rsidR="00AC7E89">
              <w:rPr>
                <w:rFonts w:ascii="Verdana" w:hAnsi="Verdana"/>
                <w:sz w:val="18"/>
                <w:szCs w:val="18"/>
              </w:rPr>
              <w:t>sed with</w:t>
            </w:r>
            <w:r w:rsidR="00DD053C">
              <w:rPr>
                <w:rFonts w:ascii="Verdana" w:hAnsi="Verdana"/>
                <w:sz w:val="18"/>
                <w:szCs w:val="18"/>
              </w:rPr>
              <w:t xml:space="preserve"> this system)</w:t>
            </w:r>
            <w:r>
              <w:rPr>
                <w:rFonts w:ascii="Verdana" w:hAnsi="Verdana"/>
                <w:sz w:val="18"/>
                <w:szCs w:val="18"/>
              </w:rPr>
              <w:t xml:space="preserve">. </w:t>
            </w:r>
            <w:r w:rsidR="00DD053C">
              <w:rPr>
                <w:rFonts w:ascii="Verdana" w:hAnsi="Verdana"/>
                <w:sz w:val="18"/>
                <w:szCs w:val="18"/>
              </w:rPr>
              <w:t>However, MM felt that</w:t>
            </w:r>
            <w:r>
              <w:rPr>
                <w:rFonts w:ascii="Verdana" w:hAnsi="Verdana"/>
                <w:sz w:val="18"/>
                <w:szCs w:val="18"/>
              </w:rPr>
              <w:t xml:space="preserve"> </w:t>
            </w:r>
            <w:r w:rsidR="00DD053C">
              <w:rPr>
                <w:rFonts w:ascii="Verdana" w:hAnsi="Verdana"/>
                <w:sz w:val="18"/>
                <w:szCs w:val="18"/>
              </w:rPr>
              <w:t>a</w:t>
            </w:r>
            <w:r>
              <w:rPr>
                <w:rFonts w:ascii="Verdana" w:hAnsi="Verdana"/>
                <w:sz w:val="18"/>
                <w:szCs w:val="18"/>
              </w:rPr>
              <w:t xml:space="preserve">n ‘open access’ play area would be supported, </w:t>
            </w:r>
            <w:r w:rsidR="00DD053C">
              <w:rPr>
                <w:rFonts w:ascii="Verdana" w:hAnsi="Verdana"/>
                <w:sz w:val="18"/>
                <w:szCs w:val="18"/>
              </w:rPr>
              <w:t>which</w:t>
            </w:r>
            <w:r>
              <w:rPr>
                <w:rFonts w:ascii="Verdana" w:hAnsi="Verdana"/>
                <w:sz w:val="18"/>
                <w:szCs w:val="18"/>
              </w:rPr>
              <w:t xml:space="preserve"> if necessary, could</w:t>
            </w:r>
            <w:r w:rsidR="00C96E27">
              <w:rPr>
                <w:rFonts w:ascii="Verdana" w:hAnsi="Verdana"/>
                <w:sz w:val="18"/>
                <w:szCs w:val="18"/>
              </w:rPr>
              <w:t xml:space="preserve"> at a later date</w:t>
            </w:r>
            <w:r>
              <w:rPr>
                <w:rFonts w:ascii="Verdana" w:hAnsi="Verdana"/>
                <w:sz w:val="18"/>
                <w:szCs w:val="18"/>
              </w:rPr>
              <w:t xml:space="preserve"> </w:t>
            </w:r>
            <w:r w:rsidR="00DD053C">
              <w:rPr>
                <w:rFonts w:ascii="Verdana" w:hAnsi="Verdana"/>
                <w:sz w:val="18"/>
                <w:szCs w:val="18"/>
              </w:rPr>
              <w:t>see the introduction of a booking system for organised g</w:t>
            </w:r>
            <w:r>
              <w:rPr>
                <w:rFonts w:ascii="Verdana" w:hAnsi="Verdana"/>
                <w:sz w:val="18"/>
                <w:szCs w:val="18"/>
              </w:rPr>
              <w:t>roups</w:t>
            </w:r>
            <w:r w:rsidR="00DD053C">
              <w:rPr>
                <w:rFonts w:ascii="Verdana" w:hAnsi="Verdana"/>
                <w:sz w:val="18"/>
                <w:szCs w:val="18"/>
              </w:rPr>
              <w:t xml:space="preserve"> / teams</w:t>
            </w:r>
            <w:r>
              <w:rPr>
                <w:rFonts w:ascii="Verdana" w:hAnsi="Verdana"/>
                <w:sz w:val="18"/>
                <w:szCs w:val="18"/>
              </w:rPr>
              <w:t xml:space="preserve"> wishing to use </w:t>
            </w:r>
            <w:r w:rsidR="00DD053C">
              <w:rPr>
                <w:rFonts w:ascii="Verdana" w:hAnsi="Verdana"/>
                <w:sz w:val="18"/>
                <w:szCs w:val="18"/>
              </w:rPr>
              <w:t xml:space="preserve">the area </w:t>
            </w:r>
            <w:r>
              <w:rPr>
                <w:rFonts w:ascii="Verdana" w:hAnsi="Verdana"/>
                <w:sz w:val="18"/>
                <w:szCs w:val="18"/>
              </w:rPr>
              <w:t xml:space="preserve">for instruction or as part of a league.  MM </w:t>
            </w:r>
            <w:r w:rsidR="005916AB">
              <w:rPr>
                <w:rFonts w:ascii="Verdana" w:hAnsi="Verdana"/>
                <w:sz w:val="18"/>
                <w:szCs w:val="18"/>
              </w:rPr>
              <w:t>agreed</w:t>
            </w:r>
            <w:r>
              <w:rPr>
                <w:rFonts w:ascii="Verdana" w:hAnsi="Verdana"/>
                <w:sz w:val="18"/>
                <w:szCs w:val="18"/>
              </w:rPr>
              <w:t xml:space="preserve"> to approach MCC Estates / Legal </w:t>
            </w:r>
            <w:r w:rsidR="005916AB">
              <w:rPr>
                <w:rFonts w:ascii="Verdana" w:hAnsi="Verdana"/>
                <w:sz w:val="18"/>
                <w:szCs w:val="18"/>
              </w:rPr>
              <w:t xml:space="preserve">regarding the proposed lease fee </w:t>
            </w:r>
            <w:r>
              <w:rPr>
                <w:rFonts w:ascii="Verdana" w:hAnsi="Verdana"/>
                <w:sz w:val="18"/>
                <w:szCs w:val="18"/>
              </w:rPr>
              <w:t>and report back to us.</w:t>
            </w:r>
            <w:r w:rsidR="00DD053C">
              <w:rPr>
                <w:rFonts w:ascii="Verdana" w:hAnsi="Verdana"/>
                <w:sz w:val="18"/>
                <w:szCs w:val="18"/>
              </w:rPr>
              <w:br/>
            </w:r>
            <w:r w:rsidR="00062189">
              <w:rPr>
                <w:rFonts w:ascii="Verdana" w:hAnsi="Verdana"/>
                <w:sz w:val="18"/>
                <w:szCs w:val="18"/>
              </w:rPr>
              <w:t xml:space="preserve">Although the MUGA was supported by local residents, </w:t>
            </w:r>
            <w:r w:rsidR="00DD053C">
              <w:rPr>
                <w:rFonts w:ascii="Verdana" w:hAnsi="Verdana"/>
                <w:sz w:val="18"/>
                <w:szCs w:val="18"/>
              </w:rPr>
              <w:t>Councillor Morrey felt that MCC had been unsupport</w:t>
            </w:r>
            <w:r w:rsidR="00C96E27">
              <w:rPr>
                <w:rFonts w:ascii="Verdana" w:hAnsi="Verdana"/>
                <w:sz w:val="18"/>
                <w:szCs w:val="18"/>
              </w:rPr>
              <w:t>ive</w:t>
            </w:r>
            <w:r w:rsidR="00DD053C">
              <w:rPr>
                <w:rFonts w:ascii="Verdana" w:hAnsi="Verdana"/>
                <w:sz w:val="18"/>
                <w:szCs w:val="18"/>
              </w:rPr>
              <w:t xml:space="preserve"> all along</w:t>
            </w:r>
            <w:r w:rsidR="00062189">
              <w:rPr>
                <w:rFonts w:ascii="Verdana" w:hAnsi="Verdana"/>
                <w:sz w:val="18"/>
                <w:szCs w:val="18"/>
              </w:rPr>
              <w:t>,</w:t>
            </w:r>
            <w:r w:rsidR="00DD053C">
              <w:rPr>
                <w:rFonts w:ascii="Verdana" w:hAnsi="Verdana"/>
                <w:sz w:val="18"/>
                <w:szCs w:val="18"/>
              </w:rPr>
              <w:t xml:space="preserve"> and h</w:t>
            </w:r>
            <w:r w:rsidR="00C96E27">
              <w:rPr>
                <w:rFonts w:ascii="Verdana" w:hAnsi="Verdana"/>
                <w:sz w:val="18"/>
                <w:szCs w:val="18"/>
              </w:rPr>
              <w:t xml:space="preserve">ad done nothing to encourage the project, even to the extent of </w:t>
            </w:r>
            <w:r w:rsidR="00062189">
              <w:rPr>
                <w:rFonts w:ascii="Verdana" w:hAnsi="Verdana"/>
                <w:sz w:val="18"/>
                <w:szCs w:val="18"/>
              </w:rPr>
              <w:t xml:space="preserve">effectively </w:t>
            </w:r>
            <w:r w:rsidR="00C96E27">
              <w:rPr>
                <w:rFonts w:ascii="Verdana" w:hAnsi="Verdana"/>
                <w:sz w:val="18"/>
                <w:szCs w:val="18"/>
              </w:rPr>
              <w:t>blocking progress</w:t>
            </w:r>
            <w:r w:rsidR="00062189">
              <w:rPr>
                <w:rFonts w:ascii="Verdana" w:hAnsi="Verdana"/>
                <w:sz w:val="18"/>
                <w:szCs w:val="18"/>
              </w:rPr>
              <w:t>.  A</w:t>
            </w:r>
            <w:r w:rsidR="00C96E27">
              <w:rPr>
                <w:rFonts w:ascii="Verdana" w:hAnsi="Verdana"/>
                <w:sz w:val="18"/>
                <w:szCs w:val="18"/>
              </w:rPr>
              <w:t xml:space="preserve"> number of other Councillors agreed.  Clerk / Cllr Dodd to keep in contact with MM </w:t>
            </w:r>
            <w:r w:rsidR="00741D42">
              <w:rPr>
                <w:rFonts w:ascii="Verdana" w:hAnsi="Verdana"/>
                <w:sz w:val="18"/>
                <w:szCs w:val="18"/>
              </w:rPr>
              <w:t>to obtain a final decision on the lease.</w:t>
            </w:r>
            <w:r>
              <w:rPr>
                <w:rFonts w:ascii="Verdana" w:hAnsi="Verdana"/>
                <w:sz w:val="18"/>
                <w:szCs w:val="18"/>
              </w:rPr>
              <w:br/>
            </w:r>
          </w:p>
        </w:tc>
        <w:tc>
          <w:tcPr>
            <w:tcW w:w="1034" w:type="dxa"/>
            <w:shd w:val="clear" w:color="auto" w:fill="auto"/>
          </w:tcPr>
          <w:p w14:paraId="2557234A" w14:textId="77777777" w:rsidR="00911BC4" w:rsidRDefault="00911BC4" w:rsidP="00911BC4">
            <w:pPr>
              <w:pStyle w:val="Indent070"/>
              <w:spacing w:after="0"/>
              <w:ind w:left="0"/>
              <w:rPr>
                <w:sz w:val="18"/>
                <w:szCs w:val="18"/>
              </w:rPr>
            </w:pPr>
          </w:p>
          <w:p w14:paraId="426BE503" w14:textId="77777777" w:rsidR="00C0743A" w:rsidRDefault="00C0743A" w:rsidP="00911BC4">
            <w:pPr>
              <w:pStyle w:val="Indent070"/>
              <w:spacing w:after="0"/>
              <w:ind w:left="0"/>
              <w:rPr>
                <w:sz w:val="18"/>
                <w:szCs w:val="18"/>
              </w:rPr>
            </w:pPr>
          </w:p>
          <w:p w14:paraId="0F88627E" w14:textId="77777777" w:rsidR="00C0743A" w:rsidRDefault="00C0743A" w:rsidP="00911BC4">
            <w:pPr>
              <w:pStyle w:val="Indent070"/>
              <w:spacing w:after="0"/>
              <w:ind w:left="0"/>
              <w:rPr>
                <w:sz w:val="18"/>
                <w:szCs w:val="18"/>
              </w:rPr>
            </w:pPr>
          </w:p>
          <w:p w14:paraId="28418339" w14:textId="77777777" w:rsidR="00C0743A" w:rsidRDefault="00C0743A" w:rsidP="00911BC4">
            <w:pPr>
              <w:pStyle w:val="Indent070"/>
              <w:spacing w:after="0"/>
              <w:ind w:left="0"/>
              <w:rPr>
                <w:sz w:val="18"/>
                <w:szCs w:val="18"/>
              </w:rPr>
            </w:pPr>
          </w:p>
          <w:p w14:paraId="51DDDE73" w14:textId="1A082604" w:rsidR="00C0743A" w:rsidRDefault="00C0743A" w:rsidP="00911BC4">
            <w:pPr>
              <w:pStyle w:val="Indent070"/>
              <w:spacing w:after="0"/>
              <w:ind w:left="0"/>
              <w:rPr>
                <w:sz w:val="18"/>
                <w:szCs w:val="18"/>
              </w:rPr>
            </w:pPr>
          </w:p>
          <w:p w14:paraId="45A72378" w14:textId="38089F64" w:rsidR="00741D42" w:rsidRDefault="00741D42" w:rsidP="00911BC4">
            <w:pPr>
              <w:pStyle w:val="Indent070"/>
              <w:spacing w:after="0"/>
              <w:ind w:left="0"/>
              <w:rPr>
                <w:sz w:val="18"/>
                <w:szCs w:val="18"/>
              </w:rPr>
            </w:pPr>
          </w:p>
          <w:p w14:paraId="3DD78F47" w14:textId="11A0695E" w:rsidR="00741D42" w:rsidRDefault="00741D42" w:rsidP="00911BC4">
            <w:pPr>
              <w:pStyle w:val="Indent070"/>
              <w:spacing w:after="0"/>
              <w:ind w:left="0"/>
              <w:rPr>
                <w:sz w:val="18"/>
                <w:szCs w:val="18"/>
              </w:rPr>
            </w:pPr>
          </w:p>
          <w:p w14:paraId="51F6F511" w14:textId="0A2476AE" w:rsidR="00741D42" w:rsidRDefault="00741D42" w:rsidP="00911BC4">
            <w:pPr>
              <w:pStyle w:val="Indent070"/>
              <w:spacing w:after="0"/>
              <w:ind w:left="0"/>
              <w:rPr>
                <w:sz w:val="18"/>
                <w:szCs w:val="18"/>
              </w:rPr>
            </w:pPr>
          </w:p>
          <w:p w14:paraId="42F7D90E" w14:textId="394ED916" w:rsidR="00741D42" w:rsidRDefault="00741D42" w:rsidP="00911BC4">
            <w:pPr>
              <w:pStyle w:val="Indent070"/>
              <w:spacing w:after="0"/>
              <w:ind w:left="0"/>
              <w:rPr>
                <w:sz w:val="18"/>
                <w:szCs w:val="18"/>
              </w:rPr>
            </w:pPr>
          </w:p>
          <w:p w14:paraId="20EAE328" w14:textId="6E1937EA" w:rsidR="00741D42" w:rsidRDefault="00741D42" w:rsidP="00911BC4">
            <w:pPr>
              <w:pStyle w:val="Indent070"/>
              <w:spacing w:after="0"/>
              <w:ind w:left="0"/>
              <w:rPr>
                <w:sz w:val="18"/>
                <w:szCs w:val="18"/>
              </w:rPr>
            </w:pPr>
          </w:p>
          <w:p w14:paraId="588309A9" w14:textId="361689C3" w:rsidR="00741D42" w:rsidRDefault="00741D42" w:rsidP="00911BC4">
            <w:pPr>
              <w:pStyle w:val="Indent070"/>
              <w:spacing w:after="0"/>
              <w:ind w:left="0"/>
              <w:rPr>
                <w:sz w:val="18"/>
                <w:szCs w:val="18"/>
              </w:rPr>
            </w:pPr>
          </w:p>
          <w:p w14:paraId="19AFD0DD" w14:textId="08EC6BA8" w:rsidR="00741D42" w:rsidRDefault="00741D42" w:rsidP="00911BC4">
            <w:pPr>
              <w:pStyle w:val="Indent070"/>
              <w:spacing w:after="0"/>
              <w:ind w:left="0"/>
              <w:rPr>
                <w:sz w:val="18"/>
                <w:szCs w:val="18"/>
              </w:rPr>
            </w:pPr>
          </w:p>
          <w:p w14:paraId="70EAB670" w14:textId="7765DF8B" w:rsidR="00741D42" w:rsidRDefault="00741D42" w:rsidP="00911BC4">
            <w:pPr>
              <w:pStyle w:val="Indent070"/>
              <w:spacing w:after="0"/>
              <w:ind w:left="0"/>
              <w:rPr>
                <w:sz w:val="18"/>
                <w:szCs w:val="18"/>
              </w:rPr>
            </w:pPr>
          </w:p>
          <w:p w14:paraId="1A3DD740" w14:textId="5177808D" w:rsidR="00741D42" w:rsidRDefault="00741D42" w:rsidP="00911BC4">
            <w:pPr>
              <w:pStyle w:val="Indent070"/>
              <w:spacing w:after="0"/>
              <w:ind w:left="0"/>
              <w:rPr>
                <w:sz w:val="18"/>
                <w:szCs w:val="18"/>
              </w:rPr>
            </w:pPr>
            <w:r>
              <w:rPr>
                <w:sz w:val="18"/>
                <w:szCs w:val="18"/>
              </w:rPr>
              <w:t>Clerk / Cllr Dodd</w:t>
            </w:r>
          </w:p>
          <w:p w14:paraId="223DEE97" w14:textId="77777777" w:rsidR="00C0743A" w:rsidRDefault="00C0743A" w:rsidP="00911BC4">
            <w:pPr>
              <w:pStyle w:val="Indent070"/>
              <w:spacing w:after="0"/>
              <w:ind w:left="0"/>
              <w:rPr>
                <w:sz w:val="18"/>
                <w:szCs w:val="18"/>
              </w:rPr>
            </w:pPr>
          </w:p>
          <w:p w14:paraId="37926F2B" w14:textId="47ABBB51" w:rsidR="00C0743A" w:rsidRDefault="00C0743A" w:rsidP="00911BC4">
            <w:pPr>
              <w:pStyle w:val="Indent070"/>
              <w:spacing w:after="0"/>
              <w:ind w:left="0"/>
              <w:rPr>
                <w:sz w:val="18"/>
                <w:szCs w:val="18"/>
              </w:rPr>
            </w:pPr>
          </w:p>
        </w:tc>
      </w:tr>
      <w:tr w:rsidR="00911BC4" w14:paraId="380E469B" w14:textId="77777777" w:rsidTr="0031416F">
        <w:trPr>
          <w:trHeight w:val="1920"/>
        </w:trPr>
        <w:tc>
          <w:tcPr>
            <w:tcW w:w="487" w:type="dxa"/>
            <w:shd w:val="clear" w:color="auto" w:fill="auto"/>
          </w:tcPr>
          <w:p w14:paraId="0526B1CD" w14:textId="04D87AC0" w:rsidR="00911BC4" w:rsidRDefault="00911BC4" w:rsidP="00911BC4">
            <w:pPr>
              <w:pStyle w:val="Indent070"/>
              <w:spacing w:after="0"/>
              <w:ind w:left="0"/>
              <w:jc w:val="center"/>
              <w:rPr>
                <w:sz w:val="18"/>
                <w:szCs w:val="18"/>
              </w:rPr>
            </w:pPr>
            <w:r>
              <w:rPr>
                <w:sz w:val="18"/>
                <w:szCs w:val="18"/>
              </w:rPr>
              <w:t>16</w:t>
            </w:r>
          </w:p>
        </w:tc>
        <w:tc>
          <w:tcPr>
            <w:tcW w:w="8118" w:type="dxa"/>
            <w:shd w:val="clear" w:color="auto" w:fill="auto"/>
          </w:tcPr>
          <w:p w14:paraId="42578A99" w14:textId="77777777" w:rsidR="00911BC4" w:rsidRDefault="00911BC4" w:rsidP="00911BC4">
            <w:pPr>
              <w:rPr>
                <w:rFonts w:ascii="Verdana" w:hAnsi="Verdana"/>
                <w:b/>
                <w:bCs/>
                <w:sz w:val="18"/>
                <w:szCs w:val="18"/>
              </w:rPr>
            </w:pPr>
            <w:r>
              <w:rPr>
                <w:rFonts w:ascii="Verdana" w:hAnsi="Verdana"/>
                <w:b/>
                <w:bCs/>
                <w:sz w:val="18"/>
                <w:szCs w:val="18"/>
              </w:rPr>
              <w:t>Community Council Plan for 2021/22</w:t>
            </w:r>
          </w:p>
          <w:p w14:paraId="387FB640" w14:textId="10AC1957" w:rsidR="00911BC4" w:rsidRPr="00F34545" w:rsidRDefault="00911BC4" w:rsidP="00911BC4">
            <w:pPr>
              <w:rPr>
                <w:rFonts w:ascii="Verdana" w:hAnsi="Verdana"/>
                <w:color w:val="FF0000"/>
                <w:sz w:val="18"/>
                <w:szCs w:val="18"/>
              </w:rPr>
            </w:pPr>
            <w:r w:rsidRPr="009601CC">
              <w:rPr>
                <w:rFonts w:ascii="Verdana" w:hAnsi="Verdana"/>
                <w:sz w:val="18"/>
                <w:szCs w:val="18"/>
              </w:rPr>
              <w:t xml:space="preserve">The Clerk has </w:t>
            </w:r>
            <w:r>
              <w:rPr>
                <w:rFonts w:ascii="Verdana" w:hAnsi="Verdana"/>
                <w:sz w:val="18"/>
                <w:szCs w:val="18"/>
              </w:rPr>
              <w:t>distributed a Community Plan which he put together as part of his CiLCA qualification, and which is based on actual Council activities.  However, he acknowledged that as it stood</w:t>
            </w:r>
            <w:r w:rsidR="00CF3166">
              <w:rPr>
                <w:rFonts w:ascii="Verdana" w:hAnsi="Verdana"/>
                <w:sz w:val="18"/>
                <w:szCs w:val="18"/>
              </w:rPr>
              <w:t>,</w:t>
            </w:r>
            <w:r>
              <w:rPr>
                <w:rFonts w:ascii="Verdana" w:hAnsi="Verdana"/>
                <w:sz w:val="18"/>
                <w:szCs w:val="18"/>
              </w:rPr>
              <w:t xml:space="preserve"> it was rather more ‘operationally’ than ‘strategically’ focussed</w:t>
            </w:r>
            <w:r w:rsidR="00062189">
              <w:rPr>
                <w:rFonts w:ascii="Verdana" w:hAnsi="Verdana"/>
                <w:sz w:val="18"/>
                <w:szCs w:val="18"/>
              </w:rPr>
              <w:t xml:space="preserve">, and would benefit from the inclusion of some resident priorities.  However, given the current Covid situation </w:t>
            </w:r>
            <w:r w:rsidR="005916AB">
              <w:rPr>
                <w:rFonts w:ascii="Verdana" w:hAnsi="Verdana"/>
                <w:sz w:val="18"/>
                <w:szCs w:val="18"/>
              </w:rPr>
              <w:t xml:space="preserve">it was recognised that </w:t>
            </w:r>
            <w:r w:rsidR="00062189">
              <w:rPr>
                <w:rFonts w:ascii="Verdana" w:hAnsi="Verdana"/>
                <w:sz w:val="18"/>
                <w:szCs w:val="18"/>
              </w:rPr>
              <w:t>now was probably not the best time to try and undertake some wider community engagement</w:t>
            </w:r>
            <w:r w:rsidR="005916AB">
              <w:rPr>
                <w:rFonts w:ascii="Verdana" w:hAnsi="Verdana"/>
                <w:sz w:val="18"/>
                <w:szCs w:val="18"/>
              </w:rPr>
              <w:t>, a</w:t>
            </w:r>
            <w:r w:rsidR="00062189">
              <w:rPr>
                <w:rFonts w:ascii="Verdana" w:hAnsi="Verdana"/>
                <w:sz w:val="18"/>
                <w:szCs w:val="18"/>
              </w:rPr>
              <w:t>nd it was agreed to ‘park’ this agenda item for another 3 months.</w:t>
            </w:r>
            <w:r>
              <w:rPr>
                <w:rFonts w:ascii="Verdana" w:hAnsi="Verdana"/>
                <w:sz w:val="18"/>
                <w:szCs w:val="18"/>
              </w:rPr>
              <w:t xml:space="preserve"> </w:t>
            </w:r>
            <w:r w:rsidR="005916AB">
              <w:rPr>
                <w:rFonts w:ascii="Verdana" w:hAnsi="Verdana"/>
                <w:sz w:val="18"/>
                <w:szCs w:val="18"/>
              </w:rPr>
              <w:t>Clerk diarise for Feb 2021.</w:t>
            </w:r>
          </w:p>
        </w:tc>
        <w:tc>
          <w:tcPr>
            <w:tcW w:w="1034" w:type="dxa"/>
            <w:shd w:val="clear" w:color="auto" w:fill="auto"/>
          </w:tcPr>
          <w:p w14:paraId="61FDEA6B" w14:textId="77777777" w:rsidR="00911BC4" w:rsidRDefault="00911BC4" w:rsidP="00911BC4">
            <w:pPr>
              <w:pStyle w:val="Indent070"/>
              <w:spacing w:after="0"/>
              <w:ind w:left="0"/>
              <w:rPr>
                <w:sz w:val="18"/>
                <w:szCs w:val="18"/>
              </w:rPr>
            </w:pPr>
          </w:p>
          <w:p w14:paraId="3D814710" w14:textId="77777777" w:rsidR="00911BC4" w:rsidRDefault="00911BC4" w:rsidP="00911BC4">
            <w:pPr>
              <w:pStyle w:val="Indent070"/>
              <w:spacing w:after="0"/>
              <w:ind w:left="0"/>
              <w:rPr>
                <w:sz w:val="18"/>
                <w:szCs w:val="18"/>
              </w:rPr>
            </w:pPr>
          </w:p>
          <w:p w14:paraId="41FD86C4" w14:textId="77777777" w:rsidR="00911BC4" w:rsidRDefault="00911BC4" w:rsidP="00911BC4">
            <w:pPr>
              <w:pStyle w:val="Indent070"/>
              <w:spacing w:after="0"/>
              <w:ind w:left="0"/>
              <w:rPr>
                <w:sz w:val="18"/>
                <w:szCs w:val="18"/>
              </w:rPr>
            </w:pPr>
          </w:p>
          <w:p w14:paraId="36108910" w14:textId="77777777" w:rsidR="00911BC4" w:rsidRDefault="00911BC4" w:rsidP="00911BC4">
            <w:pPr>
              <w:pStyle w:val="Indent070"/>
              <w:spacing w:after="0"/>
              <w:ind w:left="0"/>
              <w:rPr>
                <w:sz w:val="18"/>
                <w:szCs w:val="18"/>
              </w:rPr>
            </w:pPr>
          </w:p>
          <w:p w14:paraId="108C5EF7" w14:textId="77777777" w:rsidR="00911BC4" w:rsidRDefault="00911BC4" w:rsidP="00911BC4">
            <w:pPr>
              <w:pStyle w:val="Indent070"/>
              <w:spacing w:after="0"/>
              <w:ind w:left="0"/>
              <w:rPr>
                <w:sz w:val="18"/>
                <w:szCs w:val="18"/>
              </w:rPr>
            </w:pPr>
          </w:p>
          <w:p w14:paraId="218AADAA" w14:textId="77777777" w:rsidR="00911BC4" w:rsidRDefault="00911BC4" w:rsidP="00911BC4">
            <w:pPr>
              <w:pStyle w:val="Indent070"/>
              <w:spacing w:after="0"/>
              <w:ind w:left="0"/>
              <w:rPr>
                <w:sz w:val="18"/>
                <w:szCs w:val="18"/>
              </w:rPr>
            </w:pPr>
          </w:p>
          <w:p w14:paraId="72224514" w14:textId="77777777" w:rsidR="00911BC4" w:rsidRDefault="00911BC4" w:rsidP="00911BC4">
            <w:pPr>
              <w:pStyle w:val="Indent070"/>
              <w:spacing w:after="0"/>
              <w:ind w:left="0"/>
              <w:rPr>
                <w:sz w:val="18"/>
                <w:szCs w:val="18"/>
              </w:rPr>
            </w:pPr>
          </w:p>
          <w:p w14:paraId="167F989C" w14:textId="603526E7" w:rsidR="00911BC4" w:rsidRDefault="00911BC4" w:rsidP="00911BC4">
            <w:pPr>
              <w:pStyle w:val="Indent070"/>
              <w:spacing w:after="0"/>
              <w:ind w:left="0"/>
              <w:rPr>
                <w:sz w:val="18"/>
                <w:szCs w:val="18"/>
              </w:rPr>
            </w:pPr>
            <w:r>
              <w:rPr>
                <w:sz w:val="18"/>
                <w:szCs w:val="18"/>
              </w:rPr>
              <w:t>Clerk</w:t>
            </w:r>
          </w:p>
        </w:tc>
      </w:tr>
    </w:tbl>
    <w:p w14:paraId="58FC6E90" w14:textId="77777777" w:rsidR="00062189" w:rsidRDefault="00062189">
      <w:r>
        <w:br w:type="page"/>
      </w: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911BC4" w14:paraId="06C04AAB" w14:textId="77777777" w:rsidTr="00561234">
        <w:trPr>
          <w:trHeight w:val="4670"/>
        </w:trPr>
        <w:tc>
          <w:tcPr>
            <w:tcW w:w="487" w:type="dxa"/>
            <w:shd w:val="clear" w:color="auto" w:fill="auto"/>
          </w:tcPr>
          <w:p w14:paraId="1A0C990E" w14:textId="0FCA250F" w:rsidR="00911BC4" w:rsidRDefault="00911BC4" w:rsidP="00911BC4">
            <w:pPr>
              <w:pStyle w:val="Indent070"/>
              <w:spacing w:after="0"/>
              <w:ind w:left="0"/>
              <w:jc w:val="center"/>
              <w:rPr>
                <w:sz w:val="18"/>
                <w:szCs w:val="18"/>
              </w:rPr>
            </w:pPr>
            <w:r>
              <w:lastRenderedPageBreak/>
              <w:br w:type="page"/>
            </w:r>
            <w:r>
              <w:rPr>
                <w:sz w:val="18"/>
                <w:szCs w:val="18"/>
              </w:rPr>
              <w:t>17</w:t>
            </w:r>
          </w:p>
        </w:tc>
        <w:tc>
          <w:tcPr>
            <w:tcW w:w="8118" w:type="dxa"/>
            <w:shd w:val="clear" w:color="auto" w:fill="auto"/>
          </w:tcPr>
          <w:p w14:paraId="06299DF0" w14:textId="2822EED6" w:rsidR="00911BC4" w:rsidRPr="00356DF7" w:rsidRDefault="00911BC4" w:rsidP="00911BC4">
            <w:pPr>
              <w:rPr>
                <w:rFonts w:ascii="Verdana" w:hAnsi="Verdana"/>
                <w:b/>
                <w:bCs/>
                <w:sz w:val="18"/>
                <w:szCs w:val="18"/>
              </w:rPr>
            </w:pPr>
            <w:r w:rsidRPr="00356DF7">
              <w:rPr>
                <w:rFonts w:ascii="Verdana" w:hAnsi="Verdana"/>
                <w:b/>
                <w:bCs/>
                <w:sz w:val="18"/>
                <w:szCs w:val="18"/>
              </w:rPr>
              <w:t>Reports – questions based on previously distributed update.</w:t>
            </w:r>
            <w:r w:rsidRPr="00356DF7">
              <w:rPr>
                <w:rFonts w:ascii="Verdana" w:hAnsi="Verdana"/>
                <w:b/>
                <w:bCs/>
                <w:sz w:val="18"/>
                <w:szCs w:val="18"/>
              </w:rPr>
              <w:br/>
            </w:r>
          </w:p>
          <w:p w14:paraId="51626FFD" w14:textId="77777777" w:rsidR="00911BC4" w:rsidRPr="00356DF7" w:rsidRDefault="00911BC4" w:rsidP="007B72A2">
            <w:pPr>
              <w:pStyle w:val="Indent070"/>
              <w:numPr>
                <w:ilvl w:val="0"/>
                <w:numId w:val="3"/>
              </w:numPr>
              <w:tabs>
                <w:tab w:val="clear" w:pos="2835"/>
                <w:tab w:val="left" w:pos="396"/>
              </w:tabs>
              <w:spacing w:after="0"/>
              <w:rPr>
                <w:b/>
                <w:sz w:val="18"/>
                <w:szCs w:val="18"/>
              </w:rPr>
            </w:pPr>
            <w:r w:rsidRPr="00356DF7">
              <w:rPr>
                <w:b/>
                <w:sz w:val="18"/>
                <w:szCs w:val="18"/>
              </w:rPr>
              <w:t xml:space="preserve">Little Mill Village Hall </w:t>
            </w:r>
          </w:p>
          <w:p w14:paraId="3208B37A" w14:textId="4E040A2A" w:rsidR="00911BC4" w:rsidRPr="00356DF7" w:rsidRDefault="00911BC4" w:rsidP="007B72A2">
            <w:pPr>
              <w:pStyle w:val="ListParagraph"/>
              <w:widowControl/>
              <w:numPr>
                <w:ilvl w:val="1"/>
                <w:numId w:val="3"/>
              </w:numPr>
              <w:contextualSpacing w:val="0"/>
              <w:rPr>
                <w:rFonts w:ascii="Verdana" w:hAnsi="Verdana"/>
                <w:sz w:val="18"/>
                <w:szCs w:val="18"/>
              </w:rPr>
            </w:pPr>
            <w:r w:rsidRPr="00356DF7">
              <w:rPr>
                <w:rFonts w:ascii="Verdana" w:hAnsi="Verdana"/>
                <w:sz w:val="18"/>
                <w:szCs w:val="18"/>
              </w:rPr>
              <w:t>A meeting was held to discuss new and ongoing regulations to reopen the village hall ensuring every safety measure is in place.</w:t>
            </w:r>
          </w:p>
          <w:p w14:paraId="03C0378F" w14:textId="144D54D1" w:rsidR="00911BC4" w:rsidRPr="00356DF7" w:rsidRDefault="00911BC4" w:rsidP="007B72A2">
            <w:pPr>
              <w:pStyle w:val="ListParagraph"/>
              <w:widowControl/>
              <w:numPr>
                <w:ilvl w:val="1"/>
                <w:numId w:val="3"/>
              </w:numPr>
              <w:contextualSpacing w:val="0"/>
              <w:rPr>
                <w:rFonts w:ascii="Verdana" w:hAnsi="Verdana"/>
                <w:sz w:val="18"/>
                <w:szCs w:val="18"/>
              </w:rPr>
            </w:pPr>
            <w:r w:rsidRPr="00356DF7">
              <w:rPr>
                <w:rFonts w:ascii="Verdana" w:hAnsi="Verdana"/>
                <w:sz w:val="18"/>
                <w:szCs w:val="18"/>
              </w:rPr>
              <w:t>Lots of interest in bookings for the hall which will follow the guide lines for safe opening.</w:t>
            </w:r>
          </w:p>
          <w:p w14:paraId="64D992A1" w14:textId="243E616F" w:rsidR="00911BC4" w:rsidRPr="00356DF7" w:rsidRDefault="00911BC4" w:rsidP="007B72A2">
            <w:pPr>
              <w:pStyle w:val="ListParagraph"/>
              <w:widowControl/>
              <w:numPr>
                <w:ilvl w:val="1"/>
                <w:numId w:val="3"/>
              </w:numPr>
              <w:contextualSpacing w:val="0"/>
              <w:rPr>
                <w:rFonts w:ascii="Verdana" w:hAnsi="Verdana"/>
                <w:sz w:val="18"/>
                <w:szCs w:val="18"/>
              </w:rPr>
            </w:pPr>
            <w:r w:rsidRPr="00356DF7">
              <w:rPr>
                <w:rFonts w:ascii="Verdana" w:hAnsi="Verdana"/>
                <w:sz w:val="18"/>
                <w:szCs w:val="18"/>
              </w:rPr>
              <w:t>The Wrap Shack continues to be popular and is working well</w:t>
            </w:r>
            <w:r w:rsidRPr="00356DF7">
              <w:rPr>
                <w:sz w:val="24"/>
                <w:szCs w:val="24"/>
              </w:rPr>
              <w:t>. </w:t>
            </w:r>
            <w:r w:rsidRPr="00356DF7">
              <w:rPr>
                <w:sz w:val="18"/>
                <w:szCs w:val="18"/>
              </w:rPr>
              <w:br/>
            </w:r>
          </w:p>
          <w:p w14:paraId="09DB2094" w14:textId="77777777" w:rsidR="00911BC4" w:rsidRPr="00356DF7" w:rsidRDefault="00911BC4" w:rsidP="007B72A2">
            <w:pPr>
              <w:pStyle w:val="ListParagraph"/>
              <w:widowControl/>
              <w:numPr>
                <w:ilvl w:val="0"/>
                <w:numId w:val="3"/>
              </w:numPr>
              <w:spacing w:after="60"/>
              <w:contextualSpacing w:val="0"/>
              <w:rPr>
                <w:rFonts w:ascii="Verdana" w:hAnsi="Verdana"/>
                <w:b/>
                <w:sz w:val="18"/>
                <w:szCs w:val="18"/>
              </w:rPr>
            </w:pPr>
            <w:bookmarkStart w:id="1" w:name="_Hlk11666848"/>
            <w:r w:rsidRPr="00356DF7">
              <w:rPr>
                <w:rFonts w:ascii="Verdana" w:hAnsi="Verdana"/>
                <w:b/>
                <w:sz w:val="18"/>
                <w:szCs w:val="18"/>
              </w:rPr>
              <w:t>Goytre Village Hall</w:t>
            </w:r>
            <w:bookmarkStart w:id="2" w:name="_Hlk4407234"/>
          </w:p>
          <w:p w14:paraId="7A71C708" w14:textId="24855A9D" w:rsidR="00911BC4" w:rsidRPr="00356DF7" w:rsidRDefault="00911BC4" w:rsidP="007B72A2">
            <w:pPr>
              <w:pStyle w:val="ListParagraph"/>
              <w:widowControl/>
              <w:numPr>
                <w:ilvl w:val="1"/>
                <w:numId w:val="3"/>
              </w:numPr>
              <w:contextualSpacing w:val="0"/>
              <w:rPr>
                <w:rFonts w:ascii="Verdana" w:hAnsi="Verdana"/>
                <w:sz w:val="18"/>
                <w:szCs w:val="18"/>
              </w:rPr>
            </w:pPr>
            <w:r w:rsidRPr="00356DF7">
              <w:rPr>
                <w:rFonts w:ascii="Verdana" w:hAnsi="Verdana"/>
                <w:sz w:val="18"/>
                <w:szCs w:val="18"/>
              </w:rPr>
              <w:t>No report - The committee has not met since the last CC meeting</w:t>
            </w:r>
            <w:r w:rsidR="005916AB">
              <w:rPr>
                <w:rFonts w:ascii="Verdana" w:hAnsi="Verdana"/>
                <w:sz w:val="18"/>
                <w:szCs w:val="18"/>
              </w:rPr>
              <w:t>.</w:t>
            </w:r>
            <w:r w:rsidRPr="00356DF7">
              <w:rPr>
                <w:rFonts w:ascii="Verdana" w:hAnsi="Verdana"/>
                <w:sz w:val="18"/>
                <w:szCs w:val="18"/>
              </w:rPr>
              <w:br/>
            </w:r>
          </w:p>
          <w:p w14:paraId="5BD83C03" w14:textId="77777777" w:rsidR="00911BC4" w:rsidRPr="00356DF7" w:rsidRDefault="00911BC4" w:rsidP="007B72A2">
            <w:pPr>
              <w:pStyle w:val="ListParagraph"/>
              <w:widowControl/>
              <w:numPr>
                <w:ilvl w:val="0"/>
                <w:numId w:val="3"/>
              </w:numPr>
              <w:spacing w:after="60"/>
              <w:contextualSpacing w:val="0"/>
              <w:rPr>
                <w:rFonts w:ascii="Verdana" w:hAnsi="Verdana"/>
                <w:b/>
                <w:sz w:val="18"/>
                <w:szCs w:val="18"/>
              </w:rPr>
            </w:pPr>
            <w:r w:rsidRPr="00356DF7">
              <w:rPr>
                <w:rFonts w:ascii="Verdana" w:hAnsi="Verdana"/>
                <w:b/>
                <w:sz w:val="18"/>
                <w:szCs w:val="18"/>
              </w:rPr>
              <w:t xml:space="preserve">Goytre School Governors </w:t>
            </w:r>
          </w:p>
          <w:p w14:paraId="0FCA1813" w14:textId="2AF1EE89" w:rsidR="00911BC4" w:rsidRPr="00356DF7" w:rsidRDefault="00911BC4" w:rsidP="007B72A2">
            <w:pPr>
              <w:pStyle w:val="Indent070"/>
              <w:numPr>
                <w:ilvl w:val="1"/>
                <w:numId w:val="3"/>
              </w:numPr>
              <w:tabs>
                <w:tab w:val="clear" w:pos="2835"/>
                <w:tab w:val="left" w:pos="396"/>
              </w:tabs>
              <w:spacing w:after="0"/>
              <w:rPr>
                <w:sz w:val="18"/>
                <w:szCs w:val="18"/>
              </w:rPr>
            </w:pPr>
            <w:r w:rsidRPr="00356DF7">
              <w:rPr>
                <w:sz w:val="18"/>
                <w:szCs w:val="18"/>
              </w:rPr>
              <w:t>No report - The Board of Governors has not met since the last CC meeting</w:t>
            </w:r>
            <w:r w:rsidR="005916AB">
              <w:rPr>
                <w:sz w:val="18"/>
                <w:szCs w:val="18"/>
              </w:rPr>
              <w:t>.</w:t>
            </w:r>
            <w:r w:rsidRPr="00356DF7">
              <w:rPr>
                <w:sz w:val="18"/>
                <w:szCs w:val="18"/>
              </w:rPr>
              <w:br/>
            </w:r>
          </w:p>
          <w:p w14:paraId="1976EAAF" w14:textId="77777777" w:rsidR="00911BC4" w:rsidRPr="00356DF7" w:rsidRDefault="00911BC4" w:rsidP="007B72A2">
            <w:pPr>
              <w:pStyle w:val="ListParagraph"/>
              <w:widowControl/>
              <w:numPr>
                <w:ilvl w:val="0"/>
                <w:numId w:val="3"/>
              </w:numPr>
              <w:spacing w:after="60"/>
              <w:contextualSpacing w:val="0"/>
              <w:rPr>
                <w:rFonts w:ascii="Verdana" w:hAnsi="Verdana"/>
                <w:b/>
                <w:sz w:val="18"/>
                <w:szCs w:val="18"/>
              </w:rPr>
            </w:pPr>
            <w:bookmarkStart w:id="3" w:name="_Hlk50274060"/>
            <w:r w:rsidRPr="00356DF7">
              <w:rPr>
                <w:rFonts w:ascii="Verdana" w:hAnsi="Verdana"/>
                <w:b/>
                <w:sz w:val="18"/>
                <w:szCs w:val="18"/>
              </w:rPr>
              <w:t>Goytre Community Centre </w:t>
            </w:r>
            <w:bookmarkEnd w:id="3"/>
          </w:p>
          <w:p w14:paraId="40D124B2" w14:textId="1E58CBC6" w:rsidR="00911BC4" w:rsidRPr="00356DF7" w:rsidRDefault="00356DF7" w:rsidP="007B72A2">
            <w:pPr>
              <w:pStyle w:val="ListParagraph"/>
              <w:widowControl/>
              <w:numPr>
                <w:ilvl w:val="1"/>
                <w:numId w:val="3"/>
              </w:numPr>
              <w:spacing w:after="60"/>
              <w:contextualSpacing w:val="0"/>
              <w:rPr>
                <w:rFonts w:ascii="Verdana" w:hAnsi="Verdana" w:cs="Tahoma"/>
                <w:bCs/>
                <w:sz w:val="18"/>
                <w:szCs w:val="18"/>
              </w:rPr>
            </w:pPr>
            <w:r w:rsidRPr="00356DF7">
              <w:rPr>
                <w:rFonts w:ascii="Verdana" w:hAnsi="Verdana"/>
                <w:sz w:val="18"/>
                <w:szCs w:val="18"/>
              </w:rPr>
              <w:t>No report - The committee has not met since the last CC meeting</w:t>
            </w:r>
            <w:r w:rsidR="005916AB">
              <w:rPr>
                <w:rFonts w:ascii="Verdana" w:hAnsi="Verdana"/>
                <w:sz w:val="18"/>
                <w:szCs w:val="18"/>
              </w:rPr>
              <w:t>.</w:t>
            </w:r>
            <w:r w:rsidR="00911BC4" w:rsidRPr="00356DF7">
              <w:rPr>
                <w:rFonts w:ascii="Verdana" w:hAnsi="Verdana" w:cs="Tahoma"/>
                <w:bCs/>
                <w:sz w:val="18"/>
                <w:szCs w:val="18"/>
              </w:rPr>
              <w:br/>
            </w:r>
          </w:p>
          <w:bookmarkEnd w:id="1"/>
          <w:p w14:paraId="0E9C0373" w14:textId="001360B3" w:rsidR="00911BC4" w:rsidRPr="00CF3166" w:rsidRDefault="00911BC4" w:rsidP="007B72A2">
            <w:pPr>
              <w:pStyle w:val="ListParagraph"/>
              <w:numPr>
                <w:ilvl w:val="0"/>
                <w:numId w:val="3"/>
              </w:numPr>
              <w:rPr>
                <w:rFonts w:ascii="Verdana" w:hAnsi="Verdana" w:cs="Tahoma"/>
                <w:b/>
                <w:sz w:val="18"/>
                <w:szCs w:val="18"/>
              </w:rPr>
            </w:pPr>
            <w:r w:rsidRPr="00CF3166">
              <w:rPr>
                <w:rFonts w:ascii="Verdana" w:hAnsi="Verdana" w:cs="Tahoma"/>
                <w:b/>
                <w:sz w:val="18"/>
                <w:szCs w:val="18"/>
              </w:rPr>
              <w:t xml:space="preserve">Other Reports </w:t>
            </w:r>
            <w:bookmarkEnd w:id="2"/>
          </w:p>
          <w:p w14:paraId="70587231" w14:textId="71C262F0" w:rsidR="00911BC4" w:rsidRPr="00654391" w:rsidRDefault="00911BC4" w:rsidP="007B72A2">
            <w:pPr>
              <w:pStyle w:val="ListParagraph"/>
              <w:widowControl/>
              <w:numPr>
                <w:ilvl w:val="1"/>
                <w:numId w:val="3"/>
              </w:numPr>
              <w:contextualSpacing w:val="0"/>
              <w:rPr>
                <w:rFonts w:ascii="Verdana" w:hAnsi="Verdana"/>
                <w:sz w:val="18"/>
                <w:szCs w:val="18"/>
              </w:rPr>
            </w:pPr>
            <w:r w:rsidRPr="00356DF7">
              <w:rPr>
                <w:rFonts w:ascii="Verdana" w:hAnsi="Verdana" w:cs="Tahoma"/>
                <w:bCs/>
                <w:sz w:val="18"/>
                <w:szCs w:val="18"/>
              </w:rPr>
              <w:t>There were no other reports</w:t>
            </w:r>
            <w:r w:rsidRPr="00356DF7">
              <w:rPr>
                <w:rFonts w:ascii="Verdana" w:hAnsi="Verdana"/>
                <w:sz w:val="18"/>
                <w:szCs w:val="18"/>
              </w:rPr>
              <w:t>.</w:t>
            </w:r>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0C21C647" w14:textId="7B9D5599" w:rsidR="00911BC4" w:rsidRDefault="00911BC4" w:rsidP="00911BC4">
            <w:pPr>
              <w:pStyle w:val="Indent070"/>
              <w:spacing w:after="0"/>
              <w:ind w:left="0"/>
              <w:rPr>
                <w:sz w:val="18"/>
                <w:szCs w:val="18"/>
              </w:rPr>
            </w:pPr>
          </w:p>
        </w:tc>
      </w:tr>
      <w:tr w:rsidR="00911BC4" w14:paraId="39A4D737" w14:textId="77777777" w:rsidTr="006E6273">
        <w:trPr>
          <w:trHeight w:val="2680"/>
        </w:trPr>
        <w:tc>
          <w:tcPr>
            <w:tcW w:w="487" w:type="dxa"/>
            <w:shd w:val="clear" w:color="auto" w:fill="auto"/>
          </w:tcPr>
          <w:p w14:paraId="39FFDBFC" w14:textId="37116751" w:rsidR="00911BC4" w:rsidRDefault="00911BC4" w:rsidP="00911BC4">
            <w:pPr>
              <w:pStyle w:val="Indent070"/>
              <w:spacing w:after="0"/>
              <w:ind w:left="0"/>
              <w:jc w:val="center"/>
            </w:pPr>
            <w:r w:rsidRPr="00692276">
              <w:rPr>
                <w:sz w:val="18"/>
                <w:szCs w:val="18"/>
              </w:rPr>
              <w:t>18</w:t>
            </w:r>
          </w:p>
        </w:tc>
        <w:tc>
          <w:tcPr>
            <w:tcW w:w="8118" w:type="dxa"/>
            <w:shd w:val="clear" w:color="auto" w:fill="auto"/>
          </w:tcPr>
          <w:p w14:paraId="1876ECB3" w14:textId="77777777" w:rsidR="00911BC4" w:rsidRDefault="00911BC4" w:rsidP="00911BC4">
            <w:pPr>
              <w:rPr>
                <w:rFonts w:ascii="Verdana" w:hAnsi="Verdana"/>
                <w:b/>
                <w:bCs/>
                <w:sz w:val="18"/>
                <w:szCs w:val="18"/>
              </w:rPr>
            </w:pPr>
            <w:r w:rsidRPr="00765598">
              <w:rPr>
                <w:rFonts w:ascii="Verdana" w:hAnsi="Verdana"/>
                <w:b/>
                <w:bCs/>
                <w:sz w:val="18"/>
                <w:szCs w:val="18"/>
              </w:rPr>
              <w:t>Donations</w:t>
            </w:r>
          </w:p>
          <w:p w14:paraId="5DB40F25" w14:textId="77777777" w:rsidR="000B095E" w:rsidRPr="00E145C6" w:rsidRDefault="000B095E" w:rsidP="007B72A2">
            <w:pPr>
              <w:pStyle w:val="ListParagraph"/>
              <w:numPr>
                <w:ilvl w:val="0"/>
                <w:numId w:val="5"/>
              </w:numPr>
              <w:rPr>
                <w:rFonts w:ascii="Verdana" w:hAnsi="Verdana"/>
                <w:sz w:val="18"/>
                <w:szCs w:val="18"/>
              </w:rPr>
            </w:pPr>
            <w:r w:rsidRPr="00E145C6">
              <w:rPr>
                <w:rFonts w:ascii="Verdana" w:hAnsi="Verdana"/>
                <w:sz w:val="18"/>
                <w:szCs w:val="18"/>
              </w:rPr>
              <w:t xml:space="preserve">Cerebral Palsy Wales </w:t>
            </w:r>
          </w:p>
          <w:p w14:paraId="0AD4DADE" w14:textId="4EF8C86F" w:rsidR="000B095E" w:rsidRPr="00E145C6" w:rsidRDefault="000B095E" w:rsidP="00E145C6">
            <w:pPr>
              <w:pStyle w:val="ListParagraph"/>
              <w:rPr>
                <w:rFonts w:ascii="Verdana" w:hAnsi="Verdana"/>
                <w:sz w:val="18"/>
                <w:szCs w:val="18"/>
              </w:rPr>
            </w:pPr>
            <w:r w:rsidRPr="00E145C6">
              <w:rPr>
                <w:rFonts w:ascii="Verdana" w:hAnsi="Verdana"/>
                <w:sz w:val="18"/>
                <w:szCs w:val="18"/>
              </w:rPr>
              <w:t>A request to support Cerebral Palsy Cymru (previously Bobath) has been received.</w:t>
            </w:r>
            <w:r w:rsidR="00E145C6">
              <w:rPr>
                <w:rFonts w:ascii="Verdana" w:hAnsi="Verdana"/>
                <w:sz w:val="18"/>
                <w:szCs w:val="18"/>
              </w:rPr>
              <w:t xml:space="preserve"> </w:t>
            </w:r>
            <w:r w:rsidR="006E6273">
              <w:rPr>
                <w:rFonts w:ascii="Verdana" w:hAnsi="Verdana"/>
                <w:sz w:val="18"/>
                <w:szCs w:val="18"/>
              </w:rPr>
              <w:t>However,</w:t>
            </w:r>
            <w:r w:rsidR="00561234">
              <w:rPr>
                <w:rFonts w:ascii="Verdana" w:hAnsi="Verdana"/>
                <w:sz w:val="18"/>
                <w:szCs w:val="18"/>
              </w:rPr>
              <w:t xml:space="preserve"> </w:t>
            </w:r>
            <w:r w:rsidRPr="00E145C6">
              <w:rPr>
                <w:rFonts w:ascii="Verdana" w:hAnsi="Verdana"/>
                <w:sz w:val="18"/>
                <w:szCs w:val="18"/>
              </w:rPr>
              <w:t xml:space="preserve">a postcode search </w:t>
            </w:r>
            <w:r w:rsidR="006E6273">
              <w:rPr>
                <w:rFonts w:ascii="Verdana" w:hAnsi="Verdana"/>
                <w:sz w:val="18"/>
                <w:szCs w:val="18"/>
              </w:rPr>
              <w:t xml:space="preserve">by them suggests </w:t>
            </w:r>
            <w:r w:rsidR="006E6273" w:rsidRPr="00E145C6">
              <w:rPr>
                <w:rFonts w:ascii="Verdana" w:hAnsi="Verdana"/>
                <w:sz w:val="18"/>
                <w:szCs w:val="18"/>
              </w:rPr>
              <w:t>they</w:t>
            </w:r>
            <w:r w:rsidR="006E6273">
              <w:rPr>
                <w:rFonts w:ascii="Verdana" w:hAnsi="Verdana"/>
                <w:sz w:val="18"/>
                <w:szCs w:val="18"/>
              </w:rPr>
              <w:t xml:space="preserve"> don’t </w:t>
            </w:r>
            <w:r w:rsidRPr="00E145C6">
              <w:rPr>
                <w:rFonts w:ascii="Verdana" w:hAnsi="Verdana"/>
                <w:sz w:val="18"/>
                <w:szCs w:val="18"/>
              </w:rPr>
              <w:t xml:space="preserve">currently have anyone on their books from our area.  Councillors are also unaware of anyone locally that currently receives support </w:t>
            </w:r>
            <w:r w:rsidR="00E145C6">
              <w:rPr>
                <w:rFonts w:ascii="Verdana" w:hAnsi="Verdana"/>
                <w:sz w:val="18"/>
                <w:szCs w:val="18"/>
              </w:rPr>
              <w:t xml:space="preserve">from them. </w:t>
            </w:r>
            <w:r w:rsidR="003B086C">
              <w:rPr>
                <w:rFonts w:ascii="Verdana" w:hAnsi="Verdana"/>
                <w:sz w:val="18"/>
                <w:szCs w:val="18"/>
              </w:rPr>
              <w:t xml:space="preserve"> Councillor Awni </w:t>
            </w:r>
            <w:r w:rsidR="009546D8">
              <w:rPr>
                <w:rFonts w:ascii="Verdana" w:hAnsi="Verdana"/>
                <w:sz w:val="18"/>
                <w:szCs w:val="18"/>
              </w:rPr>
              <w:t>proposed</w:t>
            </w:r>
            <w:r w:rsidR="003B086C">
              <w:rPr>
                <w:rFonts w:ascii="Verdana" w:hAnsi="Verdana"/>
                <w:sz w:val="18"/>
                <w:szCs w:val="18"/>
              </w:rPr>
              <w:t xml:space="preserve"> that we </w:t>
            </w:r>
            <w:r w:rsidR="009546D8">
              <w:rPr>
                <w:rFonts w:ascii="Verdana" w:hAnsi="Verdana"/>
                <w:sz w:val="18"/>
                <w:szCs w:val="18"/>
              </w:rPr>
              <w:t>pause all donations for the time being</w:t>
            </w:r>
            <w:r w:rsidR="0053727C">
              <w:rPr>
                <w:rFonts w:ascii="Verdana" w:hAnsi="Verdana"/>
                <w:sz w:val="18"/>
                <w:szCs w:val="18"/>
              </w:rPr>
              <w:t>,</w:t>
            </w:r>
            <w:r w:rsidR="009546D8">
              <w:rPr>
                <w:rFonts w:ascii="Verdana" w:hAnsi="Verdana"/>
                <w:sz w:val="18"/>
                <w:szCs w:val="18"/>
              </w:rPr>
              <w:t xml:space="preserve"> to preserve funding for other issues although this did not receive a ‘seconder</w:t>
            </w:r>
            <w:r w:rsidR="00364E37">
              <w:rPr>
                <w:rFonts w:ascii="Verdana" w:hAnsi="Verdana"/>
                <w:sz w:val="18"/>
                <w:szCs w:val="18"/>
              </w:rPr>
              <w:t>’</w:t>
            </w:r>
            <w:r w:rsidR="009546D8">
              <w:rPr>
                <w:rFonts w:ascii="Verdana" w:hAnsi="Verdana"/>
                <w:sz w:val="18"/>
                <w:szCs w:val="18"/>
              </w:rPr>
              <w:t>, with Councillor Morrey feeling it was inappropriate to take</w:t>
            </w:r>
            <w:r w:rsidR="00364E37">
              <w:rPr>
                <w:rFonts w:ascii="Verdana" w:hAnsi="Verdana"/>
                <w:sz w:val="18"/>
                <w:szCs w:val="18"/>
              </w:rPr>
              <w:t xml:space="preserve"> a</w:t>
            </w:r>
            <w:r w:rsidR="009546D8">
              <w:rPr>
                <w:rFonts w:ascii="Verdana" w:hAnsi="Verdana"/>
                <w:sz w:val="18"/>
                <w:szCs w:val="18"/>
              </w:rPr>
              <w:t xml:space="preserve"> ‘carte blanche’ approach. However, it was agreed that we should decline to make a donation on this occasion</w:t>
            </w:r>
            <w:r w:rsidR="00364E37">
              <w:rPr>
                <w:rFonts w:ascii="Verdana" w:hAnsi="Verdana"/>
                <w:sz w:val="18"/>
                <w:szCs w:val="18"/>
              </w:rPr>
              <w:t xml:space="preserve"> and this was formally proposed by</w:t>
            </w:r>
            <w:r w:rsidR="009546D8">
              <w:rPr>
                <w:rFonts w:ascii="Verdana" w:hAnsi="Verdana"/>
                <w:sz w:val="18"/>
                <w:szCs w:val="18"/>
              </w:rPr>
              <w:t xml:space="preserve"> Councillor Morrey, and seconded by Councillor Welford</w:t>
            </w:r>
            <w:r w:rsidR="00364E37">
              <w:rPr>
                <w:rFonts w:ascii="Verdana" w:hAnsi="Verdana"/>
                <w:sz w:val="18"/>
                <w:szCs w:val="18"/>
              </w:rPr>
              <w:t xml:space="preserve">.  This was passed with Councillor Awni abstaining. </w:t>
            </w:r>
            <w:r w:rsidR="009546D8">
              <w:rPr>
                <w:rFonts w:ascii="Verdana" w:hAnsi="Verdana"/>
                <w:sz w:val="18"/>
                <w:szCs w:val="18"/>
              </w:rPr>
              <w:t xml:space="preserve"> </w:t>
            </w:r>
          </w:p>
          <w:p w14:paraId="27A729EA" w14:textId="7E50C0C0" w:rsidR="00911BC4" w:rsidRPr="00692276" w:rsidRDefault="00911BC4" w:rsidP="00364E37">
            <w:pPr>
              <w:pStyle w:val="ListParagraph"/>
              <w:rPr>
                <w:rFonts w:ascii="Verdana" w:hAnsi="Verdana"/>
                <w:color w:val="FF0000"/>
                <w:sz w:val="18"/>
                <w:szCs w:val="18"/>
              </w:rPr>
            </w:pPr>
          </w:p>
        </w:tc>
        <w:tc>
          <w:tcPr>
            <w:tcW w:w="1034" w:type="dxa"/>
            <w:shd w:val="clear" w:color="auto" w:fill="auto"/>
          </w:tcPr>
          <w:p w14:paraId="5CFC2E97" w14:textId="77777777" w:rsidR="00911BC4" w:rsidRDefault="00911BC4" w:rsidP="00911BC4">
            <w:pPr>
              <w:pStyle w:val="Indent070"/>
              <w:spacing w:after="0"/>
              <w:ind w:left="0"/>
              <w:rPr>
                <w:sz w:val="18"/>
                <w:szCs w:val="18"/>
              </w:rPr>
            </w:pPr>
          </w:p>
          <w:p w14:paraId="51943497" w14:textId="77777777" w:rsidR="00911BC4" w:rsidRDefault="00911BC4" w:rsidP="00911BC4">
            <w:pPr>
              <w:pStyle w:val="Indent070"/>
              <w:spacing w:after="0"/>
              <w:ind w:left="0"/>
              <w:rPr>
                <w:sz w:val="18"/>
                <w:szCs w:val="18"/>
              </w:rPr>
            </w:pPr>
          </w:p>
          <w:p w14:paraId="2A9EFF60" w14:textId="77777777" w:rsidR="00E145C6" w:rsidRDefault="00E145C6" w:rsidP="00911BC4">
            <w:pPr>
              <w:pStyle w:val="Indent070"/>
              <w:spacing w:after="0"/>
              <w:ind w:left="0"/>
              <w:rPr>
                <w:sz w:val="18"/>
                <w:szCs w:val="18"/>
              </w:rPr>
            </w:pPr>
          </w:p>
          <w:p w14:paraId="140F1AB5" w14:textId="77777777" w:rsidR="00E145C6" w:rsidRDefault="00E145C6" w:rsidP="00911BC4">
            <w:pPr>
              <w:pStyle w:val="Indent070"/>
              <w:spacing w:after="0"/>
              <w:ind w:left="0"/>
              <w:rPr>
                <w:sz w:val="18"/>
                <w:szCs w:val="18"/>
              </w:rPr>
            </w:pPr>
          </w:p>
          <w:p w14:paraId="2CB927F2" w14:textId="77777777" w:rsidR="00E145C6" w:rsidRDefault="00E145C6" w:rsidP="00911BC4">
            <w:pPr>
              <w:pStyle w:val="Indent070"/>
              <w:spacing w:after="0"/>
              <w:ind w:left="0"/>
              <w:rPr>
                <w:sz w:val="18"/>
                <w:szCs w:val="18"/>
              </w:rPr>
            </w:pPr>
          </w:p>
          <w:p w14:paraId="2B80280F" w14:textId="77777777" w:rsidR="00E145C6" w:rsidRDefault="00E145C6" w:rsidP="00911BC4">
            <w:pPr>
              <w:pStyle w:val="Indent070"/>
              <w:spacing w:after="0"/>
              <w:ind w:left="0"/>
              <w:rPr>
                <w:sz w:val="18"/>
                <w:szCs w:val="18"/>
              </w:rPr>
            </w:pPr>
          </w:p>
          <w:p w14:paraId="474F69A3" w14:textId="77777777" w:rsidR="00E145C6" w:rsidRDefault="00E145C6" w:rsidP="00911BC4">
            <w:pPr>
              <w:pStyle w:val="Indent070"/>
              <w:spacing w:after="0"/>
              <w:ind w:left="0"/>
              <w:rPr>
                <w:sz w:val="18"/>
                <w:szCs w:val="18"/>
              </w:rPr>
            </w:pPr>
          </w:p>
          <w:p w14:paraId="07EB75BB" w14:textId="4BDC5F9D" w:rsidR="00E145C6" w:rsidRDefault="00E145C6" w:rsidP="00911BC4">
            <w:pPr>
              <w:pStyle w:val="Indent070"/>
              <w:spacing w:after="0"/>
              <w:ind w:left="0"/>
              <w:rPr>
                <w:sz w:val="18"/>
                <w:szCs w:val="18"/>
              </w:rPr>
            </w:pPr>
          </w:p>
          <w:p w14:paraId="604CDA22" w14:textId="77777777" w:rsidR="00364E37" w:rsidRDefault="00364E37" w:rsidP="00911BC4">
            <w:pPr>
              <w:pStyle w:val="Indent070"/>
              <w:spacing w:after="0"/>
              <w:ind w:left="0"/>
              <w:rPr>
                <w:sz w:val="18"/>
                <w:szCs w:val="18"/>
              </w:rPr>
            </w:pPr>
          </w:p>
          <w:p w14:paraId="5DDCB176" w14:textId="77777777" w:rsidR="00E145C6" w:rsidRDefault="00E145C6" w:rsidP="00911BC4">
            <w:pPr>
              <w:pStyle w:val="Indent070"/>
              <w:spacing w:after="0"/>
              <w:ind w:left="0"/>
              <w:rPr>
                <w:sz w:val="18"/>
                <w:szCs w:val="18"/>
              </w:rPr>
            </w:pPr>
          </w:p>
          <w:p w14:paraId="3DB2679D" w14:textId="6F1042B9" w:rsidR="00911BC4" w:rsidRDefault="00911BC4" w:rsidP="00911BC4">
            <w:pPr>
              <w:pStyle w:val="Indent070"/>
              <w:spacing w:after="0"/>
              <w:ind w:left="0"/>
              <w:rPr>
                <w:sz w:val="18"/>
                <w:szCs w:val="18"/>
              </w:rPr>
            </w:pPr>
            <w:r>
              <w:rPr>
                <w:sz w:val="18"/>
                <w:szCs w:val="18"/>
              </w:rPr>
              <w:t>Clerk</w:t>
            </w:r>
          </w:p>
          <w:p w14:paraId="52FFC7E7" w14:textId="3577DE90" w:rsidR="00911BC4" w:rsidRDefault="00911BC4" w:rsidP="00911BC4">
            <w:pPr>
              <w:pStyle w:val="Indent070"/>
              <w:spacing w:after="0"/>
              <w:ind w:left="0"/>
              <w:rPr>
                <w:sz w:val="18"/>
                <w:szCs w:val="18"/>
              </w:rPr>
            </w:pPr>
          </w:p>
        </w:tc>
      </w:tr>
      <w:tr w:rsidR="00911BC4" w14:paraId="00BFA32B" w14:textId="77777777" w:rsidTr="0093364B">
        <w:trPr>
          <w:trHeight w:val="843"/>
        </w:trPr>
        <w:tc>
          <w:tcPr>
            <w:tcW w:w="487" w:type="dxa"/>
            <w:shd w:val="clear" w:color="auto" w:fill="auto"/>
          </w:tcPr>
          <w:p w14:paraId="75CF4B86" w14:textId="1C7F0C22" w:rsidR="00911BC4" w:rsidRPr="00481228" w:rsidRDefault="00911BC4" w:rsidP="00911BC4">
            <w:pPr>
              <w:pStyle w:val="Indent070"/>
              <w:spacing w:after="0"/>
              <w:ind w:left="0"/>
              <w:jc w:val="center"/>
              <w:rPr>
                <w:sz w:val="18"/>
                <w:szCs w:val="18"/>
              </w:rPr>
            </w:pPr>
            <w:r w:rsidRPr="00481228">
              <w:rPr>
                <w:sz w:val="18"/>
                <w:szCs w:val="18"/>
              </w:rPr>
              <w:t>19</w:t>
            </w:r>
          </w:p>
        </w:tc>
        <w:tc>
          <w:tcPr>
            <w:tcW w:w="8118" w:type="dxa"/>
            <w:shd w:val="clear" w:color="auto" w:fill="auto"/>
          </w:tcPr>
          <w:p w14:paraId="449C4276" w14:textId="77777777" w:rsidR="00911BC4" w:rsidRPr="00481228" w:rsidRDefault="00911BC4" w:rsidP="00911BC4">
            <w:pPr>
              <w:spacing w:after="120"/>
              <w:rPr>
                <w:rFonts w:ascii="Verdana" w:hAnsi="Verdana"/>
                <w:b/>
                <w:bCs/>
                <w:sz w:val="18"/>
                <w:szCs w:val="18"/>
              </w:rPr>
            </w:pPr>
            <w:r w:rsidRPr="00481228">
              <w:rPr>
                <w:rFonts w:ascii="Verdana" w:hAnsi="Verdana"/>
                <w:b/>
                <w:bCs/>
                <w:sz w:val="18"/>
                <w:szCs w:val="18"/>
              </w:rPr>
              <w:t>Communications</w:t>
            </w:r>
          </w:p>
          <w:p w14:paraId="1BECD58E" w14:textId="56303CFF" w:rsidR="007E6830" w:rsidRPr="00481228" w:rsidRDefault="00911BC4" w:rsidP="007B72A2">
            <w:pPr>
              <w:pStyle w:val="ListParagraph"/>
              <w:numPr>
                <w:ilvl w:val="0"/>
                <w:numId w:val="10"/>
              </w:numPr>
              <w:rPr>
                <w:rFonts w:ascii="Verdana" w:hAnsi="Verdana"/>
                <w:sz w:val="18"/>
                <w:szCs w:val="18"/>
              </w:rPr>
            </w:pPr>
            <w:r w:rsidRPr="00481228">
              <w:rPr>
                <w:rFonts w:ascii="Verdana" w:hAnsi="Verdana"/>
                <w:sz w:val="18"/>
                <w:szCs w:val="18"/>
              </w:rPr>
              <w:t>Sight Cymru (based in Pontypool) have approached us</w:t>
            </w:r>
            <w:r w:rsidR="00481228" w:rsidRPr="00481228">
              <w:rPr>
                <w:rFonts w:ascii="Verdana" w:hAnsi="Verdana"/>
                <w:sz w:val="18"/>
                <w:szCs w:val="18"/>
              </w:rPr>
              <w:t xml:space="preserve"> </w:t>
            </w:r>
            <w:r w:rsidRPr="00481228">
              <w:rPr>
                <w:rFonts w:ascii="Verdana" w:hAnsi="Verdana"/>
                <w:sz w:val="18"/>
                <w:szCs w:val="18"/>
              </w:rPr>
              <w:t>to provid</w:t>
            </w:r>
            <w:r w:rsidR="00481228" w:rsidRPr="00481228">
              <w:rPr>
                <w:rFonts w:ascii="Verdana" w:hAnsi="Verdana"/>
                <w:sz w:val="18"/>
                <w:szCs w:val="18"/>
              </w:rPr>
              <w:t>e</w:t>
            </w:r>
            <w:r w:rsidRPr="00481228">
              <w:rPr>
                <w:rFonts w:ascii="Verdana" w:hAnsi="Verdana"/>
                <w:sz w:val="18"/>
                <w:szCs w:val="18"/>
              </w:rPr>
              <w:t xml:space="preserve"> </w:t>
            </w:r>
            <w:r w:rsidR="000A4862" w:rsidRPr="00481228">
              <w:rPr>
                <w:rFonts w:ascii="Verdana" w:hAnsi="Verdana"/>
                <w:sz w:val="18"/>
                <w:szCs w:val="18"/>
              </w:rPr>
              <w:t xml:space="preserve">a </w:t>
            </w:r>
            <w:r w:rsidRPr="00481228">
              <w:rPr>
                <w:rFonts w:ascii="Verdana" w:hAnsi="Verdana"/>
                <w:sz w:val="18"/>
                <w:szCs w:val="18"/>
              </w:rPr>
              <w:t>(free)</w:t>
            </w:r>
            <w:r w:rsidR="000A4862" w:rsidRPr="00481228">
              <w:rPr>
                <w:rFonts w:ascii="Verdana" w:hAnsi="Verdana"/>
                <w:sz w:val="18"/>
                <w:szCs w:val="18"/>
              </w:rPr>
              <w:t xml:space="preserve"> 2-hour</w:t>
            </w:r>
            <w:r w:rsidRPr="00481228">
              <w:rPr>
                <w:rFonts w:ascii="Verdana" w:hAnsi="Verdana"/>
                <w:sz w:val="18"/>
                <w:szCs w:val="18"/>
              </w:rPr>
              <w:t xml:space="preserve"> </w:t>
            </w:r>
            <w:r w:rsidR="000A4862" w:rsidRPr="00481228">
              <w:rPr>
                <w:rFonts w:ascii="Verdana" w:hAnsi="Verdana"/>
                <w:sz w:val="18"/>
                <w:szCs w:val="18"/>
              </w:rPr>
              <w:t xml:space="preserve">on-line </w:t>
            </w:r>
            <w:r w:rsidRPr="00481228">
              <w:rPr>
                <w:rFonts w:ascii="Verdana" w:hAnsi="Verdana"/>
                <w:sz w:val="18"/>
                <w:szCs w:val="18"/>
              </w:rPr>
              <w:t>training session</w:t>
            </w:r>
            <w:r w:rsidR="0053727C">
              <w:rPr>
                <w:rFonts w:ascii="Verdana" w:hAnsi="Verdana"/>
                <w:sz w:val="18"/>
                <w:szCs w:val="18"/>
              </w:rPr>
              <w:t>,</w:t>
            </w:r>
            <w:r w:rsidRPr="00481228">
              <w:rPr>
                <w:rFonts w:ascii="Verdana" w:hAnsi="Verdana"/>
                <w:sz w:val="18"/>
                <w:szCs w:val="18"/>
              </w:rPr>
              <w:t xml:space="preserve"> to raise awareness of eye conditions and the barriers that people with sight loss face</w:t>
            </w:r>
            <w:r w:rsidR="000A4862" w:rsidRPr="00481228">
              <w:rPr>
                <w:rFonts w:ascii="Verdana" w:hAnsi="Verdana"/>
                <w:sz w:val="18"/>
                <w:szCs w:val="18"/>
              </w:rPr>
              <w:t>, in particular as a result of the current Covid crisis. This includes problems</w:t>
            </w:r>
            <w:r w:rsidRPr="00481228">
              <w:rPr>
                <w:rFonts w:ascii="Verdana" w:hAnsi="Verdana"/>
                <w:sz w:val="18"/>
                <w:szCs w:val="18"/>
              </w:rPr>
              <w:t xml:space="preserve"> in accessing the community</w:t>
            </w:r>
            <w:r w:rsidR="00B3343A" w:rsidRPr="00481228">
              <w:rPr>
                <w:rFonts w:ascii="Verdana" w:hAnsi="Verdana"/>
                <w:sz w:val="18"/>
                <w:szCs w:val="18"/>
              </w:rPr>
              <w:t xml:space="preserve"> during lockdown</w:t>
            </w:r>
            <w:r w:rsidR="000A4862" w:rsidRPr="00481228">
              <w:rPr>
                <w:rFonts w:ascii="Verdana" w:hAnsi="Verdana"/>
                <w:sz w:val="18"/>
                <w:szCs w:val="18"/>
              </w:rPr>
              <w:t>, the challenges of social distancing</w:t>
            </w:r>
            <w:r w:rsidR="0053727C">
              <w:rPr>
                <w:rFonts w:ascii="Verdana" w:hAnsi="Verdana"/>
                <w:sz w:val="18"/>
                <w:szCs w:val="18"/>
              </w:rPr>
              <w:t xml:space="preserve"> and</w:t>
            </w:r>
            <w:r w:rsidR="000A4862" w:rsidRPr="00481228">
              <w:rPr>
                <w:rFonts w:ascii="Verdana" w:hAnsi="Verdana"/>
                <w:sz w:val="18"/>
                <w:szCs w:val="18"/>
              </w:rPr>
              <w:t xml:space="preserve"> the importance of accessible </w:t>
            </w:r>
            <w:r w:rsidR="005916AB">
              <w:rPr>
                <w:rFonts w:ascii="Verdana" w:hAnsi="Verdana"/>
                <w:sz w:val="18"/>
                <w:szCs w:val="18"/>
              </w:rPr>
              <w:t xml:space="preserve">Covid </w:t>
            </w:r>
            <w:r w:rsidR="000A4862" w:rsidRPr="00481228">
              <w:rPr>
                <w:rFonts w:ascii="Verdana" w:hAnsi="Verdana"/>
                <w:sz w:val="18"/>
                <w:szCs w:val="18"/>
              </w:rPr>
              <w:t>information.</w:t>
            </w:r>
            <w:r w:rsidR="00B3343A" w:rsidRPr="00481228">
              <w:rPr>
                <w:rFonts w:ascii="Verdana" w:hAnsi="Verdana"/>
                <w:sz w:val="18"/>
                <w:szCs w:val="18"/>
              </w:rPr>
              <w:t xml:space="preserve"> </w:t>
            </w:r>
            <w:r w:rsidR="007E6830" w:rsidRPr="00481228">
              <w:rPr>
                <w:rFonts w:ascii="Verdana" w:hAnsi="Verdana"/>
                <w:sz w:val="18"/>
                <w:szCs w:val="18"/>
              </w:rPr>
              <w:t>The training can be provided in an evening (say 6.30 to 8.30 +/-30 mins)</w:t>
            </w:r>
            <w:r w:rsidR="007F3A58" w:rsidRPr="00481228">
              <w:rPr>
                <w:rFonts w:ascii="Verdana" w:hAnsi="Verdana"/>
                <w:sz w:val="18"/>
                <w:szCs w:val="18"/>
              </w:rPr>
              <w:t>.</w:t>
            </w:r>
            <w:r w:rsidR="007E6830" w:rsidRPr="00481228">
              <w:rPr>
                <w:rFonts w:ascii="Verdana" w:hAnsi="Verdana"/>
                <w:sz w:val="18"/>
                <w:szCs w:val="18"/>
              </w:rPr>
              <w:t xml:space="preserve"> </w:t>
            </w:r>
            <w:r w:rsidR="007F3A58" w:rsidRPr="00481228">
              <w:rPr>
                <w:rFonts w:ascii="Verdana" w:hAnsi="Verdana"/>
                <w:sz w:val="18"/>
                <w:szCs w:val="18"/>
              </w:rPr>
              <w:t>The general feeling was that 2 hours was a big commitment, and it was requested that we ask for the session to be reduced to 90 minutes.  On this basis, Councillors But</w:t>
            </w:r>
            <w:r w:rsidR="0053727C">
              <w:rPr>
                <w:rFonts w:ascii="Verdana" w:hAnsi="Verdana"/>
                <w:sz w:val="18"/>
                <w:szCs w:val="18"/>
              </w:rPr>
              <w:t>l</w:t>
            </w:r>
            <w:r w:rsidR="007F3A58" w:rsidRPr="00481228">
              <w:rPr>
                <w:rFonts w:ascii="Verdana" w:hAnsi="Verdana"/>
                <w:sz w:val="18"/>
                <w:szCs w:val="18"/>
              </w:rPr>
              <w:t>er, Dodd and the Clerk would like to attend.  Clerk to advise Sight Cymru</w:t>
            </w:r>
            <w:r w:rsidR="005916AB">
              <w:rPr>
                <w:rFonts w:ascii="Verdana" w:hAnsi="Verdana"/>
                <w:sz w:val="18"/>
                <w:szCs w:val="18"/>
              </w:rPr>
              <w:t>.</w:t>
            </w:r>
            <w:r w:rsidR="007F3A58" w:rsidRPr="00481228">
              <w:rPr>
                <w:rFonts w:ascii="Verdana" w:hAnsi="Verdana"/>
                <w:sz w:val="18"/>
                <w:szCs w:val="18"/>
              </w:rPr>
              <w:br/>
            </w:r>
          </w:p>
          <w:p w14:paraId="143A2C12" w14:textId="2DF39DF3" w:rsidR="007E6830" w:rsidRPr="00481228" w:rsidRDefault="00D91E36" w:rsidP="007F3A58">
            <w:pPr>
              <w:pStyle w:val="ListParagraph"/>
              <w:numPr>
                <w:ilvl w:val="0"/>
                <w:numId w:val="10"/>
              </w:numPr>
              <w:spacing w:before="100" w:beforeAutospacing="1" w:after="100" w:afterAutospacing="1"/>
              <w:textAlignment w:val="baseline"/>
              <w:rPr>
                <w:rFonts w:ascii="Verdana" w:hAnsi="Verdana"/>
                <w:sz w:val="18"/>
                <w:szCs w:val="18"/>
              </w:rPr>
            </w:pPr>
            <w:r w:rsidRPr="00481228">
              <w:rPr>
                <w:rFonts w:ascii="Verdana" w:hAnsi="Verdana"/>
                <w:sz w:val="18"/>
                <w:szCs w:val="18"/>
              </w:rPr>
              <w:t>Refill Wales – we have been approached to see if we wish to work with them</w:t>
            </w:r>
            <w:r w:rsidR="00D64E3E" w:rsidRPr="00481228">
              <w:rPr>
                <w:rFonts w:ascii="Verdana" w:hAnsi="Verdana"/>
                <w:sz w:val="18"/>
                <w:szCs w:val="18"/>
              </w:rPr>
              <w:t>.  Probably the most likely approach would be</w:t>
            </w:r>
            <w:r w:rsidR="00127AC5" w:rsidRPr="00481228">
              <w:rPr>
                <w:rFonts w:ascii="Verdana" w:hAnsi="Verdana"/>
                <w:sz w:val="18"/>
                <w:szCs w:val="18"/>
              </w:rPr>
              <w:t xml:space="preserve"> to</w:t>
            </w:r>
            <w:r w:rsidR="00D64E3E" w:rsidRPr="00481228">
              <w:rPr>
                <w:rFonts w:ascii="Verdana" w:hAnsi="Verdana"/>
                <w:sz w:val="18"/>
                <w:szCs w:val="18"/>
              </w:rPr>
              <w:t xml:space="preserve"> include information in the </w:t>
            </w:r>
            <w:r w:rsidR="00127AC5" w:rsidRPr="00481228">
              <w:rPr>
                <w:rFonts w:ascii="Verdana" w:hAnsi="Verdana"/>
                <w:sz w:val="18"/>
                <w:szCs w:val="18"/>
              </w:rPr>
              <w:t>Usk &amp; Raglan Diary</w:t>
            </w:r>
            <w:r w:rsidR="00D64E3E" w:rsidRPr="00481228">
              <w:rPr>
                <w:rFonts w:ascii="Verdana" w:hAnsi="Verdana"/>
                <w:sz w:val="18"/>
                <w:szCs w:val="18"/>
              </w:rPr>
              <w:t xml:space="preserve"> to encourage people to use reusable water bottles</w:t>
            </w:r>
            <w:r w:rsidR="007F3A58" w:rsidRPr="00481228">
              <w:rPr>
                <w:rFonts w:ascii="Verdana" w:hAnsi="Verdana"/>
                <w:sz w:val="18"/>
                <w:szCs w:val="18"/>
              </w:rPr>
              <w:t xml:space="preserve">.  Clerk has requested </w:t>
            </w:r>
            <w:r w:rsidR="00D64E3E" w:rsidRPr="00481228">
              <w:rPr>
                <w:rFonts w:ascii="Verdana" w:hAnsi="Verdana"/>
                <w:sz w:val="18"/>
                <w:szCs w:val="18"/>
              </w:rPr>
              <w:t xml:space="preserve">a press release </w:t>
            </w:r>
            <w:r w:rsidR="007F3A58" w:rsidRPr="00481228">
              <w:rPr>
                <w:rFonts w:ascii="Verdana" w:hAnsi="Verdana"/>
                <w:sz w:val="18"/>
                <w:szCs w:val="18"/>
              </w:rPr>
              <w:t xml:space="preserve">for consideration at the Dec meeting. </w:t>
            </w:r>
            <w:r w:rsidR="00C00109" w:rsidRPr="00481228">
              <w:rPr>
                <w:rFonts w:ascii="Verdana" w:hAnsi="Verdana"/>
                <w:sz w:val="18"/>
                <w:szCs w:val="18"/>
              </w:rPr>
              <w:br/>
            </w:r>
          </w:p>
          <w:p w14:paraId="7BEFAE64" w14:textId="77777777" w:rsidR="00C00109" w:rsidRPr="00481228" w:rsidRDefault="00C00109" w:rsidP="007B72A2">
            <w:pPr>
              <w:pStyle w:val="ListParagraph"/>
              <w:numPr>
                <w:ilvl w:val="0"/>
                <w:numId w:val="10"/>
              </w:numPr>
              <w:rPr>
                <w:rFonts w:ascii="Verdana" w:hAnsi="Verdana"/>
                <w:sz w:val="18"/>
                <w:szCs w:val="18"/>
              </w:rPr>
            </w:pPr>
            <w:r w:rsidRPr="00481228">
              <w:rPr>
                <w:rFonts w:ascii="Verdana" w:hAnsi="Verdana"/>
                <w:sz w:val="18"/>
                <w:szCs w:val="18"/>
              </w:rPr>
              <w:t>Town and Country Planning Strategic Development Plan Wales 2021 and regulations to establish Corporate Joint Committees</w:t>
            </w:r>
            <w:r w:rsidRPr="00481228">
              <w:rPr>
                <w:rFonts w:ascii="Verdana" w:hAnsi="Verdana"/>
                <w:sz w:val="18"/>
                <w:szCs w:val="18"/>
              </w:rPr>
              <w:br/>
              <w:t>OVW has been approached with a view to arranging a sem</w:t>
            </w:r>
            <w:r w:rsidR="00325AE9" w:rsidRPr="00481228">
              <w:rPr>
                <w:rFonts w:ascii="Verdana" w:hAnsi="Verdana"/>
                <w:sz w:val="18"/>
                <w:szCs w:val="18"/>
              </w:rPr>
              <w:t xml:space="preserve">inar for members on issues arising from the above consultation exercises and the implications for </w:t>
            </w:r>
            <w:r w:rsidR="00325AE9" w:rsidRPr="00481228">
              <w:rPr>
                <w:rFonts w:ascii="Verdana" w:hAnsi="Verdana"/>
                <w:sz w:val="18"/>
                <w:szCs w:val="18"/>
              </w:rPr>
              <w:br/>
              <w:t xml:space="preserve">T &amp; CCs.  Councillors Rands and Awni have already expressed an interest in attending.  Councillors </w:t>
            </w:r>
            <w:r w:rsidR="00127AC5" w:rsidRPr="00481228">
              <w:rPr>
                <w:rFonts w:ascii="Verdana" w:hAnsi="Verdana"/>
                <w:sz w:val="18"/>
                <w:szCs w:val="18"/>
              </w:rPr>
              <w:t xml:space="preserve">Deakins and Robins </w:t>
            </w:r>
            <w:r w:rsidR="00325AE9" w:rsidRPr="00481228">
              <w:rPr>
                <w:rFonts w:ascii="Verdana" w:hAnsi="Verdana"/>
                <w:sz w:val="18"/>
                <w:szCs w:val="18"/>
              </w:rPr>
              <w:t xml:space="preserve">also expressed an interest. Clerk to advise OVW. </w:t>
            </w:r>
            <w:r w:rsidR="00325AE9" w:rsidRPr="00481228">
              <w:rPr>
                <w:rFonts w:ascii="Verdana" w:hAnsi="Verdana"/>
                <w:sz w:val="18"/>
                <w:szCs w:val="18"/>
              </w:rPr>
              <w:br/>
            </w:r>
          </w:p>
          <w:p w14:paraId="2C915C20" w14:textId="78368B98" w:rsidR="00127AC5" w:rsidRPr="00481228" w:rsidRDefault="00127AC5" w:rsidP="007B72A2">
            <w:pPr>
              <w:pStyle w:val="ListParagraph"/>
              <w:numPr>
                <w:ilvl w:val="0"/>
                <w:numId w:val="10"/>
              </w:numPr>
              <w:rPr>
                <w:rFonts w:ascii="Verdana" w:hAnsi="Verdana"/>
                <w:sz w:val="18"/>
                <w:szCs w:val="18"/>
              </w:rPr>
            </w:pPr>
            <w:r w:rsidRPr="00481228">
              <w:rPr>
                <w:rFonts w:ascii="Verdana" w:hAnsi="Verdana"/>
                <w:sz w:val="18"/>
                <w:szCs w:val="18"/>
              </w:rPr>
              <w:t xml:space="preserve">Opening of the new Grange University Hospital </w:t>
            </w:r>
            <w:r w:rsidR="00481228" w:rsidRPr="00481228">
              <w:rPr>
                <w:rFonts w:ascii="Verdana" w:hAnsi="Verdana"/>
                <w:sz w:val="18"/>
                <w:szCs w:val="18"/>
              </w:rPr>
              <w:t xml:space="preserve">- </w:t>
            </w:r>
            <w:r w:rsidRPr="00481228">
              <w:rPr>
                <w:rFonts w:ascii="Verdana" w:hAnsi="Verdana"/>
                <w:sz w:val="18"/>
                <w:szCs w:val="18"/>
              </w:rPr>
              <w:t>Councillor Barnes</w:t>
            </w:r>
            <w:r w:rsidR="00481228" w:rsidRPr="00481228">
              <w:rPr>
                <w:rFonts w:ascii="Verdana" w:hAnsi="Verdana"/>
                <w:sz w:val="18"/>
                <w:szCs w:val="18"/>
              </w:rPr>
              <w:t xml:space="preserve"> queried why this hadn’t been included in the agenda or raised under this agenda item.  The Clerk advised that in the interests of managing time, normally only items requiring discussion or a decision were included.</w:t>
            </w:r>
          </w:p>
        </w:tc>
        <w:tc>
          <w:tcPr>
            <w:tcW w:w="1034" w:type="dxa"/>
            <w:shd w:val="clear" w:color="auto" w:fill="auto"/>
          </w:tcPr>
          <w:p w14:paraId="7E5D1C06" w14:textId="1F2E2950" w:rsidR="00911BC4" w:rsidRDefault="00911BC4" w:rsidP="00911BC4">
            <w:pPr>
              <w:pStyle w:val="Indent070"/>
              <w:spacing w:after="0"/>
              <w:ind w:left="0"/>
              <w:rPr>
                <w:sz w:val="18"/>
                <w:szCs w:val="18"/>
              </w:rPr>
            </w:pPr>
          </w:p>
          <w:p w14:paraId="4DD9EBDB" w14:textId="77777777" w:rsidR="00911BC4" w:rsidRDefault="00911BC4" w:rsidP="00911BC4">
            <w:pPr>
              <w:pStyle w:val="Indent070"/>
              <w:spacing w:after="0"/>
              <w:ind w:left="0"/>
              <w:rPr>
                <w:sz w:val="18"/>
                <w:szCs w:val="18"/>
              </w:rPr>
            </w:pPr>
          </w:p>
          <w:p w14:paraId="198B3E48" w14:textId="77777777" w:rsidR="00911BC4" w:rsidRDefault="00911BC4" w:rsidP="00911BC4">
            <w:pPr>
              <w:pStyle w:val="Indent070"/>
              <w:spacing w:after="0"/>
              <w:ind w:left="0"/>
              <w:rPr>
                <w:sz w:val="18"/>
                <w:szCs w:val="18"/>
              </w:rPr>
            </w:pPr>
          </w:p>
          <w:p w14:paraId="0DED5D2A" w14:textId="77777777" w:rsidR="00911BC4" w:rsidRDefault="00911BC4" w:rsidP="00911BC4">
            <w:pPr>
              <w:pStyle w:val="Indent070"/>
              <w:spacing w:after="0"/>
              <w:ind w:left="0"/>
              <w:rPr>
                <w:sz w:val="18"/>
                <w:szCs w:val="18"/>
              </w:rPr>
            </w:pPr>
          </w:p>
          <w:p w14:paraId="51435A8E" w14:textId="34186975" w:rsidR="00911BC4" w:rsidRDefault="00911BC4" w:rsidP="00911BC4">
            <w:pPr>
              <w:pStyle w:val="Indent070"/>
              <w:spacing w:after="0"/>
              <w:ind w:left="0"/>
              <w:rPr>
                <w:sz w:val="18"/>
                <w:szCs w:val="18"/>
              </w:rPr>
            </w:pPr>
          </w:p>
          <w:p w14:paraId="279277AF" w14:textId="390647AC" w:rsidR="00911BC4" w:rsidRDefault="00911BC4" w:rsidP="00911BC4">
            <w:pPr>
              <w:pStyle w:val="Indent070"/>
              <w:spacing w:after="0"/>
              <w:ind w:left="0"/>
              <w:rPr>
                <w:sz w:val="18"/>
                <w:szCs w:val="18"/>
              </w:rPr>
            </w:pPr>
          </w:p>
          <w:p w14:paraId="40F855D2" w14:textId="120125F2" w:rsidR="00911BC4" w:rsidRDefault="00911BC4" w:rsidP="00911BC4">
            <w:pPr>
              <w:pStyle w:val="Indent070"/>
              <w:spacing w:after="0"/>
              <w:ind w:left="0"/>
              <w:rPr>
                <w:sz w:val="18"/>
                <w:szCs w:val="18"/>
              </w:rPr>
            </w:pPr>
          </w:p>
          <w:p w14:paraId="5119616C" w14:textId="77777777" w:rsidR="00911BC4" w:rsidRDefault="00911BC4" w:rsidP="00911BC4">
            <w:pPr>
              <w:pStyle w:val="Indent070"/>
              <w:spacing w:after="0"/>
              <w:ind w:left="0"/>
              <w:rPr>
                <w:sz w:val="18"/>
                <w:szCs w:val="18"/>
              </w:rPr>
            </w:pPr>
          </w:p>
          <w:p w14:paraId="059C1FA4" w14:textId="77777777" w:rsidR="00325AE9" w:rsidRDefault="00325AE9" w:rsidP="00911BC4">
            <w:pPr>
              <w:pStyle w:val="Indent070"/>
              <w:spacing w:after="0"/>
              <w:ind w:left="0"/>
              <w:rPr>
                <w:sz w:val="18"/>
                <w:szCs w:val="18"/>
              </w:rPr>
            </w:pPr>
          </w:p>
          <w:p w14:paraId="4A701A35" w14:textId="77777777" w:rsidR="00325AE9" w:rsidRDefault="00325AE9" w:rsidP="00911BC4">
            <w:pPr>
              <w:pStyle w:val="Indent070"/>
              <w:spacing w:after="0"/>
              <w:ind w:left="0"/>
              <w:rPr>
                <w:sz w:val="18"/>
                <w:szCs w:val="18"/>
              </w:rPr>
            </w:pPr>
          </w:p>
          <w:p w14:paraId="23E248CA" w14:textId="77777777" w:rsidR="00911BC4" w:rsidRDefault="00911BC4" w:rsidP="00911BC4">
            <w:pPr>
              <w:pStyle w:val="Indent070"/>
              <w:spacing w:after="0"/>
              <w:ind w:left="0"/>
              <w:rPr>
                <w:sz w:val="18"/>
                <w:szCs w:val="18"/>
              </w:rPr>
            </w:pPr>
            <w:r>
              <w:rPr>
                <w:sz w:val="18"/>
                <w:szCs w:val="18"/>
              </w:rPr>
              <w:t>Clerk</w:t>
            </w:r>
          </w:p>
          <w:p w14:paraId="4F74DDB2" w14:textId="77777777" w:rsidR="00325AE9" w:rsidRDefault="00325AE9" w:rsidP="00911BC4">
            <w:pPr>
              <w:pStyle w:val="Indent070"/>
              <w:spacing w:after="0"/>
              <w:ind w:left="0"/>
              <w:rPr>
                <w:sz w:val="18"/>
                <w:szCs w:val="18"/>
              </w:rPr>
            </w:pPr>
          </w:p>
          <w:p w14:paraId="63E5928D" w14:textId="77777777" w:rsidR="00325AE9" w:rsidRDefault="00325AE9" w:rsidP="00911BC4">
            <w:pPr>
              <w:pStyle w:val="Indent070"/>
              <w:spacing w:after="0"/>
              <w:ind w:left="0"/>
              <w:rPr>
                <w:sz w:val="18"/>
                <w:szCs w:val="18"/>
              </w:rPr>
            </w:pPr>
          </w:p>
          <w:p w14:paraId="5CC6FC11" w14:textId="77777777" w:rsidR="00325AE9" w:rsidRDefault="00325AE9" w:rsidP="00911BC4">
            <w:pPr>
              <w:pStyle w:val="Indent070"/>
              <w:spacing w:after="0"/>
              <w:ind w:left="0"/>
              <w:rPr>
                <w:sz w:val="18"/>
                <w:szCs w:val="18"/>
              </w:rPr>
            </w:pPr>
          </w:p>
          <w:p w14:paraId="740E1C3D" w14:textId="4341235D" w:rsidR="00325AE9" w:rsidRDefault="00325AE9" w:rsidP="00911BC4">
            <w:pPr>
              <w:pStyle w:val="Indent070"/>
              <w:spacing w:after="0"/>
              <w:ind w:left="0"/>
              <w:rPr>
                <w:sz w:val="18"/>
                <w:szCs w:val="18"/>
              </w:rPr>
            </w:pPr>
          </w:p>
          <w:p w14:paraId="34F67550" w14:textId="6DFF3F53" w:rsidR="00C83292" w:rsidRDefault="00C83292" w:rsidP="00911BC4">
            <w:pPr>
              <w:pStyle w:val="Indent070"/>
              <w:spacing w:after="0"/>
              <w:ind w:left="0"/>
              <w:rPr>
                <w:sz w:val="18"/>
                <w:szCs w:val="18"/>
              </w:rPr>
            </w:pPr>
          </w:p>
          <w:p w14:paraId="742D3501" w14:textId="68B78420" w:rsidR="00C83292" w:rsidRDefault="007F3A58" w:rsidP="00911BC4">
            <w:pPr>
              <w:pStyle w:val="Indent070"/>
              <w:spacing w:after="0"/>
              <w:ind w:left="0"/>
              <w:rPr>
                <w:sz w:val="18"/>
                <w:szCs w:val="18"/>
              </w:rPr>
            </w:pPr>
            <w:r>
              <w:rPr>
                <w:sz w:val="18"/>
                <w:szCs w:val="18"/>
              </w:rPr>
              <w:t>Clerk</w:t>
            </w:r>
          </w:p>
          <w:p w14:paraId="067A686D" w14:textId="2104C5E9" w:rsidR="00C83292" w:rsidRDefault="00C83292" w:rsidP="00911BC4">
            <w:pPr>
              <w:pStyle w:val="Indent070"/>
              <w:spacing w:after="0"/>
              <w:ind w:left="0"/>
              <w:rPr>
                <w:sz w:val="18"/>
                <w:szCs w:val="18"/>
              </w:rPr>
            </w:pPr>
          </w:p>
          <w:p w14:paraId="09DA7AC3" w14:textId="77777777" w:rsidR="00C83292" w:rsidRDefault="00C83292" w:rsidP="00911BC4">
            <w:pPr>
              <w:pStyle w:val="Indent070"/>
              <w:spacing w:after="0"/>
              <w:ind w:left="0"/>
              <w:rPr>
                <w:sz w:val="18"/>
                <w:szCs w:val="18"/>
              </w:rPr>
            </w:pPr>
          </w:p>
          <w:p w14:paraId="292AF468" w14:textId="77777777" w:rsidR="00325AE9" w:rsidRDefault="00325AE9" w:rsidP="00911BC4">
            <w:pPr>
              <w:pStyle w:val="Indent070"/>
              <w:spacing w:after="0"/>
              <w:ind w:left="0"/>
              <w:rPr>
                <w:sz w:val="18"/>
                <w:szCs w:val="18"/>
              </w:rPr>
            </w:pPr>
          </w:p>
          <w:p w14:paraId="61FA062A" w14:textId="77777777" w:rsidR="00325AE9" w:rsidRDefault="00325AE9" w:rsidP="00911BC4">
            <w:pPr>
              <w:pStyle w:val="Indent070"/>
              <w:spacing w:after="0"/>
              <w:ind w:left="0"/>
              <w:rPr>
                <w:sz w:val="18"/>
                <w:szCs w:val="18"/>
              </w:rPr>
            </w:pPr>
          </w:p>
          <w:p w14:paraId="45FC6D86" w14:textId="17F21FE3" w:rsidR="00325AE9" w:rsidRDefault="00325AE9" w:rsidP="00911BC4">
            <w:pPr>
              <w:pStyle w:val="Indent070"/>
              <w:spacing w:after="0"/>
              <w:ind w:left="0"/>
              <w:rPr>
                <w:sz w:val="18"/>
                <w:szCs w:val="18"/>
              </w:rPr>
            </w:pPr>
          </w:p>
          <w:p w14:paraId="3EBE08BA" w14:textId="77777777" w:rsidR="00127AC5" w:rsidRDefault="00127AC5" w:rsidP="00911BC4">
            <w:pPr>
              <w:pStyle w:val="Indent070"/>
              <w:spacing w:after="0"/>
              <w:ind w:left="0"/>
              <w:rPr>
                <w:sz w:val="18"/>
                <w:szCs w:val="18"/>
              </w:rPr>
            </w:pPr>
          </w:p>
          <w:p w14:paraId="5F88089F" w14:textId="7C99EDC8" w:rsidR="00325AE9" w:rsidRDefault="00325AE9" w:rsidP="00911BC4">
            <w:pPr>
              <w:pStyle w:val="Indent070"/>
              <w:spacing w:after="0"/>
              <w:ind w:left="0"/>
              <w:rPr>
                <w:sz w:val="18"/>
                <w:szCs w:val="18"/>
              </w:rPr>
            </w:pPr>
            <w:r>
              <w:rPr>
                <w:sz w:val="18"/>
                <w:szCs w:val="18"/>
              </w:rPr>
              <w:t>Cler</w:t>
            </w:r>
            <w:r w:rsidR="00C0743A">
              <w:rPr>
                <w:sz w:val="18"/>
                <w:szCs w:val="18"/>
              </w:rPr>
              <w:t>k</w:t>
            </w:r>
          </w:p>
        </w:tc>
      </w:tr>
      <w:tr w:rsidR="00911BC4" w14:paraId="74F85D57" w14:textId="77777777" w:rsidTr="00E32EDC">
        <w:trPr>
          <w:trHeight w:val="1984"/>
        </w:trPr>
        <w:tc>
          <w:tcPr>
            <w:tcW w:w="487" w:type="dxa"/>
            <w:shd w:val="clear" w:color="auto" w:fill="auto"/>
          </w:tcPr>
          <w:p w14:paraId="0DDCCED8" w14:textId="368F6899" w:rsidR="00911BC4" w:rsidRDefault="00911BC4" w:rsidP="00911BC4">
            <w:pPr>
              <w:pStyle w:val="Indent070"/>
              <w:spacing w:after="0"/>
              <w:ind w:left="0"/>
              <w:jc w:val="center"/>
              <w:rPr>
                <w:sz w:val="18"/>
                <w:szCs w:val="18"/>
              </w:rPr>
            </w:pPr>
            <w:r>
              <w:lastRenderedPageBreak/>
              <w:br w:type="page"/>
            </w:r>
            <w:r>
              <w:rPr>
                <w:sz w:val="18"/>
                <w:szCs w:val="18"/>
              </w:rPr>
              <w:t>20</w:t>
            </w:r>
          </w:p>
        </w:tc>
        <w:tc>
          <w:tcPr>
            <w:tcW w:w="8118" w:type="dxa"/>
            <w:shd w:val="clear" w:color="auto" w:fill="auto"/>
          </w:tcPr>
          <w:p w14:paraId="5F01F505" w14:textId="03F1E3F3" w:rsidR="00911BC4" w:rsidRPr="00C13041" w:rsidRDefault="00911BC4" w:rsidP="00911BC4">
            <w:pPr>
              <w:pStyle w:val="ListParagraph"/>
              <w:ind w:left="0"/>
              <w:rPr>
                <w:rFonts w:ascii="Verdana" w:hAnsi="Verdana"/>
                <w:b/>
                <w:bCs/>
                <w:sz w:val="18"/>
                <w:szCs w:val="18"/>
              </w:rPr>
            </w:pPr>
            <w:r w:rsidRPr="00C13041">
              <w:rPr>
                <w:rFonts w:ascii="Verdana" w:hAnsi="Verdana"/>
                <w:b/>
                <w:bCs/>
                <w:sz w:val="18"/>
                <w:szCs w:val="18"/>
              </w:rPr>
              <w:t>Advertising - Usk and Raglan Diary contributions Jan / Feb 2021</w:t>
            </w:r>
          </w:p>
          <w:p w14:paraId="2BA2B753" w14:textId="2EEC3E14" w:rsidR="00911BC4" w:rsidRPr="00C13041" w:rsidRDefault="00911BC4" w:rsidP="00911BC4">
            <w:pPr>
              <w:rPr>
                <w:rFonts w:ascii="Verdana" w:hAnsi="Verdana"/>
                <w:sz w:val="18"/>
                <w:szCs w:val="18"/>
              </w:rPr>
            </w:pPr>
            <w:r w:rsidRPr="00C13041">
              <w:rPr>
                <w:rFonts w:ascii="Verdana" w:hAnsi="Verdana"/>
                <w:sz w:val="18"/>
                <w:szCs w:val="18"/>
              </w:rPr>
              <w:t xml:space="preserve">The deadline for the next copy is </w:t>
            </w:r>
            <w:r w:rsidR="005916AB">
              <w:rPr>
                <w:rFonts w:ascii="Verdana" w:hAnsi="Verdana"/>
                <w:sz w:val="18"/>
                <w:szCs w:val="18"/>
              </w:rPr>
              <w:t xml:space="preserve">this </w:t>
            </w:r>
            <w:r w:rsidRPr="00C13041">
              <w:rPr>
                <w:rFonts w:ascii="Verdana" w:hAnsi="Verdana"/>
                <w:sz w:val="18"/>
                <w:szCs w:val="18"/>
              </w:rPr>
              <w:t>Friday</w:t>
            </w:r>
            <w:r w:rsidR="005916AB">
              <w:rPr>
                <w:rFonts w:ascii="Verdana" w:hAnsi="Verdana"/>
                <w:sz w:val="18"/>
                <w:szCs w:val="18"/>
              </w:rPr>
              <w:t>,</w:t>
            </w:r>
            <w:r w:rsidRPr="00C13041">
              <w:rPr>
                <w:rFonts w:ascii="Verdana" w:hAnsi="Verdana"/>
                <w:sz w:val="18"/>
                <w:szCs w:val="18"/>
              </w:rPr>
              <w:t xml:space="preserve"> 20</w:t>
            </w:r>
            <w:r w:rsidRPr="00C13041">
              <w:rPr>
                <w:rFonts w:ascii="Verdana" w:hAnsi="Verdana"/>
                <w:sz w:val="18"/>
                <w:szCs w:val="18"/>
                <w:vertAlign w:val="superscript"/>
              </w:rPr>
              <w:t>th</w:t>
            </w:r>
            <w:r w:rsidRPr="00C13041">
              <w:rPr>
                <w:rFonts w:ascii="Verdana" w:hAnsi="Verdana"/>
                <w:sz w:val="18"/>
                <w:szCs w:val="18"/>
              </w:rPr>
              <w:t xml:space="preserve"> Nov.</w:t>
            </w:r>
          </w:p>
          <w:p w14:paraId="199442AA" w14:textId="37DC00FD" w:rsidR="00911BC4" w:rsidRPr="00C13041" w:rsidRDefault="00911BC4" w:rsidP="00911BC4">
            <w:pPr>
              <w:rPr>
                <w:rFonts w:ascii="Verdana" w:hAnsi="Verdana"/>
                <w:sz w:val="18"/>
                <w:szCs w:val="18"/>
              </w:rPr>
            </w:pPr>
            <w:r w:rsidRPr="00C13041">
              <w:rPr>
                <w:rFonts w:ascii="Verdana" w:hAnsi="Verdana"/>
                <w:sz w:val="18"/>
                <w:szCs w:val="18"/>
              </w:rPr>
              <w:t>The following additional items were suggested for inclusion in the next edition.</w:t>
            </w:r>
          </w:p>
          <w:p w14:paraId="09FB080F" w14:textId="105A7DEA" w:rsidR="00911BC4" w:rsidRPr="00C13041" w:rsidRDefault="00FF2E85" w:rsidP="007B72A2">
            <w:pPr>
              <w:pStyle w:val="ListParagraph"/>
              <w:numPr>
                <w:ilvl w:val="0"/>
                <w:numId w:val="4"/>
              </w:numPr>
              <w:rPr>
                <w:rFonts w:ascii="Verdana" w:hAnsi="Verdana"/>
                <w:sz w:val="18"/>
                <w:szCs w:val="18"/>
              </w:rPr>
            </w:pPr>
            <w:r w:rsidRPr="00C13041">
              <w:rPr>
                <w:rFonts w:ascii="Verdana" w:hAnsi="Verdana"/>
                <w:sz w:val="18"/>
                <w:szCs w:val="18"/>
              </w:rPr>
              <w:t>The proposed centre turning zone for the Secret Garden</w:t>
            </w:r>
          </w:p>
          <w:p w14:paraId="0839A1E2" w14:textId="727215FB" w:rsidR="00911BC4" w:rsidRPr="00C13041" w:rsidRDefault="00FF2E85" w:rsidP="007B72A2">
            <w:pPr>
              <w:pStyle w:val="ListParagraph"/>
              <w:numPr>
                <w:ilvl w:val="0"/>
                <w:numId w:val="4"/>
              </w:numPr>
              <w:rPr>
                <w:rFonts w:ascii="Verdana" w:hAnsi="Verdana"/>
                <w:sz w:val="18"/>
                <w:szCs w:val="18"/>
              </w:rPr>
            </w:pPr>
            <w:r w:rsidRPr="00C13041">
              <w:rPr>
                <w:rFonts w:ascii="Verdana" w:hAnsi="Verdana"/>
                <w:sz w:val="18"/>
                <w:szCs w:val="18"/>
              </w:rPr>
              <w:t>Community Council Youth representative</w:t>
            </w:r>
            <w:r w:rsidR="00C13041" w:rsidRPr="00C13041">
              <w:rPr>
                <w:rFonts w:ascii="Verdana" w:hAnsi="Verdana"/>
                <w:sz w:val="18"/>
                <w:szCs w:val="18"/>
              </w:rPr>
              <w:br/>
            </w:r>
          </w:p>
          <w:p w14:paraId="6AF7E70B" w14:textId="191CE1F6" w:rsidR="00911BC4" w:rsidRPr="00C13041" w:rsidRDefault="00911BC4" w:rsidP="00911BC4">
            <w:pPr>
              <w:ind w:left="360"/>
              <w:rPr>
                <w:rFonts w:ascii="Verdana" w:hAnsi="Verdana"/>
                <w:b/>
                <w:bCs/>
                <w:sz w:val="18"/>
                <w:szCs w:val="18"/>
              </w:rPr>
            </w:pPr>
            <w:r w:rsidRPr="00C13041">
              <w:rPr>
                <w:rFonts w:ascii="Verdana" w:hAnsi="Verdana"/>
                <w:sz w:val="18"/>
                <w:szCs w:val="18"/>
              </w:rPr>
              <w:t xml:space="preserve">Any further items should be advised to Councillor Welford  </w:t>
            </w:r>
          </w:p>
        </w:tc>
        <w:tc>
          <w:tcPr>
            <w:tcW w:w="1034" w:type="dxa"/>
            <w:shd w:val="clear" w:color="auto" w:fill="auto"/>
          </w:tcPr>
          <w:p w14:paraId="5B0D0E0A" w14:textId="77777777" w:rsidR="00911BC4" w:rsidRDefault="00911BC4" w:rsidP="00911BC4">
            <w:pPr>
              <w:pStyle w:val="Indent070"/>
              <w:spacing w:after="0"/>
              <w:ind w:left="0"/>
              <w:rPr>
                <w:sz w:val="18"/>
                <w:szCs w:val="18"/>
              </w:rPr>
            </w:pPr>
          </w:p>
          <w:p w14:paraId="24A5552C" w14:textId="77777777" w:rsidR="00911BC4" w:rsidRDefault="00911BC4" w:rsidP="00911BC4">
            <w:pPr>
              <w:pStyle w:val="Indent070"/>
              <w:spacing w:after="0"/>
              <w:ind w:left="0"/>
              <w:rPr>
                <w:sz w:val="18"/>
                <w:szCs w:val="18"/>
              </w:rPr>
            </w:pPr>
          </w:p>
          <w:p w14:paraId="702E2C43" w14:textId="77777777" w:rsidR="00911BC4" w:rsidRDefault="00911BC4" w:rsidP="00911BC4">
            <w:pPr>
              <w:pStyle w:val="Indent070"/>
              <w:spacing w:after="0"/>
              <w:ind w:left="0"/>
              <w:rPr>
                <w:sz w:val="18"/>
                <w:szCs w:val="18"/>
              </w:rPr>
            </w:pPr>
          </w:p>
          <w:p w14:paraId="61CF3855" w14:textId="77777777" w:rsidR="00911BC4" w:rsidRDefault="00911BC4" w:rsidP="00911BC4">
            <w:pPr>
              <w:pStyle w:val="Indent070"/>
              <w:spacing w:after="0"/>
              <w:ind w:left="0"/>
              <w:rPr>
                <w:sz w:val="18"/>
                <w:szCs w:val="18"/>
              </w:rPr>
            </w:pPr>
          </w:p>
          <w:p w14:paraId="43678223" w14:textId="3619859A" w:rsidR="00911BC4" w:rsidRDefault="00911BC4" w:rsidP="00911BC4">
            <w:pPr>
              <w:pStyle w:val="Indent070"/>
              <w:spacing w:after="0"/>
              <w:ind w:left="0"/>
              <w:rPr>
                <w:sz w:val="18"/>
                <w:szCs w:val="18"/>
              </w:rPr>
            </w:pPr>
            <w:r>
              <w:rPr>
                <w:sz w:val="18"/>
                <w:szCs w:val="18"/>
              </w:rPr>
              <w:t xml:space="preserve">Cllr Welford / All </w:t>
            </w:r>
          </w:p>
        </w:tc>
      </w:tr>
      <w:tr w:rsidR="00911BC4" w14:paraId="72B0DEC9" w14:textId="77777777" w:rsidTr="00E32EDC">
        <w:trPr>
          <w:trHeight w:val="381"/>
        </w:trPr>
        <w:tc>
          <w:tcPr>
            <w:tcW w:w="487" w:type="dxa"/>
            <w:shd w:val="clear" w:color="auto" w:fill="auto"/>
          </w:tcPr>
          <w:p w14:paraId="08408F1E" w14:textId="15E16A15" w:rsidR="00911BC4" w:rsidRDefault="00911BC4" w:rsidP="00911BC4">
            <w:pPr>
              <w:pStyle w:val="Indent070"/>
              <w:spacing w:after="0"/>
              <w:ind w:left="0"/>
              <w:jc w:val="center"/>
              <w:rPr>
                <w:sz w:val="18"/>
                <w:szCs w:val="18"/>
              </w:rPr>
            </w:pPr>
            <w:r>
              <w:rPr>
                <w:sz w:val="18"/>
                <w:szCs w:val="18"/>
              </w:rPr>
              <w:t>21</w:t>
            </w:r>
          </w:p>
        </w:tc>
        <w:tc>
          <w:tcPr>
            <w:tcW w:w="8118" w:type="dxa"/>
            <w:shd w:val="clear" w:color="auto" w:fill="auto"/>
          </w:tcPr>
          <w:p w14:paraId="2FBF3782" w14:textId="0D4C6317" w:rsidR="00911BC4" w:rsidRPr="00DF071E" w:rsidRDefault="00911BC4" w:rsidP="00911BC4">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Pr>
                <w:rFonts w:ascii="Verdana" w:hAnsi="Verdana"/>
                <w:sz w:val="18"/>
                <w:szCs w:val="18"/>
              </w:rPr>
              <w:t xml:space="preserve"> 14</w:t>
            </w:r>
            <w:r w:rsidRPr="00765598">
              <w:rPr>
                <w:rFonts w:ascii="Verdana" w:hAnsi="Verdana"/>
                <w:sz w:val="18"/>
                <w:szCs w:val="18"/>
                <w:vertAlign w:val="superscript"/>
              </w:rPr>
              <w:t>th</w:t>
            </w:r>
            <w:r w:rsidRPr="00765598">
              <w:rPr>
                <w:rFonts w:ascii="Verdana" w:hAnsi="Verdana"/>
                <w:sz w:val="18"/>
                <w:szCs w:val="18"/>
              </w:rPr>
              <w:t xml:space="preserve"> </w:t>
            </w:r>
            <w:r>
              <w:rPr>
                <w:rFonts w:ascii="Verdana" w:hAnsi="Verdana"/>
                <w:sz w:val="18"/>
                <w:szCs w:val="18"/>
              </w:rPr>
              <w:t>Decem</w:t>
            </w:r>
            <w:r w:rsidRPr="00765598">
              <w:rPr>
                <w:rFonts w:ascii="Verdana" w:hAnsi="Verdana"/>
                <w:sz w:val="18"/>
                <w:szCs w:val="18"/>
              </w:rPr>
              <w:t>ber</w:t>
            </w:r>
            <w:r w:rsidRPr="00473039">
              <w:rPr>
                <w:rFonts w:ascii="Verdana" w:hAnsi="Verdana"/>
                <w:sz w:val="18"/>
                <w:szCs w:val="18"/>
              </w:rPr>
              <w:t xml:space="preserve"> 2020 at 19.30.</w:t>
            </w:r>
            <w:r>
              <w:rPr>
                <w:rFonts w:ascii="Verdana" w:hAnsi="Verdana"/>
                <w:b/>
                <w:bCs/>
                <w:sz w:val="18"/>
                <w:szCs w:val="18"/>
              </w:rPr>
              <w:t xml:space="preserve">   </w:t>
            </w:r>
          </w:p>
        </w:tc>
        <w:tc>
          <w:tcPr>
            <w:tcW w:w="1034" w:type="dxa"/>
            <w:shd w:val="clear" w:color="auto" w:fill="auto"/>
          </w:tcPr>
          <w:p w14:paraId="55C14640" w14:textId="7413405F" w:rsidR="00911BC4" w:rsidRDefault="00911BC4" w:rsidP="00911BC4">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1C64EB">
      <w:footerReference w:type="default" r:id="rId11"/>
      <w:pgSz w:w="11906" w:h="16838"/>
      <w:pgMar w:top="851" w:right="1797" w:bottom="851" w:left="1797" w:header="720" w:footer="720" w:gutter="0"/>
      <w:pgNumType w:start="12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337B1" w14:textId="77777777" w:rsidR="00B85CA8" w:rsidRDefault="00B85CA8" w:rsidP="00DC77C7">
      <w:r>
        <w:separator/>
      </w:r>
    </w:p>
  </w:endnote>
  <w:endnote w:type="continuationSeparator" w:id="0">
    <w:p w14:paraId="687FA0DA" w14:textId="77777777" w:rsidR="00B85CA8" w:rsidRDefault="00B85CA8"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DD053C" w:rsidRPr="00DC77C7" w:rsidRDefault="00DD053C">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DD053C" w:rsidRDefault="00DD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9428C" w14:textId="77777777" w:rsidR="00B85CA8" w:rsidRDefault="00B85CA8" w:rsidP="00DC77C7">
      <w:r>
        <w:separator/>
      </w:r>
    </w:p>
  </w:footnote>
  <w:footnote w:type="continuationSeparator" w:id="0">
    <w:p w14:paraId="6C30874D" w14:textId="77777777" w:rsidR="00B85CA8" w:rsidRDefault="00B85CA8"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900"/>
    <w:multiLevelType w:val="hybridMultilevel"/>
    <w:tmpl w:val="EE525F5E"/>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0A2671"/>
    <w:multiLevelType w:val="multilevel"/>
    <w:tmpl w:val="F54AC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F4127"/>
    <w:multiLevelType w:val="hybridMultilevel"/>
    <w:tmpl w:val="888AA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4C3C20"/>
    <w:multiLevelType w:val="hybridMultilevel"/>
    <w:tmpl w:val="9A925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FB1B5B"/>
    <w:multiLevelType w:val="hybridMultilevel"/>
    <w:tmpl w:val="3AECC62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DAA7AAD"/>
    <w:multiLevelType w:val="hybridMultilevel"/>
    <w:tmpl w:val="41968C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B5CCA"/>
    <w:multiLevelType w:val="hybridMultilevel"/>
    <w:tmpl w:val="4122160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60C03"/>
    <w:multiLevelType w:val="hybridMultilevel"/>
    <w:tmpl w:val="E41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F0D6D"/>
    <w:multiLevelType w:val="hybridMultilevel"/>
    <w:tmpl w:val="97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511BE"/>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11"/>
  </w:num>
  <w:num w:numId="6">
    <w:abstractNumId w:val="2"/>
  </w:num>
  <w:num w:numId="7">
    <w:abstractNumId w:val="10"/>
  </w:num>
  <w:num w:numId="8">
    <w:abstractNumId w:val="1"/>
  </w:num>
  <w:num w:numId="9">
    <w:abstractNumId w:val="7"/>
  </w:num>
  <w:num w:numId="10">
    <w:abstractNumId w:val="3"/>
  </w:num>
  <w:num w:numId="11">
    <w:abstractNumId w:val="9"/>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YfBLjFAXVcyg+TKOsN9sytWlhoUmH3XXp7SRLQ7APqEcOKWDycJw7tJg4j0NXs1jtIHfaq+NeNBlyyu1s1qW7w==" w:salt="MK92Fpz2EPLPxbkWjE++Dw=="/>
  <w:zoom w:percent="2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1042F"/>
    <w:rsid w:val="000119D1"/>
    <w:rsid w:val="00011AE4"/>
    <w:rsid w:val="00012E88"/>
    <w:rsid w:val="00013C73"/>
    <w:rsid w:val="00015AE7"/>
    <w:rsid w:val="00015C5A"/>
    <w:rsid w:val="0001644C"/>
    <w:rsid w:val="00017102"/>
    <w:rsid w:val="00021A86"/>
    <w:rsid w:val="00023D27"/>
    <w:rsid w:val="00025662"/>
    <w:rsid w:val="0002641C"/>
    <w:rsid w:val="000329C3"/>
    <w:rsid w:val="00032B1E"/>
    <w:rsid w:val="000339DE"/>
    <w:rsid w:val="00040E7F"/>
    <w:rsid w:val="00043281"/>
    <w:rsid w:val="00045541"/>
    <w:rsid w:val="000534A7"/>
    <w:rsid w:val="0006153C"/>
    <w:rsid w:val="00062189"/>
    <w:rsid w:val="00064431"/>
    <w:rsid w:val="00066737"/>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922"/>
    <w:rsid w:val="000A3525"/>
    <w:rsid w:val="000A4208"/>
    <w:rsid w:val="000A4862"/>
    <w:rsid w:val="000A6A4E"/>
    <w:rsid w:val="000B07C5"/>
    <w:rsid w:val="000B095E"/>
    <w:rsid w:val="000B1071"/>
    <w:rsid w:val="000B2D4A"/>
    <w:rsid w:val="000B4A09"/>
    <w:rsid w:val="000B5CC6"/>
    <w:rsid w:val="000C0793"/>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20E6"/>
    <w:rsid w:val="000F23BB"/>
    <w:rsid w:val="000F3512"/>
    <w:rsid w:val="000F3CA8"/>
    <w:rsid w:val="000F769D"/>
    <w:rsid w:val="001003E3"/>
    <w:rsid w:val="00100B6B"/>
    <w:rsid w:val="00100C4C"/>
    <w:rsid w:val="00100EF5"/>
    <w:rsid w:val="00101D62"/>
    <w:rsid w:val="00101E97"/>
    <w:rsid w:val="0010296D"/>
    <w:rsid w:val="00104D8D"/>
    <w:rsid w:val="001065E8"/>
    <w:rsid w:val="00112374"/>
    <w:rsid w:val="00112A6C"/>
    <w:rsid w:val="00113889"/>
    <w:rsid w:val="00116A8C"/>
    <w:rsid w:val="00116C6F"/>
    <w:rsid w:val="00120302"/>
    <w:rsid w:val="00121CC2"/>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43453"/>
    <w:rsid w:val="001441F6"/>
    <w:rsid w:val="00144890"/>
    <w:rsid w:val="0014523C"/>
    <w:rsid w:val="0014669E"/>
    <w:rsid w:val="00150103"/>
    <w:rsid w:val="001519D4"/>
    <w:rsid w:val="00151B52"/>
    <w:rsid w:val="001537D4"/>
    <w:rsid w:val="00154A4B"/>
    <w:rsid w:val="00155CFC"/>
    <w:rsid w:val="0016116D"/>
    <w:rsid w:val="00161D77"/>
    <w:rsid w:val="00163767"/>
    <w:rsid w:val="00165591"/>
    <w:rsid w:val="00166606"/>
    <w:rsid w:val="00166834"/>
    <w:rsid w:val="0017081B"/>
    <w:rsid w:val="0017318D"/>
    <w:rsid w:val="00173675"/>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6A3"/>
    <w:rsid w:val="00196B5A"/>
    <w:rsid w:val="001A082B"/>
    <w:rsid w:val="001A1D7C"/>
    <w:rsid w:val="001A3630"/>
    <w:rsid w:val="001A70B9"/>
    <w:rsid w:val="001B00FF"/>
    <w:rsid w:val="001B06E6"/>
    <w:rsid w:val="001B07D0"/>
    <w:rsid w:val="001B0C47"/>
    <w:rsid w:val="001B73A7"/>
    <w:rsid w:val="001C14A6"/>
    <w:rsid w:val="001C1916"/>
    <w:rsid w:val="001C381B"/>
    <w:rsid w:val="001C64EB"/>
    <w:rsid w:val="001C759F"/>
    <w:rsid w:val="001D31B7"/>
    <w:rsid w:val="001D6140"/>
    <w:rsid w:val="001D6A2A"/>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6CD6"/>
    <w:rsid w:val="002004E8"/>
    <w:rsid w:val="00201846"/>
    <w:rsid w:val="002031FC"/>
    <w:rsid w:val="0020376B"/>
    <w:rsid w:val="002110F9"/>
    <w:rsid w:val="00211470"/>
    <w:rsid w:val="00212DF6"/>
    <w:rsid w:val="0021427D"/>
    <w:rsid w:val="0021468C"/>
    <w:rsid w:val="0021566A"/>
    <w:rsid w:val="00217C80"/>
    <w:rsid w:val="00222796"/>
    <w:rsid w:val="002242C5"/>
    <w:rsid w:val="00225B0E"/>
    <w:rsid w:val="00226D00"/>
    <w:rsid w:val="00227309"/>
    <w:rsid w:val="00230AF7"/>
    <w:rsid w:val="00231571"/>
    <w:rsid w:val="002316CF"/>
    <w:rsid w:val="002335A8"/>
    <w:rsid w:val="00235065"/>
    <w:rsid w:val="00235EF9"/>
    <w:rsid w:val="00236D0D"/>
    <w:rsid w:val="0023788F"/>
    <w:rsid w:val="0024099C"/>
    <w:rsid w:val="00240D46"/>
    <w:rsid w:val="00241C0C"/>
    <w:rsid w:val="00241E0D"/>
    <w:rsid w:val="00242A66"/>
    <w:rsid w:val="00243BA8"/>
    <w:rsid w:val="002453B4"/>
    <w:rsid w:val="00250097"/>
    <w:rsid w:val="002520E9"/>
    <w:rsid w:val="00252119"/>
    <w:rsid w:val="002528E0"/>
    <w:rsid w:val="00253A1B"/>
    <w:rsid w:val="00253FC4"/>
    <w:rsid w:val="00254AA5"/>
    <w:rsid w:val="002623B6"/>
    <w:rsid w:val="00263B6C"/>
    <w:rsid w:val="00264A1A"/>
    <w:rsid w:val="00264BB7"/>
    <w:rsid w:val="00264D74"/>
    <w:rsid w:val="00266C11"/>
    <w:rsid w:val="00267C5D"/>
    <w:rsid w:val="002732CA"/>
    <w:rsid w:val="00277BE8"/>
    <w:rsid w:val="002837DB"/>
    <w:rsid w:val="00287366"/>
    <w:rsid w:val="00291E1F"/>
    <w:rsid w:val="00292CDC"/>
    <w:rsid w:val="00293745"/>
    <w:rsid w:val="002954A6"/>
    <w:rsid w:val="002A0580"/>
    <w:rsid w:val="002A22ED"/>
    <w:rsid w:val="002A42BB"/>
    <w:rsid w:val="002A76BC"/>
    <w:rsid w:val="002B0672"/>
    <w:rsid w:val="002B2A60"/>
    <w:rsid w:val="002B2E18"/>
    <w:rsid w:val="002B3E6B"/>
    <w:rsid w:val="002C0369"/>
    <w:rsid w:val="002C0B68"/>
    <w:rsid w:val="002C1957"/>
    <w:rsid w:val="002C40C3"/>
    <w:rsid w:val="002C487E"/>
    <w:rsid w:val="002C678D"/>
    <w:rsid w:val="002C6920"/>
    <w:rsid w:val="002C698A"/>
    <w:rsid w:val="002C7158"/>
    <w:rsid w:val="002C7253"/>
    <w:rsid w:val="002D00FB"/>
    <w:rsid w:val="002D0431"/>
    <w:rsid w:val="002D147C"/>
    <w:rsid w:val="002D216D"/>
    <w:rsid w:val="002D4DE0"/>
    <w:rsid w:val="002D4F2C"/>
    <w:rsid w:val="002D5BC5"/>
    <w:rsid w:val="002D6A5C"/>
    <w:rsid w:val="002D797E"/>
    <w:rsid w:val="002E02BD"/>
    <w:rsid w:val="002E2925"/>
    <w:rsid w:val="002E67EF"/>
    <w:rsid w:val="002E7176"/>
    <w:rsid w:val="002E7B44"/>
    <w:rsid w:val="002F25B5"/>
    <w:rsid w:val="002F2CD3"/>
    <w:rsid w:val="002F37D0"/>
    <w:rsid w:val="002F5E44"/>
    <w:rsid w:val="00300616"/>
    <w:rsid w:val="00301BF3"/>
    <w:rsid w:val="00302F70"/>
    <w:rsid w:val="00303DED"/>
    <w:rsid w:val="00307BF6"/>
    <w:rsid w:val="00313F41"/>
    <w:rsid w:val="0031416F"/>
    <w:rsid w:val="003145D2"/>
    <w:rsid w:val="0031482E"/>
    <w:rsid w:val="0031778C"/>
    <w:rsid w:val="00324580"/>
    <w:rsid w:val="00325AE9"/>
    <w:rsid w:val="003275FD"/>
    <w:rsid w:val="00331B09"/>
    <w:rsid w:val="00331B9F"/>
    <w:rsid w:val="003323E2"/>
    <w:rsid w:val="00334D46"/>
    <w:rsid w:val="0033543A"/>
    <w:rsid w:val="00336C17"/>
    <w:rsid w:val="003373AF"/>
    <w:rsid w:val="00337DA1"/>
    <w:rsid w:val="00337EE1"/>
    <w:rsid w:val="00341EBD"/>
    <w:rsid w:val="0034495D"/>
    <w:rsid w:val="00351A2A"/>
    <w:rsid w:val="003522A0"/>
    <w:rsid w:val="00352593"/>
    <w:rsid w:val="00355B8E"/>
    <w:rsid w:val="003565D7"/>
    <w:rsid w:val="00356CAF"/>
    <w:rsid w:val="00356DF7"/>
    <w:rsid w:val="00357816"/>
    <w:rsid w:val="00360E76"/>
    <w:rsid w:val="00364252"/>
    <w:rsid w:val="00364E37"/>
    <w:rsid w:val="00366962"/>
    <w:rsid w:val="00370395"/>
    <w:rsid w:val="00371501"/>
    <w:rsid w:val="00373BB9"/>
    <w:rsid w:val="00374BAA"/>
    <w:rsid w:val="00377153"/>
    <w:rsid w:val="00382419"/>
    <w:rsid w:val="003834F9"/>
    <w:rsid w:val="00385F17"/>
    <w:rsid w:val="00387C2C"/>
    <w:rsid w:val="0039167F"/>
    <w:rsid w:val="00393196"/>
    <w:rsid w:val="00395C6A"/>
    <w:rsid w:val="0039605E"/>
    <w:rsid w:val="003960E0"/>
    <w:rsid w:val="003967F2"/>
    <w:rsid w:val="00397EF2"/>
    <w:rsid w:val="003A09BE"/>
    <w:rsid w:val="003A11D2"/>
    <w:rsid w:val="003A1D45"/>
    <w:rsid w:val="003A3A45"/>
    <w:rsid w:val="003A494B"/>
    <w:rsid w:val="003A536F"/>
    <w:rsid w:val="003A7639"/>
    <w:rsid w:val="003A7661"/>
    <w:rsid w:val="003A7DA0"/>
    <w:rsid w:val="003B070F"/>
    <w:rsid w:val="003B086C"/>
    <w:rsid w:val="003B0A1C"/>
    <w:rsid w:val="003B1821"/>
    <w:rsid w:val="003B458B"/>
    <w:rsid w:val="003B68F8"/>
    <w:rsid w:val="003B7159"/>
    <w:rsid w:val="003B77E5"/>
    <w:rsid w:val="003C02D1"/>
    <w:rsid w:val="003C1DAE"/>
    <w:rsid w:val="003C398E"/>
    <w:rsid w:val="003C4EA6"/>
    <w:rsid w:val="003C4F1C"/>
    <w:rsid w:val="003C5B62"/>
    <w:rsid w:val="003C7B1F"/>
    <w:rsid w:val="003D005E"/>
    <w:rsid w:val="003D006C"/>
    <w:rsid w:val="003D0C13"/>
    <w:rsid w:val="003D21F6"/>
    <w:rsid w:val="003D2B8D"/>
    <w:rsid w:val="003D4A61"/>
    <w:rsid w:val="003E1A24"/>
    <w:rsid w:val="003E221D"/>
    <w:rsid w:val="003E570E"/>
    <w:rsid w:val="003E6AD5"/>
    <w:rsid w:val="003F0395"/>
    <w:rsid w:val="003F0660"/>
    <w:rsid w:val="003F4C33"/>
    <w:rsid w:val="003F52B9"/>
    <w:rsid w:val="004006FF"/>
    <w:rsid w:val="00400FCA"/>
    <w:rsid w:val="004011BD"/>
    <w:rsid w:val="00403CCC"/>
    <w:rsid w:val="0040481C"/>
    <w:rsid w:val="00405C8A"/>
    <w:rsid w:val="00406B0C"/>
    <w:rsid w:val="004077EE"/>
    <w:rsid w:val="004103AF"/>
    <w:rsid w:val="004108E2"/>
    <w:rsid w:val="00410DC5"/>
    <w:rsid w:val="00414CDF"/>
    <w:rsid w:val="0041650C"/>
    <w:rsid w:val="004169B0"/>
    <w:rsid w:val="00420728"/>
    <w:rsid w:val="00420814"/>
    <w:rsid w:val="00420A25"/>
    <w:rsid w:val="004246B4"/>
    <w:rsid w:val="00427189"/>
    <w:rsid w:val="00427B13"/>
    <w:rsid w:val="00430B5C"/>
    <w:rsid w:val="00433FA4"/>
    <w:rsid w:val="00434AD8"/>
    <w:rsid w:val="00435901"/>
    <w:rsid w:val="004419F3"/>
    <w:rsid w:val="00442748"/>
    <w:rsid w:val="00442B86"/>
    <w:rsid w:val="0044356A"/>
    <w:rsid w:val="00444C6C"/>
    <w:rsid w:val="00444E48"/>
    <w:rsid w:val="0044632E"/>
    <w:rsid w:val="00446D8B"/>
    <w:rsid w:val="004475D2"/>
    <w:rsid w:val="004503B1"/>
    <w:rsid w:val="004519AF"/>
    <w:rsid w:val="00451A58"/>
    <w:rsid w:val="004524DB"/>
    <w:rsid w:val="004548DD"/>
    <w:rsid w:val="00456777"/>
    <w:rsid w:val="00461F3D"/>
    <w:rsid w:val="00462648"/>
    <w:rsid w:val="00464F5D"/>
    <w:rsid w:val="004674B9"/>
    <w:rsid w:val="00467FE3"/>
    <w:rsid w:val="004702B5"/>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A2"/>
    <w:rsid w:val="004877CA"/>
    <w:rsid w:val="004878D3"/>
    <w:rsid w:val="00487F0E"/>
    <w:rsid w:val="00491858"/>
    <w:rsid w:val="0049225E"/>
    <w:rsid w:val="004937EA"/>
    <w:rsid w:val="00493F81"/>
    <w:rsid w:val="00494ECA"/>
    <w:rsid w:val="00495083"/>
    <w:rsid w:val="004A00CC"/>
    <w:rsid w:val="004A0F09"/>
    <w:rsid w:val="004A24D8"/>
    <w:rsid w:val="004A45E4"/>
    <w:rsid w:val="004A5A2A"/>
    <w:rsid w:val="004A7149"/>
    <w:rsid w:val="004B1D1E"/>
    <w:rsid w:val="004B1D56"/>
    <w:rsid w:val="004B32CF"/>
    <w:rsid w:val="004C1CF2"/>
    <w:rsid w:val="004C23A7"/>
    <w:rsid w:val="004C3011"/>
    <w:rsid w:val="004C382F"/>
    <w:rsid w:val="004C412C"/>
    <w:rsid w:val="004C47B8"/>
    <w:rsid w:val="004C7CB7"/>
    <w:rsid w:val="004D25B7"/>
    <w:rsid w:val="004D2CFE"/>
    <w:rsid w:val="004D2D41"/>
    <w:rsid w:val="004D3307"/>
    <w:rsid w:val="004D35D2"/>
    <w:rsid w:val="004D4889"/>
    <w:rsid w:val="004D4ACF"/>
    <w:rsid w:val="004D772C"/>
    <w:rsid w:val="004D7BFE"/>
    <w:rsid w:val="004E005F"/>
    <w:rsid w:val="004E01FB"/>
    <w:rsid w:val="004E29A2"/>
    <w:rsid w:val="004E39FF"/>
    <w:rsid w:val="004F0766"/>
    <w:rsid w:val="004F13D5"/>
    <w:rsid w:val="004F1E3A"/>
    <w:rsid w:val="004F2D81"/>
    <w:rsid w:val="004F5E22"/>
    <w:rsid w:val="00501D7D"/>
    <w:rsid w:val="0050258E"/>
    <w:rsid w:val="00502AEB"/>
    <w:rsid w:val="00503AC6"/>
    <w:rsid w:val="00503DA5"/>
    <w:rsid w:val="00505B9F"/>
    <w:rsid w:val="00510450"/>
    <w:rsid w:val="00511725"/>
    <w:rsid w:val="00516FB8"/>
    <w:rsid w:val="0051770B"/>
    <w:rsid w:val="00521F7C"/>
    <w:rsid w:val="005240F1"/>
    <w:rsid w:val="0052623E"/>
    <w:rsid w:val="00526DA4"/>
    <w:rsid w:val="00526E5B"/>
    <w:rsid w:val="0052791E"/>
    <w:rsid w:val="00527C5F"/>
    <w:rsid w:val="00532366"/>
    <w:rsid w:val="00532EBA"/>
    <w:rsid w:val="00533CE5"/>
    <w:rsid w:val="0053436C"/>
    <w:rsid w:val="005346A8"/>
    <w:rsid w:val="00536569"/>
    <w:rsid w:val="00537082"/>
    <w:rsid w:val="0053727C"/>
    <w:rsid w:val="005377C0"/>
    <w:rsid w:val="00541062"/>
    <w:rsid w:val="00550385"/>
    <w:rsid w:val="00553012"/>
    <w:rsid w:val="0055327C"/>
    <w:rsid w:val="005560BB"/>
    <w:rsid w:val="00557307"/>
    <w:rsid w:val="00557E22"/>
    <w:rsid w:val="00561080"/>
    <w:rsid w:val="00561234"/>
    <w:rsid w:val="005613B3"/>
    <w:rsid w:val="00561496"/>
    <w:rsid w:val="00563175"/>
    <w:rsid w:val="0056508F"/>
    <w:rsid w:val="00565FE9"/>
    <w:rsid w:val="0056699B"/>
    <w:rsid w:val="00574264"/>
    <w:rsid w:val="005770B8"/>
    <w:rsid w:val="0057785E"/>
    <w:rsid w:val="0058010B"/>
    <w:rsid w:val="00580D34"/>
    <w:rsid w:val="005839C2"/>
    <w:rsid w:val="005856CF"/>
    <w:rsid w:val="00585FD1"/>
    <w:rsid w:val="00586F83"/>
    <w:rsid w:val="00587AE6"/>
    <w:rsid w:val="00590E8D"/>
    <w:rsid w:val="005916AB"/>
    <w:rsid w:val="00592FE4"/>
    <w:rsid w:val="00593131"/>
    <w:rsid w:val="005948F6"/>
    <w:rsid w:val="005955FF"/>
    <w:rsid w:val="00596E62"/>
    <w:rsid w:val="005A11E6"/>
    <w:rsid w:val="005A38B0"/>
    <w:rsid w:val="005A3F70"/>
    <w:rsid w:val="005A4862"/>
    <w:rsid w:val="005B0B3D"/>
    <w:rsid w:val="005B1E71"/>
    <w:rsid w:val="005B5A12"/>
    <w:rsid w:val="005B5C3D"/>
    <w:rsid w:val="005B728D"/>
    <w:rsid w:val="005C1D77"/>
    <w:rsid w:val="005C4873"/>
    <w:rsid w:val="005C4ED4"/>
    <w:rsid w:val="005C501E"/>
    <w:rsid w:val="005C5F83"/>
    <w:rsid w:val="005D0C6E"/>
    <w:rsid w:val="005D0FEC"/>
    <w:rsid w:val="005D6234"/>
    <w:rsid w:val="005D7C9C"/>
    <w:rsid w:val="005E0B87"/>
    <w:rsid w:val="005E1279"/>
    <w:rsid w:val="005E23F7"/>
    <w:rsid w:val="005E2F0C"/>
    <w:rsid w:val="005F0421"/>
    <w:rsid w:val="005F1529"/>
    <w:rsid w:val="005F15B5"/>
    <w:rsid w:val="005F2A3A"/>
    <w:rsid w:val="005F5CEF"/>
    <w:rsid w:val="005F6F9F"/>
    <w:rsid w:val="005F75AA"/>
    <w:rsid w:val="00600FEF"/>
    <w:rsid w:val="006044D8"/>
    <w:rsid w:val="00604DF9"/>
    <w:rsid w:val="0060527E"/>
    <w:rsid w:val="006067A9"/>
    <w:rsid w:val="00606EF5"/>
    <w:rsid w:val="00610159"/>
    <w:rsid w:val="00612C40"/>
    <w:rsid w:val="00613811"/>
    <w:rsid w:val="0062797C"/>
    <w:rsid w:val="00631A7F"/>
    <w:rsid w:val="006352D5"/>
    <w:rsid w:val="0063541C"/>
    <w:rsid w:val="00635FE2"/>
    <w:rsid w:val="006443FD"/>
    <w:rsid w:val="006517F9"/>
    <w:rsid w:val="006529D8"/>
    <w:rsid w:val="00653865"/>
    <w:rsid w:val="00654391"/>
    <w:rsid w:val="006547D6"/>
    <w:rsid w:val="00654A27"/>
    <w:rsid w:val="00661F0C"/>
    <w:rsid w:val="00664350"/>
    <w:rsid w:val="0066482A"/>
    <w:rsid w:val="0066601C"/>
    <w:rsid w:val="00673803"/>
    <w:rsid w:val="00673898"/>
    <w:rsid w:val="00677AE4"/>
    <w:rsid w:val="006814EA"/>
    <w:rsid w:val="006823E8"/>
    <w:rsid w:val="0068289E"/>
    <w:rsid w:val="00683752"/>
    <w:rsid w:val="00684AFE"/>
    <w:rsid w:val="00684B4B"/>
    <w:rsid w:val="00686775"/>
    <w:rsid w:val="0068723A"/>
    <w:rsid w:val="00687C53"/>
    <w:rsid w:val="00687D2F"/>
    <w:rsid w:val="006909E1"/>
    <w:rsid w:val="00691216"/>
    <w:rsid w:val="0069140E"/>
    <w:rsid w:val="00692276"/>
    <w:rsid w:val="0069295E"/>
    <w:rsid w:val="00693782"/>
    <w:rsid w:val="006A0089"/>
    <w:rsid w:val="006A06DF"/>
    <w:rsid w:val="006A08FC"/>
    <w:rsid w:val="006A4C0E"/>
    <w:rsid w:val="006A5FD2"/>
    <w:rsid w:val="006A63A7"/>
    <w:rsid w:val="006A7504"/>
    <w:rsid w:val="006A76D3"/>
    <w:rsid w:val="006B154C"/>
    <w:rsid w:val="006B2511"/>
    <w:rsid w:val="006B55F7"/>
    <w:rsid w:val="006C107F"/>
    <w:rsid w:val="006C221C"/>
    <w:rsid w:val="006C2527"/>
    <w:rsid w:val="006C25E8"/>
    <w:rsid w:val="006C3E77"/>
    <w:rsid w:val="006C4CFD"/>
    <w:rsid w:val="006C4FDB"/>
    <w:rsid w:val="006C735B"/>
    <w:rsid w:val="006D00A6"/>
    <w:rsid w:val="006D1891"/>
    <w:rsid w:val="006D2DF8"/>
    <w:rsid w:val="006D3181"/>
    <w:rsid w:val="006D3B9F"/>
    <w:rsid w:val="006D457E"/>
    <w:rsid w:val="006D4591"/>
    <w:rsid w:val="006D4BBF"/>
    <w:rsid w:val="006E107A"/>
    <w:rsid w:val="006E29BD"/>
    <w:rsid w:val="006E6273"/>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1266"/>
    <w:rsid w:val="007218B9"/>
    <w:rsid w:val="0072252B"/>
    <w:rsid w:val="007229A2"/>
    <w:rsid w:val="007231D3"/>
    <w:rsid w:val="0072357F"/>
    <w:rsid w:val="00723627"/>
    <w:rsid w:val="00723A40"/>
    <w:rsid w:val="00723D3D"/>
    <w:rsid w:val="0072735F"/>
    <w:rsid w:val="007310B0"/>
    <w:rsid w:val="007350B8"/>
    <w:rsid w:val="0073643A"/>
    <w:rsid w:val="007400EA"/>
    <w:rsid w:val="00740176"/>
    <w:rsid w:val="00741D42"/>
    <w:rsid w:val="00744DD6"/>
    <w:rsid w:val="00747B1B"/>
    <w:rsid w:val="0075306C"/>
    <w:rsid w:val="00755C82"/>
    <w:rsid w:val="007606B6"/>
    <w:rsid w:val="00760B36"/>
    <w:rsid w:val="00761630"/>
    <w:rsid w:val="00762F3B"/>
    <w:rsid w:val="007654F7"/>
    <w:rsid w:val="00765598"/>
    <w:rsid w:val="00765E12"/>
    <w:rsid w:val="0076669E"/>
    <w:rsid w:val="007667E8"/>
    <w:rsid w:val="00766C08"/>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3FA"/>
    <w:rsid w:val="00785DA5"/>
    <w:rsid w:val="00786176"/>
    <w:rsid w:val="0078761E"/>
    <w:rsid w:val="0079144A"/>
    <w:rsid w:val="007943B1"/>
    <w:rsid w:val="00796E8E"/>
    <w:rsid w:val="007A0887"/>
    <w:rsid w:val="007A359C"/>
    <w:rsid w:val="007A3972"/>
    <w:rsid w:val="007A5029"/>
    <w:rsid w:val="007A6493"/>
    <w:rsid w:val="007A6A3B"/>
    <w:rsid w:val="007B0854"/>
    <w:rsid w:val="007B2344"/>
    <w:rsid w:val="007B25C5"/>
    <w:rsid w:val="007B53D1"/>
    <w:rsid w:val="007B72A2"/>
    <w:rsid w:val="007C01C4"/>
    <w:rsid w:val="007C5F81"/>
    <w:rsid w:val="007C6081"/>
    <w:rsid w:val="007C6514"/>
    <w:rsid w:val="007D1B73"/>
    <w:rsid w:val="007D54F9"/>
    <w:rsid w:val="007D6CC6"/>
    <w:rsid w:val="007D7637"/>
    <w:rsid w:val="007D763F"/>
    <w:rsid w:val="007E0618"/>
    <w:rsid w:val="007E0C1A"/>
    <w:rsid w:val="007E14CB"/>
    <w:rsid w:val="007E1FAE"/>
    <w:rsid w:val="007E3658"/>
    <w:rsid w:val="007E565F"/>
    <w:rsid w:val="007E6830"/>
    <w:rsid w:val="007E7710"/>
    <w:rsid w:val="007E7C47"/>
    <w:rsid w:val="007F05FA"/>
    <w:rsid w:val="007F0BDF"/>
    <w:rsid w:val="007F2742"/>
    <w:rsid w:val="007F3A58"/>
    <w:rsid w:val="007F5208"/>
    <w:rsid w:val="007F5B9B"/>
    <w:rsid w:val="007F61C6"/>
    <w:rsid w:val="007F6E21"/>
    <w:rsid w:val="007F6EB4"/>
    <w:rsid w:val="00801728"/>
    <w:rsid w:val="00802288"/>
    <w:rsid w:val="00803B8F"/>
    <w:rsid w:val="00805685"/>
    <w:rsid w:val="008062FC"/>
    <w:rsid w:val="0080694B"/>
    <w:rsid w:val="008076D3"/>
    <w:rsid w:val="00807A41"/>
    <w:rsid w:val="00813507"/>
    <w:rsid w:val="00813938"/>
    <w:rsid w:val="00813D3D"/>
    <w:rsid w:val="008157B1"/>
    <w:rsid w:val="00815992"/>
    <w:rsid w:val="00822479"/>
    <w:rsid w:val="008228CD"/>
    <w:rsid w:val="008240B9"/>
    <w:rsid w:val="00825D45"/>
    <w:rsid w:val="00826B92"/>
    <w:rsid w:val="00831306"/>
    <w:rsid w:val="0083413E"/>
    <w:rsid w:val="0083579E"/>
    <w:rsid w:val="00840971"/>
    <w:rsid w:val="00844429"/>
    <w:rsid w:val="008444B3"/>
    <w:rsid w:val="00846AC9"/>
    <w:rsid w:val="008479B7"/>
    <w:rsid w:val="0085077A"/>
    <w:rsid w:val="00853390"/>
    <w:rsid w:val="00854485"/>
    <w:rsid w:val="008553AF"/>
    <w:rsid w:val="0085673C"/>
    <w:rsid w:val="00856BF6"/>
    <w:rsid w:val="00860DA7"/>
    <w:rsid w:val="0086119E"/>
    <w:rsid w:val="00862E68"/>
    <w:rsid w:val="00863883"/>
    <w:rsid w:val="008639F8"/>
    <w:rsid w:val="0086619C"/>
    <w:rsid w:val="00867B96"/>
    <w:rsid w:val="00870BD6"/>
    <w:rsid w:val="00872848"/>
    <w:rsid w:val="00872C0D"/>
    <w:rsid w:val="00872C85"/>
    <w:rsid w:val="00872FBF"/>
    <w:rsid w:val="00874EAA"/>
    <w:rsid w:val="008779A8"/>
    <w:rsid w:val="00880501"/>
    <w:rsid w:val="00880D43"/>
    <w:rsid w:val="008814C0"/>
    <w:rsid w:val="00882226"/>
    <w:rsid w:val="00882CBD"/>
    <w:rsid w:val="00883F0D"/>
    <w:rsid w:val="00884BA2"/>
    <w:rsid w:val="00894EAB"/>
    <w:rsid w:val="00896105"/>
    <w:rsid w:val="00896C86"/>
    <w:rsid w:val="00897A8C"/>
    <w:rsid w:val="008A00BE"/>
    <w:rsid w:val="008A04EB"/>
    <w:rsid w:val="008A05AB"/>
    <w:rsid w:val="008A0E40"/>
    <w:rsid w:val="008A1B79"/>
    <w:rsid w:val="008A33D7"/>
    <w:rsid w:val="008A3D78"/>
    <w:rsid w:val="008A61F3"/>
    <w:rsid w:val="008B3D0A"/>
    <w:rsid w:val="008B4928"/>
    <w:rsid w:val="008B6EBE"/>
    <w:rsid w:val="008B704A"/>
    <w:rsid w:val="008B7387"/>
    <w:rsid w:val="008C0E05"/>
    <w:rsid w:val="008C3830"/>
    <w:rsid w:val="008C492B"/>
    <w:rsid w:val="008C5B8A"/>
    <w:rsid w:val="008C5CE9"/>
    <w:rsid w:val="008C6153"/>
    <w:rsid w:val="008C6971"/>
    <w:rsid w:val="008C7020"/>
    <w:rsid w:val="008D514D"/>
    <w:rsid w:val="008D6CC5"/>
    <w:rsid w:val="008D6CE0"/>
    <w:rsid w:val="008E03F3"/>
    <w:rsid w:val="008E05AA"/>
    <w:rsid w:val="008E0F1D"/>
    <w:rsid w:val="008E153E"/>
    <w:rsid w:val="008E20E7"/>
    <w:rsid w:val="008E2A95"/>
    <w:rsid w:val="008E2B1F"/>
    <w:rsid w:val="008E2CC9"/>
    <w:rsid w:val="008E4437"/>
    <w:rsid w:val="008E75CD"/>
    <w:rsid w:val="008E7B93"/>
    <w:rsid w:val="008F1BD7"/>
    <w:rsid w:val="008F200F"/>
    <w:rsid w:val="008F38C6"/>
    <w:rsid w:val="008F45DA"/>
    <w:rsid w:val="008F6140"/>
    <w:rsid w:val="008F6CBE"/>
    <w:rsid w:val="0090044F"/>
    <w:rsid w:val="009011E4"/>
    <w:rsid w:val="009012E0"/>
    <w:rsid w:val="009015D0"/>
    <w:rsid w:val="00904094"/>
    <w:rsid w:val="00904357"/>
    <w:rsid w:val="00906C85"/>
    <w:rsid w:val="00911650"/>
    <w:rsid w:val="00911BC4"/>
    <w:rsid w:val="0091368E"/>
    <w:rsid w:val="0091372C"/>
    <w:rsid w:val="009137CB"/>
    <w:rsid w:val="00916198"/>
    <w:rsid w:val="00916DD5"/>
    <w:rsid w:val="00917E96"/>
    <w:rsid w:val="009210E6"/>
    <w:rsid w:val="00922EBA"/>
    <w:rsid w:val="009266F2"/>
    <w:rsid w:val="00926AB0"/>
    <w:rsid w:val="00927A6D"/>
    <w:rsid w:val="00930DC8"/>
    <w:rsid w:val="00931B50"/>
    <w:rsid w:val="0093364B"/>
    <w:rsid w:val="00933DB1"/>
    <w:rsid w:val="009340D7"/>
    <w:rsid w:val="009369C9"/>
    <w:rsid w:val="00936F55"/>
    <w:rsid w:val="00937F2B"/>
    <w:rsid w:val="00940F5D"/>
    <w:rsid w:val="00943630"/>
    <w:rsid w:val="00944786"/>
    <w:rsid w:val="00947631"/>
    <w:rsid w:val="00950524"/>
    <w:rsid w:val="009517CA"/>
    <w:rsid w:val="009546D8"/>
    <w:rsid w:val="009550AC"/>
    <w:rsid w:val="009551AE"/>
    <w:rsid w:val="00956AB0"/>
    <w:rsid w:val="009601CC"/>
    <w:rsid w:val="00960E18"/>
    <w:rsid w:val="00962419"/>
    <w:rsid w:val="00967305"/>
    <w:rsid w:val="0097296C"/>
    <w:rsid w:val="00972CC6"/>
    <w:rsid w:val="00973C20"/>
    <w:rsid w:val="009754CE"/>
    <w:rsid w:val="0097600E"/>
    <w:rsid w:val="009760FF"/>
    <w:rsid w:val="00976952"/>
    <w:rsid w:val="00983AF7"/>
    <w:rsid w:val="0098413E"/>
    <w:rsid w:val="0098443D"/>
    <w:rsid w:val="00984AB5"/>
    <w:rsid w:val="0098651F"/>
    <w:rsid w:val="009879A0"/>
    <w:rsid w:val="0099037E"/>
    <w:rsid w:val="00993232"/>
    <w:rsid w:val="00995889"/>
    <w:rsid w:val="00997F1B"/>
    <w:rsid w:val="009A2A6C"/>
    <w:rsid w:val="009A78FB"/>
    <w:rsid w:val="009B030F"/>
    <w:rsid w:val="009B3CDC"/>
    <w:rsid w:val="009B46DB"/>
    <w:rsid w:val="009B51EC"/>
    <w:rsid w:val="009B5B07"/>
    <w:rsid w:val="009B62CD"/>
    <w:rsid w:val="009B6F5E"/>
    <w:rsid w:val="009B7288"/>
    <w:rsid w:val="009C0669"/>
    <w:rsid w:val="009C6DD2"/>
    <w:rsid w:val="009C7DF5"/>
    <w:rsid w:val="009D0E0B"/>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11D6E"/>
    <w:rsid w:val="00A131AB"/>
    <w:rsid w:val="00A13E69"/>
    <w:rsid w:val="00A15655"/>
    <w:rsid w:val="00A1584F"/>
    <w:rsid w:val="00A161AA"/>
    <w:rsid w:val="00A17E18"/>
    <w:rsid w:val="00A20051"/>
    <w:rsid w:val="00A22278"/>
    <w:rsid w:val="00A22B8D"/>
    <w:rsid w:val="00A22F61"/>
    <w:rsid w:val="00A2508D"/>
    <w:rsid w:val="00A25E52"/>
    <w:rsid w:val="00A25E5E"/>
    <w:rsid w:val="00A26819"/>
    <w:rsid w:val="00A31CDE"/>
    <w:rsid w:val="00A320C8"/>
    <w:rsid w:val="00A32B86"/>
    <w:rsid w:val="00A33DCD"/>
    <w:rsid w:val="00A35342"/>
    <w:rsid w:val="00A42035"/>
    <w:rsid w:val="00A420BD"/>
    <w:rsid w:val="00A43A94"/>
    <w:rsid w:val="00A50091"/>
    <w:rsid w:val="00A50EDA"/>
    <w:rsid w:val="00A522DA"/>
    <w:rsid w:val="00A52390"/>
    <w:rsid w:val="00A52B44"/>
    <w:rsid w:val="00A53378"/>
    <w:rsid w:val="00A555F1"/>
    <w:rsid w:val="00A5741A"/>
    <w:rsid w:val="00A60A2E"/>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4363"/>
    <w:rsid w:val="00A9512F"/>
    <w:rsid w:val="00A952A0"/>
    <w:rsid w:val="00AA0A15"/>
    <w:rsid w:val="00AA691C"/>
    <w:rsid w:val="00AA6BBA"/>
    <w:rsid w:val="00AB259C"/>
    <w:rsid w:val="00AB2C20"/>
    <w:rsid w:val="00AB4B8A"/>
    <w:rsid w:val="00AB5F08"/>
    <w:rsid w:val="00AB70D7"/>
    <w:rsid w:val="00AC395A"/>
    <w:rsid w:val="00AC3CB4"/>
    <w:rsid w:val="00AC4AEB"/>
    <w:rsid w:val="00AC53FF"/>
    <w:rsid w:val="00AC7E89"/>
    <w:rsid w:val="00AC7EB3"/>
    <w:rsid w:val="00AD0139"/>
    <w:rsid w:val="00AD28E1"/>
    <w:rsid w:val="00AD2E6F"/>
    <w:rsid w:val="00AD47AE"/>
    <w:rsid w:val="00AD5DF8"/>
    <w:rsid w:val="00AD6D46"/>
    <w:rsid w:val="00AE1056"/>
    <w:rsid w:val="00AE56B6"/>
    <w:rsid w:val="00AF2A99"/>
    <w:rsid w:val="00AF4208"/>
    <w:rsid w:val="00AF47BC"/>
    <w:rsid w:val="00AF5381"/>
    <w:rsid w:val="00AF6625"/>
    <w:rsid w:val="00AF7B2D"/>
    <w:rsid w:val="00AF7FEB"/>
    <w:rsid w:val="00B00030"/>
    <w:rsid w:val="00B006D9"/>
    <w:rsid w:val="00B02398"/>
    <w:rsid w:val="00B028D8"/>
    <w:rsid w:val="00B048A1"/>
    <w:rsid w:val="00B05E4C"/>
    <w:rsid w:val="00B06151"/>
    <w:rsid w:val="00B128A5"/>
    <w:rsid w:val="00B14DC1"/>
    <w:rsid w:val="00B156D7"/>
    <w:rsid w:val="00B15F59"/>
    <w:rsid w:val="00B21715"/>
    <w:rsid w:val="00B2261C"/>
    <w:rsid w:val="00B235FA"/>
    <w:rsid w:val="00B23FFF"/>
    <w:rsid w:val="00B24E13"/>
    <w:rsid w:val="00B27DE2"/>
    <w:rsid w:val="00B30491"/>
    <w:rsid w:val="00B31DBF"/>
    <w:rsid w:val="00B3343A"/>
    <w:rsid w:val="00B35515"/>
    <w:rsid w:val="00B356E4"/>
    <w:rsid w:val="00B37752"/>
    <w:rsid w:val="00B40CF1"/>
    <w:rsid w:val="00B42105"/>
    <w:rsid w:val="00B428EA"/>
    <w:rsid w:val="00B43374"/>
    <w:rsid w:val="00B47174"/>
    <w:rsid w:val="00B473C9"/>
    <w:rsid w:val="00B530A3"/>
    <w:rsid w:val="00B53E40"/>
    <w:rsid w:val="00B55ED4"/>
    <w:rsid w:val="00B60AE0"/>
    <w:rsid w:val="00B61B9C"/>
    <w:rsid w:val="00B635A2"/>
    <w:rsid w:val="00B64356"/>
    <w:rsid w:val="00B67CA1"/>
    <w:rsid w:val="00B7011C"/>
    <w:rsid w:val="00B70544"/>
    <w:rsid w:val="00B71463"/>
    <w:rsid w:val="00B719A3"/>
    <w:rsid w:val="00B72C1C"/>
    <w:rsid w:val="00B74514"/>
    <w:rsid w:val="00B75455"/>
    <w:rsid w:val="00B84582"/>
    <w:rsid w:val="00B84CE8"/>
    <w:rsid w:val="00B85161"/>
    <w:rsid w:val="00B85CA8"/>
    <w:rsid w:val="00B8610B"/>
    <w:rsid w:val="00B91F13"/>
    <w:rsid w:val="00B920F3"/>
    <w:rsid w:val="00B926C1"/>
    <w:rsid w:val="00B95397"/>
    <w:rsid w:val="00B9548F"/>
    <w:rsid w:val="00B963DC"/>
    <w:rsid w:val="00B9792A"/>
    <w:rsid w:val="00B97DB7"/>
    <w:rsid w:val="00BA0F7F"/>
    <w:rsid w:val="00BA21E1"/>
    <w:rsid w:val="00BA3B0F"/>
    <w:rsid w:val="00BA7F1A"/>
    <w:rsid w:val="00BB1FEB"/>
    <w:rsid w:val="00BB3B8A"/>
    <w:rsid w:val="00BB40B3"/>
    <w:rsid w:val="00BB4B9C"/>
    <w:rsid w:val="00BB5C0F"/>
    <w:rsid w:val="00BB794A"/>
    <w:rsid w:val="00BC10E1"/>
    <w:rsid w:val="00BC136B"/>
    <w:rsid w:val="00BC2E08"/>
    <w:rsid w:val="00BC3371"/>
    <w:rsid w:val="00BC4967"/>
    <w:rsid w:val="00BC50A6"/>
    <w:rsid w:val="00BD003A"/>
    <w:rsid w:val="00BD3745"/>
    <w:rsid w:val="00BD3E63"/>
    <w:rsid w:val="00BD47E8"/>
    <w:rsid w:val="00BD5ADB"/>
    <w:rsid w:val="00BD60DD"/>
    <w:rsid w:val="00BD6839"/>
    <w:rsid w:val="00BE4F94"/>
    <w:rsid w:val="00BF02AC"/>
    <w:rsid w:val="00BF0EAE"/>
    <w:rsid w:val="00BF24C2"/>
    <w:rsid w:val="00BF28D0"/>
    <w:rsid w:val="00BF3C32"/>
    <w:rsid w:val="00BF422A"/>
    <w:rsid w:val="00BF74AE"/>
    <w:rsid w:val="00C00109"/>
    <w:rsid w:val="00C05766"/>
    <w:rsid w:val="00C068BB"/>
    <w:rsid w:val="00C0743A"/>
    <w:rsid w:val="00C07C63"/>
    <w:rsid w:val="00C10B33"/>
    <w:rsid w:val="00C13041"/>
    <w:rsid w:val="00C13C88"/>
    <w:rsid w:val="00C13FF5"/>
    <w:rsid w:val="00C147BC"/>
    <w:rsid w:val="00C14976"/>
    <w:rsid w:val="00C205F9"/>
    <w:rsid w:val="00C227F2"/>
    <w:rsid w:val="00C23BC3"/>
    <w:rsid w:val="00C240C6"/>
    <w:rsid w:val="00C24E46"/>
    <w:rsid w:val="00C25B1E"/>
    <w:rsid w:val="00C2723E"/>
    <w:rsid w:val="00C3013B"/>
    <w:rsid w:val="00C32B54"/>
    <w:rsid w:val="00C37D0F"/>
    <w:rsid w:val="00C37E49"/>
    <w:rsid w:val="00C42094"/>
    <w:rsid w:val="00C430F1"/>
    <w:rsid w:val="00C43B18"/>
    <w:rsid w:val="00C43E2A"/>
    <w:rsid w:val="00C4478E"/>
    <w:rsid w:val="00C4522E"/>
    <w:rsid w:val="00C457F2"/>
    <w:rsid w:val="00C4593E"/>
    <w:rsid w:val="00C50B4E"/>
    <w:rsid w:val="00C53AAB"/>
    <w:rsid w:val="00C56E30"/>
    <w:rsid w:val="00C56E45"/>
    <w:rsid w:val="00C627F4"/>
    <w:rsid w:val="00C64F26"/>
    <w:rsid w:val="00C70253"/>
    <w:rsid w:val="00C707F6"/>
    <w:rsid w:val="00C70B4B"/>
    <w:rsid w:val="00C711DC"/>
    <w:rsid w:val="00C72F33"/>
    <w:rsid w:val="00C73BB8"/>
    <w:rsid w:val="00C75090"/>
    <w:rsid w:val="00C80283"/>
    <w:rsid w:val="00C8145A"/>
    <w:rsid w:val="00C815DD"/>
    <w:rsid w:val="00C818A7"/>
    <w:rsid w:val="00C8190B"/>
    <w:rsid w:val="00C83292"/>
    <w:rsid w:val="00C8351D"/>
    <w:rsid w:val="00C83CC0"/>
    <w:rsid w:val="00C8409A"/>
    <w:rsid w:val="00C86AA6"/>
    <w:rsid w:val="00C900C4"/>
    <w:rsid w:val="00C90E41"/>
    <w:rsid w:val="00C910F8"/>
    <w:rsid w:val="00C91230"/>
    <w:rsid w:val="00C94D67"/>
    <w:rsid w:val="00C9520E"/>
    <w:rsid w:val="00C96372"/>
    <w:rsid w:val="00C966DD"/>
    <w:rsid w:val="00C96E27"/>
    <w:rsid w:val="00C96FF6"/>
    <w:rsid w:val="00CA1496"/>
    <w:rsid w:val="00CA18F3"/>
    <w:rsid w:val="00CA42B5"/>
    <w:rsid w:val="00CA5CAB"/>
    <w:rsid w:val="00CA74D2"/>
    <w:rsid w:val="00CA7CFA"/>
    <w:rsid w:val="00CB01A2"/>
    <w:rsid w:val="00CB020D"/>
    <w:rsid w:val="00CB2163"/>
    <w:rsid w:val="00CB27E3"/>
    <w:rsid w:val="00CB3B2F"/>
    <w:rsid w:val="00CB3E12"/>
    <w:rsid w:val="00CB4A61"/>
    <w:rsid w:val="00CB6A72"/>
    <w:rsid w:val="00CC0817"/>
    <w:rsid w:val="00CC1860"/>
    <w:rsid w:val="00CC29ED"/>
    <w:rsid w:val="00CC6182"/>
    <w:rsid w:val="00CC7422"/>
    <w:rsid w:val="00CD053F"/>
    <w:rsid w:val="00CD0F1B"/>
    <w:rsid w:val="00CD104D"/>
    <w:rsid w:val="00CD5A58"/>
    <w:rsid w:val="00CD5A5F"/>
    <w:rsid w:val="00CD5DA9"/>
    <w:rsid w:val="00CD762D"/>
    <w:rsid w:val="00CD7808"/>
    <w:rsid w:val="00CD7A4C"/>
    <w:rsid w:val="00CE0C9A"/>
    <w:rsid w:val="00CE1C32"/>
    <w:rsid w:val="00CE2FC2"/>
    <w:rsid w:val="00CE40B3"/>
    <w:rsid w:val="00CE4BF1"/>
    <w:rsid w:val="00CE55DB"/>
    <w:rsid w:val="00CE614C"/>
    <w:rsid w:val="00CE62CE"/>
    <w:rsid w:val="00CE7082"/>
    <w:rsid w:val="00CE757B"/>
    <w:rsid w:val="00CF085D"/>
    <w:rsid w:val="00CF0E81"/>
    <w:rsid w:val="00CF2A5A"/>
    <w:rsid w:val="00CF3166"/>
    <w:rsid w:val="00CF6B8A"/>
    <w:rsid w:val="00CF6EE4"/>
    <w:rsid w:val="00D02708"/>
    <w:rsid w:val="00D042CC"/>
    <w:rsid w:val="00D049DC"/>
    <w:rsid w:val="00D11D70"/>
    <w:rsid w:val="00D12FC4"/>
    <w:rsid w:val="00D13473"/>
    <w:rsid w:val="00D17CD8"/>
    <w:rsid w:val="00D20FCD"/>
    <w:rsid w:val="00D2123A"/>
    <w:rsid w:val="00D2304B"/>
    <w:rsid w:val="00D23562"/>
    <w:rsid w:val="00D23BAA"/>
    <w:rsid w:val="00D244DA"/>
    <w:rsid w:val="00D26B4A"/>
    <w:rsid w:val="00D3235C"/>
    <w:rsid w:val="00D3661B"/>
    <w:rsid w:val="00D374B5"/>
    <w:rsid w:val="00D37952"/>
    <w:rsid w:val="00D37DAA"/>
    <w:rsid w:val="00D41275"/>
    <w:rsid w:val="00D42474"/>
    <w:rsid w:val="00D4397D"/>
    <w:rsid w:val="00D43F03"/>
    <w:rsid w:val="00D45B50"/>
    <w:rsid w:val="00D46011"/>
    <w:rsid w:val="00D472F9"/>
    <w:rsid w:val="00D47609"/>
    <w:rsid w:val="00D5045D"/>
    <w:rsid w:val="00D522AB"/>
    <w:rsid w:val="00D54481"/>
    <w:rsid w:val="00D574CC"/>
    <w:rsid w:val="00D614A0"/>
    <w:rsid w:val="00D64E3E"/>
    <w:rsid w:val="00D66078"/>
    <w:rsid w:val="00D66670"/>
    <w:rsid w:val="00D677CB"/>
    <w:rsid w:val="00D730FA"/>
    <w:rsid w:val="00D73B9D"/>
    <w:rsid w:val="00D7480E"/>
    <w:rsid w:val="00D74B89"/>
    <w:rsid w:val="00D75605"/>
    <w:rsid w:val="00D7583D"/>
    <w:rsid w:val="00D77079"/>
    <w:rsid w:val="00D774F4"/>
    <w:rsid w:val="00D80923"/>
    <w:rsid w:val="00D81D49"/>
    <w:rsid w:val="00D8654B"/>
    <w:rsid w:val="00D86F38"/>
    <w:rsid w:val="00D87AFE"/>
    <w:rsid w:val="00D91B77"/>
    <w:rsid w:val="00D91E32"/>
    <w:rsid w:val="00D91E36"/>
    <w:rsid w:val="00D93223"/>
    <w:rsid w:val="00D93510"/>
    <w:rsid w:val="00D97E03"/>
    <w:rsid w:val="00D97E37"/>
    <w:rsid w:val="00DA18DD"/>
    <w:rsid w:val="00DA1941"/>
    <w:rsid w:val="00DA1B85"/>
    <w:rsid w:val="00DA3BA8"/>
    <w:rsid w:val="00DA5803"/>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6117"/>
    <w:rsid w:val="00DD67BD"/>
    <w:rsid w:val="00DD7FA8"/>
    <w:rsid w:val="00DE1A7B"/>
    <w:rsid w:val="00DE3FB2"/>
    <w:rsid w:val="00DE7920"/>
    <w:rsid w:val="00DE7BD3"/>
    <w:rsid w:val="00DF071E"/>
    <w:rsid w:val="00E00246"/>
    <w:rsid w:val="00E009CE"/>
    <w:rsid w:val="00E024B9"/>
    <w:rsid w:val="00E031BD"/>
    <w:rsid w:val="00E06280"/>
    <w:rsid w:val="00E06B8F"/>
    <w:rsid w:val="00E10C2D"/>
    <w:rsid w:val="00E145C6"/>
    <w:rsid w:val="00E1541A"/>
    <w:rsid w:val="00E15A3E"/>
    <w:rsid w:val="00E15D62"/>
    <w:rsid w:val="00E1732F"/>
    <w:rsid w:val="00E17826"/>
    <w:rsid w:val="00E178D4"/>
    <w:rsid w:val="00E20DAB"/>
    <w:rsid w:val="00E215DF"/>
    <w:rsid w:val="00E21DA5"/>
    <w:rsid w:val="00E22A96"/>
    <w:rsid w:val="00E23C7E"/>
    <w:rsid w:val="00E24A55"/>
    <w:rsid w:val="00E310A1"/>
    <w:rsid w:val="00E32CE0"/>
    <w:rsid w:val="00E32EDC"/>
    <w:rsid w:val="00E3336A"/>
    <w:rsid w:val="00E33F28"/>
    <w:rsid w:val="00E356B3"/>
    <w:rsid w:val="00E40FA3"/>
    <w:rsid w:val="00E41320"/>
    <w:rsid w:val="00E41565"/>
    <w:rsid w:val="00E41D32"/>
    <w:rsid w:val="00E44524"/>
    <w:rsid w:val="00E46240"/>
    <w:rsid w:val="00E46CA7"/>
    <w:rsid w:val="00E46EF5"/>
    <w:rsid w:val="00E5419A"/>
    <w:rsid w:val="00E543BA"/>
    <w:rsid w:val="00E5519A"/>
    <w:rsid w:val="00E60FC5"/>
    <w:rsid w:val="00E61FAF"/>
    <w:rsid w:val="00E62B90"/>
    <w:rsid w:val="00E634AA"/>
    <w:rsid w:val="00E635AA"/>
    <w:rsid w:val="00E658C2"/>
    <w:rsid w:val="00E72D04"/>
    <w:rsid w:val="00E735FC"/>
    <w:rsid w:val="00E737B0"/>
    <w:rsid w:val="00E77313"/>
    <w:rsid w:val="00E77DC5"/>
    <w:rsid w:val="00E801A6"/>
    <w:rsid w:val="00E80BA4"/>
    <w:rsid w:val="00E822C2"/>
    <w:rsid w:val="00E8402F"/>
    <w:rsid w:val="00E8466D"/>
    <w:rsid w:val="00E8763C"/>
    <w:rsid w:val="00E900D7"/>
    <w:rsid w:val="00E91B9A"/>
    <w:rsid w:val="00E922AF"/>
    <w:rsid w:val="00E94034"/>
    <w:rsid w:val="00E946DB"/>
    <w:rsid w:val="00E953DC"/>
    <w:rsid w:val="00E95666"/>
    <w:rsid w:val="00E97F02"/>
    <w:rsid w:val="00EA26B2"/>
    <w:rsid w:val="00EA2E9E"/>
    <w:rsid w:val="00EA35E3"/>
    <w:rsid w:val="00EA3DF6"/>
    <w:rsid w:val="00EA3E90"/>
    <w:rsid w:val="00EA3F8F"/>
    <w:rsid w:val="00EB0DAF"/>
    <w:rsid w:val="00EB151E"/>
    <w:rsid w:val="00EB6D00"/>
    <w:rsid w:val="00EB73A6"/>
    <w:rsid w:val="00EB773A"/>
    <w:rsid w:val="00EB7D2F"/>
    <w:rsid w:val="00EC155F"/>
    <w:rsid w:val="00EC16B6"/>
    <w:rsid w:val="00EC4056"/>
    <w:rsid w:val="00EC5F28"/>
    <w:rsid w:val="00ED6062"/>
    <w:rsid w:val="00ED6429"/>
    <w:rsid w:val="00ED672F"/>
    <w:rsid w:val="00ED6DB2"/>
    <w:rsid w:val="00ED7565"/>
    <w:rsid w:val="00ED7A60"/>
    <w:rsid w:val="00EE18E8"/>
    <w:rsid w:val="00EE2993"/>
    <w:rsid w:val="00EE2AC2"/>
    <w:rsid w:val="00EE2B31"/>
    <w:rsid w:val="00EE4041"/>
    <w:rsid w:val="00EE4D31"/>
    <w:rsid w:val="00EE4E4B"/>
    <w:rsid w:val="00EE54B2"/>
    <w:rsid w:val="00EF115D"/>
    <w:rsid w:val="00EF1553"/>
    <w:rsid w:val="00EF2380"/>
    <w:rsid w:val="00EF3895"/>
    <w:rsid w:val="00EF59C0"/>
    <w:rsid w:val="00EF68B1"/>
    <w:rsid w:val="00EF6CB8"/>
    <w:rsid w:val="00F023D7"/>
    <w:rsid w:val="00F050D0"/>
    <w:rsid w:val="00F05ACF"/>
    <w:rsid w:val="00F07E78"/>
    <w:rsid w:val="00F103A2"/>
    <w:rsid w:val="00F10699"/>
    <w:rsid w:val="00F11571"/>
    <w:rsid w:val="00F11DC0"/>
    <w:rsid w:val="00F12302"/>
    <w:rsid w:val="00F12DFE"/>
    <w:rsid w:val="00F16A91"/>
    <w:rsid w:val="00F17361"/>
    <w:rsid w:val="00F17609"/>
    <w:rsid w:val="00F217D6"/>
    <w:rsid w:val="00F222E9"/>
    <w:rsid w:val="00F25232"/>
    <w:rsid w:val="00F2659C"/>
    <w:rsid w:val="00F30A59"/>
    <w:rsid w:val="00F32B3A"/>
    <w:rsid w:val="00F32E14"/>
    <w:rsid w:val="00F34545"/>
    <w:rsid w:val="00F34FE4"/>
    <w:rsid w:val="00F363F7"/>
    <w:rsid w:val="00F36887"/>
    <w:rsid w:val="00F36AA6"/>
    <w:rsid w:val="00F42078"/>
    <w:rsid w:val="00F430CE"/>
    <w:rsid w:val="00F431B5"/>
    <w:rsid w:val="00F4380B"/>
    <w:rsid w:val="00F440F4"/>
    <w:rsid w:val="00F4554E"/>
    <w:rsid w:val="00F45BA0"/>
    <w:rsid w:val="00F45D62"/>
    <w:rsid w:val="00F460E0"/>
    <w:rsid w:val="00F469D5"/>
    <w:rsid w:val="00F47C3D"/>
    <w:rsid w:val="00F56DF5"/>
    <w:rsid w:val="00F57817"/>
    <w:rsid w:val="00F579A0"/>
    <w:rsid w:val="00F61B41"/>
    <w:rsid w:val="00F635D9"/>
    <w:rsid w:val="00F636B2"/>
    <w:rsid w:val="00F6704E"/>
    <w:rsid w:val="00F70C04"/>
    <w:rsid w:val="00F727FE"/>
    <w:rsid w:val="00F76D1C"/>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926"/>
    <w:rsid w:val="00F94998"/>
    <w:rsid w:val="00F96227"/>
    <w:rsid w:val="00F97418"/>
    <w:rsid w:val="00FA2878"/>
    <w:rsid w:val="00FA59B8"/>
    <w:rsid w:val="00FA5E31"/>
    <w:rsid w:val="00FA74D2"/>
    <w:rsid w:val="00FB4ABA"/>
    <w:rsid w:val="00FB4C5F"/>
    <w:rsid w:val="00FB5091"/>
    <w:rsid w:val="00FB6297"/>
    <w:rsid w:val="00FC1672"/>
    <w:rsid w:val="00FC63EC"/>
    <w:rsid w:val="00FC6B16"/>
    <w:rsid w:val="00FD0EBA"/>
    <w:rsid w:val="00FD270D"/>
    <w:rsid w:val="00FD2B1F"/>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2990</Words>
  <Characters>17048</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2020-11-18T09:52:00Z</cp:lastPrinted>
  <dcterms:created xsi:type="dcterms:W3CDTF">2020-12-16T09:53:00Z</dcterms:created>
  <dcterms:modified xsi:type="dcterms:W3CDTF">2020-12-16T09:53:00Z</dcterms:modified>
</cp:coreProperties>
</file>