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4C05B"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CYNGOR CYMUNED </w:t>
      </w:r>
    </w:p>
    <w:p w14:paraId="24D45540"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GOETRE FAWR </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5E6C99EC" w14:textId="76A1CF65" w:rsidR="00121CC2" w:rsidRDefault="00121CC2" w:rsidP="00121CC2">
      <w:pPr>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w:t>
      </w:r>
      <w:r>
        <w:rPr>
          <w:rFonts w:ascii="Verdana" w:eastAsiaTheme="minorEastAsia" w:hAnsi="Verdana"/>
          <w:b/>
          <w:bCs/>
          <w:noProof/>
          <w:kern w:val="28"/>
          <w:sz w:val="24"/>
          <w:szCs w:val="24"/>
        </w:rPr>
        <w:t xml:space="preserve">BY TELECONFERENCE ON </w:t>
      </w:r>
      <w:r w:rsidRPr="00C56E30">
        <w:rPr>
          <w:rFonts w:ascii="Verdana" w:eastAsiaTheme="minorEastAsia" w:hAnsi="Verdana"/>
          <w:b/>
          <w:bCs/>
          <w:noProof/>
          <w:kern w:val="28"/>
          <w:sz w:val="24"/>
          <w:szCs w:val="24"/>
        </w:rPr>
        <w:t xml:space="preserve">MONDAY </w:t>
      </w:r>
      <w:r w:rsidR="00F460E0">
        <w:rPr>
          <w:rFonts w:ascii="Verdana" w:eastAsiaTheme="minorEastAsia" w:hAnsi="Verdana"/>
          <w:b/>
          <w:bCs/>
          <w:noProof/>
          <w:kern w:val="28"/>
          <w:sz w:val="24"/>
          <w:szCs w:val="24"/>
        </w:rPr>
        <w:t>1</w:t>
      </w:r>
      <w:r w:rsidR="009D2F69">
        <w:rPr>
          <w:rFonts w:ascii="Verdana" w:eastAsiaTheme="minorEastAsia" w:hAnsi="Verdana"/>
          <w:b/>
          <w:bCs/>
          <w:noProof/>
          <w:kern w:val="28"/>
          <w:sz w:val="24"/>
          <w:szCs w:val="24"/>
        </w:rPr>
        <w:t>8</w:t>
      </w:r>
      <w:r w:rsidRPr="001D7FBD">
        <w:rPr>
          <w:rFonts w:ascii="Verdana" w:eastAsiaTheme="minorEastAsia" w:hAnsi="Verdana"/>
          <w:b/>
          <w:bCs/>
          <w:noProof/>
          <w:kern w:val="28"/>
          <w:sz w:val="24"/>
          <w:szCs w:val="24"/>
          <w:vertAlign w:val="superscript"/>
        </w:rPr>
        <w:t>TH</w:t>
      </w:r>
      <w:r>
        <w:rPr>
          <w:rFonts w:ascii="Verdana" w:eastAsiaTheme="minorEastAsia" w:hAnsi="Verdana"/>
          <w:b/>
          <w:bCs/>
          <w:noProof/>
          <w:kern w:val="28"/>
          <w:sz w:val="24"/>
          <w:szCs w:val="24"/>
        </w:rPr>
        <w:t xml:space="preserve"> </w:t>
      </w:r>
      <w:r w:rsidR="009D2F69">
        <w:rPr>
          <w:rFonts w:ascii="Verdana" w:eastAsiaTheme="minorEastAsia" w:hAnsi="Verdana"/>
          <w:b/>
          <w:bCs/>
          <w:noProof/>
          <w:kern w:val="28"/>
          <w:sz w:val="24"/>
          <w:szCs w:val="24"/>
        </w:rPr>
        <w:t>JANUARY</w:t>
      </w:r>
      <w:r w:rsidRPr="00C56E30">
        <w:rPr>
          <w:rFonts w:ascii="Verdana" w:eastAsiaTheme="minorEastAsia" w:hAnsi="Verdana"/>
          <w:b/>
          <w:bCs/>
          <w:noProof/>
          <w:kern w:val="28"/>
          <w:sz w:val="24"/>
          <w:szCs w:val="24"/>
        </w:rPr>
        <w:t xml:space="preserve"> 202</w:t>
      </w:r>
      <w:r w:rsidR="009D2F69">
        <w:rPr>
          <w:rFonts w:ascii="Verdana" w:eastAsiaTheme="minorEastAsia" w:hAnsi="Verdana"/>
          <w:b/>
          <w:bCs/>
          <w:noProof/>
          <w:kern w:val="28"/>
          <w:sz w:val="24"/>
          <w:szCs w:val="24"/>
        </w:rPr>
        <w:t>1</w:t>
      </w:r>
      <w:r w:rsidRPr="00C56E30">
        <w:rPr>
          <w:rFonts w:ascii="Verdana" w:hAnsi="Verdana"/>
          <w:sz w:val="18"/>
          <w:szCs w:val="18"/>
        </w:rPr>
        <w:t xml:space="preserve"> </w:t>
      </w:r>
    </w:p>
    <w:p w14:paraId="0759EDFF" w14:textId="77777777" w:rsidR="00121CC2" w:rsidRDefault="00121CC2" w:rsidP="00121CC2">
      <w:pPr>
        <w:jc w:val="center"/>
        <w:rPr>
          <w:rFonts w:ascii="Verdana" w:hAnsi="Verdana"/>
          <w:sz w:val="18"/>
          <w:szCs w:val="18"/>
        </w:rPr>
      </w:pPr>
    </w:p>
    <w:p w14:paraId="200C06DC" w14:textId="77777777" w:rsidR="00121CC2" w:rsidRPr="002E26E7" w:rsidRDefault="00121CC2" w:rsidP="00121CC2">
      <w:pPr>
        <w:rPr>
          <w:sz w:val="16"/>
          <w:szCs w:val="16"/>
        </w:rPr>
      </w:pPr>
    </w:p>
    <w:p w14:paraId="086FFABF" w14:textId="061C8A21" w:rsidR="00121CC2" w:rsidRPr="00D933AC" w:rsidRDefault="00121CC2" w:rsidP="00121CC2">
      <w:pPr>
        <w:pStyle w:val="Heading2"/>
        <w:ind w:left="-65"/>
        <w:rPr>
          <w:rFonts w:ascii="Verdana" w:hAnsi="Verdana"/>
          <w:sz w:val="28"/>
          <w:szCs w:val="28"/>
        </w:rPr>
      </w:pPr>
      <w:r w:rsidRPr="00D933AC">
        <w:rPr>
          <w:rFonts w:ascii="Verdana" w:hAnsi="Verdana"/>
          <w:b/>
          <w:bCs/>
          <w:sz w:val="28"/>
          <w:szCs w:val="28"/>
        </w:rPr>
        <w:t xml:space="preserve">Present:    </w:t>
      </w:r>
      <w:r w:rsidRPr="00D933AC">
        <w:rPr>
          <w:rFonts w:ascii="Verdana" w:hAnsi="Verdana"/>
          <w:sz w:val="28"/>
          <w:szCs w:val="28"/>
        </w:rPr>
        <w:t>Community Councillors</w:t>
      </w:r>
      <w:r w:rsidR="00761738" w:rsidRPr="00D933AC">
        <w:rPr>
          <w:rFonts w:ascii="Verdana" w:hAnsi="Verdana"/>
          <w:sz w:val="28"/>
          <w:szCs w:val="28"/>
        </w:rPr>
        <w:t xml:space="preserve"> </w:t>
      </w:r>
      <w:r w:rsidR="00414020" w:rsidRPr="00D933AC">
        <w:rPr>
          <w:rFonts w:ascii="Verdana" w:hAnsi="Verdana"/>
          <w:sz w:val="28"/>
          <w:szCs w:val="28"/>
        </w:rPr>
        <w:t xml:space="preserve">Owen Dodd, </w:t>
      </w:r>
      <w:r w:rsidRPr="00D933AC">
        <w:rPr>
          <w:rFonts w:ascii="Verdana" w:hAnsi="Verdana"/>
          <w:sz w:val="28"/>
          <w:szCs w:val="28"/>
        </w:rPr>
        <w:t>Andy</w:t>
      </w:r>
      <w:r w:rsidR="00D933AC">
        <w:rPr>
          <w:rFonts w:ascii="Verdana" w:hAnsi="Verdana"/>
          <w:sz w:val="28"/>
          <w:szCs w:val="28"/>
        </w:rPr>
        <w:br/>
        <w:t xml:space="preserve">                  </w:t>
      </w:r>
      <w:r w:rsidRPr="00D933AC">
        <w:rPr>
          <w:rFonts w:ascii="Verdana" w:hAnsi="Verdana"/>
          <w:sz w:val="28"/>
          <w:szCs w:val="28"/>
        </w:rPr>
        <w:t>Barnes, Jan Butler,</w:t>
      </w:r>
      <w:r w:rsidRPr="00D933AC">
        <w:rPr>
          <w:sz w:val="28"/>
          <w:szCs w:val="28"/>
        </w:rPr>
        <w:t xml:space="preserve"> </w:t>
      </w:r>
      <w:r w:rsidRPr="00D933AC">
        <w:rPr>
          <w:rFonts w:ascii="Verdana" w:hAnsi="Verdana"/>
          <w:sz w:val="28"/>
          <w:szCs w:val="28"/>
        </w:rPr>
        <w:t>Coli</w:t>
      </w:r>
      <w:r w:rsidR="00D933AC">
        <w:rPr>
          <w:rFonts w:ascii="Verdana" w:hAnsi="Verdana"/>
          <w:sz w:val="28"/>
          <w:szCs w:val="28"/>
        </w:rPr>
        <w:t xml:space="preserve">n </w:t>
      </w:r>
      <w:r w:rsidRPr="00D933AC">
        <w:rPr>
          <w:rFonts w:ascii="Verdana" w:hAnsi="Verdana"/>
          <w:sz w:val="28"/>
          <w:szCs w:val="28"/>
        </w:rPr>
        <w:t>Deakins,</w:t>
      </w:r>
      <w:r w:rsidR="00D933AC">
        <w:rPr>
          <w:rFonts w:ascii="Verdana" w:hAnsi="Verdana"/>
          <w:sz w:val="28"/>
          <w:szCs w:val="28"/>
        </w:rPr>
        <w:t xml:space="preserve"> </w:t>
      </w:r>
      <w:r w:rsidR="00F460E0" w:rsidRPr="00D933AC">
        <w:rPr>
          <w:rFonts w:ascii="Verdana" w:hAnsi="Verdana"/>
          <w:sz w:val="28"/>
          <w:szCs w:val="28"/>
        </w:rPr>
        <w:t xml:space="preserve">Janet </w:t>
      </w:r>
      <w:r w:rsidR="00D933AC">
        <w:rPr>
          <w:rFonts w:ascii="Verdana" w:hAnsi="Verdana"/>
          <w:sz w:val="28"/>
          <w:szCs w:val="28"/>
        </w:rPr>
        <w:br/>
        <w:t xml:space="preserve">                  </w:t>
      </w:r>
      <w:r w:rsidR="00F460E0" w:rsidRPr="00D933AC">
        <w:rPr>
          <w:rFonts w:ascii="Verdana" w:hAnsi="Verdana"/>
          <w:sz w:val="28"/>
          <w:szCs w:val="28"/>
        </w:rPr>
        <w:t>Robins, Peter Daniel</w:t>
      </w:r>
      <w:r w:rsidR="007C20DE" w:rsidRPr="00D933AC">
        <w:rPr>
          <w:rFonts w:ascii="Verdana" w:hAnsi="Verdana"/>
          <w:sz w:val="28"/>
          <w:szCs w:val="28"/>
        </w:rPr>
        <w:t xml:space="preserve"> </w:t>
      </w:r>
      <w:r w:rsidRPr="00D933AC">
        <w:rPr>
          <w:rFonts w:ascii="Verdana" w:hAnsi="Verdana"/>
          <w:sz w:val="28"/>
          <w:szCs w:val="28"/>
        </w:rPr>
        <w:t>and Syd Welford</w:t>
      </w:r>
      <w:r w:rsidRPr="00D933AC">
        <w:rPr>
          <w:rFonts w:ascii="Verdana" w:hAnsi="Verdana"/>
          <w:sz w:val="28"/>
          <w:szCs w:val="28"/>
        </w:rPr>
        <w:br/>
      </w:r>
    </w:p>
    <w:p w14:paraId="2399C859" w14:textId="1964C0E9" w:rsidR="00F460E0" w:rsidRPr="00D933AC" w:rsidRDefault="00121CC2" w:rsidP="00121CC2">
      <w:pPr>
        <w:pStyle w:val="Indent070"/>
        <w:tabs>
          <w:tab w:val="left" w:pos="1843"/>
        </w:tabs>
        <w:ind w:left="1843" w:hanging="1843"/>
        <w:rPr>
          <w:sz w:val="28"/>
          <w:szCs w:val="28"/>
        </w:rPr>
      </w:pPr>
      <w:r w:rsidRPr="00D933AC">
        <w:rPr>
          <w:b/>
          <w:bCs/>
          <w:sz w:val="28"/>
          <w:szCs w:val="28"/>
        </w:rPr>
        <w:t>Apologies:</w:t>
      </w:r>
      <w:r w:rsidR="00D933AC">
        <w:rPr>
          <w:sz w:val="28"/>
          <w:szCs w:val="28"/>
        </w:rPr>
        <w:t xml:space="preserve"> </w:t>
      </w:r>
      <w:r w:rsidR="00BD5ADB" w:rsidRPr="00D933AC">
        <w:rPr>
          <w:sz w:val="28"/>
          <w:szCs w:val="28"/>
        </w:rPr>
        <w:t>Community Councillor</w:t>
      </w:r>
      <w:r w:rsidR="00761738" w:rsidRPr="00D933AC">
        <w:rPr>
          <w:sz w:val="28"/>
          <w:szCs w:val="28"/>
        </w:rPr>
        <w:t>s</w:t>
      </w:r>
      <w:r w:rsidR="00414020" w:rsidRPr="00D933AC">
        <w:rPr>
          <w:sz w:val="28"/>
          <w:szCs w:val="28"/>
        </w:rPr>
        <w:t xml:space="preserve"> </w:t>
      </w:r>
      <w:r w:rsidR="006729E9" w:rsidRPr="00D933AC">
        <w:rPr>
          <w:sz w:val="28"/>
          <w:szCs w:val="28"/>
        </w:rPr>
        <w:t>Nigel Morrey,</w:t>
      </w:r>
      <w:r w:rsidR="00D933AC">
        <w:rPr>
          <w:sz w:val="28"/>
          <w:szCs w:val="28"/>
        </w:rPr>
        <w:t xml:space="preserve"> </w:t>
      </w:r>
      <w:r w:rsidR="007C20DE" w:rsidRPr="00D933AC">
        <w:rPr>
          <w:sz w:val="28"/>
          <w:szCs w:val="28"/>
        </w:rPr>
        <w:t>Nicola</w:t>
      </w:r>
      <w:r w:rsidR="00D933AC">
        <w:rPr>
          <w:sz w:val="28"/>
          <w:szCs w:val="28"/>
        </w:rPr>
        <w:t xml:space="preserve"> </w:t>
      </w:r>
      <w:r w:rsidR="007C20DE" w:rsidRPr="00D933AC">
        <w:rPr>
          <w:sz w:val="28"/>
          <w:szCs w:val="28"/>
        </w:rPr>
        <w:t xml:space="preserve">Awni and Rose Thayers </w:t>
      </w:r>
      <w:r w:rsidR="00D933AC" w:rsidRPr="00D933AC">
        <w:rPr>
          <w:sz w:val="28"/>
          <w:szCs w:val="28"/>
        </w:rPr>
        <w:br/>
      </w:r>
    </w:p>
    <w:p w14:paraId="4AF3162D" w14:textId="0B301781" w:rsidR="00121CC2" w:rsidRPr="00D933AC" w:rsidRDefault="00F460E0" w:rsidP="00121CC2">
      <w:pPr>
        <w:pStyle w:val="Indent070"/>
        <w:tabs>
          <w:tab w:val="left" w:pos="1843"/>
        </w:tabs>
        <w:ind w:left="1843" w:hanging="1843"/>
        <w:rPr>
          <w:sz w:val="28"/>
          <w:szCs w:val="28"/>
        </w:rPr>
      </w:pPr>
      <w:r w:rsidRPr="00D933AC">
        <w:rPr>
          <w:b/>
          <w:bCs/>
          <w:sz w:val="28"/>
          <w:szCs w:val="28"/>
        </w:rPr>
        <w:t xml:space="preserve">Absent without apology:  </w:t>
      </w:r>
      <w:r w:rsidRPr="00D933AC">
        <w:rPr>
          <w:sz w:val="28"/>
          <w:szCs w:val="28"/>
        </w:rPr>
        <w:t>Community Councillor</w:t>
      </w:r>
      <w:r w:rsidRPr="00D933AC">
        <w:rPr>
          <w:b/>
          <w:bCs/>
          <w:sz w:val="28"/>
          <w:szCs w:val="28"/>
        </w:rPr>
        <w:t xml:space="preserve"> </w:t>
      </w:r>
      <w:r w:rsidRPr="00D933AC">
        <w:rPr>
          <w:sz w:val="28"/>
          <w:szCs w:val="28"/>
        </w:rPr>
        <w:t>Roger</w:t>
      </w:r>
      <w:r w:rsidR="00D933AC">
        <w:rPr>
          <w:sz w:val="28"/>
          <w:szCs w:val="28"/>
        </w:rPr>
        <w:br/>
        <w:t xml:space="preserve">                     </w:t>
      </w:r>
      <w:r w:rsidRPr="00D933AC">
        <w:rPr>
          <w:sz w:val="28"/>
          <w:szCs w:val="28"/>
        </w:rPr>
        <w:t xml:space="preserve"> </w:t>
      </w:r>
      <w:r w:rsidR="00D933AC">
        <w:rPr>
          <w:sz w:val="28"/>
          <w:szCs w:val="28"/>
        </w:rPr>
        <w:t xml:space="preserve"> </w:t>
      </w:r>
      <w:r w:rsidRPr="00D933AC">
        <w:rPr>
          <w:sz w:val="28"/>
          <w:szCs w:val="28"/>
        </w:rPr>
        <w:t>Howells</w:t>
      </w:r>
      <w:r w:rsidR="00D933AC">
        <w:rPr>
          <w:sz w:val="28"/>
          <w:szCs w:val="28"/>
        </w:rPr>
        <w:t xml:space="preserve"> </w:t>
      </w:r>
      <w:r w:rsidR="007C20DE" w:rsidRPr="00D933AC">
        <w:rPr>
          <w:sz w:val="28"/>
          <w:szCs w:val="28"/>
        </w:rPr>
        <w:t xml:space="preserve">and </w:t>
      </w:r>
      <w:proofErr w:type="spellStart"/>
      <w:r w:rsidR="007C20DE" w:rsidRPr="00D933AC">
        <w:rPr>
          <w:sz w:val="28"/>
          <w:szCs w:val="28"/>
        </w:rPr>
        <w:t>Lucyann</w:t>
      </w:r>
      <w:proofErr w:type="spellEnd"/>
      <w:r w:rsidR="007C20DE" w:rsidRPr="00D933AC">
        <w:rPr>
          <w:sz w:val="28"/>
          <w:szCs w:val="28"/>
        </w:rPr>
        <w:t xml:space="preserve"> Rands</w:t>
      </w:r>
      <w:r w:rsidR="005955FF" w:rsidRPr="00D933AC">
        <w:rPr>
          <w:sz w:val="28"/>
          <w:szCs w:val="28"/>
        </w:rPr>
        <w:br/>
      </w:r>
    </w:p>
    <w:p w14:paraId="6AA69D4D" w14:textId="77777777" w:rsidR="00121CC2" w:rsidRPr="00D933AC" w:rsidRDefault="00121CC2" w:rsidP="00121CC2">
      <w:pPr>
        <w:pStyle w:val="Indent070"/>
        <w:tabs>
          <w:tab w:val="left" w:pos="1843"/>
        </w:tabs>
        <w:ind w:left="1843" w:hanging="1843"/>
        <w:rPr>
          <w:sz w:val="28"/>
          <w:szCs w:val="28"/>
        </w:rPr>
      </w:pPr>
      <w:r w:rsidRPr="00D933AC">
        <w:rPr>
          <w:b/>
          <w:bCs/>
          <w:sz w:val="28"/>
          <w:szCs w:val="28"/>
        </w:rPr>
        <w:t xml:space="preserve">In attendance:     </w:t>
      </w:r>
      <w:r w:rsidRPr="00D933AC">
        <w:rPr>
          <w:sz w:val="28"/>
          <w:szCs w:val="28"/>
        </w:rPr>
        <w:t xml:space="preserve"> Jonathan Lazenby (Clerk)</w:t>
      </w:r>
    </w:p>
    <w:p w14:paraId="7973342C" w14:textId="77777777" w:rsidR="00121CC2" w:rsidRDefault="00121CC2" w:rsidP="00121CC2">
      <w:pPr>
        <w:pStyle w:val="Indent070"/>
        <w:tabs>
          <w:tab w:val="left" w:pos="1843"/>
        </w:tabs>
        <w:ind w:left="1843" w:hanging="1843"/>
        <w:rPr>
          <w:sz w:val="18"/>
          <w:szCs w:val="18"/>
        </w:rPr>
      </w:pPr>
    </w:p>
    <w:tbl>
      <w:tblPr>
        <w:tblW w:w="9639" w:type="dxa"/>
        <w:tblInd w:w="-6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667"/>
        <w:gridCol w:w="7938"/>
        <w:gridCol w:w="1034"/>
      </w:tblGrid>
      <w:tr w:rsidR="00121CC2" w:rsidRPr="00127174" w14:paraId="52086B7F" w14:textId="77777777" w:rsidTr="00D24BA9">
        <w:tc>
          <w:tcPr>
            <w:tcW w:w="667" w:type="dxa"/>
            <w:shd w:val="clear" w:color="auto" w:fill="auto"/>
          </w:tcPr>
          <w:p w14:paraId="53A56DCD" w14:textId="77777777" w:rsidR="00121CC2" w:rsidRPr="00127174" w:rsidRDefault="00121CC2" w:rsidP="004D7BFE">
            <w:pPr>
              <w:pStyle w:val="Indent070"/>
              <w:spacing w:after="0"/>
              <w:ind w:left="0"/>
              <w:rPr>
                <w:sz w:val="18"/>
                <w:szCs w:val="18"/>
              </w:rPr>
            </w:pPr>
          </w:p>
        </w:tc>
        <w:tc>
          <w:tcPr>
            <w:tcW w:w="7938" w:type="dxa"/>
            <w:shd w:val="clear" w:color="auto" w:fill="auto"/>
          </w:tcPr>
          <w:p w14:paraId="0C722805" w14:textId="77777777" w:rsidR="00121CC2" w:rsidRPr="00127174" w:rsidRDefault="00121CC2" w:rsidP="004D7BFE">
            <w:pPr>
              <w:pStyle w:val="Indent070"/>
              <w:spacing w:after="100" w:afterAutospacing="1"/>
              <w:ind w:left="0"/>
              <w:rPr>
                <w:sz w:val="18"/>
                <w:szCs w:val="18"/>
              </w:rPr>
            </w:pPr>
          </w:p>
        </w:tc>
        <w:tc>
          <w:tcPr>
            <w:tcW w:w="1034" w:type="dxa"/>
            <w:shd w:val="clear" w:color="auto" w:fill="auto"/>
          </w:tcPr>
          <w:p w14:paraId="1275F36E" w14:textId="77777777" w:rsidR="00121CC2" w:rsidRPr="00127174" w:rsidRDefault="00121CC2" w:rsidP="004D7BFE">
            <w:pPr>
              <w:pStyle w:val="Indent070"/>
              <w:spacing w:after="0"/>
              <w:ind w:left="0"/>
              <w:rPr>
                <w:b/>
                <w:sz w:val="18"/>
                <w:szCs w:val="18"/>
              </w:rPr>
            </w:pPr>
            <w:r w:rsidRPr="00127174">
              <w:rPr>
                <w:b/>
                <w:sz w:val="18"/>
                <w:szCs w:val="18"/>
              </w:rPr>
              <w:t>ACTION</w:t>
            </w:r>
          </w:p>
        </w:tc>
      </w:tr>
      <w:tr w:rsidR="00121CC2" w:rsidRPr="00127174" w14:paraId="2BF9B25A" w14:textId="77777777" w:rsidTr="00D24BA9">
        <w:trPr>
          <w:trHeight w:val="467"/>
        </w:trPr>
        <w:tc>
          <w:tcPr>
            <w:tcW w:w="667" w:type="dxa"/>
            <w:shd w:val="clear" w:color="auto" w:fill="auto"/>
          </w:tcPr>
          <w:p w14:paraId="2810CB3E" w14:textId="77777777" w:rsidR="00121CC2" w:rsidRPr="00D933AC" w:rsidRDefault="00121CC2" w:rsidP="004D7BFE">
            <w:pPr>
              <w:pStyle w:val="Indent070"/>
              <w:spacing w:after="0"/>
              <w:ind w:left="0"/>
              <w:jc w:val="center"/>
              <w:rPr>
                <w:sz w:val="28"/>
                <w:szCs w:val="28"/>
              </w:rPr>
            </w:pPr>
            <w:r w:rsidRPr="00D933AC">
              <w:rPr>
                <w:sz w:val="28"/>
                <w:szCs w:val="28"/>
              </w:rPr>
              <w:t>1</w:t>
            </w:r>
          </w:p>
        </w:tc>
        <w:tc>
          <w:tcPr>
            <w:tcW w:w="7938" w:type="dxa"/>
            <w:shd w:val="clear" w:color="auto" w:fill="auto"/>
          </w:tcPr>
          <w:p w14:paraId="00C81C56" w14:textId="1C275B0C" w:rsidR="00121CC2" w:rsidRPr="00D933AC" w:rsidRDefault="00121CC2" w:rsidP="00A53378">
            <w:pPr>
              <w:pStyle w:val="Indent070"/>
              <w:spacing w:after="0"/>
              <w:ind w:left="0"/>
              <w:rPr>
                <w:b/>
                <w:sz w:val="28"/>
                <w:szCs w:val="28"/>
              </w:rPr>
            </w:pPr>
            <w:r w:rsidRPr="00D933AC">
              <w:rPr>
                <w:b/>
                <w:sz w:val="28"/>
                <w:szCs w:val="28"/>
              </w:rPr>
              <w:t>Apologies for Absence</w:t>
            </w:r>
          </w:p>
          <w:p w14:paraId="09A94E30" w14:textId="6EC9ABD3" w:rsidR="00A53378" w:rsidRPr="00D933AC" w:rsidRDefault="00A53378" w:rsidP="00A53378">
            <w:pPr>
              <w:pStyle w:val="Indent070"/>
              <w:spacing w:after="0"/>
              <w:ind w:left="0"/>
              <w:rPr>
                <w:bCs/>
                <w:color w:val="FF0000"/>
                <w:sz w:val="28"/>
                <w:szCs w:val="28"/>
              </w:rPr>
            </w:pPr>
            <w:r w:rsidRPr="00D933AC">
              <w:rPr>
                <w:bCs/>
                <w:sz w:val="28"/>
                <w:szCs w:val="28"/>
              </w:rPr>
              <w:t>As above</w:t>
            </w:r>
            <w:r w:rsidR="00320FCC" w:rsidRPr="00D933AC">
              <w:rPr>
                <w:bCs/>
                <w:sz w:val="28"/>
                <w:szCs w:val="28"/>
              </w:rPr>
              <w:t>.</w:t>
            </w:r>
            <w:r w:rsidR="00761738" w:rsidRPr="00D933AC">
              <w:rPr>
                <w:bCs/>
                <w:sz w:val="28"/>
                <w:szCs w:val="28"/>
              </w:rPr>
              <w:t xml:space="preserve"> </w:t>
            </w:r>
            <w:r w:rsidR="00320FCC" w:rsidRPr="00D933AC">
              <w:rPr>
                <w:bCs/>
                <w:sz w:val="28"/>
                <w:szCs w:val="28"/>
              </w:rPr>
              <w:t xml:space="preserve">  </w:t>
            </w:r>
          </w:p>
        </w:tc>
        <w:tc>
          <w:tcPr>
            <w:tcW w:w="1034" w:type="dxa"/>
            <w:shd w:val="clear" w:color="auto" w:fill="auto"/>
          </w:tcPr>
          <w:p w14:paraId="3F293C43" w14:textId="77777777" w:rsidR="00121CC2" w:rsidRPr="00127174" w:rsidRDefault="00121CC2" w:rsidP="004D7BFE">
            <w:pPr>
              <w:pStyle w:val="Indent070"/>
              <w:spacing w:after="0"/>
              <w:ind w:left="0"/>
              <w:rPr>
                <w:sz w:val="18"/>
                <w:szCs w:val="18"/>
              </w:rPr>
            </w:pPr>
          </w:p>
        </w:tc>
      </w:tr>
      <w:tr w:rsidR="007C20DE" w:rsidRPr="00127174" w14:paraId="46613062" w14:textId="77777777" w:rsidTr="00D24BA9">
        <w:trPr>
          <w:trHeight w:val="1550"/>
        </w:trPr>
        <w:tc>
          <w:tcPr>
            <w:tcW w:w="667" w:type="dxa"/>
            <w:shd w:val="clear" w:color="auto" w:fill="auto"/>
          </w:tcPr>
          <w:p w14:paraId="65FDF1BA" w14:textId="53E0BD35" w:rsidR="007C20DE" w:rsidRPr="00D933AC" w:rsidRDefault="007C20DE" w:rsidP="004D7BFE">
            <w:pPr>
              <w:pStyle w:val="Indent070"/>
              <w:spacing w:after="0"/>
              <w:ind w:left="0"/>
              <w:jc w:val="center"/>
              <w:rPr>
                <w:sz w:val="28"/>
                <w:szCs w:val="28"/>
              </w:rPr>
            </w:pPr>
            <w:r w:rsidRPr="00D933AC">
              <w:rPr>
                <w:sz w:val="28"/>
                <w:szCs w:val="28"/>
              </w:rPr>
              <w:t>2</w:t>
            </w:r>
          </w:p>
        </w:tc>
        <w:tc>
          <w:tcPr>
            <w:tcW w:w="7938" w:type="dxa"/>
            <w:shd w:val="clear" w:color="auto" w:fill="auto"/>
          </w:tcPr>
          <w:p w14:paraId="24A40079" w14:textId="1946FC5D" w:rsidR="007C20DE" w:rsidRPr="00D933AC" w:rsidRDefault="007C20DE" w:rsidP="00A53378">
            <w:pPr>
              <w:pStyle w:val="Indent070"/>
              <w:spacing w:after="0"/>
              <w:ind w:left="0"/>
              <w:rPr>
                <w:b/>
                <w:sz w:val="28"/>
                <w:szCs w:val="28"/>
              </w:rPr>
            </w:pPr>
            <w:r w:rsidRPr="00D933AC">
              <w:rPr>
                <w:b/>
                <w:sz w:val="28"/>
                <w:szCs w:val="28"/>
              </w:rPr>
              <w:t>Suspension of Standing Orders</w:t>
            </w:r>
            <w:r w:rsidR="000F2316" w:rsidRPr="00D933AC">
              <w:rPr>
                <w:b/>
                <w:sz w:val="28"/>
                <w:szCs w:val="28"/>
              </w:rPr>
              <w:t xml:space="preserve"> </w:t>
            </w:r>
            <w:r w:rsidR="000F2316" w:rsidRPr="00D933AC">
              <w:rPr>
                <w:bCs/>
                <w:sz w:val="28"/>
                <w:szCs w:val="28"/>
              </w:rPr>
              <w:t>(7.35 pm)</w:t>
            </w:r>
          </w:p>
          <w:p w14:paraId="7FC68A75" w14:textId="06982661" w:rsidR="007C20DE" w:rsidRPr="00D933AC" w:rsidRDefault="007C20DE" w:rsidP="00A53378">
            <w:pPr>
              <w:pStyle w:val="Indent070"/>
              <w:spacing w:after="0"/>
              <w:ind w:left="0"/>
              <w:rPr>
                <w:bCs/>
                <w:sz w:val="28"/>
                <w:szCs w:val="28"/>
              </w:rPr>
            </w:pPr>
            <w:r w:rsidRPr="00D933AC">
              <w:rPr>
                <w:bCs/>
                <w:sz w:val="28"/>
                <w:szCs w:val="28"/>
              </w:rPr>
              <w:t xml:space="preserve">Due to the delayed arrival of the Chair, the Vice-Chair opened the meeting and immediately suspended standing orders to allow Community Support Officer Sara </w:t>
            </w:r>
            <w:r w:rsidR="008F242D" w:rsidRPr="00D933AC">
              <w:rPr>
                <w:bCs/>
                <w:sz w:val="28"/>
                <w:szCs w:val="28"/>
              </w:rPr>
              <w:t>M</w:t>
            </w:r>
            <w:r w:rsidRPr="00D933AC">
              <w:rPr>
                <w:bCs/>
                <w:sz w:val="28"/>
                <w:szCs w:val="28"/>
              </w:rPr>
              <w:t xml:space="preserve">ason </w:t>
            </w:r>
            <w:r w:rsidR="008F242D" w:rsidRPr="00D933AC">
              <w:rPr>
                <w:bCs/>
                <w:sz w:val="28"/>
                <w:szCs w:val="28"/>
              </w:rPr>
              <w:t xml:space="preserve">(a member of the North Monmouthshire Neighbourhood Policing Team), </w:t>
            </w:r>
            <w:r w:rsidRPr="00D933AC">
              <w:rPr>
                <w:bCs/>
                <w:sz w:val="28"/>
                <w:szCs w:val="28"/>
              </w:rPr>
              <w:t xml:space="preserve">to address the meeting. </w:t>
            </w:r>
            <w:r w:rsidR="008F242D" w:rsidRPr="00D933AC">
              <w:rPr>
                <w:bCs/>
                <w:sz w:val="28"/>
                <w:szCs w:val="28"/>
              </w:rPr>
              <w:t xml:space="preserve">Sara explained that she is now based at Usk having transferred from Abergavenny and works with fellow officers Rhydian Evans, Christopher Watkins and Stephen Cowles. </w:t>
            </w:r>
            <w:r w:rsidR="00346EE3" w:rsidRPr="00D933AC">
              <w:rPr>
                <w:bCs/>
                <w:sz w:val="28"/>
                <w:szCs w:val="28"/>
              </w:rPr>
              <w:t>The team work on a variety of issues, including crime prevention</w:t>
            </w:r>
            <w:r w:rsidR="00901236" w:rsidRPr="00D933AC">
              <w:rPr>
                <w:bCs/>
                <w:sz w:val="28"/>
                <w:szCs w:val="28"/>
              </w:rPr>
              <w:t>.</w:t>
            </w:r>
            <w:r w:rsidR="00346EE3" w:rsidRPr="00D933AC">
              <w:rPr>
                <w:bCs/>
                <w:sz w:val="28"/>
                <w:szCs w:val="28"/>
              </w:rPr>
              <w:t xml:space="preserve"> Sara explain</w:t>
            </w:r>
            <w:r w:rsidR="00901236" w:rsidRPr="00D933AC">
              <w:rPr>
                <w:bCs/>
                <w:sz w:val="28"/>
                <w:szCs w:val="28"/>
              </w:rPr>
              <w:t>ed</w:t>
            </w:r>
            <w:r w:rsidR="00346EE3" w:rsidRPr="00D933AC">
              <w:rPr>
                <w:bCs/>
                <w:sz w:val="28"/>
                <w:szCs w:val="28"/>
              </w:rPr>
              <w:t xml:space="preserve"> that rural burglaries</w:t>
            </w:r>
            <w:r w:rsidR="00901236" w:rsidRPr="00D933AC">
              <w:rPr>
                <w:bCs/>
                <w:sz w:val="28"/>
                <w:szCs w:val="28"/>
              </w:rPr>
              <w:t>,</w:t>
            </w:r>
            <w:r w:rsidR="00346EE3" w:rsidRPr="00D933AC">
              <w:rPr>
                <w:bCs/>
                <w:sz w:val="28"/>
                <w:szCs w:val="28"/>
              </w:rPr>
              <w:t xml:space="preserve"> especially outbuildings and the theft of quad bikes</w:t>
            </w:r>
            <w:r w:rsidR="00901236" w:rsidRPr="00D933AC">
              <w:rPr>
                <w:bCs/>
                <w:sz w:val="28"/>
                <w:szCs w:val="28"/>
              </w:rPr>
              <w:t>,</w:t>
            </w:r>
            <w:r w:rsidR="00346EE3" w:rsidRPr="00D933AC">
              <w:rPr>
                <w:bCs/>
                <w:sz w:val="28"/>
                <w:szCs w:val="28"/>
              </w:rPr>
              <w:t xml:space="preserve"> had seen an increase in recent months. They are also </w:t>
            </w:r>
            <w:r w:rsidR="004A0936" w:rsidRPr="00D933AC">
              <w:rPr>
                <w:bCs/>
                <w:sz w:val="28"/>
                <w:szCs w:val="28"/>
              </w:rPr>
              <w:t>supporting</w:t>
            </w:r>
            <w:r w:rsidR="00346EE3" w:rsidRPr="00D933AC">
              <w:rPr>
                <w:bCs/>
                <w:sz w:val="28"/>
                <w:szCs w:val="28"/>
              </w:rPr>
              <w:t xml:space="preserve"> the Covid-19 restrictions – advising and educating</w:t>
            </w:r>
            <w:r w:rsidR="00901236" w:rsidRPr="00D933AC">
              <w:rPr>
                <w:bCs/>
                <w:sz w:val="28"/>
                <w:szCs w:val="28"/>
              </w:rPr>
              <w:t>,</w:t>
            </w:r>
            <w:r w:rsidR="00346EE3" w:rsidRPr="00D933AC">
              <w:rPr>
                <w:bCs/>
                <w:sz w:val="28"/>
                <w:szCs w:val="28"/>
              </w:rPr>
              <w:t xml:space="preserve"> rather than enforcing where possible. </w:t>
            </w:r>
            <w:r w:rsidR="008D7E08" w:rsidRPr="00D933AC">
              <w:rPr>
                <w:bCs/>
                <w:sz w:val="28"/>
                <w:szCs w:val="28"/>
              </w:rPr>
              <w:t>Sara then answered a number of questions, conf</w:t>
            </w:r>
            <w:r w:rsidR="004A0936" w:rsidRPr="00D933AC">
              <w:rPr>
                <w:bCs/>
                <w:sz w:val="28"/>
                <w:szCs w:val="28"/>
              </w:rPr>
              <w:t>i</w:t>
            </w:r>
            <w:r w:rsidR="008D7E08" w:rsidRPr="00D933AC">
              <w:rPr>
                <w:bCs/>
                <w:sz w:val="28"/>
                <w:szCs w:val="28"/>
              </w:rPr>
              <w:t xml:space="preserve">rming that she and the team work with MCC on the problem of fly-tipping. Sara advised that the best way to contact here is via email, </w:t>
            </w:r>
            <w:r w:rsidR="004A0936" w:rsidRPr="00D933AC">
              <w:rPr>
                <w:bCs/>
                <w:sz w:val="28"/>
                <w:szCs w:val="28"/>
              </w:rPr>
              <w:t>and</w:t>
            </w:r>
            <w:r w:rsidR="008D7E08" w:rsidRPr="00D933AC">
              <w:rPr>
                <w:bCs/>
                <w:sz w:val="28"/>
                <w:szCs w:val="28"/>
              </w:rPr>
              <w:t xml:space="preserve"> it is hoped that she (or another member of the team) will join us on a regular basis going </w:t>
            </w:r>
            <w:r w:rsidR="008D7E08" w:rsidRPr="00D933AC">
              <w:rPr>
                <w:bCs/>
                <w:sz w:val="28"/>
                <w:szCs w:val="28"/>
              </w:rPr>
              <w:lastRenderedPageBreak/>
              <w:t>forward. Clerk to confirm our meeting link and meeting dates to Sara.</w:t>
            </w:r>
          </w:p>
          <w:p w14:paraId="5A2F52B2" w14:textId="57CF9ECD" w:rsidR="000F2316" w:rsidRPr="00D933AC" w:rsidRDefault="000F2316" w:rsidP="00A53378">
            <w:pPr>
              <w:pStyle w:val="Indent070"/>
              <w:spacing w:after="0"/>
              <w:ind w:left="0"/>
              <w:rPr>
                <w:bCs/>
                <w:sz w:val="28"/>
                <w:szCs w:val="28"/>
              </w:rPr>
            </w:pPr>
            <w:r w:rsidRPr="00D933AC">
              <w:rPr>
                <w:bCs/>
                <w:sz w:val="28"/>
                <w:szCs w:val="28"/>
              </w:rPr>
              <w:t>The Chair, having now joined the group reconvened the meeting at 7.43 pm.</w:t>
            </w:r>
          </w:p>
        </w:tc>
        <w:tc>
          <w:tcPr>
            <w:tcW w:w="1034" w:type="dxa"/>
            <w:shd w:val="clear" w:color="auto" w:fill="auto"/>
          </w:tcPr>
          <w:p w14:paraId="3F44ED69" w14:textId="77777777" w:rsidR="007C20DE" w:rsidRDefault="007C20DE" w:rsidP="004D7BFE">
            <w:pPr>
              <w:pStyle w:val="Indent070"/>
              <w:spacing w:after="0"/>
              <w:ind w:left="0"/>
              <w:rPr>
                <w:sz w:val="18"/>
                <w:szCs w:val="18"/>
              </w:rPr>
            </w:pPr>
          </w:p>
          <w:p w14:paraId="15BE4BBD" w14:textId="77777777" w:rsidR="008D7E08" w:rsidRDefault="008D7E08" w:rsidP="004D7BFE">
            <w:pPr>
              <w:pStyle w:val="Indent070"/>
              <w:spacing w:after="0"/>
              <w:ind w:left="0"/>
              <w:rPr>
                <w:sz w:val="18"/>
                <w:szCs w:val="18"/>
              </w:rPr>
            </w:pPr>
          </w:p>
          <w:p w14:paraId="170C45B7" w14:textId="77777777" w:rsidR="008D7E08" w:rsidRDefault="008D7E08" w:rsidP="004D7BFE">
            <w:pPr>
              <w:pStyle w:val="Indent070"/>
              <w:spacing w:after="0"/>
              <w:ind w:left="0"/>
              <w:rPr>
                <w:sz w:val="18"/>
                <w:szCs w:val="18"/>
              </w:rPr>
            </w:pPr>
          </w:p>
          <w:p w14:paraId="0FF1F8AE" w14:textId="77777777" w:rsidR="008D7E08" w:rsidRDefault="008D7E08" w:rsidP="004D7BFE">
            <w:pPr>
              <w:pStyle w:val="Indent070"/>
              <w:spacing w:after="0"/>
              <w:ind w:left="0"/>
              <w:rPr>
                <w:sz w:val="18"/>
                <w:szCs w:val="18"/>
              </w:rPr>
            </w:pPr>
          </w:p>
          <w:p w14:paraId="6AA39862" w14:textId="77777777" w:rsidR="008D7E08" w:rsidRDefault="008D7E08" w:rsidP="004D7BFE">
            <w:pPr>
              <w:pStyle w:val="Indent070"/>
              <w:spacing w:after="0"/>
              <w:ind w:left="0"/>
              <w:rPr>
                <w:sz w:val="18"/>
                <w:szCs w:val="18"/>
              </w:rPr>
            </w:pPr>
          </w:p>
          <w:p w14:paraId="77C233D1" w14:textId="77777777" w:rsidR="008D7E08" w:rsidRDefault="008D7E08" w:rsidP="004D7BFE">
            <w:pPr>
              <w:pStyle w:val="Indent070"/>
              <w:spacing w:after="0"/>
              <w:ind w:left="0"/>
              <w:rPr>
                <w:sz w:val="18"/>
                <w:szCs w:val="18"/>
              </w:rPr>
            </w:pPr>
          </w:p>
          <w:p w14:paraId="0386CC95" w14:textId="77777777" w:rsidR="008D7E08" w:rsidRDefault="008D7E08" w:rsidP="004D7BFE">
            <w:pPr>
              <w:pStyle w:val="Indent070"/>
              <w:spacing w:after="0"/>
              <w:ind w:left="0"/>
              <w:rPr>
                <w:sz w:val="18"/>
                <w:szCs w:val="18"/>
              </w:rPr>
            </w:pPr>
          </w:p>
          <w:p w14:paraId="27C6FE11" w14:textId="4A09D145" w:rsidR="008D7E08" w:rsidRDefault="008D7E08" w:rsidP="004D7BFE">
            <w:pPr>
              <w:pStyle w:val="Indent070"/>
              <w:spacing w:after="0"/>
              <w:ind w:left="0"/>
              <w:rPr>
                <w:sz w:val="18"/>
                <w:szCs w:val="18"/>
              </w:rPr>
            </w:pPr>
          </w:p>
          <w:p w14:paraId="75AE271E" w14:textId="351FAF0C" w:rsidR="00861CDE" w:rsidRDefault="00861CDE" w:rsidP="004D7BFE">
            <w:pPr>
              <w:pStyle w:val="Indent070"/>
              <w:spacing w:after="0"/>
              <w:ind w:left="0"/>
              <w:rPr>
                <w:sz w:val="18"/>
                <w:szCs w:val="18"/>
              </w:rPr>
            </w:pPr>
          </w:p>
          <w:p w14:paraId="1B8B30A9" w14:textId="45D679F1" w:rsidR="00861CDE" w:rsidRDefault="00861CDE" w:rsidP="004D7BFE">
            <w:pPr>
              <w:pStyle w:val="Indent070"/>
              <w:spacing w:after="0"/>
              <w:ind w:left="0"/>
              <w:rPr>
                <w:sz w:val="18"/>
                <w:szCs w:val="18"/>
              </w:rPr>
            </w:pPr>
          </w:p>
          <w:p w14:paraId="5010F561" w14:textId="35A27A7B" w:rsidR="00861CDE" w:rsidRDefault="00861CDE" w:rsidP="004D7BFE">
            <w:pPr>
              <w:pStyle w:val="Indent070"/>
              <w:spacing w:after="0"/>
              <w:ind w:left="0"/>
              <w:rPr>
                <w:sz w:val="18"/>
                <w:szCs w:val="18"/>
              </w:rPr>
            </w:pPr>
          </w:p>
          <w:p w14:paraId="35419E45" w14:textId="316191E3" w:rsidR="00861CDE" w:rsidRDefault="00861CDE" w:rsidP="004D7BFE">
            <w:pPr>
              <w:pStyle w:val="Indent070"/>
              <w:spacing w:after="0"/>
              <w:ind w:left="0"/>
              <w:rPr>
                <w:sz w:val="18"/>
                <w:szCs w:val="18"/>
              </w:rPr>
            </w:pPr>
          </w:p>
          <w:p w14:paraId="07267C9F" w14:textId="6A879A5A" w:rsidR="00861CDE" w:rsidRDefault="00861CDE" w:rsidP="004D7BFE">
            <w:pPr>
              <w:pStyle w:val="Indent070"/>
              <w:spacing w:after="0"/>
              <w:ind w:left="0"/>
              <w:rPr>
                <w:sz w:val="18"/>
                <w:szCs w:val="18"/>
              </w:rPr>
            </w:pPr>
          </w:p>
          <w:p w14:paraId="6F39708B" w14:textId="099F7C63" w:rsidR="00861CDE" w:rsidRDefault="00861CDE" w:rsidP="004D7BFE">
            <w:pPr>
              <w:pStyle w:val="Indent070"/>
              <w:spacing w:after="0"/>
              <w:ind w:left="0"/>
              <w:rPr>
                <w:sz w:val="18"/>
                <w:szCs w:val="18"/>
              </w:rPr>
            </w:pPr>
          </w:p>
          <w:p w14:paraId="4673870E" w14:textId="5910FA8D" w:rsidR="00861CDE" w:rsidRDefault="00861CDE" w:rsidP="004D7BFE">
            <w:pPr>
              <w:pStyle w:val="Indent070"/>
              <w:spacing w:after="0"/>
              <w:ind w:left="0"/>
              <w:rPr>
                <w:sz w:val="18"/>
                <w:szCs w:val="18"/>
              </w:rPr>
            </w:pPr>
          </w:p>
          <w:p w14:paraId="7B68E496" w14:textId="021647E1" w:rsidR="00861CDE" w:rsidRDefault="00861CDE" w:rsidP="004D7BFE">
            <w:pPr>
              <w:pStyle w:val="Indent070"/>
              <w:spacing w:after="0"/>
              <w:ind w:left="0"/>
              <w:rPr>
                <w:sz w:val="18"/>
                <w:szCs w:val="18"/>
              </w:rPr>
            </w:pPr>
          </w:p>
          <w:p w14:paraId="2BD0401B" w14:textId="6F381C95" w:rsidR="00861CDE" w:rsidRDefault="00861CDE" w:rsidP="004D7BFE">
            <w:pPr>
              <w:pStyle w:val="Indent070"/>
              <w:spacing w:after="0"/>
              <w:ind w:left="0"/>
              <w:rPr>
                <w:sz w:val="18"/>
                <w:szCs w:val="18"/>
              </w:rPr>
            </w:pPr>
          </w:p>
          <w:p w14:paraId="56AD69A0" w14:textId="55BA15BC" w:rsidR="00861CDE" w:rsidRDefault="00861CDE" w:rsidP="004D7BFE">
            <w:pPr>
              <w:pStyle w:val="Indent070"/>
              <w:spacing w:after="0"/>
              <w:ind w:left="0"/>
              <w:rPr>
                <w:sz w:val="18"/>
                <w:szCs w:val="18"/>
              </w:rPr>
            </w:pPr>
          </w:p>
          <w:p w14:paraId="5EE0BBBD" w14:textId="6E8F37D2" w:rsidR="00861CDE" w:rsidRDefault="00861CDE" w:rsidP="004D7BFE">
            <w:pPr>
              <w:pStyle w:val="Indent070"/>
              <w:spacing w:after="0"/>
              <w:ind w:left="0"/>
              <w:rPr>
                <w:sz w:val="18"/>
                <w:szCs w:val="18"/>
              </w:rPr>
            </w:pPr>
          </w:p>
          <w:p w14:paraId="075D5E4A" w14:textId="23F6FF0C" w:rsidR="00861CDE" w:rsidRDefault="00861CDE" w:rsidP="004D7BFE">
            <w:pPr>
              <w:pStyle w:val="Indent070"/>
              <w:spacing w:after="0"/>
              <w:ind w:left="0"/>
              <w:rPr>
                <w:sz w:val="18"/>
                <w:szCs w:val="18"/>
              </w:rPr>
            </w:pPr>
          </w:p>
          <w:p w14:paraId="55A331BF" w14:textId="70B843AD" w:rsidR="00861CDE" w:rsidRDefault="00861CDE" w:rsidP="004D7BFE">
            <w:pPr>
              <w:pStyle w:val="Indent070"/>
              <w:spacing w:after="0"/>
              <w:ind w:left="0"/>
              <w:rPr>
                <w:sz w:val="18"/>
                <w:szCs w:val="18"/>
              </w:rPr>
            </w:pPr>
          </w:p>
          <w:p w14:paraId="68093523" w14:textId="44487221" w:rsidR="00861CDE" w:rsidRDefault="00861CDE" w:rsidP="004D7BFE">
            <w:pPr>
              <w:pStyle w:val="Indent070"/>
              <w:spacing w:after="0"/>
              <w:ind w:left="0"/>
              <w:rPr>
                <w:sz w:val="18"/>
                <w:szCs w:val="18"/>
              </w:rPr>
            </w:pPr>
          </w:p>
          <w:p w14:paraId="2A4F43D7" w14:textId="3DEA5F81" w:rsidR="00861CDE" w:rsidRDefault="00861CDE" w:rsidP="004D7BFE">
            <w:pPr>
              <w:pStyle w:val="Indent070"/>
              <w:spacing w:after="0"/>
              <w:ind w:left="0"/>
              <w:rPr>
                <w:sz w:val="18"/>
                <w:szCs w:val="18"/>
              </w:rPr>
            </w:pPr>
          </w:p>
          <w:p w14:paraId="635EADE1" w14:textId="42417EA9" w:rsidR="00861CDE" w:rsidRDefault="00861CDE" w:rsidP="004D7BFE">
            <w:pPr>
              <w:pStyle w:val="Indent070"/>
              <w:spacing w:after="0"/>
              <w:ind w:left="0"/>
              <w:rPr>
                <w:sz w:val="18"/>
                <w:szCs w:val="18"/>
              </w:rPr>
            </w:pPr>
          </w:p>
          <w:p w14:paraId="65A4DEC7" w14:textId="010359C7" w:rsidR="00861CDE" w:rsidRDefault="00861CDE" w:rsidP="004D7BFE">
            <w:pPr>
              <w:pStyle w:val="Indent070"/>
              <w:spacing w:after="0"/>
              <w:ind w:left="0"/>
              <w:rPr>
                <w:sz w:val="18"/>
                <w:szCs w:val="18"/>
              </w:rPr>
            </w:pPr>
          </w:p>
          <w:p w14:paraId="7897E6D4" w14:textId="767F546A" w:rsidR="00861CDE" w:rsidRDefault="00861CDE" w:rsidP="004D7BFE">
            <w:pPr>
              <w:pStyle w:val="Indent070"/>
              <w:spacing w:after="0"/>
              <w:ind w:left="0"/>
              <w:rPr>
                <w:sz w:val="18"/>
                <w:szCs w:val="18"/>
              </w:rPr>
            </w:pPr>
          </w:p>
          <w:p w14:paraId="0DD66690" w14:textId="7529661F" w:rsidR="00861CDE" w:rsidRDefault="00861CDE" w:rsidP="004D7BFE">
            <w:pPr>
              <w:pStyle w:val="Indent070"/>
              <w:spacing w:after="0"/>
              <w:ind w:left="0"/>
              <w:rPr>
                <w:sz w:val="18"/>
                <w:szCs w:val="18"/>
              </w:rPr>
            </w:pPr>
          </w:p>
          <w:p w14:paraId="503F9BDC" w14:textId="334B36A4" w:rsidR="00861CDE" w:rsidRDefault="00861CDE" w:rsidP="004D7BFE">
            <w:pPr>
              <w:pStyle w:val="Indent070"/>
              <w:spacing w:after="0"/>
              <w:ind w:left="0"/>
              <w:rPr>
                <w:sz w:val="18"/>
                <w:szCs w:val="18"/>
              </w:rPr>
            </w:pPr>
          </w:p>
          <w:p w14:paraId="677C04BF" w14:textId="1BCF050E" w:rsidR="00861CDE" w:rsidRDefault="00861CDE" w:rsidP="004D7BFE">
            <w:pPr>
              <w:pStyle w:val="Indent070"/>
              <w:spacing w:after="0"/>
              <w:ind w:left="0"/>
              <w:rPr>
                <w:sz w:val="18"/>
                <w:szCs w:val="18"/>
              </w:rPr>
            </w:pPr>
          </w:p>
          <w:p w14:paraId="7001B29D" w14:textId="77777777" w:rsidR="00861CDE" w:rsidRDefault="00861CDE" w:rsidP="004D7BFE">
            <w:pPr>
              <w:pStyle w:val="Indent070"/>
              <w:spacing w:after="0"/>
              <w:ind w:left="0"/>
              <w:rPr>
                <w:sz w:val="18"/>
                <w:szCs w:val="18"/>
              </w:rPr>
            </w:pPr>
          </w:p>
          <w:p w14:paraId="5F02ED55" w14:textId="77777777" w:rsidR="008D7E08" w:rsidRDefault="008D7E08" w:rsidP="004D7BFE">
            <w:pPr>
              <w:pStyle w:val="Indent070"/>
              <w:spacing w:after="0"/>
              <w:ind w:left="0"/>
              <w:rPr>
                <w:sz w:val="18"/>
                <w:szCs w:val="18"/>
              </w:rPr>
            </w:pPr>
          </w:p>
          <w:p w14:paraId="55D1ADF2" w14:textId="77777777" w:rsidR="008D7E08" w:rsidRDefault="008D7E08" w:rsidP="004D7BFE">
            <w:pPr>
              <w:pStyle w:val="Indent070"/>
              <w:spacing w:after="0"/>
              <w:ind w:left="0"/>
              <w:rPr>
                <w:sz w:val="18"/>
                <w:szCs w:val="18"/>
              </w:rPr>
            </w:pPr>
          </w:p>
          <w:p w14:paraId="07E29934" w14:textId="77777777" w:rsidR="008D7E08" w:rsidRDefault="008D7E08" w:rsidP="004D7BFE">
            <w:pPr>
              <w:pStyle w:val="Indent070"/>
              <w:spacing w:after="0"/>
              <w:ind w:left="0"/>
              <w:rPr>
                <w:sz w:val="18"/>
                <w:szCs w:val="18"/>
              </w:rPr>
            </w:pPr>
          </w:p>
          <w:p w14:paraId="1E34196D" w14:textId="77777777" w:rsidR="008D7E08" w:rsidRDefault="008D7E08" w:rsidP="004D7BFE">
            <w:pPr>
              <w:pStyle w:val="Indent070"/>
              <w:spacing w:after="0"/>
              <w:ind w:left="0"/>
              <w:rPr>
                <w:sz w:val="18"/>
                <w:szCs w:val="18"/>
              </w:rPr>
            </w:pPr>
          </w:p>
          <w:p w14:paraId="7AF986FD" w14:textId="77777777" w:rsidR="008D7E08" w:rsidRDefault="008D7E08" w:rsidP="004D7BFE">
            <w:pPr>
              <w:pStyle w:val="Indent070"/>
              <w:spacing w:after="0"/>
              <w:ind w:left="0"/>
              <w:rPr>
                <w:sz w:val="18"/>
                <w:szCs w:val="18"/>
              </w:rPr>
            </w:pPr>
          </w:p>
          <w:p w14:paraId="6226CE49" w14:textId="77777777" w:rsidR="00861CDE" w:rsidRDefault="00861CDE" w:rsidP="004D7BFE">
            <w:pPr>
              <w:pStyle w:val="Indent070"/>
              <w:spacing w:after="0"/>
              <w:ind w:left="0"/>
              <w:rPr>
                <w:sz w:val="28"/>
                <w:szCs w:val="28"/>
              </w:rPr>
            </w:pPr>
          </w:p>
          <w:p w14:paraId="6484669B" w14:textId="0C2E2AA6" w:rsidR="008D7E08" w:rsidRPr="00861CDE" w:rsidRDefault="008D7E08" w:rsidP="004D7BFE">
            <w:pPr>
              <w:pStyle w:val="Indent070"/>
              <w:spacing w:after="0"/>
              <w:ind w:left="0"/>
              <w:rPr>
                <w:sz w:val="28"/>
                <w:szCs w:val="28"/>
              </w:rPr>
            </w:pPr>
            <w:r w:rsidRPr="00861CDE">
              <w:rPr>
                <w:sz w:val="28"/>
                <w:szCs w:val="28"/>
              </w:rPr>
              <w:t>Clerk</w:t>
            </w:r>
          </w:p>
        </w:tc>
      </w:tr>
      <w:tr w:rsidR="00121CC2" w:rsidRPr="00127174" w14:paraId="244B3BEE" w14:textId="77777777" w:rsidTr="00D24BA9">
        <w:trPr>
          <w:trHeight w:val="2958"/>
        </w:trPr>
        <w:tc>
          <w:tcPr>
            <w:tcW w:w="667" w:type="dxa"/>
            <w:shd w:val="clear" w:color="auto" w:fill="auto"/>
          </w:tcPr>
          <w:p w14:paraId="253C02A2" w14:textId="2D1731DE" w:rsidR="00121CC2" w:rsidRPr="00D933AC" w:rsidRDefault="000F2316" w:rsidP="004D7BFE">
            <w:pPr>
              <w:pStyle w:val="Indent070"/>
              <w:spacing w:after="0"/>
              <w:ind w:left="0"/>
              <w:jc w:val="center"/>
              <w:rPr>
                <w:sz w:val="28"/>
                <w:szCs w:val="28"/>
              </w:rPr>
            </w:pPr>
            <w:r w:rsidRPr="00D933AC">
              <w:rPr>
                <w:sz w:val="28"/>
                <w:szCs w:val="28"/>
              </w:rPr>
              <w:t>3</w:t>
            </w:r>
          </w:p>
        </w:tc>
        <w:tc>
          <w:tcPr>
            <w:tcW w:w="7938" w:type="dxa"/>
            <w:shd w:val="clear" w:color="auto" w:fill="auto"/>
          </w:tcPr>
          <w:p w14:paraId="0A3DD5D3" w14:textId="77777777" w:rsidR="00121CC2" w:rsidRPr="00D933AC" w:rsidRDefault="00121CC2" w:rsidP="004D7BFE">
            <w:pPr>
              <w:pStyle w:val="Indent070"/>
              <w:spacing w:after="0"/>
              <w:ind w:left="0"/>
              <w:rPr>
                <w:b/>
                <w:sz w:val="28"/>
                <w:szCs w:val="28"/>
              </w:rPr>
            </w:pPr>
            <w:r w:rsidRPr="00D933AC">
              <w:rPr>
                <w:b/>
                <w:sz w:val="28"/>
                <w:szCs w:val="28"/>
              </w:rPr>
              <w:t>Declarations of Interest</w:t>
            </w:r>
          </w:p>
          <w:p w14:paraId="0140B262" w14:textId="0FD4291F" w:rsidR="004A14B3" w:rsidRPr="00D933AC" w:rsidRDefault="00AB2C20" w:rsidP="00D02708">
            <w:pPr>
              <w:widowControl/>
              <w:rPr>
                <w:rFonts w:ascii="Verdana" w:hAnsi="Verdana"/>
                <w:sz w:val="28"/>
                <w:szCs w:val="28"/>
              </w:rPr>
            </w:pPr>
            <w:r w:rsidRPr="00D933AC">
              <w:rPr>
                <w:rFonts w:ascii="Verdana" w:hAnsi="Verdana"/>
                <w:sz w:val="28"/>
                <w:szCs w:val="28"/>
              </w:rPr>
              <w:t xml:space="preserve">The </w:t>
            </w:r>
            <w:r w:rsidR="00121CC2" w:rsidRPr="00D933AC">
              <w:rPr>
                <w:rFonts w:ascii="Verdana" w:hAnsi="Verdana"/>
                <w:sz w:val="28"/>
                <w:szCs w:val="28"/>
              </w:rPr>
              <w:t>Chair asked members whether they had any declarations of interest to make</w:t>
            </w:r>
            <w:r w:rsidR="00944786" w:rsidRPr="00D933AC">
              <w:rPr>
                <w:rFonts w:ascii="Verdana" w:hAnsi="Verdana"/>
                <w:sz w:val="28"/>
                <w:szCs w:val="28"/>
              </w:rPr>
              <w:t>. T</w:t>
            </w:r>
            <w:r w:rsidR="00121CC2" w:rsidRPr="00D933AC">
              <w:rPr>
                <w:rFonts w:ascii="Verdana" w:hAnsi="Verdana"/>
                <w:sz w:val="28"/>
                <w:szCs w:val="28"/>
              </w:rPr>
              <w:t>he Chair</w:t>
            </w:r>
            <w:r w:rsidR="00B4474A" w:rsidRPr="00D933AC">
              <w:rPr>
                <w:rFonts w:ascii="Verdana" w:hAnsi="Verdana"/>
                <w:sz w:val="28"/>
                <w:szCs w:val="28"/>
              </w:rPr>
              <w:t xml:space="preserve"> referred to </w:t>
            </w:r>
            <w:r w:rsidR="004A14B3" w:rsidRPr="00D933AC">
              <w:rPr>
                <w:rFonts w:ascii="Verdana" w:hAnsi="Verdana"/>
                <w:sz w:val="28"/>
                <w:szCs w:val="28"/>
              </w:rPr>
              <w:t>a</w:t>
            </w:r>
            <w:r w:rsidR="00B4474A" w:rsidRPr="00D933AC">
              <w:rPr>
                <w:rFonts w:ascii="Verdana" w:hAnsi="Verdana"/>
                <w:sz w:val="28"/>
                <w:szCs w:val="28"/>
              </w:rPr>
              <w:t xml:space="preserve"> recent complaint made to the Head of Legal at MCC regarding a possible conflict of interest in </w:t>
            </w:r>
            <w:r w:rsidR="008D7E08" w:rsidRPr="00D933AC">
              <w:rPr>
                <w:rFonts w:ascii="Verdana" w:hAnsi="Verdana"/>
                <w:sz w:val="28"/>
                <w:szCs w:val="28"/>
              </w:rPr>
              <w:t xml:space="preserve">a decision made at a recent meeting.  The Chair </w:t>
            </w:r>
            <w:r w:rsidR="0094222E" w:rsidRPr="00D933AC">
              <w:rPr>
                <w:rFonts w:ascii="Verdana" w:hAnsi="Verdana"/>
                <w:sz w:val="28"/>
                <w:szCs w:val="28"/>
              </w:rPr>
              <w:t xml:space="preserve">emphasised the need for all Councillors to ‘re-declare’ any potential conflicts on the agenda at the beginning </w:t>
            </w:r>
            <w:r w:rsidR="004A0936" w:rsidRPr="00D933AC">
              <w:rPr>
                <w:rFonts w:ascii="Verdana" w:hAnsi="Verdana"/>
                <w:sz w:val="28"/>
                <w:szCs w:val="28"/>
              </w:rPr>
              <w:t xml:space="preserve">of </w:t>
            </w:r>
            <w:r w:rsidR="0094222E" w:rsidRPr="00D933AC">
              <w:rPr>
                <w:rFonts w:ascii="Verdana" w:hAnsi="Verdana"/>
                <w:sz w:val="28"/>
                <w:szCs w:val="28"/>
              </w:rPr>
              <w:t xml:space="preserve">each meeting </w:t>
            </w:r>
            <w:r w:rsidR="00B4474A" w:rsidRPr="00D933AC">
              <w:rPr>
                <w:rFonts w:ascii="Verdana" w:hAnsi="Verdana"/>
                <w:sz w:val="28"/>
                <w:szCs w:val="28"/>
              </w:rPr>
              <w:t xml:space="preserve">(even if </w:t>
            </w:r>
            <w:r w:rsidR="004A14B3" w:rsidRPr="00D933AC">
              <w:rPr>
                <w:rFonts w:ascii="Verdana" w:hAnsi="Verdana"/>
                <w:sz w:val="28"/>
                <w:szCs w:val="28"/>
              </w:rPr>
              <w:t>p</w:t>
            </w:r>
            <w:r w:rsidR="00B4474A" w:rsidRPr="00D933AC">
              <w:rPr>
                <w:rFonts w:ascii="Verdana" w:hAnsi="Verdana"/>
                <w:sz w:val="28"/>
                <w:szCs w:val="28"/>
              </w:rPr>
              <w:t xml:space="preserve">reviously declared and published), and </w:t>
            </w:r>
            <w:r w:rsidR="0094222E" w:rsidRPr="00D933AC">
              <w:rPr>
                <w:rFonts w:ascii="Verdana" w:hAnsi="Verdana"/>
                <w:sz w:val="28"/>
                <w:szCs w:val="28"/>
              </w:rPr>
              <w:t xml:space="preserve">where they are prejudicial to </w:t>
            </w:r>
            <w:r w:rsidR="004A14B3" w:rsidRPr="00D933AC">
              <w:rPr>
                <w:rFonts w:ascii="Verdana" w:hAnsi="Verdana"/>
                <w:sz w:val="28"/>
                <w:szCs w:val="28"/>
              </w:rPr>
              <w:t>withdraw</w:t>
            </w:r>
            <w:r w:rsidR="00B4474A" w:rsidRPr="00D933AC">
              <w:rPr>
                <w:rFonts w:ascii="Verdana" w:hAnsi="Verdana"/>
                <w:sz w:val="28"/>
                <w:szCs w:val="28"/>
              </w:rPr>
              <w:t xml:space="preserve"> from any discussion / vote. </w:t>
            </w:r>
            <w:r w:rsidR="0094222E" w:rsidRPr="00D933AC">
              <w:rPr>
                <w:rFonts w:ascii="Verdana" w:hAnsi="Verdana"/>
                <w:sz w:val="28"/>
                <w:szCs w:val="28"/>
              </w:rPr>
              <w:t>At this point the clerk read a couple of key extracts from the Code, and the Chair said that he w</w:t>
            </w:r>
            <w:r w:rsidR="000F2316" w:rsidRPr="00D933AC">
              <w:rPr>
                <w:rFonts w:ascii="Verdana" w:hAnsi="Verdana"/>
                <w:sz w:val="28"/>
                <w:szCs w:val="28"/>
              </w:rPr>
              <w:t>ould also</w:t>
            </w:r>
            <w:r w:rsidR="0094222E" w:rsidRPr="00D933AC">
              <w:rPr>
                <w:rFonts w:ascii="Verdana" w:hAnsi="Verdana"/>
                <w:sz w:val="28"/>
                <w:szCs w:val="28"/>
              </w:rPr>
              <w:t xml:space="preserve"> seek additional clarification from One Voice Wales.  </w:t>
            </w:r>
            <w:r w:rsidR="004A14B3" w:rsidRPr="00D933AC">
              <w:rPr>
                <w:rFonts w:ascii="Verdana" w:hAnsi="Verdana"/>
                <w:sz w:val="28"/>
                <w:szCs w:val="28"/>
              </w:rPr>
              <w:t xml:space="preserve">The Clerk will apply for the appropriate dispensation </w:t>
            </w:r>
            <w:r w:rsidR="004A0936" w:rsidRPr="00D933AC">
              <w:rPr>
                <w:rFonts w:ascii="Verdana" w:hAnsi="Verdana"/>
                <w:sz w:val="28"/>
                <w:szCs w:val="28"/>
              </w:rPr>
              <w:t>where an individual’s</w:t>
            </w:r>
            <w:r w:rsidR="004A14B3" w:rsidRPr="00D933AC">
              <w:rPr>
                <w:rFonts w:ascii="Verdana" w:hAnsi="Verdana"/>
                <w:sz w:val="28"/>
                <w:szCs w:val="28"/>
              </w:rPr>
              <w:t xml:space="preserve"> knowledge is considered essential to an informed debate. The Clerk is to request Matt Phillips (Head of Legal</w:t>
            </w:r>
            <w:r w:rsidR="000F2316" w:rsidRPr="00D933AC">
              <w:rPr>
                <w:rFonts w:ascii="Verdana" w:hAnsi="Verdana"/>
                <w:sz w:val="28"/>
                <w:szCs w:val="28"/>
              </w:rPr>
              <w:t xml:space="preserve"> at MCC</w:t>
            </w:r>
            <w:r w:rsidR="004A14B3" w:rsidRPr="00D933AC">
              <w:rPr>
                <w:rFonts w:ascii="Verdana" w:hAnsi="Verdana"/>
                <w:sz w:val="28"/>
                <w:szCs w:val="28"/>
              </w:rPr>
              <w:t xml:space="preserve">) to undertake a short training session, specifically on the issue of personal / prejudicial interests to provide further clarification on the subject.  </w:t>
            </w:r>
          </w:p>
        </w:tc>
        <w:tc>
          <w:tcPr>
            <w:tcW w:w="1034" w:type="dxa"/>
            <w:shd w:val="clear" w:color="auto" w:fill="auto"/>
          </w:tcPr>
          <w:p w14:paraId="2A080BF4" w14:textId="77777777" w:rsidR="00121CC2" w:rsidRPr="00D933AC" w:rsidRDefault="00121CC2" w:rsidP="004D7BFE">
            <w:pPr>
              <w:pStyle w:val="Indent070"/>
              <w:spacing w:after="0"/>
              <w:ind w:left="0"/>
              <w:rPr>
                <w:sz w:val="28"/>
                <w:szCs w:val="28"/>
              </w:rPr>
            </w:pPr>
          </w:p>
          <w:p w14:paraId="11BF6BE2" w14:textId="77777777" w:rsidR="00121CC2" w:rsidRPr="00D933AC" w:rsidRDefault="00121CC2" w:rsidP="004D7BFE">
            <w:pPr>
              <w:pStyle w:val="Indent070"/>
              <w:spacing w:after="0"/>
              <w:ind w:left="0"/>
              <w:rPr>
                <w:sz w:val="28"/>
                <w:szCs w:val="28"/>
              </w:rPr>
            </w:pPr>
          </w:p>
          <w:p w14:paraId="36ED074C" w14:textId="77777777" w:rsidR="00D93510" w:rsidRPr="00D933AC" w:rsidRDefault="00D93510" w:rsidP="004D7BFE">
            <w:pPr>
              <w:pStyle w:val="Indent070"/>
              <w:spacing w:after="0"/>
              <w:ind w:left="0"/>
              <w:rPr>
                <w:sz w:val="28"/>
                <w:szCs w:val="28"/>
              </w:rPr>
            </w:pPr>
          </w:p>
          <w:p w14:paraId="1FF02764" w14:textId="77777777" w:rsidR="009B030F" w:rsidRPr="00D933AC" w:rsidRDefault="009B030F" w:rsidP="004D7BFE">
            <w:pPr>
              <w:pStyle w:val="Indent070"/>
              <w:spacing w:after="0"/>
              <w:ind w:left="0"/>
              <w:rPr>
                <w:sz w:val="28"/>
                <w:szCs w:val="28"/>
              </w:rPr>
            </w:pPr>
          </w:p>
          <w:p w14:paraId="0D4277D5" w14:textId="77777777" w:rsidR="004A14B3" w:rsidRPr="00D933AC" w:rsidRDefault="004A14B3" w:rsidP="004D7BFE">
            <w:pPr>
              <w:pStyle w:val="Indent070"/>
              <w:spacing w:after="0"/>
              <w:ind w:left="0"/>
              <w:rPr>
                <w:sz w:val="28"/>
                <w:szCs w:val="28"/>
              </w:rPr>
            </w:pPr>
          </w:p>
          <w:p w14:paraId="60FAD489" w14:textId="77777777" w:rsidR="004A14B3" w:rsidRPr="00D933AC" w:rsidRDefault="004A14B3" w:rsidP="004D7BFE">
            <w:pPr>
              <w:pStyle w:val="Indent070"/>
              <w:spacing w:after="0"/>
              <w:ind w:left="0"/>
              <w:rPr>
                <w:sz w:val="28"/>
                <w:szCs w:val="28"/>
              </w:rPr>
            </w:pPr>
          </w:p>
          <w:p w14:paraId="6C130CD7" w14:textId="77777777" w:rsidR="004A14B3" w:rsidRPr="00D933AC" w:rsidRDefault="004A14B3" w:rsidP="004D7BFE">
            <w:pPr>
              <w:pStyle w:val="Indent070"/>
              <w:spacing w:after="0"/>
              <w:ind w:left="0"/>
              <w:rPr>
                <w:sz w:val="28"/>
                <w:szCs w:val="28"/>
              </w:rPr>
            </w:pPr>
          </w:p>
          <w:p w14:paraId="0B9B9B02" w14:textId="31DA2A59" w:rsidR="004A14B3" w:rsidRDefault="004A14B3" w:rsidP="004D7BFE">
            <w:pPr>
              <w:pStyle w:val="Indent070"/>
              <w:spacing w:after="0"/>
              <w:ind w:left="0"/>
              <w:rPr>
                <w:sz w:val="28"/>
                <w:szCs w:val="28"/>
              </w:rPr>
            </w:pPr>
          </w:p>
          <w:p w14:paraId="19975AA5" w14:textId="5E7D3C43" w:rsidR="00D933AC" w:rsidRDefault="00D933AC" w:rsidP="004D7BFE">
            <w:pPr>
              <w:pStyle w:val="Indent070"/>
              <w:spacing w:after="0"/>
              <w:ind w:left="0"/>
              <w:rPr>
                <w:sz w:val="28"/>
                <w:szCs w:val="28"/>
              </w:rPr>
            </w:pPr>
          </w:p>
          <w:p w14:paraId="057DCBC2" w14:textId="45FE76CA" w:rsidR="00D933AC" w:rsidRDefault="00D933AC" w:rsidP="004D7BFE">
            <w:pPr>
              <w:pStyle w:val="Indent070"/>
              <w:spacing w:after="0"/>
              <w:ind w:left="0"/>
              <w:rPr>
                <w:sz w:val="28"/>
                <w:szCs w:val="28"/>
              </w:rPr>
            </w:pPr>
          </w:p>
          <w:p w14:paraId="4E200EC1" w14:textId="3EE2E71E" w:rsidR="00D933AC" w:rsidRDefault="00D933AC" w:rsidP="004D7BFE">
            <w:pPr>
              <w:pStyle w:val="Indent070"/>
              <w:spacing w:after="0"/>
              <w:ind w:left="0"/>
              <w:rPr>
                <w:sz w:val="28"/>
                <w:szCs w:val="28"/>
              </w:rPr>
            </w:pPr>
          </w:p>
          <w:p w14:paraId="21C93E0C" w14:textId="405E0529" w:rsidR="00D933AC" w:rsidRDefault="00D933AC" w:rsidP="004D7BFE">
            <w:pPr>
              <w:pStyle w:val="Indent070"/>
              <w:spacing w:after="0"/>
              <w:ind w:left="0"/>
              <w:rPr>
                <w:sz w:val="28"/>
                <w:szCs w:val="28"/>
              </w:rPr>
            </w:pPr>
          </w:p>
          <w:p w14:paraId="71F8D593" w14:textId="722666E1" w:rsidR="00D933AC" w:rsidRDefault="00D933AC" w:rsidP="004D7BFE">
            <w:pPr>
              <w:pStyle w:val="Indent070"/>
              <w:spacing w:after="0"/>
              <w:ind w:left="0"/>
              <w:rPr>
                <w:sz w:val="28"/>
                <w:szCs w:val="28"/>
              </w:rPr>
            </w:pPr>
          </w:p>
          <w:p w14:paraId="4645B6F4" w14:textId="7B889A29" w:rsidR="00D933AC" w:rsidRDefault="00D933AC" w:rsidP="004D7BFE">
            <w:pPr>
              <w:pStyle w:val="Indent070"/>
              <w:spacing w:after="0"/>
              <w:ind w:left="0"/>
              <w:rPr>
                <w:sz w:val="28"/>
                <w:szCs w:val="28"/>
              </w:rPr>
            </w:pPr>
          </w:p>
          <w:p w14:paraId="428F09D6" w14:textId="047922CC" w:rsidR="00D933AC" w:rsidRDefault="00D933AC" w:rsidP="004D7BFE">
            <w:pPr>
              <w:pStyle w:val="Indent070"/>
              <w:spacing w:after="0"/>
              <w:ind w:left="0"/>
              <w:rPr>
                <w:sz w:val="28"/>
                <w:szCs w:val="28"/>
              </w:rPr>
            </w:pPr>
          </w:p>
          <w:p w14:paraId="3638AD99" w14:textId="77777777" w:rsidR="00D933AC" w:rsidRPr="00D933AC" w:rsidRDefault="00D933AC" w:rsidP="004D7BFE">
            <w:pPr>
              <w:pStyle w:val="Indent070"/>
              <w:spacing w:after="0"/>
              <w:ind w:left="0"/>
              <w:rPr>
                <w:sz w:val="28"/>
                <w:szCs w:val="28"/>
              </w:rPr>
            </w:pPr>
          </w:p>
          <w:p w14:paraId="7F807A09" w14:textId="77777777" w:rsidR="004A14B3" w:rsidRPr="00D933AC" w:rsidRDefault="004A14B3" w:rsidP="004D7BFE">
            <w:pPr>
              <w:pStyle w:val="Indent070"/>
              <w:spacing w:after="0"/>
              <w:ind w:left="0"/>
              <w:rPr>
                <w:sz w:val="28"/>
                <w:szCs w:val="28"/>
              </w:rPr>
            </w:pPr>
          </w:p>
          <w:p w14:paraId="0AB6E724" w14:textId="77777777" w:rsidR="004A14B3" w:rsidRPr="00D933AC" w:rsidRDefault="004A14B3" w:rsidP="004D7BFE">
            <w:pPr>
              <w:pStyle w:val="Indent070"/>
              <w:spacing w:after="0"/>
              <w:ind w:left="0"/>
              <w:rPr>
                <w:sz w:val="28"/>
                <w:szCs w:val="28"/>
              </w:rPr>
            </w:pPr>
          </w:p>
          <w:p w14:paraId="6C3FE6AF" w14:textId="77777777" w:rsidR="004A14B3" w:rsidRPr="00D933AC" w:rsidRDefault="004A14B3" w:rsidP="004D7BFE">
            <w:pPr>
              <w:pStyle w:val="Indent070"/>
              <w:spacing w:after="0"/>
              <w:ind w:left="0"/>
              <w:rPr>
                <w:sz w:val="28"/>
                <w:szCs w:val="28"/>
              </w:rPr>
            </w:pPr>
          </w:p>
          <w:p w14:paraId="7675E7D1" w14:textId="57E69CBF" w:rsidR="004A14B3" w:rsidRPr="00D933AC" w:rsidRDefault="004A14B3" w:rsidP="004D7BFE">
            <w:pPr>
              <w:pStyle w:val="Indent070"/>
              <w:spacing w:after="0"/>
              <w:ind w:left="0"/>
              <w:rPr>
                <w:sz w:val="28"/>
                <w:szCs w:val="28"/>
              </w:rPr>
            </w:pPr>
            <w:r w:rsidRPr="00D933AC">
              <w:rPr>
                <w:sz w:val="28"/>
                <w:szCs w:val="28"/>
              </w:rPr>
              <w:t>Clerk</w:t>
            </w:r>
          </w:p>
        </w:tc>
      </w:tr>
      <w:tr w:rsidR="00121CC2" w14:paraId="021F455B" w14:textId="77777777" w:rsidTr="00D24BA9">
        <w:trPr>
          <w:trHeight w:val="510"/>
        </w:trPr>
        <w:tc>
          <w:tcPr>
            <w:tcW w:w="667" w:type="dxa"/>
            <w:shd w:val="clear" w:color="auto" w:fill="auto"/>
          </w:tcPr>
          <w:p w14:paraId="7546EECD" w14:textId="4DCB7081" w:rsidR="00121CC2" w:rsidRPr="00D933AC" w:rsidRDefault="000F2316" w:rsidP="004D7BFE">
            <w:pPr>
              <w:pStyle w:val="Indent070"/>
              <w:spacing w:after="0"/>
              <w:ind w:left="0"/>
              <w:jc w:val="center"/>
              <w:rPr>
                <w:sz w:val="28"/>
                <w:szCs w:val="28"/>
              </w:rPr>
            </w:pPr>
            <w:r w:rsidRPr="00D933AC">
              <w:rPr>
                <w:sz w:val="28"/>
                <w:szCs w:val="28"/>
              </w:rPr>
              <w:t>4</w:t>
            </w:r>
          </w:p>
        </w:tc>
        <w:tc>
          <w:tcPr>
            <w:tcW w:w="7938" w:type="dxa"/>
            <w:shd w:val="clear" w:color="auto" w:fill="auto"/>
          </w:tcPr>
          <w:p w14:paraId="3D442A68" w14:textId="77777777" w:rsidR="00121CC2" w:rsidRPr="00D933AC" w:rsidRDefault="00121CC2" w:rsidP="004D7BFE">
            <w:pPr>
              <w:pStyle w:val="Indent070"/>
              <w:spacing w:after="0"/>
              <w:ind w:left="0"/>
              <w:rPr>
                <w:sz w:val="28"/>
                <w:szCs w:val="28"/>
              </w:rPr>
            </w:pPr>
            <w:r w:rsidRPr="00D933AC">
              <w:rPr>
                <w:b/>
                <w:sz w:val="28"/>
                <w:szCs w:val="28"/>
              </w:rPr>
              <w:t>Chairman’s Remarks</w:t>
            </w:r>
          </w:p>
          <w:p w14:paraId="7B1B9C0A" w14:textId="32589496" w:rsidR="00121CC2" w:rsidRPr="00D933AC" w:rsidRDefault="00121CC2" w:rsidP="004D7BFE">
            <w:pPr>
              <w:pStyle w:val="Indent070"/>
              <w:spacing w:after="0"/>
              <w:ind w:left="0"/>
              <w:rPr>
                <w:color w:val="FF0000"/>
                <w:sz w:val="28"/>
                <w:szCs w:val="28"/>
              </w:rPr>
            </w:pPr>
            <w:r w:rsidRPr="00D933AC">
              <w:rPr>
                <w:sz w:val="28"/>
                <w:szCs w:val="28"/>
              </w:rPr>
              <w:t>The Chair welcomed everyone to th</w:t>
            </w:r>
            <w:r w:rsidR="00D522AB" w:rsidRPr="00D933AC">
              <w:rPr>
                <w:sz w:val="28"/>
                <w:szCs w:val="28"/>
              </w:rPr>
              <w:t>e</w:t>
            </w:r>
            <w:r w:rsidRPr="00D933AC">
              <w:rPr>
                <w:sz w:val="28"/>
                <w:szCs w:val="28"/>
              </w:rPr>
              <w:t xml:space="preserve"> meeting. </w:t>
            </w:r>
          </w:p>
        </w:tc>
        <w:tc>
          <w:tcPr>
            <w:tcW w:w="1034" w:type="dxa"/>
            <w:shd w:val="clear" w:color="auto" w:fill="auto"/>
          </w:tcPr>
          <w:p w14:paraId="6D3E17AD" w14:textId="77777777" w:rsidR="00121CC2" w:rsidRPr="00D933AC" w:rsidRDefault="00121CC2" w:rsidP="004D7BFE">
            <w:pPr>
              <w:pStyle w:val="Indent070"/>
              <w:spacing w:after="0"/>
              <w:ind w:left="0"/>
              <w:rPr>
                <w:sz w:val="28"/>
                <w:szCs w:val="28"/>
              </w:rPr>
            </w:pPr>
          </w:p>
        </w:tc>
      </w:tr>
      <w:tr w:rsidR="00121CC2" w14:paraId="4F2B93C9" w14:textId="77777777" w:rsidTr="00D24BA9">
        <w:trPr>
          <w:trHeight w:val="740"/>
        </w:trPr>
        <w:tc>
          <w:tcPr>
            <w:tcW w:w="667" w:type="dxa"/>
            <w:shd w:val="clear" w:color="auto" w:fill="auto"/>
          </w:tcPr>
          <w:p w14:paraId="04B47121" w14:textId="5C1C4690" w:rsidR="00121CC2" w:rsidRPr="00D933AC" w:rsidRDefault="000F2316" w:rsidP="004D7BFE">
            <w:pPr>
              <w:pStyle w:val="Indent070"/>
              <w:spacing w:after="0"/>
              <w:ind w:left="0"/>
              <w:jc w:val="center"/>
              <w:rPr>
                <w:sz w:val="28"/>
                <w:szCs w:val="28"/>
              </w:rPr>
            </w:pPr>
            <w:r w:rsidRPr="00D933AC">
              <w:rPr>
                <w:sz w:val="28"/>
                <w:szCs w:val="28"/>
              </w:rPr>
              <w:t>5</w:t>
            </w:r>
          </w:p>
        </w:tc>
        <w:tc>
          <w:tcPr>
            <w:tcW w:w="7938" w:type="dxa"/>
            <w:shd w:val="clear" w:color="auto" w:fill="auto"/>
          </w:tcPr>
          <w:p w14:paraId="47560570" w14:textId="3B2F3FE8" w:rsidR="007310B0" w:rsidRPr="00D933AC" w:rsidRDefault="00121CC2" w:rsidP="00D522AB">
            <w:pPr>
              <w:pStyle w:val="Indent070"/>
              <w:spacing w:after="0"/>
              <w:ind w:left="0"/>
              <w:rPr>
                <w:bCs/>
                <w:sz w:val="28"/>
                <w:szCs w:val="28"/>
              </w:rPr>
            </w:pPr>
            <w:r w:rsidRPr="00D933AC">
              <w:rPr>
                <w:b/>
                <w:sz w:val="28"/>
                <w:szCs w:val="28"/>
              </w:rPr>
              <w:t xml:space="preserve">Approval of </w:t>
            </w:r>
            <w:r w:rsidR="009A5286" w:rsidRPr="00D933AC">
              <w:rPr>
                <w:b/>
                <w:sz w:val="28"/>
                <w:szCs w:val="28"/>
              </w:rPr>
              <w:t xml:space="preserve">the </w:t>
            </w:r>
            <w:r w:rsidRPr="00D933AC">
              <w:rPr>
                <w:b/>
                <w:sz w:val="28"/>
                <w:szCs w:val="28"/>
              </w:rPr>
              <w:t>Minutes of the</w:t>
            </w:r>
            <w:r w:rsidR="00760B36" w:rsidRPr="00D933AC">
              <w:rPr>
                <w:b/>
                <w:sz w:val="28"/>
                <w:szCs w:val="28"/>
              </w:rPr>
              <w:t xml:space="preserve"> </w:t>
            </w:r>
            <w:r w:rsidR="00684AFE" w:rsidRPr="00D933AC">
              <w:rPr>
                <w:b/>
                <w:sz w:val="28"/>
                <w:szCs w:val="28"/>
              </w:rPr>
              <w:t>Council</w:t>
            </w:r>
            <w:r w:rsidRPr="00D933AC">
              <w:rPr>
                <w:b/>
                <w:sz w:val="28"/>
                <w:szCs w:val="28"/>
              </w:rPr>
              <w:t xml:space="preserve"> Meeting held on </w:t>
            </w:r>
            <w:r w:rsidR="00684AFE" w:rsidRPr="00D933AC">
              <w:rPr>
                <w:b/>
                <w:sz w:val="28"/>
                <w:szCs w:val="28"/>
              </w:rPr>
              <w:t>1</w:t>
            </w:r>
            <w:r w:rsidR="00DF6BC8" w:rsidRPr="00D933AC">
              <w:rPr>
                <w:b/>
                <w:sz w:val="28"/>
                <w:szCs w:val="28"/>
              </w:rPr>
              <w:t>4</w:t>
            </w:r>
            <w:r w:rsidRPr="00D933AC">
              <w:rPr>
                <w:b/>
                <w:sz w:val="28"/>
                <w:szCs w:val="28"/>
                <w:vertAlign w:val="superscript"/>
              </w:rPr>
              <w:t>th</w:t>
            </w:r>
            <w:r w:rsidRPr="00D933AC">
              <w:rPr>
                <w:b/>
                <w:sz w:val="28"/>
                <w:szCs w:val="28"/>
              </w:rPr>
              <w:t xml:space="preserve"> </w:t>
            </w:r>
            <w:r w:rsidR="00DF6BC8" w:rsidRPr="00D933AC">
              <w:rPr>
                <w:b/>
                <w:sz w:val="28"/>
                <w:szCs w:val="28"/>
              </w:rPr>
              <w:t>Dec</w:t>
            </w:r>
            <w:r w:rsidR="00760B36" w:rsidRPr="00D933AC">
              <w:rPr>
                <w:b/>
                <w:sz w:val="28"/>
                <w:szCs w:val="28"/>
              </w:rPr>
              <w:t xml:space="preserve"> 2020</w:t>
            </w:r>
            <w:r w:rsidR="00761738" w:rsidRPr="00D933AC">
              <w:rPr>
                <w:b/>
                <w:sz w:val="28"/>
                <w:szCs w:val="28"/>
              </w:rPr>
              <w:t xml:space="preserve"> </w:t>
            </w:r>
            <w:r w:rsidR="007E7710" w:rsidRPr="00D933AC">
              <w:rPr>
                <w:b/>
                <w:sz w:val="28"/>
                <w:szCs w:val="28"/>
              </w:rPr>
              <w:br/>
            </w:r>
            <w:r w:rsidR="007310B0" w:rsidRPr="00D933AC">
              <w:rPr>
                <w:bCs/>
                <w:sz w:val="28"/>
                <w:szCs w:val="28"/>
              </w:rPr>
              <w:t>T</w:t>
            </w:r>
            <w:r w:rsidRPr="00D933AC">
              <w:rPr>
                <w:bCs/>
                <w:sz w:val="28"/>
                <w:szCs w:val="28"/>
              </w:rPr>
              <w:t xml:space="preserve">he minutes </w:t>
            </w:r>
            <w:r w:rsidR="005A38B0" w:rsidRPr="00D933AC">
              <w:rPr>
                <w:bCs/>
                <w:sz w:val="28"/>
                <w:szCs w:val="28"/>
              </w:rPr>
              <w:t xml:space="preserve">of the </w:t>
            </w:r>
            <w:r w:rsidR="00684AFE" w:rsidRPr="00D933AC">
              <w:rPr>
                <w:bCs/>
                <w:sz w:val="28"/>
                <w:szCs w:val="28"/>
              </w:rPr>
              <w:t>meeting</w:t>
            </w:r>
            <w:r w:rsidR="005A38B0" w:rsidRPr="00D933AC">
              <w:rPr>
                <w:bCs/>
                <w:sz w:val="28"/>
                <w:szCs w:val="28"/>
              </w:rPr>
              <w:t xml:space="preserve"> </w:t>
            </w:r>
            <w:r w:rsidRPr="00D933AC">
              <w:rPr>
                <w:bCs/>
                <w:sz w:val="28"/>
                <w:szCs w:val="28"/>
              </w:rPr>
              <w:t xml:space="preserve">were proposed </w:t>
            </w:r>
            <w:r w:rsidRPr="00D933AC">
              <w:rPr>
                <w:sz w:val="28"/>
                <w:szCs w:val="28"/>
              </w:rPr>
              <w:t xml:space="preserve">as a true and correct record </w:t>
            </w:r>
            <w:r w:rsidRPr="00D933AC">
              <w:rPr>
                <w:bCs/>
                <w:sz w:val="28"/>
                <w:szCs w:val="28"/>
              </w:rPr>
              <w:t xml:space="preserve">by Councillor </w:t>
            </w:r>
            <w:r w:rsidR="00510FC8" w:rsidRPr="00D933AC">
              <w:rPr>
                <w:bCs/>
                <w:sz w:val="28"/>
                <w:szCs w:val="28"/>
              </w:rPr>
              <w:t>Barnes</w:t>
            </w:r>
            <w:r w:rsidR="003C1DAE" w:rsidRPr="00D933AC">
              <w:rPr>
                <w:bCs/>
                <w:sz w:val="28"/>
                <w:szCs w:val="28"/>
              </w:rPr>
              <w:t xml:space="preserve"> </w:t>
            </w:r>
            <w:r w:rsidRPr="00D933AC">
              <w:rPr>
                <w:bCs/>
                <w:sz w:val="28"/>
                <w:szCs w:val="28"/>
              </w:rPr>
              <w:t xml:space="preserve">and seconded by Councillor </w:t>
            </w:r>
            <w:r w:rsidR="00510FC8" w:rsidRPr="00D933AC">
              <w:rPr>
                <w:bCs/>
                <w:sz w:val="28"/>
                <w:szCs w:val="28"/>
              </w:rPr>
              <w:t>Daniel</w:t>
            </w:r>
            <w:r w:rsidR="00930DC8" w:rsidRPr="00D933AC">
              <w:rPr>
                <w:bCs/>
                <w:sz w:val="28"/>
                <w:szCs w:val="28"/>
              </w:rPr>
              <w:t>.</w:t>
            </w:r>
          </w:p>
        </w:tc>
        <w:tc>
          <w:tcPr>
            <w:tcW w:w="1034" w:type="dxa"/>
            <w:shd w:val="clear" w:color="auto" w:fill="auto"/>
          </w:tcPr>
          <w:p w14:paraId="4E09C47E" w14:textId="77777777" w:rsidR="004878D3" w:rsidRPr="00D933AC" w:rsidRDefault="004878D3" w:rsidP="004D7BFE">
            <w:pPr>
              <w:pStyle w:val="Indent070"/>
              <w:spacing w:after="0"/>
              <w:ind w:left="0"/>
              <w:rPr>
                <w:sz w:val="28"/>
                <w:szCs w:val="28"/>
              </w:rPr>
            </w:pPr>
          </w:p>
          <w:p w14:paraId="477A0AB2" w14:textId="376896FB" w:rsidR="007E7710" w:rsidRDefault="007E7710" w:rsidP="004D7BFE">
            <w:pPr>
              <w:pStyle w:val="Indent070"/>
              <w:spacing w:after="0"/>
              <w:ind w:left="0"/>
              <w:rPr>
                <w:sz w:val="28"/>
                <w:szCs w:val="28"/>
              </w:rPr>
            </w:pPr>
          </w:p>
          <w:p w14:paraId="4274F134" w14:textId="1B561F73" w:rsidR="00D933AC" w:rsidRDefault="00D933AC" w:rsidP="004D7BFE">
            <w:pPr>
              <w:pStyle w:val="Indent070"/>
              <w:spacing w:after="0"/>
              <w:ind w:left="0"/>
              <w:rPr>
                <w:sz w:val="28"/>
                <w:szCs w:val="28"/>
              </w:rPr>
            </w:pPr>
          </w:p>
          <w:p w14:paraId="52014429" w14:textId="77777777" w:rsidR="00D933AC" w:rsidRPr="00D933AC" w:rsidRDefault="00D933AC" w:rsidP="004D7BFE">
            <w:pPr>
              <w:pStyle w:val="Indent070"/>
              <w:spacing w:after="0"/>
              <w:ind w:left="0"/>
              <w:rPr>
                <w:sz w:val="28"/>
                <w:szCs w:val="28"/>
              </w:rPr>
            </w:pPr>
          </w:p>
          <w:p w14:paraId="6EC9CF88" w14:textId="4885938B" w:rsidR="00121CC2" w:rsidRPr="00D933AC" w:rsidRDefault="00121CC2" w:rsidP="004D7BFE">
            <w:pPr>
              <w:pStyle w:val="Indent070"/>
              <w:spacing w:after="0"/>
              <w:ind w:left="0"/>
              <w:rPr>
                <w:sz w:val="28"/>
                <w:szCs w:val="28"/>
              </w:rPr>
            </w:pPr>
            <w:r w:rsidRPr="00D933AC">
              <w:rPr>
                <w:sz w:val="28"/>
                <w:szCs w:val="28"/>
              </w:rPr>
              <w:t xml:space="preserve">Clerk </w:t>
            </w:r>
          </w:p>
        </w:tc>
      </w:tr>
      <w:tr w:rsidR="00121CC2" w14:paraId="14DD4527" w14:textId="77777777" w:rsidTr="00D24BA9">
        <w:trPr>
          <w:trHeight w:val="985"/>
        </w:trPr>
        <w:tc>
          <w:tcPr>
            <w:tcW w:w="667" w:type="dxa"/>
            <w:shd w:val="clear" w:color="auto" w:fill="auto"/>
          </w:tcPr>
          <w:p w14:paraId="55D157C4" w14:textId="29AE67E8" w:rsidR="00121CC2" w:rsidRPr="00D933AC" w:rsidRDefault="00E9682D" w:rsidP="004D7BFE">
            <w:pPr>
              <w:pStyle w:val="Indent070"/>
              <w:spacing w:after="0"/>
              <w:ind w:left="0"/>
              <w:jc w:val="center"/>
              <w:rPr>
                <w:sz w:val="28"/>
                <w:szCs w:val="28"/>
              </w:rPr>
            </w:pPr>
            <w:r w:rsidRPr="00D933AC">
              <w:rPr>
                <w:sz w:val="28"/>
                <w:szCs w:val="28"/>
              </w:rPr>
              <w:t>6</w:t>
            </w:r>
          </w:p>
        </w:tc>
        <w:tc>
          <w:tcPr>
            <w:tcW w:w="7938" w:type="dxa"/>
            <w:shd w:val="clear" w:color="auto" w:fill="auto"/>
          </w:tcPr>
          <w:p w14:paraId="36246D98" w14:textId="783447A2" w:rsidR="003C1DAE" w:rsidRPr="00D933AC" w:rsidRDefault="00121CC2" w:rsidP="003C1DAE">
            <w:pPr>
              <w:pStyle w:val="Indent070"/>
              <w:spacing w:after="0"/>
              <w:ind w:left="0"/>
              <w:rPr>
                <w:b/>
                <w:bCs/>
                <w:sz w:val="28"/>
                <w:szCs w:val="28"/>
              </w:rPr>
            </w:pPr>
            <w:r w:rsidRPr="00D933AC">
              <w:rPr>
                <w:b/>
                <w:bCs/>
                <w:sz w:val="28"/>
                <w:szCs w:val="28"/>
              </w:rPr>
              <w:t>Matters Arising</w:t>
            </w:r>
          </w:p>
          <w:p w14:paraId="21F30EEA" w14:textId="07C127C8" w:rsidR="00DF6BC8" w:rsidRPr="00D933AC" w:rsidRDefault="00E178D4" w:rsidP="00894EAB">
            <w:pPr>
              <w:pStyle w:val="Indent070"/>
              <w:numPr>
                <w:ilvl w:val="0"/>
                <w:numId w:val="1"/>
              </w:numPr>
              <w:spacing w:after="0"/>
              <w:ind w:hanging="143"/>
              <w:rPr>
                <w:sz w:val="28"/>
                <w:szCs w:val="28"/>
              </w:rPr>
            </w:pPr>
            <w:r w:rsidRPr="00D933AC">
              <w:rPr>
                <w:sz w:val="28"/>
                <w:szCs w:val="28"/>
              </w:rPr>
              <w:t xml:space="preserve">Item </w:t>
            </w:r>
            <w:r w:rsidR="00DF6BC8" w:rsidRPr="00D933AC">
              <w:rPr>
                <w:sz w:val="28"/>
                <w:szCs w:val="28"/>
              </w:rPr>
              <w:t>5</w:t>
            </w:r>
            <w:r w:rsidR="008B1444" w:rsidRPr="00D933AC">
              <w:rPr>
                <w:sz w:val="28"/>
                <w:szCs w:val="28"/>
              </w:rPr>
              <w:t xml:space="preserve"> </w:t>
            </w:r>
            <w:r w:rsidRPr="00D933AC">
              <w:rPr>
                <w:sz w:val="28"/>
                <w:szCs w:val="28"/>
              </w:rPr>
              <w:t>(</w:t>
            </w:r>
            <w:r w:rsidR="00E3079E" w:rsidRPr="00D933AC">
              <w:rPr>
                <w:sz w:val="28"/>
                <w:szCs w:val="28"/>
              </w:rPr>
              <w:t>i</w:t>
            </w:r>
            <w:r w:rsidRPr="00D933AC">
              <w:rPr>
                <w:sz w:val="28"/>
                <w:szCs w:val="28"/>
              </w:rPr>
              <w:t xml:space="preserve">) </w:t>
            </w:r>
            <w:r w:rsidR="007A6A3B" w:rsidRPr="00D933AC">
              <w:rPr>
                <w:sz w:val="28"/>
                <w:szCs w:val="28"/>
              </w:rPr>
              <w:t>–</w:t>
            </w:r>
            <w:r w:rsidRPr="00D933AC">
              <w:rPr>
                <w:sz w:val="28"/>
                <w:szCs w:val="28"/>
              </w:rPr>
              <w:t xml:space="preserve"> </w:t>
            </w:r>
            <w:r w:rsidR="007A6A3B" w:rsidRPr="00D933AC">
              <w:rPr>
                <w:sz w:val="28"/>
                <w:szCs w:val="28"/>
              </w:rPr>
              <w:t xml:space="preserve">Lapstone Road sign – </w:t>
            </w:r>
            <w:r w:rsidR="00DF6BC8" w:rsidRPr="00D933AC">
              <w:rPr>
                <w:sz w:val="28"/>
                <w:szCs w:val="28"/>
              </w:rPr>
              <w:t xml:space="preserve">The Clerk </w:t>
            </w:r>
            <w:r w:rsidR="00343A4D" w:rsidRPr="00D933AC">
              <w:rPr>
                <w:sz w:val="28"/>
                <w:szCs w:val="28"/>
              </w:rPr>
              <w:t xml:space="preserve">is now working with the destination marketing officer for MCC to see if a brown tourist sign would be appropriate for Lapstone Road canal car park. </w:t>
            </w:r>
          </w:p>
          <w:p w14:paraId="181FE406" w14:textId="2B3A3096" w:rsidR="00D671AC" w:rsidRPr="00D933AC" w:rsidRDefault="00D671AC" w:rsidP="00D671AC">
            <w:pPr>
              <w:pStyle w:val="Indent070"/>
              <w:numPr>
                <w:ilvl w:val="0"/>
                <w:numId w:val="1"/>
              </w:numPr>
              <w:spacing w:after="0"/>
              <w:ind w:hanging="143"/>
              <w:rPr>
                <w:sz w:val="28"/>
                <w:szCs w:val="28"/>
              </w:rPr>
            </w:pPr>
            <w:r w:rsidRPr="00D933AC">
              <w:rPr>
                <w:sz w:val="28"/>
                <w:szCs w:val="28"/>
              </w:rPr>
              <w:t>Item 5 (ii) - MCC have not responded to the Clerk’s second request to add Plough Road to the village gritting routes.</w:t>
            </w:r>
          </w:p>
          <w:p w14:paraId="7266B38B" w14:textId="4D1EBD26" w:rsidR="00D671AC" w:rsidRPr="00D933AC" w:rsidRDefault="00D671AC" w:rsidP="00D671AC">
            <w:pPr>
              <w:pStyle w:val="Indent070"/>
              <w:numPr>
                <w:ilvl w:val="0"/>
                <w:numId w:val="1"/>
              </w:numPr>
              <w:spacing w:after="0"/>
              <w:ind w:hanging="143"/>
              <w:rPr>
                <w:sz w:val="28"/>
                <w:szCs w:val="28"/>
              </w:rPr>
            </w:pPr>
            <w:r w:rsidRPr="00D933AC">
              <w:rPr>
                <w:sz w:val="28"/>
                <w:szCs w:val="28"/>
              </w:rPr>
              <w:t xml:space="preserve">Item 6 (ii) – There has been no update on the issue of water cascading from the drain cover on the pavement outside the village hall.  However, </w:t>
            </w:r>
            <w:r w:rsidRPr="00D933AC">
              <w:rPr>
                <w:sz w:val="28"/>
                <w:szCs w:val="28"/>
              </w:rPr>
              <w:lastRenderedPageBreak/>
              <w:t>Councillor Barnes advised that this has been an issue for many years.</w:t>
            </w:r>
          </w:p>
          <w:p w14:paraId="1E4749D6" w14:textId="5295C84E" w:rsidR="00E9682D" w:rsidRPr="00D933AC" w:rsidRDefault="0097585B" w:rsidP="00894EAB">
            <w:pPr>
              <w:pStyle w:val="Indent070"/>
              <w:numPr>
                <w:ilvl w:val="0"/>
                <w:numId w:val="1"/>
              </w:numPr>
              <w:spacing w:after="0"/>
              <w:ind w:hanging="143"/>
              <w:rPr>
                <w:sz w:val="28"/>
                <w:szCs w:val="28"/>
              </w:rPr>
            </w:pPr>
            <w:r w:rsidRPr="00D933AC">
              <w:rPr>
                <w:sz w:val="28"/>
                <w:szCs w:val="28"/>
              </w:rPr>
              <w:t>Item 13 (i)</w:t>
            </w:r>
            <w:r w:rsidR="00E9682D" w:rsidRPr="00D933AC">
              <w:rPr>
                <w:sz w:val="28"/>
                <w:szCs w:val="28"/>
              </w:rPr>
              <w:t xml:space="preserve"> -</w:t>
            </w:r>
            <w:r w:rsidRPr="00D933AC">
              <w:rPr>
                <w:sz w:val="28"/>
                <w:szCs w:val="28"/>
              </w:rPr>
              <w:t xml:space="preserve"> No communication has been received from ‘Sparkle’ on the level of support they provide in the area. </w:t>
            </w:r>
          </w:p>
          <w:p w14:paraId="5BB3140C" w14:textId="6F5C8DE1" w:rsidR="00121CC2" w:rsidRPr="00D933AC" w:rsidRDefault="00E9682D" w:rsidP="00D671AC">
            <w:pPr>
              <w:pStyle w:val="Indent070"/>
              <w:numPr>
                <w:ilvl w:val="0"/>
                <w:numId w:val="1"/>
              </w:numPr>
              <w:spacing w:after="0"/>
              <w:ind w:hanging="143"/>
              <w:rPr>
                <w:sz w:val="28"/>
                <w:szCs w:val="28"/>
              </w:rPr>
            </w:pPr>
            <w:r w:rsidRPr="00D933AC">
              <w:rPr>
                <w:sz w:val="28"/>
                <w:szCs w:val="28"/>
              </w:rPr>
              <w:t xml:space="preserve">Item 13 (iii) – The </w:t>
            </w:r>
            <w:r w:rsidR="00D671AC" w:rsidRPr="00D933AC">
              <w:rPr>
                <w:sz w:val="28"/>
                <w:szCs w:val="28"/>
              </w:rPr>
              <w:t>p</w:t>
            </w:r>
            <w:r w:rsidRPr="00D933AC">
              <w:rPr>
                <w:sz w:val="28"/>
                <w:szCs w:val="28"/>
              </w:rPr>
              <w:t>ink bins have arrived and been collected by Mike Jones with two delivered to the school</w:t>
            </w:r>
            <w:r w:rsidR="00D671AC" w:rsidRPr="00D933AC">
              <w:rPr>
                <w:sz w:val="28"/>
                <w:szCs w:val="28"/>
              </w:rPr>
              <w:t>.</w:t>
            </w:r>
            <w:r w:rsidRPr="00D933AC">
              <w:rPr>
                <w:sz w:val="28"/>
                <w:szCs w:val="28"/>
              </w:rPr>
              <w:t xml:space="preserve"> </w:t>
            </w:r>
            <w:r w:rsidR="0097585B" w:rsidRPr="00D933AC">
              <w:rPr>
                <w:sz w:val="28"/>
                <w:szCs w:val="28"/>
              </w:rPr>
              <w:t xml:space="preserve"> </w:t>
            </w:r>
          </w:p>
        </w:tc>
        <w:tc>
          <w:tcPr>
            <w:tcW w:w="1034" w:type="dxa"/>
            <w:shd w:val="clear" w:color="auto" w:fill="auto"/>
          </w:tcPr>
          <w:p w14:paraId="6873C82A" w14:textId="0402F09B" w:rsidR="00364252" w:rsidRPr="00D933AC" w:rsidRDefault="00364252" w:rsidP="004D7BFE">
            <w:pPr>
              <w:pStyle w:val="Indent070"/>
              <w:spacing w:after="0"/>
              <w:ind w:left="0"/>
              <w:rPr>
                <w:sz w:val="28"/>
                <w:szCs w:val="28"/>
              </w:rPr>
            </w:pPr>
          </w:p>
          <w:p w14:paraId="2C9B5399" w14:textId="77777777" w:rsidR="00901236" w:rsidRPr="00D933AC" w:rsidRDefault="00901236" w:rsidP="004D7BFE">
            <w:pPr>
              <w:pStyle w:val="Indent070"/>
              <w:spacing w:after="0"/>
              <w:ind w:left="0"/>
              <w:rPr>
                <w:sz w:val="28"/>
                <w:szCs w:val="28"/>
              </w:rPr>
            </w:pPr>
          </w:p>
          <w:p w14:paraId="13C99055" w14:textId="77777777" w:rsidR="00B1597D" w:rsidRPr="00D933AC" w:rsidRDefault="00B1597D" w:rsidP="004D7BFE">
            <w:pPr>
              <w:pStyle w:val="Indent070"/>
              <w:spacing w:after="0"/>
              <w:ind w:left="0"/>
              <w:rPr>
                <w:sz w:val="28"/>
                <w:szCs w:val="28"/>
              </w:rPr>
            </w:pPr>
          </w:p>
          <w:p w14:paraId="123E12BA" w14:textId="77777777" w:rsidR="00D933AC" w:rsidRDefault="00D933AC" w:rsidP="004D7BFE">
            <w:pPr>
              <w:pStyle w:val="Indent070"/>
              <w:spacing w:after="0"/>
              <w:ind w:left="0"/>
              <w:rPr>
                <w:sz w:val="28"/>
                <w:szCs w:val="28"/>
              </w:rPr>
            </w:pPr>
          </w:p>
          <w:p w14:paraId="742C643B" w14:textId="3B5A4CB8" w:rsidR="00D671AC" w:rsidRPr="00D933AC" w:rsidRDefault="002E723C" w:rsidP="004D7BFE">
            <w:pPr>
              <w:pStyle w:val="Indent070"/>
              <w:spacing w:after="0"/>
              <w:ind w:left="0"/>
              <w:rPr>
                <w:sz w:val="28"/>
                <w:szCs w:val="28"/>
              </w:rPr>
            </w:pPr>
            <w:r w:rsidRPr="00D933AC">
              <w:rPr>
                <w:sz w:val="28"/>
                <w:szCs w:val="28"/>
              </w:rPr>
              <w:t>Clerk</w:t>
            </w:r>
          </w:p>
          <w:p w14:paraId="4600BCBE" w14:textId="255594C0" w:rsidR="00D671AC" w:rsidRPr="00D933AC" w:rsidRDefault="00D671AC" w:rsidP="004D7BFE">
            <w:pPr>
              <w:pStyle w:val="Indent070"/>
              <w:spacing w:after="0"/>
              <w:ind w:left="0"/>
              <w:rPr>
                <w:sz w:val="28"/>
                <w:szCs w:val="28"/>
              </w:rPr>
            </w:pPr>
          </w:p>
          <w:p w14:paraId="02DBF988" w14:textId="77777777" w:rsidR="00C87B22" w:rsidRDefault="00C87B22" w:rsidP="004D7BFE">
            <w:pPr>
              <w:pStyle w:val="Indent070"/>
              <w:spacing w:after="0"/>
              <w:ind w:left="0"/>
              <w:rPr>
                <w:sz w:val="28"/>
                <w:szCs w:val="28"/>
              </w:rPr>
            </w:pPr>
          </w:p>
          <w:p w14:paraId="5F38476A" w14:textId="170DAE14" w:rsidR="00D671AC" w:rsidRPr="00D933AC" w:rsidRDefault="00D671AC" w:rsidP="004D7BFE">
            <w:pPr>
              <w:pStyle w:val="Indent070"/>
              <w:spacing w:after="0"/>
              <w:ind w:left="0"/>
              <w:rPr>
                <w:sz w:val="28"/>
                <w:szCs w:val="28"/>
              </w:rPr>
            </w:pPr>
            <w:r w:rsidRPr="00D933AC">
              <w:rPr>
                <w:sz w:val="28"/>
                <w:szCs w:val="28"/>
              </w:rPr>
              <w:t>Clerk</w:t>
            </w:r>
          </w:p>
          <w:p w14:paraId="07FED316" w14:textId="77777777" w:rsidR="00EB2799" w:rsidRPr="00D933AC" w:rsidRDefault="00EB2799" w:rsidP="004D7BFE">
            <w:pPr>
              <w:pStyle w:val="Indent070"/>
              <w:spacing w:after="0"/>
              <w:ind w:left="0"/>
              <w:rPr>
                <w:sz w:val="28"/>
                <w:szCs w:val="28"/>
              </w:rPr>
            </w:pPr>
          </w:p>
          <w:p w14:paraId="0EB6C62C" w14:textId="33679DF2" w:rsidR="00F931CB" w:rsidRPr="00D933AC" w:rsidRDefault="00F931CB" w:rsidP="00AC6928">
            <w:pPr>
              <w:pStyle w:val="Indent070"/>
              <w:spacing w:after="0"/>
              <w:ind w:left="0"/>
              <w:rPr>
                <w:sz w:val="28"/>
                <w:szCs w:val="28"/>
              </w:rPr>
            </w:pPr>
          </w:p>
        </w:tc>
      </w:tr>
      <w:tr w:rsidR="00BD3745" w14:paraId="0F21D9D1" w14:textId="77777777" w:rsidTr="00D24BA9">
        <w:trPr>
          <w:trHeight w:val="4811"/>
        </w:trPr>
        <w:tc>
          <w:tcPr>
            <w:tcW w:w="667" w:type="dxa"/>
            <w:shd w:val="clear" w:color="auto" w:fill="auto"/>
          </w:tcPr>
          <w:p w14:paraId="1525D2A1" w14:textId="4466311F" w:rsidR="00BD3745" w:rsidRPr="00C87B22" w:rsidRDefault="00E9682D" w:rsidP="004D7BFE">
            <w:pPr>
              <w:pStyle w:val="Indent070"/>
              <w:spacing w:after="0"/>
              <w:ind w:left="0"/>
              <w:jc w:val="center"/>
              <w:rPr>
                <w:sz w:val="28"/>
                <w:szCs w:val="28"/>
              </w:rPr>
            </w:pPr>
            <w:r w:rsidRPr="00C87B22">
              <w:rPr>
                <w:sz w:val="28"/>
                <w:szCs w:val="28"/>
              </w:rPr>
              <w:t>7</w:t>
            </w:r>
          </w:p>
        </w:tc>
        <w:tc>
          <w:tcPr>
            <w:tcW w:w="7938" w:type="dxa"/>
            <w:shd w:val="clear" w:color="auto" w:fill="auto"/>
          </w:tcPr>
          <w:p w14:paraId="0EC60190" w14:textId="77777777" w:rsidR="006B05EB" w:rsidRPr="00C87B22" w:rsidRDefault="00BD3745" w:rsidP="00822FE0">
            <w:pPr>
              <w:pStyle w:val="Indent070"/>
              <w:spacing w:after="0"/>
              <w:ind w:left="0"/>
              <w:rPr>
                <w:sz w:val="28"/>
                <w:szCs w:val="28"/>
              </w:rPr>
            </w:pPr>
            <w:r w:rsidRPr="00C87B22">
              <w:rPr>
                <w:b/>
                <w:bCs/>
                <w:sz w:val="28"/>
                <w:szCs w:val="28"/>
              </w:rPr>
              <w:t xml:space="preserve">Maintenance </w:t>
            </w:r>
            <w:r w:rsidRPr="00C87B22">
              <w:rPr>
                <w:sz w:val="28"/>
                <w:szCs w:val="28"/>
              </w:rPr>
              <w:t>(</w:t>
            </w:r>
            <w:r w:rsidR="00AF511A" w:rsidRPr="00C87B22">
              <w:rPr>
                <w:sz w:val="28"/>
                <w:szCs w:val="28"/>
              </w:rPr>
              <w:t xml:space="preserve">inc. </w:t>
            </w:r>
            <w:r w:rsidRPr="00C87B22">
              <w:rPr>
                <w:sz w:val="28"/>
                <w:szCs w:val="28"/>
              </w:rPr>
              <w:t>items reported but not addressed)</w:t>
            </w:r>
          </w:p>
          <w:p w14:paraId="1A4C5B8A" w14:textId="049FD0D8" w:rsidR="00C87B22" w:rsidRDefault="002B3440" w:rsidP="00C87B22">
            <w:pPr>
              <w:pStyle w:val="Indent070"/>
              <w:numPr>
                <w:ilvl w:val="0"/>
                <w:numId w:val="29"/>
              </w:numPr>
              <w:tabs>
                <w:tab w:val="left" w:pos="1298"/>
              </w:tabs>
              <w:ind w:left="714" w:hanging="357"/>
              <w:rPr>
                <w:sz w:val="28"/>
                <w:szCs w:val="28"/>
              </w:rPr>
            </w:pPr>
            <w:r w:rsidRPr="00C87B22">
              <w:rPr>
                <w:sz w:val="28"/>
                <w:szCs w:val="28"/>
              </w:rPr>
              <w:t xml:space="preserve">Someone has removed </w:t>
            </w:r>
            <w:r w:rsidR="00901236" w:rsidRPr="00C87B22">
              <w:rPr>
                <w:sz w:val="28"/>
                <w:szCs w:val="28"/>
              </w:rPr>
              <w:t>t</w:t>
            </w:r>
            <w:r w:rsidRPr="00C87B22">
              <w:rPr>
                <w:sz w:val="28"/>
                <w:szCs w:val="28"/>
              </w:rPr>
              <w:t>he hand gel dispensers from the public conveniences</w:t>
            </w:r>
            <w:r w:rsidR="00EF0AB2" w:rsidRPr="00C87B22">
              <w:rPr>
                <w:sz w:val="28"/>
                <w:szCs w:val="28"/>
              </w:rPr>
              <w:t>,</w:t>
            </w:r>
            <w:r w:rsidRPr="00C87B22">
              <w:rPr>
                <w:sz w:val="28"/>
                <w:szCs w:val="28"/>
              </w:rPr>
              <w:t xml:space="preserve"> which have therefore had to be closed for the time being. </w:t>
            </w:r>
            <w:r w:rsidR="00822FE0" w:rsidRPr="00C87B22">
              <w:rPr>
                <w:sz w:val="28"/>
                <w:szCs w:val="28"/>
              </w:rPr>
              <w:t xml:space="preserve"> The Clerk has identified replacement units (at a cost of c£12.50 per unit) whose design will make them more difficult to remove.  It was agreed that these should be purchased, and </w:t>
            </w:r>
            <w:r w:rsidR="00EF0AB2" w:rsidRPr="00C87B22">
              <w:rPr>
                <w:sz w:val="28"/>
                <w:szCs w:val="28"/>
              </w:rPr>
              <w:t xml:space="preserve">this was </w:t>
            </w:r>
            <w:r w:rsidR="00822FE0" w:rsidRPr="00C87B22">
              <w:rPr>
                <w:sz w:val="28"/>
                <w:szCs w:val="28"/>
              </w:rPr>
              <w:t xml:space="preserve">formally proposed by Councillor Barnes and seconded by </w:t>
            </w:r>
            <w:r w:rsidR="00EF0AB2" w:rsidRPr="00C87B22">
              <w:rPr>
                <w:sz w:val="28"/>
                <w:szCs w:val="28"/>
              </w:rPr>
              <w:t>C</w:t>
            </w:r>
            <w:r w:rsidR="00822FE0" w:rsidRPr="00C87B22">
              <w:rPr>
                <w:sz w:val="28"/>
                <w:szCs w:val="28"/>
              </w:rPr>
              <w:t>ouncillor Butler.</w:t>
            </w:r>
          </w:p>
          <w:p w14:paraId="222DEF39" w14:textId="6541A78A" w:rsidR="00C87B22" w:rsidRDefault="00C87B22" w:rsidP="00C87B22">
            <w:pPr>
              <w:pStyle w:val="Indent070"/>
              <w:numPr>
                <w:ilvl w:val="0"/>
                <w:numId w:val="29"/>
              </w:numPr>
              <w:tabs>
                <w:tab w:val="left" w:pos="780"/>
              </w:tabs>
              <w:ind w:left="714" w:hanging="357"/>
              <w:rPr>
                <w:sz w:val="28"/>
                <w:szCs w:val="28"/>
              </w:rPr>
            </w:pPr>
            <w:r>
              <w:rPr>
                <w:sz w:val="28"/>
                <w:szCs w:val="28"/>
              </w:rPr>
              <w:t xml:space="preserve"> </w:t>
            </w:r>
            <w:r w:rsidR="006B05EB" w:rsidRPr="00C87B22">
              <w:rPr>
                <w:sz w:val="28"/>
                <w:szCs w:val="28"/>
              </w:rPr>
              <w:t xml:space="preserve">Little Mill Park requires clearing of moles and it was requested that James Price be contacted to attend. Proposed by Councillor Deakins and seconded by Councillor Welford. </w:t>
            </w:r>
          </w:p>
          <w:p w14:paraId="22CBB65F" w14:textId="77777777" w:rsidR="00C87B22" w:rsidRDefault="004C6AFB" w:rsidP="00C87B22">
            <w:pPr>
              <w:pStyle w:val="Indent070"/>
              <w:numPr>
                <w:ilvl w:val="0"/>
                <w:numId w:val="29"/>
              </w:numPr>
              <w:tabs>
                <w:tab w:val="left" w:pos="922"/>
              </w:tabs>
              <w:ind w:left="714" w:hanging="357"/>
              <w:rPr>
                <w:sz w:val="28"/>
                <w:szCs w:val="28"/>
              </w:rPr>
            </w:pPr>
            <w:r w:rsidRPr="00C87B22">
              <w:rPr>
                <w:sz w:val="28"/>
                <w:szCs w:val="28"/>
              </w:rPr>
              <w:t>Litter picking in the village – two local residents have asked if MCC could provide a van with flashing war</w:t>
            </w:r>
            <w:r w:rsidR="00B67EB5" w:rsidRPr="00C87B22">
              <w:rPr>
                <w:sz w:val="28"/>
                <w:szCs w:val="28"/>
              </w:rPr>
              <w:t>n</w:t>
            </w:r>
            <w:r w:rsidRPr="00C87B22">
              <w:rPr>
                <w:sz w:val="28"/>
                <w:szCs w:val="28"/>
              </w:rPr>
              <w:t>ing light to shield them from traffic so they can clear the left-hand side of the carriageway of the A472 from LM towards the Beaufort Arms (as there is no footpath). Clerk to speak with Nigel Leaworthy to decide the best way forward.</w:t>
            </w:r>
          </w:p>
          <w:p w14:paraId="2EA3B386" w14:textId="77777777" w:rsidR="00C87B22" w:rsidRDefault="00C241DB" w:rsidP="00C87B22">
            <w:pPr>
              <w:pStyle w:val="Indent070"/>
              <w:numPr>
                <w:ilvl w:val="0"/>
                <w:numId w:val="29"/>
              </w:numPr>
              <w:tabs>
                <w:tab w:val="left" w:pos="922"/>
              </w:tabs>
              <w:ind w:left="714" w:hanging="357"/>
              <w:rPr>
                <w:sz w:val="28"/>
                <w:szCs w:val="28"/>
              </w:rPr>
            </w:pPr>
            <w:r w:rsidRPr="00C87B22">
              <w:rPr>
                <w:sz w:val="28"/>
                <w:szCs w:val="28"/>
              </w:rPr>
              <w:t xml:space="preserve">The WI are purchasing a new bench via MCC (Nigel Leaworthy). </w:t>
            </w:r>
          </w:p>
          <w:p w14:paraId="3BA109C5" w14:textId="77777777" w:rsidR="00C87B22" w:rsidRDefault="00C241DB" w:rsidP="00C87B22">
            <w:pPr>
              <w:pStyle w:val="Indent070"/>
              <w:numPr>
                <w:ilvl w:val="0"/>
                <w:numId w:val="29"/>
              </w:numPr>
              <w:tabs>
                <w:tab w:val="left" w:pos="922"/>
              </w:tabs>
              <w:ind w:left="714" w:hanging="357"/>
              <w:rPr>
                <w:sz w:val="28"/>
                <w:szCs w:val="28"/>
              </w:rPr>
            </w:pPr>
            <w:r w:rsidRPr="00C87B22">
              <w:rPr>
                <w:sz w:val="28"/>
                <w:szCs w:val="28"/>
              </w:rPr>
              <w:t xml:space="preserve">Clerk to enquire what is happening regarding the </w:t>
            </w:r>
            <w:r w:rsidR="00F52551" w:rsidRPr="00C87B22">
              <w:rPr>
                <w:sz w:val="28"/>
                <w:szCs w:val="28"/>
              </w:rPr>
              <w:t xml:space="preserve">recently installed </w:t>
            </w:r>
            <w:r w:rsidRPr="00C87B22">
              <w:rPr>
                <w:sz w:val="28"/>
                <w:szCs w:val="28"/>
              </w:rPr>
              <w:t>pedestrian crossing in Penperlleni</w:t>
            </w:r>
            <w:r w:rsidR="00F52551" w:rsidRPr="00C87B22">
              <w:rPr>
                <w:sz w:val="28"/>
                <w:szCs w:val="28"/>
              </w:rPr>
              <w:t>,</w:t>
            </w:r>
            <w:r w:rsidRPr="00C87B22">
              <w:rPr>
                <w:sz w:val="28"/>
                <w:szCs w:val="28"/>
              </w:rPr>
              <w:t xml:space="preserve"> as people are still trying to use it.</w:t>
            </w:r>
          </w:p>
          <w:p w14:paraId="670E2C59" w14:textId="2C00ACCD" w:rsidR="007E1FAE" w:rsidRPr="00C87B22" w:rsidRDefault="00C87B22" w:rsidP="00C87B22">
            <w:pPr>
              <w:pStyle w:val="Indent070"/>
              <w:numPr>
                <w:ilvl w:val="0"/>
                <w:numId w:val="29"/>
              </w:numPr>
              <w:tabs>
                <w:tab w:val="left" w:pos="922"/>
              </w:tabs>
              <w:ind w:left="714" w:hanging="357"/>
              <w:rPr>
                <w:sz w:val="28"/>
                <w:szCs w:val="28"/>
              </w:rPr>
            </w:pPr>
            <w:r>
              <w:rPr>
                <w:sz w:val="28"/>
                <w:szCs w:val="28"/>
              </w:rPr>
              <w:t>T</w:t>
            </w:r>
            <w:r w:rsidR="00C241DB" w:rsidRPr="00C87B22">
              <w:rPr>
                <w:sz w:val="28"/>
                <w:szCs w:val="28"/>
              </w:rPr>
              <w:t>he public footpath that runs alongside the railway line from just over the railway bridge requires clearing – Clerk to contact MCC.</w:t>
            </w:r>
          </w:p>
        </w:tc>
        <w:tc>
          <w:tcPr>
            <w:tcW w:w="1034" w:type="dxa"/>
            <w:shd w:val="clear" w:color="auto" w:fill="auto"/>
          </w:tcPr>
          <w:p w14:paraId="45D8A384" w14:textId="77777777" w:rsidR="00BD3745" w:rsidRPr="00C87B22" w:rsidRDefault="00BD3745" w:rsidP="004D7BFE">
            <w:pPr>
              <w:pStyle w:val="Indent070"/>
              <w:spacing w:after="0"/>
              <w:ind w:left="0"/>
              <w:rPr>
                <w:sz w:val="28"/>
                <w:szCs w:val="28"/>
              </w:rPr>
            </w:pPr>
          </w:p>
          <w:p w14:paraId="57907344" w14:textId="77777777" w:rsidR="00AF511A" w:rsidRPr="00C87B22" w:rsidRDefault="00AF511A" w:rsidP="004D7BFE">
            <w:pPr>
              <w:pStyle w:val="Indent070"/>
              <w:spacing w:after="0"/>
              <w:ind w:left="0"/>
              <w:rPr>
                <w:sz w:val="28"/>
                <w:szCs w:val="28"/>
              </w:rPr>
            </w:pPr>
          </w:p>
          <w:p w14:paraId="5E664290" w14:textId="75ACA971" w:rsidR="006D7471" w:rsidRPr="00C87B22" w:rsidRDefault="006D7471" w:rsidP="004D7BFE">
            <w:pPr>
              <w:pStyle w:val="Indent070"/>
              <w:spacing w:after="0"/>
              <w:ind w:left="0"/>
              <w:rPr>
                <w:sz w:val="28"/>
                <w:szCs w:val="28"/>
              </w:rPr>
            </w:pPr>
          </w:p>
          <w:p w14:paraId="76CFC40D" w14:textId="16631ABE" w:rsidR="00AF511A" w:rsidRPr="00C87B22" w:rsidRDefault="00AF511A" w:rsidP="004D7BFE">
            <w:pPr>
              <w:pStyle w:val="Indent070"/>
              <w:spacing w:after="0"/>
              <w:ind w:left="0"/>
              <w:rPr>
                <w:sz w:val="28"/>
                <w:szCs w:val="28"/>
              </w:rPr>
            </w:pPr>
          </w:p>
          <w:p w14:paraId="7305A085" w14:textId="77777777" w:rsidR="00822FE0" w:rsidRPr="00C87B22" w:rsidRDefault="00822FE0" w:rsidP="004D7BFE">
            <w:pPr>
              <w:pStyle w:val="Indent070"/>
              <w:spacing w:after="0"/>
              <w:ind w:left="0"/>
              <w:rPr>
                <w:sz w:val="28"/>
                <w:szCs w:val="28"/>
              </w:rPr>
            </w:pPr>
          </w:p>
          <w:p w14:paraId="4C1CBE49" w14:textId="77777777" w:rsidR="00C87B22" w:rsidRDefault="00C87B22" w:rsidP="004D7BFE">
            <w:pPr>
              <w:pStyle w:val="Indent070"/>
              <w:spacing w:after="0"/>
              <w:ind w:left="0"/>
              <w:rPr>
                <w:sz w:val="28"/>
                <w:szCs w:val="28"/>
              </w:rPr>
            </w:pPr>
          </w:p>
          <w:p w14:paraId="365E98EF" w14:textId="77777777" w:rsidR="00C87B22" w:rsidRDefault="00C87B22" w:rsidP="004D7BFE">
            <w:pPr>
              <w:pStyle w:val="Indent070"/>
              <w:spacing w:after="0"/>
              <w:ind w:left="0"/>
              <w:rPr>
                <w:sz w:val="28"/>
                <w:szCs w:val="28"/>
              </w:rPr>
            </w:pPr>
          </w:p>
          <w:p w14:paraId="2093A7B4" w14:textId="77777777" w:rsidR="00C87B22" w:rsidRDefault="00C87B22" w:rsidP="004D7BFE">
            <w:pPr>
              <w:pStyle w:val="Indent070"/>
              <w:spacing w:after="0"/>
              <w:ind w:left="0"/>
              <w:rPr>
                <w:sz w:val="28"/>
                <w:szCs w:val="28"/>
              </w:rPr>
            </w:pPr>
          </w:p>
          <w:p w14:paraId="0DF67331" w14:textId="77777777" w:rsidR="00C87B22" w:rsidRDefault="00C87B22" w:rsidP="004D7BFE">
            <w:pPr>
              <w:pStyle w:val="Indent070"/>
              <w:spacing w:after="0"/>
              <w:ind w:left="0"/>
              <w:rPr>
                <w:sz w:val="28"/>
                <w:szCs w:val="28"/>
              </w:rPr>
            </w:pPr>
          </w:p>
          <w:p w14:paraId="134C8675" w14:textId="5B956953" w:rsidR="007F0BDF" w:rsidRPr="00C87B22" w:rsidRDefault="00303DED" w:rsidP="004D7BFE">
            <w:pPr>
              <w:pStyle w:val="Indent070"/>
              <w:spacing w:after="0"/>
              <w:ind w:left="0"/>
              <w:rPr>
                <w:sz w:val="28"/>
                <w:szCs w:val="28"/>
              </w:rPr>
            </w:pPr>
            <w:r w:rsidRPr="00C87B22">
              <w:rPr>
                <w:sz w:val="28"/>
                <w:szCs w:val="28"/>
              </w:rPr>
              <w:t>Clerk</w:t>
            </w:r>
          </w:p>
          <w:p w14:paraId="121B520C" w14:textId="77777777" w:rsidR="004C6AFB" w:rsidRPr="00C87B22" w:rsidRDefault="004C6AFB" w:rsidP="004D7BFE">
            <w:pPr>
              <w:pStyle w:val="Indent070"/>
              <w:spacing w:after="0"/>
              <w:ind w:left="0"/>
              <w:rPr>
                <w:sz w:val="28"/>
                <w:szCs w:val="28"/>
              </w:rPr>
            </w:pPr>
          </w:p>
          <w:p w14:paraId="2A114858" w14:textId="77777777" w:rsidR="004C6AFB" w:rsidRPr="00C87B22" w:rsidRDefault="004C6AFB" w:rsidP="004D7BFE">
            <w:pPr>
              <w:pStyle w:val="Indent070"/>
              <w:spacing w:after="0"/>
              <w:ind w:left="0"/>
              <w:rPr>
                <w:sz w:val="28"/>
                <w:szCs w:val="28"/>
              </w:rPr>
            </w:pPr>
          </w:p>
          <w:p w14:paraId="16011587" w14:textId="77777777" w:rsidR="004C6AFB" w:rsidRPr="00C87B22" w:rsidRDefault="004C6AFB" w:rsidP="004D7BFE">
            <w:pPr>
              <w:pStyle w:val="Indent070"/>
              <w:spacing w:after="0"/>
              <w:ind w:left="0"/>
              <w:rPr>
                <w:sz w:val="28"/>
                <w:szCs w:val="28"/>
              </w:rPr>
            </w:pPr>
          </w:p>
          <w:p w14:paraId="64380142" w14:textId="77777777" w:rsidR="004C6AFB" w:rsidRPr="00C87B22" w:rsidRDefault="004C6AFB" w:rsidP="004D7BFE">
            <w:pPr>
              <w:pStyle w:val="Indent070"/>
              <w:spacing w:after="0"/>
              <w:ind w:left="0"/>
              <w:rPr>
                <w:sz w:val="28"/>
                <w:szCs w:val="28"/>
              </w:rPr>
            </w:pPr>
            <w:r w:rsidRPr="00C87B22">
              <w:rPr>
                <w:sz w:val="28"/>
                <w:szCs w:val="28"/>
              </w:rPr>
              <w:t>Clerk</w:t>
            </w:r>
          </w:p>
          <w:p w14:paraId="1C157FE0" w14:textId="77777777" w:rsidR="00C241DB" w:rsidRPr="00C87B22" w:rsidRDefault="00C241DB" w:rsidP="004D7BFE">
            <w:pPr>
              <w:pStyle w:val="Indent070"/>
              <w:spacing w:after="0"/>
              <w:ind w:left="0"/>
              <w:rPr>
                <w:sz w:val="28"/>
                <w:szCs w:val="28"/>
              </w:rPr>
            </w:pPr>
          </w:p>
          <w:p w14:paraId="0561ABC0" w14:textId="63A570A4" w:rsidR="00C241DB" w:rsidRPr="00C87B22" w:rsidRDefault="00C241DB" w:rsidP="004D7BFE">
            <w:pPr>
              <w:pStyle w:val="Indent070"/>
              <w:spacing w:after="0"/>
              <w:ind w:left="0"/>
              <w:rPr>
                <w:sz w:val="28"/>
                <w:szCs w:val="28"/>
              </w:rPr>
            </w:pPr>
          </w:p>
          <w:p w14:paraId="5CDF2B6D" w14:textId="77777777" w:rsidR="00901236" w:rsidRPr="00C87B22" w:rsidRDefault="00901236" w:rsidP="004D7BFE">
            <w:pPr>
              <w:pStyle w:val="Indent070"/>
              <w:spacing w:after="0"/>
              <w:ind w:left="0"/>
              <w:rPr>
                <w:sz w:val="28"/>
                <w:szCs w:val="28"/>
              </w:rPr>
            </w:pPr>
          </w:p>
          <w:p w14:paraId="0C412CC7" w14:textId="42ADD0B4" w:rsidR="00C241DB" w:rsidRDefault="00C241DB" w:rsidP="004D7BFE">
            <w:pPr>
              <w:pStyle w:val="Indent070"/>
              <w:spacing w:after="0"/>
              <w:ind w:left="0"/>
              <w:rPr>
                <w:sz w:val="28"/>
                <w:szCs w:val="28"/>
              </w:rPr>
            </w:pPr>
          </w:p>
          <w:p w14:paraId="212C622F" w14:textId="3EBF61EB" w:rsidR="00C87B22" w:rsidRDefault="00C87B22" w:rsidP="004D7BFE">
            <w:pPr>
              <w:pStyle w:val="Indent070"/>
              <w:spacing w:after="0"/>
              <w:ind w:left="0"/>
              <w:rPr>
                <w:sz w:val="28"/>
                <w:szCs w:val="28"/>
              </w:rPr>
            </w:pPr>
          </w:p>
          <w:p w14:paraId="4F1C3ABA" w14:textId="0905E0EB" w:rsidR="00C87B22" w:rsidRDefault="00C87B22" w:rsidP="004D7BFE">
            <w:pPr>
              <w:pStyle w:val="Indent070"/>
              <w:spacing w:after="0"/>
              <w:ind w:left="0"/>
              <w:rPr>
                <w:sz w:val="28"/>
                <w:szCs w:val="28"/>
              </w:rPr>
            </w:pPr>
          </w:p>
          <w:p w14:paraId="419247B3" w14:textId="77777777" w:rsidR="00C87B22" w:rsidRPr="00C87B22" w:rsidRDefault="00C87B22" w:rsidP="004D7BFE">
            <w:pPr>
              <w:pStyle w:val="Indent070"/>
              <w:spacing w:after="0"/>
              <w:ind w:left="0"/>
              <w:rPr>
                <w:sz w:val="28"/>
                <w:szCs w:val="28"/>
              </w:rPr>
            </w:pPr>
          </w:p>
          <w:p w14:paraId="03DFF195" w14:textId="77777777" w:rsidR="00C241DB" w:rsidRPr="00C87B22" w:rsidRDefault="00C241DB" w:rsidP="004D7BFE">
            <w:pPr>
              <w:pStyle w:val="Indent070"/>
              <w:spacing w:after="0"/>
              <w:ind w:left="0"/>
              <w:rPr>
                <w:sz w:val="28"/>
                <w:szCs w:val="28"/>
              </w:rPr>
            </w:pPr>
            <w:r w:rsidRPr="00C87B22">
              <w:rPr>
                <w:sz w:val="28"/>
                <w:szCs w:val="28"/>
              </w:rPr>
              <w:t>Clerk</w:t>
            </w:r>
          </w:p>
          <w:p w14:paraId="40784E43" w14:textId="77777777" w:rsidR="00C241DB" w:rsidRPr="00C87B22" w:rsidRDefault="00C241DB" w:rsidP="004D7BFE">
            <w:pPr>
              <w:pStyle w:val="Indent070"/>
              <w:spacing w:after="0"/>
              <w:ind w:left="0"/>
              <w:rPr>
                <w:sz w:val="28"/>
                <w:szCs w:val="28"/>
              </w:rPr>
            </w:pPr>
          </w:p>
          <w:p w14:paraId="30BC1824" w14:textId="386915A3" w:rsidR="00C241DB" w:rsidRPr="00C87B22" w:rsidRDefault="00C241DB" w:rsidP="004D7BFE">
            <w:pPr>
              <w:pStyle w:val="Indent070"/>
              <w:spacing w:after="0"/>
              <w:ind w:left="0"/>
              <w:rPr>
                <w:sz w:val="28"/>
                <w:szCs w:val="28"/>
              </w:rPr>
            </w:pPr>
          </w:p>
          <w:p w14:paraId="326FD6F9" w14:textId="77777777" w:rsidR="00EF0AB2" w:rsidRPr="00C87B22" w:rsidRDefault="00EF0AB2" w:rsidP="004D7BFE">
            <w:pPr>
              <w:pStyle w:val="Indent070"/>
              <w:spacing w:after="0"/>
              <w:ind w:left="0"/>
              <w:rPr>
                <w:sz w:val="28"/>
                <w:szCs w:val="28"/>
              </w:rPr>
            </w:pPr>
          </w:p>
          <w:p w14:paraId="504D26D8" w14:textId="77777777" w:rsidR="00C87B22" w:rsidRDefault="00C87B22" w:rsidP="004D7BFE">
            <w:pPr>
              <w:pStyle w:val="Indent070"/>
              <w:spacing w:after="0"/>
              <w:ind w:left="0"/>
              <w:rPr>
                <w:sz w:val="28"/>
                <w:szCs w:val="28"/>
              </w:rPr>
            </w:pPr>
          </w:p>
          <w:p w14:paraId="457A45AB" w14:textId="23D57DF0" w:rsidR="00C241DB" w:rsidRPr="00C87B22" w:rsidRDefault="00C241DB" w:rsidP="004D7BFE">
            <w:pPr>
              <w:pStyle w:val="Indent070"/>
              <w:spacing w:after="0"/>
              <w:ind w:left="0"/>
              <w:rPr>
                <w:sz w:val="28"/>
                <w:szCs w:val="28"/>
              </w:rPr>
            </w:pPr>
            <w:r w:rsidRPr="00C87B22">
              <w:rPr>
                <w:sz w:val="28"/>
                <w:szCs w:val="28"/>
              </w:rPr>
              <w:t>Clerk</w:t>
            </w:r>
          </w:p>
          <w:p w14:paraId="7D6B9602" w14:textId="77777777" w:rsidR="00C241DB" w:rsidRPr="00C87B22" w:rsidRDefault="00C241DB" w:rsidP="004D7BFE">
            <w:pPr>
              <w:pStyle w:val="Indent070"/>
              <w:spacing w:after="0"/>
              <w:ind w:left="0"/>
              <w:rPr>
                <w:sz w:val="28"/>
                <w:szCs w:val="28"/>
              </w:rPr>
            </w:pPr>
          </w:p>
          <w:p w14:paraId="0E1D635D" w14:textId="77777777" w:rsidR="00C87B22" w:rsidRDefault="00C87B22" w:rsidP="004D7BFE">
            <w:pPr>
              <w:pStyle w:val="Indent070"/>
              <w:spacing w:after="0"/>
              <w:ind w:left="0"/>
              <w:rPr>
                <w:sz w:val="28"/>
                <w:szCs w:val="28"/>
              </w:rPr>
            </w:pPr>
          </w:p>
          <w:p w14:paraId="0D4220F4" w14:textId="77777777" w:rsidR="00C87B22" w:rsidRDefault="00C87B22" w:rsidP="004D7BFE">
            <w:pPr>
              <w:pStyle w:val="Indent070"/>
              <w:spacing w:after="0"/>
              <w:ind w:left="0"/>
              <w:rPr>
                <w:sz w:val="28"/>
                <w:szCs w:val="28"/>
              </w:rPr>
            </w:pPr>
          </w:p>
          <w:p w14:paraId="25C84593" w14:textId="1879A1D5" w:rsidR="00C241DB" w:rsidRPr="00C87B22" w:rsidRDefault="00C241DB" w:rsidP="004D7BFE">
            <w:pPr>
              <w:pStyle w:val="Indent070"/>
              <w:spacing w:after="0"/>
              <w:ind w:left="0"/>
              <w:rPr>
                <w:sz w:val="28"/>
                <w:szCs w:val="28"/>
              </w:rPr>
            </w:pPr>
            <w:r w:rsidRPr="00C87B22">
              <w:rPr>
                <w:sz w:val="28"/>
                <w:szCs w:val="28"/>
              </w:rPr>
              <w:t>Clerk</w:t>
            </w:r>
          </w:p>
        </w:tc>
      </w:tr>
      <w:tr w:rsidR="00AC6928" w14:paraId="6B453C84" w14:textId="77777777" w:rsidTr="00D24BA9">
        <w:trPr>
          <w:trHeight w:val="436"/>
        </w:trPr>
        <w:tc>
          <w:tcPr>
            <w:tcW w:w="667" w:type="dxa"/>
            <w:shd w:val="clear" w:color="auto" w:fill="auto"/>
          </w:tcPr>
          <w:p w14:paraId="02E00649" w14:textId="4B3F46D4" w:rsidR="00AC6928" w:rsidRPr="00C87B22" w:rsidRDefault="00E9682D" w:rsidP="004D7BFE">
            <w:pPr>
              <w:pStyle w:val="Indent070"/>
              <w:spacing w:after="0"/>
              <w:ind w:left="0"/>
              <w:jc w:val="center"/>
              <w:rPr>
                <w:sz w:val="28"/>
                <w:szCs w:val="28"/>
              </w:rPr>
            </w:pPr>
            <w:r w:rsidRPr="00C87B22">
              <w:rPr>
                <w:sz w:val="28"/>
                <w:szCs w:val="28"/>
              </w:rPr>
              <w:t>8</w:t>
            </w:r>
          </w:p>
        </w:tc>
        <w:tc>
          <w:tcPr>
            <w:tcW w:w="7938" w:type="dxa"/>
            <w:shd w:val="clear" w:color="auto" w:fill="auto"/>
          </w:tcPr>
          <w:p w14:paraId="675DBE83" w14:textId="7B4A7A54" w:rsidR="00AC6928" w:rsidRPr="00C87B22" w:rsidRDefault="00AC6928" w:rsidP="003C1DAE">
            <w:pPr>
              <w:pStyle w:val="Indent070"/>
              <w:spacing w:after="0"/>
              <w:ind w:left="0"/>
              <w:rPr>
                <w:b/>
                <w:bCs/>
                <w:sz w:val="28"/>
                <w:szCs w:val="28"/>
              </w:rPr>
            </w:pPr>
            <w:r w:rsidRPr="00C87B22">
              <w:rPr>
                <w:b/>
                <w:bCs/>
                <w:sz w:val="28"/>
                <w:szCs w:val="28"/>
              </w:rPr>
              <w:t>MUGA update</w:t>
            </w:r>
            <w:r w:rsidRPr="00C87B22">
              <w:rPr>
                <w:b/>
                <w:bCs/>
                <w:sz w:val="28"/>
                <w:szCs w:val="28"/>
              </w:rPr>
              <w:br/>
            </w:r>
            <w:r w:rsidR="00822FE0" w:rsidRPr="00C87B22">
              <w:rPr>
                <w:sz w:val="28"/>
                <w:szCs w:val="28"/>
              </w:rPr>
              <w:t>There is n</w:t>
            </w:r>
            <w:r w:rsidRPr="00C87B22">
              <w:rPr>
                <w:sz w:val="28"/>
                <w:szCs w:val="28"/>
              </w:rPr>
              <w:t>o update</w:t>
            </w:r>
            <w:r w:rsidR="00822FE0" w:rsidRPr="00C87B22">
              <w:rPr>
                <w:sz w:val="28"/>
                <w:szCs w:val="28"/>
              </w:rPr>
              <w:t xml:space="preserve"> to report</w:t>
            </w:r>
            <w:r w:rsidRPr="00C87B22">
              <w:rPr>
                <w:sz w:val="28"/>
                <w:szCs w:val="28"/>
              </w:rPr>
              <w:t xml:space="preserve"> at the present time</w:t>
            </w:r>
            <w:r w:rsidR="00822FE0" w:rsidRPr="00C87B22">
              <w:rPr>
                <w:sz w:val="28"/>
                <w:szCs w:val="28"/>
              </w:rPr>
              <w:t>.</w:t>
            </w:r>
          </w:p>
        </w:tc>
        <w:tc>
          <w:tcPr>
            <w:tcW w:w="1034" w:type="dxa"/>
            <w:shd w:val="clear" w:color="auto" w:fill="auto"/>
          </w:tcPr>
          <w:p w14:paraId="126296F0" w14:textId="77777777" w:rsidR="00AC6928" w:rsidRDefault="00AC6928" w:rsidP="004D7BFE">
            <w:pPr>
              <w:pStyle w:val="Indent070"/>
              <w:spacing w:after="0"/>
              <w:ind w:left="0"/>
              <w:rPr>
                <w:sz w:val="18"/>
                <w:szCs w:val="18"/>
              </w:rPr>
            </w:pPr>
          </w:p>
        </w:tc>
      </w:tr>
    </w:tbl>
    <w:p w14:paraId="66DDB1D6" w14:textId="77777777" w:rsidR="00861CDE" w:rsidRDefault="00861CDE">
      <w:r>
        <w:br w:type="page"/>
      </w:r>
    </w:p>
    <w:tbl>
      <w:tblPr>
        <w:tblW w:w="9639" w:type="dxa"/>
        <w:tblInd w:w="-6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667"/>
        <w:gridCol w:w="7938"/>
        <w:gridCol w:w="1034"/>
      </w:tblGrid>
      <w:tr w:rsidR="00635FE2" w14:paraId="085F0483" w14:textId="77777777" w:rsidTr="00D24BA9">
        <w:trPr>
          <w:trHeight w:val="983"/>
        </w:trPr>
        <w:tc>
          <w:tcPr>
            <w:tcW w:w="667" w:type="dxa"/>
            <w:shd w:val="clear" w:color="auto" w:fill="auto"/>
          </w:tcPr>
          <w:p w14:paraId="6F10B00E" w14:textId="05C4B844" w:rsidR="00635FE2" w:rsidRPr="00C87B22" w:rsidRDefault="00D1115D" w:rsidP="00FB4C5F">
            <w:pPr>
              <w:pStyle w:val="Indent070"/>
              <w:spacing w:after="0"/>
              <w:ind w:left="0"/>
              <w:jc w:val="center"/>
              <w:rPr>
                <w:sz w:val="28"/>
                <w:szCs w:val="28"/>
              </w:rPr>
            </w:pPr>
            <w:r w:rsidRPr="00C87B22">
              <w:rPr>
                <w:sz w:val="28"/>
                <w:szCs w:val="28"/>
              </w:rPr>
              <w:lastRenderedPageBreak/>
              <w:t>9</w:t>
            </w:r>
          </w:p>
        </w:tc>
        <w:tc>
          <w:tcPr>
            <w:tcW w:w="7938" w:type="dxa"/>
            <w:shd w:val="clear" w:color="auto" w:fill="auto"/>
          </w:tcPr>
          <w:p w14:paraId="25E8FB9A" w14:textId="08680427" w:rsidR="008062FC" w:rsidRPr="00C87B22" w:rsidRDefault="00635FE2" w:rsidP="00686775">
            <w:pPr>
              <w:pStyle w:val="Indent070"/>
              <w:spacing w:after="0"/>
              <w:ind w:left="0"/>
              <w:rPr>
                <w:b/>
                <w:bCs/>
                <w:sz w:val="28"/>
                <w:szCs w:val="28"/>
              </w:rPr>
            </w:pPr>
            <w:r w:rsidRPr="00C87B22">
              <w:rPr>
                <w:b/>
                <w:bCs/>
                <w:sz w:val="28"/>
                <w:szCs w:val="28"/>
              </w:rPr>
              <w:t>Finance</w:t>
            </w:r>
          </w:p>
          <w:p w14:paraId="514061C7" w14:textId="77777777" w:rsidR="00AA691C" w:rsidRPr="00C87B22" w:rsidRDefault="00AA691C" w:rsidP="007B72A2">
            <w:pPr>
              <w:pStyle w:val="ListParagraph"/>
              <w:numPr>
                <w:ilvl w:val="0"/>
                <w:numId w:val="2"/>
              </w:numPr>
              <w:rPr>
                <w:rFonts w:ascii="Verdana" w:hAnsi="Verdana"/>
                <w:sz w:val="28"/>
                <w:szCs w:val="28"/>
                <w:u w:val="single"/>
              </w:rPr>
            </w:pPr>
            <w:r w:rsidRPr="00C87B22">
              <w:rPr>
                <w:rFonts w:ascii="Verdana" w:hAnsi="Verdana"/>
                <w:sz w:val="28"/>
                <w:szCs w:val="28"/>
                <w:u w:val="single"/>
              </w:rPr>
              <w:t>Review of accounts / cashflow.</w:t>
            </w:r>
          </w:p>
          <w:p w14:paraId="641D31D5" w14:textId="713FD70A" w:rsidR="00CB720E" w:rsidRPr="00C87B22" w:rsidRDefault="00CB720E" w:rsidP="00CB720E">
            <w:pPr>
              <w:pStyle w:val="ListParagraph"/>
              <w:rPr>
                <w:rFonts w:ascii="Verdana" w:hAnsi="Verdana"/>
                <w:sz w:val="28"/>
                <w:szCs w:val="28"/>
              </w:rPr>
            </w:pPr>
            <w:r w:rsidRPr="00C87B22">
              <w:rPr>
                <w:rFonts w:ascii="Verdana" w:hAnsi="Verdana"/>
                <w:sz w:val="28"/>
                <w:szCs w:val="28"/>
              </w:rPr>
              <w:t xml:space="preserve">The Clerk presented the meeting with a copy of the December 2020 cashflow position.  This had been presented to the Finance committee last week, together with the Unity Trust Bank (UTB) statements covering Oct, Nov and Dec 2020.  The cashflow balances were verified to the closing balances in the UTB statements at the end of Oct/Nov/Dec 2020, with Councillor Barnes signing to confirm in accordance with section 2.2 of the Community Council Financial Regulations (Wales).  </w:t>
            </w:r>
            <w:r w:rsidRPr="00C87B22">
              <w:rPr>
                <w:rFonts w:ascii="Verdana" w:hAnsi="Verdana"/>
                <w:sz w:val="28"/>
                <w:szCs w:val="28"/>
              </w:rPr>
              <w:br/>
              <w:t>The Clerk highlighted the following:</w:t>
            </w:r>
          </w:p>
          <w:p w14:paraId="6AA0896C" w14:textId="77777777" w:rsidR="00CB720E" w:rsidRPr="00C87B22" w:rsidRDefault="00CB720E" w:rsidP="00CB720E">
            <w:pPr>
              <w:pStyle w:val="Indent070"/>
              <w:numPr>
                <w:ilvl w:val="1"/>
                <w:numId w:val="17"/>
              </w:numPr>
              <w:spacing w:after="0"/>
              <w:rPr>
                <w:sz w:val="28"/>
                <w:szCs w:val="28"/>
              </w:rPr>
            </w:pPr>
            <w:r w:rsidRPr="00C87B22">
              <w:rPr>
                <w:sz w:val="28"/>
                <w:szCs w:val="28"/>
              </w:rPr>
              <w:t>The CC received the final instalment (£11,333) of this financial year’s precept, on 24th Dec.</w:t>
            </w:r>
          </w:p>
          <w:p w14:paraId="1665BD24" w14:textId="69B5B20D" w:rsidR="00CB720E" w:rsidRPr="00C87B22" w:rsidRDefault="00CB720E" w:rsidP="00CB720E">
            <w:pPr>
              <w:pStyle w:val="Indent070"/>
              <w:numPr>
                <w:ilvl w:val="1"/>
                <w:numId w:val="17"/>
              </w:numPr>
              <w:spacing w:after="0"/>
              <w:rPr>
                <w:sz w:val="28"/>
                <w:szCs w:val="28"/>
              </w:rPr>
            </w:pPr>
            <w:r w:rsidRPr="00C87B22">
              <w:rPr>
                <w:sz w:val="28"/>
                <w:szCs w:val="28"/>
              </w:rPr>
              <w:t>The payment to HMRC is higher this quarter as it includes the income tax due on Councillors’ payments and honoraria</w:t>
            </w:r>
            <w:r w:rsidR="00343A4D" w:rsidRPr="00C87B22">
              <w:rPr>
                <w:sz w:val="28"/>
                <w:szCs w:val="28"/>
              </w:rPr>
              <w:t xml:space="preserve"> (£450)</w:t>
            </w:r>
            <w:r w:rsidRPr="00C87B22">
              <w:rPr>
                <w:sz w:val="28"/>
                <w:szCs w:val="28"/>
              </w:rPr>
              <w:t>.</w:t>
            </w:r>
            <w:r w:rsidRPr="00C87B22">
              <w:rPr>
                <w:sz w:val="28"/>
                <w:szCs w:val="28"/>
              </w:rPr>
              <w:br/>
            </w:r>
          </w:p>
          <w:p w14:paraId="7039A056" w14:textId="77777777" w:rsidR="00BB0618" w:rsidRPr="00C87B22" w:rsidRDefault="00E329D9" w:rsidP="009D1057">
            <w:pPr>
              <w:pStyle w:val="Indent070"/>
              <w:spacing w:after="0"/>
              <w:ind w:left="720"/>
              <w:rPr>
                <w:sz w:val="28"/>
                <w:szCs w:val="28"/>
              </w:rPr>
            </w:pPr>
            <w:r w:rsidRPr="00C87B22">
              <w:rPr>
                <w:sz w:val="28"/>
                <w:szCs w:val="28"/>
              </w:rPr>
              <w:t>There was no further comment or observation.</w:t>
            </w:r>
          </w:p>
          <w:p w14:paraId="524B6CF5" w14:textId="77777777" w:rsidR="00BB0618" w:rsidRPr="00C87B22" w:rsidRDefault="00BB0618" w:rsidP="009D1057">
            <w:pPr>
              <w:pStyle w:val="Indent070"/>
              <w:spacing w:after="0"/>
              <w:ind w:left="720"/>
              <w:rPr>
                <w:sz w:val="28"/>
                <w:szCs w:val="28"/>
              </w:rPr>
            </w:pPr>
          </w:p>
          <w:p w14:paraId="0148F705" w14:textId="703874A1" w:rsidR="00A07BD0" w:rsidRPr="00C87B22" w:rsidRDefault="00BB0618" w:rsidP="00BB0618">
            <w:pPr>
              <w:pStyle w:val="Indent070"/>
              <w:spacing w:after="0"/>
              <w:rPr>
                <w:sz w:val="28"/>
                <w:szCs w:val="28"/>
              </w:rPr>
            </w:pPr>
            <w:r w:rsidRPr="00C87B22">
              <w:rPr>
                <w:sz w:val="28"/>
                <w:szCs w:val="28"/>
              </w:rPr>
              <w:t>The costs of the wildflower / orchard project in the park, plus</w:t>
            </w:r>
            <w:r w:rsidR="00461AAB" w:rsidRPr="00C87B22">
              <w:rPr>
                <w:sz w:val="28"/>
                <w:szCs w:val="28"/>
              </w:rPr>
              <w:t xml:space="preserve"> the</w:t>
            </w:r>
            <w:r w:rsidRPr="00C87B22">
              <w:rPr>
                <w:sz w:val="28"/>
                <w:szCs w:val="28"/>
              </w:rPr>
              <w:t xml:space="preserve"> wildflowers by the A4042 </w:t>
            </w:r>
            <w:r w:rsidR="00461AAB" w:rsidRPr="00C87B22">
              <w:rPr>
                <w:sz w:val="28"/>
                <w:szCs w:val="28"/>
              </w:rPr>
              <w:t xml:space="preserve">and Little Mill </w:t>
            </w:r>
            <w:r w:rsidRPr="00C87B22">
              <w:rPr>
                <w:sz w:val="28"/>
                <w:szCs w:val="28"/>
              </w:rPr>
              <w:t xml:space="preserve">bus </w:t>
            </w:r>
            <w:r w:rsidR="00461AAB" w:rsidRPr="00C87B22">
              <w:rPr>
                <w:sz w:val="28"/>
                <w:szCs w:val="28"/>
              </w:rPr>
              <w:t>s</w:t>
            </w:r>
            <w:r w:rsidRPr="00C87B22">
              <w:rPr>
                <w:sz w:val="28"/>
                <w:szCs w:val="28"/>
              </w:rPr>
              <w:t>top</w:t>
            </w:r>
            <w:r w:rsidR="00461AAB" w:rsidRPr="00C87B22">
              <w:rPr>
                <w:sz w:val="28"/>
                <w:szCs w:val="28"/>
              </w:rPr>
              <w:t>s</w:t>
            </w:r>
            <w:r w:rsidR="002D12A7" w:rsidRPr="00C87B22">
              <w:rPr>
                <w:sz w:val="28"/>
                <w:szCs w:val="28"/>
              </w:rPr>
              <w:t>,</w:t>
            </w:r>
            <w:r w:rsidR="00461AAB" w:rsidRPr="00C87B22">
              <w:rPr>
                <w:sz w:val="28"/>
                <w:szCs w:val="28"/>
              </w:rPr>
              <w:t xml:space="preserve"> will be charged by MCC before the year end at £2390 (as per the original agreement).</w:t>
            </w:r>
            <w:r w:rsidR="006808EF" w:rsidRPr="00C87B22">
              <w:rPr>
                <w:sz w:val="28"/>
                <w:szCs w:val="28"/>
              </w:rPr>
              <w:br/>
            </w:r>
          </w:p>
          <w:p w14:paraId="7D349657" w14:textId="7CADE02A" w:rsidR="008D7079" w:rsidRPr="00C87B22" w:rsidRDefault="005B5C3D" w:rsidP="008D7079">
            <w:pPr>
              <w:pStyle w:val="ListParagraph"/>
              <w:numPr>
                <w:ilvl w:val="0"/>
                <w:numId w:val="2"/>
              </w:numPr>
              <w:ind w:left="0" w:firstLine="283"/>
              <w:rPr>
                <w:rFonts w:ascii="Verdana" w:hAnsi="Verdana"/>
                <w:sz w:val="28"/>
                <w:szCs w:val="28"/>
              </w:rPr>
            </w:pPr>
            <w:r w:rsidRPr="00C87B22">
              <w:rPr>
                <w:rFonts w:ascii="Verdana" w:hAnsi="Verdana"/>
                <w:sz w:val="28"/>
                <w:szCs w:val="28"/>
                <w:u w:val="single"/>
              </w:rPr>
              <w:t xml:space="preserve">Payments made since the </w:t>
            </w:r>
            <w:r w:rsidR="004A6CC5" w:rsidRPr="00C87B22">
              <w:rPr>
                <w:rFonts w:ascii="Verdana" w:hAnsi="Verdana"/>
                <w:sz w:val="28"/>
                <w:szCs w:val="28"/>
                <w:u w:val="single"/>
              </w:rPr>
              <w:t>Dec</w:t>
            </w:r>
            <w:r w:rsidR="00CE1C32" w:rsidRPr="00C87B22">
              <w:rPr>
                <w:rFonts w:ascii="Verdana" w:hAnsi="Verdana"/>
                <w:sz w:val="28"/>
                <w:szCs w:val="28"/>
                <w:u w:val="single"/>
              </w:rPr>
              <w:t xml:space="preserve"> 1</w:t>
            </w:r>
            <w:r w:rsidR="004A6CC5" w:rsidRPr="00C87B22">
              <w:rPr>
                <w:rFonts w:ascii="Verdana" w:hAnsi="Verdana"/>
                <w:sz w:val="28"/>
                <w:szCs w:val="28"/>
                <w:u w:val="single"/>
              </w:rPr>
              <w:t>4</w:t>
            </w:r>
            <w:r w:rsidR="00CE1C32" w:rsidRPr="00C87B22">
              <w:rPr>
                <w:rFonts w:ascii="Verdana" w:hAnsi="Verdana"/>
                <w:sz w:val="28"/>
                <w:szCs w:val="28"/>
                <w:u w:val="single"/>
                <w:vertAlign w:val="superscript"/>
              </w:rPr>
              <w:t>th</w:t>
            </w:r>
            <w:r w:rsidR="00CE1C32" w:rsidRPr="00C87B22">
              <w:rPr>
                <w:rFonts w:ascii="Verdana" w:hAnsi="Verdana"/>
                <w:sz w:val="28"/>
                <w:szCs w:val="28"/>
                <w:u w:val="single"/>
              </w:rPr>
              <w:t xml:space="preserve"> </w:t>
            </w:r>
            <w:r w:rsidRPr="00C87B22">
              <w:rPr>
                <w:rFonts w:ascii="Verdana" w:hAnsi="Verdana"/>
                <w:sz w:val="28"/>
                <w:szCs w:val="28"/>
                <w:u w:val="single"/>
              </w:rPr>
              <w:t>meeting</w:t>
            </w:r>
            <w:r w:rsidR="00631D0D" w:rsidRPr="00C87B22">
              <w:rPr>
                <w:rFonts w:ascii="Verdana" w:hAnsi="Verdana"/>
                <w:sz w:val="28"/>
                <w:szCs w:val="28"/>
                <w:u w:val="single"/>
              </w:rPr>
              <w:br/>
            </w:r>
            <w:r w:rsidR="00631D0D" w:rsidRPr="00C87B22">
              <w:rPr>
                <w:rFonts w:ascii="Verdana" w:hAnsi="Verdana"/>
                <w:sz w:val="28"/>
                <w:szCs w:val="28"/>
              </w:rPr>
              <w:t xml:space="preserve"> </w:t>
            </w:r>
            <w:r w:rsidR="00C87B22">
              <w:rPr>
                <w:rFonts w:ascii="Verdana" w:hAnsi="Verdana"/>
                <w:sz w:val="28"/>
                <w:szCs w:val="28"/>
              </w:rPr>
              <w:t xml:space="preserve">                                                                     £</w:t>
            </w:r>
            <w:r w:rsidR="00631D0D" w:rsidRPr="00C87B22">
              <w:rPr>
                <w:rFonts w:ascii="Verdana" w:hAnsi="Verdana"/>
                <w:sz w:val="28"/>
                <w:szCs w:val="28"/>
              </w:rPr>
              <w:t xml:space="preserve">                                                                                                           </w:t>
            </w:r>
            <w:r w:rsidR="0056725B" w:rsidRPr="00C87B22">
              <w:rPr>
                <w:rFonts w:ascii="Verdana" w:hAnsi="Verdana"/>
                <w:sz w:val="28"/>
                <w:szCs w:val="28"/>
              </w:rPr>
              <w:t xml:space="preserve">    </w:t>
            </w:r>
            <w:r w:rsidR="00C87B22">
              <w:rPr>
                <w:rFonts w:ascii="Verdana" w:hAnsi="Verdana"/>
                <w:sz w:val="28"/>
                <w:szCs w:val="28"/>
              </w:rPr>
              <w:t xml:space="preserve">                  </w:t>
            </w:r>
            <w:r w:rsidR="0056725B" w:rsidRPr="00C87B22">
              <w:rPr>
                <w:noProof/>
                <w:sz w:val="28"/>
                <w:szCs w:val="28"/>
              </w:rPr>
              <w:drawing>
                <wp:inline distT="0" distB="0" distL="0" distR="0" wp14:anchorId="314E71F1" wp14:editId="14961199">
                  <wp:extent cx="5041900" cy="3181082"/>
                  <wp:effectExtent l="0" t="0" r="635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25567" cy="3360056"/>
                          </a:xfrm>
                          <a:prstGeom prst="rect">
                            <a:avLst/>
                          </a:prstGeom>
                        </pic:spPr>
                      </pic:pic>
                    </a:graphicData>
                  </a:graphic>
                </wp:inline>
              </w:drawing>
            </w:r>
          </w:p>
          <w:p w14:paraId="04EBB17F" w14:textId="6D3F55B3" w:rsidR="00461AAB" w:rsidRPr="00C87B22" w:rsidRDefault="009D1057" w:rsidP="002B62BA">
            <w:pPr>
              <w:pStyle w:val="ListParagraph"/>
              <w:numPr>
                <w:ilvl w:val="0"/>
                <w:numId w:val="2"/>
              </w:numPr>
              <w:rPr>
                <w:rFonts w:ascii="Verdana" w:hAnsi="Verdana"/>
                <w:sz w:val="28"/>
                <w:szCs w:val="28"/>
              </w:rPr>
            </w:pPr>
            <w:r w:rsidRPr="00C87B22">
              <w:rPr>
                <w:rFonts w:ascii="Verdana" w:hAnsi="Verdana"/>
                <w:sz w:val="28"/>
                <w:szCs w:val="28"/>
                <w:u w:val="single"/>
              </w:rPr>
              <w:lastRenderedPageBreak/>
              <w:t>Finance Committee</w:t>
            </w:r>
            <w:r w:rsidR="008D7079" w:rsidRPr="00C87B22">
              <w:rPr>
                <w:rFonts w:ascii="Verdana" w:hAnsi="Verdana"/>
                <w:sz w:val="28"/>
                <w:szCs w:val="28"/>
                <w:u w:val="single"/>
              </w:rPr>
              <w:t xml:space="preserve"> report</w:t>
            </w:r>
            <w:r w:rsidR="00227309" w:rsidRPr="00C87B22">
              <w:rPr>
                <w:rFonts w:ascii="Verdana" w:hAnsi="Verdana"/>
                <w:sz w:val="28"/>
                <w:szCs w:val="28"/>
              </w:rPr>
              <w:t>)</w:t>
            </w:r>
            <w:r w:rsidR="00E72D04" w:rsidRPr="00C87B22">
              <w:rPr>
                <w:rFonts w:ascii="Verdana" w:hAnsi="Verdana"/>
                <w:sz w:val="28"/>
                <w:szCs w:val="28"/>
              </w:rPr>
              <w:t xml:space="preserve"> </w:t>
            </w:r>
            <w:r w:rsidR="007213BD" w:rsidRPr="00C87B22">
              <w:rPr>
                <w:rFonts w:ascii="Verdana" w:hAnsi="Verdana"/>
                <w:sz w:val="28"/>
                <w:szCs w:val="28"/>
              </w:rPr>
              <w:br/>
            </w:r>
            <w:r w:rsidRPr="00C87B22">
              <w:rPr>
                <w:rFonts w:ascii="Verdana" w:hAnsi="Verdana"/>
                <w:sz w:val="28"/>
                <w:szCs w:val="28"/>
              </w:rPr>
              <w:t>(</w:t>
            </w:r>
            <w:r w:rsidR="00C535D5" w:rsidRPr="00C87B22">
              <w:rPr>
                <w:rFonts w:ascii="Verdana" w:hAnsi="Verdana"/>
                <w:sz w:val="28"/>
                <w:szCs w:val="28"/>
              </w:rPr>
              <w:t>1</w:t>
            </w:r>
            <w:r w:rsidRPr="00C87B22">
              <w:rPr>
                <w:rFonts w:ascii="Verdana" w:hAnsi="Verdana"/>
                <w:sz w:val="28"/>
                <w:szCs w:val="28"/>
              </w:rPr>
              <w:t xml:space="preserve">) </w:t>
            </w:r>
            <w:r w:rsidR="00461AAB" w:rsidRPr="00C87B22">
              <w:rPr>
                <w:rFonts w:ascii="Verdana" w:hAnsi="Verdana"/>
                <w:sz w:val="28"/>
                <w:szCs w:val="28"/>
              </w:rPr>
              <w:t xml:space="preserve">Draft Budget for 2021/22 - </w:t>
            </w:r>
            <w:r w:rsidR="00BB0618" w:rsidRPr="00C87B22">
              <w:rPr>
                <w:rFonts w:ascii="Verdana" w:hAnsi="Verdana"/>
                <w:sz w:val="28"/>
                <w:szCs w:val="28"/>
              </w:rPr>
              <w:t xml:space="preserve">The Clerk </w:t>
            </w:r>
            <w:r w:rsidR="004A0936" w:rsidRPr="00C87B22">
              <w:rPr>
                <w:rFonts w:ascii="Verdana" w:hAnsi="Verdana"/>
                <w:sz w:val="28"/>
                <w:szCs w:val="28"/>
              </w:rPr>
              <w:t>c</w:t>
            </w:r>
            <w:r w:rsidR="00BB0618" w:rsidRPr="00C87B22">
              <w:rPr>
                <w:rFonts w:ascii="Verdana" w:hAnsi="Verdana"/>
                <w:sz w:val="28"/>
                <w:szCs w:val="28"/>
              </w:rPr>
              <w:t xml:space="preserve">irculated the latest iteration (v 6) of the proposed 2021/22 budget. </w:t>
            </w:r>
          </w:p>
          <w:p w14:paraId="16E95A93" w14:textId="77777777" w:rsidR="00461AAB" w:rsidRPr="00C87B22" w:rsidRDefault="00461AAB" w:rsidP="009D1057">
            <w:pPr>
              <w:tabs>
                <w:tab w:val="left" w:pos="360"/>
              </w:tabs>
              <w:ind w:left="283"/>
              <w:rPr>
                <w:rFonts w:ascii="Verdana" w:hAnsi="Verdana"/>
                <w:sz w:val="28"/>
                <w:szCs w:val="28"/>
              </w:rPr>
            </w:pPr>
          </w:p>
          <w:p w14:paraId="0BC9661E" w14:textId="5B18CD30" w:rsidR="00461AAB" w:rsidRPr="00C87B22" w:rsidRDefault="00461AAB" w:rsidP="00461AAB">
            <w:pPr>
              <w:tabs>
                <w:tab w:val="left" w:pos="360"/>
              </w:tabs>
              <w:rPr>
                <w:rFonts w:ascii="Verdana" w:hAnsi="Verdana"/>
                <w:sz w:val="28"/>
                <w:szCs w:val="28"/>
              </w:rPr>
            </w:pPr>
            <w:r w:rsidRPr="00C87B22">
              <w:rPr>
                <w:noProof/>
                <w:sz w:val="28"/>
                <w:szCs w:val="28"/>
              </w:rPr>
              <w:drawing>
                <wp:inline distT="0" distB="0" distL="0" distR="0" wp14:anchorId="618492A9" wp14:editId="123EF1A6">
                  <wp:extent cx="5017770" cy="298146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27877" cy="2987465"/>
                          </a:xfrm>
                          <a:prstGeom prst="rect">
                            <a:avLst/>
                          </a:prstGeom>
                        </pic:spPr>
                      </pic:pic>
                    </a:graphicData>
                  </a:graphic>
                </wp:inline>
              </w:drawing>
            </w:r>
          </w:p>
          <w:p w14:paraId="0929F511" w14:textId="77777777" w:rsidR="00461AAB" w:rsidRPr="00C87B22" w:rsidRDefault="00461AAB" w:rsidP="009D1057">
            <w:pPr>
              <w:tabs>
                <w:tab w:val="left" w:pos="360"/>
              </w:tabs>
              <w:ind w:left="283"/>
              <w:rPr>
                <w:rFonts w:ascii="Verdana" w:hAnsi="Verdana"/>
                <w:sz w:val="28"/>
                <w:szCs w:val="28"/>
              </w:rPr>
            </w:pPr>
          </w:p>
          <w:p w14:paraId="20439534" w14:textId="759FB3A8" w:rsidR="009D1057" w:rsidRPr="00C87B22" w:rsidRDefault="009D1057" w:rsidP="009D1057">
            <w:pPr>
              <w:tabs>
                <w:tab w:val="left" w:pos="360"/>
              </w:tabs>
              <w:ind w:left="283"/>
              <w:rPr>
                <w:sz w:val="28"/>
                <w:szCs w:val="28"/>
              </w:rPr>
            </w:pPr>
            <w:r w:rsidRPr="00C87B22">
              <w:rPr>
                <w:rFonts w:ascii="Verdana" w:hAnsi="Verdana"/>
                <w:sz w:val="28"/>
                <w:szCs w:val="28"/>
              </w:rPr>
              <w:t>Clerk advised that £930 will need to be budgeted for the clearing and subsequent reseeding of the wildflower beds in Autumn 2021 / Spring 2022</w:t>
            </w:r>
            <w:r w:rsidR="00211AF9" w:rsidRPr="00C87B22">
              <w:rPr>
                <w:rFonts w:ascii="Verdana" w:hAnsi="Verdana"/>
                <w:sz w:val="28"/>
                <w:szCs w:val="28"/>
              </w:rPr>
              <w:t>,</w:t>
            </w:r>
            <w:r w:rsidR="00BB0618" w:rsidRPr="00C87B22">
              <w:rPr>
                <w:rFonts w:ascii="Verdana" w:hAnsi="Verdana"/>
                <w:sz w:val="28"/>
                <w:szCs w:val="28"/>
              </w:rPr>
              <w:t xml:space="preserve"> (assuming Council wishes to continue with the scheme)</w:t>
            </w:r>
            <w:r w:rsidRPr="00C87B22">
              <w:rPr>
                <w:rFonts w:ascii="Verdana" w:hAnsi="Verdana"/>
                <w:sz w:val="28"/>
                <w:szCs w:val="28"/>
              </w:rPr>
              <w:t xml:space="preserve">.  The Finance Committee had considered whether this should be allocated from the existing ‘Sundry’ maintenance budget </w:t>
            </w:r>
            <w:r w:rsidR="00C271CB" w:rsidRPr="00C87B22">
              <w:rPr>
                <w:rFonts w:ascii="Verdana" w:hAnsi="Verdana"/>
                <w:sz w:val="28"/>
                <w:szCs w:val="28"/>
              </w:rPr>
              <w:t xml:space="preserve">(currently £1000), </w:t>
            </w:r>
            <w:r w:rsidRPr="00C87B22">
              <w:rPr>
                <w:rFonts w:ascii="Verdana" w:hAnsi="Verdana"/>
                <w:sz w:val="28"/>
                <w:szCs w:val="28"/>
              </w:rPr>
              <w:t xml:space="preserve">or from the reallocation of </w:t>
            </w:r>
            <w:r w:rsidR="00C271CB" w:rsidRPr="00C87B22">
              <w:rPr>
                <w:rFonts w:ascii="Verdana" w:hAnsi="Verdana"/>
                <w:sz w:val="28"/>
                <w:szCs w:val="28"/>
              </w:rPr>
              <w:t xml:space="preserve">monies from an </w:t>
            </w:r>
            <w:r w:rsidRPr="00C87B22">
              <w:rPr>
                <w:rFonts w:ascii="Verdana" w:hAnsi="Verdana"/>
                <w:sz w:val="28"/>
                <w:szCs w:val="28"/>
              </w:rPr>
              <w:t xml:space="preserve">existing </w:t>
            </w:r>
            <w:r w:rsidR="00C271CB" w:rsidRPr="00C87B22">
              <w:rPr>
                <w:rFonts w:ascii="Verdana" w:hAnsi="Verdana"/>
                <w:sz w:val="28"/>
                <w:szCs w:val="28"/>
              </w:rPr>
              <w:t>budget line</w:t>
            </w:r>
            <w:r w:rsidR="00343A4D" w:rsidRPr="00C87B22">
              <w:rPr>
                <w:rFonts w:ascii="Verdana" w:hAnsi="Verdana"/>
                <w:sz w:val="28"/>
                <w:szCs w:val="28"/>
              </w:rPr>
              <w:t xml:space="preserve">, </w:t>
            </w:r>
            <w:r w:rsidRPr="00C87B22">
              <w:rPr>
                <w:rFonts w:ascii="Verdana" w:hAnsi="Verdana"/>
                <w:sz w:val="28"/>
                <w:szCs w:val="28"/>
              </w:rPr>
              <w:t xml:space="preserve">and had recommended </w:t>
            </w:r>
            <w:r w:rsidR="00343A4D" w:rsidRPr="00C87B22">
              <w:rPr>
                <w:rFonts w:ascii="Verdana" w:hAnsi="Verdana"/>
                <w:sz w:val="28"/>
                <w:szCs w:val="28"/>
              </w:rPr>
              <w:t xml:space="preserve">the reallocation of </w:t>
            </w:r>
            <w:r w:rsidR="00C271CB" w:rsidRPr="00C87B22">
              <w:rPr>
                <w:rFonts w:ascii="Verdana" w:hAnsi="Verdana"/>
                <w:sz w:val="28"/>
                <w:szCs w:val="28"/>
              </w:rPr>
              <w:t>£1,000</w:t>
            </w:r>
            <w:r w:rsidR="00343A4D" w:rsidRPr="00C87B22">
              <w:rPr>
                <w:rFonts w:ascii="Verdana" w:hAnsi="Verdana"/>
                <w:sz w:val="28"/>
                <w:szCs w:val="28"/>
              </w:rPr>
              <w:t xml:space="preserve"> from the Covid-19 donations budget as there are several central schemes which can provide emergency / Covid-19 </w:t>
            </w:r>
            <w:r w:rsidR="00C271CB" w:rsidRPr="00C87B22">
              <w:rPr>
                <w:rFonts w:ascii="Verdana" w:hAnsi="Verdana"/>
                <w:sz w:val="28"/>
                <w:szCs w:val="28"/>
              </w:rPr>
              <w:t xml:space="preserve">resilience </w:t>
            </w:r>
            <w:r w:rsidR="00343A4D" w:rsidRPr="00C87B22">
              <w:rPr>
                <w:rFonts w:ascii="Verdana" w:hAnsi="Verdana"/>
                <w:sz w:val="28"/>
                <w:szCs w:val="28"/>
              </w:rPr>
              <w:t>funding</w:t>
            </w:r>
            <w:r w:rsidR="00343A4D" w:rsidRPr="00C87B22">
              <w:rPr>
                <w:sz w:val="28"/>
                <w:szCs w:val="28"/>
              </w:rPr>
              <w:t>.</w:t>
            </w:r>
            <w:r w:rsidR="00C271CB" w:rsidRPr="00C87B22">
              <w:rPr>
                <w:rFonts w:ascii="Verdana" w:hAnsi="Verdana"/>
                <w:sz w:val="28"/>
                <w:szCs w:val="28"/>
              </w:rPr>
              <w:t xml:space="preserve"> T</w:t>
            </w:r>
            <w:r w:rsidRPr="00C87B22">
              <w:rPr>
                <w:rFonts w:ascii="Verdana" w:hAnsi="Verdana"/>
                <w:sz w:val="28"/>
                <w:szCs w:val="28"/>
              </w:rPr>
              <w:t xml:space="preserve">his was accepted and proposed on behalf of Full Council by Councillor </w:t>
            </w:r>
            <w:r w:rsidR="002B62BA" w:rsidRPr="00C87B22">
              <w:rPr>
                <w:rFonts w:ascii="Verdana" w:hAnsi="Verdana"/>
                <w:sz w:val="28"/>
                <w:szCs w:val="28"/>
              </w:rPr>
              <w:t>Butler</w:t>
            </w:r>
            <w:r w:rsidRPr="00C87B22">
              <w:rPr>
                <w:rFonts w:ascii="Verdana" w:hAnsi="Verdana"/>
                <w:sz w:val="28"/>
                <w:szCs w:val="28"/>
              </w:rPr>
              <w:t xml:space="preserve"> and seconded by Councillor </w:t>
            </w:r>
            <w:r w:rsidR="002B62BA" w:rsidRPr="00C87B22">
              <w:rPr>
                <w:rFonts w:ascii="Verdana" w:hAnsi="Verdana"/>
                <w:sz w:val="28"/>
                <w:szCs w:val="28"/>
              </w:rPr>
              <w:t>Robins</w:t>
            </w:r>
            <w:r w:rsidRPr="00C87B22">
              <w:rPr>
                <w:rFonts w:ascii="Verdana" w:hAnsi="Verdana"/>
                <w:sz w:val="28"/>
                <w:szCs w:val="28"/>
              </w:rPr>
              <w:t>.</w:t>
            </w:r>
            <w:r w:rsidR="00FA5813" w:rsidRPr="00C87B22">
              <w:rPr>
                <w:rFonts w:ascii="Verdana" w:hAnsi="Verdana"/>
                <w:sz w:val="28"/>
                <w:szCs w:val="28"/>
              </w:rPr>
              <w:t xml:space="preserve">  Clerk to adjust the</w:t>
            </w:r>
            <w:r w:rsidR="002B62BA" w:rsidRPr="00C87B22">
              <w:rPr>
                <w:rFonts w:ascii="Verdana" w:hAnsi="Verdana"/>
                <w:sz w:val="28"/>
                <w:szCs w:val="28"/>
              </w:rPr>
              <w:t xml:space="preserve"> 2021/22 </w:t>
            </w:r>
            <w:r w:rsidR="00FA5813" w:rsidRPr="00C87B22">
              <w:rPr>
                <w:rFonts w:ascii="Verdana" w:hAnsi="Verdana"/>
                <w:sz w:val="28"/>
                <w:szCs w:val="28"/>
              </w:rPr>
              <w:t>budget accordingly.</w:t>
            </w:r>
            <w:r w:rsidR="00BB0618" w:rsidRPr="00C87B22">
              <w:rPr>
                <w:rFonts w:ascii="Verdana" w:hAnsi="Verdana"/>
                <w:sz w:val="28"/>
                <w:szCs w:val="28"/>
              </w:rPr>
              <w:br/>
            </w:r>
          </w:p>
          <w:p w14:paraId="4E87EC06" w14:textId="5B439D5D" w:rsidR="00D64913" w:rsidRPr="00C87B22" w:rsidRDefault="00FA5813" w:rsidP="008D7079">
            <w:pPr>
              <w:pStyle w:val="ListParagraph"/>
              <w:ind w:left="283"/>
              <w:rPr>
                <w:rFonts w:ascii="Verdana" w:hAnsi="Verdana"/>
                <w:sz w:val="28"/>
                <w:szCs w:val="28"/>
              </w:rPr>
            </w:pPr>
            <w:r w:rsidRPr="00C87B22">
              <w:rPr>
                <w:rFonts w:ascii="Verdana" w:hAnsi="Verdana"/>
                <w:sz w:val="28"/>
                <w:szCs w:val="28"/>
              </w:rPr>
              <w:t>(</w:t>
            </w:r>
            <w:r w:rsidR="00DE2721" w:rsidRPr="00C87B22">
              <w:rPr>
                <w:rFonts w:ascii="Verdana" w:hAnsi="Verdana"/>
                <w:sz w:val="28"/>
                <w:szCs w:val="28"/>
              </w:rPr>
              <w:t>iv</w:t>
            </w:r>
            <w:r w:rsidRPr="00C87B22">
              <w:rPr>
                <w:rFonts w:ascii="Verdana" w:hAnsi="Verdana"/>
                <w:sz w:val="28"/>
                <w:szCs w:val="28"/>
              </w:rPr>
              <w:t>) Risk Assessment</w:t>
            </w:r>
            <w:r w:rsidRPr="00C87B22">
              <w:rPr>
                <w:rFonts w:ascii="Verdana" w:hAnsi="Verdana"/>
                <w:sz w:val="28"/>
                <w:szCs w:val="28"/>
              </w:rPr>
              <w:br/>
              <w:t xml:space="preserve">The </w:t>
            </w:r>
            <w:r w:rsidR="008D7079" w:rsidRPr="00C87B22">
              <w:rPr>
                <w:rFonts w:ascii="Verdana" w:hAnsi="Verdana"/>
                <w:sz w:val="28"/>
                <w:szCs w:val="28"/>
              </w:rPr>
              <w:t xml:space="preserve">Clerk presented the following key elements from the risk assessment </w:t>
            </w:r>
            <w:r w:rsidR="00D64913" w:rsidRPr="00C87B22">
              <w:rPr>
                <w:rFonts w:ascii="Verdana" w:hAnsi="Verdana"/>
                <w:sz w:val="28"/>
                <w:szCs w:val="28"/>
              </w:rPr>
              <w:t>considered</w:t>
            </w:r>
            <w:r w:rsidR="008D7079" w:rsidRPr="00C87B22">
              <w:rPr>
                <w:rFonts w:ascii="Verdana" w:hAnsi="Verdana"/>
                <w:sz w:val="28"/>
                <w:szCs w:val="28"/>
              </w:rPr>
              <w:t xml:space="preserve"> by the Finance Committee at their </w:t>
            </w:r>
            <w:r w:rsidR="004A0936" w:rsidRPr="00C87B22">
              <w:rPr>
                <w:rFonts w:ascii="Verdana" w:hAnsi="Verdana"/>
                <w:sz w:val="28"/>
                <w:szCs w:val="28"/>
              </w:rPr>
              <w:t xml:space="preserve">meeting on </w:t>
            </w:r>
            <w:r w:rsidR="008D7079" w:rsidRPr="00C87B22">
              <w:rPr>
                <w:rFonts w:ascii="Verdana" w:hAnsi="Verdana"/>
                <w:sz w:val="28"/>
                <w:szCs w:val="28"/>
              </w:rPr>
              <w:t>12</w:t>
            </w:r>
            <w:r w:rsidR="008D7079" w:rsidRPr="00C87B22">
              <w:rPr>
                <w:rFonts w:ascii="Verdana" w:hAnsi="Verdana"/>
                <w:sz w:val="28"/>
                <w:szCs w:val="28"/>
                <w:vertAlign w:val="superscript"/>
              </w:rPr>
              <w:t>th</w:t>
            </w:r>
            <w:r w:rsidR="008D7079" w:rsidRPr="00C87B22">
              <w:rPr>
                <w:rFonts w:ascii="Verdana" w:hAnsi="Verdana"/>
                <w:sz w:val="28"/>
                <w:szCs w:val="28"/>
              </w:rPr>
              <w:t xml:space="preserve"> Jan</w:t>
            </w:r>
            <w:r w:rsidR="004A0936" w:rsidRPr="00C87B22">
              <w:rPr>
                <w:rFonts w:ascii="Verdana" w:hAnsi="Verdana"/>
                <w:sz w:val="28"/>
                <w:szCs w:val="28"/>
              </w:rPr>
              <w:t>.</w:t>
            </w:r>
            <w:r w:rsidR="008D7079" w:rsidRPr="00C87B22">
              <w:rPr>
                <w:rFonts w:ascii="Verdana" w:hAnsi="Verdana"/>
                <w:sz w:val="28"/>
                <w:szCs w:val="28"/>
              </w:rPr>
              <w:t xml:space="preserve"> </w:t>
            </w:r>
          </w:p>
          <w:p w14:paraId="203A8073" w14:textId="31838C79" w:rsidR="00D64913" w:rsidRPr="00C87B22" w:rsidRDefault="008D7079" w:rsidP="00C535D5">
            <w:pPr>
              <w:pStyle w:val="ListParagraph"/>
              <w:numPr>
                <w:ilvl w:val="0"/>
                <w:numId w:val="31"/>
              </w:numPr>
              <w:rPr>
                <w:rFonts w:ascii="Verdana" w:hAnsi="Verdana"/>
                <w:sz w:val="28"/>
                <w:szCs w:val="28"/>
                <w:u w:val="single"/>
              </w:rPr>
            </w:pPr>
            <w:r w:rsidRPr="00C87B22">
              <w:rPr>
                <w:rFonts w:ascii="Verdana" w:hAnsi="Verdana"/>
                <w:sz w:val="28"/>
                <w:szCs w:val="28"/>
              </w:rPr>
              <w:t>Precept - Third (and final) 2020/21 payment now received from MCC</w:t>
            </w:r>
            <w:r w:rsidR="004A0936" w:rsidRPr="00C87B22">
              <w:rPr>
                <w:rFonts w:ascii="Verdana" w:hAnsi="Verdana"/>
                <w:sz w:val="28"/>
                <w:szCs w:val="28"/>
              </w:rPr>
              <w:t>.</w:t>
            </w:r>
            <w:r w:rsidRPr="00C87B22">
              <w:rPr>
                <w:rFonts w:ascii="Verdana" w:hAnsi="Verdana"/>
                <w:sz w:val="28"/>
                <w:szCs w:val="28"/>
              </w:rPr>
              <w:t xml:space="preserve"> </w:t>
            </w:r>
          </w:p>
          <w:p w14:paraId="04C9AF1C" w14:textId="35963F02" w:rsidR="00D64913" w:rsidRPr="00C87B22" w:rsidRDefault="008D7079" w:rsidP="00C535D5">
            <w:pPr>
              <w:pStyle w:val="ListParagraph"/>
              <w:numPr>
                <w:ilvl w:val="0"/>
                <w:numId w:val="31"/>
              </w:numPr>
              <w:rPr>
                <w:rFonts w:ascii="Verdana" w:hAnsi="Verdana"/>
                <w:sz w:val="28"/>
                <w:szCs w:val="28"/>
                <w:u w:val="single"/>
              </w:rPr>
            </w:pPr>
            <w:r w:rsidRPr="00C87B22">
              <w:rPr>
                <w:rFonts w:ascii="Verdana" w:hAnsi="Verdana"/>
                <w:sz w:val="28"/>
                <w:szCs w:val="28"/>
              </w:rPr>
              <w:t xml:space="preserve">Loss of Money - Full Council has agreed to renew the current OPS lease at a monthly rate of £500 </w:t>
            </w:r>
            <w:r w:rsidRPr="00C87B22">
              <w:rPr>
                <w:rFonts w:ascii="Verdana" w:hAnsi="Verdana"/>
                <w:sz w:val="28"/>
                <w:szCs w:val="28"/>
              </w:rPr>
              <w:lastRenderedPageBreak/>
              <w:t>from 1st Jan</w:t>
            </w:r>
            <w:r w:rsidR="00211AF9" w:rsidRPr="00C87B22">
              <w:rPr>
                <w:rFonts w:ascii="Verdana" w:hAnsi="Verdana"/>
                <w:sz w:val="28"/>
                <w:szCs w:val="28"/>
              </w:rPr>
              <w:t xml:space="preserve">.  </w:t>
            </w:r>
            <w:r w:rsidRPr="00C87B22">
              <w:rPr>
                <w:rFonts w:ascii="Verdana" w:hAnsi="Verdana"/>
                <w:sz w:val="28"/>
                <w:szCs w:val="28"/>
              </w:rPr>
              <w:t xml:space="preserve">However only £495 </w:t>
            </w:r>
            <w:r w:rsidR="00211AF9" w:rsidRPr="00C87B22">
              <w:rPr>
                <w:rFonts w:ascii="Verdana" w:hAnsi="Verdana"/>
                <w:sz w:val="28"/>
                <w:szCs w:val="28"/>
              </w:rPr>
              <w:t xml:space="preserve">was </w:t>
            </w:r>
            <w:r w:rsidRPr="00C87B22">
              <w:rPr>
                <w:rFonts w:ascii="Verdana" w:hAnsi="Verdana"/>
                <w:sz w:val="28"/>
                <w:szCs w:val="28"/>
              </w:rPr>
              <w:t>received in Jan</w:t>
            </w:r>
            <w:r w:rsidR="00211AF9" w:rsidRPr="00C87B22">
              <w:rPr>
                <w:rFonts w:ascii="Verdana" w:hAnsi="Verdana"/>
                <w:sz w:val="28"/>
                <w:szCs w:val="28"/>
              </w:rPr>
              <w:t>.  The</w:t>
            </w:r>
            <w:r w:rsidRPr="00C87B22">
              <w:rPr>
                <w:rFonts w:ascii="Verdana" w:hAnsi="Verdana"/>
                <w:sz w:val="28"/>
                <w:szCs w:val="28"/>
              </w:rPr>
              <w:t xml:space="preserve"> Clerk is arranging for the £5 </w:t>
            </w:r>
            <w:r w:rsidR="00B1597D" w:rsidRPr="00C87B22">
              <w:rPr>
                <w:rFonts w:ascii="Verdana" w:hAnsi="Verdana"/>
                <w:sz w:val="28"/>
                <w:szCs w:val="28"/>
              </w:rPr>
              <w:t>shortfall</w:t>
            </w:r>
            <w:r w:rsidRPr="00C87B22">
              <w:rPr>
                <w:rFonts w:ascii="Verdana" w:hAnsi="Verdana"/>
                <w:sz w:val="28"/>
                <w:szCs w:val="28"/>
              </w:rPr>
              <w:t xml:space="preserve"> to be collected.</w:t>
            </w:r>
          </w:p>
          <w:p w14:paraId="2EFC683B" w14:textId="77777777" w:rsidR="00D64913" w:rsidRPr="00C87B22" w:rsidRDefault="008D7079" w:rsidP="00C535D5">
            <w:pPr>
              <w:pStyle w:val="ListParagraph"/>
              <w:numPr>
                <w:ilvl w:val="0"/>
                <w:numId w:val="31"/>
              </w:numPr>
              <w:rPr>
                <w:rFonts w:ascii="Verdana" w:hAnsi="Verdana"/>
                <w:sz w:val="28"/>
                <w:szCs w:val="28"/>
                <w:u w:val="single"/>
              </w:rPr>
            </w:pPr>
            <w:r w:rsidRPr="00C87B22">
              <w:rPr>
                <w:rFonts w:ascii="Verdana" w:hAnsi="Verdana"/>
                <w:sz w:val="28"/>
                <w:szCs w:val="28"/>
              </w:rPr>
              <w:t>Code of Conduct Training - All Councillors have now attended.</w:t>
            </w:r>
          </w:p>
          <w:p w14:paraId="4E33D95B" w14:textId="206A5A3B" w:rsidR="00D64913" w:rsidRPr="00C87B22" w:rsidRDefault="008D7079" w:rsidP="00C535D5">
            <w:pPr>
              <w:pStyle w:val="ListParagraph"/>
              <w:numPr>
                <w:ilvl w:val="0"/>
                <w:numId w:val="31"/>
              </w:numPr>
              <w:rPr>
                <w:rFonts w:ascii="Verdana" w:hAnsi="Verdana"/>
                <w:sz w:val="28"/>
                <w:szCs w:val="28"/>
                <w:u w:val="single"/>
              </w:rPr>
            </w:pPr>
            <w:r w:rsidRPr="00C87B22">
              <w:rPr>
                <w:rFonts w:ascii="Verdana" w:hAnsi="Verdana"/>
                <w:sz w:val="28"/>
                <w:szCs w:val="28"/>
              </w:rPr>
              <w:t xml:space="preserve">Failure to comply with equalities and/or employment law - Potential Equality &amp; Diversity </w:t>
            </w:r>
            <w:r w:rsidR="00211AF9" w:rsidRPr="00C87B22">
              <w:rPr>
                <w:rFonts w:ascii="Verdana" w:hAnsi="Verdana"/>
                <w:sz w:val="28"/>
                <w:szCs w:val="28"/>
              </w:rPr>
              <w:t>P</w:t>
            </w:r>
            <w:r w:rsidRPr="00C87B22">
              <w:rPr>
                <w:rFonts w:ascii="Verdana" w:hAnsi="Verdana"/>
                <w:sz w:val="28"/>
                <w:szCs w:val="28"/>
              </w:rPr>
              <w:t>olicy still under review. To be assessed again once OVW have run an online E&amp;D course on behalf of all Councillors.</w:t>
            </w:r>
          </w:p>
          <w:p w14:paraId="75AA880A" w14:textId="655A9AE8" w:rsidR="00D64913" w:rsidRPr="00C87B22" w:rsidRDefault="008D7079" w:rsidP="00C535D5">
            <w:pPr>
              <w:pStyle w:val="ListParagraph"/>
              <w:numPr>
                <w:ilvl w:val="0"/>
                <w:numId w:val="31"/>
              </w:numPr>
              <w:rPr>
                <w:rFonts w:ascii="Verdana" w:hAnsi="Verdana"/>
                <w:sz w:val="28"/>
                <w:szCs w:val="28"/>
                <w:u w:val="single"/>
              </w:rPr>
            </w:pPr>
            <w:r w:rsidRPr="00C87B22">
              <w:rPr>
                <w:rFonts w:ascii="Verdana" w:hAnsi="Verdana"/>
                <w:sz w:val="28"/>
                <w:szCs w:val="28"/>
              </w:rPr>
              <w:t xml:space="preserve">Assets / Insurance </w:t>
            </w:r>
            <w:r w:rsidR="006504A6" w:rsidRPr="00C87B22">
              <w:rPr>
                <w:rFonts w:ascii="Verdana" w:hAnsi="Verdana"/>
                <w:sz w:val="28"/>
                <w:szCs w:val="28"/>
              </w:rPr>
              <w:t>–</w:t>
            </w:r>
            <w:r w:rsidRPr="00C87B22">
              <w:rPr>
                <w:rFonts w:ascii="Verdana" w:hAnsi="Verdana"/>
                <w:sz w:val="28"/>
                <w:szCs w:val="28"/>
              </w:rPr>
              <w:t xml:space="preserve"> </w:t>
            </w:r>
            <w:r w:rsidR="00211AF9" w:rsidRPr="00C87B22">
              <w:rPr>
                <w:rFonts w:ascii="Verdana" w:hAnsi="Verdana"/>
                <w:sz w:val="28"/>
                <w:szCs w:val="28"/>
              </w:rPr>
              <w:t>The CC’s</w:t>
            </w:r>
            <w:r w:rsidR="006504A6" w:rsidRPr="00C87B22">
              <w:rPr>
                <w:rFonts w:ascii="Verdana" w:hAnsi="Verdana"/>
                <w:sz w:val="28"/>
                <w:szCs w:val="28"/>
              </w:rPr>
              <w:t xml:space="preserve"> insurance</w:t>
            </w:r>
            <w:r w:rsidR="00211AF9" w:rsidRPr="00C87B22">
              <w:rPr>
                <w:rFonts w:ascii="Verdana" w:hAnsi="Verdana"/>
                <w:sz w:val="28"/>
                <w:szCs w:val="28"/>
              </w:rPr>
              <w:t xml:space="preserve"> is</w:t>
            </w:r>
            <w:r w:rsidR="006504A6" w:rsidRPr="00C87B22">
              <w:rPr>
                <w:rFonts w:ascii="Verdana" w:hAnsi="Verdana"/>
                <w:sz w:val="28"/>
                <w:szCs w:val="28"/>
              </w:rPr>
              <w:t xml:space="preserve"> </w:t>
            </w:r>
            <w:r w:rsidRPr="00C87B22">
              <w:rPr>
                <w:rFonts w:ascii="Verdana" w:hAnsi="Verdana"/>
                <w:sz w:val="28"/>
                <w:szCs w:val="28"/>
              </w:rPr>
              <w:t xml:space="preserve">due for renewal 1st February 2021 – </w:t>
            </w:r>
            <w:r w:rsidR="00D64913" w:rsidRPr="00C87B22">
              <w:rPr>
                <w:rFonts w:ascii="Verdana" w:hAnsi="Verdana"/>
                <w:sz w:val="28"/>
                <w:szCs w:val="28"/>
              </w:rPr>
              <w:t>See separate item below.</w:t>
            </w:r>
          </w:p>
          <w:p w14:paraId="287CFC16" w14:textId="518E8CC0" w:rsidR="006504A6" w:rsidRPr="00C87B22" w:rsidRDefault="008D7079" w:rsidP="00C535D5">
            <w:pPr>
              <w:pStyle w:val="ListParagraph"/>
              <w:numPr>
                <w:ilvl w:val="0"/>
                <w:numId w:val="31"/>
              </w:numPr>
              <w:rPr>
                <w:rFonts w:ascii="Verdana" w:hAnsi="Verdana"/>
                <w:sz w:val="28"/>
                <w:szCs w:val="28"/>
                <w:u w:val="single"/>
              </w:rPr>
            </w:pPr>
            <w:r w:rsidRPr="00C87B22">
              <w:rPr>
                <w:rFonts w:ascii="Verdana" w:hAnsi="Verdana"/>
                <w:sz w:val="28"/>
                <w:szCs w:val="28"/>
              </w:rPr>
              <w:t xml:space="preserve">Health &amp; Safety - The damaged branch on an Oak Tree on Ton Land has still not been removed by MCC who are short staffed.  Clerk / RFO has approached Joshua Tree Services </w:t>
            </w:r>
            <w:r w:rsidR="00546175" w:rsidRPr="00C87B22">
              <w:rPr>
                <w:rFonts w:ascii="Verdana" w:hAnsi="Verdana"/>
                <w:sz w:val="28"/>
                <w:szCs w:val="28"/>
              </w:rPr>
              <w:t xml:space="preserve">(JTS), </w:t>
            </w:r>
            <w:r w:rsidRPr="00C87B22">
              <w:rPr>
                <w:rFonts w:ascii="Verdana" w:hAnsi="Verdana"/>
                <w:sz w:val="28"/>
                <w:szCs w:val="28"/>
              </w:rPr>
              <w:t xml:space="preserve">who have visited the site and quoted £200 (although only a small branch it is relatively inaccessible, requiring a significant amount of work to reach it safely).  It is a clear potential hazard and requires removal asap, by a reputable and reliable tree surgeon.  The acceptance of the quote and use of JTS </w:t>
            </w:r>
            <w:r w:rsidR="00055223" w:rsidRPr="00C87B22">
              <w:rPr>
                <w:rFonts w:ascii="Verdana" w:hAnsi="Verdana"/>
                <w:sz w:val="28"/>
                <w:szCs w:val="28"/>
              </w:rPr>
              <w:t xml:space="preserve">has been </w:t>
            </w:r>
            <w:r w:rsidR="00C271CB" w:rsidRPr="00C87B22">
              <w:rPr>
                <w:rFonts w:ascii="Verdana" w:hAnsi="Verdana"/>
                <w:sz w:val="28"/>
                <w:szCs w:val="28"/>
              </w:rPr>
              <w:t xml:space="preserve">proposed </w:t>
            </w:r>
            <w:r w:rsidR="00055223" w:rsidRPr="00C87B22">
              <w:rPr>
                <w:rFonts w:ascii="Verdana" w:hAnsi="Verdana"/>
                <w:sz w:val="28"/>
                <w:szCs w:val="28"/>
              </w:rPr>
              <w:t>b</w:t>
            </w:r>
            <w:r w:rsidR="00C271CB" w:rsidRPr="00C87B22">
              <w:rPr>
                <w:rFonts w:ascii="Verdana" w:hAnsi="Verdana"/>
                <w:sz w:val="28"/>
                <w:szCs w:val="28"/>
              </w:rPr>
              <w:t xml:space="preserve">y the </w:t>
            </w:r>
            <w:r w:rsidR="00055223" w:rsidRPr="00C87B22">
              <w:rPr>
                <w:rFonts w:ascii="Verdana" w:hAnsi="Verdana"/>
                <w:sz w:val="28"/>
                <w:szCs w:val="28"/>
              </w:rPr>
              <w:t>Finance</w:t>
            </w:r>
            <w:r w:rsidR="00C271CB" w:rsidRPr="00C87B22">
              <w:rPr>
                <w:rFonts w:ascii="Verdana" w:hAnsi="Verdana"/>
                <w:sz w:val="28"/>
                <w:szCs w:val="28"/>
              </w:rPr>
              <w:t xml:space="preserve"> Committee</w:t>
            </w:r>
            <w:r w:rsidR="00055223" w:rsidRPr="00C87B22">
              <w:rPr>
                <w:rFonts w:ascii="Verdana" w:hAnsi="Verdana"/>
                <w:sz w:val="28"/>
                <w:szCs w:val="28"/>
              </w:rPr>
              <w:t xml:space="preserve">.  This was accepted and </w:t>
            </w:r>
            <w:r w:rsidRPr="00C87B22">
              <w:rPr>
                <w:rFonts w:ascii="Verdana" w:hAnsi="Verdana"/>
                <w:sz w:val="28"/>
                <w:szCs w:val="28"/>
              </w:rPr>
              <w:t>proposed</w:t>
            </w:r>
            <w:r w:rsidR="00055223" w:rsidRPr="00C87B22">
              <w:rPr>
                <w:rFonts w:ascii="Verdana" w:hAnsi="Verdana"/>
                <w:sz w:val="28"/>
                <w:szCs w:val="28"/>
              </w:rPr>
              <w:t xml:space="preserve"> on behalf of Full Council</w:t>
            </w:r>
            <w:r w:rsidRPr="00C87B22">
              <w:rPr>
                <w:rFonts w:ascii="Verdana" w:hAnsi="Verdana"/>
                <w:sz w:val="28"/>
                <w:szCs w:val="28"/>
              </w:rPr>
              <w:t xml:space="preserve"> by Councillor </w:t>
            </w:r>
            <w:r w:rsidR="00546175" w:rsidRPr="00C87B22">
              <w:rPr>
                <w:rFonts w:ascii="Verdana" w:hAnsi="Verdana"/>
                <w:sz w:val="28"/>
                <w:szCs w:val="28"/>
              </w:rPr>
              <w:t>Barnes</w:t>
            </w:r>
            <w:r w:rsidRPr="00C87B22">
              <w:rPr>
                <w:rFonts w:ascii="Verdana" w:hAnsi="Verdana"/>
                <w:sz w:val="28"/>
                <w:szCs w:val="28"/>
              </w:rPr>
              <w:t xml:space="preserve"> and seconded by Councillor </w:t>
            </w:r>
            <w:r w:rsidR="00546175" w:rsidRPr="00C87B22">
              <w:rPr>
                <w:rFonts w:ascii="Verdana" w:hAnsi="Verdana"/>
                <w:sz w:val="28"/>
                <w:szCs w:val="28"/>
              </w:rPr>
              <w:t>Daniel</w:t>
            </w:r>
            <w:r w:rsidRPr="00C87B22">
              <w:rPr>
                <w:rFonts w:ascii="Verdana" w:hAnsi="Verdana"/>
                <w:sz w:val="28"/>
                <w:szCs w:val="28"/>
              </w:rPr>
              <w:t>.</w:t>
            </w:r>
          </w:p>
          <w:p w14:paraId="64EBCF7D" w14:textId="0BA1DBA1" w:rsidR="006504A6" w:rsidRPr="00C87B22" w:rsidRDefault="008D7079" w:rsidP="00C535D5">
            <w:pPr>
              <w:pStyle w:val="ListParagraph"/>
              <w:numPr>
                <w:ilvl w:val="0"/>
                <w:numId w:val="31"/>
              </w:numPr>
              <w:tabs>
                <w:tab w:val="left" w:pos="1306"/>
              </w:tabs>
              <w:rPr>
                <w:rFonts w:ascii="Verdana" w:hAnsi="Verdana"/>
                <w:sz w:val="28"/>
                <w:szCs w:val="28"/>
                <w:u w:val="single"/>
              </w:rPr>
            </w:pPr>
            <w:r w:rsidRPr="00C87B22">
              <w:rPr>
                <w:rFonts w:ascii="Verdana" w:hAnsi="Verdana"/>
                <w:sz w:val="28"/>
                <w:szCs w:val="28"/>
              </w:rPr>
              <w:t>Electrical safety tests were undertaken at the public conveniences and Community Centre on 12th October – both were ‘satisfactory’.</w:t>
            </w:r>
          </w:p>
          <w:p w14:paraId="464CA2DC" w14:textId="1EB0BCAD" w:rsidR="00D64913" w:rsidRPr="00C87B22" w:rsidRDefault="008D7079" w:rsidP="00C535D5">
            <w:pPr>
              <w:pStyle w:val="ListParagraph"/>
              <w:numPr>
                <w:ilvl w:val="0"/>
                <w:numId w:val="31"/>
              </w:numPr>
              <w:tabs>
                <w:tab w:val="left" w:pos="1306"/>
              </w:tabs>
              <w:rPr>
                <w:rFonts w:ascii="Verdana" w:hAnsi="Verdana"/>
                <w:sz w:val="28"/>
                <w:szCs w:val="28"/>
                <w:u w:val="single"/>
              </w:rPr>
            </w:pPr>
            <w:r w:rsidRPr="00C87B22">
              <w:rPr>
                <w:rFonts w:ascii="Verdana" w:hAnsi="Verdana"/>
                <w:sz w:val="28"/>
                <w:szCs w:val="28"/>
              </w:rPr>
              <w:t>MCC will carry out a H&amp;S inspection of Little Mill park in due course, and also make an assessment of the suitability of the equipment</w:t>
            </w:r>
            <w:r w:rsidR="004A0936" w:rsidRPr="00C87B22">
              <w:rPr>
                <w:rFonts w:ascii="Verdana" w:hAnsi="Verdana"/>
                <w:sz w:val="28"/>
                <w:szCs w:val="28"/>
              </w:rPr>
              <w:t>.</w:t>
            </w:r>
          </w:p>
          <w:p w14:paraId="00FDC6E7" w14:textId="4942C279" w:rsidR="00D64913" w:rsidRPr="00C87B22" w:rsidRDefault="008D7079" w:rsidP="00C535D5">
            <w:pPr>
              <w:pStyle w:val="ListParagraph"/>
              <w:numPr>
                <w:ilvl w:val="0"/>
                <w:numId w:val="31"/>
              </w:numPr>
              <w:rPr>
                <w:rFonts w:ascii="Verdana" w:hAnsi="Verdana"/>
                <w:sz w:val="28"/>
                <w:szCs w:val="28"/>
                <w:u w:val="single"/>
              </w:rPr>
            </w:pPr>
            <w:r w:rsidRPr="00C87B22">
              <w:rPr>
                <w:rFonts w:ascii="Verdana" w:hAnsi="Verdana"/>
                <w:sz w:val="28"/>
                <w:szCs w:val="28"/>
              </w:rPr>
              <w:t xml:space="preserve">Web page accessibility – Sight Cymru have awarded us ‘Sight </w:t>
            </w:r>
            <w:r w:rsidR="00546175" w:rsidRPr="00C87B22">
              <w:rPr>
                <w:rFonts w:ascii="Verdana" w:hAnsi="Verdana"/>
                <w:sz w:val="28"/>
                <w:szCs w:val="28"/>
              </w:rPr>
              <w:t>Friendly Organisation’</w:t>
            </w:r>
            <w:r w:rsidRPr="00C87B22">
              <w:rPr>
                <w:rFonts w:ascii="Verdana" w:hAnsi="Verdana"/>
                <w:sz w:val="28"/>
                <w:szCs w:val="28"/>
              </w:rPr>
              <w:t xml:space="preserve"> status and will work with us to help maintain our standards.</w:t>
            </w:r>
          </w:p>
          <w:p w14:paraId="0584909E" w14:textId="3F3C81ED" w:rsidR="006504A6" w:rsidRPr="00C87B22" w:rsidRDefault="008D7079" w:rsidP="00C535D5">
            <w:pPr>
              <w:pStyle w:val="ListParagraph"/>
              <w:numPr>
                <w:ilvl w:val="0"/>
                <w:numId w:val="31"/>
              </w:numPr>
              <w:spacing w:after="60"/>
              <w:rPr>
                <w:rFonts w:ascii="Verdana" w:hAnsi="Verdana"/>
                <w:sz w:val="28"/>
                <w:szCs w:val="28"/>
                <w:u w:val="single"/>
              </w:rPr>
            </w:pPr>
            <w:r w:rsidRPr="00C87B22">
              <w:rPr>
                <w:rFonts w:ascii="Verdana" w:hAnsi="Verdana"/>
                <w:sz w:val="28"/>
                <w:szCs w:val="28"/>
              </w:rPr>
              <w:t>Duties under Section 6 of the Environment Wales Act 2016 (Bio diversity plan)</w:t>
            </w:r>
            <w:r w:rsidR="006504A6" w:rsidRPr="00C87B22">
              <w:rPr>
                <w:rFonts w:ascii="Verdana" w:hAnsi="Verdana"/>
                <w:sz w:val="28"/>
                <w:szCs w:val="28"/>
              </w:rPr>
              <w:t xml:space="preserve"> - </w:t>
            </w:r>
            <w:r w:rsidRPr="00C87B22">
              <w:rPr>
                <w:rFonts w:ascii="Verdana" w:hAnsi="Verdana"/>
                <w:sz w:val="28"/>
                <w:szCs w:val="28"/>
              </w:rPr>
              <w:t>Following the marking out of the garden area and installation</w:t>
            </w:r>
            <w:r w:rsidR="008F26AB" w:rsidRPr="00C87B22">
              <w:rPr>
                <w:rFonts w:ascii="Verdana" w:hAnsi="Verdana"/>
                <w:sz w:val="28"/>
                <w:szCs w:val="28"/>
              </w:rPr>
              <w:t xml:space="preserve"> of</w:t>
            </w:r>
            <w:r w:rsidRPr="00C87B22">
              <w:rPr>
                <w:rFonts w:ascii="Verdana" w:hAnsi="Verdana"/>
                <w:sz w:val="28"/>
                <w:szCs w:val="28"/>
              </w:rPr>
              <w:t xml:space="preserve"> the raised bed</w:t>
            </w:r>
            <w:r w:rsidR="008F26AB" w:rsidRPr="00C87B22">
              <w:rPr>
                <w:rFonts w:ascii="Verdana" w:hAnsi="Verdana"/>
                <w:sz w:val="28"/>
                <w:szCs w:val="28"/>
              </w:rPr>
              <w:t>, t</w:t>
            </w:r>
            <w:r w:rsidRPr="00C87B22">
              <w:rPr>
                <w:rFonts w:ascii="Verdana" w:hAnsi="Verdana"/>
                <w:sz w:val="28"/>
                <w:szCs w:val="28"/>
              </w:rPr>
              <w:t>he pollinating trees have now been planted</w:t>
            </w:r>
            <w:r w:rsidR="008F26AB" w:rsidRPr="00C87B22">
              <w:rPr>
                <w:rFonts w:ascii="Verdana" w:hAnsi="Verdana"/>
                <w:sz w:val="28"/>
                <w:szCs w:val="28"/>
              </w:rPr>
              <w:t xml:space="preserve"> with t</w:t>
            </w:r>
            <w:r w:rsidRPr="00C87B22">
              <w:rPr>
                <w:rFonts w:ascii="Verdana" w:hAnsi="Verdana"/>
                <w:sz w:val="28"/>
                <w:szCs w:val="28"/>
              </w:rPr>
              <w:t>he orchard trees due shortly. Wild seeds have already been sown in the grass</w:t>
            </w:r>
            <w:r w:rsidR="00C535D5" w:rsidRPr="00C87B22">
              <w:rPr>
                <w:rFonts w:ascii="Verdana" w:hAnsi="Verdana"/>
                <w:sz w:val="28"/>
                <w:szCs w:val="28"/>
              </w:rPr>
              <w:t>,</w:t>
            </w:r>
            <w:r w:rsidRPr="00C87B22">
              <w:rPr>
                <w:rFonts w:ascii="Verdana" w:hAnsi="Verdana"/>
                <w:sz w:val="28"/>
                <w:szCs w:val="28"/>
              </w:rPr>
              <w:t xml:space="preserve"> with the beds to be seeded in the Spring</w:t>
            </w:r>
            <w:r w:rsidR="006504A6" w:rsidRPr="00C87B22">
              <w:rPr>
                <w:rFonts w:ascii="Verdana" w:hAnsi="Verdana"/>
                <w:sz w:val="28"/>
                <w:szCs w:val="28"/>
              </w:rPr>
              <w:br/>
            </w:r>
          </w:p>
          <w:p w14:paraId="60ED83FC" w14:textId="0F34D825" w:rsidR="00C535D5" w:rsidRPr="00C87B22" w:rsidRDefault="00C535D5" w:rsidP="00C535D5">
            <w:pPr>
              <w:pStyle w:val="ListParagraph"/>
              <w:spacing w:after="60"/>
              <w:rPr>
                <w:rFonts w:ascii="Verdana" w:hAnsi="Verdana"/>
                <w:sz w:val="28"/>
                <w:szCs w:val="28"/>
              </w:rPr>
            </w:pPr>
            <w:r w:rsidRPr="00C87B22">
              <w:rPr>
                <w:rFonts w:ascii="Verdana" w:hAnsi="Verdana"/>
                <w:sz w:val="28"/>
                <w:szCs w:val="28"/>
              </w:rPr>
              <w:t xml:space="preserve">Acceptance of the Risk Assessment by Full Council was proposed by Councillor Butler and seconded by Councillor Welford. </w:t>
            </w:r>
          </w:p>
          <w:p w14:paraId="312AA9B3" w14:textId="77777777" w:rsidR="00C535D5" w:rsidRPr="00C87B22" w:rsidRDefault="00C535D5" w:rsidP="00C535D5">
            <w:pPr>
              <w:pStyle w:val="ListParagraph"/>
              <w:spacing w:after="60"/>
              <w:rPr>
                <w:rFonts w:ascii="Verdana" w:hAnsi="Verdana"/>
                <w:sz w:val="28"/>
                <w:szCs w:val="28"/>
                <w:u w:val="single"/>
              </w:rPr>
            </w:pPr>
          </w:p>
          <w:p w14:paraId="6D45A05D" w14:textId="5DD19CAE" w:rsidR="00971F6F" w:rsidRPr="00C87B22" w:rsidRDefault="00971F6F" w:rsidP="00FE5ACC">
            <w:pPr>
              <w:pStyle w:val="ListParagraph"/>
              <w:numPr>
                <w:ilvl w:val="0"/>
                <w:numId w:val="2"/>
              </w:numPr>
              <w:tabs>
                <w:tab w:val="left" w:pos="1064"/>
              </w:tabs>
              <w:spacing w:before="60" w:after="60"/>
              <w:rPr>
                <w:rFonts w:ascii="Verdana" w:hAnsi="Verdana"/>
                <w:sz w:val="28"/>
                <w:szCs w:val="28"/>
              </w:rPr>
            </w:pPr>
            <w:r w:rsidRPr="00C87B22">
              <w:rPr>
                <w:rFonts w:ascii="Verdana" w:hAnsi="Verdana"/>
                <w:sz w:val="28"/>
                <w:szCs w:val="28"/>
              </w:rPr>
              <w:t>Ton Land Lease renewal</w:t>
            </w:r>
            <w:r w:rsidRPr="00C87B22">
              <w:rPr>
                <w:rFonts w:ascii="Verdana" w:hAnsi="Verdana"/>
                <w:sz w:val="28"/>
                <w:szCs w:val="28"/>
              </w:rPr>
              <w:br/>
              <w:t>The lease is due for renewal on 1</w:t>
            </w:r>
            <w:r w:rsidRPr="00C87B22">
              <w:rPr>
                <w:rFonts w:ascii="Verdana" w:hAnsi="Verdana"/>
                <w:sz w:val="28"/>
                <w:szCs w:val="28"/>
                <w:vertAlign w:val="superscript"/>
              </w:rPr>
              <w:t>st</w:t>
            </w:r>
            <w:r w:rsidRPr="00C87B22">
              <w:rPr>
                <w:rFonts w:ascii="Verdana" w:hAnsi="Verdana"/>
                <w:sz w:val="28"/>
                <w:szCs w:val="28"/>
              </w:rPr>
              <w:t xml:space="preserve"> March for a further period of 23 months.  As per the proposed 2021/22 budget, the Clerk is suggesting a 4.35% increase </w:t>
            </w:r>
            <w:r w:rsidR="004A0936" w:rsidRPr="00C87B22">
              <w:rPr>
                <w:rFonts w:ascii="Verdana" w:hAnsi="Verdana"/>
                <w:sz w:val="28"/>
                <w:szCs w:val="28"/>
              </w:rPr>
              <w:t>(since 1</w:t>
            </w:r>
            <w:r w:rsidR="004A0936" w:rsidRPr="00C87B22">
              <w:rPr>
                <w:rFonts w:ascii="Verdana" w:hAnsi="Verdana"/>
                <w:sz w:val="28"/>
                <w:szCs w:val="28"/>
                <w:vertAlign w:val="superscript"/>
              </w:rPr>
              <w:t>st</w:t>
            </w:r>
            <w:r w:rsidR="004A0936" w:rsidRPr="00C87B22">
              <w:rPr>
                <w:rFonts w:ascii="Verdana" w:hAnsi="Verdana"/>
                <w:sz w:val="28"/>
                <w:szCs w:val="28"/>
              </w:rPr>
              <w:t xml:space="preserve"> April 2019), </w:t>
            </w:r>
            <w:r w:rsidRPr="00C87B22">
              <w:rPr>
                <w:rFonts w:ascii="Verdana" w:hAnsi="Verdana"/>
                <w:sz w:val="28"/>
                <w:szCs w:val="28"/>
              </w:rPr>
              <w:t>to take the cost from £575 to £600</w:t>
            </w:r>
            <w:r w:rsidR="008F26AB" w:rsidRPr="00C87B22">
              <w:rPr>
                <w:rFonts w:ascii="Verdana" w:hAnsi="Verdana"/>
                <w:sz w:val="28"/>
                <w:szCs w:val="28"/>
              </w:rPr>
              <w:t xml:space="preserve"> for the 23</w:t>
            </w:r>
            <w:r w:rsidR="00B1597D" w:rsidRPr="00C87B22">
              <w:rPr>
                <w:rFonts w:ascii="Verdana" w:hAnsi="Verdana"/>
                <w:sz w:val="28"/>
                <w:szCs w:val="28"/>
              </w:rPr>
              <w:t>-</w:t>
            </w:r>
            <w:r w:rsidR="008F26AB" w:rsidRPr="00C87B22">
              <w:rPr>
                <w:rFonts w:ascii="Verdana" w:hAnsi="Verdana"/>
                <w:sz w:val="28"/>
                <w:szCs w:val="28"/>
              </w:rPr>
              <w:t xml:space="preserve"> month period. This will see </w:t>
            </w:r>
            <w:r w:rsidR="005C77F6" w:rsidRPr="00C87B22">
              <w:rPr>
                <w:rFonts w:ascii="Verdana" w:hAnsi="Verdana"/>
                <w:sz w:val="28"/>
                <w:szCs w:val="28"/>
              </w:rPr>
              <w:t xml:space="preserve">payments of £312 in year 1 and £288 in year 2 </w:t>
            </w:r>
            <w:r w:rsidR="008F26AB" w:rsidRPr="00C87B22">
              <w:rPr>
                <w:rFonts w:ascii="Verdana" w:hAnsi="Verdana"/>
                <w:sz w:val="28"/>
                <w:szCs w:val="28"/>
              </w:rPr>
              <w:t>(</w:t>
            </w:r>
            <w:r w:rsidR="005C77F6" w:rsidRPr="00C87B22">
              <w:rPr>
                <w:rFonts w:ascii="Verdana" w:hAnsi="Verdana"/>
                <w:sz w:val="28"/>
                <w:szCs w:val="28"/>
              </w:rPr>
              <w:t>for the remaining 11 months</w:t>
            </w:r>
            <w:r w:rsidR="008F26AB" w:rsidRPr="00C87B22">
              <w:rPr>
                <w:rFonts w:ascii="Verdana" w:hAnsi="Verdana"/>
                <w:sz w:val="28"/>
                <w:szCs w:val="28"/>
              </w:rPr>
              <w:t>)</w:t>
            </w:r>
            <w:r w:rsidR="005C77F6" w:rsidRPr="00C87B22">
              <w:rPr>
                <w:rFonts w:ascii="Verdana" w:hAnsi="Verdana"/>
                <w:sz w:val="28"/>
                <w:szCs w:val="28"/>
              </w:rPr>
              <w:t xml:space="preserve">.  This was agreed and proposed </w:t>
            </w:r>
            <w:r w:rsidR="005C77F6" w:rsidRPr="00C87B22">
              <w:rPr>
                <w:rFonts w:ascii="Verdana" w:hAnsi="Verdana"/>
                <w:bCs/>
                <w:sz w:val="28"/>
                <w:szCs w:val="28"/>
              </w:rPr>
              <w:t xml:space="preserve">by Councillor </w:t>
            </w:r>
            <w:r w:rsidR="00C535D5" w:rsidRPr="00C87B22">
              <w:rPr>
                <w:rFonts w:ascii="Verdana" w:hAnsi="Verdana"/>
                <w:bCs/>
                <w:sz w:val="28"/>
                <w:szCs w:val="28"/>
              </w:rPr>
              <w:t>Deakins</w:t>
            </w:r>
            <w:r w:rsidR="005C77F6" w:rsidRPr="00C87B22">
              <w:rPr>
                <w:rFonts w:ascii="Verdana" w:hAnsi="Verdana"/>
                <w:bCs/>
                <w:sz w:val="28"/>
                <w:szCs w:val="28"/>
              </w:rPr>
              <w:t xml:space="preserve"> and seconded by Councillor </w:t>
            </w:r>
            <w:r w:rsidR="00C535D5" w:rsidRPr="00C87B22">
              <w:rPr>
                <w:rFonts w:ascii="Verdana" w:hAnsi="Verdana"/>
                <w:bCs/>
                <w:sz w:val="28"/>
                <w:szCs w:val="28"/>
              </w:rPr>
              <w:t>Butler</w:t>
            </w:r>
            <w:r w:rsidR="005C77F6" w:rsidRPr="00C87B22">
              <w:rPr>
                <w:rFonts w:ascii="Verdana" w:hAnsi="Verdana"/>
                <w:bCs/>
                <w:sz w:val="28"/>
                <w:szCs w:val="28"/>
              </w:rPr>
              <w:t>.  Clerk to contact lease holder to progress</w:t>
            </w:r>
            <w:r w:rsidR="008F1DF1" w:rsidRPr="00C87B22">
              <w:rPr>
                <w:rFonts w:ascii="Verdana" w:hAnsi="Verdana"/>
                <w:bCs/>
                <w:sz w:val="28"/>
                <w:szCs w:val="28"/>
              </w:rPr>
              <w:t>.</w:t>
            </w:r>
            <w:r w:rsidR="00CA1CF1" w:rsidRPr="00C87B22">
              <w:rPr>
                <w:rFonts w:ascii="Verdana" w:hAnsi="Verdana"/>
                <w:bCs/>
                <w:sz w:val="28"/>
                <w:szCs w:val="28"/>
              </w:rPr>
              <w:br/>
            </w:r>
          </w:p>
          <w:p w14:paraId="07151686" w14:textId="1CF7E62A" w:rsidR="008D7079" w:rsidRPr="00C87B22" w:rsidRDefault="00D64913" w:rsidP="00CA1CF1">
            <w:pPr>
              <w:pStyle w:val="ListParagraph"/>
              <w:numPr>
                <w:ilvl w:val="0"/>
                <w:numId w:val="2"/>
              </w:numPr>
              <w:spacing w:before="60" w:after="60"/>
              <w:rPr>
                <w:rFonts w:ascii="Verdana" w:hAnsi="Verdana"/>
                <w:sz w:val="28"/>
                <w:szCs w:val="28"/>
              </w:rPr>
            </w:pPr>
            <w:r w:rsidRPr="00C87B22">
              <w:rPr>
                <w:rFonts w:ascii="Verdana" w:hAnsi="Verdana"/>
                <w:sz w:val="28"/>
                <w:szCs w:val="28"/>
              </w:rPr>
              <w:t>Insurance</w:t>
            </w:r>
            <w:r w:rsidR="008D7079" w:rsidRPr="00C87B22">
              <w:rPr>
                <w:rFonts w:ascii="Verdana" w:hAnsi="Verdana"/>
                <w:sz w:val="28"/>
                <w:szCs w:val="28"/>
              </w:rPr>
              <w:t xml:space="preserve"> Renewal </w:t>
            </w:r>
          </w:p>
          <w:p w14:paraId="6C7C5CEC" w14:textId="2A7FB765" w:rsidR="00E02B3E" w:rsidRPr="00C87B22" w:rsidRDefault="00D64913" w:rsidP="00CA1CF1">
            <w:pPr>
              <w:pStyle w:val="ListParagraph"/>
              <w:spacing w:before="60" w:after="60"/>
              <w:rPr>
                <w:rFonts w:ascii="Verdana" w:hAnsi="Verdana"/>
                <w:sz w:val="28"/>
                <w:szCs w:val="28"/>
              </w:rPr>
            </w:pPr>
            <w:r w:rsidRPr="00C87B22">
              <w:rPr>
                <w:rFonts w:ascii="Verdana" w:hAnsi="Verdana"/>
                <w:sz w:val="28"/>
                <w:szCs w:val="28"/>
              </w:rPr>
              <w:t>Zurich (current insurers) are proposing the following</w:t>
            </w:r>
            <w:r w:rsidRPr="00C87B22">
              <w:rPr>
                <w:rFonts w:ascii="Verdana" w:hAnsi="Verdana"/>
                <w:sz w:val="28"/>
                <w:szCs w:val="28"/>
              </w:rPr>
              <w:br/>
              <w:t xml:space="preserve"> - A </w:t>
            </w:r>
            <w:r w:rsidR="008F1DF1" w:rsidRPr="00C87B22">
              <w:rPr>
                <w:rFonts w:ascii="Verdana" w:hAnsi="Verdana"/>
                <w:sz w:val="28"/>
                <w:szCs w:val="28"/>
              </w:rPr>
              <w:t>1-year</w:t>
            </w:r>
            <w:r w:rsidRPr="00C87B22">
              <w:rPr>
                <w:rFonts w:ascii="Verdana" w:hAnsi="Verdana"/>
                <w:sz w:val="28"/>
                <w:szCs w:val="28"/>
              </w:rPr>
              <w:t xml:space="preserve"> standard deal at £1288.22</w:t>
            </w:r>
            <w:r w:rsidR="008F1DF1" w:rsidRPr="00C87B22">
              <w:rPr>
                <w:rFonts w:ascii="Verdana" w:hAnsi="Verdana"/>
                <w:sz w:val="28"/>
                <w:szCs w:val="28"/>
              </w:rPr>
              <w:t xml:space="preserve"> pa.</w:t>
            </w:r>
            <w:r w:rsidRPr="00C87B22">
              <w:rPr>
                <w:rFonts w:ascii="Verdana" w:hAnsi="Verdana"/>
                <w:sz w:val="28"/>
                <w:szCs w:val="28"/>
              </w:rPr>
              <w:br/>
              <w:t xml:space="preserve"> - A </w:t>
            </w:r>
            <w:r w:rsidR="008F1DF1" w:rsidRPr="00C87B22">
              <w:rPr>
                <w:rFonts w:ascii="Verdana" w:hAnsi="Verdana"/>
                <w:sz w:val="28"/>
                <w:szCs w:val="28"/>
              </w:rPr>
              <w:t>3-year</w:t>
            </w:r>
            <w:r w:rsidRPr="00C87B22">
              <w:rPr>
                <w:rFonts w:ascii="Verdana" w:hAnsi="Verdana"/>
                <w:sz w:val="28"/>
                <w:szCs w:val="28"/>
              </w:rPr>
              <w:t xml:space="preserve"> LTA deal at £1232.77</w:t>
            </w:r>
            <w:r w:rsidR="008F1DF1" w:rsidRPr="00C87B22">
              <w:rPr>
                <w:rFonts w:ascii="Verdana" w:hAnsi="Verdana"/>
                <w:sz w:val="28"/>
                <w:szCs w:val="28"/>
              </w:rPr>
              <w:t xml:space="preserve"> pa.</w:t>
            </w:r>
            <w:r w:rsidRPr="00C87B22">
              <w:rPr>
                <w:rFonts w:ascii="Verdana" w:hAnsi="Verdana"/>
                <w:sz w:val="28"/>
                <w:szCs w:val="28"/>
              </w:rPr>
              <w:br/>
              <w:t xml:space="preserve"> - A </w:t>
            </w:r>
            <w:r w:rsidR="008F1DF1" w:rsidRPr="00C87B22">
              <w:rPr>
                <w:rFonts w:ascii="Verdana" w:hAnsi="Verdana"/>
                <w:sz w:val="28"/>
                <w:szCs w:val="28"/>
              </w:rPr>
              <w:t>5-year</w:t>
            </w:r>
            <w:r w:rsidRPr="00C87B22">
              <w:rPr>
                <w:rFonts w:ascii="Verdana" w:hAnsi="Verdana"/>
                <w:sz w:val="28"/>
                <w:szCs w:val="28"/>
              </w:rPr>
              <w:t xml:space="preserve"> LTA deal at £1177.60</w:t>
            </w:r>
            <w:r w:rsidR="008F1DF1" w:rsidRPr="00C87B22">
              <w:rPr>
                <w:rFonts w:ascii="Verdana" w:hAnsi="Verdana"/>
                <w:sz w:val="28"/>
                <w:szCs w:val="28"/>
              </w:rPr>
              <w:t xml:space="preserve"> pa.</w:t>
            </w:r>
            <w:r w:rsidRPr="00C87B22">
              <w:rPr>
                <w:rFonts w:ascii="Verdana" w:hAnsi="Verdana"/>
                <w:sz w:val="28"/>
                <w:szCs w:val="28"/>
              </w:rPr>
              <w:br/>
              <w:t>Clerk / RFO has spoken to Came &amp; Company (specialist local council insurance brokers) who were estimating their best deals to be in the £1400-£1600 range and they have therefore recommended acceptance of the Zurich</w:t>
            </w:r>
            <w:r w:rsidR="00CA1CF1" w:rsidRPr="00C87B22">
              <w:rPr>
                <w:rFonts w:ascii="Verdana" w:hAnsi="Verdana"/>
                <w:sz w:val="28"/>
                <w:szCs w:val="28"/>
              </w:rPr>
              <w:t xml:space="preserve"> five-year </w:t>
            </w:r>
            <w:r w:rsidR="008F26AB" w:rsidRPr="00C87B22">
              <w:rPr>
                <w:rFonts w:ascii="Verdana" w:hAnsi="Verdana"/>
                <w:sz w:val="28"/>
                <w:szCs w:val="28"/>
              </w:rPr>
              <w:t>quote</w:t>
            </w:r>
            <w:r w:rsidRPr="00C87B22">
              <w:rPr>
                <w:rFonts w:ascii="Verdana" w:hAnsi="Verdana"/>
                <w:sz w:val="28"/>
                <w:szCs w:val="28"/>
              </w:rPr>
              <w:t xml:space="preserve">.  This was recommended by the </w:t>
            </w:r>
            <w:r w:rsidR="008F1DF1" w:rsidRPr="00C87B22">
              <w:rPr>
                <w:rFonts w:ascii="Verdana" w:hAnsi="Verdana"/>
                <w:sz w:val="28"/>
                <w:szCs w:val="28"/>
              </w:rPr>
              <w:t>Finance</w:t>
            </w:r>
            <w:r w:rsidRPr="00C87B22">
              <w:rPr>
                <w:rFonts w:ascii="Verdana" w:hAnsi="Verdana"/>
                <w:sz w:val="28"/>
                <w:szCs w:val="28"/>
              </w:rPr>
              <w:t xml:space="preserve"> </w:t>
            </w:r>
            <w:r w:rsidR="008F1DF1" w:rsidRPr="00C87B22">
              <w:rPr>
                <w:rFonts w:ascii="Verdana" w:hAnsi="Verdana"/>
                <w:sz w:val="28"/>
                <w:szCs w:val="28"/>
              </w:rPr>
              <w:t>C</w:t>
            </w:r>
            <w:r w:rsidRPr="00C87B22">
              <w:rPr>
                <w:rFonts w:ascii="Verdana" w:hAnsi="Verdana"/>
                <w:sz w:val="28"/>
                <w:szCs w:val="28"/>
              </w:rPr>
              <w:t xml:space="preserve">ommittee and proposed on behalf of Full Council by Councillor </w:t>
            </w:r>
            <w:r w:rsidR="00CA1CF1" w:rsidRPr="00C87B22">
              <w:rPr>
                <w:rFonts w:ascii="Verdana" w:hAnsi="Verdana"/>
                <w:sz w:val="28"/>
                <w:szCs w:val="28"/>
              </w:rPr>
              <w:t>Daniel</w:t>
            </w:r>
            <w:r w:rsidRPr="00C87B22">
              <w:rPr>
                <w:rFonts w:ascii="Verdana" w:hAnsi="Verdana"/>
                <w:sz w:val="28"/>
                <w:szCs w:val="28"/>
              </w:rPr>
              <w:t xml:space="preserve"> and seconded by Councillor </w:t>
            </w:r>
            <w:r w:rsidR="00CA1CF1" w:rsidRPr="00C87B22">
              <w:rPr>
                <w:rFonts w:ascii="Verdana" w:hAnsi="Verdana"/>
                <w:sz w:val="28"/>
                <w:szCs w:val="28"/>
              </w:rPr>
              <w:t>Deakins</w:t>
            </w:r>
            <w:r w:rsidRPr="00C87B22">
              <w:rPr>
                <w:rFonts w:ascii="Verdana" w:hAnsi="Verdana"/>
                <w:sz w:val="28"/>
                <w:szCs w:val="28"/>
              </w:rPr>
              <w:t>.</w:t>
            </w:r>
            <w:r w:rsidR="00CA1CF1" w:rsidRPr="00C87B22">
              <w:rPr>
                <w:rFonts w:ascii="Verdana" w:hAnsi="Verdana"/>
                <w:sz w:val="28"/>
                <w:szCs w:val="28"/>
              </w:rPr>
              <w:br/>
            </w:r>
          </w:p>
          <w:p w14:paraId="2A78A6D3" w14:textId="7E039252" w:rsidR="007977B0" w:rsidRPr="00C87B22" w:rsidRDefault="007977B0" w:rsidP="00FE5ACC">
            <w:pPr>
              <w:pStyle w:val="ListParagraph"/>
              <w:numPr>
                <w:ilvl w:val="0"/>
                <w:numId w:val="2"/>
              </w:numPr>
              <w:spacing w:before="60" w:after="60"/>
              <w:rPr>
                <w:rFonts w:ascii="Verdana" w:hAnsi="Verdana"/>
                <w:sz w:val="28"/>
                <w:szCs w:val="28"/>
              </w:rPr>
            </w:pPr>
            <w:r w:rsidRPr="00C87B22">
              <w:rPr>
                <w:rFonts w:ascii="Verdana" w:hAnsi="Verdana"/>
                <w:sz w:val="28"/>
                <w:szCs w:val="28"/>
              </w:rPr>
              <w:t>Internal Auditor</w:t>
            </w:r>
            <w:r w:rsidR="00CA1CF1" w:rsidRPr="00C87B22">
              <w:rPr>
                <w:rFonts w:ascii="Verdana" w:hAnsi="Verdana"/>
                <w:sz w:val="28"/>
                <w:szCs w:val="28"/>
              </w:rPr>
              <w:br/>
            </w:r>
            <w:r w:rsidRPr="00C87B22">
              <w:rPr>
                <w:rFonts w:ascii="Verdana" w:hAnsi="Verdana"/>
                <w:sz w:val="28"/>
                <w:szCs w:val="28"/>
              </w:rPr>
              <w:t>Our current auditor gave us notice last year that she intended to retire.  The Clerk has therefore invited tenders from three alternative companies (based on the recommendations of other local Clerks)</w:t>
            </w:r>
          </w:p>
          <w:p w14:paraId="71A4B149" w14:textId="221B31E9" w:rsidR="007977B0" w:rsidRPr="00C87B22" w:rsidRDefault="007977B0" w:rsidP="007977B0">
            <w:pPr>
              <w:pStyle w:val="ListParagraph"/>
              <w:widowControl/>
              <w:numPr>
                <w:ilvl w:val="0"/>
                <w:numId w:val="25"/>
              </w:numPr>
              <w:tabs>
                <w:tab w:val="left" w:pos="360"/>
              </w:tabs>
              <w:spacing w:after="60"/>
              <w:ind w:left="1440"/>
              <w:contextualSpacing w:val="0"/>
              <w:rPr>
                <w:rFonts w:ascii="Verdana" w:hAnsi="Verdana"/>
                <w:sz w:val="28"/>
                <w:szCs w:val="28"/>
              </w:rPr>
            </w:pPr>
            <w:r w:rsidRPr="00C87B22">
              <w:rPr>
                <w:rFonts w:ascii="Verdana" w:hAnsi="Verdana"/>
                <w:sz w:val="28"/>
                <w:szCs w:val="28"/>
              </w:rPr>
              <w:t xml:space="preserve">EH Accountancy – </w:t>
            </w:r>
            <w:r w:rsidR="00CA1CF1" w:rsidRPr="00C87B22">
              <w:rPr>
                <w:rFonts w:ascii="Verdana" w:hAnsi="Verdana"/>
                <w:sz w:val="28"/>
                <w:szCs w:val="28"/>
              </w:rPr>
              <w:t>(</w:t>
            </w:r>
            <w:r w:rsidRPr="00C87B22">
              <w:rPr>
                <w:rFonts w:ascii="Verdana" w:hAnsi="Verdana"/>
                <w:sz w:val="28"/>
                <w:szCs w:val="28"/>
              </w:rPr>
              <w:t>Abergavenny</w:t>
            </w:r>
            <w:r w:rsidR="00CA1CF1" w:rsidRPr="00C87B22">
              <w:rPr>
                <w:rFonts w:ascii="Verdana" w:hAnsi="Verdana"/>
                <w:sz w:val="28"/>
                <w:szCs w:val="28"/>
              </w:rPr>
              <w:t>)</w:t>
            </w:r>
            <w:r w:rsidRPr="00C87B22">
              <w:rPr>
                <w:rFonts w:ascii="Verdana" w:hAnsi="Verdana"/>
                <w:sz w:val="28"/>
                <w:szCs w:val="28"/>
              </w:rPr>
              <w:t xml:space="preserve"> – they have promised to tender by 29</w:t>
            </w:r>
            <w:r w:rsidRPr="00C87B22">
              <w:rPr>
                <w:rFonts w:ascii="Verdana" w:hAnsi="Verdana"/>
                <w:sz w:val="28"/>
                <w:szCs w:val="28"/>
                <w:vertAlign w:val="superscript"/>
              </w:rPr>
              <w:t>th</w:t>
            </w:r>
            <w:r w:rsidRPr="00C87B22">
              <w:rPr>
                <w:rFonts w:ascii="Verdana" w:hAnsi="Verdana"/>
                <w:sz w:val="28"/>
                <w:szCs w:val="28"/>
              </w:rPr>
              <w:t xml:space="preserve"> Jan</w:t>
            </w:r>
          </w:p>
          <w:p w14:paraId="5632260B" w14:textId="776F2963" w:rsidR="007977B0" w:rsidRPr="00C87B22" w:rsidRDefault="007977B0" w:rsidP="007977B0">
            <w:pPr>
              <w:pStyle w:val="ListParagraph"/>
              <w:widowControl/>
              <w:numPr>
                <w:ilvl w:val="0"/>
                <w:numId w:val="25"/>
              </w:numPr>
              <w:tabs>
                <w:tab w:val="left" w:pos="360"/>
              </w:tabs>
              <w:spacing w:after="60"/>
              <w:ind w:left="1440"/>
              <w:contextualSpacing w:val="0"/>
              <w:rPr>
                <w:rFonts w:ascii="Verdana" w:hAnsi="Verdana"/>
                <w:sz w:val="28"/>
                <w:szCs w:val="28"/>
                <w:u w:val="single"/>
              </w:rPr>
            </w:pPr>
            <w:r w:rsidRPr="00C87B22">
              <w:rPr>
                <w:rFonts w:ascii="Verdana" w:hAnsi="Verdana"/>
                <w:sz w:val="28"/>
                <w:szCs w:val="28"/>
              </w:rPr>
              <w:t xml:space="preserve">Catherine A Williams – </w:t>
            </w:r>
            <w:r w:rsidR="00CA1CF1" w:rsidRPr="00C87B22">
              <w:rPr>
                <w:rFonts w:ascii="Verdana" w:hAnsi="Verdana"/>
                <w:sz w:val="28"/>
                <w:szCs w:val="28"/>
              </w:rPr>
              <w:t>(</w:t>
            </w:r>
            <w:r w:rsidRPr="00C87B22">
              <w:rPr>
                <w:rFonts w:ascii="Verdana" w:hAnsi="Verdana"/>
                <w:sz w:val="28"/>
                <w:szCs w:val="28"/>
              </w:rPr>
              <w:t>Crickhowell</w:t>
            </w:r>
            <w:r w:rsidR="00CA1CF1" w:rsidRPr="00C87B22">
              <w:rPr>
                <w:rFonts w:ascii="Verdana" w:hAnsi="Verdana"/>
                <w:sz w:val="28"/>
                <w:szCs w:val="28"/>
              </w:rPr>
              <w:t>)</w:t>
            </w:r>
            <w:r w:rsidRPr="00C87B22">
              <w:rPr>
                <w:rFonts w:ascii="Verdana" w:hAnsi="Verdana"/>
                <w:sz w:val="28"/>
                <w:szCs w:val="28"/>
              </w:rPr>
              <w:t xml:space="preserve"> – they have promised to tender</w:t>
            </w:r>
          </w:p>
          <w:p w14:paraId="5CEA5CD2" w14:textId="77777777" w:rsidR="007977B0" w:rsidRPr="00C87B22" w:rsidRDefault="007977B0" w:rsidP="007977B0">
            <w:pPr>
              <w:pStyle w:val="ListParagraph"/>
              <w:widowControl/>
              <w:numPr>
                <w:ilvl w:val="0"/>
                <w:numId w:val="25"/>
              </w:numPr>
              <w:tabs>
                <w:tab w:val="left" w:pos="360"/>
              </w:tabs>
              <w:spacing w:after="60"/>
              <w:ind w:left="1440"/>
              <w:contextualSpacing w:val="0"/>
              <w:rPr>
                <w:rFonts w:ascii="Verdana" w:hAnsi="Verdana"/>
                <w:sz w:val="28"/>
                <w:szCs w:val="28"/>
              </w:rPr>
            </w:pPr>
            <w:r w:rsidRPr="00C87B22">
              <w:rPr>
                <w:rFonts w:ascii="Verdana" w:hAnsi="Verdana"/>
                <w:sz w:val="28"/>
                <w:szCs w:val="28"/>
              </w:rPr>
              <w:lastRenderedPageBreak/>
              <w:t>Dorrell Oliver (Abergavenny) – have advised us that they do not wish to increase their portfolio in the local authority sector.</w:t>
            </w:r>
          </w:p>
          <w:p w14:paraId="5E6A82E7" w14:textId="74985225" w:rsidR="00C535D5" w:rsidRPr="00C87B22" w:rsidRDefault="007977B0" w:rsidP="00CA1CF1">
            <w:pPr>
              <w:ind w:left="720"/>
              <w:rPr>
                <w:rFonts w:ascii="Verdana" w:hAnsi="Verdana"/>
                <w:sz w:val="28"/>
                <w:szCs w:val="28"/>
              </w:rPr>
            </w:pPr>
            <w:r w:rsidRPr="00C87B22">
              <w:rPr>
                <w:rFonts w:ascii="Verdana" w:hAnsi="Verdana"/>
                <w:sz w:val="28"/>
                <w:szCs w:val="28"/>
              </w:rPr>
              <w:t>Clerk will present the two tenders to Full Council at the February meeting</w:t>
            </w:r>
          </w:p>
          <w:p w14:paraId="12945AAB" w14:textId="77777777" w:rsidR="00CA1CF1" w:rsidRPr="00C87B22" w:rsidRDefault="00CA1CF1" w:rsidP="00CA1CF1">
            <w:pPr>
              <w:ind w:left="720"/>
              <w:rPr>
                <w:rFonts w:ascii="Verdana" w:hAnsi="Verdana"/>
                <w:sz w:val="28"/>
                <w:szCs w:val="28"/>
              </w:rPr>
            </w:pPr>
          </w:p>
          <w:p w14:paraId="5D92FAE5" w14:textId="36B6259F" w:rsidR="00C535D5" w:rsidRPr="00C87B22" w:rsidRDefault="005319DE" w:rsidP="003A5E5B">
            <w:pPr>
              <w:pStyle w:val="ListParagraph"/>
              <w:numPr>
                <w:ilvl w:val="0"/>
                <w:numId w:val="2"/>
              </w:numPr>
              <w:tabs>
                <w:tab w:val="left" w:pos="785"/>
              </w:tabs>
              <w:rPr>
                <w:rFonts w:ascii="Verdana" w:hAnsi="Verdana"/>
                <w:sz w:val="28"/>
                <w:szCs w:val="28"/>
              </w:rPr>
            </w:pPr>
            <w:r w:rsidRPr="00C87B22">
              <w:rPr>
                <w:rFonts w:ascii="Verdana" w:hAnsi="Verdana"/>
                <w:sz w:val="28"/>
                <w:szCs w:val="28"/>
              </w:rPr>
              <w:t>Traditionally we have made payment to the VH by 4-weekly standing order to reduce admin.  However, due to the increasing number of occasions when the PO is unable to operate due to</w:t>
            </w:r>
            <w:r w:rsidR="008F26AB" w:rsidRPr="00C87B22">
              <w:rPr>
                <w:rFonts w:ascii="Verdana" w:hAnsi="Verdana"/>
                <w:sz w:val="28"/>
                <w:szCs w:val="28"/>
              </w:rPr>
              <w:t xml:space="preserve"> their</w:t>
            </w:r>
            <w:r w:rsidRPr="00C87B22">
              <w:rPr>
                <w:rFonts w:ascii="Verdana" w:hAnsi="Verdana"/>
                <w:sz w:val="28"/>
                <w:szCs w:val="28"/>
              </w:rPr>
              <w:t xml:space="preserve"> IT problems, the clerk queried whether in future we should request the VH to bill us for the exact number of sessions used.  </w:t>
            </w:r>
            <w:r w:rsidR="00CA1CF1" w:rsidRPr="00C87B22">
              <w:rPr>
                <w:rFonts w:ascii="Verdana" w:hAnsi="Verdana"/>
                <w:sz w:val="28"/>
                <w:szCs w:val="28"/>
              </w:rPr>
              <w:t>It was agreed that the Clerk should contact Idwal Sheen (VH Chair) to discuss the most efficient way forward.</w:t>
            </w:r>
            <w:r w:rsidR="00CA1CF1" w:rsidRPr="00C87B22">
              <w:rPr>
                <w:rFonts w:ascii="Verdana" w:hAnsi="Verdana"/>
                <w:color w:val="FF0000"/>
                <w:sz w:val="28"/>
                <w:szCs w:val="28"/>
              </w:rPr>
              <w:br/>
            </w:r>
          </w:p>
          <w:p w14:paraId="6E3F0E75" w14:textId="62288461" w:rsidR="00532EBA" w:rsidRPr="00C87B22" w:rsidRDefault="00E02B3E" w:rsidP="003A5E5B">
            <w:pPr>
              <w:pStyle w:val="ListParagraph"/>
              <w:numPr>
                <w:ilvl w:val="0"/>
                <w:numId w:val="2"/>
              </w:numPr>
              <w:tabs>
                <w:tab w:val="left" w:pos="785"/>
              </w:tabs>
              <w:rPr>
                <w:rFonts w:ascii="Verdana" w:hAnsi="Verdana"/>
                <w:sz w:val="28"/>
                <w:szCs w:val="28"/>
              </w:rPr>
            </w:pPr>
            <w:r w:rsidRPr="00C87B22">
              <w:rPr>
                <w:rFonts w:ascii="Verdana" w:hAnsi="Verdana"/>
                <w:sz w:val="28"/>
                <w:szCs w:val="28"/>
              </w:rPr>
              <w:t>Web site renewal - The annual fee (£29.95) is due if we wish the site to be available without Google adverts.  Th</w:t>
            </w:r>
            <w:r w:rsidR="00110649" w:rsidRPr="00C87B22">
              <w:rPr>
                <w:rFonts w:ascii="Verdana" w:hAnsi="Verdana"/>
                <w:sz w:val="28"/>
                <w:szCs w:val="28"/>
              </w:rPr>
              <w:t>e payment</w:t>
            </w:r>
            <w:r w:rsidRPr="00C87B22">
              <w:rPr>
                <w:rFonts w:ascii="Verdana" w:hAnsi="Verdana"/>
                <w:sz w:val="28"/>
                <w:szCs w:val="28"/>
              </w:rPr>
              <w:t xml:space="preserve"> was agreed and proposed by Councillor </w:t>
            </w:r>
            <w:r w:rsidR="00CA1CF1" w:rsidRPr="00C87B22">
              <w:rPr>
                <w:rFonts w:ascii="Verdana" w:hAnsi="Verdana"/>
                <w:sz w:val="28"/>
                <w:szCs w:val="28"/>
              </w:rPr>
              <w:t>Barnes</w:t>
            </w:r>
            <w:r w:rsidRPr="00C87B22">
              <w:rPr>
                <w:rFonts w:ascii="Verdana" w:hAnsi="Verdana"/>
                <w:sz w:val="28"/>
                <w:szCs w:val="28"/>
              </w:rPr>
              <w:t xml:space="preserve"> and seconded by Councillor </w:t>
            </w:r>
            <w:r w:rsidR="00D1115D" w:rsidRPr="00C87B22">
              <w:rPr>
                <w:rFonts w:ascii="Verdana" w:hAnsi="Verdana"/>
                <w:sz w:val="28"/>
                <w:szCs w:val="28"/>
              </w:rPr>
              <w:t xml:space="preserve">Daniel. </w:t>
            </w:r>
          </w:p>
        </w:tc>
        <w:tc>
          <w:tcPr>
            <w:tcW w:w="1034" w:type="dxa"/>
            <w:shd w:val="clear" w:color="auto" w:fill="auto"/>
          </w:tcPr>
          <w:p w14:paraId="78D6A3CF" w14:textId="6C2B3BDC" w:rsidR="00635FE2" w:rsidRPr="00FE5ACC" w:rsidRDefault="00635FE2" w:rsidP="00FB4C5F">
            <w:pPr>
              <w:pStyle w:val="Indent070"/>
              <w:spacing w:after="0"/>
              <w:ind w:left="0"/>
              <w:rPr>
                <w:sz w:val="28"/>
                <w:szCs w:val="28"/>
              </w:rPr>
            </w:pPr>
          </w:p>
          <w:p w14:paraId="51A45C69" w14:textId="77777777" w:rsidR="00F32B3A" w:rsidRPr="00FE5ACC" w:rsidRDefault="00F32B3A" w:rsidP="00FB4C5F">
            <w:pPr>
              <w:pStyle w:val="Indent070"/>
              <w:spacing w:after="0"/>
              <w:ind w:left="0"/>
              <w:rPr>
                <w:sz w:val="28"/>
                <w:szCs w:val="28"/>
              </w:rPr>
            </w:pPr>
          </w:p>
          <w:p w14:paraId="733CD533" w14:textId="77777777" w:rsidR="00D26B4A" w:rsidRPr="00FE5ACC" w:rsidRDefault="00D26B4A" w:rsidP="00FB4C5F">
            <w:pPr>
              <w:pStyle w:val="Indent070"/>
              <w:spacing w:after="0"/>
              <w:ind w:left="0"/>
              <w:rPr>
                <w:sz w:val="28"/>
                <w:szCs w:val="28"/>
              </w:rPr>
            </w:pPr>
          </w:p>
          <w:p w14:paraId="4E66E6E3" w14:textId="77777777" w:rsidR="00D26B4A" w:rsidRPr="00FE5ACC" w:rsidRDefault="00D26B4A" w:rsidP="00FB4C5F">
            <w:pPr>
              <w:pStyle w:val="Indent070"/>
              <w:spacing w:after="0"/>
              <w:ind w:left="0"/>
              <w:rPr>
                <w:sz w:val="28"/>
                <w:szCs w:val="28"/>
              </w:rPr>
            </w:pPr>
          </w:p>
          <w:p w14:paraId="12DF24AA" w14:textId="77777777" w:rsidR="00D26B4A" w:rsidRPr="00FE5ACC" w:rsidRDefault="00D26B4A" w:rsidP="00FB4C5F">
            <w:pPr>
              <w:pStyle w:val="Indent070"/>
              <w:spacing w:after="0"/>
              <w:ind w:left="0"/>
              <w:rPr>
                <w:sz w:val="28"/>
                <w:szCs w:val="28"/>
              </w:rPr>
            </w:pPr>
          </w:p>
          <w:p w14:paraId="0D07B0DF" w14:textId="77777777" w:rsidR="00D26B4A" w:rsidRPr="00FE5ACC" w:rsidRDefault="00D26B4A" w:rsidP="00FB4C5F">
            <w:pPr>
              <w:pStyle w:val="Indent070"/>
              <w:spacing w:after="0"/>
              <w:ind w:left="0"/>
              <w:rPr>
                <w:sz w:val="28"/>
                <w:szCs w:val="28"/>
              </w:rPr>
            </w:pPr>
          </w:p>
          <w:p w14:paraId="093CBAE2" w14:textId="77777777" w:rsidR="00D26B4A" w:rsidRPr="00FE5ACC" w:rsidRDefault="00D26B4A" w:rsidP="00FB4C5F">
            <w:pPr>
              <w:pStyle w:val="Indent070"/>
              <w:spacing w:after="0"/>
              <w:ind w:left="0"/>
              <w:rPr>
                <w:sz w:val="28"/>
                <w:szCs w:val="28"/>
              </w:rPr>
            </w:pPr>
          </w:p>
          <w:p w14:paraId="3F2F4679" w14:textId="77777777" w:rsidR="00D26B4A" w:rsidRPr="00FE5ACC" w:rsidRDefault="00D26B4A" w:rsidP="00FB4C5F">
            <w:pPr>
              <w:pStyle w:val="Indent070"/>
              <w:spacing w:after="0"/>
              <w:ind w:left="0"/>
              <w:rPr>
                <w:sz w:val="28"/>
                <w:szCs w:val="28"/>
              </w:rPr>
            </w:pPr>
          </w:p>
          <w:p w14:paraId="4D467417" w14:textId="7DAE0778" w:rsidR="00D26B4A" w:rsidRPr="00FE5ACC" w:rsidRDefault="00D26B4A" w:rsidP="00FB4C5F">
            <w:pPr>
              <w:pStyle w:val="Indent070"/>
              <w:spacing w:after="0"/>
              <w:ind w:left="0"/>
              <w:rPr>
                <w:sz w:val="28"/>
                <w:szCs w:val="28"/>
              </w:rPr>
            </w:pPr>
          </w:p>
          <w:p w14:paraId="1861811B" w14:textId="6FA29BAF" w:rsidR="00A94371" w:rsidRPr="00FE5ACC" w:rsidRDefault="00A94371" w:rsidP="00FB4C5F">
            <w:pPr>
              <w:pStyle w:val="Indent070"/>
              <w:spacing w:after="0"/>
              <w:ind w:left="0"/>
              <w:rPr>
                <w:sz w:val="28"/>
                <w:szCs w:val="28"/>
              </w:rPr>
            </w:pPr>
          </w:p>
          <w:p w14:paraId="4C3B6F3A" w14:textId="1F26D838" w:rsidR="00A94371" w:rsidRPr="00FE5ACC" w:rsidRDefault="00A94371" w:rsidP="00FB4C5F">
            <w:pPr>
              <w:pStyle w:val="Indent070"/>
              <w:spacing w:after="0"/>
              <w:ind w:left="0"/>
              <w:rPr>
                <w:sz w:val="28"/>
                <w:szCs w:val="28"/>
              </w:rPr>
            </w:pPr>
          </w:p>
          <w:p w14:paraId="30418F25" w14:textId="5E1D5E20" w:rsidR="00A94371" w:rsidRPr="00FE5ACC" w:rsidRDefault="00A94371" w:rsidP="00FB4C5F">
            <w:pPr>
              <w:pStyle w:val="Indent070"/>
              <w:spacing w:after="0"/>
              <w:ind w:left="0"/>
              <w:rPr>
                <w:sz w:val="28"/>
                <w:szCs w:val="28"/>
              </w:rPr>
            </w:pPr>
          </w:p>
          <w:p w14:paraId="27B0C9BE" w14:textId="443848E0" w:rsidR="00A94371" w:rsidRPr="00FE5ACC" w:rsidRDefault="00A94371" w:rsidP="00FB4C5F">
            <w:pPr>
              <w:pStyle w:val="Indent070"/>
              <w:spacing w:after="0"/>
              <w:ind w:left="0"/>
              <w:rPr>
                <w:sz w:val="28"/>
                <w:szCs w:val="28"/>
              </w:rPr>
            </w:pPr>
          </w:p>
          <w:p w14:paraId="3E50A4D3" w14:textId="36CFF843" w:rsidR="00A94371" w:rsidRPr="00FE5ACC" w:rsidRDefault="00A94371" w:rsidP="00FB4C5F">
            <w:pPr>
              <w:pStyle w:val="Indent070"/>
              <w:spacing w:after="0"/>
              <w:ind w:left="0"/>
              <w:rPr>
                <w:sz w:val="28"/>
                <w:szCs w:val="28"/>
              </w:rPr>
            </w:pPr>
          </w:p>
          <w:p w14:paraId="6373F25D" w14:textId="7225B352" w:rsidR="00A94371" w:rsidRPr="00FE5ACC" w:rsidRDefault="00A94371" w:rsidP="00FB4C5F">
            <w:pPr>
              <w:pStyle w:val="Indent070"/>
              <w:spacing w:after="0"/>
              <w:ind w:left="0"/>
              <w:rPr>
                <w:sz w:val="28"/>
                <w:szCs w:val="28"/>
              </w:rPr>
            </w:pPr>
          </w:p>
          <w:p w14:paraId="2B5D5351" w14:textId="36520E16" w:rsidR="00A94371" w:rsidRPr="00FE5ACC" w:rsidRDefault="00A94371" w:rsidP="00FB4C5F">
            <w:pPr>
              <w:pStyle w:val="Indent070"/>
              <w:spacing w:after="0"/>
              <w:ind w:left="0"/>
              <w:rPr>
                <w:sz w:val="28"/>
                <w:szCs w:val="28"/>
              </w:rPr>
            </w:pPr>
          </w:p>
          <w:p w14:paraId="04F33CA9" w14:textId="026ACAA2" w:rsidR="00A94371" w:rsidRPr="00FE5ACC" w:rsidRDefault="00A94371" w:rsidP="00FB4C5F">
            <w:pPr>
              <w:pStyle w:val="Indent070"/>
              <w:spacing w:after="0"/>
              <w:ind w:left="0"/>
              <w:rPr>
                <w:sz w:val="28"/>
                <w:szCs w:val="28"/>
              </w:rPr>
            </w:pPr>
          </w:p>
          <w:p w14:paraId="55EC54E9" w14:textId="668240FE" w:rsidR="00A94371" w:rsidRPr="00FE5ACC" w:rsidRDefault="00A94371" w:rsidP="00FB4C5F">
            <w:pPr>
              <w:pStyle w:val="Indent070"/>
              <w:spacing w:after="0"/>
              <w:ind w:left="0"/>
              <w:rPr>
                <w:sz w:val="28"/>
                <w:szCs w:val="28"/>
              </w:rPr>
            </w:pPr>
          </w:p>
          <w:p w14:paraId="2E0432A8" w14:textId="72181D76" w:rsidR="00A94371" w:rsidRPr="00FE5ACC" w:rsidRDefault="00A94371" w:rsidP="00FB4C5F">
            <w:pPr>
              <w:pStyle w:val="Indent070"/>
              <w:spacing w:after="0"/>
              <w:ind w:left="0"/>
              <w:rPr>
                <w:sz w:val="28"/>
                <w:szCs w:val="28"/>
              </w:rPr>
            </w:pPr>
          </w:p>
          <w:p w14:paraId="3AD74D8B" w14:textId="77777777" w:rsidR="00E329D9" w:rsidRPr="00FE5ACC" w:rsidRDefault="00E329D9" w:rsidP="00FB4C5F">
            <w:pPr>
              <w:pStyle w:val="Indent070"/>
              <w:spacing w:after="0"/>
              <w:ind w:left="0"/>
              <w:rPr>
                <w:sz w:val="28"/>
                <w:szCs w:val="28"/>
              </w:rPr>
            </w:pPr>
          </w:p>
          <w:p w14:paraId="3DA83847" w14:textId="77777777" w:rsidR="00D26B4A" w:rsidRPr="00FE5ACC" w:rsidRDefault="00D26B4A" w:rsidP="00FB4C5F">
            <w:pPr>
              <w:pStyle w:val="Indent070"/>
              <w:spacing w:after="0"/>
              <w:ind w:left="0"/>
              <w:rPr>
                <w:sz w:val="28"/>
                <w:szCs w:val="28"/>
              </w:rPr>
            </w:pPr>
          </w:p>
          <w:p w14:paraId="5281EFB2" w14:textId="77777777" w:rsidR="00D26B4A" w:rsidRPr="00FE5ACC" w:rsidRDefault="00D26B4A" w:rsidP="00FB4C5F">
            <w:pPr>
              <w:pStyle w:val="Indent070"/>
              <w:spacing w:after="0"/>
              <w:ind w:left="0"/>
              <w:rPr>
                <w:sz w:val="28"/>
                <w:szCs w:val="28"/>
              </w:rPr>
            </w:pPr>
          </w:p>
          <w:p w14:paraId="479D1714" w14:textId="22140AB2" w:rsidR="00D26B4A" w:rsidRPr="00FE5ACC" w:rsidRDefault="00D26B4A" w:rsidP="00FB4C5F">
            <w:pPr>
              <w:pStyle w:val="Indent070"/>
              <w:spacing w:after="0"/>
              <w:ind w:left="0"/>
              <w:rPr>
                <w:sz w:val="28"/>
                <w:szCs w:val="28"/>
              </w:rPr>
            </w:pPr>
          </w:p>
          <w:p w14:paraId="5E9F655E" w14:textId="77777777" w:rsidR="00E735FC" w:rsidRPr="00FE5ACC" w:rsidRDefault="00E735FC" w:rsidP="00FB4C5F">
            <w:pPr>
              <w:pStyle w:val="Indent070"/>
              <w:spacing w:after="0"/>
              <w:ind w:left="0"/>
              <w:rPr>
                <w:sz w:val="28"/>
                <w:szCs w:val="28"/>
              </w:rPr>
            </w:pPr>
          </w:p>
          <w:p w14:paraId="4A7155F3" w14:textId="77777777" w:rsidR="00E735FC" w:rsidRPr="00FE5ACC" w:rsidRDefault="00E735FC" w:rsidP="00FB4C5F">
            <w:pPr>
              <w:pStyle w:val="Indent070"/>
              <w:spacing w:after="0"/>
              <w:ind w:left="0"/>
              <w:rPr>
                <w:sz w:val="28"/>
                <w:szCs w:val="28"/>
              </w:rPr>
            </w:pPr>
          </w:p>
          <w:p w14:paraId="543C338C" w14:textId="77777777" w:rsidR="00E735FC" w:rsidRPr="00FE5ACC" w:rsidRDefault="00E735FC" w:rsidP="00FB4C5F">
            <w:pPr>
              <w:pStyle w:val="Indent070"/>
              <w:spacing w:after="0"/>
              <w:ind w:left="0"/>
              <w:rPr>
                <w:sz w:val="28"/>
                <w:szCs w:val="28"/>
              </w:rPr>
            </w:pPr>
          </w:p>
          <w:p w14:paraId="1D61B8E0" w14:textId="77777777" w:rsidR="00E735FC" w:rsidRPr="00FE5ACC" w:rsidRDefault="00E735FC" w:rsidP="00FB4C5F">
            <w:pPr>
              <w:pStyle w:val="Indent070"/>
              <w:spacing w:after="0"/>
              <w:ind w:left="0"/>
              <w:rPr>
                <w:sz w:val="28"/>
                <w:szCs w:val="28"/>
              </w:rPr>
            </w:pPr>
          </w:p>
          <w:p w14:paraId="594955FC" w14:textId="77777777" w:rsidR="00E735FC" w:rsidRPr="00FE5ACC" w:rsidRDefault="00E735FC" w:rsidP="00FB4C5F">
            <w:pPr>
              <w:pStyle w:val="Indent070"/>
              <w:spacing w:after="0"/>
              <w:ind w:left="0"/>
              <w:rPr>
                <w:sz w:val="28"/>
                <w:szCs w:val="28"/>
              </w:rPr>
            </w:pPr>
          </w:p>
          <w:p w14:paraId="2AE1D977" w14:textId="77777777" w:rsidR="00E735FC" w:rsidRPr="00FE5ACC" w:rsidRDefault="00E735FC" w:rsidP="00FB4C5F">
            <w:pPr>
              <w:pStyle w:val="Indent070"/>
              <w:spacing w:after="0"/>
              <w:ind w:left="0"/>
              <w:rPr>
                <w:sz w:val="28"/>
                <w:szCs w:val="28"/>
              </w:rPr>
            </w:pPr>
          </w:p>
          <w:p w14:paraId="4E50AAE8" w14:textId="77777777" w:rsidR="00E735FC" w:rsidRPr="00FE5ACC" w:rsidRDefault="00E735FC" w:rsidP="00FB4C5F">
            <w:pPr>
              <w:pStyle w:val="Indent070"/>
              <w:spacing w:after="0"/>
              <w:ind w:left="0"/>
              <w:rPr>
                <w:sz w:val="28"/>
                <w:szCs w:val="28"/>
              </w:rPr>
            </w:pPr>
          </w:p>
          <w:p w14:paraId="6E391077" w14:textId="77777777" w:rsidR="00E735FC" w:rsidRPr="00FE5ACC" w:rsidRDefault="00E735FC" w:rsidP="00FB4C5F">
            <w:pPr>
              <w:pStyle w:val="Indent070"/>
              <w:spacing w:after="0"/>
              <w:ind w:left="0"/>
              <w:rPr>
                <w:sz w:val="28"/>
                <w:szCs w:val="28"/>
              </w:rPr>
            </w:pPr>
          </w:p>
          <w:p w14:paraId="2258FE6C" w14:textId="77777777" w:rsidR="00E735FC" w:rsidRPr="00FE5ACC" w:rsidRDefault="00E735FC" w:rsidP="00FB4C5F">
            <w:pPr>
              <w:pStyle w:val="Indent070"/>
              <w:spacing w:after="0"/>
              <w:ind w:left="0"/>
              <w:rPr>
                <w:sz w:val="28"/>
                <w:szCs w:val="28"/>
              </w:rPr>
            </w:pPr>
          </w:p>
          <w:p w14:paraId="6CE230EA" w14:textId="77777777" w:rsidR="00E735FC" w:rsidRPr="00FE5ACC" w:rsidRDefault="00E735FC" w:rsidP="00FB4C5F">
            <w:pPr>
              <w:pStyle w:val="Indent070"/>
              <w:spacing w:after="0"/>
              <w:ind w:left="0"/>
              <w:rPr>
                <w:sz w:val="28"/>
                <w:szCs w:val="28"/>
              </w:rPr>
            </w:pPr>
          </w:p>
          <w:p w14:paraId="66FF3E79" w14:textId="77777777" w:rsidR="00E735FC" w:rsidRPr="00FE5ACC" w:rsidRDefault="00E735FC" w:rsidP="00FB4C5F">
            <w:pPr>
              <w:pStyle w:val="Indent070"/>
              <w:spacing w:after="0"/>
              <w:ind w:left="0"/>
              <w:rPr>
                <w:sz w:val="28"/>
                <w:szCs w:val="28"/>
              </w:rPr>
            </w:pPr>
          </w:p>
          <w:p w14:paraId="204C5BBD" w14:textId="77777777" w:rsidR="00E735FC" w:rsidRPr="00FE5ACC" w:rsidRDefault="00E735FC" w:rsidP="00FB4C5F">
            <w:pPr>
              <w:pStyle w:val="Indent070"/>
              <w:spacing w:after="0"/>
              <w:ind w:left="0"/>
              <w:rPr>
                <w:sz w:val="28"/>
                <w:szCs w:val="28"/>
              </w:rPr>
            </w:pPr>
          </w:p>
          <w:p w14:paraId="34975C7E" w14:textId="77777777" w:rsidR="00E735FC" w:rsidRPr="00FE5ACC" w:rsidRDefault="00E735FC" w:rsidP="00FB4C5F">
            <w:pPr>
              <w:pStyle w:val="Indent070"/>
              <w:spacing w:after="0"/>
              <w:ind w:left="0"/>
              <w:rPr>
                <w:sz w:val="28"/>
                <w:szCs w:val="28"/>
              </w:rPr>
            </w:pPr>
          </w:p>
          <w:p w14:paraId="597E2037" w14:textId="6FE9A507" w:rsidR="00E735FC" w:rsidRPr="00FE5ACC" w:rsidRDefault="00E735FC" w:rsidP="00FB4C5F">
            <w:pPr>
              <w:pStyle w:val="Indent070"/>
              <w:spacing w:after="0"/>
              <w:ind w:left="0"/>
              <w:rPr>
                <w:sz w:val="28"/>
                <w:szCs w:val="28"/>
              </w:rPr>
            </w:pPr>
          </w:p>
          <w:p w14:paraId="716CE6AA" w14:textId="77777777" w:rsidR="00CD762D" w:rsidRPr="00FE5ACC" w:rsidRDefault="00CD762D" w:rsidP="00FB4C5F">
            <w:pPr>
              <w:pStyle w:val="Indent070"/>
              <w:spacing w:after="0"/>
              <w:ind w:left="0"/>
              <w:rPr>
                <w:sz w:val="28"/>
                <w:szCs w:val="28"/>
              </w:rPr>
            </w:pPr>
          </w:p>
          <w:p w14:paraId="2A71B645" w14:textId="77777777" w:rsidR="00801728" w:rsidRPr="00FE5ACC" w:rsidRDefault="00801728" w:rsidP="00FB4C5F">
            <w:pPr>
              <w:pStyle w:val="Indent070"/>
              <w:spacing w:after="0"/>
              <w:ind w:left="0"/>
              <w:rPr>
                <w:sz w:val="28"/>
                <w:szCs w:val="28"/>
              </w:rPr>
            </w:pPr>
          </w:p>
          <w:p w14:paraId="100BFAEF" w14:textId="56A30153" w:rsidR="00250097" w:rsidRPr="00FE5ACC" w:rsidRDefault="00250097" w:rsidP="00FB4C5F">
            <w:pPr>
              <w:pStyle w:val="Indent070"/>
              <w:spacing w:after="0"/>
              <w:ind w:left="0"/>
              <w:rPr>
                <w:sz w:val="28"/>
                <w:szCs w:val="28"/>
              </w:rPr>
            </w:pPr>
          </w:p>
          <w:p w14:paraId="46769E4D" w14:textId="77777777" w:rsidR="00E06280" w:rsidRPr="00FE5ACC" w:rsidRDefault="00E06280" w:rsidP="00FB4C5F">
            <w:pPr>
              <w:pStyle w:val="Indent070"/>
              <w:spacing w:after="0"/>
              <w:ind w:left="0"/>
              <w:rPr>
                <w:sz w:val="28"/>
                <w:szCs w:val="28"/>
              </w:rPr>
            </w:pPr>
          </w:p>
          <w:p w14:paraId="279838B9" w14:textId="11F48F9A" w:rsidR="003D21F6" w:rsidRPr="00FE5ACC" w:rsidRDefault="003D21F6" w:rsidP="00FB4C5F">
            <w:pPr>
              <w:pStyle w:val="Indent070"/>
              <w:spacing w:after="0"/>
              <w:ind w:left="0"/>
              <w:rPr>
                <w:sz w:val="28"/>
                <w:szCs w:val="28"/>
              </w:rPr>
            </w:pPr>
          </w:p>
          <w:p w14:paraId="3EAD3480" w14:textId="15C3EE24" w:rsidR="00CD762D" w:rsidRPr="00FE5ACC" w:rsidRDefault="00CD762D" w:rsidP="00FB4C5F">
            <w:pPr>
              <w:pStyle w:val="Indent070"/>
              <w:spacing w:after="0"/>
              <w:ind w:left="0"/>
              <w:rPr>
                <w:sz w:val="28"/>
                <w:szCs w:val="28"/>
              </w:rPr>
            </w:pPr>
          </w:p>
          <w:p w14:paraId="1893942D" w14:textId="70A8458E" w:rsidR="00CD762D" w:rsidRPr="00FE5ACC" w:rsidRDefault="00CD762D" w:rsidP="00FB4C5F">
            <w:pPr>
              <w:pStyle w:val="Indent070"/>
              <w:spacing w:after="0"/>
              <w:ind w:left="0"/>
              <w:rPr>
                <w:sz w:val="28"/>
                <w:szCs w:val="28"/>
              </w:rPr>
            </w:pPr>
          </w:p>
          <w:p w14:paraId="0281562B" w14:textId="36D37395" w:rsidR="00CD762D" w:rsidRPr="00FE5ACC" w:rsidRDefault="00CD762D" w:rsidP="00FB4C5F">
            <w:pPr>
              <w:pStyle w:val="Indent070"/>
              <w:spacing w:after="0"/>
              <w:ind w:left="0"/>
              <w:rPr>
                <w:sz w:val="28"/>
                <w:szCs w:val="28"/>
              </w:rPr>
            </w:pPr>
          </w:p>
          <w:p w14:paraId="6905EB4D" w14:textId="2320E774" w:rsidR="00CD762D" w:rsidRPr="00FE5ACC" w:rsidRDefault="00CD762D" w:rsidP="00FB4C5F">
            <w:pPr>
              <w:pStyle w:val="Indent070"/>
              <w:spacing w:after="0"/>
              <w:ind w:left="0"/>
              <w:rPr>
                <w:sz w:val="28"/>
                <w:szCs w:val="28"/>
              </w:rPr>
            </w:pPr>
          </w:p>
          <w:p w14:paraId="405C17FF" w14:textId="281156B9" w:rsidR="00CD762D" w:rsidRPr="00FE5ACC" w:rsidRDefault="00CD762D" w:rsidP="00FB4C5F">
            <w:pPr>
              <w:pStyle w:val="Indent070"/>
              <w:spacing w:after="0"/>
              <w:ind w:left="0"/>
              <w:rPr>
                <w:sz w:val="28"/>
                <w:szCs w:val="28"/>
              </w:rPr>
            </w:pPr>
          </w:p>
          <w:p w14:paraId="3C38BCD1" w14:textId="67B06DF2" w:rsidR="00CD762D" w:rsidRPr="00FE5ACC" w:rsidRDefault="00CD762D" w:rsidP="00FB4C5F">
            <w:pPr>
              <w:pStyle w:val="Indent070"/>
              <w:spacing w:after="0"/>
              <w:ind w:left="0"/>
              <w:rPr>
                <w:sz w:val="28"/>
                <w:szCs w:val="28"/>
              </w:rPr>
            </w:pPr>
          </w:p>
          <w:p w14:paraId="7676DCD0" w14:textId="49021A16" w:rsidR="00CD762D" w:rsidRPr="00FE5ACC" w:rsidRDefault="00CD762D" w:rsidP="00FB4C5F">
            <w:pPr>
              <w:pStyle w:val="Indent070"/>
              <w:spacing w:after="0"/>
              <w:ind w:left="0"/>
              <w:rPr>
                <w:sz w:val="28"/>
                <w:szCs w:val="28"/>
              </w:rPr>
            </w:pPr>
          </w:p>
          <w:p w14:paraId="70AFA803" w14:textId="1DCD7C1E" w:rsidR="00CD762D" w:rsidRPr="00FE5ACC" w:rsidRDefault="00CD762D" w:rsidP="00FB4C5F">
            <w:pPr>
              <w:pStyle w:val="Indent070"/>
              <w:spacing w:after="0"/>
              <w:ind w:left="0"/>
              <w:rPr>
                <w:sz w:val="28"/>
                <w:szCs w:val="28"/>
              </w:rPr>
            </w:pPr>
          </w:p>
          <w:p w14:paraId="6F1F5CA5" w14:textId="2132064D" w:rsidR="00CD762D" w:rsidRPr="00FE5ACC" w:rsidRDefault="00CD762D" w:rsidP="00FB4C5F">
            <w:pPr>
              <w:pStyle w:val="Indent070"/>
              <w:spacing w:after="0"/>
              <w:ind w:left="0"/>
              <w:rPr>
                <w:sz w:val="28"/>
                <w:szCs w:val="28"/>
              </w:rPr>
            </w:pPr>
          </w:p>
          <w:p w14:paraId="1728823B" w14:textId="0818C523" w:rsidR="00CD762D" w:rsidRPr="00FE5ACC" w:rsidRDefault="00CD762D" w:rsidP="00FB4C5F">
            <w:pPr>
              <w:pStyle w:val="Indent070"/>
              <w:spacing w:after="0"/>
              <w:ind w:left="0"/>
              <w:rPr>
                <w:sz w:val="28"/>
                <w:szCs w:val="28"/>
              </w:rPr>
            </w:pPr>
          </w:p>
          <w:p w14:paraId="1A6F0CC3" w14:textId="224D3E8F" w:rsidR="00CD762D" w:rsidRPr="00FE5ACC" w:rsidRDefault="00CD762D" w:rsidP="00FB4C5F">
            <w:pPr>
              <w:pStyle w:val="Indent070"/>
              <w:spacing w:after="0"/>
              <w:ind w:left="0"/>
              <w:rPr>
                <w:sz w:val="28"/>
                <w:szCs w:val="28"/>
              </w:rPr>
            </w:pPr>
          </w:p>
          <w:p w14:paraId="3D6EA90F" w14:textId="77777777" w:rsidR="00C07C63" w:rsidRPr="00FE5ACC" w:rsidRDefault="00C07C63" w:rsidP="00FB4C5F">
            <w:pPr>
              <w:pStyle w:val="Indent070"/>
              <w:spacing w:after="0"/>
              <w:ind w:left="0"/>
              <w:rPr>
                <w:sz w:val="28"/>
                <w:szCs w:val="28"/>
              </w:rPr>
            </w:pPr>
          </w:p>
          <w:p w14:paraId="32D20FFA" w14:textId="77777777" w:rsidR="00C07C63" w:rsidRPr="00FE5ACC" w:rsidRDefault="00C07C63" w:rsidP="00FB4C5F">
            <w:pPr>
              <w:pStyle w:val="Indent070"/>
              <w:spacing w:after="0"/>
              <w:ind w:left="0"/>
              <w:rPr>
                <w:sz w:val="28"/>
                <w:szCs w:val="28"/>
              </w:rPr>
            </w:pPr>
          </w:p>
          <w:p w14:paraId="224810D1" w14:textId="77777777" w:rsidR="00C07C63" w:rsidRPr="00FE5ACC" w:rsidRDefault="00C07C63" w:rsidP="00FB4C5F">
            <w:pPr>
              <w:pStyle w:val="Indent070"/>
              <w:spacing w:after="0"/>
              <w:ind w:left="0"/>
              <w:rPr>
                <w:sz w:val="28"/>
                <w:szCs w:val="28"/>
              </w:rPr>
            </w:pPr>
          </w:p>
          <w:p w14:paraId="14EE578B" w14:textId="77777777" w:rsidR="00C07C63" w:rsidRPr="00FE5ACC" w:rsidRDefault="00C07C63" w:rsidP="00FB4C5F">
            <w:pPr>
              <w:pStyle w:val="Indent070"/>
              <w:spacing w:after="0"/>
              <w:ind w:left="0"/>
              <w:rPr>
                <w:sz w:val="28"/>
                <w:szCs w:val="28"/>
              </w:rPr>
            </w:pPr>
          </w:p>
          <w:p w14:paraId="427EF152" w14:textId="77777777" w:rsidR="00C07C63" w:rsidRPr="00FE5ACC" w:rsidRDefault="00C07C63" w:rsidP="00FB4C5F">
            <w:pPr>
              <w:pStyle w:val="Indent070"/>
              <w:spacing w:after="0"/>
              <w:ind w:left="0"/>
              <w:rPr>
                <w:sz w:val="28"/>
                <w:szCs w:val="28"/>
              </w:rPr>
            </w:pPr>
          </w:p>
          <w:p w14:paraId="6D8C2594" w14:textId="77777777" w:rsidR="00C07C63" w:rsidRPr="00FE5ACC" w:rsidRDefault="00C07C63" w:rsidP="00FB4C5F">
            <w:pPr>
              <w:pStyle w:val="Indent070"/>
              <w:spacing w:after="0"/>
              <w:ind w:left="0"/>
              <w:rPr>
                <w:sz w:val="28"/>
                <w:szCs w:val="28"/>
              </w:rPr>
            </w:pPr>
          </w:p>
          <w:p w14:paraId="40AEB3B5" w14:textId="77777777" w:rsidR="00C07C63" w:rsidRPr="00FE5ACC" w:rsidRDefault="00C07C63" w:rsidP="00FB4C5F">
            <w:pPr>
              <w:pStyle w:val="Indent070"/>
              <w:spacing w:after="0"/>
              <w:ind w:left="0"/>
              <w:rPr>
                <w:sz w:val="28"/>
                <w:szCs w:val="28"/>
              </w:rPr>
            </w:pPr>
          </w:p>
          <w:p w14:paraId="36444C29" w14:textId="77777777" w:rsidR="00C07C63" w:rsidRPr="00FE5ACC" w:rsidRDefault="00C07C63" w:rsidP="00FB4C5F">
            <w:pPr>
              <w:pStyle w:val="Indent070"/>
              <w:spacing w:after="0"/>
              <w:ind w:left="0"/>
              <w:rPr>
                <w:sz w:val="28"/>
                <w:szCs w:val="28"/>
              </w:rPr>
            </w:pPr>
          </w:p>
          <w:p w14:paraId="7E76505A" w14:textId="77777777" w:rsidR="00C07C63" w:rsidRPr="00FE5ACC" w:rsidRDefault="00C07C63" w:rsidP="00FB4C5F">
            <w:pPr>
              <w:pStyle w:val="Indent070"/>
              <w:spacing w:after="0"/>
              <w:ind w:left="0"/>
              <w:rPr>
                <w:sz w:val="28"/>
                <w:szCs w:val="28"/>
              </w:rPr>
            </w:pPr>
          </w:p>
          <w:p w14:paraId="37F7109C" w14:textId="77777777" w:rsidR="00C07C63" w:rsidRPr="00FE5ACC" w:rsidRDefault="00C07C63" w:rsidP="00FB4C5F">
            <w:pPr>
              <w:pStyle w:val="Indent070"/>
              <w:spacing w:after="0"/>
              <w:ind w:left="0"/>
              <w:rPr>
                <w:sz w:val="28"/>
                <w:szCs w:val="28"/>
              </w:rPr>
            </w:pPr>
          </w:p>
          <w:p w14:paraId="1F97366E" w14:textId="77777777" w:rsidR="00C07C63" w:rsidRPr="00FE5ACC" w:rsidRDefault="00C07C63" w:rsidP="00FB4C5F">
            <w:pPr>
              <w:pStyle w:val="Indent070"/>
              <w:spacing w:after="0"/>
              <w:ind w:left="0"/>
              <w:rPr>
                <w:sz w:val="28"/>
                <w:szCs w:val="28"/>
              </w:rPr>
            </w:pPr>
          </w:p>
          <w:p w14:paraId="0406F656" w14:textId="77777777" w:rsidR="00C07C63" w:rsidRPr="00FE5ACC" w:rsidRDefault="00C07C63" w:rsidP="00FB4C5F">
            <w:pPr>
              <w:pStyle w:val="Indent070"/>
              <w:spacing w:after="0"/>
              <w:ind w:left="0"/>
              <w:rPr>
                <w:sz w:val="28"/>
                <w:szCs w:val="28"/>
              </w:rPr>
            </w:pPr>
          </w:p>
          <w:p w14:paraId="7FE8D282" w14:textId="5F6635E0" w:rsidR="00C07C63" w:rsidRPr="00FE5ACC" w:rsidRDefault="00C07C63" w:rsidP="00FB4C5F">
            <w:pPr>
              <w:pStyle w:val="Indent070"/>
              <w:spacing w:after="0"/>
              <w:ind w:left="0"/>
              <w:rPr>
                <w:sz w:val="28"/>
                <w:szCs w:val="28"/>
              </w:rPr>
            </w:pPr>
          </w:p>
          <w:p w14:paraId="4702DEB5" w14:textId="77777777" w:rsidR="00C07C63" w:rsidRPr="00FE5ACC" w:rsidRDefault="00C07C63" w:rsidP="00FB4C5F">
            <w:pPr>
              <w:pStyle w:val="Indent070"/>
              <w:spacing w:after="0"/>
              <w:ind w:left="0"/>
              <w:rPr>
                <w:sz w:val="28"/>
                <w:szCs w:val="28"/>
              </w:rPr>
            </w:pPr>
          </w:p>
          <w:p w14:paraId="69BF70A3" w14:textId="77777777" w:rsidR="00C07C63" w:rsidRPr="00FE5ACC" w:rsidRDefault="00C07C63" w:rsidP="00FB4C5F">
            <w:pPr>
              <w:pStyle w:val="Indent070"/>
              <w:spacing w:after="0"/>
              <w:ind w:left="0"/>
              <w:rPr>
                <w:sz w:val="28"/>
                <w:szCs w:val="28"/>
              </w:rPr>
            </w:pPr>
          </w:p>
          <w:p w14:paraId="70D45B35" w14:textId="77777777" w:rsidR="00C07C63" w:rsidRPr="00FE5ACC" w:rsidRDefault="00C07C63" w:rsidP="00FB4C5F">
            <w:pPr>
              <w:pStyle w:val="Indent070"/>
              <w:spacing w:after="0"/>
              <w:ind w:left="0"/>
              <w:rPr>
                <w:sz w:val="28"/>
                <w:szCs w:val="28"/>
              </w:rPr>
            </w:pPr>
          </w:p>
          <w:p w14:paraId="4E64F187" w14:textId="77777777" w:rsidR="00C07C63" w:rsidRPr="00FE5ACC" w:rsidRDefault="00C07C63" w:rsidP="00FB4C5F">
            <w:pPr>
              <w:pStyle w:val="Indent070"/>
              <w:spacing w:after="0"/>
              <w:ind w:left="0"/>
              <w:rPr>
                <w:sz w:val="28"/>
                <w:szCs w:val="28"/>
              </w:rPr>
            </w:pPr>
          </w:p>
          <w:p w14:paraId="78A006F3" w14:textId="77777777" w:rsidR="00FE5ACC" w:rsidRPr="00FE5ACC" w:rsidRDefault="00FE5ACC" w:rsidP="00FB4C5F">
            <w:pPr>
              <w:pStyle w:val="Indent070"/>
              <w:spacing w:after="0"/>
              <w:ind w:left="0"/>
              <w:rPr>
                <w:sz w:val="28"/>
                <w:szCs w:val="28"/>
              </w:rPr>
            </w:pPr>
          </w:p>
          <w:p w14:paraId="22F33A43" w14:textId="77777777" w:rsidR="00FE5ACC" w:rsidRPr="00FE5ACC" w:rsidRDefault="00FE5ACC" w:rsidP="00FB4C5F">
            <w:pPr>
              <w:pStyle w:val="Indent070"/>
              <w:spacing w:after="0"/>
              <w:ind w:left="0"/>
              <w:rPr>
                <w:sz w:val="28"/>
                <w:szCs w:val="28"/>
              </w:rPr>
            </w:pPr>
          </w:p>
          <w:p w14:paraId="1D835CDD" w14:textId="77777777" w:rsidR="00FE5ACC" w:rsidRPr="00FE5ACC" w:rsidRDefault="00FE5ACC" w:rsidP="00FB4C5F">
            <w:pPr>
              <w:pStyle w:val="Indent070"/>
              <w:spacing w:after="0"/>
              <w:ind w:left="0"/>
              <w:rPr>
                <w:sz w:val="28"/>
                <w:szCs w:val="28"/>
              </w:rPr>
            </w:pPr>
          </w:p>
          <w:p w14:paraId="1667EB09" w14:textId="77777777" w:rsidR="00FE5ACC" w:rsidRPr="00FE5ACC" w:rsidRDefault="00FE5ACC" w:rsidP="00FB4C5F">
            <w:pPr>
              <w:pStyle w:val="Indent070"/>
              <w:spacing w:after="0"/>
              <w:ind w:left="0"/>
              <w:rPr>
                <w:sz w:val="28"/>
                <w:szCs w:val="28"/>
              </w:rPr>
            </w:pPr>
          </w:p>
          <w:p w14:paraId="2C3BD7E0" w14:textId="77777777" w:rsidR="00FE5ACC" w:rsidRPr="00FE5ACC" w:rsidRDefault="00FE5ACC" w:rsidP="00FB4C5F">
            <w:pPr>
              <w:pStyle w:val="Indent070"/>
              <w:spacing w:after="0"/>
              <w:ind w:left="0"/>
              <w:rPr>
                <w:sz w:val="28"/>
                <w:szCs w:val="28"/>
              </w:rPr>
            </w:pPr>
          </w:p>
          <w:p w14:paraId="2FF82440" w14:textId="77777777" w:rsidR="00FE5ACC" w:rsidRPr="00FE5ACC" w:rsidRDefault="00FE5ACC" w:rsidP="00FB4C5F">
            <w:pPr>
              <w:pStyle w:val="Indent070"/>
              <w:spacing w:after="0"/>
              <w:ind w:left="0"/>
              <w:rPr>
                <w:sz w:val="28"/>
                <w:szCs w:val="28"/>
              </w:rPr>
            </w:pPr>
          </w:p>
          <w:p w14:paraId="7C54D854" w14:textId="77777777" w:rsidR="00FE5ACC" w:rsidRPr="00FE5ACC" w:rsidRDefault="00FE5ACC" w:rsidP="00FB4C5F">
            <w:pPr>
              <w:pStyle w:val="Indent070"/>
              <w:spacing w:after="0"/>
              <w:ind w:left="0"/>
              <w:rPr>
                <w:sz w:val="28"/>
                <w:szCs w:val="28"/>
              </w:rPr>
            </w:pPr>
          </w:p>
          <w:p w14:paraId="2B9C45B2" w14:textId="08281BA1" w:rsidR="00FE5ACC" w:rsidRPr="00FE5ACC" w:rsidRDefault="00FE5ACC" w:rsidP="00FB4C5F">
            <w:pPr>
              <w:pStyle w:val="Indent070"/>
              <w:spacing w:after="0"/>
              <w:ind w:left="0"/>
              <w:rPr>
                <w:sz w:val="28"/>
                <w:szCs w:val="28"/>
              </w:rPr>
            </w:pPr>
            <w:r w:rsidRPr="00FE5ACC">
              <w:rPr>
                <w:sz w:val="28"/>
                <w:szCs w:val="28"/>
              </w:rPr>
              <w:t>Clerk</w:t>
            </w:r>
          </w:p>
          <w:p w14:paraId="6C3FB5D6" w14:textId="77777777" w:rsidR="00FE5ACC" w:rsidRPr="00FE5ACC" w:rsidRDefault="00FE5ACC" w:rsidP="00FB4C5F">
            <w:pPr>
              <w:pStyle w:val="Indent070"/>
              <w:spacing w:after="0"/>
              <w:ind w:left="0"/>
              <w:rPr>
                <w:sz w:val="28"/>
                <w:szCs w:val="28"/>
              </w:rPr>
            </w:pPr>
          </w:p>
          <w:p w14:paraId="3BE4C949" w14:textId="77777777" w:rsidR="00FE5ACC" w:rsidRPr="00FE5ACC" w:rsidRDefault="00FE5ACC" w:rsidP="00FB4C5F">
            <w:pPr>
              <w:pStyle w:val="Indent070"/>
              <w:spacing w:after="0"/>
              <w:ind w:left="0"/>
              <w:rPr>
                <w:sz w:val="28"/>
                <w:szCs w:val="28"/>
              </w:rPr>
            </w:pPr>
          </w:p>
          <w:p w14:paraId="6103EB1E" w14:textId="77777777" w:rsidR="00FE5ACC" w:rsidRPr="00FE5ACC" w:rsidRDefault="00FE5ACC" w:rsidP="00FB4C5F">
            <w:pPr>
              <w:pStyle w:val="Indent070"/>
              <w:spacing w:after="0"/>
              <w:ind w:left="0"/>
              <w:rPr>
                <w:sz w:val="28"/>
                <w:szCs w:val="28"/>
              </w:rPr>
            </w:pPr>
          </w:p>
          <w:p w14:paraId="6C125D0F" w14:textId="77777777" w:rsidR="00FE5ACC" w:rsidRPr="00FE5ACC" w:rsidRDefault="00FE5ACC" w:rsidP="00FB4C5F">
            <w:pPr>
              <w:pStyle w:val="Indent070"/>
              <w:spacing w:after="0"/>
              <w:ind w:left="0"/>
              <w:rPr>
                <w:sz w:val="28"/>
                <w:szCs w:val="28"/>
              </w:rPr>
            </w:pPr>
          </w:p>
          <w:p w14:paraId="7C605FF8" w14:textId="77777777" w:rsidR="00FE5ACC" w:rsidRPr="00FE5ACC" w:rsidRDefault="00FE5ACC" w:rsidP="00FB4C5F">
            <w:pPr>
              <w:pStyle w:val="Indent070"/>
              <w:spacing w:after="0"/>
              <w:ind w:left="0"/>
              <w:rPr>
                <w:sz w:val="28"/>
                <w:szCs w:val="28"/>
              </w:rPr>
            </w:pPr>
          </w:p>
          <w:p w14:paraId="19CBD76E" w14:textId="77777777" w:rsidR="00FE5ACC" w:rsidRPr="00FE5ACC" w:rsidRDefault="00FE5ACC" w:rsidP="00FB4C5F">
            <w:pPr>
              <w:pStyle w:val="Indent070"/>
              <w:spacing w:after="0"/>
              <w:ind w:left="0"/>
              <w:rPr>
                <w:sz w:val="28"/>
                <w:szCs w:val="28"/>
              </w:rPr>
            </w:pPr>
          </w:p>
          <w:p w14:paraId="73CB8196" w14:textId="77777777" w:rsidR="00FE5ACC" w:rsidRPr="00FE5ACC" w:rsidRDefault="00FE5ACC" w:rsidP="00FB4C5F">
            <w:pPr>
              <w:pStyle w:val="Indent070"/>
              <w:spacing w:after="0"/>
              <w:ind w:left="0"/>
              <w:rPr>
                <w:sz w:val="28"/>
                <w:szCs w:val="28"/>
              </w:rPr>
            </w:pPr>
          </w:p>
          <w:p w14:paraId="21BF09C3" w14:textId="77777777" w:rsidR="00FE5ACC" w:rsidRPr="00FE5ACC" w:rsidRDefault="00FE5ACC" w:rsidP="00FB4C5F">
            <w:pPr>
              <w:pStyle w:val="Indent070"/>
              <w:spacing w:after="0"/>
              <w:ind w:left="0"/>
              <w:rPr>
                <w:sz w:val="28"/>
                <w:szCs w:val="28"/>
              </w:rPr>
            </w:pPr>
          </w:p>
          <w:p w14:paraId="759F3853" w14:textId="77777777" w:rsidR="00FE5ACC" w:rsidRPr="00FE5ACC" w:rsidRDefault="00FE5ACC" w:rsidP="00FB4C5F">
            <w:pPr>
              <w:pStyle w:val="Indent070"/>
              <w:spacing w:after="0"/>
              <w:ind w:left="0"/>
              <w:rPr>
                <w:sz w:val="28"/>
                <w:szCs w:val="28"/>
              </w:rPr>
            </w:pPr>
          </w:p>
          <w:p w14:paraId="643FABAD" w14:textId="77777777" w:rsidR="00FE5ACC" w:rsidRPr="00FE5ACC" w:rsidRDefault="00FE5ACC" w:rsidP="00FB4C5F">
            <w:pPr>
              <w:pStyle w:val="Indent070"/>
              <w:spacing w:after="0"/>
              <w:ind w:left="0"/>
              <w:rPr>
                <w:sz w:val="28"/>
                <w:szCs w:val="28"/>
              </w:rPr>
            </w:pPr>
          </w:p>
          <w:p w14:paraId="05C663A6" w14:textId="77777777" w:rsidR="00FE5ACC" w:rsidRPr="00FE5ACC" w:rsidRDefault="00FE5ACC" w:rsidP="00FB4C5F">
            <w:pPr>
              <w:pStyle w:val="Indent070"/>
              <w:spacing w:after="0"/>
              <w:ind w:left="0"/>
              <w:rPr>
                <w:sz w:val="28"/>
                <w:szCs w:val="28"/>
              </w:rPr>
            </w:pPr>
          </w:p>
          <w:p w14:paraId="67A37628" w14:textId="0C54CD48" w:rsidR="00FE5ACC" w:rsidRPr="00FE5ACC" w:rsidRDefault="00D24BA9" w:rsidP="00FB4C5F">
            <w:pPr>
              <w:pStyle w:val="Indent070"/>
              <w:spacing w:after="0"/>
              <w:ind w:left="0"/>
              <w:rPr>
                <w:sz w:val="28"/>
                <w:szCs w:val="28"/>
              </w:rPr>
            </w:pPr>
            <w:r>
              <w:rPr>
                <w:sz w:val="28"/>
                <w:szCs w:val="28"/>
              </w:rPr>
              <w:t>Clerk</w:t>
            </w:r>
          </w:p>
          <w:p w14:paraId="55596218" w14:textId="77777777" w:rsidR="00FE5ACC" w:rsidRPr="00FE5ACC" w:rsidRDefault="00FE5ACC" w:rsidP="00FB4C5F">
            <w:pPr>
              <w:pStyle w:val="Indent070"/>
              <w:spacing w:after="0"/>
              <w:ind w:left="0"/>
              <w:rPr>
                <w:sz w:val="28"/>
                <w:szCs w:val="28"/>
              </w:rPr>
            </w:pPr>
          </w:p>
          <w:p w14:paraId="03107347" w14:textId="77777777" w:rsidR="00FE5ACC" w:rsidRPr="00FE5ACC" w:rsidRDefault="00FE5ACC" w:rsidP="00FB4C5F">
            <w:pPr>
              <w:pStyle w:val="Indent070"/>
              <w:spacing w:after="0"/>
              <w:ind w:left="0"/>
              <w:rPr>
                <w:sz w:val="28"/>
                <w:szCs w:val="28"/>
              </w:rPr>
            </w:pPr>
          </w:p>
          <w:p w14:paraId="4044F1A9" w14:textId="77777777" w:rsidR="00FE5ACC" w:rsidRPr="00FE5ACC" w:rsidRDefault="00FE5ACC" w:rsidP="00FB4C5F">
            <w:pPr>
              <w:pStyle w:val="Indent070"/>
              <w:spacing w:after="0"/>
              <w:ind w:left="0"/>
              <w:rPr>
                <w:sz w:val="28"/>
                <w:szCs w:val="28"/>
              </w:rPr>
            </w:pPr>
          </w:p>
          <w:p w14:paraId="4B579C7F" w14:textId="77777777" w:rsidR="00FE5ACC" w:rsidRPr="00FE5ACC" w:rsidRDefault="00FE5ACC" w:rsidP="00FB4C5F">
            <w:pPr>
              <w:pStyle w:val="Indent070"/>
              <w:spacing w:after="0"/>
              <w:ind w:left="0"/>
              <w:rPr>
                <w:sz w:val="28"/>
                <w:szCs w:val="28"/>
              </w:rPr>
            </w:pPr>
          </w:p>
          <w:p w14:paraId="6DA94464" w14:textId="77777777" w:rsidR="00FE5ACC" w:rsidRPr="00FE5ACC" w:rsidRDefault="00FE5ACC" w:rsidP="00FB4C5F">
            <w:pPr>
              <w:pStyle w:val="Indent070"/>
              <w:spacing w:after="0"/>
              <w:ind w:left="0"/>
              <w:rPr>
                <w:sz w:val="28"/>
                <w:szCs w:val="28"/>
              </w:rPr>
            </w:pPr>
          </w:p>
          <w:p w14:paraId="4BE9B124" w14:textId="2C53EC4B" w:rsidR="00FE5ACC" w:rsidRDefault="00FE5ACC" w:rsidP="00FB4C5F">
            <w:pPr>
              <w:pStyle w:val="Indent070"/>
              <w:spacing w:after="0"/>
              <w:ind w:left="0"/>
              <w:rPr>
                <w:sz w:val="28"/>
                <w:szCs w:val="28"/>
              </w:rPr>
            </w:pPr>
          </w:p>
          <w:p w14:paraId="2A9CC85F" w14:textId="77777777" w:rsidR="00D24BA9" w:rsidRPr="00FE5ACC" w:rsidRDefault="00D24BA9" w:rsidP="00FB4C5F">
            <w:pPr>
              <w:pStyle w:val="Indent070"/>
              <w:spacing w:after="0"/>
              <w:ind w:left="0"/>
              <w:rPr>
                <w:sz w:val="28"/>
                <w:szCs w:val="28"/>
              </w:rPr>
            </w:pPr>
          </w:p>
          <w:p w14:paraId="595E0ED3" w14:textId="77777777" w:rsidR="00FE5ACC" w:rsidRPr="00FE5ACC" w:rsidRDefault="00FE5ACC" w:rsidP="00FB4C5F">
            <w:pPr>
              <w:pStyle w:val="Indent070"/>
              <w:spacing w:after="0"/>
              <w:ind w:left="0"/>
              <w:rPr>
                <w:sz w:val="28"/>
                <w:szCs w:val="28"/>
              </w:rPr>
            </w:pPr>
          </w:p>
          <w:p w14:paraId="2182A6BB" w14:textId="77777777" w:rsidR="00FE5ACC" w:rsidRPr="00FE5ACC" w:rsidRDefault="00FE5ACC" w:rsidP="00FB4C5F">
            <w:pPr>
              <w:pStyle w:val="Indent070"/>
              <w:spacing w:after="0"/>
              <w:ind w:left="0"/>
              <w:rPr>
                <w:sz w:val="28"/>
                <w:szCs w:val="28"/>
              </w:rPr>
            </w:pPr>
          </w:p>
          <w:p w14:paraId="4441AB47" w14:textId="086B9012" w:rsidR="00C07C63" w:rsidRPr="00FE5ACC" w:rsidRDefault="002B62BA" w:rsidP="00FB4C5F">
            <w:pPr>
              <w:pStyle w:val="Indent070"/>
              <w:spacing w:after="0"/>
              <w:ind w:left="0"/>
              <w:rPr>
                <w:sz w:val="28"/>
                <w:szCs w:val="28"/>
              </w:rPr>
            </w:pPr>
            <w:r w:rsidRPr="00FE5ACC">
              <w:rPr>
                <w:sz w:val="28"/>
                <w:szCs w:val="28"/>
              </w:rPr>
              <w:t>Clerk</w:t>
            </w:r>
          </w:p>
          <w:p w14:paraId="17FE1989" w14:textId="77777777" w:rsidR="00C07C63" w:rsidRPr="00FE5ACC" w:rsidRDefault="00C07C63" w:rsidP="00FB4C5F">
            <w:pPr>
              <w:pStyle w:val="Indent070"/>
              <w:spacing w:after="0"/>
              <w:ind w:left="0"/>
              <w:rPr>
                <w:sz w:val="28"/>
                <w:szCs w:val="28"/>
              </w:rPr>
            </w:pPr>
          </w:p>
          <w:p w14:paraId="7A0F7BFF" w14:textId="77777777" w:rsidR="00C07C63" w:rsidRPr="00FE5ACC" w:rsidRDefault="00C07C63" w:rsidP="00FB4C5F">
            <w:pPr>
              <w:pStyle w:val="Indent070"/>
              <w:spacing w:after="0"/>
              <w:ind w:left="0"/>
              <w:rPr>
                <w:sz w:val="28"/>
                <w:szCs w:val="28"/>
              </w:rPr>
            </w:pPr>
          </w:p>
          <w:p w14:paraId="1EC82608" w14:textId="77777777" w:rsidR="00C07C63" w:rsidRPr="00FE5ACC" w:rsidRDefault="00C07C63" w:rsidP="00FB4C5F">
            <w:pPr>
              <w:pStyle w:val="Indent070"/>
              <w:spacing w:after="0"/>
              <w:ind w:left="0"/>
              <w:rPr>
                <w:sz w:val="28"/>
                <w:szCs w:val="28"/>
              </w:rPr>
            </w:pPr>
          </w:p>
          <w:p w14:paraId="4A6B6F29" w14:textId="77777777" w:rsidR="00C07C63" w:rsidRPr="00FE5ACC" w:rsidRDefault="00C07C63" w:rsidP="00FB4C5F">
            <w:pPr>
              <w:pStyle w:val="Indent070"/>
              <w:spacing w:after="0"/>
              <w:ind w:left="0"/>
              <w:rPr>
                <w:sz w:val="28"/>
                <w:szCs w:val="28"/>
              </w:rPr>
            </w:pPr>
          </w:p>
          <w:p w14:paraId="1EB4026F" w14:textId="7E9348F0" w:rsidR="002D216D" w:rsidRPr="00FE5ACC" w:rsidRDefault="002D216D" w:rsidP="00FB4C5F">
            <w:pPr>
              <w:pStyle w:val="Indent070"/>
              <w:spacing w:after="0"/>
              <w:ind w:left="0"/>
              <w:rPr>
                <w:sz w:val="28"/>
                <w:szCs w:val="28"/>
              </w:rPr>
            </w:pPr>
          </w:p>
          <w:p w14:paraId="4C395CFF" w14:textId="2C432382" w:rsidR="002B62BA" w:rsidRPr="00FE5ACC" w:rsidRDefault="002B62BA" w:rsidP="00FB4C5F">
            <w:pPr>
              <w:pStyle w:val="Indent070"/>
              <w:spacing w:after="0"/>
              <w:ind w:left="0"/>
              <w:rPr>
                <w:sz w:val="28"/>
                <w:szCs w:val="28"/>
              </w:rPr>
            </w:pPr>
          </w:p>
          <w:p w14:paraId="26B60852" w14:textId="306A0051" w:rsidR="00FE5ACC" w:rsidRPr="00FE5ACC" w:rsidRDefault="00FE5ACC" w:rsidP="00FB4C5F">
            <w:pPr>
              <w:pStyle w:val="Indent070"/>
              <w:spacing w:after="0"/>
              <w:ind w:left="0"/>
              <w:rPr>
                <w:sz w:val="28"/>
                <w:szCs w:val="28"/>
              </w:rPr>
            </w:pPr>
          </w:p>
          <w:p w14:paraId="6D9AE4B0" w14:textId="5BBFB728" w:rsidR="00FE5ACC" w:rsidRDefault="00FE5ACC" w:rsidP="00FB4C5F">
            <w:pPr>
              <w:pStyle w:val="Indent070"/>
              <w:spacing w:after="0"/>
              <w:ind w:left="0"/>
              <w:rPr>
                <w:sz w:val="28"/>
                <w:szCs w:val="28"/>
              </w:rPr>
            </w:pPr>
          </w:p>
          <w:p w14:paraId="64E260C8" w14:textId="5BA7BE08" w:rsidR="00D24BA9" w:rsidRDefault="00D24BA9" w:rsidP="00FB4C5F">
            <w:pPr>
              <w:pStyle w:val="Indent070"/>
              <w:spacing w:after="0"/>
              <w:ind w:left="0"/>
              <w:rPr>
                <w:sz w:val="28"/>
                <w:szCs w:val="28"/>
              </w:rPr>
            </w:pPr>
          </w:p>
          <w:p w14:paraId="4D322FE4" w14:textId="196428C1" w:rsidR="00D24BA9" w:rsidRDefault="00D24BA9" w:rsidP="00FB4C5F">
            <w:pPr>
              <w:pStyle w:val="Indent070"/>
              <w:spacing w:after="0"/>
              <w:ind w:left="0"/>
              <w:rPr>
                <w:sz w:val="28"/>
                <w:szCs w:val="28"/>
              </w:rPr>
            </w:pPr>
          </w:p>
          <w:p w14:paraId="327C2F4F" w14:textId="77777777" w:rsidR="00D24BA9" w:rsidRPr="00FE5ACC" w:rsidRDefault="00D24BA9" w:rsidP="00FB4C5F">
            <w:pPr>
              <w:pStyle w:val="Indent070"/>
              <w:spacing w:after="0"/>
              <w:ind w:left="0"/>
              <w:rPr>
                <w:sz w:val="28"/>
                <w:szCs w:val="28"/>
              </w:rPr>
            </w:pPr>
          </w:p>
          <w:p w14:paraId="00BC51F8" w14:textId="77777777" w:rsidR="00FE5ACC" w:rsidRPr="00FE5ACC" w:rsidRDefault="00FE5ACC" w:rsidP="00FB4C5F">
            <w:pPr>
              <w:pStyle w:val="Indent070"/>
              <w:spacing w:after="0"/>
              <w:ind w:left="0"/>
              <w:rPr>
                <w:sz w:val="28"/>
                <w:szCs w:val="28"/>
              </w:rPr>
            </w:pPr>
          </w:p>
          <w:p w14:paraId="66CA8873" w14:textId="77777777" w:rsidR="002B62BA" w:rsidRPr="00FE5ACC" w:rsidRDefault="002B62BA" w:rsidP="00FB4C5F">
            <w:pPr>
              <w:pStyle w:val="Indent070"/>
              <w:spacing w:after="0"/>
              <w:ind w:left="0"/>
              <w:rPr>
                <w:sz w:val="28"/>
                <w:szCs w:val="28"/>
              </w:rPr>
            </w:pPr>
          </w:p>
          <w:p w14:paraId="39013CD5" w14:textId="085D60E0" w:rsidR="00BF28D0" w:rsidRPr="00FE5ACC" w:rsidRDefault="00FA5813" w:rsidP="00FB4C5F">
            <w:pPr>
              <w:pStyle w:val="Indent070"/>
              <w:spacing w:after="0"/>
              <w:ind w:left="0"/>
              <w:rPr>
                <w:sz w:val="28"/>
                <w:szCs w:val="28"/>
              </w:rPr>
            </w:pPr>
            <w:r w:rsidRPr="00FE5ACC">
              <w:rPr>
                <w:sz w:val="28"/>
                <w:szCs w:val="28"/>
              </w:rPr>
              <w:t>Clerk</w:t>
            </w:r>
          </w:p>
          <w:p w14:paraId="738B872B" w14:textId="53A1440D" w:rsidR="00B9792A" w:rsidRPr="00FE5ACC" w:rsidRDefault="00B9792A" w:rsidP="00FB4C5F">
            <w:pPr>
              <w:pStyle w:val="Indent070"/>
              <w:spacing w:after="0"/>
              <w:ind w:left="0"/>
              <w:rPr>
                <w:sz w:val="28"/>
                <w:szCs w:val="28"/>
              </w:rPr>
            </w:pPr>
          </w:p>
          <w:p w14:paraId="6CBC7FF6" w14:textId="1685F27C" w:rsidR="00FE5ACC" w:rsidRPr="00FE5ACC" w:rsidRDefault="00FE5ACC" w:rsidP="00FB4C5F">
            <w:pPr>
              <w:pStyle w:val="Indent070"/>
              <w:spacing w:after="0"/>
              <w:ind w:left="0"/>
              <w:rPr>
                <w:sz w:val="28"/>
                <w:szCs w:val="28"/>
              </w:rPr>
            </w:pPr>
          </w:p>
          <w:p w14:paraId="2BB44B1A" w14:textId="3EB1E5EF" w:rsidR="00FE5ACC" w:rsidRPr="00FE5ACC" w:rsidRDefault="00FE5ACC" w:rsidP="00FB4C5F">
            <w:pPr>
              <w:pStyle w:val="Indent070"/>
              <w:spacing w:after="0"/>
              <w:ind w:left="0"/>
              <w:rPr>
                <w:sz w:val="28"/>
                <w:szCs w:val="28"/>
              </w:rPr>
            </w:pPr>
          </w:p>
          <w:p w14:paraId="49CED239" w14:textId="1E63AABA" w:rsidR="00FE5ACC" w:rsidRPr="00FE5ACC" w:rsidRDefault="00FE5ACC" w:rsidP="00FB4C5F">
            <w:pPr>
              <w:pStyle w:val="Indent070"/>
              <w:spacing w:after="0"/>
              <w:ind w:left="0"/>
              <w:rPr>
                <w:sz w:val="28"/>
                <w:szCs w:val="28"/>
              </w:rPr>
            </w:pPr>
          </w:p>
          <w:p w14:paraId="70996920" w14:textId="4862DC5F" w:rsidR="00FE5ACC" w:rsidRPr="00FE5ACC" w:rsidRDefault="00FE5ACC" w:rsidP="00FB4C5F">
            <w:pPr>
              <w:pStyle w:val="Indent070"/>
              <w:spacing w:after="0"/>
              <w:ind w:left="0"/>
              <w:rPr>
                <w:sz w:val="28"/>
                <w:szCs w:val="28"/>
              </w:rPr>
            </w:pPr>
          </w:p>
          <w:p w14:paraId="5328DC2B" w14:textId="77777777" w:rsidR="00FE5ACC" w:rsidRPr="00FE5ACC" w:rsidRDefault="00FE5ACC" w:rsidP="00FB4C5F">
            <w:pPr>
              <w:pStyle w:val="Indent070"/>
              <w:spacing w:after="0"/>
              <w:ind w:left="0"/>
              <w:rPr>
                <w:sz w:val="28"/>
                <w:szCs w:val="28"/>
              </w:rPr>
            </w:pPr>
          </w:p>
          <w:p w14:paraId="1FE4937F" w14:textId="36B2BEB5" w:rsidR="00B9792A" w:rsidRPr="00FE5ACC" w:rsidRDefault="00B9792A" w:rsidP="00FB4C5F">
            <w:pPr>
              <w:pStyle w:val="Indent070"/>
              <w:spacing w:after="0"/>
              <w:ind w:left="0"/>
              <w:rPr>
                <w:sz w:val="28"/>
                <w:szCs w:val="28"/>
              </w:rPr>
            </w:pPr>
          </w:p>
          <w:p w14:paraId="024AF794" w14:textId="77777777" w:rsidR="00B1597D" w:rsidRPr="00FE5ACC" w:rsidRDefault="00B1597D" w:rsidP="00FB4C5F">
            <w:pPr>
              <w:pStyle w:val="Indent070"/>
              <w:spacing w:after="0"/>
              <w:ind w:left="0"/>
              <w:rPr>
                <w:sz w:val="28"/>
                <w:szCs w:val="28"/>
              </w:rPr>
            </w:pPr>
          </w:p>
          <w:p w14:paraId="28091D8E" w14:textId="797D4E14" w:rsidR="00B9792A" w:rsidRPr="00FE5ACC" w:rsidRDefault="00B9792A" w:rsidP="00FB4C5F">
            <w:pPr>
              <w:pStyle w:val="Indent070"/>
              <w:spacing w:after="0"/>
              <w:ind w:left="0"/>
              <w:rPr>
                <w:sz w:val="28"/>
                <w:szCs w:val="28"/>
              </w:rPr>
            </w:pPr>
          </w:p>
          <w:p w14:paraId="57294176" w14:textId="6B0D027B" w:rsidR="009162A6" w:rsidRPr="00FE5ACC" w:rsidRDefault="00546175" w:rsidP="00FB4C5F">
            <w:pPr>
              <w:pStyle w:val="Indent070"/>
              <w:spacing w:after="0"/>
              <w:ind w:left="0"/>
              <w:rPr>
                <w:sz w:val="28"/>
                <w:szCs w:val="28"/>
              </w:rPr>
            </w:pPr>
            <w:r w:rsidRPr="00FE5ACC">
              <w:rPr>
                <w:sz w:val="28"/>
                <w:szCs w:val="28"/>
              </w:rPr>
              <w:t>Clerk</w:t>
            </w:r>
          </w:p>
          <w:p w14:paraId="6279CF49" w14:textId="761200CD" w:rsidR="009162A6" w:rsidRPr="00FE5ACC" w:rsidRDefault="009162A6" w:rsidP="00FB4C5F">
            <w:pPr>
              <w:pStyle w:val="Indent070"/>
              <w:spacing w:after="0"/>
              <w:ind w:left="0"/>
              <w:rPr>
                <w:sz w:val="28"/>
                <w:szCs w:val="28"/>
              </w:rPr>
            </w:pPr>
          </w:p>
          <w:p w14:paraId="6D0177B9" w14:textId="02E17EBF" w:rsidR="009162A6" w:rsidRPr="00FE5ACC" w:rsidRDefault="009162A6" w:rsidP="00FB4C5F">
            <w:pPr>
              <w:pStyle w:val="Indent070"/>
              <w:spacing w:after="0"/>
              <w:ind w:left="0"/>
              <w:rPr>
                <w:sz w:val="28"/>
                <w:szCs w:val="28"/>
              </w:rPr>
            </w:pPr>
          </w:p>
          <w:p w14:paraId="1FC80622" w14:textId="57A0084A" w:rsidR="002B62BA" w:rsidRPr="00FE5ACC" w:rsidRDefault="002B62BA" w:rsidP="00FB4C5F">
            <w:pPr>
              <w:pStyle w:val="Indent070"/>
              <w:spacing w:after="0"/>
              <w:ind w:left="0"/>
              <w:rPr>
                <w:sz w:val="28"/>
                <w:szCs w:val="28"/>
              </w:rPr>
            </w:pPr>
          </w:p>
          <w:p w14:paraId="316AE9BB" w14:textId="6D958585" w:rsidR="002B62BA" w:rsidRPr="00FE5ACC" w:rsidRDefault="002B62BA" w:rsidP="00FB4C5F">
            <w:pPr>
              <w:pStyle w:val="Indent070"/>
              <w:spacing w:after="0"/>
              <w:ind w:left="0"/>
              <w:rPr>
                <w:sz w:val="28"/>
                <w:szCs w:val="28"/>
              </w:rPr>
            </w:pPr>
          </w:p>
          <w:p w14:paraId="1C303050" w14:textId="61932C85" w:rsidR="002B62BA" w:rsidRPr="00FE5ACC" w:rsidRDefault="002B62BA" w:rsidP="00FB4C5F">
            <w:pPr>
              <w:pStyle w:val="Indent070"/>
              <w:spacing w:after="0"/>
              <w:ind w:left="0"/>
              <w:rPr>
                <w:sz w:val="28"/>
                <w:szCs w:val="28"/>
              </w:rPr>
            </w:pPr>
          </w:p>
          <w:p w14:paraId="661FCE6B" w14:textId="6D3ED27C" w:rsidR="00FE5ACC" w:rsidRPr="00FE5ACC" w:rsidRDefault="00FE5ACC" w:rsidP="00FB4C5F">
            <w:pPr>
              <w:pStyle w:val="Indent070"/>
              <w:spacing w:after="0"/>
              <w:ind w:left="0"/>
              <w:rPr>
                <w:sz w:val="28"/>
                <w:szCs w:val="28"/>
              </w:rPr>
            </w:pPr>
          </w:p>
          <w:p w14:paraId="1E1DC34E" w14:textId="76DA3C4F" w:rsidR="00FE5ACC" w:rsidRPr="00FE5ACC" w:rsidRDefault="00FE5ACC" w:rsidP="00FB4C5F">
            <w:pPr>
              <w:pStyle w:val="Indent070"/>
              <w:spacing w:after="0"/>
              <w:ind w:left="0"/>
              <w:rPr>
                <w:sz w:val="28"/>
                <w:szCs w:val="28"/>
              </w:rPr>
            </w:pPr>
          </w:p>
          <w:p w14:paraId="2D488CA6" w14:textId="53489026" w:rsidR="00FE5ACC" w:rsidRPr="00FE5ACC" w:rsidRDefault="00FE5ACC" w:rsidP="00FB4C5F">
            <w:pPr>
              <w:pStyle w:val="Indent070"/>
              <w:spacing w:after="0"/>
              <w:ind w:left="0"/>
              <w:rPr>
                <w:sz w:val="28"/>
                <w:szCs w:val="28"/>
              </w:rPr>
            </w:pPr>
          </w:p>
          <w:p w14:paraId="21CEE576" w14:textId="77777777" w:rsidR="00FE5ACC" w:rsidRPr="00FE5ACC" w:rsidRDefault="00FE5ACC" w:rsidP="00FB4C5F">
            <w:pPr>
              <w:pStyle w:val="Indent070"/>
              <w:spacing w:after="0"/>
              <w:ind w:left="0"/>
              <w:rPr>
                <w:sz w:val="28"/>
                <w:szCs w:val="28"/>
              </w:rPr>
            </w:pPr>
          </w:p>
          <w:p w14:paraId="2200A57F" w14:textId="0DD9C831" w:rsidR="002B62BA" w:rsidRPr="00FE5ACC" w:rsidRDefault="002B62BA" w:rsidP="00FB4C5F">
            <w:pPr>
              <w:pStyle w:val="Indent070"/>
              <w:spacing w:after="0"/>
              <w:ind w:left="0"/>
              <w:rPr>
                <w:sz w:val="28"/>
                <w:szCs w:val="28"/>
              </w:rPr>
            </w:pPr>
          </w:p>
          <w:p w14:paraId="76E1A51D" w14:textId="498834E8" w:rsidR="002B62BA" w:rsidRPr="00FE5ACC" w:rsidRDefault="002B62BA" w:rsidP="00FB4C5F">
            <w:pPr>
              <w:pStyle w:val="Indent070"/>
              <w:spacing w:after="0"/>
              <w:ind w:left="0"/>
              <w:rPr>
                <w:sz w:val="28"/>
                <w:szCs w:val="28"/>
              </w:rPr>
            </w:pPr>
          </w:p>
          <w:p w14:paraId="3BA0A5D0" w14:textId="1D05FC9F" w:rsidR="002B62BA" w:rsidRPr="00FE5ACC" w:rsidRDefault="002B62BA" w:rsidP="00FB4C5F">
            <w:pPr>
              <w:pStyle w:val="Indent070"/>
              <w:spacing w:after="0"/>
              <w:ind w:left="0"/>
              <w:rPr>
                <w:sz w:val="28"/>
                <w:szCs w:val="28"/>
              </w:rPr>
            </w:pPr>
          </w:p>
          <w:p w14:paraId="09B9345C" w14:textId="77777777" w:rsidR="002B62BA" w:rsidRPr="00FE5ACC" w:rsidRDefault="002B62BA" w:rsidP="00FB4C5F">
            <w:pPr>
              <w:pStyle w:val="Indent070"/>
              <w:spacing w:after="0"/>
              <w:ind w:left="0"/>
              <w:rPr>
                <w:sz w:val="28"/>
                <w:szCs w:val="28"/>
              </w:rPr>
            </w:pPr>
          </w:p>
          <w:p w14:paraId="7D87B82B" w14:textId="77777777" w:rsidR="00D24BA9" w:rsidRDefault="00D24BA9" w:rsidP="00FB4C5F">
            <w:pPr>
              <w:pStyle w:val="Indent070"/>
              <w:spacing w:after="0"/>
              <w:ind w:left="0"/>
              <w:rPr>
                <w:sz w:val="28"/>
                <w:szCs w:val="28"/>
              </w:rPr>
            </w:pPr>
          </w:p>
          <w:p w14:paraId="5CB5090E" w14:textId="77777777" w:rsidR="00D24BA9" w:rsidRDefault="00D24BA9" w:rsidP="00FB4C5F">
            <w:pPr>
              <w:pStyle w:val="Indent070"/>
              <w:spacing w:after="0"/>
              <w:ind w:left="0"/>
              <w:rPr>
                <w:sz w:val="28"/>
                <w:szCs w:val="28"/>
              </w:rPr>
            </w:pPr>
          </w:p>
          <w:p w14:paraId="53304FCA" w14:textId="77777777" w:rsidR="00D24BA9" w:rsidRDefault="00D24BA9" w:rsidP="00FB4C5F">
            <w:pPr>
              <w:pStyle w:val="Indent070"/>
              <w:spacing w:after="0"/>
              <w:ind w:left="0"/>
              <w:rPr>
                <w:sz w:val="28"/>
                <w:szCs w:val="28"/>
              </w:rPr>
            </w:pPr>
          </w:p>
          <w:p w14:paraId="50075EEF" w14:textId="77777777" w:rsidR="00D24BA9" w:rsidRDefault="00D24BA9" w:rsidP="00FB4C5F">
            <w:pPr>
              <w:pStyle w:val="Indent070"/>
              <w:spacing w:after="0"/>
              <w:ind w:left="0"/>
              <w:rPr>
                <w:sz w:val="28"/>
                <w:szCs w:val="28"/>
              </w:rPr>
            </w:pPr>
          </w:p>
          <w:p w14:paraId="1E8C4C6E" w14:textId="77777777" w:rsidR="00D24BA9" w:rsidRDefault="00D24BA9" w:rsidP="00FB4C5F">
            <w:pPr>
              <w:pStyle w:val="Indent070"/>
              <w:spacing w:after="0"/>
              <w:ind w:left="0"/>
              <w:rPr>
                <w:sz w:val="28"/>
                <w:szCs w:val="28"/>
              </w:rPr>
            </w:pPr>
          </w:p>
          <w:p w14:paraId="10FD7672" w14:textId="77777777" w:rsidR="00D24BA9" w:rsidRDefault="00D24BA9" w:rsidP="00FB4C5F">
            <w:pPr>
              <w:pStyle w:val="Indent070"/>
              <w:spacing w:after="0"/>
              <w:ind w:left="0"/>
              <w:rPr>
                <w:sz w:val="28"/>
                <w:szCs w:val="28"/>
              </w:rPr>
            </w:pPr>
          </w:p>
          <w:p w14:paraId="61B94B88" w14:textId="77777777" w:rsidR="00D24BA9" w:rsidRDefault="00D24BA9" w:rsidP="00FB4C5F">
            <w:pPr>
              <w:pStyle w:val="Indent070"/>
              <w:spacing w:after="0"/>
              <w:ind w:left="0"/>
              <w:rPr>
                <w:sz w:val="28"/>
                <w:szCs w:val="28"/>
              </w:rPr>
            </w:pPr>
          </w:p>
          <w:p w14:paraId="65A51C6E" w14:textId="77777777" w:rsidR="00D24BA9" w:rsidRDefault="00D24BA9" w:rsidP="00FB4C5F">
            <w:pPr>
              <w:pStyle w:val="Indent070"/>
              <w:spacing w:after="0"/>
              <w:ind w:left="0"/>
              <w:rPr>
                <w:sz w:val="28"/>
                <w:szCs w:val="28"/>
              </w:rPr>
            </w:pPr>
          </w:p>
          <w:p w14:paraId="69DCCED4" w14:textId="77777777" w:rsidR="00D24BA9" w:rsidRDefault="00D24BA9" w:rsidP="00FB4C5F">
            <w:pPr>
              <w:pStyle w:val="Indent070"/>
              <w:spacing w:after="0"/>
              <w:ind w:left="0"/>
              <w:rPr>
                <w:sz w:val="28"/>
                <w:szCs w:val="28"/>
              </w:rPr>
            </w:pPr>
          </w:p>
          <w:p w14:paraId="28382E15" w14:textId="77777777" w:rsidR="00861CDE" w:rsidRDefault="00861CDE" w:rsidP="00FB4C5F">
            <w:pPr>
              <w:pStyle w:val="Indent070"/>
              <w:spacing w:after="0"/>
              <w:ind w:left="0"/>
              <w:rPr>
                <w:sz w:val="28"/>
                <w:szCs w:val="28"/>
              </w:rPr>
            </w:pPr>
          </w:p>
          <w:p w14:paraId="59D3381A" w14:textId="61FC543A" w:rsidR="009162A6" w:rsidRPr="00FE5ACC" w:rsidRDefault="005C77F6" w:rsidP="00FB4C5F">
            <w:pPr>
              <w:pStyle w:val="Indent070"/>
              <w:spacing w:after="0"/>
              <w:ind w:left="0"/>
              <w:rPr>
                <w:sz w:val="28"/>
                <w:szCs w:val="28"/>
              </w:rPr>
            </w:pPr>
            <w:r w:rsidRPr="00FE5ACC">
              <w:rPr>
                <w:sz w:val="28"/>
                <w:szCs w:val="28"/>
              </w:rPr>
              <w:t>Clerk</w:t>
            </w:r>
          </w:p>
          <w:p w14:paraId="3F35B03E" w14:textId="09B70D2C" w:rsidR="002477AC" w:rsidRPr="00FE5ACC" w:rsidRDefault="002477AC" w:rsidP="00FB4C5F">
            <w:pPr>
              <w:pStyle w:val="Indent070"/>
              <w:spacing w:after="0"/>
              <w:ind w:left="0"/>
              <w:rPr>
                <w:sz w:val="28"/>
                <w:szCs w:val="28"/>
              </w:rPr>
            </w:pPr>
          </w:p>
          <w:p w14:paraId="4E8111DF" w14:textId="48977D64" w:rsidR="002477AC" w:rsidRPr="00FE5ACC" w:rsidRDefault="002477AC" w:rsidP="00FB4C5F">
            <w:pPr>
              <w:pStyle w:val="Indent070"/>
              <w:spacing w:after="0"/>
              <w:ind w:left="0"/>
              <w:rPr>
                <w:sz w:val="28"/>
                <w:szCs w:val="28"/>
              </w:rPr>
            </w:pPr>
          </w:p>
          <w:p w14:paraId="76B235F3" w14:textId="77777777" w:rsidR="002477AC" w:rsidRPr="00FE5ACC" w:rsidRDefault="002477AC" w:rsidP="00FB4C5F">
            <w:pPr>
              <w:pStyle w:val="Indent070"/>
              <w:spacing w:after="0"/>
              <w:ind w:left="0"/>
              <w:rPr>
                <w:sz w:val="28"/>
                <w:szCs w:val="28"/>
              </w:rPr>
            </w:pPr>
          </w:p>
          <w:p w14:paraId="0A58F719" w14:textId="77777777" w:rsidR="002D178A" w:rsidRPr="00FE5ACC" w:rsidRDefault="002D178A" w:rsidP="00FB4C5F">
            <w:pPr>
              <w:pStyle w:val="Indent070"/>
              <w:spacing w:after="0"/>
              <w:ind w:left="0"/>
              <w:rPr>
                <w:sz w:val="28"/>
                <w:szCs w:val="28"/>
              </w:rPr>
            </w:pPr>
          </w:p>
          <w:p w14:paraId="7B50352F" w14:textId="2773228A" w:rsidR="002D178A" w:rsidRPr="00FE5ACC" w:rsidRDefault="002D178A" w:rsidP="00FB4C5F">
            <w:pPr>
              <w:pStyle w:val="Indent070"/>
              <w:spacing w:after="0"/>
              <w:ind w:left="0"/>
              <w:rPr>
                <w:sz w:val="28"/>
                <w:szCs w:val="28"/>
              </w:rPr>
            </w:pPr>
          </w:p>
          <w:p w14:paraId="7C8CAF06" w14:textId="77777777" w:rsidR="002D178A" w:rsidRPr="00FE5ACC" w:rsidRDefault="002D178A" w:rsidP="00FB4C5F">
            <w:pPr>
              <w:pStyle w:val="Indent070"/>
              <w:spacing w:after="0"/>
              <w:ind w:left="0"/>
              <w:rPr>
                <w:sz w:val="28"/>
                <w:szCs w:val="28"/>
              </w:rPr>
            </w:pPr>
          </w:p>
          <w:p w14:paraId="36032CCC" w14:textId="77777777" w:rsidR="002D178A" w:rsidRPr="00FE5ACC" w:rsidRDefault="002D178A" w:rsidP="00FB4C5F">
            <w:pPr>
              <w:pStyle w:val="Indent070"/>
              <w:spacing w:after="0"/>
              <w:ind w:left="0"/>
              <w:rPr>
                <w:sz w:val="28"/>
                <w:szCs w:val="28"/>
              </w:rPr>
            </w:pPr>
          </w:p>
          <w:p w14:paraId="7F73CB37" w14:textId="77777777" w:rsidR="002D178A" w:rsidRPr="00FE5ACC" w:rsidRDefault="002D178A" w:rsidP="00FB4C5F">
            <w:pPr>
              <w:pStyle w:val="Indent070"/>
              <w:spacing w:after="0"/>
              <w:ind w:left="0"/>
              <w:rPr>
                <w:sz w:val="28"/>
                <w:szCs w:val="28"/>
              </w:rPr>
            </w:pPr>
          </w:p>
          <w:p w14:paraId="1A19C4A8" w14:textId="77777777" w:rsidR="002D178A" w:rsidRPr="00FE5ACC" w:rsidRDefault="002D178A" w:rsidP="00FB4C5F">
            <w:pPr>
              <w:pStyle w:val="Indent070"/>
              <w:spacing w:after="0"/>
              <w:ind w:left="0"/>
              <w:rPr>
                <w:sz w:val="28"/>
                <w:szCs w:val="28"/>
              </w:rPr>
            </w:pPr>
          </w:p>
          <w:p w14:paraId="7FF24C31" w14:textId="4EA4B580" w:rsidR="003A5E5B" w:rsidRPr="00FE5ACC" w:rsidRDefault="003A5E5B" w:rsidP="00FB4C5F">
            <w:pPr>
              <w:pStyle w:val="Indent070"/>
              <w:spacing w:after="0"/>
              <w:ind w:left="0"/>
              <w:rPr>
                <w:sz w:val="28"/>
                <w:szCs w:val="28"/>
              </w:rPr>
            </w:pPr>
          </w:p>
          <w:p w14:paraId="1FD3DF98" w14:textId="1E3599DF" w:rsidR="00FE5ACC" w:rsidRPr="00FE5ACC" w:rsidRDefault="00FE5ACC" w:rsidP="00FB4C5F">
            <w:pPr>
              <w:pStyle w:val="Indent070"/>
              <w:spacing w:after="0"/>
              <w:ind w:left="0"/>
              <w:rPr>
                <w:sz w:val="28"/>
                <w:szCs w:val="28"/>
              </w:rPr>
            </w:pPr>
          </w:p>
          <w:p w14:paraId="095CB6B7" w14:textId="44DA2E85" w:rsidR="00FE5ACC" w:rsidRPr="00FE5ACC" w:rsidRDefault="00FE5ACC" w:rsidP="00FB4C5F">
            <w:pPr>
              <w:pStyle w:val="Indent070"/>
              <w:spacing w:after="0"/>
              <w:ind w:left="0"/>
              <w:rPr>
                <w:sz w:val="28"/>
                <w:szCs w:val="28"/>
              </w:rPr>
            </w:pPr>
          </w:p>
          <w:p w14:paraId="01378C52" w14:textId="4B0EDDC3" w:rsidR="00FE5ACC" w:rsidRPr="00FE5ACC" w:rsidRDefault="00FE5ACC" w:rsidP="00FB4C5F">
            <w:pPr>
              <w:pStyle w:val="Indent070"/>
              <w:spacing w:after="0"/>
              <w:ind w:left="0"/>
              <w:rPr>
                <w:sz w:val="28"/>
                <w:szCs w:val="28"/>
              </w:rPr>
            </w:pPr>
          </w:p>
          <w:p w14:paraId="179260E3" w14:textId="77777777" w:rsidR="00FE5ACC" w:rsidRPr="00FE5ACC" w:rsidRDefault="00FE5ACC" w:rsidP="00FB4C5F">
            <w:pPr>
              <w:pStyle w:val="Indent070"/>
              <w:spacing w:after="0"/>
              <w:ind w:left="0"/>
              <w:rPr>
                <w:sz w:val="28"/>
                <w:szCs w:val="28"/>
              </w:rPr>
            </w:pPr>
          </w:p>
          <w:p w14:paraId="2C1D5955" w14:textId="77777777" w:rsidR="00861CDE" w:rsidRDefault="00861CDE" w:rsidP="00FB4C5F">
            <w:pPr>
              <w:pStyle w:val="Indent070"/>
              <w:spacing w:after="0"/>
              <w:ind w:left="0"/>
              <w:rPr>
                <w:sz w:val="28"/>
                <w:szCs w:val="28"/>
              </w:rPr>
            </w:pPr>
          </w:p>
          <w:p w14:paraId="08A9F701" w14:textId="0E4C9C85" w:rsidR="002D178A" w:rsidRPr="00FE5ACC" w:rsidRDefault="00C535D5" w:rsidP="00FB4C5F">
            <w:pPr>
              <w:pStyle w:val="Indent070"/>
              <w:spacing w:after="0"/>
              <w:ind w:left="0"/>
              <w:rPr>
                <w:sz w:val="28"/>
                <w:szCs w:val="28"/>
              </w:rPr>
            </w:pPr>
            <w:r w:rsidRPr="00FE5ACC">
              <w:rPr>
                <w:sz w:val="28"/>
                <w:szCs w:val="28"/>
              </w:rPr>
              <w:t>Clerk</w:t>
            </w:r>
          </w:p>
          <w:p w14:paraId="6BAD4D50" w14:textId="2A41BDA2" w:rsidR="002D178A" w:rsidRPr="00FE5ACC" w:rsidRDefault="002D178A" w:rsidP="00FB4C5F">
            <w:pPr>
              <w:pStyle w:val="Indent070"/>
              <w:spacing w:after="0"/>
              <w:ind w:left="0"/>
              <w:rPr>
                <w:sz w:val="28"/>
                <w:szCs w:val="28"/>
              </w:rPr>
            </w:pPr>
          </w:p>
          <w:p w14:paraId="3714B888" w14:textId="30F81A97" w:rsidR="00374BE8" w:rsidRPr="00FE5ACC" w:rsidRDefault="00374BE8" w:rsidP="00FB4C5F">
            <w:pPr>
              <w:pStyle w:val="Indent070"/>
              <w:spacing w:after="0"/>
              <w:ind w:left="0"/>
              <w:rPr>
                <w:sz w:val="28"/>
                <w:szCs w:val="28"/>
              </w:rPr>
            </w:pPr>
          </w:p>
          <w:p w14:paraId="3920DCE3" w14:textId="3CC6B5A0" w:rsidR="00374BE8" w:rsidRPr="00FE5ACC" w:rsidRDefault="00374BE8" w:rsidP="00FB4C5F">
            <w:pPr>
              <w:pStyle w:val="Indent070"/>
              <w:spacing w:after="0"/>
              <w:ind w:left="0"/>
              <w:rPr>
                <w:sz w:val="28"/>
                <w:szCs w:val="28"/>
              </w:rPr>
            </w:pPr>
          </w:p>
          <w:p w14:paraId="2E3287B4" w14:textId="638CD04B" w:rsidR="00374BE8" w:rsidRPr="00FE5ACC" w:rsidRDefault="00374BE8" w:rsidP="00FB4C5F">
            <w:pPr>
              <w:pStyle w:val="Indent070"/>
              <w:spacing w:after="0"/>
              <w:ind w:left="0"/>
              <w:rPr>
                <w:sz w:val="28"/>
                <w:szCs w:val="28"/>
              </w:rPr>
            </w:pPr>
          </w:p>
          <w:p w14:paraId="2C1FA729" w14:textId="555CA889" w:rsidR="00374BE8" w:rsidRPr="00FE5ACC" w:rsidRDefault="00374BE8" w:rsidP="00FB4C5F">
            <w:pPr>
              <w:pStyle w:val="Indent070"/>
              <w:spacing w:after="0"/>
              <w:ind w:left="0"/>
              <w:rPr>
                <w:sz w:val="28"/>
                <w:szCs w:val="28"/>
              </w:rPr>
            </w:pPr>
          </w:p>
          <w:p w14:paraId="5EBA6509" w14:textId="2FC2FF3C" w:rsidR="00374BE8" w:rsidRPr="00FE5ACC" w:rsidRDefault="00374BE8" w:rsidP="00FB4C5F">
            <w:pPr>
              <w:pStyle w:val="Indent070"/>
              <w:spacing w:after="0"/>
              <w:ind w:left="0"/>
              <w:rPr>
                <w:sz w:val="28"/>
                <w:szCs w:val="28"/>
              </w:rPr>
            </w:pPr>
          </w:p>
          <w:p w14:paraId="66C66907" w14:textId="77777777" w:rsidR="00374BE8" w:rsidRPr="00FE5ACC" w:rsidRDefault="00374BE8" w:rsidP="00FB4C5F">
            <w:pPr>
              <w:pStyle w:val="Indent070"/>
              <w:spacing w:after="0"/>
              <w:ind w:left="0"/>
              <w:rPr>
                <w:sz w:val="28"/>
                <w:szCs w:val="28"/>
              </w:rPr>
            </w:pPr>
          </w:p>
          <w:p w14:paraId="53943BE3" w14:textId="062F9DF3" w:rsidR="005C77F6" w:rsidRPr="00FE5ACC" w:rsidRDefault="005C77F6" w:rsidP="00FB4C5F">
            <w:pPr>
              <w:pStyle w:val="Indent070"/>
              <w:spacing w:after="0"/>
              <w:ind w:left="0"/>
              <w:rPr>
                <w:sz w:val="28"/>
                <w:szCs w:val="28"/>
              </w:rPr>
            </w:pPr>
          </w:p>
          <w:p w14:paraId="6BCB1ECF" w14:textId="77777777" w:rsidR="008F26AB" w:rsidRPr="00FE5ACC" w:rsidRDefault="008F26AB" w:rsidP="00FB4C5F">
            <w:pPr>
              <w:pStyle w:val="Indent070"/>
              <w:spacing w:after="0"/>
              <w:ind w:left="0"/>
              <w:rPr>
                <w:sz w:val="28"/>
                <w:szCs w:val="28"/>
              </w:rPr>
            </w:pPr>
          </w:p>
          <w:p w14:paraId="2BA406B7" w14:textId="77777777" w:rsidR="005C77F6" w:rsidRPr="00FE5ACC" w:rsidRDefault="005C77F6" w:rsidP="00FB4C5F">
            <w:pPr>
              <w:pStyle w:val="Indent070"/>
              <w:spacing w:after="0"/>
              <w:ind w:left="0"/>
              <w:rPr>
                <w:sz w:val="28"/>
                <w:szCs w:val="28"/>
              </w:rPr>
            </w:pPr>
          </w:p>
          <w:p w14:paraId="219220AF" w14:textId="77777777" w:rsidR="008F1DF1" w:rsidRPr="00FE5ACC" w:rsidRDefault="008F1DF1" w:rsidP="00FB4C5F">
            <w:pPr>
              <w:pStyle w:val="Indent070"/>
              <w:spacing w:after="0"/>
              <w:ind w:left="0"/>
              <w:rPr>
                <w:sz w:val="28"/>
                <w:szCs w:val="28"/>
              </w:rPr>
            </w:pPr>
          </w:p>
          <w:p w14:paraId="018C2F9C" w14:textId="77777777" w:rsidR="00FE5ACC" w:rsidRDefault="00FE5ACC" w:rsidP="00FB4C5F">
            <w:pPr>
              <w:pStyle w:val="Indent070"/>
              <w:spacing w:after="0"/>
              <w:ind w:left="0"/>
              <w:rPr>
                <w:sz w:val="28"/>
                <w:szCs w:val="28"/>
              </w:rPr>
            </w:pPr>
          </w:p>
          <w:p w14:paraId="17B33C73" w14:textId="77777777" w:rsidR="00FE5ACC" w:rsidRDefault="00FE5ACC" w:rsidP="00FB4C5F">
            <w:pPr>
              <w:pStyle w:val="Indent070"/>
              <w:spacing w:after="0"/>
              <w:ind w:left="0"/>
              <w:rPr>
                <w:sz w:val="28"/>
                <w:szCs w:val="28"/>
              </w:rPr>
            </w:pPr>
          </w:p>
          <w:p w14:paraId="3D072084" w14:textId="77777777" w:rsidR="00FE5ACC" w:rsidRDefault="00FE5ACC" w:rsidP="00FB4C5F">
            <w:pPr>
              <w:pStyle w:val="Indent070"/>
              <w:spacing w:after="0"/>
              <w:ind w:left="0"/>
              <w:rPr>
                <w:sz w:val="28"/>
                <w:szCs w:val="28"/>
              </w:rPr>
            </w:pPr>
          </w:p>
          <w:p w14:paraId="59D6696B" w14:textId="77777777" w:rsidR="00FE5ACC" w:rsidRDefault="00FE5ACC" w:rsidP="00FB4C5F">
            <w:pPr>
              <w:pStyle w:val="Indent070"/>
              <w:spacing w:after="0"/>
              <w:ind w:left="0"/>
              <w:rPr>
                <w:sz w:val="28"/>
                <w:szCs w:val="28"/>
              </w:rPr>
            </w:pPr>
          </w:p>
          <w:p w14:paraId="3BA95114" w14:textId="55773919" w:rsidR="002D178A" w:rsidRPr="00FE5ACC" w:rsidRDefault="002D178A" w:rsidP="00FB4C5F">
            <w:pPr>
              <w:pStyle w:val="Indent070"/>
              <w:spacing w:after="0"/>
              <w:ind w:left="0"/>
              <w:rPr>
                <w:sz w:val="28"/>
                <w:szCs w:val="28"/>
              </w:rPr>
            </w:pPr>
            <w:r w:rsidRPr="00FE5ACC">
              <w:rPr>
                <w:sz w:val="28"/>
                <w:szCs w:val="28"/>
              </w:rPr>
              <w:t>Clerk</w:t>
            </w:r>
          </w:p>
          <w:p w14:paraId="12560504" w14:textId="77777777" w:rsidR="002D178A" w:rsidRPr="00FE5ACC" w:rsidRDefault="002D178A" w:rsidP="00FB4C5F">
            <w:pPr>
              <w:pStyle w:val="Indent070"/>
              <w:spacing w:after="0"/>
              <w:ind w:left="0"/>
              <w:rPr>
                <w:sz w:val="28"/>
                <w:szCs w:val="28"/>
              </w:rPr>
            </w:pPr>
          </w:p>
          <w:p w14:paraId="0E145C45" w14:textId="77777777" w:rsidR="002D178A" w:rsidRPr="00FE5ACC" w:rsidRDefault="002D178A" w:rsidP="00FB4C5F">
            <w:pPr>
              <w:pStyle w:val="Indent070"/>
              <w:spacing w:after="0"/>
              <w:ind w:left="0"/>
              <w:rPr>
                <w:sz w:val="28"/>
                <w:szCs w:val="28"/>
              </w:rPr>
            </w:pPr>
          </w:p>
          <w:p w14:paraId="426F87A1" w14:textId="77777777" w:rsidR="002D178A" w:rsidRPr="00FE5ACC" w:rsidRDefault="002D178A" w:rsidP="00FB4C5F">
            <w:pPr>
              <w:pStyle w:val="Indent070"/>
              <w:spacing w:after="0"/>
              <w:ind w:left="0"/>
              <w:rPr>
                <w:sz w:val="28"/>
                <w:szCs w:val="28"/>
              </w:rPr>
            </w:pPr>
          </w:p>
          <w:p w14:paraId="2F5BA81E" w14:textId="77777777" w:rsidR="002D178A" w:rsidRPr="00FE5ACC" w:rsidRDefault="002D178A" w:rsidP="00FB4C5F">
            <w:pPr>
              <w:pStyle w:val="Indent070"/>
              <w:spacing w:after="0"/>
              <w:ind w:left="0"/>
              <w:rPr>
                <w:sz w:val="28"/>
                <w:szCs w:val="28"/>
              </w:rPr>
            </w:pPr>
          </w:p>
          <w:p w14:paraId="346B5102" w14:textId="77777777" w:rsidR="002D178A" w:rsidRPr="00FE5ACC" w:rsidRDefault="002D178A" w:rsidP="00FB4C5F">
            <w:pPr>
              <w:pStyle w:val="Indent070"/>
              <w:spacing w:after="0"/>
              <w:ind w:left="0"/>
              <w:rPr>
                <w:sz w:val="28"/>
                <w:szCs w:val="28"/>
              </w:rPr>
            </w:pPr>
          </w:p>
          <w:p w14:paraId="46E85B65" w14:textId="77777777" w:rsidR="005C77F6" w:rsidRPr="00FE5ACC" w:rsidRDefault="005C77F6" w:rsidP="00FB4C5F">
            <w:pPr>
              <w:pStyle w:val="Indent070"/>
              <w:spacing w:after="0"/>
              <w:ind w:left="0"/>
              <w:rPr>
                <w:sz w:val="28"/>
                <w:szCs w:val="28"/>
              </w:rPr>
            </w:pPr>
          </w:p>
          <w:p w14:paraId="396BE568" w14:textId="0697DF69" w:rsidR="005C77F6" w:rsidRPr="00FE5ACC" w:rsidRDefault="005C77F6" w:rsidP="00FB4C5F">
            <w:pPr>
              <w:pStyle w:val="Indent070"/>
              <w:spacing w:after="0"/>
              <w:ind w:left="0"/>
              <w:rPr>
                <w:sz w:val="28"/>
                <w:szCs w:val="28"/>
              </w:rPr>
            </w:pPr>
          </w:p>
          <w:p w14:paraId="64F4DE7B" w14:textId="420A9082" w:rsidR="005C77F6" w:rsidRPr="00FE5ACC" w:rsidRDefault="005C77F6" w:rsidP="00FB4C5F">
            <w:pPr>
              <w:pStyle w:val="Indent070"/>
              <w:spacing w:after="0"/>
              <w:ind w:left="0"/>
              <w:rPr>
                <w:sz w:val="28"/>
                <w:szCs w:val="28"/>
              </w:rPr>
            </w:pPr>
          </w:p>
          <w:p w14:paraId="2A56A12C" w14:textId="7CF8E280" w:rsidR="00CA1CF1" w:rsidRDefault="00CA1CF1" w:rsidP="00FB4C5F">
            <w:pPr>
              <w:pStyle w:val="Indent070"/>
              <w:spacing w:after="0"/>
              <w:ind w:left="0"/>
              <w:rPr>
                <w:sz w:val="28"/>
                <w:szCs w:val="28"/>
              </w:rPr>
            </w:pPr>
          </w:p>
          <w:p w14:paraId="7316336B" w14:textId="77777777" w:rsidR="00861CDE" w:rsidRPr="00FE5ACC" w:rsidRDefault="00861CDE" w:rsidP="00FB4C5F">
            <w:pPr>
              <w:pStyle w:val="Indent070"/>
              <w:spacing w:after="0"/>
              <w:ind w:left="0"/>
              <w:rPr>
                <w:sz w:val="28"/>
                <w:szCs w:val="28"/>
              </w:rPr>
            </w:pPr>
          </w:p>
          <w:p w14:paraId="6C298715" w14:textId="77777777" w:rsidR="002D178A" w:rsidRPr="00FE5ACC" w:rsidRDefault="002D178A" w:rsidP="00FB4C5F">
            <w:pPr>
              <w:pStyle w:val="Indent070"/>
              <w:spacing w:after="0"/>
              <w:ind w:left="0"/>
              <w:rPr>
                <w:sz w:val="28"/>
                <w:szCs w:val="28"/>
              </w:rPr>
            </w:pPr>
            <w:r w:rsidRPr="00FE5ACC">
              <w:rPr>
                <w:sz w:val="28"/>
                <w:szCs w:val="28"/>
              </w:rPr>
              <w:t>Clerk</w:t>
            </w:r>
          </w:p>
          <w:p w14:paraId="2424693F" w14:textId="77777777" w:rsidR="005319DE" w:rsidRPr="00FE5ACC" w:rsidRDefault="005319DE" w:rsidP="00FB4C5F">
            <w:pPr>
              <w:pStyle w:val="Indent070"/>
              <w:spacing w:after="0"/>
              <w:ind w:left="0"/>
              <w:rPr>
                <w:sz w:val="28"/>
                <w:szCs w:val="28"/>
              </w:rPr>
            </w:pPr>
          </w:p>
          <w:p w14:paraId="063844C3" w14:textId="77777777" w:rsidR="005319DE" w:rsidRPr="00FE5ACC" w:rsidRDefault="005319DE" w:rsidP="00FB4C5F">
            <w:pPr>
              <w:pStyle w:val="Indent070"/>
              <w:spacing w:after="0"/>
              <w:ind w:left="0"/>
              <w:rPr>
                <w:sz w:val="28"/>
                <w:szCs w:val="28"/>
              </w:rPr>
            </w:pPr>
          </w:p>
          <w:p w14:paraId="547F77FB" w14:textId="77777777" w:rsidR="005319DE" w:rsidRPr="00FE5ACC" w:rsidRDefault="005319DE" w:rsidP="00FB4C5F">
            <w:pPr>
              <w:pStyle w:val="Indent070"/>
              <w:spacing w:after="0"/>
              <w:ind w:left="0"/>
              <w:rPr>
                <w:sz w:val="28"/>
                <w:szCs w:val="28"/>
              </w:rPr>
            </w:pPr>
          </w:p>
          <w:p w14:paraId="5E90832B" w14:textId="77777777" w:rsidR="005319DE" w:rsidRPr="00FE5ACC" w:rsidRDefault="005319DE" w:rsidP="00FB4C5F">
            <w:pPr>
              <w:pStyle w:val="Indent070"/>
              <w:spacing w:after="0"/>
              <w:ind w:left="0"/>
              <w:rPr>
                <w:sz w:val="28"/>
                <w:szCs w:val="28"/>
              </w:rPr>
            </w:pPr>
          </w:p>
          <w:p w14:paraId="7DAF80AC" w14:textId="77777777" w:rsidR="005319DE" w:rsidRPr="00FE5ACC" w:rsidRDefault="005319DE" w:rsidP="00FB4C5F">
            <w:pPr>
              <w:pStyle w:val="Indent070"/>
              <w:spacing w:after="0"/>
              <w:ind w:left="0"/>
              <w:rPr>
                <w:sz w:val="28"/>
                <w:szCs w:val="28"/>
              </w:rPr>
            </w:pPr>
          </w:p>
          <w:p w14:paraId="041A84A3" w14:textId="62927DA8" w:rsidR="00DA5D49" w:rsidRPr="00FE5ACC" w:rsidRDefault="005319DE" w:rsidP="00FB4C5F">
            <w:pPr>
              <w:pStyle w:val="Indent070"/>
              <w:spacing w:after="0"/>
              <w:ind w:left="0"/>
              <w:rPr>
                <w:sz w:val="28"/>
                <w:szCs w:val="28"/>
              </w:rPr>
            </w:pPr>
            <w:r w:rsidRPr="00FE5ACC">
              <w:rPr>
                <w:sz w:val="28"/>
                <w:szCs w:val="28"/>
              </w:rPr>
              <w:t>Clerk</w:t>
            </w:r>
          </w:p>
        </w:tc>
      </w:tr>
      <w:tr w:rsidR="00FA5E31" w14:paraId="461910CE" w14:textId="77777777" w:rsidTr="00D24BA9">
        <w:trPr>
          <w:trHeight w:val="1856"/>
        </w:trPr>
        <w:tc>
          <w:tcPr>
            <w:tcW w:w="667" w:type="dxa"/>
            <w:shd w:val="clear" w:color="auto" w:fill="auto"/>
          </w:tcPr>
          <w:p w14:paraId="38F1B1B3" w14:textId="196B3A34" w:rsidR="00FA5E31" w:rsidRPr="00D24BA9" w:rsidRDefault="00D1115D" w:rsidP="00FB4C5F">
            <w:pPr>
              <w:pStyle w:val="Indent070"/>
              <w:spacing w:after="0"/>
              <w:ind w:left="0"/>
              <w:jc w:val="center"/>
              <w:rPr>
                <w:sz w:val="28"/>
                <w:szCs w:val="28"/>
              </w:rPr>
            </w:pPr>
            <w:r w:rsidRPr="00D24BA9">
              <w:rPr>
                <w:sz w:val="28"/>
                <w:szCs w:val="28"/>
              </w:rPr>
              <w:lastRenderedPageBreak/>
              <w:t>10</w:t>
            </w:r>
          </w:p>
        </w:tc>
        <w:tc>
          <w:tcPr>
            <w:tcW w:w="7938" w:type="dxa"/>
            <w:shd w:val="clear" w:color="auto" w:fill="auto"/>
          </w:tcPr>
          <w:p w14:paraId="1A6F00DF" w14:textId="44BBF085" w:rsidR="00E3699C" w:rsidRPr="00D24BA9" w:rsidRDefault="00FA5E31" w:rsidP="00686775">
            <w:pPr>
              <w:pStyle w:val="Indent070"/>
              <w:spacing w:after="0"/>
              <w:ind w:left="0"/>
              <w:rPr>
                <w:b/>
                <w:bCs/>
                <w:sz w:val="28"/>
                <w:szCs w:val="28"/>
              </w:rPr>
            </w:pPr>
            <w:r w:rsidRPr="00D24BA9">
              <w:rPr>
                <w:b/>
                <w:bCs/>
                <w:sz w:val="28"/>
                <w:szCs w:val="28"/>
              </w:rPr>
              <w:t xml:space="preserve">Planning Committee – </w:t>
            </w:r>
            <w:r w:rsidR="00E3699C" w:rsidRPr="00D24BA9">
              <w:rPr>
                <w:b/>
                <w:bCs/>
                <w:sz w:val="28"/>
                <w:szCs w:val="28"/>
              </w:rPr>
              <w:t>updates</w:t>
            </w:r>
          </w:p>
          <w:p w14:paraId="2E3D3CB9" w14:textId="77777777" w:rsidR="00FA5E31" w:rsidRPr="00D24BA9" w:rsidRDefault="007977B0" w:rsidP="00E3699C">
            <w:pPr>
              <w:pStyle w:val="Indent070"/>
              <w:spacing w:after="0"/>
              <w:ind w:left="0"/>
              <w:rPr>
                <w:sz w:val="28"/>
                <w:szCs w:val="28"/>
              </w:rPr>
            </w:pPr>
            <w:r w:rsidRPr="00D24BA9">
              <w:rPr>
                <w:sz w:val="28"/>
                <w:szCs w:val="28"/>
              </w:rPr>
              <w:t>Path Order at Springfield Cottage. Footpath No. 93</w:t>
            </w:r>
          </w:p>
          <w:p w14:paraId="2B3AE0C4" w14:textId="674DEB73" w:rsidR="007977B0" w:rsidRPr="00D24BA9" w:rsidRDefault="007977B0" w:rsidP="00110649">
            <w:pPr>
              <w:rPr>
                <w:rFonts w:ascii="Verdana" w:hAnsi="Verdana"/>
                <w:sz w:val="28"/>
                <w:szCs w:val="28"/>
              </w:rPr>
            </w:pPr>
            <w:r w:rsidRPr="00D24BA9">
              <w:rPr>
                <w:rFonts w:ascii="Verdana" w:hAnsi="Verdana"/>
                <w:sz w:val="28"/>
                <w:szCs w:val="28"/>
              </w:rPr>
              <w:t>Following the CC’s submission, the MCC Rights of Way officer advised us that he has already informed the applicant that MCC would not be able to confirm the order if the new path alignment contains a stile. The applicant has therefore agreed to replace it with a gate.</w:t>
            </w:r>
            <w:r w:rsidR="00D1115D" w:rsidRPr="00D24BA9">
              <w:rPr>
                <w:rFonts w:ascii="Verdana" w:hAnsi="Verdana"/>
                <w:sz w:val="28"/>
                <w:szCs w:val="28"/>
              </w:rPr>
              <w:t xml:space="preserve"> Councillor Barnes believes that the proposal to build the large new property may now have been abandoned in favour of updating the original bungalow on the site.  Clerk to contact MCC to establish current situation.</w:t>
            </w:r>
          </w:p>
        </w:tc>
        <w:tc>
          <w:tcPr>
            <w:tcW w:w="1034" w:type="dxa"/>
            <w:shd w:val="clear" w:color="auto" w:fill="auto"/>
          </w:tcPr>
          <w:p w14:paraId="0BF1B0B4" w14:textId="77777777" w:rsidR="00FA5E31" w:rsidRPr="00D24BA9" w:rsidRDefault="00FA5E31" w:rsidP="00FB4C5F">
            <w:pPr>
              <w:pStyle w:val="Indent070"/>
              <w:spacing w:after="0"/>
              <w:ind w:left="0"/>
              <w:rPr>
                <w:sz w:val="28"/>
                <w:szCs w:val="28"/>
              </w:rPr>
            </w:pPr>
          </w:p>
          <w:p w14:paraId="53441C06" w14:textId="74F0897D" w:rsidR="00DD5BC6" w:rsidRPr="00D24BA9" w:rsidRDefault="00DD5BC6" w:rsidP="00FB4C5F">
            <w:pPr>
              <w:pStyle w:val="Indent070"/>
              <w:spacing w:after="0"/>
              <w:ind w:left="0"/>
              <w:rPr>
                <w:sz w:val="28"/>
                <w:szCs w:val="28"/>
              </w:rPr>
            </w:pPr>
          </w:p>
          <w:p w14:paraId="4AD788B4" w14:textId="49A44AD1" w:rsidR="00D1115D" w:rsidRPr="00D24BA9" w:rsidRDefault="00D1115D" w:rsidP="00FB4C5F">
            <w:pPr>
              <w:pStyle w:val="Indent070"/>
              <w:spacing w:after="0"/>
              <w:ind w:left="0"/>
              <w:rPr>
                <w:sz w:val="28"/>
                <w:szCs w:val="28"/>
              </w:rPr>
            </w:pPr>
          </w:p>
          <w:p w14:paraId="3ED6FD35" w14:textId="58BCA674" w:rsidR="00D1115D" w:rsidRPr="00D24BA9" w:rsidRDefault="00D1115D" w:rsidP="00FB4C5F">
            <w:pPr>
              <w:pStyle w:val="Indent070"/>
              <w:spacing w:after="0"/>
              <w:ind w:left="0"/>
              <w:rPr>
                <w:sz w:val="28"/>
                <w:szCs w:val="28"/>
              </w:rPr>
            </w:pPr>
          </w:p>
          <w:p w14:paraId="584AA5ED" w14:textId="42CC639E" w:rsidR="00D1115D" w:rsidRPr="00D24BA9" w:rsidRDefault="00D1115D" w:rsidP="00FB4C5F">
            <w:pPr>
              <w:pStyle w:val="Indent070"/>
              <w:spacing w:after="0"/>
              <w:ind w:left="0"/>
              <w:rPr>
                <w:sz w:val="28"/>
                <w:szCs w:val="28"/>
              </w:rPr>
            </w:pPr>
          </w:p>
          <w:p w14:paraId="36167B2B" w14:textId="7403930E" w:rsidR="00D1115D" w:rsidRDefault="00D1115D" w:rsidP="00FB4C5F">
            <w:pPr>
              <w:pStyle w:val="Indent070"/>
              <w:spacing w:after="0"/>
              <w:ind w:left="0"/>
              <w:rPr>
                <w:sz w:val="28"/>
                <w:szCs w:val="28"/>
              </w:rPr>
            </w:pPr>
          </w:p>
          <w:p w14:paraId="482D841C" w14:textId="1532021D" w:rsidR="00D24BA9" w:rsidRDefault="00D24BA9" w:rsidP="00FB4C5F">
            <w:pPr>
              <w:pStyle w:val="Indent070"/>
              <w:spacing w:after="0"/>
              <w:ind w:left="0"/>
              <w:rPr>
                <w:sz w:val="28"/>
                <w:szCs w:val="28"/>
              </w:rPr>
            </w:pPr>
          </w:p>
          <w:p w14:paraId="3A87C124" w14:textId="05095B2C" w:rsidR="00D24BA9" w:rsidRDefault="00D24BA9" w:rsidP="00FB4C5F">
            <w:pPr>
              <w:pStyle w:val="Indent070"/>
              <w:spacing w:after="0"/>
              <w:ind w:left="0"/>
              <w:rPr>
                <w:sz w:val="28"/>
                <w:szCs w:val="28"/>
              </w:rPr>
            </w:pPr>
          </w:p>
          <w:p w14:paraId="52FB5956" w14:textId="0F9F147B" w:rsidR="00D24BA9" w:rsidRDefault="00D24BA9" w:rsidP="00FB4C5F">
            <w:pPr>
              <w:pStyle w:val="Indent070"/>
              <w:spacing w:after="0"/>
              <w:ind w:left="0"/>
              <w:rPr>
                <w:sz w:val="28"/>
                <w:szCs w:val="28"/>
              </w:rPr>
            </w:pPr>
          </w:p>
          <w:p w14:paraId="64E17D29" w14:textId="77777777" w:rsidR="00D24BA9" w:rsidRPr="00D24BA9" w:rsidRDefault="00D24BA9" w:rsidP="00FB4C5F">
            <w:pPr>
              <w:pStyle w:val="Indent070"/>
              <w:spacing w:after="0"/>
              <w:ind w:left="0"/>
              <w:rPr>
                <w:sz w:val="28"/>
                <w:szCs w:val="28"/>
              </w:rPr>
            </w:pPr>
          </w:p>
          <w:p w14:paraId="1FECBE41" w14:textId="584B827A" w:rsidR="00D1115D" w:rsidRPr="00D24BA9" w:rsidRDefault="00D1115D" w:rsidP="00FB4C5F">
            <w:pPr>
              <w:pStyle w:val="Indent070"/>
              <w:spacing w:after="0"/>
              <w:ind w:left="0"/>
              <w:rPr>
                <w:sz w:val="28"/>
                <w:szCs w:val="28"/>
              </w:rPr>
            </w:pPr>
          </w:p>
          <w:p w14:paraId="0CCD96A6" w14:textId="334E796A" w:rsidR="00DD5BC6" w:rsidRPr="00D24BA9" w:rsidRDefault="00D1115D" w:rsidP="00FB4C5F">
            <w:pPr>
              <w:pStyle w:val="Indent070"/>
              <w:spacing w:after="0"/>
              <w:ind w:left="0"/>
              <w:rPr>
                <w:sz w:val="28"/>
                <w:szCs w:val="28"/>
              </w:rPr>
            </w:pPr>
            <w:r w:rsidRPr="00D24BA9">
              <w:rPr>
                <w:sz w:val="28"/>
                <w:szCs w:val="28"/>
              </w:rPr>
              <w:t>Clerk</w:t>
            </w:r>
          </w:p>
        </w:tc>
      </w:tr>
      <w:tr w:rsidR="007977B0" w14:paraId="6BBA4675" w14:textId="77777777" w:rsidTr="00D24BA9">
        <w:trPr>
          <w:trHeight w:val="699"/>
        </w:trPr>
        <w:tc>
          <w:tcPr>
            <w:tcW w:w="667" w:type="dxa"/>
            <w:shd w:val="clear" w:color="auto" w:fill="auto"/>
          </w:tcPr>
          <w:p w14:paraId="790B62C2" w14:textId="5AE747D5" w:rsidR="007977B0" w:rsidRPr="00D24BA9" w:rsidRDefault="00D1115D" w:rsidP="00FB4C5F">
            <w:pPr>
              <w:pStyle w:val="Indent070"/>
              <w:spacing w:after="0"/>
              <w:ind w:left="0"/>
              <w:jc w:val="center"/>
              <w:rPr>
                <w:sz w:val="28"/>
                <w:szCs w:val="28"/>
              </w:rPr>
            </w:pPr>
            <w:r w:rsidRPr="00D24BA9">
              <w:rPr>
                <w:sz w:val="28"/>
                <w:szCs w:val="28"/>
              </w:rPr>
              <w:t>11</w:t>
            </w:r>
          </w:p>
        </w:tc>
        <w:tc>
          <w:tcPr>
            <w:tcW w:w="7938" w:type="dxa"/>
            <w:shd w:val="clear" w:color="auto" w:fill="auto"/>
          </w:tcPr>
          <w:p w14:paraId="44D8B585" w14:textId="00005D84" w:rsidR="007977B0" w:rsidRPr="00D24BA9" w:rsidRDefault="007977B0" w:rsidP="00686775">
            <w:pPr>
              <w:pStyle w:val="Indent070"/>
              <w:spacing w:after="0"/>
              <w:ind w:left="0"/>
              <w:rPr>
                <w:b/>
                <w:bCs/>
                <w:sz w:val="28"/>
                <w:szCs w:val="28"/>
              </w:rPr>
            </w:pPr>
            <w:r w:rsidRPr="00D24BA9">
              <w:rPr>
                <w:b/>
                <w:bCs/>
                <w:sz w:val="28"/>
                <w:szCs w:val="28"/>
              </w:rPr>
              <w:t>R</w:t>
            </w:r>
            <w:r w:rsidR="00CC1C94" w:rsidRPr="00D24BA9">
              <w:rPr>
                <w:b/>
                <w:bCs/>
                <w:sz w:val="28"/>
                <w:szCs w:val="28"/>
              </w:rPr>
              <w:t xml:space="preserve">eplacement MCC Local Development Plan (RDLP) – Growth and Spatial Options – </w:t>
            </w:r>
            <w:r w:rsidR="00CC1C94" w:rsidRPr="00D24BA9">
              <w:rPr>
                <w:sz w:val="28"/>
                <w:szCs w:val="28"/>
              </w:rPr>
              <w:t>update from 14</w:t>
            </w:r>
            <w:r w:rsidR="00CC1C94" w:rsidRPr="00D24BA9">
              <w:rPr>
                <w:sz w:val="28"/>
                <w:szCs w:val="28"/>
                <w:vertAlign w:val="superscript"/>
              </w:rPr>
              <w:t>th</w:t>
            </w:r>
            <w:r w:rsidR="00CC1C94" w:rsidRPr="00D24BA9">
              <w:rPr>
                <w:sz w:val="28"/>
                <w:szCs w:val="28"/>
              </w:rPr>
              <w:t xml:space="preserve"> Jan to agree feedback for the T&amp;CC event on 21</w:t>
            </w:r>
            <w:r w:rsidR="00CC1C94" w:rsidRPr="00D24BA9">
              <w:rPr>
                <w:sz w:val="28"/>
                <w:szCs w:val="28"/>
                <w:vertAlign w:val="superscript"/>
              </w:rPr>
              <w:t>st</w:t>
            </w:r>
            <w:r w:rsidR="00CC1C94" w:rsidRPr="00D24BA9">
              <w:rPr>
                <w:sz w:val="28"/>
                <w:szCs w:val="28"/>
              </w:rPr>
              <w:t xml:space="preserve"> Jan</w:t>
            </w:r>
            <w:r w:rsidR="003A5E5B" w:rsidRPr="00D24BA9">
              <w:rPr>
                <w:sz w:val="28"/>
                <w:szCs w:val="28"/>
              </w:rPr>
              <w:t>.</w:t>
            </w:r>
            <w:r w:rsidR="00CC1C94" w:rsidRPr="00D24BA9">
              <w:rPr>
                <w:sz w:val="28"/>
                <w:szCs w:val="28"/>
              </w:rPr>
              <w:br/>
            </w:r>
            <w:r w:rsidR="00D1115D" w:rsidRPr="00D24BA9">
              <w:rPr>
                <w:sz w:val="28"/>
                <w:szCs w:val="28"/>
              </w:rPr>
              <w:t>Councillor Robins</w:t>
            </w:r>
            <w:r w:rsidR="00A4581B" w:rsidRPr="00D24BA9">
              <w:rPr>
                <w:sz w:val="28"/>
                <w:szCs w:val="28"/>
              </w:rPr>
              <w:t xml:space="preserve"> attended the meeting and reported that the two key options being considered are</w:t>
            </w:r>
            <w:r w:rsidR="00E01D9C" w:rsidRPr="00D24BA9">
              <w:rPr>
                <w:sz w:val="28"/>
                <w:szCs w:val="28"/>
              </w:rPr>
              <w:t>:</w:t>
            </w:r>
            <w:r w:rsidR="00A4581B" w:rsidRPr="00D24BA9">
              <w:rPr>
                <w:sz w:val="28"/>
                <w:szCs w:val="28"/>
              </w:rPr>
              <w:t xml:space="preserve"> Option 2 (New developments around existin</w:t>
            </w:r>
            <w:r w:rsidR="00E01D9C" w:rsidRPr="00D24BA9">
              <w:rPr>
                <w:sz w:val="28"/>
                <w:szCs w:val="28"/>
              </w:rPr>
              <w:t>g</w:t>
            </w:r>
            <w:r w:rsidR="00A4581B" w:rsidRPr="00D24BA9">
              <w:rPr>
                <w:sz w:val="28"/>
                <w:szCs w:val="28"/>
              </w:rPr>
              <w:t xml:space="preserve"> areas of population) and</w:t>
            </w:r>
            <w:r w:rsidR="00E01D9C" w:rsidRPr="00D24BA9">
              <w:rPr>
                <w:sz w:val="28"/>
                <w:szCs w:val="28"/>
              </w:rPr>
              <w:t xml:space="preserve"> option </w:t>
            </w:r>
            <w:r w:rsidR="003A5E5B" w:rsidRPr="00D24BA9">
              <w:rPr>
                <w:sz w:val="28"/>
                <w:szCs w:val="28"/>
              </w:rPr>
              <w:t xml:space="preserve">5 </w:t>
            </w:r>
            <w:r w:rsidR="00E01D9C" w:rsidRPr="00D24BA9">
              <w:rPr>
                <w:sz w:val="28"/>
                <w:szCs w:val="28"/>
              </w:rPr>
              <w:t>- the growth option.  Councillor Dodd expressed some concern that MCC population forecasts are often wrong</w:t>
            </w:r>
            <w:r w:rsidR="00110649" w:rsidRPr="00D24BA9">
              <w:rPr>
                <w:sz w:val="28"/>
                <w:szCs w:val="28"/>
              </w:rPr>
              <w:t>,</w:t>
            </w:r>
            <w:r w:rsidR="00E01D9C" w:rsidRPr="00D24BA9">
              <w:rPr>
                <w:sz w:val="28"/>
                <w:szCs w:val="28"/>
              </w:rPr>
              <w:t xml:space="preserve"> as many of the local children are not born in the area, so are </w:t>
            </w:r>
            <w:r w:rsidR="00E01D9C" w:rsidRPr="00D24BA9">
              <w:rPr>
                <w:sz w:val="28"/>
                <w:szCs w:val="28"/>
              </w:rPr>
              <w:lastRenderedPageBreak/>
              <w:t>excluded from projections. The development of the old Park</w:t>
            </w:r>
            <w:r w:rsidR="003A5E5B" w:rsidRPr="00D24BA9">
              <w:rPr>
                <w:sz w:val="28"/>
                <w:szCs w:val="28"/>
              </w:rPr>
              <w:t>e</w:t>
            </w:r>
            <w:r w:rsidR="00E01D9C" w:rsidRPr="00D24BA9">
              <w:rPr>
                <w:sz w:val="28"/>
                <w:szCs w:val="28"/>
              </w:rPr>
              <w:t xml:space="preserve"> Davis site will also have a significant impact on local infrastructure.  Councillor Robins advised that </w:t>
            </w:r>
            <w:r w:rsidR="00AB5BAA" w:rsidRPr="00D24BA9">
              <w:rPr>
                <w:sz w:val="28"/>
                <w:szCs w:val="28"/>
              </w:rPr>
              <w:t xml:space="preserve">following the pandemic, </w:t>
            </w:r>
            <w:r w:rsidR="00E01D9C" w:rsidRPr="00D24BA9">
              <w:rPr>
                <w:sz w:val="28"/>
                <w:szCs w:val="28"/>
              </w:rPr>
              <w:t xml:space="preserve">MCC predict a much higher level of working from home </w:t>
            </w:r>
            <w:r w:rsidR="00AB5BAA" w:rsidRPr="00D24BA9">
              <w:rPr>
                <w:sz w:val="28"/>
                <w:szCs w:val="28"/>
              </w:rPr>
              <w:t xml:space="preserve">and will be looking to include work / office space in future developments, as well as building more affordable housing to enable young people to stay in the area.  </w:t>
            </w:r>
            <w:r w:rsidR="009A3AD0" w:rsidRPr="00D24BA9">
              <w:rPr>
                <w:sz w:val="28"/>
                <w:szCs w:val="28"/>
              </w:rPr>
              <w:t>It was agreed that more affordable housing (and a revisit of the qualifying salary thresholds) was required.  Councillor Dodd encouraged as many people as possible to attend and to feed in the thoughts from our discussion today</w:t>
            </w:r>
            <w:r w:rsidR="00110649" w:rsidRPr="00D24BA9">
              <w:rPr>
                <w:sz w:val="28"/>
                <w:szCs w:val="28"/>
              </w:rPr>
              <w:t>,</w:t>
            </w:r>
            <w:r w:rsidR="006D0D7F" w:rsidRPr="00D24BA9">
              <w:rPr>
                <w:sz w:val="28"/>
                <w:szCs w:val="28"/>
              </w:rPr>
              <w:t xml:space="preserve"> as the new plan will run until 2034</w:t>
            </w:r>
            <w:r w:rsidR="009A3AD0" w:rsidRPr="00D24BA9">
              <w:rPr>
                <w:sz w:val="28"/>
                <w:szCs w:val="28"/>
              </w:rPr>
              <w:t>.</w:t>
            </w:r>
          </w:p>
        </w:tc>
        <w:tc>
          <w:tcPr>
            <w:tcW w:w="1034" w:type="dxa"/>
            <w:shd w:val="clear" w:color="auto" w:fill="auto"/>
          </w:tcPr>
          <w:p w14:paraId="27D2BEF1" w14:textId="77777777" w:rsidR="007977B0" w:rsidRPr="00D24BA9" w:rsidRDefault="007977B0" w:rsidP="00FB4C5F">
            <w:pPr>
              <w:pStyle w:val="Indent070"/>
              <w:spacing w:after="0"/>
              <w:ind w:left="0"/>
              <w:rPr>
                <w:sz w:val="28"/>
                <w:szCs w:val="28"/>
              </w:rPr>
            </w:pPr>
          </w:p>
          <w:p w14:paraId="59E2DE50" w14:textId="77777777" w:rsidR="00F77687" w:rsidRPr="00D24BA9" w:rsidRDefault="00F77687" w:rsidP="00FB4C5F">
            <w:pPr>
              <w:pStyle w:val="Indent070"/>
              <w:spacing w:after="0"/>
              <w:ind w:left="0"/>
              <w:rPr>
                <w:sz w:val="28"/>
                <w:szCs w:val="28"/>
              </w:rPr>
            </w:pPr>
          </w:p>
          <w:p w14:paraId="59B410E9" w14:textId="77777777" w:rsidR="00F77687" w:rsidRPr="00D24BA9" w:rsidRDefault="00F77687" w:rsidP="00FB4C5F">
            <w:pPr>
              <w:pStyle w:val="Indent070"/>
              <w:spacing w:after="0"/>
              <w:ind w:left="0"/>
              <w:rPr>
                <w:sz w:val="28"/>
                <w:szCs w:val="28"/>
              </w:rPr>
            </w:pPr>
          </w:p>
          <w:p w14:paraId="63DB8706" w14:textId="77777777" w:rsidR="00F77687" w:rsidRPr="00D24BA9" w:rsidRDefault="00F77687" w:rsidP="00FB4C5F">
            <w:pPr>
              <w:pStyle w:val="Indent070"/>
              <w:spacing w:after="0"/>
              <w:ind w:left="0"/>
              <w:rPr>
                <w:sz w:val="28"/>
                <w:szCs w:val="28"/>
              </w:rPr>
            </w:pPr>
          </w:p>
          <w:p w14:paraId="2E8E39BA" w14:textId="77777777" w:rsidR="00F77687" w:rsidRPr="00D24BA9" w:rsidRDefault="00F77687" w:rsidP="00FB4C5F">
            <w:pPr>
              <w:pStyle w:val="Indent070"/>
              <w:spacing w:after="0"/>
              <w:ind w:left="0"/>
              <w:rPr>
                <w:sz w:val="28"/>
                <w:szCs w:val="28"/>
              </w:rPr>
            </w:pPr>
          </w:p>
          <w:p w14:paraId="199BFE21" w14:textId="77777777" w:rsidR="00F77687" w:rsidRPr="00D24BA9" w:rsidRDefault="00F77687" w:rsidP="00FB4C5F">
            <w:pPr>
              <w:pStyle w:val="Indent070"/>
              <w:spacing w:after="0"/>
              <w:ind w:left="0"/>
              <w:rPr>
                <w:sz w:val="28"/>
                <w:szCs w:val="28"/>
              </w:rPr>
            </w:pPr>
          </w:p>
          <w:p w14:paraId="58873492" w14:textId="77777777" w:rsidR="00F77687" w:rsidRPr="00D24BA9" w:rsidRDefault="00F77687" w:rsidP="00FB4C5F">
            <w:pPr>
              <w:pStyle w:val="Indent070"/>
              <w:spacing w:after="0"/>
              <w:ind w:left="0"/>
              <w:rPr>
                <w:sz w:val="28"/>
                <w:szCs w:val="28"/>
              </w:rPr>
            </w:pPr>
          </w:p>
          <w:p w14:paraId="415DC818" w14:textId="77777777" w:rsidR="00F77687" w:rsidRPr="00D24BA9" w:rsidRDefault="00F77687" w:rsidP="00FB4C5F">
            <w:pPr>
              <w:pStyle w:val="Indent070"/>
              <w:spacing w:after="0"/>
              <w:ind w:left="0"/>
              <w:rPr>
                <w:sz w:val="28"/>
                <w:szCs w:val="28"/>
              </w:rPr>
            </w:pPr>
          </w:p>
          <w:p w14:paraId="2A3A5BA3" w14:textId="77777777" w:rsidR="00F77687" w:rsidRPr="00D24BA9" w:rsidRDefault="00F77687" w:rsidP="00FB4C5F">
            <w:pPr>
              <w:pStyle w:val="Indent070"/>
              <w:spacing w:after="0"/>
              <w:ind w:left="0"/>
              <w:rPr>
                <w:sz w:val="28"/>
                <w:szCs w:val="28"/>
              </w:rPr>
            </w:pPr>
          </w:p>
          <w:p w14:paraId="2091BADE" w14:textId="7AB370A6" w:rsidR="00F77687" w:rsidRDefault="00F77687" w:rsidP="00FB4C5F">
            <w:pPr>
              <w:pStyle w:val="Indent070"/>
              <w:spacing w:after="0"/>
              <w:ind w:left="0"/>
              <w:rPr>
                <w:sz w:val="28"/>
                <w:szCs w:val="28"/>
              </w:rPr>
            </w:pPr>
          </w:p>
          <w:p w14:paraId="50F57B74" w14:textId="748DE163" w:rsidR="00D24BA9" w:rsidRDefault="00D24BA9" w:rsidP="00FB4C5F">
            <w:pPr>
              <w:pStyle w:val="Indent070"/>
              <w:spacing w:after="0"/>
              <w:ind w:left="0"/>
              <w:rPr>
                <w:sz w:val="28"/>
                <w:szCs w:val="28"/>
              </w:rPr>
            </w:pPr>
          </w:p>
          <w:p w14:paraId="020C816A" w14:textId="34CD6918" w:rsidR="00D24BA9" w:rsidRDefault="00D24BA9" w:rsidP="00FB4C5F">
            <w:pPr>
              <w:pStyle w:val="Indent070"/>
              <w:spacing w:after="0"/>
              <w:ind w:left="0"/>
              <w:rPr>
                <w:sz w:val="28"/>
                <w:szCs w:val="28"/>
              </w:rPr>
            </w:pPr>
          </w:p>
          <w:p w14:paraId="4745904B" w14:textId="52BD5E2B" w:rsidR="00D24BA9" w:rsidRDefault="00D24BA9" w:rsidP="00FB4C5F">
            <w:pPr>
              <w:pStyle w:val="Indent070"/>
              <w:spacing w:after="0"/>
              <w:ind w:left="0"/>
              <w:rPr>
                <w:sz w:val="28"/>
                <w:szCs w:val="28"/>
              </w:rPr>
            </w:pPr>
          </w:p>
          <w:p w14:paraId="45D2780E" w14:textId="36548229" w:rsidR="00D24BA9" w:rsidRDefault="00D24BA9" w:rsidP="00FB4C5F">
            <w:pPr>
              <w:pStyle w:val="Indent070"/>
              <w:spacing w:after="0"/>
              <w:ind w:left="0"/>
              <w:rPr>
                <w:sz w:val="28"/>
                <w:szCs w:val="28"/>
              </w:rPr>
            </w:pPr>
          </w:p>
          <w:p w14:paraId="631226E6" w14:textId="4A6B34BF" w:rsidR="00D24BA9" w:rsidRDefault="00D24BA9" w:rsidP="00FB4C5F">
            <w:pPr>
              <w:pStyle w:val="Indent070"/>
              <w:spacing w:after="0"/>
              <w:ind w:left="0"/>
              <w:rPr>
                <w:sz w:val="28"/>
                <w:szCs w:val="28"/>
              </w:rPr>
            </w:pPr>
          </w:p>
          <w:p w14:paraId="0DD37282" w14:textId="03DCA705" w:rsidR="00D24BA9" w:rsidRDefault="00D24BA9" w:rsidP="00FB4C5F">
            <w:pPr>
              <w:pStyle w:val="Indent070"/>
              <w:spacing w:after="0"/>
              <w:ind w:left="0"/>
              <w:rPr>
                <w:sz w:val="28"/>
                <w:szCs w:val="28"/>
              </w:rPr>
            </w:pPr>
          </w:p>
          <w:p w14:paraId="43000A5D" w14:textId="739A5751" w:rsidR="00D24BA9" w:rsidRDefault="00D24BA9" w:rsidP="00FB4C5F">
            <w:pPr>
              <w:pStyle w:val="Indent070"/>
              <w:spacing w:after="0"/>
              <w:ind w:left="0"/>
              <w:rPr>
                <w:sz w:val="28"/>
                <w:szCs w:val="28"/>
              </w:rPr>
            </w:pPr>
          </w:p>
          <w:p w14:paraId="0314ADD9" w14:textId="4B5E1534" w:rsidR="00D24BA9" w:rsidRDefault="00D24BA9" w:rsidP="00FB4C5F">
            <w:pPr>
              <w:pStyle w:val="Indent070"/>
              <w:spacing w:after="0"/>
              <w:ind w:left="0"/>
              <w:rPr>
                <w:sz w:val="28"/>
                <w:szCs w:val="28"/>
              </w:rPr>
            </w:pPr>
          </w:p>
          <w:p w14:paraId="73604EA5" w14:textId="77777777" w:rsidR="00D24BA9" w:rsidRPr="00D24BA9" w:rsidRDefault="00D24BA9" w:rsidP="00FB4C5F">
            <w:pPr>
              <w:pStyle w:val="Indent070"/>
              <w:spacing w:after="0"/>
              <w:ind w:left="0"/>
              <w:rPr>
                <w:sz w:val="28"/>
                <w:szCs w:val="28"/>
              </w:rPr>
            </w:pPr>
          </w:p>
          <w:p w14:paraId="3C79FD7D" w14:textId="77777777" w:rsidR="00F77687" w:rsidRPr="00D24BA9" w:rsidRDefault="00F77687" w:rsidP="00FB4C5F">
            <w:pPr>
              <w:pStyle w:val="Indent070"/>
              <w:spacing w:after="0"/>
              <w:ind w:left="0"/>
              <w:rPr>
                <w:sz w:val="28"/>
                <w:szCs w:val="28"/>
              </w:rPr>
            </w:pPr>
          </w:p>
          <w:p w14:paraId="71475110" w14:textId="77777777" w:rsidR="00F77687" w:rsidRPr="00D24BA9" w:rsidRDefault="00F77687" w:rsidP="00FB4C5F">
            <w:pPr>
              <w:pStyle w:val="Indent070"/>
              <w:spacing w:after="0"/>
              <w:ind w:left="0"/>
              <w:rPr>
                <w:sz w:val="28"/>
                <w:szCs w:val="28"/>
              </w:rPr>
            </w:pPr>
          </w:p>
          <w:p w14:paraId="3BD4FD65" w14:textId="77777777" w:rsidR="00F77687" w:rsidRPr="00D24BA9" w:rsidRDefault="00F77687" w:rsidP="00FB4C5F">
            <w:pPr>
              <w:pStyle w:val="Indent070"/>
              <w:spacing w:after="0"/>
              <w:ind w:left="0"/>
              <w:rPr>
                <w:sz w:val="28"/>
                <w:szCs w:val="28"/>
              </w:rPr>
            </w:pPr>
          </w:p>
          <w:p w14:paraId="48B891B2" w14:textId="366783FF" w:rsidR="00F77687" w:rsidRPr="00D24BA9" w:rsidRDefault="00F77687" w:rsidP="00FB4C5F">
            <w:pPr>
              <w:pStyle w:val="Indent070"/>
              <w:spacing w:after="0"/>
              <w:ind w:left="0"/>
              <w:rPr>
                <w:sz w:val="28"/>
                <w:szCs w:val="28"/>
              </w:rPr>
            </w:pPr>
            <w:r w:rsidRPr="00D24BA9">
              <w:rPr>
                <w:sz w:val="28"/>
                <w:szCs w:val="28"/>
              </w:rPr>
              <w:t>All</w:t>
            </w:r>
          </w:p>
        </w:tc>
      </w:tr>
      <w:tr w:rsidR="002477AC" w14:paraId="36408960" w14:textId="77777777" w:rsidTr="00D24BA9">
        <w:trPr>
          <w:trHeight w:val="1797"/>
        </w:trPr>
        <w:tc>
          <w:tcPr>
            <w:tcW w:w="667" w:type="dxa"/>
            <w:shd w:val="clear" w:color="auto" w:fill="auto"/>
          </w:tcPr>
          <w:p w14:paraId="18B9548C" w14:textId="5D838167" w:rsidR="002477AC" w:rsidRPr="00D24BA9" w:rsidRDefault="00D1115D" w:rsidP="00FB4C5F">
            <w:pPr>
              <w:pStyle w:val="Indent070"/>
              <w:spacing w:after="0"/>
              <w:ind w:left="0"/>
              <w:jc w:val="center"/>
              <w:rPr>
                <w:sz w:val="28"/>
                <w:szCs w:val="28"/>
              </w:rPr>
            </w:pPr>
            <w:r w:rsidRPr="00D24BA9">
              <w:rPr>
                <w:sz w:val="28"/>
                <w:szCs w:val="28"/>
              </w:rPr>
              <w:lastRenderedPageBreak/>
              <w:t>12</w:t>
            </w:r>
          </w:p>
        </w:tc>
        <w:tc>
          <w:tcPr>
            <w:tcW w:w="7938" w:type="dxa"/>
            <w:shd w:val="clear" w:color="auto" w:fill="auto"/>
          </w:tcPr>
          <w:p w14:paraId="18ED3F60" w14:textId="6CCE07C8" w:rsidR="002477AC" w:rsidRPr="00D24BA9" w:rsidRDefault="002477AC" w:rsidP="0076683F">
            <w:pPr>
              <w:rPr>
                <w:rFonts w:ascii="Verdana" w:hAnsi="Verdana"/>
                <w:sz w:val="28"/>
                <w:szCs w:val="28"/>
              </w:rPr>
            </w:pPr>
            <w:r w:rsidRPr="00D24BA9">
              <w:rPr>
                <w:rFonts w:ascii="Verdana" w:hAnsi="Verdana"/>
                <w:b/>
                <w:bCs/>
                <w:sz w:val="28"/>
                <w:szCs w:val="28"/>
              </w:rPr>
              <w:t xml:space="preserve">Youth Representatives – </w:t>
            </w:r>
            <w:r w:rsidR="00E5379C" w:rsidRPr="00D24BA9">
              <w:rPr>
                <w:rFonts w:ascii="Verdana" w:hAnsi="Verdana"/>
                <w:b/>
                <w:bCs/>
                <w:sz w:val="28"/>
                <w:szCs w:val="28"/>
              </w:rPr>
              <w:t>next steps</w:t>
            </w:r>
            <w:r w:rsidRPr="00D24BA9">
              <w:rPr>
                <w:rFonts w:ascii="Verdana" w:hAnsi="Verdana"/>
                <w:b/>
                <w:bCs/>
                <w:sz w:val="28"/>
                <w:szCs w:val="28"/>
              </w:rPr>
              <w:br/>
            </w:r>
            <w:r w:rsidR="006D0D7F" w:rsidRPr="00D24BA9">
              <w:rPr>
                <w:rFonts w:ascii="Verdana" w:hAnsi="Verdana"/>
                <w:sz w:val="28"/>
                <w:szCs w:val="28"/>
              </w:rPr>
              <w:t>The Clerk queried whether with the current climate (pandemic and lockdown), it was an appropriate time to advertise</w:t>
            </w:r>
            <w:r w:rsidR="00110649" w:rsidRPr="00D24BA9">
              <w:rPr>
                <w:rFonts w:ascii="Verdana" w:hAnsi="Verdana"/>
                <w:sz w:val="28"/>
                <w:szCs w:val="28"/>
              </w:rPr>
              <w:t>,</w:t>
            </w:r>
            <w:r w:rsidR="006D0D7F" w:rsidRPr="00D24BA9">
              <w:rPr>
                <w:rFonts w:ascii="Verdana" w:hAnsi="Verdana"/>
                <w:sz w:val="28"/>
                <w:szCs w:val="28"/>
              </w:rPr>
              <w:t xml:space="preserve"> as young people and parents had their minds on other issues.  Councillor Butler agreed and Councillor Barnes added that it would be impossible to undertake any </w:t>
            </w:r>
            <w:r w:rsidR="00266ADE" w:rsidRPr="00D24BA9">
              <w:rPr>
                <w:rFonts w:ascii="Verdana" w:hAnsi="Verdana"/>
                <w:sz w:val="28"/>
                <w:szCs w:val="28"/>
              </w:rPr>
              <w:t>face-to-face</w:t>
            </w:r>
            <w:r w:rsidR="006D0D7F" w:rsidRPr="00D24BA9">
              <w:rPr>
                <w:rFonts w:ascii="Verdana" w:hAnsi="Verdana"/>
                <w:sz w:val="28"/>
                <w:szCs w:val="28"/>
              </w:rPr>
              <w:t xml:space="preserve"> interviews with prospective candidates. </w:t>
            </w:r>
            <w:r w:rsidR="00266ADE" w:rsidRPr="00D24BA9">
              <w:rPr>
                <w:rFonts w:ascii="Verdana" w:hAnsi="Verdana"/>
                <w:sz w:val="28"/>
                <w:szCs w:val="28"/>
              </w:rPr>
              <w:t>It was therefore proposed by Councillor Butler and seconded by Councillor Deakins that we postpone the initiative until the Autumn</w:t>
            </w:r>
            <w:r w:rsidR="00110649" w:rsidRPr="00D24BA9">
              <w:rPr>
                <w:rFonts w:ascii="Verdana" w:hAnsi="Verdana"/>
                <w:sz w:val="28"/>
                <w:szCs w:val="28"/>
              </w:rPr>
              <w:t>,</w:t>
            </w:r>
            <w:r w:rsidR="00266ADE" w:rsidRPr="00D24BA9">
              <w:rPr>
                <w:rFonts w:ascii="Verdana" w:hAnsi="Verdana"/>
                <w:sz w:val="28"/>
                <w:szCs w:val="28"/>
              </w:rPr>
              <w:t xml:space="preserve"> by which time it is hoped circumstances will be more conducive to a successful campaign.  </w:t>
            </w:r>
            <w:r w:rsidR="003A5E5B" w:rsidRPr="00D24BA9">
              <w:rPr>
                <w:rFonts w:ascii="Verdana" w:hAnsi="Verdana"/>
                <w:sz w:val="28"/>
                <w:szCs w:val="28"/>
              </w:rPr>
              <w:t>Clerk to diarise for July review.</w:t>
            </w:r>
          </w:p>
        </w:tc>
        <w:tc>
          <w:tcPr>
            <w:tcW w:w="1034" w:type="dxa"/>
            <w:shd w:val="clear" w:color="auto" w:fill="auto"/>
          </w:tcPr>
          <w:p w14:paraId="1C54A909" w14:textId="77777777" w:rsidR="002477AC" w:rsidRPr="00D24BA9" w:rsidRDefault="002477AC" w:rsidP="00FB4C5F">
            <w:pPr>
              <w:pStyle w:val="Indent070"/>
              <w:spacing w:after="0"/>
              <w:ind w:left="0"/>
              <w:rPr>
                <w:sz w:val="28"/>
                <w:szCs w:val="28"/>
              </w:rPr>
            </w:pPr>
          </w:p>
          <w:p w14:paraId="5F2EF12E" w14:textId="77777777" w:rsidR="0023746A" w:rsidRPr="00D24BA9" w:rsidRDefault="0023746A" w:rsidP="00FB4C5F">
            <w:pPr>
              <w:pStyle w:val="Indent070"/>
              <w:spacing w:after="0"/>
              <w:ind w:left="0"/>
              <w:rPr>
                <w:sz w:val="28"/>
                <w:szCs w:val="28"/>
              </w:rPr>
            </w:pPr>
          </w:p>
          <w:p w14:paraId="16664290" w14:textId="77777777" w:rsidR="0023746A" w:rsidRPr="00D24BA9" w:rsidRDefault="0023746A" w:rsidP="00FB4C5F">
            <w:pPr>
              <w:pStyle w:val="Indent070"/>
              <w:spacing w:after="0"/>
              <w:ind w:left="0"/>
              <w:rPr>
                <w:sz w:val="28"/>
                <w:szCs w:val="28"/>
              </w:rPr>
            </w:pPr>
          </w:p>
          <w:p w14:paraId="64098791" w14:textId="77777777" w:rsidR="0023746A" w:rsidRPr="00D24BA9" w:rsidRDefault="0023746A" w:rsidP="00FB4C5F">
            <w:pPr>
              <w:pStyle w:val="Indent070"/>
              <w:spacing w:after="0"/>
              <w:ind w:left="0"/>
              <w:rPr>
                <w:sz w:val="28"/>
                <w:szCs w:val="28"/>
              </w:rPr>
            </w:pPr>
          </w:p>
          <w:p w14:paraId="6607DA09" w14:textId="77777777" w:rsidR="0023746A" w:rsidRPr="00D24BA9" w:rsidRDefault="0023746A" w:rsidP="00FB4C5F">
            <w:pPr>
              <w:pStyle w:val="Indent070"/>
              <w:spacing w:after="0"/>
              <w:ind w:left="0"/>
              <w:rPr>
                <w:sz w:val="28"/>
                <w:szCs w:val="28"/>
              </w:rPr>
            </w:pPr>
          </w:p>
          <w:p w14:paraId="14623815" w14:textId="77777777" w:rsidR="0023746A" w:rsidRPr="00D24BA9" w:rsidRDefault="0023746A" w:rsidP="00FB4C5F">
            <w:pPr>
              <w:pStyle w:val="Indent070"/>
              <w:spacing w:after="0"/>
              <w:ind w:left="0"/>
              <w:rPr>
                <w:sz w:val="28"/>
                <w:szCs w:val="28"/>
              </w:rPr>
            </w:pPr>
          </w:p>
          <w:p w14:paraId="15175AA6" w14:textId="77777777" w:rsidR="003A5E5B" w:rsidRPr="00D24BA9" w:rsidRDefault="003A5E5B" w:rsidP="00FB4C5F">
            <w:pPr>
              <w:pStyle w:val="Indent070"/>
              <w:spacing w:after="0"/>
              <w:ind w:left="0"/>
              <w:rPr>
                <w:sz w:val="28"/>
                <w:szCs w:val="28"/>
              </w:rPr>
            </w:pPr>
          </w:p>
          <w:p w14:paraId="73990CFB" w14:textId="77777777" w:rsidR="00D24BA9" w:rsidRDefault="00D24BA9" w:rsidP="00FB4C5F">
            <w:pPr>
              <w:pStyle w:val="Indent070"/>
              <w:spacing w:after="0"/>
              <w:ind w:left="0"/>
              <w:rPr>
                <w:sz w:val="28"/>
                <w:szCs w:val="28"/>
              </w:rPr>
            </w:pPr>
          </w:p>
          <w:p w14:paraId="3423C4AD" w14:textId="77777777" w:rsidR="00D24BA9" w:rsidRDefault="00D24BA9" w:rsidP="00FB4C5F">
            <w:pPr>
              <w:pStyle w:val="Indent070"/>
              <w:spacing w:after="0"/>
              <w:ind w:left="0"/>
              <w:rPr>
                <w:sz w:val="28"/>
                <w:szCs w:val="28"/>
              </w:rPr>
            </w:pPr>
          </w:p>
          <w:p w14:paraId="4CDD29F2" w14:textId="77777777" w:rsidR="00D24BA9" w:rsidRDefault="00D24BA9" w:rsidP="00FB4C5F">
            <w:pPr>
              <w:pStyle w:val="Indent070"/>
              <w:spacing w:after="0"/>
              <w:ind w:left="0"/>
              <w:rPr>
                <w:sz w:val="28"/>
                <w:szCs w:val="28"/>
              </w:rPr>
            </w:pPr>
          </w:p>
          <w:p w14:paraId="7FAC4719" w14:textId="77777777" w:rsidR="00D24BA9" w:rsidRDefault="00D24BA9" w:rsidP="00FB4C5F">
            <w:pPr>
              <w:pStyle w:val="Indent070"/>
              <w:spacing w:after="0"/>
              <w:ind w:left="0"/>
              <w:rPr>
                <w:sz w:val="28"/>
                <w:szCs w:val="28"/>
              </w:rPr>
            </w:pPr>
          </w:p>
          <w:p w14:paraId="54F67BAD" w14:textId="77777777" w:rsidR="00D24BA9" w:rsidRDefault="00D24BA9" w:rsidP="00FB4C5F">
            <w:pPr>
              <w:pStyle w:val="Indent070"/>
              <w:spacing w:after="0"/>
              <w:ind w:left="0"/>
              <w:rPr>
                <w:sz w:val="28"/>
                <w:szCs w:val="28"/>
              </w:rPr>
            </w:pPr>
          </w:p>
          <w:p w14:paraId="60A50869" w14:textId="0F308F4F" w:rsidR="003A5E5B" w:rsidRPr="00D24BA9" w:rsidRDefault="003A5E5B" w:rsidP="00FB4C5F">
            <w:pPr>
              <w:pStyle w:val="Indent070"/>
              <w:spacing w:after="0"/>
              <w:ind w:left="0"/>
              <w:rPr>
                <w:sz w:val="28"/>
                <w:szCs w:val="28"/>
              </w:rPr>
            </w:pPr>
            <w:r w:rsidRPr="00D24BA9">
              <w:rPr>
                <w:sz w:val="28"/>
                <w:szCs w:val="28"/>
              </w:rPr>
              <w:t>Clerk</w:t>
            </w:r>
          </w:p>
        </w:tc>
      </w:tr>
      <w:tr w:rsidR="00911BC4" w14:paraId="06C04AAB" w14:textId="77777777" w:rsidTr="00D24BA9">
        <w:trPr>
          <w:trHeight w:val="5095"/>
        </w:trPr>
        <w:tc>
          <w:tcPr>
            <w:tcW w:w="667" w:type="dxa"/>
            <w:shd w:val="clear" w:color="auto" w:fill="auto"/>
          </w:tcPr>
          <w:p w14:paraId="1A0C990E" w14:textId="50C4C081" w:rsidR="00911BC4" w:rsidRPr="00D24BA9" w:rsidRDefault="00062189" w:rsidP="00911BC4">
            <w:pPr>
              <w:pStyle w:val="Indent070"/>
              <w:spacing w:after="0"/>
              <w:ind w:left="0"/>
              <w:jc w:val="center"/>
              <w:rPr>
                <w:sz w:val="28"/>
                <w:szCs w:val="28"/>
              </w:rPr>
            </w:pPr>
            <w:r w:rsidRPr="00D24BA9">
              <w:rPr>
                <w:sz w:val="28"/>
                <w:szCs w:val="28"/>
              </w:rPr>
              <w:br w:type="page"/>
            </w:r>
            <w:r w:rsidR="00911BC4" w:rsidRPr="00D24BA9">
              <w:rPr>
                <w:sz w:val="28"/>
                <w:szCs w:val="28"/>
              </w:rPr>
              <w:br w:type="page"/>
            </w:r>
            <w:r w:rsidR="00D1115D" w:rsidRPr="00D24BA9">
              <w:rPr>
                <w:sz w:val="28"/>
                <w:szCs w:val="28"/>
              </w:rPr>
              <w:t>13</w:t>
            </w:r>
          </w:p>
        </w:tc>
        <w:tc>
          <w:tcPr>
            <w:tcW w:w="7938" w:type="dxa"/>
            <w:shd w:val="clear" w:color="auto" w:fill="auto"/>
          </w:tcPr>
          <w:p w14:paraId="06299DF0" w14:textId="2822EED6" w:rsidR="00911BC4" w:rsidRPr="00D24BA9" w:rsidRDefault="00911BC4" w:rsidP="00360D72">
            <w:pPr>
              <w:contextualSpacing/>
              <w:rPr>
                <w:rFonts w:ascii="Verdana" w:hAnsi="Verdana"/>
                <w:b/>
                <w:bCs/>
                <w:sz w:val="28"/>
                <w:szCs w:val="28"/>
              </w:rPr>
            </w:pPr>
            <w:r w:rsidRPr="00D24BA9">
              <w:rPr>
                <w:rFonts w:ascii="Verdana" w:hAnsi="Verdana"/>
                <w:b/>
                <w:bCs/>
                <w:sz w:val="28"/>
                <w:szCs w:val="28"/>
              </w:rPr>
              <w:t>Reports – questions based on previously distributed update.</w:t>
            </w:r>
            <w:r w:rsidRPr="00D24BA9">
              <w:rPr>
                <w:rFonts w:ascii="Verdana" w:hAnsi="Verdana"/>
                <w:b/>
                <w:bCs/>
                <w:sz w:val="28"/>
                <w:szCs w:val="28"/>
              </w:rPr>
              <w:br/>
            </w:r>
          </w:p>
          <w:p w14:paraId="5D12418B" w14:textId="77777777" w:rsidR="00D568BA" w:rsidRPr="00D24BA9" w:rsidRDefault="00911BC4" w:rsidP="00D568BA">
            <w:pPr>
              <w:pStyle w:val="Indent070"/>
              <w:numPr>
                <w:ilvl w:val="0"/>
                <w:numId w:val="3"/>
              </w:numPr>
              <w:tabs>
                <w:tab w:val="clear" w:pos="2835"/>
                <w:tab w:val="left" w:pos="396"/>
              </w:tabs>
              <w:spacing w:after="0"/>
              <w:contextualSpacing/>
              <w:rPr>
                <w:b/>
                <w:sz w:val="28"/>
                <w:szCs w:val="28"/>
              </w:rPr>
            </w:pPr>
            <w:r w:rsidRPr="00D24BA9">
              <w:rPr>
                <w:b/>
                <w:sz w:val="28"/>
                <w:szCs w:val="28"/>
              </w:rPr>
              <w:t xml:space="preserve">Little Mill Village Hall </w:t>
            </w:r>
          </w:p>
          <w:p w14:paraId="64D992A1" w14:textId="68749F5A" w:rsidR="00911BC4" w:rsidRPr="00D24BA9" w:rsidRDefault="00F41E64" w:rsidP="00D568BA">
            <w:pPr>
              <w:pStyle w:val="Indent070"/>
              <w:numPr>
                <w:ilvl w:val="1"/>
                <w:numId w:val="3"/>
              </w:numPr>
              <w:tabs>
                <w:tab w:val="clear" w:pos="2835"/>
                <w:tab w:val="left" w:pos="396"/>
              </w:tabs>
              <w:spacing w:after="0"/>
              <w:contextualSpacing/>
              <w:rPr>
                <w:b/>
                <w:sz w:val="28"/>
                <w:szCs w:val="28"/>
              </w:rPr>
            </w:pPr>
            <w:r w:rsidRPr="00D24BA9">
              <w:rPr>
                <w:sz w:val="28"/>
                <w:szCs w:val="28"/>
              </w:rPr>
              <w:t>No report submitted.</w:t>
            </w:r>
            <w:r w:rsidR="00911BC4" w:rsidRPr="00D24BA9">
              <w:rPr>
                <w:sz w:val="28"/>
                <w:szCs w:val="28"/>
              </w:rPr>
              <w:br/>
            </w:r>
          </w:p>
          <w:p w14:paraId="6B38E5BF" w14:textId="77777777" w:rsidR="00D568BA" w:rsidRPr="00D24BA9" w:rsidRDefault="00911BC4" w:rsidP="00D568BA">
            <w:pPr>
              <w:pStyle w:val="ListParagraph"/>
              <w:widowControl/>
              <w:numPr>
                <w:ilvl w:val="0"/>
                <w:numId w:val="3"/>
              </w:numPr>
              <w:spacing w:after="60"/>
              <w:rPr>
                <w:rFonts w:ascii="Verdana" w:hAnsi="Verdana"/>
                <w:b/>
                <w:sz w:val="28"/>
                <w:szCs w:val="28"/>
              </w:rPr>
            </w:pPr>
            <w:bookmarkStart w:id="0" w:name="_Hlk11666848"/>
            <w:r w:rsidRPr="00D24BA9">
              <w:rPr>
                <w:rFonts w:ascii="Verdana" w:hAnsi="Verdana"/>
                <w:b/>
                <w:sz w:val="28"/>
                <w:szCs w:val="28"/>
              </w:rPr>
              <w:t>Goytre Village Hall</w:t>
            </w:r>
            <w:bookmarkStart w:id="1" w:name="_Hlk4407234"/>
          </w:p>
          <w:p w14:paraId="7A71C708" w14:textId="0F848D99" w:rsidR="00911BC4" w:rsidRPr="00D24BA9" w:rsidRDefault="00F41E64" w:rsidP="00D568BA">
            <w:pPr>
              <w:pStyle w:val="ListParagraph"/>
              <w:widowControl/>
              <w:numPr>
                <w:ilvl w:val="1"/>
                <w:numId w:val="3"/>
              </w:numPr>
              <w:spacing w:after="60"/>
              <w:rPr>
                <w:rFonts w:ascii="Verdana" w:hAnsi="Verdana"/>
                <w:b/>
                <w:sz w:val="28"/>
                <w:szCs w:val="28"/>
              </w:rPr>
            </w:pPr>
            <w:r w:rsidRPr="00D24BA9">
              <w:rPr>
                <w:rFonts w:ascii="Verdana" w:hAnsi="Verdana"/>
                <w:sz w:val="28"/>
                <w:szCs w:val="28"/>
              </w:rPr>
              <w:t>No report submitted</w:t>
            </w:r>
            <w:r w:rsidR="005916AB" w:rsidRPr="00D24BA9">
              <w:rPr>
                <w:rFonts w:ascii="Verdana" w:hAnsi="Verdana"/>
                <w:sz w:val="28"/>
                <w:szCs w:val="28"/>
              </w:rPr>
              <w:t>.</w:t>
            </w:r>
            <w:r w:rsidR="00911BC4" w:rsidRPr="00D24BA9">
              <w:rPr>
                <w:rFonts w:ascii="Verdana" w:hAnsi="Verdana"/>
                <w:sz w:val="28"/>
                <w:szCs w:val="28"/>
              </w:rPr>
              <w:br/>
            </w:r>
          </w:p>
          <w:p w14:paraId="050159B5" w14:textId="77777777" w:rsidR="00D568BA" w:rsidRPr="00D24BA9" w:rsidRDefault="00911BC4" w:rsidP="00D568BA">
            <w:pPr>
              <w:pStyle w:val="ListParagraph"/>
              <w:widowControl/>
              <w:numPr>
                <w:ilvl w:val="0"/>
                <w:numId w:val="3"/>
              </w:numPr>
              <w:spacing w:after="60"/>
              <w:rPr>
                <w:rFonts w:ascii="Verdana" w:hAnsi="Verdana"/>
                <w:b/>
                <w:sz w:val="28"/>
                <w:szCs w:val="28"/>
              </w:rPr>
            </w:pPr>
            <w:r w:rsidRPr="00D24BA9">
              <w:rPr>
                <w:rFonts w:ascii="Verdana" w:hAnsi="Verdana"/>
                <w:b/>
                <w:sz w:val="28"/>
                <w:szCs w:val="28"/>
              </w:rPr>
              <w:t xml:space="preserve">Goytre School Governors </w:t>
            </w:r>
          </w:p>
          <w:p w14:paraId="0FCA1813" w14:textId="67F033D5" w:rsidR="00911BC4" w:rsidRPr="00D24BA9" w:rsidRDefault="00F41E64" w:rsidP="00D568BA">
            <w:pPr>
              <w:pStyle w:val="ListParagraph"/>
              <w:widowControl/>
              <w:numPr>
                <w:ilvl w:val="1"/>
                <w:numId w:val="3"/>
              </w:numPr>
              <w:spacing w:after="60"/>
              <w:rPr>
                <w:rFonts w:ascii="Verdana" w:hAnsi="Verdana"/>
                <w:b/>
                <w:sz w:val="28"/>
                <w:szCs w:val="28"/>
              </w:rPr>
            </w:pPr>
            <w:r w:rsidRPr="00D24BA9">
              <w:rPr>
                <w:rFonts w:ascii="Verdana" w:hAnsi="Verdana"/>
                <w:bCs/>
                <w:sz w:val="28"/>
                <w:szCs w:val="28"/>
              </w:rPr>
              <w:t>No report submitted</w:t>
            </w:r>
            <w:r w:rsidR="005916AB" w:rsidRPr="00D24BA9">
              <w:rPr>
                <w:sz w:val="28"/>
                <w:szCs w:val="28"/>
              </w:rPr>
              <w:t>.</w:t>
            </w:r>
            <w:r w:rsidR="00911BC4" w:rsidRPr="00D24BA9">
              <w:rPr>
                <w:sz w:val="28"/>
                <w:szCs w:val="28"/>
              </w:rPr>
              <w:br/>
            </w:r>
          </w:p>
          <w:p w14:paraId="406D8A3E" w14:textId="77777777" w:rsidR="00D568BA" w:rsidRPr="00D24BA9" w:rsidRDefault="00911BC4" w:rsidP="00D568BA">
            <w:pPr>
              <w:pStyle w:val="ListParagraph"/>
              <w:widowControl/>
              <w:numPr>
                <w:ilvl w:val="0"/>
                <w:numId w:val="3"/>
              </w:numPr>
              <w:spacing w:after="60"/>
              <w:rPr>
                <w:rFonts w:ascii="Verdana" w:hAnsi="Verdana"/>
                <w:b/>
                <w:sz w:val="28"/>
                <w:szCs w:val="28"/>
              </w:rPr>
            </w:pPr>
            <w:bookmarkStart w:id="2" w:name="_Hlk50274060"/>
            <w:bookmarkStart w:id="3" w:name="_Hlk61515649"/>
            <w:r w:rsidRPr="00D24BA9">
              <w:rPr>
                <w:rFonts w:ascii="Verdana" w:hAnsi="Verdana"/>
                <w:b/>
                <w:sz w:val="28"/>
                <w:szCs w:val="28"/>
              </w:rPr>
              <w:t>Goytre Community Centre </w:t>
            </w:r>
            <w:bookmarkEnd w:id="2"/>
          </w:p>
          <w:p w14:paraId="1E639580" w14:textId="77777777" w:rsidR="00D568BA" w:rsidRPr="00D24BA9" w:rsidRDefault="00D568BA" w:rsidP="00D568BA">
            <w:pPr>
              <w:pStyle w:val="ListParagraph"/>
              <w:widowControl/>
              <w:numPr>
                <w:ilvl w:val="1"/>
                <w:numId w:val="3"/>
              </w:numPr>
              <w:spacing w:after="60"/>
              <w:rPr>
                <w:rFonts w:ascii="Verdana" w:hAnsi="Verdana"/>
                <w:b/>
                <w:sz w:val="28"/>
                <w:szCs w:val="28"/>
              </w:rPr>
            </w:pPr>
            <w:r w:rsidRPr="00D24BA9">
              <w:rPr>
                <w:rFonts w:ascii="Verdana" w:hAnsi="Verdana"/>
                <w:sz w:val="28"/>
                <w:szCs w:val="28"/>
              </w:rPr>
              <w:t>Still actively trying to get grant funding for loss of income during COVID crisis. </w:t>
            </w:r>
          </w:p>
          <w:p w14:paraId="6D14DB84" w14:textId="77777777" w:rsidR="00D568BA" w:rsidRPr="00D24BA9" w:rsidRDefault="00D568BA" w:rsidP="00D568BA">
            <w:pPr>
              <w:pStyle w:val="ListParagraph"/>
              <w:widowControl/>
              <w:numPr>
                <w:ilvl w:val="1"/>
                <w:numId w:val="3"/>
              </w:numPr>
              <w:spacing w:after="60"/>
              <w:rPr>
                <w:rFonts w:ascii="Verdana" w:hAnsi="Verdana"/>
                <w:b/>
                <w:sz w:val="28"/>
                <w:szCs w:val="28"/>
              </w:rPr>
            </w:pPr>
            <w:r w:rsidRPr="00D24BA9">
              <w:rPr>
                <w:rFonts w:ascii="Verdana" w:hAnsi="Verdana"/>
                <w:sz w:val="28"/>
                <w:szCs w:val="28"/>
              </w:rPr>
              <w:t>Trying to update trustees on Charity Commission website. </w:t>
            </w:r>
          </w:p>
          <w:p w14:paraId="0D5A4B19" w14:textId="77777777" w:rsidR="00D568BA" w:rsidRPr="00D24BA9" w:rsidRDefault="00D568BA" w:rsidP="00D568BA">
            <w:pPr>
              <w:pStyle w:val="ListParagraph"/>
              <w:widowControl/>
              <w:numPr>
                <w:ilvl w:val="1"/>
                <w:numId w:val="3"/>
              </w:numPr>
              <w:spacing w:after="60"/>
              <w:rPr>
                <w:rFonts w:ascii="Verdana" w:hAnsi="Verdana"/>
                <w:b/>
                <w:sz w:val="28"/>
                <w:szCs w:val="28"/>
              </w:rPr>
            </w:pPr>
            <w:r w:rsidRPr="00D24BA9">
              <w:rPr>
                <w:rFonts w:ascii="Verdana" w:hAnsi="Verdana"/>
                <w:sz w:val="28"/>
                <w:szCs w:val="28"/>
              </w:rPr>
              <w:lastRenderedPageBreak/>
              <w:t>GASC has new procedures in place to mitigate against any further closures. There are now two groups infants/juniors with designated staff and areas.</w:t>
            </w:r>
          </w:p>
          <w:p w14:paraId="181980B7" w14:textId="77777777" w:rsidR="00D568BA" w:rsidRPr="00D24BA9" w:rsidRDefault="00D568BA" w:rsidP="00D568BA">
            <w:pPr>
              <w:pStyle w:val="ListParagraph"/>
              <w:widowControl/>
              <w:numPr>
                <w:ilvl w:val="1"/>
                <w:numId w:val="3"/>
              </w:numPr>
              <w:spacing w:after="60"/>
              <w:rPr>
                <w:rFonts w:ascii="Verdana" w:hAnsi="Verdana"/>
                <w:b/>
                <w:sz w:val="28"/>
                <w:szCs w:val="28"/>
              </w:rPr>
            </w:pPr>
            <w:r w:rsidRPr="00D24BA9">
              <w:rPr>
                <w:rFonts w:ascii="Verdana" w:hAnsi="Verdana"/>
                <w:sz w:val="28"/>
                <w:szCs w:val="28"/>
              </w:rPr>
              <w:t>Boiler maintenance has been carried out but there are still a few outstanding issues to resolve. </w:t>
            </w:r>
          </w:p>
          <w:p w14:paraId="087F8170" w14:textId="76E105A9" w:rsidR="00D568BA" w:rsidRPr="00D24BA9" w:rsidRDefault="00753762" w:rsidP="00D568BA">
            <w:pPr>
              <w:pStyle w:val="ListParagraph"/>
              <w:widowControl/>
              <w:numPr>
                <w:ilvl w:val="1"/>
                <w:numId w:val="3"/>
              </w:numPr>
              <w:spacing w:after="60"/>
              <w:rPr>
                <w:rFonts w:ascii="Verdana" w:hAnsi="Verdana"/>
                <w:b/>
                <w:sz w:val="28"/>
                <w:szCs w:val="28"/>
              </w:rPr>
            </w:pPr>
            <w:r w:rsidRPr="00D24BA9">
              <w:rPr>
                <w:rFonts w:ascii="Verdana" w:hAnsi="Verdana"/>
                <w:sz w:val="28"/>
                <w:szCs w:val="28"/>
              </w:rPr>
              <w:t>D</w:t>
            </w:r>
            <w:r w:rsidR="00D568BA" w:rsidRPr="00D24BA9">
              <w:rPr>
                <w:rFonts w:ascii="Verdana" w:hAnsi="Verdana"/>
                <w:sz w:val="28"/>
                <w:szCs w:val="28"/>
              </w:rPr>
              <w:t xml:space="preserve">iscussion took place regarding </w:t>
            </w:r>
            <w:r w:rsidRPr="00D24BA9">
              <w:rPr>
                <w:rFonts w:ascii="Verdana" w:hAnsi="Verdana"/>
                <w:sz w:val="28"/>
                <w:szCs w:val="28"/>
              </w:rPr>
              <w:t xml:space="preserve">the </w:t>
            </w:r>
            <w:r w:rsidR="00D568BA" w:rsidRPr="00D24BA9">
              <w:rPr>
                <w:rFonts w:ascii="Verdana" w:hAnsi="Verdana"/>
                <w:sz w:val="28"/>
                <w:szCs w:val="28"/>
              </w:rPr>
              <w:t xml:space="preserve">vision for the future of the Centre/ Jack and Jill’s. Contacts at MCC have been provided by Councillor Jane Pratt. Cllrs Dodd and Butler </w:t>
            </w:r>
            <w:r w:rsidRPr="00D24BA9">
              <w:rPr>
                <w:rFonts w:ascii="Verdana" w:hAnsi="Verdana"/>
                <w:sz w:val="28"/>
                <w:szCs w:val="28"/>
              </w:rPr>
              <w:t xml:space="preserve">are to </w:t>
            </w:r>
            <w:r w:rsidR="00D568BA" w:rsidRPr="00D24BA9">
              <w:rPr>
                <w:rFonts w:ascii="Verdana" w:hAnsi="Verdana"/>
                <w:sz w:val="28"/>
                <w:szCs w:val="28"/>
              </w:rPr>
              <w:t>start a conversation with Nick Keyes (Estates) and Sharon Randall-Smith (Education). </w:t>
            </w:r>
          </w:p>
          <w:bookmarkEnd w:id="3"/>
          <w:p w14:paraId="40D124B2" w14:textId="48004945" w:rsidR="00911BC4" w:rsidRPr="00D24BA9" w:rsidRDefault="005916AB" w:rsidP="00360D72">
            <w:pPr>
              <w:pStyle w:val="ListParagraph"/>
              <w:widowControl/>
              <w:numPr>
                <w:ilvl w:val="1"/>
                <w:numId w:val="3"/>
              </w:numPr>
              <w:spacing w:after="60"/>
              <w:rPr>
                <w:rFonts w:ascii="Verdana" w:hAnsi="Verdana" w:cs="Tahoma"/>
                <w:bCs/>
                <w:sz w:val="28"/>
                <w:szCs w:val="28"/>
              </w:rPr>
            </w:pPr>
            <w:r w:rsidRPr="00D24BA9">
              <w:rPr>
                <w:rFonts w:ascii="Verdana" w:hAnsi="Verdana"/>
                <w:sz w:val="28"/>
                <w:szCs w:val="28"/>
              </w:rPr>
              <w:t>.</w:t>
            </w:r>
          </w:p>
          <w:bookmarkEnd w:id="0"/>
          <w:p w14:paraId="0E9C0373" w14:textId="001360B3" w:rsidR="00911BC4" w:rsidRPr="00D24BA9" w:rsidRDefault="00911BC4" w:rsidP="00360D72">
            <w:pPr>
              <w:pStyle w:val="ListParagraph"/>
              <w:numPr>
                <w:ilvl w:val="0"/>
                <w:numId w:val="3"/>
              </w:numPr>
              <w:rPr>
                <w:rFonts w:ascii="Verdana" w:hAnsi="Verdana" w:cs="Tahoma"/>
                <w:b/>
                <w:sz w:val="28"/>
                <w:szCs w:val="28"/>
              </w:rPr>
            </w:pPr>
            <w:r w:rsidRPr="00D24BA9">
              <w:rPr>
                <w:rFonts w:ascii="Verdana" w:hAnsi="Verdana" w:cs="Tahoma"/>
                <w:b/>
                <w:sz w:val="28"/>
                <w:szCs w:val="28"/>
              </w:rPr>
              <w:t xml:space="preserve">Other Reports </w:t>
            </w:r>
            <w:bookmarkEnd w:id="1"/>
          </w:p>
          <w:p w14:paraId="70587231" w14:textId="24710861" w:rsidR="00911BC4" w:rsidRPr="00D24BA9" w:rsidRDefault="00D568BA" w:rsidP="00360D72">
            <w:pPr>
              <w:pStyle w:val="ListParagraph"/>
              <w:widowControl/>
              <w:numPr>
                <w:ilvl w:val="1"/>
                <w:numId w:val="3"/>
              </w:numPr>
              <w:rPr>
                <w:rFonts w:ascii="Verdana" w:hAnsi="Verdana"/>
                <w:sz w:val="28"/>
                <w:szCs w:val="28"/>
              </w:rPr>
            </w:pPr>
            <w:r w:rsidRPr="00D24BA9">
              <w:rPr>
                <w:rFonts w:ascii="Verdana" w:hAnsi="Verdana"/>
                <w:sz w:val="28"/>
                <w:szCs w:val="28"/>
              </w:rPr>
              <w:t>There were no other reports</w:t>
            </w:r>
          </w:p>
        </w:tc>
        <w:tc>
          <w:tcPr>
            <w:tcW w:w="1034" w:type="dxa"/>
            <w:shd w:val="clear" w:color="auto" w:fill="auto"/>
          </w:tcPr>
          <w:p w14:paraId="5CBAF10C" w14:textId="77777777" w:rsidR="00911BC4" w:rsidRPr="00D24BA9" w:rsidRDefault="00911BC4" w:rsidP="00911BC4">
            <w:pPr>
              <w:pStyle w:val="Indent070"/>
              <w:spacing w:after="0"/>
              <w:ind w:left="0"/>
              <w:rPr>
                <w:sz w:val="28"/>
                <w:szCs w:val="28"/>
              </w:rPr>
            </w:pPr>
          </w:p>
          <w:p w14:paraId="4073BE08" w14:textId="77777777" w:rsidR="00911BC4" w:rsidRPr="00D24BA9" w:rsidRDefault="00911BC4" w:rsidP="00911BC4">
            <w:pPr>
              <w:pStyle w:val="Indent070"/>
              <w:spacing w:after="0"/>
              <w:ind w:left="0"/>
              <w:rPr>
                <w:sz w:val="28"/>
                <w:szCs w:val="28"/>
              </w:rPr>
            </w:pPr>
          </w:p>
          <w:p w14:paraId="55C49476" w14:textId="77777777" w:rsidR="00911BC4" w:rsidRPr="00D24BA9" w:rsidRDefault="00911BC4" w:rsidP="00911BC4">
            <w:pPr>
              <w:pStyle w:val="Indent070"/>
              <w:spacing w:after="0"/>
              <w:ind w:left="0"/>
              <w:rPr>
                <w:sz w:val="28"/>
                <w:szCs w:val="28"/>
              </w:rPr>
            </w:pPr>
          </w:p>
          <w:p w14:paraId="64F9CBAB" w14:textId="77777777" w:rsidR="00911BC4" w:rsidRPr="00D24BA9" w:rsidRDefault="00911BC4" w:rsidP="00911BC4">
            <w:pPr>
              <w:pStyle w:val="Indent070"/>
              <w:spacing w:after="0"/>
              <w:ind w:left="0"/>
              <w:rPr>
                <w:sz w:val="28"/>
                <w:szCs w:val="28"/>
              </w:rPr>
            </w:pPr>
          </w:p>
          <w:p w14:paraId="5B9BC7ED" w14:textId="77777777" w:rsidR="00911BC4" w:rsidRPr="00D24BA9" w:rsidRDefault="00911BC4" w:rsidP="00911BC4">
            <w:pPr>
              <w:pStyle w:val="Indent070"/>
              <w:spacing w:after="0"/>
              <w:ind w:left="0"/>
              <w:rPr>
                <w:sz w:val="28"/>
                <w:szCs w:val="28"/>
              </w:rPr>
            </w:pPr>
          </w:p>
          <w:p w14:paraId="150C6B5C" w14:textId="77777777" w:rsidR="00911BC4" w:rsidRPr="00D24BA9" w:rsidRDefault="00911BC4" w:rsidP="00911BC4">
            <w:pPr>
              <w:pStyle w:val="Indent070"/>
              <w:spacing w:after="0"/>
              <w:ind w:left="0"/>
              <w:rPr>
                <w:sz w:val="28"/>
                <w:szCs w:val="28"/>
              </w:rPr>
            </w:pPr>
          </w:p>
          <w:p w14:paraId="6803FA17" w14:textId="77777777" w:rsidR="00911BC4" w:rsidRPr="00D24BA9" w:rsidRDefault="00911BC4" w:rsidP="00911BC4">
            <w:pPr>
              <w:pStyle w:val="Indent070"/>
              <w:spacing w:after="0"/>
              <w:ind w:left="0"/>
              <w:rPr>
                <w:sz w:val="28"/>
                <w:szCs w:val="28"/>
              </w:rPr>
            </w:pPr>
          </w:p>
          <w:p w14:paraId="006E627F" w14:textId="77777777" w:rsidR="00911BC4" w:rsidRPr="00D24BA9" w:rsidRDefault="00911BC4" w:rsidP="00911BC4">
            <w:pPr>
              <w:pStyle w:val="Indent070"/>
              <w:spacing w:after="0"/>
              <w:ind w:left="0"/>
              <w:rPr>
                <w:sz w:val="28"/>
                <w:szCs w:val="28"/>
              </w:rPr>
            </w:pPr>
          </w:p>
          <w:p w14:paraId="206C22F3" w14:textId="77777777" w:rsidR="00911BC4" w:rsidRPr="00D24BA9" w:rsidRDefault="00911BC4" w:rsidP="00911BC4">
            <w:pPr>
              <w:pStyle w:val="Indent070"/>
              <w:spacing w:after="0"/>
              <w:ind w:left="0"/>
              <w:rPr>
                <w:sz w:val="28"/>
                <w:szCs w:val="28"/>
              </w:rPr>
            </w:pPr>
          </w:p>
          <w:p w14:paraId="7081EF80" w14:textId="77777777" w:rsidR="00911BC4" w:rsidRPr="00D24BA9" w:rsidRDefault="00911BC4" w:rsidP="00911BC4">
            <w:pPr>
              <w:pStyle w:val="Indent070"/>
              <w:spacing w:after="0"/>
              <w:ind w:left="0"/>
              <w:rPr>
                <w:sz w:val="28"/>
                <w:szCs w:val="28"/>
              </w:rPr>
            </w:pPr>
          </w:p>
          <w:p w14:paraId="001038E3" w14:textId="77777777" w:rsidR="00911BC4" w:rsidRPr="00D24BA9" w:rsidRDefault="00911BC4" w:rsidP="00911BC4">
            <w:pPr>
              <w:pStyle w:val="Indent070"/>
              <w:spacing w:after="0"/>
              <w:ind w:left="0"/>
              <w:rPr>
                <w:sz w:val="28"/>
                <w:szCs w:val="28"/>
              </w:rPr>
            </w:pPr>
          </w:p>
          <w:p w14:paraId="435857FE" w14:textId="77777777" w:rsidR="00911BC4" w:rsidRPr="00D24BA9" w:rsidRDefault="00911BC4" w:rsidP="00911BC4">
            <w:pPr>
              <w:pStyle w:val="Indent070"/>
              <w:spacing w:after="0"/>
              <w:ind w:left="0"/>
              <w:rPr>
                <w:sz w:val="28"/>
                <w:szCs w:val="28"/>
              </w:rPr>
            </w:pPr>
          </w:p>
          <w:p w14:paraId="0EDD6473" w14:textId="77777777" w:rsidR="00EA16FD" w:rsidRPr="00D24BA9" w:rsidRDefault="00EA16FD" w:rsidP="00911BC4">
            <w:pPr>
              <w:pStyle w:val="Indent070"/>
              <w:spacing w:after="0"/>
              <w:ind w:left="0"/>
              <w:rPr>
                <w:sz w:val="28"/>
                <w:szCs w:val="28"/>
              </w:rPr>
            </w:pPr>
          </w:p>
          <w:p w14:paraId="2190A0DB" w14:textId="77777777" w:rsidR="00EA16FD" w:rsidRPr="00D24BA9" w:rsidRDefault="00EA16FD" w:rsidP="00911BC4">
            <w:pPr>
              <w:pStyle w:val="Indent070"/>
              <w:spacing w:after="0"/>
              <w:ind w:left="0"/>
              <w:rPr>
                <w:sz w:val="28"/>
                <w:szCs w:val="28"/>
              </w:rPr>
            </w:pPr>
          </w:p>
          <w:p w14:paraId="3FC07C63" w14:textId="77777777" w:rsidR="00EA16FD" w:rsidRPr="00D24BA9" w:rsidRDefault="00EA16FD" w:rsidP="00911BC4">
            <w:pPr>
              <w:pStyle w:val="Indent070"/>
              <w:spacing w:after="0"/>
              <w:ind w:left="0"/>
              <w:rPr>
                <w:sz w:val="28"/>
                <w:szCs w:val="28"/>
              </w:rPr>
            </w:pPr>
          </w:p>
          <w:p w14:paraId="3C99EE40" w14:textId="77777777" w:rsidR="00EA16FD" w:rsidRPr="00D24BA9" w:rsidRDefault="00EA16FD" w:rsidP="00911BC4">
            <w:pPr>
              <w:pStyle w:val="Indent070"/>
              <w:spacing w:after="0"/>
              <w:ind w:left="0"/>
              <w:rPr>
                <w:sz w:val="28"/>
                <w:szCs w:val="28"/>
              </w:rPr>
            </w:pPr>
          </w:p>
          <w:p w14:paraId="13E81F83" w14:textId="77777777" w:rsidR="00EA16FD" w:rsidRPr="00D24BA9" w:rsidRDefault="00EA16FD" w:rsidP="00911BC4">
            <w:pPr>
              <w:pStyle w:val="Indent070"/>
              <w:spacing w:after="0"/>
              <w:ind w:left="0"/>
              <w:rPr>
                <w:sz w:val="28"/>
                <w:szCs w:val="28"/>
              </w:rPr>
            </w:pPr>
          </w:p>
          <w:p w14:paraId="64250F1F" w14:textId="77777777" w:rsidR="00EA16FD" w:rsidRPr="00D24BA9" w:rsidRDefault="00EA16FD" w:rsidP="00911BC4">
            <w:pPr>
              <w:pStyle w:val="Indent070"/>
              <w:spacing w:after="0"/>
              <w:ind w:left="0"/>
              <w:rPr>
                <w:sz w:val="28"/>
                <w:szCs w:val="28"/>
              </w:rPr>
            </w:pPr>
          </w:p>
          <w:p w14:paraId="39C1C67A" w14:textId="77777777" w:rsidR="00EA16FD" w:rsidRPr="00D24BA9" w:rsidRDefault="00EA16FD" w:rsidP="00911BC4">
            <w:pPr>
              <w:pStyle w:val="Indent070"/>
              <w:spacing w:after="0"/>
              <w:ind w:left="0"/>
              <w:rPr>
                <w:sz w:val="28"/>
                <w:szCs w:val="28"/>
              </w:rPr>
            </w:pPr>
          </w:p>
          <w:p w14:paraId="0C21C647" w14:textId="49F9A63A" w:rsidR="00EA16FD" w:rsidRPr="00D24BA9" w:rsidRDefault="00EA16FD" w:rsidP="00911BC4">
            <w:pPr>
              <w:pStyle w:val="Indent070"/>
              <w:spacing w:after="0"/>
              <w:ind w:left="0"/>
              <w:rPr>
                <w:sz w:val="28"/>
                <w:szCs w:val="28"/>
              </w:rPr>
            </w:pPr>
          </w:p>
        </w:tc>
      </w:tr>
      <w:tr w:rsidR="00911BC4" w14:paraId="39A4D737" w14:textId="77777777" w:rsidTr="00D24BA9">
        <w:trPr>
          <w:trHeight w:val="2912"/>
        </w:trPr>
        <w:tc>
          <w:tcPr>
            <w:tcW w:w="667" w:type="dxa"/>
            <w:shd w:val="clear" w:color="auto" w:fill="auto"/>
          </w:tcPr>
          <w:p w14:paraId="39FFDBFC" w14:textId="41DB1E61" w:rsidR="00911BC4" w:rsidRPr="00D24BA9" w:rsidRDefault="00D1115D" w:rsidP="00911BC4">
            <w:pPr>
              <w:pStyle w:val="Indent070"/>
              <w:spacing w:after="0"/>
              <w:ind w:left="0"/>
              <w:jc w:val="center"/>
              <w:rPr>
                <w:sz w:val="28"/>
                <w:szCs w:val="28"/>
              </w:rPr>
            </w:pPr>
            <w:r w:rsidRPr="00D24BA9">
              <w:rPr>
                <w:sz w:val="28"/>
                <w:szCs w:val="28"/>
              </w:rPr>
              <w:lastRenderedPageBreak/>
              <w:t>14</w:t>
            </w:r>
          </w:p>
        </w:tc>
        <w:tc>
          <w:tcPr>
            <w:tcW w:w="7938" w:type="dxa"/>
            <w:shd w:val="clear" w:color="auto" w:fill="auto"/>
          </w:tcPr>
          <w:p w14:paraId="1876ECB3" w14:textId="77777777" w:rsidR="00911BC4" w:rsidRPr="00D24BA9" w:rsidRDefault="00911BC4" w:rsidP="00911BC4">
            <w:pPr>
              <w:rPr>
                <w:rFonts w:ascii="Verdana" w:hAnsi="Verdana"/>
                <w:b/>
                <w:bCs/>
                <w:sz w:val="28"/>
                <w:szCs w:val="28"/>
              </w:rPr>
            </w:pPr>
            <w:r w:rsidRPr="00D24BA9">
              <w:rPr>
                <w:rFonts w:ascii="Verdana" w:hAnsi="Verdana"/>
                <w:b/>
                <w:bCs/>
                <w:sz w:val="28"/>
                <w:szCs w:val="28"/>
              </w:rPr>
              <w:t>Donations</w:t>
            </w:r>
          </w:p>
          <w:p w14:paraId="522D652E" w14:textId="19C5D1C6" w:rsidR="00276B8C" w:rsidRPr="00D24BA9" w:rsidRDefault="00E5379C" w:rsidP="00276B8C">
            <w:pPr>
              <w:pStyle w:val="ListParagraph"/>
              <w:numPr>
                <w:ilvl w:val="0"/>
                <w:numId w:val="5"/>
              </w:numPr>
              <w:rPr>
                <w:rFonts w:ascii="Verdana" w:hAnsi="Verdana"/>
                <w:sz w:val="28"/>
                <w:szCs w:val="28"/>
              </w:rPr>
            </w:pPr>
            <w:r w:rsidRPr="00D24BA9">
              <w:rPr>
                <w:rFonts w:ascii="Verdana" w:hAnsi="Verdana"/>
                <w:sz w:val="28"/>
                <w:szCs w:val="28"/>
              </w:rPr>
              <w:t>Welsh Air Ambulance</w:t>
            </w:r>
            <w:r w:rsidR="001C3F26" w:rsidRPr="00D24BA9">
              <w:rPr>
                <w:rFonts w:ascii="Verdana" w:hAnsi="Verdana"/>
                <w:sz w:val="28"/>
                <w:szCs w:val="28"/>
              </w:rPr>
              <w:t xml:space="preserve"> – </w:t>
            </w:r>
            <w:r w:rsidR="00266ADE" w:rsidRPr="00D24BA9">
              <w:rPr>
                <w:rFonts w:ascii="Verdana" w:hAnsi="Verdana"/>
                <w:sz w:val="28"/>
                <w:szCs w:val="28"/>
              </w:rPr>
              <w:t>It was felt by Councillors that this was a valuable service for the area, particularly with the high accident rate on the A4042 around the village</w:t>
            </w:r>
            <w:r w:rsidR="00753762" w:rsidRPr="00D24BA9">
              <w:rPr>
                <w:rFonts w:ascii="Verdana" w:hAnsi="Verdana"/>
                <w:sz w:val="28"/>
                <w:szCs w:val="28"/>
              </w:rPr>
              <w:t>,</w:t>
            </w:r>
            <w:r w:rsidR="00266ADE" w:rsidRPr="00D24BA9">
              <w:rPr>
                <w:rFonts w:ascii="Verdana" w:hAnsi="Verdana"/>
                <w:sz w:val="28"/>
                <w:szCs w:val="28"/>
              </w:rPr>
              <w:t xml:space="preserve"> where the air ambulance had been used on more than one occasion. Given that the service is funded entirely by donations</w:t>
            </w:r>
            <w:r w:rsidR="00330643" w:rsidRPr="00D24BA9">
              <w:rPr>
                <w:rFonts w:ascii="Verdana" w:hAnsi="Verdana"/>
                <w:sz w:val="28"/>
                <w:szCs w:val="28"/>
              </w:rPr>
              <w:t>,</w:t>
            </w:r>
            <w:r w:rsidR="00266ADE" w:rsidRPr="00D24BA9">
              <w:rPr>
                <w:rFonts w:ascii="Verdana" w:hAnsi="Verdana"/>
                <w:sz w:val="28"/>
                <w:szCs w:val="28"/>
              </w:rPr>
              <w:t xml:space="preserve"> Councillors again wished to support </w:t>
            </w:r>
            <w:r w:rsidR="00330643" w:rsidRPr="00D24BA9">
              <w:rPr>
                <w:rFonts w:ascii="Verdana" w:hAnsi="Verdana"/>
                <w:sz w:val="28"/>
                <w:szCs w:val="28"/>
              </w:rPr>
              <w:t>it</w:t>
            </w:r>
            <w:r w:rsidR="003A5E5B" w:rsidRPr="00D24BA9">
              <w:rPr>
                <w:rFonts w:ascii="Verdana" w:hAnsi="Verdana"/>
                <w:sz w:val="28"/>
                <w:szCs w:val="28"/>
              </w:rPr>
              <w:t>,</w:t>
            </w:r>
            <w:r w:rsidR="00266ADE" w:rsidRPr="00D24BA9">
              <w:rPr>
                <w:rFonts w:ascii="Verdana" w:hAnsi="Verdana"/>
                <w:sz w:val="28"/>
                <w:szCs w:val="28"/>
              </w:rPr>
              <w:t xml:space="preserve"> as in previous years</w:t>
            </w:r>
            <w:r w:rsidR="00330643" w:rsidRPr="00D24BA9">
              <w:rPr>
                <w:rFonts w:ascii="Verdana" w:hAnsi="Verdana"/>
                <w:sz w:val="28"/>
                <w:szCs w:val="28"/>
              </w:rPr>
              <w:t>,</w:t>
            </w:r>
            <w:r w:rsidR="00266ADE" w:rsidRPr="00D24BA9">
              <w:rPr>
                <w:rFonts w:ascii="Verdana" w:hAnsi="Verdana"/>
                <w:sz w:val="28"/>
                <w:szCs w:val="28"/>
              </w:rPr>
              <w:t xml:space="preserve"> </w:t>
            </w:r>
            <w:r w:rsidR="00330643" w:rsidRPr="00D24BA9">
              <w:rPr>
                <w:rFonts w:ascii="Verdana" w:hAnsi="Verdana"/>
                <w:sz w:val="28"/>
                <w:szCs w:val="28"/>
              </w:rPr>
              <w:t>with a donation of £500 under section 137.  This was proposed by Councillor Butler and seconded by Councillor Barnes.</w:t>
            </w:r>
          </w:p>
          <w:p w14:paraId="27A729EA" w14:textId="47079DAA" w:rsidR="001374BB" w:rsidRPr="00D24BA9" w:rsidRDefault="008F1DF1" w:rsidP="004D5DCF">
            <w:pPr>
              <w:pStyle w:val="ListParagraph"/>
              <w:numPr>
                <w:ilvl w:val="0"/>
                <w:numId w:val="5"/>
              </w:numPr>
              <w:rPr>
                <w:rFonts w:ascii="Verdana" w:hAnsi="Verdana"/>
                <w:sz w:val="28"/>
                <w:szCs w:val="28"/>
              </w:rPr>
            </w:pPr>
            <w:r w:rsidRPr="00D24BA9">
              <w:rPr>
                <w:rFonts w:ascii="Verdana" w:hAnsi="Verdana"/>
                <w:sz w:val="28"/>
                <w:szCs w:val="28"/>
              </w:rPr>
              <w:t>Urdd Committee</w:t>
            </w:r>
            <w:r w:rsidR="00276B8C" w:rsidRPr="00D24BA9">
              <w:rPr>
                <w:sz w:val="28"/>
                <w:szCs w:val="28"/>
              </w:rPr>
              <w:t xml:space="preserve"> - </w:t>
            </w:r>
            <w:r w:rsidR="00276B8C" w:rsidRPr="00D24BA9">
              <w:rPr>
                <w:rFonts w:ascii="Verdana" w:hAnsi="Verdana"/>
                <w:sz w:val="28"/>
                <w:szCs w:val="28"/>
              </w:rPr>
              <w:t>The Urdd National Eisteddfod committee have requested a donation to the national event in Denbighshire in May this year. However, given the location</w:t>
            </w:r>
            <w:r w:rsidR="004D5DCF" w:rsidRPr="00D24BA9">
              <w:rPr>
                <w:rFonts w:ascii="Verdana" w:hAnsi="Verdana"/>
                <w:sz w:val="28"/>
                <w:szCs w:val="28"/>
              </w:rPr>
              <w:t>,</w:t>
            </w:r>
            <w:r w:rsidR="00276B8C" w:rsidRPr="00D24BA9">
              <w:rPr>
                <w:rFonts w:ascii="Verdana" w:hAnsi="Verdana"/>
                <w:sz w:val="28"/>
                <w:szCs w:val="28"/>
              </w:rPr>
              <w:t xml:space="preserve"> Councillors did not feel it appropriate to support the </w:t>
            </w:r>
            <w:r w:rsidR="004D5DCF" w:rsidRPr="00D24BA9">
              <w:rPr>
                <w:rFonts w:ascii="Verdana" w:hAnsi="Verdana"/>
                <w:sz w:val="28"/>
                <w:szCs w:val="28"/>
              </w:rPr>
              <w:t>e</w:t>
            </w:r>
            <w:r w:rsidR="00276B8C" w:rsidRPr="00D24BA9">
              <w:rPr>
                <w:rFonts w:ascii="Verdana" w:hAnsi="Verdana"/>
                <w:sz w:val="28"/>
                <w:szCs w:val="28"/>
              </w:rPr>
              <w:t xml:space="preserve">vent </w:t>
            </w:r>
            <w:r w:rsidR="004D5DCF" w:rsidRPr="00D24BA9">
              <w:rPr>
                <w:rFonts w:ascii="Verdana" w:hAnsi="Verdana"/>
                <w:sz w:val="28"/>
                <w:szCs w:val="28"/>
              </w:rPr>
              <w:t>directly</w:t>
            </w:r>
            <w:r w:rsidR="00276B8C" w:rsidRPr="00D24BA9">
              <w:rPr>
                <w:rFonts w:ascii="Verdana" w:hAnsi="Verdana"/>
                <w:sz w:val="28"/>
                <w:szCs w:val="28"/>
              </w:rPr>
              <w:t xml:space="preserve">, </w:t>
            </w:r>
            <w:r w:rsidR="004D5DCF" w:rsidRPr="00D24BA9">
              <w:rPr>
                <w:rFonts w:ascii="Verdana" w:hAnsi="Verdana"/>
                <w:sz w:val="28"/>
                <w:szCs w:val="28"/>
              </w:rPr>
              <w:t xml:space="preserve">but to consider supporting (if requested) local participation from the school or other organisation. </w:t>
            </w:r>
          </w:p>
        </w:tc>
        <w:tc>
          <w:tcPr>
            <w:tcW w:w="1034" w:type="dxa"/>
            <w:shd w:val="clear" w:color="auto" w:fill="auto"/>
          </w:tcPr>
          <w:p w14:paraId="5CFC2E97" w14:textId="77777777" w:rsidR="00911BC4" w:rsidRPr="00D24BA9" w:rsidRDefault="00911BC4" w:rsidP="00911BC4">
            <w:pPr>
              <w:pStyle w:val="Indent070"/>
              <w:spacing w:after="0"/>
              <w:ind w:left="0"/>
              <w:rPr>
                <w:sz w:val="28"/>
                <w:szCs w:val="28"/>
              </w:rPr>
            </w:pPr>
          </w:p>
          <w:p w14:paraId="6D6C24A8" w14:textId="77777777" w:rsidR="00B06CBB" w:rsidRPr="00D24BA9" w:rsidRDefault="00B06CBB" w:rsidP="00911BC4">
            <w:pPr>
              <w:pStyle w:val="Indent070"/>
              <w:spacing w:after="0"/>
              <w:ind w:left="0"/>
              <w:rPr>
                <w:sz w:val="28"/>
                <w:szCs w:val="28"/>
              </w:rPr>
            </w:pPr>
          </w:p>
          <w:p w14:paraId="593FE2B4" w14:textId="77777777" w:rsidR="00330643" w:rsidRPr="00D24BA9" w:rsidRDefault="00330643" w:rsidP="00911BC4">
            <w:pPr>
              <w:pStyle w:val="Indent070"/>
              <w:spacing w:after="0"/>
              <w:ind w:left="0"/>
              <w:rPr>
                <w:sz w:val="28"/>
                <w:szCs w:val="28"/>
              </w:rPr>
            </w:pPr>
          </w:p>
          <w:p w14:paraId="3CC50366" w14:textId="77777777" w:rsidR="00330643" w:rsidRPr="00D24BA9" w:rsidRDefault="00330643" w:rsidP="00911BC4">
            <w:pPr>
              <w:pStyle w:val="Indent070"/>
              <w:spacing w:after="0"/>
              <w:ind w:left="0"/>
              <w:rPr>
                <w:sz w:val="28"/>
                <w:szCs w:val="28"/>
              </w:rPr>
            </w:pPr>
          </w:p>
          <w:p w14:paraId="08B5EABB" w14:textId="77777777" w:rsidR="00330643" w:rsidRPr="00D24BA9" w:rsidRDefault="00330643" w:rsidP="00911BC4">
            <w:pPr>
              <w:pStyle w:val="Indent070"/>
              <w:spacing w:after="0"/>
              <w:ind w:left="0"/>
              <w:rPr>
                <w:sz w:val="28"/>
                <w:szCs w:val="28"/>
              </w:rPr>
            </w:pPr>
          </w:p>
          <w:p w14:paraId="40C627DE" w14:textId="5F243036" w:rsidR="00330643" w:rsidRDefault="00330643" w:rsidP="00911BC4">
            <w:pPr>
              <w:pStyle w:val="Indent070"/>
              <w:spacing w:after="0"/>
              <w:ind w:left="0"/>
              <w:rPr>
                <w:sz w:val="28"/>
                <w:szCs w:val="28"/>
              </w:rPr>
            </w:pPr>
          </w:p>
          <w:p w14:paraId="0A5A5FA9" w14:textId="48149A48" w:rsidR="00D24BA9" w:rsidRDefault="00D24BA9" w:rsidP="00911BC4">
            <w:pPr>
              <w:pStyle w:val="Indent070"/>
              <w:spacing w:after="0"/>
              <w:ind w:left="0"/>
              <w:rPr>
                <w:sz w:val="28"/>
                <w:szCs w:val="28"/>
              </w:rPr>
            </w:pPr>
          </w:p>
          <w:p w14:paraId="596F855C" w14:textId="265C0605" w:rsidR="00D24BA9" w:rsidRDefault="00D24BA9" w:rsidP="00911BC4">
            <w:pPr>
              <w:pStyle w:val="Indent070"/>
              <w:spacing w:after="0"/>
              <w:ind w:left="0"/>
              <w:rPr>
                <w:sz w:val="28"/>
                <w:szCs w:val="28"/>
              </w:rPr>
            </w:pPr>
          </w:p>
          <w:p w14:paraId="335FC15D" w14:textId="7B89D490" w:rsidR="00D24BA9" w:rsidRDefault="00D24BA9" w:rsidP="00911BC4">
            <w:pPr>
              <w:pStyle w:val="Indent070"/>
              <w:spacing w:after="0"/>
              <w:ind w:left="0"/>
              <w:rPr>
                <w:sz w:val="28"/>
                <w:szCs w:val="28"/>
              </w:rPr>
            </w:pPr>
          </w:p>
          <w:p w14:paraId="71AC98F6" w14:textId="77777777" w:rsidR="00D24BA9" w:rsidRPr="00D24BA9" w:rsidRDefault="00D24BA9" w:rsidP="00911BC4">
            <w:pPr>
              <w:pStyle w:val="Indent070"/>
              <w:spacing w:after="0"/>
              <w:ind w:left="0"/>
              <w:rPr>
                <w:sz w:val="28"/>
                <w:szCs w:val="28"/>
              </w:rPr>
            </w:pPr>
          </w:p>
          <w:p w14:paraId="3A8C982F" w14:textId="45FAC78C" w:rsidR="00911BC4" w:rsidRPr="00D24BA9" w:rsidRDefault="004353A5" w:rsidP="00911BC4">
            <w:pPr>
              <w:pStyle w:val="Indent070"/>
              <w:spacing w:after="0"/>
              <w:ind w:left="0"/>
              <w:rPr>
                <w:sz w:val="28"/>
                <w:szCs w:val="28"/>
              </w:rPr>
            </w:pPr>
            <w:r w:rsidRPr="00D24BA9">
              <w:rPr>
                <w:sz w:val="28"/>
                <w:szCs w:val="28"/>
              </w:rPr>
              <w:t>Clerk</w:t>
            </w:r>
          </w:p>
          <w:p w14:paraId="0FE04593" w14:textId="77777777" w:rsidR="00B06CBB" w:rsidRPr="00D24BA9" w:rsidRDefault="00B06CBB" w:rsidP="00911BC4">
            <w:pPr>
              <w:pStyle w:val="Indent070"/>
              <w:spacing w:after="0"/>
              <w:ind w:left="0"/>
              <w:rPr>
                <w:sz w:val="28"/>
                <w:szCs w:val="28"/>
              </w:rPr>
            </w:pPr>
          </w:p>
          <w:p w14:paraId="52FFC7E7" w14:textId="5B5C3D87" w:rsidR="00B06CBB" w:rsidRPr="00D24BA9" w:rsidRDefault="00B06CBB" w:rsidP="00911BC4">
            <w:pPr>
              <w:pStyle w:val="Indent070"/>
              <w:spacing w:after="0"/>
              <w:ind w:left="0"/>
              <w:rPr>
                <w:sz w:val="28"/>
                <w:szCs w:val="28"/>
              </w:rPr>
            </w:pPr>
          </w:p>
        </w:tc>
      </w:tr>
      <w:tr w:rsidR="00911BC4" w14:paraId="00BFA32B" w14:textId="77777777" w:rsidTr="00D24BA9">
        <w:trPr>
          <w:trHeight w:val="843"/>
        </w:trPr>
        <w:tc>
          <w:tcPr>
            <w:tcW w:w="667" w:type="dxa"/>
            <w:shd w:val="clear" w:color="auto" w:fill="auto"/>
          </w:tcPr>
          <w:p w14:paraId="75CF4B86" w14:textId="41613809" w:rsidR="00911BC4" w:rsidRPr="00D24BA9" w:rsidRDefault="00D1115D" w:rsidP="00911BC4">
            <w:pPr>
              <w:pStyle w:val="Indent070"/>
              <w:spacing w:after="0"/>
              <w:ind w:left="0"/>
              <w:jc w:val="center"/>
              <w:rPr>
                <w:sz w:val="28"/>
                <w:szCs w:val="28"/>
              </w:rPr>
            </w:pPr>
            <w:r w:rsidRPr="00D24BA9">
              <w:rPr>
                <w:sz w:val="28"/>
                <w:szCs w:val="28"/>
              </w:rPr>
              <w:t>15</w:t>
            </w:r>
          </w:p>
        </w:tc>
        <w:tc>
          <w:tcPr>
            <w:tcW w:w="7938" w:type="dxa"/>
            <w:shd w:val="clear" w:color="auto" w:fill="auto"/>
          </w:tcPr>
          <w:p w14:paraId="2C915C20" w14:textId="10044C60" w:rsidR="00007D2D" w:rsidRPr="00D24BA9" w:rsidRDefault="00911BC4" w:rsidP="007A2730">
            <w:pPr>
              <w:spacing w:after="120"/>
              <w:rPr>
                <w:rFonts w:ascii="Verdana" w:hAnsi="Verdana"/>
                <w:b/>
                <w:bCs/>
                <w:sz w:val="28"/>
                <w:szCs w:val="28"/>
              </w:rPr>
            </w:pPr>
            <w:r w:rsidRPr="00D24BA9">
              <w:rPr>
                <w:rFonts w:ascii="Verdana" w:hAnsi="Verdana"/>
                <w:b/>
                <w:bCs/>
                <w:sz w:val="28"/>
                <w:szCs w:val="28"/>
              </w:rPr>
              <w:t>Communications</w:t>
            </w:r>
            <w:r w:rsidR="007A2730" w:rsidRPr="00D24BA9">
              <w:rPr>
                <w:rFonts w:ascii="Verdana" w:hAnsi="Verdana"/>
                <w:b/>
                <w:bCs/>
                <w:sz w:val="28"/>
                <w:szCs w:val="28"/>
              </w:rPr>
              <w:br/>
            </w:r>
            <w:r w:rsidR="004D5DCF" w:rsidRPr="00D24BA9">
              <w:rPr>
                <w:rFonts w:ascii="Verdana" w:hAnsi="Verdana"/>
                <w:sz w:val="28"/>
                <w:szCs w:val="28"/>
              </w:rPr>
              <w:t xml:space="preserve">The Clerk is aware of problems with Councillors who operate Microsoft linked email accounts (Outlook &amp; Hotmail) not receiving emails via the CC’s server – Microsoft appear to have ‘blacklisted; the server.  The reason why is not clear </w:t>
            </w:r>
            <w:r w:rsidR="003A5E5B" w:rsidRPr="00D24BA9">
              <w:rPr>
                <w:rFonts w:ascii="Verdana" w:hAnsi="Verdana"/>
                <w:sz w:val="28"/>
                <w:szCs w:val="28"/>
              </w:rPr>
              <w:t xml:space="preserve">but </w:t>
            </w:r>
            <w:r w:rsidR="004D5DCF" w:rsidRPr="00D24BA9">
              <w:rPr>
                <w:rFonts w:ascii="Verdana" w:hAnsi="Verdana"/>
                <w:sz w:val="28"/>
                <w:szCs w:val="28"/>
              </w:rPr>
              <w:t>M/247 are working to resolve the issue as soon as possible.</w:t>
            </w:r>
          </w:p>
        </w:tc>
        <w:tc>
          <w:tcPr>
            <w:tcW w:w="1034" w:type="dxa"/>
            <w:shd w:val="clear" w:color="auto" w:fill="auto"/>
          </w:tcPr>
          <w:p w14:paraId="7E5D1C06" w14:textId="1F2E2950" w:rsidR="00911BC4" w:rsidRPr="00D24BA9" w:rsidRDefault="00911BC4" w:rsidP="00911BC4">
            <w:pPr>
              <w:pStyle w:val="Indent070"/>
              <w:spacing w:after="0"/>
              <w:ind w:left="0"/>
              <w:rPr>
                <w:sz w:val="28"/>
                <w:szCs w:val="28"/>
              </w:rPr>
            </w:pPr>
          </w:p>
          <w:p w14:paraId="198B3E48" w14:textId="156E05A2" w:rsidR="00911BC4" w:rsidRPr="00D24BA9" w:rsidRDefault="00911BC4" w:rsidP="00911BC4">
            <w:pPr>
              <w:pStyle w:val="Indent070"/>
              <w:spacing w:after="0"/>
              <w:ind w:left="0"/>
              <w:rPr>
                <w:sz w:val="28"/>
                <w:szCs w:val="28"/>
              </w:rPr>
            </w:pPr>
          </w:p>
          <w:p w14:paraId="38DACA94" w14:textId="4430D038" w:rsidR="004D5DCF" w:rsidRDefault="004D5DCF" w:rsidP="00911BC4">
            <w:pPr>
              <w:pStyle w:val="Indent070"/>
              <w:spacing w:after="0"/>
              <w:ind w:left="0"/>
              <w:rPr>
                <w:sz w:val="28"/>
                <w:szCs w:val="28"/>
              </w:rPr>
            </w:pPr>
          </w:p>
          <w:p w14:paraId="1FB0C857" w14:textId="5C027CD5" w:rsidR="00D24BA9" w:rsidRDefault="00D24BA9" w:rsidP="00911BC4">
            <w:pPr>
              <w:pStyle w:val="Indent070"/>
              <w:spacing w:after="0"/>
              <w:ind w:left="0"/>
              <w:rPr>
                <w:sz w:val="28"/>
                <w:szCs w:val="28"/>
              </w:rPr>
            </w:pPr>
          </w:p>
          <w:p w14:paraId="667BDF4D" w14:textId="77777777" w:rsidR="00D24BA9" w:rsidRPr="00D24BA9" w:rsidRDefault="00D24BA9" w:rsidP="00911BC4">
            <w:pPr>
              <w:pStyle w:val="Indent070"/>
              <w:spacing w:after="0"/>
              <w:ind w:left="0"/>
              <w:rPr>
                <w:sz w:val="28"/>
                <w:szCs w:val="28"/>
              </w:rPr>
            </w:pPr>
          </w:p>
          <w:p w14:paraId="0AA712ED" w14:textId="468DB237" w:rsidR="004D5DCF" w:rsidRPr="00D24BA9" w:rsidRDefault="004D5DCF" w:rsidP="00911BC4">
            <w:pPr>
              <w:pStyle w:val="Indent070"/>
              <w:spacing w:after="0"/>
              <w:ind w:left="0"/>
              <w:rPr>
                <w:sz w:val="28"/>
                <w:szCs w:val="28"/>
              </w:rPr>
            </w:pPr>
          </w:p>
          <w:p w14:paraId="5F88089F" w14:textId="4DFF90FC" w:rsidR="000254D1" w:rsidRPr="00D24BA9" w:rsidRDefault="004D5DCF" w:rsidP="00911BC4">
            <w:pPr>
              <w:pStyle w:val="Indent070"/>
              <w:spacing w:after="0"/>
              <w:ind w:left="0"/>
              <w:rPr>
                <w:sz w:val="28"/>
                <w:szCs w:val="28"/>
              </w:rPr>
            </w:pPr>
            <w:r w:rsidRPr="00D24BA9">
              <w:rPr>
                <w:sz w:val="28"/>
                <w:szCs w:val="28"/>
              </w:rPr>
              <w:t>Clerk</w:t>
            </w:r>
          </w:p>
        </w:tc>
      </w:tr>
      <w:tr w:rsidR="00911BC4" w14:paraId="74F85D57" w14:textId="77777777" w:rsidTr="00D24BA9">
        <w:trPr>
          <w:trHeight w:val="2576"/>
        </w:trPr>
        <w:tc>
          <w:tcPr>
            <w:tcW w:w="667" w:type="dxa"/>
            <w:shd w:val="clear" w:color="auto" w:fill="auto"/>
          </w:tcPr>
          <w:p w14:paraId="0DDCCED8" w14:textId="364A150F" w:rsidR="00911BC4" w:rsidRPr="00D24BA9" w:rsidRDefault="00911BC4" w:rsidP="00911BC4">
            <w:pPr>
              <w:pStyle w:val="Indent070"/>
              <w:spacing w:after="0"/>
              <w:ind w:left="0"/>
              <w:jc w:val="center"/>
              <w:rPr>
                <w:sz w:val="28"/>
                <w:szCs w:val="28"/>
              </w:rPr>
            </w:pPr>
            <w:r w:rsidRPr="00D24BA9">
              <w:rPr>
                <w:sz w:val="28"/>
                <w:szCs w:val="28"/>
              </w:rPr>
              <w:lastRenderedPageBreak/>
              <w:br w:type="page"/>
            </w:r>
            <w:r w:rsidR="00D1115D" w:rsidRPr="00D24BA9">
              <w:rPr>
                <w:sz w:val="28"/>
                <w:szCs w:val="28"/>
              </w:rPr>
              <w:t>16</w:t>
            </w:r>
          </w:p>
        </w:tc>
        <w:tc>
          <w:tcPr>
            <w:tcW w:w="7938" w:type="dxa"/>
            <w:shd w:val="clear" w:color="auto" w:fill="auto"/>
          </w:tcPr>
          <w:p w14:paraId="2BA2B753" w14:textId="2F948870" w:rsidR="00911BC4" w:rsidRPr="00D24BA9" w:rsidRDefault="00911BC4" w:rsidP="004353A5">
            <w:pPr>
              <w:pStyle w:val="ListParagraph"/>
              <w:ind w:left="0"/>
              <w:rPr>
                <w:rFonts w:ascii="Verdana" w:hAnsi="Verdana"/>
                <w:b/>
                <w:bCs/>
                <w:sz w:val="28"/>
                <w:szCs w:val="28"/>
              </w:rPr>
            </w:pPr>
            <w:r w:rsidRPr="00D24BA9">
              <w:rPr>
                <w:rFonts w:ascii="Verdana" w:hAnsi="Verdana"/>
                <w:b/>
                <w:bCs/>
                <w:sz w:val="28"/>
                <w:szCs w:val="28"/>
              </w:rPr>
              <w:t xml:space="preserve">Advertising - Usk and Raglan Diary contributions </w:t>
            </w:r>
            <w:r w:rsidR="004353A5" w:rsidRPr="00D24BA9">
              <w:rPr>
                <w:rFonts w:ascii="Verdana" w:hAnsi="Verdana"/>
                <w:b/>
                <w:bCs/>
                <w:sz w:val="28"/>
                <w:szCs w:val="28"/>
              </w:rPr>
              <w:t>Mar</w:t>
            </w:r>
            <w:r w:rsidRPr="00D24BA9">
              <w:rPr>
                <w:rFonts w:ascii="Verdana" w:hAnsi="Verdana"/>
                <w:b/>
                <w:bCs/>
                <w:sz w:val="28"/>
                <w:szCs w:val="28"/>
              </w:rPr>
              <w:t xml:space="preserve"> / </w:t>
            </w:r>
            <w:r w:rsidR="004353A5" w:rsidRPr="00D24BA9">
              <w:rPr>
                <w:rFonts w:ascii="Verdana" w:hAnsi="Verdana"/>
                <w:b/>
                <w:bCs/>
                <w:sz w:val="28"/>
                <w:szCs w:val="28"/>
              </w:rPr>
              <w:t>Apr</w:t>
            </w:r>
            <w:r w:rsidRPr="00D24BA9">
              <w:rPr>
                <w:rFonts w:ascii="Verdana" w:hAnsi="Verdana"/>
                <w:b/>
                <w:bCs/>
                <w:sz w:val="28"/>
                <w:szCs w:val="28"/>
              </w:rPr>
              <w:t xml:space="preserve"> 202</w:t>
            </w:r>
            <w:r w:rsidR="004353A5" w:rsidRPr="00D24BA9">
              <w:rPr>
                <w:rFonts w:ascii="Verdana" w:hAnsi="Verdana"/>
                <w:b/>
                <w:bCs/>
                <w:sz w:val="28"/>
                <w:szCs w:val="28"/>
              </w:rPr>
              <w:t>1</w:t>
            </w:r>
            <w:r w:rsidRPr="00D24BA9">
              <w:rPr>
                <w:rFonts w:ascii="Verdana" w:hAnsi="Verdana"/>
                <w:sz w:val="28"/>
                <w:szCs w:val="28"/>
              </w:rPr>
              <w:t>.</w:t>
            </w:r>
          </w:p>
          <w:p w14:paraId="6AF7E70B" w14:textId="0F332D5A" w:rsidR="00911BC4" w:rsidRPr="00D24BA9" w:rsidRDefault="007A2730" w:rsidP="00360D72">
            <w:pPr>
              <w:rPr>
                <w:rFonts w:ascii="Verdana" w:hAnsi="Verdana"/>
                <w:sz w:val="28"/>
                <w:szCs w:val="28"/>
              </w:rPr>
            </w:pPr>
            <w:r w:rsidRPr="00D24BA9">
              <w:rPr>
                <w:rFonts w:ascii="Verdana" w:hAnsi="Verdana"/>
                <w:sz w:val="28"/>
                <w:szCs w:val="28"/>
              </w:rPr>
              <w:t>The closing date for submissions is this Friday 22</w:t>
            </w:r>
            <w:r w:rsidRPr="00D24BA9">
              <w:rPr>
                <w:rFonts w:ascii="Verdana" w:hAnsi="Verdana"/>
                <w:sz w:val="28"/>
                <w:szCs w:val="28"/>
                <w:vertAlign w:val="superscript"/>
              </w:rPr>
              <w:t>nd</w:t>
            </w:r>
            <w:r w:rsidRPr="00D24BA9">
              <w:rPr>
                <w:rFonts w:ascii="Verdana" w:hAnsi="Verdana"/>
                <w:sz w:val="28"/>
                <w:szCs w:val="28"/>
              </w:rPr>
              <w:t xml:space="preserve">   It was agreed that CC articles should include the progress being made on the wildflower garden in the park and the decision to agree for MCC to build and maintain the MUGA.</w:t>
            </w:r>
          </w:p>
        </w:tc>
        <w:tc>
          <w:tcPr>
            <w:tcW w:w="1034" w:type="dxa"/>
            <w:shd w:val="clear" w:color="auto" w:fill="auto"/>
          </w:tcPr>
          <w:p w14:paraId="5B0D0E0A" w14:textId="77777777" w:rsidR="00911BC4" w:rsidRPr="00D24BA9" w:rsidRDefault="00911BC4" w:rsidP="00911BC4">
            <w:pPr>
              <w:pStyle w:val="Indent070"/>
              <w:spacing w:after="0"/>
              <w:ind w:left="0"/>
              <w:rPr>
                <w:sz w:val="28"/>
                <w:szCs w:val="28"/>
              </w:rPr>
            </w:pPr>
          </w:p>
          <w:p w14:paraId="43678223" w14:textId="3CBFCFDD" w:rsidR="00911BC4" w:rsidRPr="00D24BA9" w:rsidRDefault="00911BC4" w:rsidP="00911BC4">
            <w:pPr>
              <w:pStyle w:val="Indent070"/>
              <w:spacing w:after="0"/>
              <w:ind w:left="0"/>
              <w:rPr>
                <w:sz w:val="28"/>
                <w:szCs w:val="28"/>
              </w:rPr>
            </w:pPr>
          </w:p>
        </w:tc>
      </w:tr>
      <w:tr w:rsidR="00911BC4" w14:paraId="72B0DEC9" w14:textId="77777777" w:rsidTr="00D24BA9">
        <w:trPr>
          <w:trHeight w:val="1308"/>
        </w:trPr>
        <w:tc>
          <w:tcPr>
            <w:tcW w:w="667" w:type="dxa"/>
            <w:shd w:val="clear" w:color="auto" w:fill="auto"/>
          </w:tcPr>
          <w:p w14:paraId="08408F1E" w14:textId="276BD7C9" w:rsidR="00911BC4" w:rsidRPr="00D24BA9" w:rsidRDefault="00D1115D" w:rsidP="00911BC4">
            <w:pPr>
              <w:pStyle w:val="Indent070"/>
              <w:spacing w:after="0"/>
              <w:ind w:left="0"/>
              <w:jc w:val="center"/>
              <w:rPr>
                <w:sz w:val="28"/>
                <w:szCs w:val="28"/>
              </w:rPr>
            </w:pPr>
            <w:r w:rsidRPr="00D24BA9">
              <w:rPr>
                <w:sz w:val="28"/>
                <w:szCs w:val="28"/>
              </w:rPr>
              <w:t>17</w:t>
            </w:r>
          </w:p>
        </w:tc>
        <w:tc>
          <w:tcPr>
            <w:tcW w:w="7938" w:type="dxa"/>
            <w:shd w:val="clear" w:color="auto" w:fill="auto"/>
          </w:tcPr>
          <w:p w14:paraId="2FBF3782" w14:textId="77010D9A" w:rsidR="00360D72" w:rsidRPr="00D24BA9" w:rsidRDefault="00911BC4" w:rsidP="00911BC4">
            <w:pPr>
              <w:rPr>
                <w:rFonts w:ascii="Verdana" w:hAnsi="Verdana"/>
                <w:b/>
                <w:bCs/>
                <w:sz w:val="28"/>
                <w:szCs w:val="28"/>
              </w:rPr>
            </w:pPr>
            <w:r w:rsidRPr="00D24BA9">
              <w:rPr>
                <w:rFonts w:ascii="Verdana" w:hAnsi="Verdana"/>
                <w:b/>
                <w:bCs/>
                <w:sz w:val="28"/>
                <w:szCs w:val="28"/>
              </w:rPr>
              <w:t xml:space="preserve">Date of next meeting &amp; close – </w:t>
            </w:r>
            <w:r w:rsidRPr="00D24BA9">
              <w:rPr>
                <w:rFonts w:ascii="Verdana" w:hAnsi="Verdana"/>
                <w:sz w:val="28"/>
                <w:szCs w:val="28"/>
              </w:rPr>
              <w:t xml:space="preserve">Monday </w:t>
            </w:r>
            <w:r w:rsidR="00E5379C" w:rsidRPr="00D24BA9">
              <w:rPr>
                <w:rFonts w:ascii="Verdana" w:hAnsi="Verdana"/>
                <w:sz w:val="28"/>
                <w:szCs w:val="28"/>
              </w:rPr>
              <w:t>22</w:t>
            </w:r>
            <w:r w:rsidR="00E5379C" w:rsidRPr="00D24BA9">
              <w:rPr>
                <w:rFonts w:ascii="Verdana" w:hAnsi="Verdana"/>
                <w:sz w:val="28"/>
                <w:szCs w:val="28"/>
                <w:vertAlign w:val="superscript"/>
              </w:rPr>
              <w:t>nd</w:t>
            </w:r>
            <w:r w:rsidR="00E5379C" w:rsidRPr="00D24BA9">
              <w:rPr>
                <w:rFonts w:ascii="Verdana" w:hAnsi="Verdana"/>
                <w:sz w:val="28"/>
                <w:szCs w:val="28"/>
              </w:rPr>
              <w:t xml:space="preserve"> February January 2021 at 19.30.</w:t>
            </w:r>
            <w:r w:rsidR="00E5379C" w:rsidRPr="00D24BA9">
              <w:rPr>
                <w:rFonts w:ascii="Verdana" w:hAnsi="Verdana"/>
                <w:b/>
                <w:bCs/>
                <w:sz w:val="28"/>
                <w:szCs w:val="28"/>
              </w:rPr>
              <w:t xml:space="preserve">   (NB not 15</w:t>
            </w:r>
            <w:r w:rsidR="00E5379C" w:rsidRPr="00D24BA9">
              <w:rPr>
                <w:rFonts w:ascii="Verdana" w:hAnsi="Verdana"/>
                <w:b/>
                <w:bCs/>
                <w:sz w:val="28"/>
                <w:szCs w:val="28"/>
                <w:vertAlign w:val="superscript"/>
              </w:rPr>
              <w:t>th</w:t>
            </w:r>
            <w:r w:rsidR="00E5379C" w:rsidRPr="00D24BA9">
              <w:rPr>
                <w:rFonts w:ascii="Verdana" w:hAnsi="Verdana"/>
                <w:b/>
                <w:bCs/>
                <w:sz w:val="28"/>
                <w:szCs w:val="28"/>
              </w:rPr>
              <w:t xml:space="preserve"> as originally planned)</w:t>
            </w:r>
            <w:r w:rsidR="00E5379C" w:rsidRPr="00D24BA9">
              <w:rPr>
                <w:rFonts w:ascii="Verdana" w:hAnsi="Verdana"/>
                <w:sz w:val="28"/>
                <w:szCs w:val="28"/>
              </w:rPr>
              <w:t xml:space="preserve"> </w:t>
            </w:r>
          </w:p>
        </w:tc>
        <w:tc>
          <w:tcPr>
            <w:tcW w:w="1034" w:type="dxa"/>
            <w:shd w:val="clear" w:color="auto" w:fill="auto"/>
          </w:tcPr>
          <w:p w14:paraId="55C14640" w14:textId="7413405F" w:rsidR="00911BC4" w:rsidRPr="00D24BA9" w:rsidRDefault="00911BC4" w:rsidP="00911BC4">
            <w:pPr>
              <w:pStyle w:val="Indent070"/>
              <w:spacing w:after="0"/>
              <w:ind w:left="0"/>
              <w:rPr>
                <w:sz w:val="28"/>
                <w:szCs w:val="28"/>
              </w:rPr>
            </w:pPr>
            <w:r w:rsidRPr="00D24BA9">
              <w:rPr>
                <w:sz w:val="28"/>
                <w:szCs w:val="28"/>
              </w:rPr>
              <w:t>All</w:t>
            </w:r>
          </w:p>
        </w:tc>
      </w:tr>
    </w:tbl>
    <w:p w14:paraId="007841A7" w14:textId="16F11394" w:rsidR="00EA35E3" w:rsidRDefault="00EA35E3" w:rsidP="00C56E30">
      <w:pPr>
        <w:pStyle w:val="Indent070"/>
        <w:tabs>
          <w:tab w:val="left" w:pos="1843"/>
        </w:tabs>
        <w:ind w:left="1843" w:hanging="1843"/>
        <w:rPr>
          <w:sz w:val="18"/>
          <w:szCs w:val="18"/>
        </w:rPr>
      </w:pPr>
    </w:p>
    <w:p w14:paraId="7C66AFE8" w14:textId="1F78D6F3" w:rsidR="00CF6B8A" w:rsidRDefault="00CF6B8A" w:rsidP="00CF6B8A"/>
    <w:p w14:paraId="5675CEF5" w14:textId="13B7A211" w:rsidR="00BC3371" w:rsidRPr="00D24BA9" w:rsidRDefault="00F34FE4" w:rsidP="00DC77C7">
      <w:pPr>
        <w:pStyle w:val="Indent070"/>
        <w:tabs>
          <w:tab w:val="clear" w:pos="2835"/>
          <w:tab w:val="right" w:leader="dot" w:pos="4536"/>
          <w:tab w:val="left" w:pos="6379"/>
          <w:tab w:val="right" w:leader="dot" w:pos="8789"/>
        </w:tabs>
        <w:ind w:left="0"/>
        <w:rPr>
          <w:b/>
          <w:sz w:val="28"/>
          <w:szCs w:val="28"/>
        </w:rPr>
      </w:pPr>
      <w:r w:rsidRPr="00D24BA9">
        <w:rPr>
          <w:sz w:val="28"/>
          <w:szCs w:val="28"/>
        </w:rPr>
        <w:t xml:space="preserve">Chairman: </w:t>
      </w:r>
      <w:r w:rsidRPr="00D24BA9">
        <w:rPr>
          <w:b/>
          <w:sz w:val="28"/>
          <w:szCs w:val="28"/>
        </w:rPr>
        <w:t>…………………………</w:t>
      </w:r>
      <w:proofErr w:type="gramStart"/>
      <w:r w:rsidRPr="00D24BA9">
        <w:rPr>
          <w:sz w:val="28"/>
          <w:szCs w:val="28"/>
        </w:rPr>
        <w:t>Date:</w:t>
      </w:r>
      <w:r w:rsidRPr="00D24BA9">
        <w:rPr>
          <w:b/>
          <w:sz w:val="28"/>
          <w:szCs w:val="28"/>
        </w:rPr>
        <w:t>…</w:t>
      </w:r>
      <w:proofErr w:type="gramEnd"/>
      <w:r w:rsidRPr="00D24BA9">
        <w:rPr>
          <w:b/>
          <w:sz w:val="28"/>
          <w:szCs w:val="28"/>
        </w:rPr>
        <w:t>………………….</w:t>
      </w:r>
    </w:p>
    <w:sectPr w:rsidR="00BC3371" w:rsidRPr="00D24BA9" w:rsidSect="00AC6928">
      <w:pgSz w:w="11906" w:h="16838"/>
      <w:pgMar w:top="851" w:right="1797" w:bottom="851" w:left="1797" w:header="720" w:footer="720" w:gutter="0"/>
      <w:pgNumType w:start="123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5C0F6" w14:textId="77777777" w:rsidR="00347D97" w:rsidRDefault="00347D97" w:rsidP="00DC77C7">
      <w:r>
        <w:separator/>
      </w:r>
    </w:p>
  </w:endnote>
  <w:endnote w:type="continuationSeparator" w:id="0">
    <w:p w14:paraId="0544D1A6" w14:textId="77777777" w:rsidR="00347D97" w:rsidRDefault="00347D97"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ADD12" w14:textId="77777777" w:rsidR="00347D97" w:rsidRDefault="00347D97" w:rsidP="00DC77C7">
      <w:r>
        <w:separator/>
      </w:r>
    </w:p>
  </w:footnote>
  <w:footnote w:type="continuationSeparator" w:id="0">
    <w:p w14:paraId="71823002" w14:textId="77777777" w:rsidR="00347D97" w:rsidRDefault="00347D97" w:rsidP="00DC7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21C3B"/>
    <w:multiLevelType w:val="hybridMultilevel"/>
    <w:tmpl w:val="1BB425CA"/>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01E51"/>
    <w:multiLevelType w:val="hybridMultilevel"/>
    <w:tmpl w:val="8C18F982"/>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06F13"/>
    <w:multiLevelType w:val="hybridMultilevel"/>
    <w:tmpl w:val="3F8410F6"/>
    <w:lvl w:ilvl="0" w:tplc="08090001">
      <w:start w:val="1"/>
      <w:numFmt w:val="bullet"/>
      <w:lvlText w:val=""/>
      <w:lvlJc w:val="left"/>
      <w:pPr>
        <w:ind w:left="720" w:hanging="360"/>
      </w:pPr>
      <w:rPr>
        <w:rFonts w:ascii="Symbol" w:hAnsi="Symbol" w:hint="default"/>
      </w:rPr>
    </w:lvl>
    <w:lvl w:ilvl="1" w:tplc="F6048EC6">
      <w:numFmt w:val="bullet"/>
      <w:lvlText w:val="-"/>
      <w:lvlJc w:val="left"/>
      <w:pPr>
        <w:ind w:left="1440" w:hanging="360"/>
      </w:pPr>
      <w:rPr>
        <w:rFonts w:ascii="Verdana" w:eastAsia="Times New Roman" w:hAnsi="Verdana" w:cs="Times New Roman" w:hint="default"/>
        <w:sz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8219C"/>
    <w:multiLevelType w:val="hybridMultilevel"/>
    <w:tmpl w:val="0B3A28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6402D9"/>
    <w:multiLevelType w:val="hybridMultilevel"/>
    <w:tmpl w:val="D4E4D2EA"/>
    <w:lvl w:ilvl="0" w:tplc="08090003">
      <w:start w:val="1"/>
      <w:numFmt w:val="bullet"/>
      <w:lvlText w:val="o"/>
      <w:lvlJc w:val="left"/>
      <w:pPr>
        <w:ind w:left="1140" w:hanging="360"/>
      </w:pPr>
      <w:rPr>
        <w:rFonts w:ascii="Courier New" w:hAnsi="Courier New" w:cs="Courier New"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5" w15:restartNumberingAfterBreak="0">
    <w:nsid w:val="0C4D1BBF"/>
    <w:multiLevelType w:val="hybridMultilevel"/>
    <w:tmpl w:val="2416D4B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F54A6B"/>
    <w:multiLevelType w:val="hybridMultilevel"/>
    <w:tmpl w:val="396E90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B96EE6"/>
    <w:multiLevelType w:val="hybridMultilevel"/>
    <w:tmpl w:val="7044800E"/>
    <w:lvl w:ilvl="0" w:tplc="08090013">
      <w:start w:val="1"/>
      <w:numFmt w:val="upperRoman"/>
      <w:lvlText w:val="%1."/>
      <w:lvlJc w:val="righ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8" w15:restartNumberingAfterBreak="0">
    <w:nsid w:val="2C7950E7"/>
    <w:multiLevelType w:val="hybridMultilevel"/>
    <w:tmpl w:val="F9642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BC00CE"/>
    <w:multiLevelType w:val="hybridMultilevel"/>
    <w:tmpl w:val="6FCA0390"/>
    <w:lvl w:ilvl="0" w:tplc="0809001B">
      <w:start w:val="1"/>
      <w:numFmt w:val="lowerRoman"/>
      <w:lvlText w:val="%1."/>
      <w:lvlJc w:val="right"/>
      <w:pPr>
        <w:ind w:left="972" w:hanging="360"/>
      </w:pPr>
      <w:rPr>
        <w:rFonts w:hint="default"/>
      </w:rPr>
    </w:lvl>
    <w:lvl w:ilvl="1" w:tplc="08090019" w:tentative="1">
      <w:start w:val="1"/>
      <w:numFmt w:val="lowerLetter"/>
      <w:lvlText w:val="%2."/>
      <w:lvlJc w:val="left"/>
      <w:pPr>
        <w:ind w:left="1692" w:hanging="360"/>
      </w:pPr>
    </w:lvl>
    <w:lvl w:ilvl="2" w:tplc="0809001B" w:tentative="1">
      <w:start w:val="1"/>
      <w:numFmt w:val="lowerRoman"/>
      <w:lvlText w:val="%3."/>
      <w:lvlJc w:val="right"/>
      <w:pPr>
        <w:ind w:left="2412" w:hanging="180"/>
      </w:pPr>
    </w:lvl>
    <w:lvl w:ilvl="3" w:tplc="0809000F" w:tentative="1">
      <w:start w:val="1"/>
      <w:numFmt w:val="decimal"/>
      <w:lvlText w:val="%4."/>
      <w:lvlJc w:val="left"/>
      <w:pPr>
        <w:ind w:left="3132" w:hanging="360"/>
      </w:pPr>
    </w:lvl>
    <w:lvl w:ilvl="4" w:tplc="08090019" w:tentative="1">
      <w:start w:val="1"/>
      <w:numFmt w:val="lowerLetter"/>
      <w:lvlText w:val="%5."/>
      <w:lvlJc w:val="left"/>
      <w:pPr>
        <w:ind w:left="3852" w:hanging="360"/>
      </w:pPr>
    </w:lvl>
    <w:lvl w:ilvl="5" w:tplc="0809001B" w:tentative="1">
      <w:start w:val="1"/>
      <w:numFmt w:val="lowerRoman"/>
      <w:lvlText w:val="%6."/>
      <w:lvlJc w:val="right"/>
      <w:pPr>
        <w:ind w:left="4572" w:hanging="180"/>
      </w:pPr>
    </w:lvl>
    <w:lvl w:ilvl="6" w:tplc="0809000F" w:tentative="1">
      <w:start w:val="1"/>
      <w:numFmt w:val="decimal"/>
      <w:lvlText w:val="%7."/>
      <w:lvlJc w:val="left"/>
      <w:pPr>
        <w:ind w:left="5292" w:hanging="360"/>
      </w:pPr>
    </w:lvl>
    <w:lvl w:ilvl="7" w:tplc="08090019" w:tentative="1">
      <w:start w:val="1"/>
      <w:numFmt w:val="lowerLetter"/>
      <w:lvlText w:val="%8."/>
      <w:lvlJc w:val="left"/>
      <w:pPr>
        <w:ind w:left="6012" w:hanging="360"/>
      </w:pPr>
    </w:lvl>
    <w:lvl w:ilvl="8" w:tplc="0809001B" w:tentative="1">
      <w:start w:val="1"/>
      <w:numFmt w:val="lowerRoman"/>
      <w:lvlText w:val="%9."/>
      <w:lvlJc w:val="right"/>
      <w:pPr>
        <w:ind w:left="6732" w:hanging="180"/>
      </w:pPr>
    </w:lvl>
  </w:abstractNum>
  <w:abstractNum w:abstractNumId="10" w15:restartNumberingAfterBreak="0">
    <w:nsid w:val="35B21D8B"/>
    <w:multiLevelType w:val="hybridMultilevel"/>
    <w:tmpl w:val="312CCE0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0A2671"/>
    <w:multiLevelType w:val="multilevel"/>
    <w:tmpl w:val="F54AC3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2F4127"/>
    <w:multiLevelType w:val="hybridMultilevel"/>
    <w:tmpl w:val="888AA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E6034D2"/>
    <w:multiLevelType w:val="hybridMultilevel"/>
    <w:tmpl w:val="259C222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4C3C20"/>
    <w:multiLevelType w:val="hybridMultilevel"/>
    <w:tmpl w:val="9A92544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FB1B5B"/>
    <w:multiLevelType w:val="hybridMultilevel"/>
    <w:tmpl w:val="3AECC628"/>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9AC1D2D"/>
    <w:multiLevelType w:val="hybridMultilevel"/>
    <w:tmpl w:val="F5A6A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49040A"/>
    <w:multiLevelType w:val="hybridMultilevel"/>
    <w:tmpl w:val="31E0CC32"/>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D782B49"/>
    <w:multiLevelType w:val="hybridMultilevel"/>
    <w:tmpl w:val="B1B287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590720A3"/>
    <w:multiLevelType w:val="hybridMultilevel"/>
    <w:tmpl w:val="9D7AF5D4"/>
    <w:lvl w:ilvl="0" w:tplc="1A56BF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E6204B"/>
    <w:multiLevelType w:val="hybridMultilevel"/>
    <w:tmpl w:val="2EB2A7DC"/>
    <w:lvl w:ilvl="0" w:tplc="08090003">
      <w:start w:val="1"/>
      <w:numFmt w:val="bullet"/>
      <w:lvlText w:val="o"/>
      <w:lvlJc w:val="left"/>
      <w:pPr>
        <w:ind w:left="1140" w:hanging="360"/>
      </w:pPr>
      <w:rPr>
        <w:rFonts w:ascii="Courier New" w:hAnsi="Courier New" w:cs="Courier New"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1" w15:restartNumberingAfterBreak="0">
    <w:nsid w:val="5D0C51A2"/>
    <w:multiLevelType w:val="hybridMultilevel"/>
    <w:tmpl w:val="85EAF3BA"/>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AA7AAD"/>
    <w:multiLevelType w:val="hybridMultilevel"/>
    <w:tmpl w:val="41968C54"/>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9B5CCA"/>
    <w:multiLevelType w:val="hybridMultilevel"/>
    <w:tmpl w:val="19A41E30"/>
    <w:lvl w:ilvl="0" w:tplc="E4680BB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4F13BE"/>
    <w:multiLevelType w:val="hybridMultilevel"/>
    <w:tmpl w:val="1EC861D4"/>
    <w:lvl w:ilvl="0" w:tplc="E4680BB0">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DD60C03"/>
    <w:multiLevelType w:val="hybridMultilevel"/>
    <w:tmpl w:val="E41E1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6B478D"/>
    <w:multiLevelType w:val="hybridMultilevel"/>
    <w:tmpl w:val="BC2C7BA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5F0D6D"/>
    <w:multiLevelType w:val="hybridMultilevel"/>
    <w:tmpl w:val="976EF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8511BE"/>
    <w:multiLevelType w:val="hybridMultilevel"/>
    <w:tmpl w:val="8D3EFE6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F152FD"/>
    <w:multiLevelType w:val="hybridMultilevel"/>
    <w:tmpl w:val="8D3EFE6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727B78"/>
    <w:multiLevelType w:val="hybridMultilevel"/>
    <w:tmpl w:val="FEF824E8"/>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E4680BB0">
      <w:start w:val="1"/>
      <w:numFmt w:val="low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AAE4107"/>
    <w:multiLevelType w:val="hybridMultilevel"/>
    <w:tmpl w:val="DF58C3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23"/>
  </w:num>
  <w:num w:numId="3">
    <w:abstractNumId w:val="18"/>
  </w:num>
  <w:num w:numId="4">
    <w:abstractNumId w:val="16"/>
  </w:num>
  <w:num w:numId="5">
    <w:abstractNumId w:val="28"/>
  </w:num>
  <w:num w:numId="6">
    <w:abstractNumId w:val="12"/>
  </w:num>
  <w:num w:numId="7">
    <w:abstractNumId w:val="27"/>
  </w:num>
  <w:num w:numId="8">
    <w:abstractNumId w:val="11"/>
  </w:num>
  <w:num w:numId="9">
    <w:abstractNumId w:val="22"/>
  </w:num>
  <w:num w:numId="10">
    <w:abstractNumId w:val="14"/>
  </w:num>
  <w:num w:numId="11">
    <w:abstractNumId w:val="25"/>
  </w:num>
  <w:num w:numId="12">
    <w:abstractNumId w:val="6"/>
  </w:num>
  <w:num w:numId="13">
    <w:abstractNumId w:val="26"/>
  </w:num>
  <w:num w:numId="14">
    <w:abstractNumId w:val="3"/>
  </w:num>
  <w:num w:numId="15">
    <w:abstractNumId w:val="17"/>
  </w:num>
  <w:num w:numId="16">
    <w:abstractNumId w:val="8"/>
  </w:num>
  <w:num w:numId="17">
    <w:abstractNumId w:val="30"/>
  </w:num>
  <w:num w:numId="18">
    <w:abstractNumId w:val="9"/>
  </w:num>
  <w:num w:numId="19">
    <w:abstractNumId w:val="7"/>
  </w:num>
  <w:num w:numId="20">
    <w:abstractNumId w:val="5"/>
  </w:num>
  <w:num w:numId="21">
    <w:abstractNumId w:val="0"/>
  </w:num>
  <w:num w:numId="22">
    <w:abstractNumId w:val="13"/>
  </w:num>
  <w:num w:numId="23">
    <w:abstractNumId w:val="1"/>
  </w:num>
  <w:num w:numId="24">
    <w:abstractNumId w:val="24"/>
  </w:num>
  <w:num w:numId="25">
    <w:abstractNumId w:val="2"/>
  </w:num>
  <w:num w:numId="26">
    <w:abstractNumId w:val="20"/>
  </w:num>
  <w:num w:numId="27">
    <w:abstractNumId w:val="4"/>
  </w:num>
  <w:num w:numId="28">
    <w:abstractNumId w:val="10"/>
  </w:num>
  <w:num w:numId="29">
    <w:abstractNumId w:val="21"/>
  </w:num>
  <w:num w:numId="30">
    <w:abstractNumId w:val="19"/>
  </w:num>
  <w:num w:numId="31">
    <w:abstractNumId w:val="31"/>
  </w:num>
  <w:num w:numId="32">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cryptProviderType="rsaAES" w:cryptAlgorithmClass="hash" w:cryptAlgorithmType="typeAny" w:cryptAlgorithmSid="14" w:cryptSpinCount="100000" w:hash="bEXzFa98TqbDPgvxv9xYKREtEgzju7wWXDBL1cGd9hlobuKETmY1KDdP4e0RceHsX/mqtzcmk+hENb/X0dbcZA==" w:salt="OmQVMwmd+Gzbgzy7kUnlNQ=="/>
  <w:zoom w:percent="132"/>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2194"/>
    <w:rsid w:val="00003B6B"/>
    <w:rsid w:val="00003DBF"/>
    <w:rsid w:val="00007D2D"/>
    <w:rsid w:val="0001042F"/>
    <w:rsid w:val="000119D1"/>
    <w:rsid w:val="00011AE4"/>
    <w:rsid w:val="00012E88"/>
    <w:rsid w:val="0001343F"/>
    <w:rsid w:val="00013C73"/>
    <w:rsid w:val="00015AE7"/>
    <w:rsid w:val="00015C5A"/>
    <w:rsid w:val="0001644C"/>
    <w:rsid w:val="00017102"/>
    <w:rsid w:val="00021A86"/>
    <w:rsid w:val="00023D27"/>
    <w:rsid w:val="000254D1"/>
    <w:rsid w:val="0002561E"/>
    <w:rsid w:val="00025662"/>
    <w:rsid w:val="00025C75"/>
    <w:rsid w:val="0002641C"/>
    <w:rsid w:val="00027B9A"/>
    <w:rsid w:val="000329C3"/>
    <w:rsid w:val="00032B1E"/>
    <w:rsid w:val="000339DE"/>
    <w:rsid w:val="00040E7F"/>
    <w:rsid w:val="00043281"/>
    <w:rsid w:val="00045541"/>
    <w:rsid w:val="000477EE"/>
    <w:rsid w:val="0005196C"/>
    <w:rsid w:val="000534A7"/>
    <w:rsid w:val="00055223"/>
    <w:rsid w:val="0006153C"/>
    <w:rsid w:val="00062189"/>
    <w:rsid w:val="00064431"/>
    <w:rsid w:val="00065613"/>
    <w:rsid w:val="00066737"/>
    <w:rsid w:val="0007274E"/>
    <w:rsid w:val="000732EE"/>
    <w:rsid w:val="0007394B"/>
    <w:rsid w:val="00080042"/>
    <w:rsid w:val="00080842"/>
    <w:rsid w:val="00080A23"/>
    <w:rsid w:val="0008183B"/>
    <w:rsid w:val="000827C8"/>
    <w:rsid w:val="00084499"/>
    <w:rsid w:val="00084CCB"/>
    <w:rsid w:val="000917AF"/>
    <w:rsid w:val="00091D18"/>
    <w:rsid w:val="00091FE6"/>
    <w:rsid w:val="000932C1"/>
    <w:rsid w:val="00093B8B"/>
    <w:rsid w:val="000A05FA"/>
    <w:rsid w:val="000A0922"/>
    <w:rsid w:val="000A3525"/>
    <w:rsid w:val="000A4208"/>
    <w:rsid w:val="000A4862"/>
    <w:rsid w:val="000A6A4E"/>
    <w:rsid w:val="000B07C5"/>
    <w:rsid w:val="000B095E"/>
    <w:rsid w:val="000B1071"/>
    <w:rsid w:val="000B2D4A"/>
    <w:rsid w:val="000B4A09"/>
    <w:rsid w:val="000B5CC6"/>
    <w:rsid w:val="000B64A8"/>
    <w:rsid w:val="000C0793"/>
    <w:rsid w:val="000C5548"/>
    <w:rsid w:val="000C7407"/>
    <w:rsid w:val="000C7CF3"/>
    <w:rsid w:val="000D40FB"/>
    <w:rsid w:val="000D411D"/>
    <w:rsid w:val="000D52BB"/>
    <w:rsid w:val="000E013F"/>
    <w:rsid w:val="000E1576"/>
    <w:rsid w:val="000E1603"/>
    <w:rsid w:val="000E1A6B"/>
    <w:rsid w:val="000E2CC0"/>
    <w:rsid w:val="000E2E8D"/>
    <w:rsid w:val="000E37E0"/>
    <w:rsid w:val="000E48C5"/>
    <w:rsid w:val="000E526F"/>
    <w:rsid w:val="000E587E"/>
    <w:rsid w:val="000F1451"/>
    <w:rsid w:val="000F16C1"/>
    <w:rsid w:val="000F20E6"/>
    <w:rsid w:val="000F2316"/>
    <w:rsid w:val="000F23BB"/>
    <w:rsid w:val="000F3512"/>
    <w:rsid w:val="000F3CA8"/>
    <w:rsid w:val="000F769D"/>
    <w:rsid w:val="001003E3"/>
    <w:rsid w:val="00100B6B"/>
    <w:rsid w:val="00100C4C"/>
    <w:rsid w:val="00100EF5"/>
    <w:rsid w:val="00101D62"/>
    <w:rsid w:val="00101E97"/>
    <w:rsid w:val="0010296D"/>
    <w:rsid w:val="00104D8D"/>
    <w:rsid w:val="001065E8"/>
    <w:rsid w:val="00110649"/>
    <w:rsid w:val="00112374"/>
    <w:rsid w:val="00112A6C"/>
    <w:rsid w:val="00113889"/>
    <w:rsid w:val="00116A8C"/>
    <w:rsid w:val="00116C6F"/>
    <w:rsid w:val="00120302"/>
    <w:rsid w:val="00121CC2"/>
    <w:rsid w:val="001257E9"/>
    <w:rsid w:val="00125D5B"/>
    <w:rsid w:val="001260EF"/>
    <w:rsid w:val="00127AC5"/>
    <w:rsid w:val="00127FFC"/>
    <w:rsid w:val="00130686"/>
    <w:rsid w:val="00130997"/>
    <w:rsid w:val="00131C6A"/>
    <w:rsid w:val="001323BE"/>
    <w:rsid w:val="00134079"/>
    <w:rsid w:val="00134711"/>
    <w:rsid w:val="00135255"/>
    <w:rsid w:val="001359A3"/>
    <w:rsid w:val="00135B83"/>
    <w:rsid w:val="0013658A"/>
    <w:rsid w:val="00137481"/>
    <w:rsid w:val="001374BB"/>
    <w:rsid w:val="00143453"/>
    <w:rsid w:val="001441F6"/>
    <w:rsid w:val="00144890"/>
    <w:rsid w:val="0014523C"/>
    <w:rsid w:val="0014669E"/>
    <w:rsid w:val="00150103"/>
    <w:rsid w:val="001519D4"/>
    <w:rsid w:val="00151B52"/>
    <w:rsid w:val="001537D4"/>
    <w:rsid w:val="00154A4B"/>
    <w:rsid w:val="00155CFC"/>
    <w:rsid w:val="0016116D"/>
    <w:rsid w:val="00161D77"/>
    <w:rsid w:val="001620D4"/>
    <w:rsid w:val="00163767"/>
    <w:rsid w:val="00165591"/>
    <w:rsid w:val="00166606"/>
    <w:rsid w:val="00166834"/>
    <w:rsid w:val="00166C71"/>
    <w:rsid w:val="0017081B"/>
    <w:rsid w:val="001717C9"/>
    <w:rsid w:val="0017318D"/>
    <w:rsid w:val="00173675"/>
    <w:rsid w:val="00173977"/>
    <w:rsid w:val="00175B9C"/>
    <w:rsid w:val="00176028"/>
    <w:rsid w:val="00176340"/>
    <w:rsid w:val="00176E19"/>
    <w:rsid w:val="00176FDA"/>
    <w:rsid w:val="00177F86"/>
    <w:rsid w:val="001820A1"/>
    <w:rsid w:val="001839CE"/>
    <w:rsid w:val="00185697"/>
    <w:rsid w:val="0018661B"/>
    <w:rsid w:val="00190BD1"/>
    <w:rsid w:val="001940FB"/>
    <w:rsid w:val="00194796"/>
    <w:rsid w:val="00196B5A"/>
    <w:rsid w:val="001A082B"/>
    <w:rsid w:val="001A1D7C"/>
    <w:rsid w:val="001A3630"/>
    <w:rsid w:val="001A70B9"/>
    <w:rsid w:val="001B00FF"/>
    <w:rsid w:val="001B0349"/>
    <w:rsid w:val="001B06E6"/>
    <w:rsid w:val="001B07D0"/>
    <w:rsid w:val="001B0C47"/>
    <w:rsid w:val="001B73A7"/>
    <w:rsid w:val="001C14A6"/>
    <w:rsid w:val="001C1916"/>
    <w:rsid w:val="001C381B"/>
    <w:rsid w:val="001C3F26"/>
    <w:rsid w:val="001C64EB"/>
    <w:rsid w:val="001C759F"/>
    <w:rsid w:val="001D31B7"/>
    <w:rsid w:val="001D6140"/>
    <w:rsid w:val="001D6A2A"/>
    <w:rsid w:val="001D6FAE"/>
    <w:rsid w:val="001D7B27"/>
    <w:rsid w:val="001D7FBD"/>
    <w:rsid w:val="001E133A"/>
    <w:rsid w:val="001E252C"/>
    <w:rsid w:val="001E4AD2"/>
    <w:rsid w:val="001E688F"/>
    <w:rsid w:val="001E6A19"/>
    <w:rsid w:val="001E7684"/>
    <w:rsid w:val="001E7773"/>
    <w:rsid w:val="001F00AA"/>
    <w:rsid w:val="001F0924"/>
    <w:rsid w:val="001F1424"/>
    <w:rsid w:val="001F251B"/>
    <w:rsid w:val="001F2DEB"/>
    <w:rsid w:val="001F47A2"/>
    <w:rsid w:val="001F500B"/>
    <w:rsid w:val="001F5EDE"/>
    <w:rsid w:val="001F6CD6"/>
    <w:rsid w:val="002004E8"/>
    <w:rsid w:val="00201846"/>
    <w:rsid w:val="002031FC"/>
    <w:rsid w:val="0020376B"/>
    <w:rsid w:val="002105EA"/>
    <w:rsid w:val="002110F9"/>
    <w:rsid w:val="00211470"/>
    <w:rsid w:val="00211AF9"/>
    <w:rsid w:val="00212DF6"/>
    <w:rsid w:val="0021427D"/>
    <w:rsid w:val="0021468C"/>
    <w:rsid w:val="0021566A"/>
    <w:rsid w:val="00217C80"/>
    <w:rsid w:val="00222796"/>
    <w:rsid w:val="002242C5"/>
    <w:rsid w:val="00225B0E"/>
    <w:rsid w:val="00227309"/>
    <w:rsid w:val="00230AF7"/>
    <w:rsid w:val="00231571"/>
    <w:rsid w:val="002316CF"/>
    <w:rsid w:val="002335A8"/>
    <w:rsid w:val="00233F76"/>
    <w:rsid w:val="00235065"/>
    <w:rsid w:val="00235EF9"/>
    <w:rsid w:val="00236D0D"/>
    <w:rsid w:val="0023746A"/>
    <w:rsid w:val="0023788F"/>
    <w:rsid w:val="0024099C"/>
    <w:rsid w:val="00240D46"/>
    <w:rsid w:val="00241C0C"/>
    <w:rsid w:val="00241E0D"/>
    <w:rsid w:val="00242A66"/>
    <w:rsid w:val="00243BA8"/>
    <w:rsid w:val="002453B4"/>
    <w:rsid w:val="002477AC"/>
    <w:rsid w:val="00250097"/>
    <w:rsid w:val="002520E9"/>
    <w:rsid w:val="00252119"/>
    <w:rsid w:val="002528E0"/>
    <w:rsid w:val="00253A1B"/>
    <w:rsid w:val="00253FC4"/>
    <w:rsid w:val="00254AA5"/>
    <w:rsid w:val="002623B6"/>
    <w:rsid w:val="00263B6C"/>
    <w:rsid w:val="00264A1A"/>
    <w:rsid w:val="00264BB7"/>
    <w:rsid w:val="00264D74"/>
    <w:rsid w:val="00266ADE"/>
    <w:rsid w:val="00266C11"/>
    <w:rsid w:val="00267C5D"/>
    <w:rsid w:val="00272521"/>
    <w:rsid w:val="002732CA"/>
    <w:rsid w:val="00276B8C"/>
    <w:rsid w:val="00277BE8"/>
    <w:rsid w:val="002837DB"/>
    <w:rsid w:val="00287366"/>
    <w:rsid w:val="00291E1F"/>
    <w:rsid w:val="00292CDC"/>
    <w:rsid w:val="00293745"/>
    <w:rsid w:val="002954A6"/>
    <w:rsid w:val="002A0580"/>
    <w:rsid w:val="002A22ED"/>
    <w:rsid w:val="002A42BB"/>
    <w:rsid w:val="002A76BC"/>
    <w:rsid w:val="002B0672"/>
    <w:rsid w:val="002B2A60"/>
    <w:rsid w:val="002B2E18"/>
    <w:rsid w:val="002B3440"/>
    <w:rsid w:val="002B3E6B"/>
    <w:rsid w:val="002B62BA"/>
    <w:rsid w:val="002C0369"/>
    <w:rsid w:val="002C0B68"/>
    <w:rsid w:val="002C1957"/>
    <w:rsid w:val="002C40C3"/>
    <w:rsid w:val="002C487E"/>
    <w:rsid w:val="002C4C7C"/>
    <w:rsid w:val="002C678D"/>
    <w:rsid w:val="002C6920"/>
    <w:rsid w:val="002C698A"/>
    <w:rsid w:val="002C7158"/>
    <w:rsid w:val="002C7253"/>
    <w:rsid w:val="002D00FB"/>
    <w:rsid w:val="002D0431"/>
    <w:rsid w:val="002D12A7"/>
    <w:rsid w:val="002D147C"/>
    <w:rsid w:val="002D178A"/>
    <w:rsid w:val="002D216D"/>
    <w:rsid w:val="002D4DE0"/>
    <w:rsid w:val="002D4F2C"/>
    <w:rsid w:val="002D5BC5"/>
    <w:rsid w:val="002D6A5C"/>
    <w:rsid w:val="002D797E"/>
    <w:rsid w:val="002E02BD"/>
    <w:rsid w:val="002E1E47"/>
    <w:rsid w:val="002E2925"/>
    <w:rsid w:val="002E3628"/>
    <w:rsid w:val="002E573D"/>
    <w:rsid w:val="002E67EF"/>
    <w:rsid w:val="002E7176"/>
    <w:rsid w:val="002E723B"/>
    <w:rsid w:val="002E723C"/>
    <w:rsid w:val="002E7B44"/>
    <w:rsid w:val="002F25B5"/>
    <w:rsid w:val="002F2CD3"/>
    <w:rsid w:val="002F37D0"/>
    <w:rsid w:val="002F5E44"/>
    <w:rsid w:val="00300616"/>
    <w:rsid w:val="00301BF3"/>
    <w:rsid w:val="00302F70"/>
    <w:rsid w:val="00303DED"/>
    <w:rsid w:val="00307BF6"/>
    <w:rsid w:val="00313F41"/>
    <w:rsid w:val="0031416F"/>
    <w:rsid w:val="003145D2"/>
    <w:rsid w:val="0031482E"/>
    <w:rsid w:val="0031778C"/>
    <w:rsid w:val="00320FCC"/>
    <w:rsid w:val="00321C24"/>
    <w:rsid w:val="00321E3C"/>
    <w:rsid w:val="00324580"/>
    <w:rsid w:val="00325AE9"/>
    <w:rsid w:val="003275FD"/>
    <w:rsid w:val="00330643"/>
    <w:rsid w:val="00331B09"/>
    <w:rsid w:val="00331B9F"/>
    <w:rsid w:val="003323E2"/>
    <w:rsid w:val="00334D46"/>
    <w:rsid w:val="0033543A"/>
    <w:rsid w:val="00336C17"/>
    <w:rsid w:val="003373AF"/>
    <w:rsid w:val="00337DA1"/>
    <w:rsid w:val="00337EE1"/>
    <w:rsid w:val="00341EBD"/>
    <w:rsid w:val="00343A4D"/>
    <w:rsid w:val="0034495D"/>
    <w:rsid w:val="00346EE3"/>
    <w:rsid w:val="00347D97"/>
    <w:rsid w:val="00351A2A"/>
    <w:rsid w:val="003522A0"/>
    <w:rsid w:val="00352593"/>
    <w:rsid w:val="00355B8E"/>
    <w:rsid w:val="003565D7"/>
    <w:rsid w:val="00356CAF"/>
    <w:rsid w:val="00356DF7"/>
    <w:rsid w:val="00357816"/>
    <w:rsid w:val="00360D72"/>
    <w:rsid w:val="00360E76"/>
    <w:rsid w:val="00364252"/>
    <w:rsid w:val="00364E37"/>
    <w:rsid w:val="00366962"/>
    <w:rsid w:val="00370395"/>
    <w:rsid w:val="003705B4"/>
    <w:rsid w:val="00371501"/>
    <w:rsid w:val="00373BB9"/>
    <w:rsid w:val="00374BAA"/>
    <w:rsid w:val="00374BE8"/>
    <w:rsid w:val="00377153"/>
    <w:rsid w:val="00382419"/>
    <w:rsid w:val="003834F9"/>
    <w:rsid w:val="00383951"/>
    <w:rsid w:val="00385F17"/>
    <w:rsid w:val="003866DC"/>
    <w:rsid w:val="00387C2C"/>
    <w:rsid w:val="0039167F"/>
    <w:rsid w:val="00393196"/>
    <w:rsid w:val="00395C6A"/>
    <w:rsid w:val="0039605E"/>
    <w:rsid w:val="003960E0"/>
    <w:rsid w:val="003967F2"/>
    <w:rsid w:val="00397EF2"/>
    <w:rsid w:val="003A09BE"/>
    <w:rsid w:val="003A11D2"/>
    <w:rsid w:val="003A1D45"/>
    <w:rsid w:val="003A3A45"/>
    <w:rsid w:val="003A494B"/>
    <w:rsid w:val="003A5E5B"/>
    <w:rsid w:val="003A7639"/>
    <w:rsid w:val="003A7661"/>
    <w:rsid w:val="003A7DA0"/>
    <w:rsid w:val="003B070F"/>
    <w:rsid w:val="003B086C"/>
    <w:rsid w:val="003B0A1C"/>
    <w:rsid w:val="003B458B"/>
    <w:rsid w:val="003B5459"/>
    <w:rsid w:val="003B68F8"/>
    <w:rsid w:val="003B7159"/>
    <w:rsid w:val="003B77E5"/>
    <w:rsid w:val="003C02D1"/>
    <w:rsid w:val="003C1DAE"/>
    <w:rsid w:val="003C398E"/>
    <w:rsid w:val="003C4EA6"/>
    <w:rsid w:val="003C4F1C"/>
    <w:rsid w:val="003C5B62"/>
    <w:rsid w:val="003C7B1F"/>
    <w:rsid w:val="003D005E"/>
    <w:rsid w:val="003D006C"/>
    <w:rsid w:val="003D0C13"/>
    <w:rsid w:val="003D151A"/>
    <w:rsid w:val="003D21F6"/>
    <w:rsid w:val="003D2B8D"/>
    <w:rsid w:val="003D4A61"/>
    <w:rsid w:val="003E1A24"/>
    <w:rsid w:val="003E221D"/>
    <w:rsid w:val="003E570E"/>
    <w:rsid w:val="003E6AD5"/>
    <w:rsid w:val="003F0395"/>
    <w:rsid w:val="003F0660"/>
    <w:rsid w:val="003F1E40"/>
    <w:rsid w:val="003F4C33"/>
    <w:rsid w:val="003F52B9"/>
    <w:rsid w:val="003F75F3"/>
    <w:rsid w:val="004006FF"/>
    <w:rsid w:val="00400FCA"/>
    <w:rsid w:val="004011BD"/>
    <w:rsid w:val="00403CCC"/>
    <w:rsid w:val="0040481C"/>
    <w:rsid w:val="00405C8A"/>
    <w:rsid w:val="00406B0C"/>
    <w:rsid w:val="004077EE"/>
    <w:rsid w:val="004103AF"/>
    <w:rsid w:val="004108E2"/>
    <w:rsid w:val="00410DC5"/>
    <w:rsid w:val="00414020"/>
    <w:rsid w:val="00414CDF"/>
    <w:rsid w:val="0041650C"/>
    <w:rsid w:val="004169B0"/>
    <w:rsid w:val="00420728"/>
    <w:rsid w:val="00420814"/>
    <w:rsid w:val="00420A25"/>
    <w:rsid w:val="00420B27"/>
    <w:rsid w:val="004246B4"/>
    <w:rsid w:val="00427189"/>
    <w:rsid w:val="00427B13"/>
    <w:rsid w:val="00430B5C"/>
    <w:rsid w:val="00433FA4"/>
    <w:rsid w:val="00434AD8"/>
    <w:rsid w:val="004353A5"/>
    <w:rsid w:val="00435901"/>
    <w:rsid w:val="004419F3"/>
    <w:rsid w:val="00442748"/>
    <w:rsid w:val="00442B86"/>
    <w:rsid w:val="0044356A"/>
    <w:rsid w:val="00444C6C"/>
    <w:rsid w:val="00444E48"/>
    <w:rsid w:val="0044632E"/>
    <w:rsid w:val="00446D8B"/>
    <w:rsid w:val="004475D2"/>
    <w:rsid w:val="004503B1"/>
    <w:rsid w:val="004519AF"/>
    <w:rsid w:val="00451A58"/>
    <w:rsid w:val="004524DB"/>
    <w:rsid w:val="004548DD"/>
    <w:rsid w:val="00456777"/>
    <w:rsid w:val="00456D90"/>
    <w:rsid w:val="00460150"/>
    <w:rsid w:val="00461AAB"/>
    <w:rsid w:val="00461F3D"/>
    <w:rsid w:val="00462648"/>
    <w:rsid w:val="00464F5D"/>
    <w:rsid w:val="00465E6B"/>
    <w:rsid w:val="004674B9"/>
    <w:rsid w:val="004702B5"/>
    <w:rsid w:val="00470320"/>
    <w:rsid w:val="00470863"/>
    <w:rsid w:val="00472AA6"/>
    <w:rsid w:val="00473039"/>
    <w:rsid w:val="004751DB"/>
    <w:rsid w:val="004754F2"/>
    <w:rsid w:val="00476723"/>
    <w:rsid w:val="00476ECF"/>
    <w:rsid w:val="004800E2"/>
    <w:rsid w:val="0048047A"/>
    <w:rsid w:val="00481228"/>
    <w:rsid w:val="0048147E"/>
    <w:rsid w:val="004818A3"/>
    <w:rsid w:val="004828D2"/>
    <w:rsid w:val="004843A6"/>
    <w:rsid w:val="00485646"/>
    <w:rsid w:val="00486A35"/>
    <w:rsid w:val="00486AA2"/>
    <w:rsid w:val="004877CA"/>
    <w:rsid w:val="004878D3"/>
    <w:rsid w:val="00487F0E"/>
    <w:rsid w:val="00491858"/>
    <w:rsid w:val="0049225E"/>
    <w:rsid w:val="004937EA"/>
    <w:rsid w:val="00493F81"/>
    <w:rsid w:val="00494ECA"/>
    <w:rsid w:val="00495083"/>
    <w:rsid w:val="00497AAB"/>
    <w:rsid w:val="004A00CC"/>
    <w:rsid w:val="004A0936"/>
    <w:rsid w:val="004A0F09"/>
    <w:rsid w:val="004A14B3"/>
    <w:rsid w:val="004A24D8"/>
    <w:rsid w:val="004A45E4"/>
    <w:rsid w:val="004A5A2A"/>
    <w:rsid w:val="004A6CC5"/>
    <w:rsid w:val="004A7149"/>
    <w:rsid w:val="004B1D1E"/>
    <w:rsid w:val="004B1D56"/>
    <w:rsid w:val="004B262A"/>
    <w:rsid w:val="004B26C3"/>
    <w:rsid w:val="004B32CF"/>
    <w:rsid w:val="004C1CF2"/>
    <w:rsid w:val="004C23A7"/>
    <w:rsid w:val="004C3011"/>
    <w:rsid w:val="004C382F"/>
    <w:rsid w:val="004C412C"/>
    <w:rsid w:val="004C47B8"/>
    <w:rsid w:val="004C6AFB"/>
    <w:rsid w:val="004C7CB7"/>
    <w:rsid w:val="004D25B7"/>
    <w:rsid w:val="004D2CFE"/>
    <w:rsid w:val="004D2D41"/>
    <w:rsid w:val="004D3307"/>
    <w:rsid w:val="004D35D2"/>
    <w:rsid w:val="004D4889"/>
    <w:rsid w:val="004D4ACF"/>
    <w:rsid w:val="004D5DCF"/>
    <w:rsid w:val="004D772C"/>
    <w:rsid w:val="004D7BFE"/>
    <w:rsid w:val="004E005F"/>
    <w:rsid w:val="004E01FB"/>
    <w:rsid w:val="004E21A9"/>
    <w:rsid w:val="004E29A2"/>
    <w:rsid w:val="004E39FF"/>
    <w:rsid w:val="004E55CC"/>
    <w:rsid w:val="004F0766"/>
    <w:rsid w:val="004F13D5"/>
    <w:rsid w:val="004F1E3A"/>
    <w:rsid w:val="004F2D81"/>
    <w:rsid w:val="004F5E22"/>
    <w:rsid w:val="00501D7D"/>
    <w:rsid w:val="0050258E"/>
    <w:rsid w:val="00502AEB"/>
    <w:rsid w:val="0050326F"/>
    <w:rsid w:val="00503AC6"/>
    <w:rsid w:val="00503AE4"/>
    <w:rsid w:val="00503DA5"/>
    <w:rsid w:val="00504B3B"/>
    <w:rsid w:val="00505B9F"/>
    <w:rsid w:val="00510450"/>
    <w:rsid w:val="00510FC8"/>
    <w:rsid w:val="00511725"/>
    <w:rsid w:val="00516FB8"/>
    <w:rsid w:val="0051770B"/>
    <w:rsid w:val="00521F7C"/>
    <w:rsid w:val="005240F1"/>
    <w:rsid w:val="00524410"/>
    <w:rsid w:val="0052623E"/>
    <w:rsid w:val="00526DA4"/>
    <w:rsid w:val="00526E5B"/>
    <w:rsid w:val="0052791E"/>
    <w:rsid w:val="00527C5F"/>
    <w:rsid w:val="005319DE"/>
    <w:rsid w:val="00532366"/>
    <w:rsid w:val="00532EBA"/>
    <w:rsid w:val="00533753"/>
    <w:rsid w:val="00533CE5"/>
    <w:rsid w:val="0053436C"/>
    <w:rsid w:val="005346A8"/>
    <w:rsid w:val="00536569"/>
    <w:rsid w:val="00537082"/>
    <w:rsid w:val="005377C0"/>
    <w:rsid w:val="00541062"/>
    <w:rsid w:val="00546175"/>
    <w:rsid w:val="00550385"/>
    <w:rsid w:val="00553012"/>
    <w:rsid w:val="0055327C"/>
    <w:rsid w:val="005560BB"/>
    <w:rsid w:val="00557307"/>
    <w:rsid w:val="00557E22"/>
    <w:rsid w:val="00561080"/>
    <w:rsid w:val="00561234"/>
    <w:rsid w:val="005613B3"/>
    <w:rsid w:val="00561496"/>
    <w:rsid w:val="00563175"/>
    <w:rsid w:val="0056508F"/>
    <w:rsid w:val="00565FE9"/>
    <w:rsid w:val="0056699B"/>
    <w:rsid w:val="0056725B"/>
    <w:rsid w:val="00574264"/>
    <w:rsid w:val="005770B8"/>
    <w:rsid w:val="0057785E"/>
    <w:rsid w:val="0058010B"/>
    <w:rsid w:val="00580D34"/>
    <w:rsid w:val="005839C2"/>
    <w:rsid w:val="005856CF"/>
    <w:rsid w:val="00585FD1"/>
    <w:rsid w:val="00586F83"/>
    <w:rsid w:val="00587739"/>
    <w:rsid w:val="00587AE6"/>
    <w:rsid w:val="00590E8D"/>
    <w:rsid w:val="005916AB"/>
    <w:rsid w:val="00591E7B"/>
    <w:rsid w:val="00592FE4"/>
    <w:rsid w:val="00593131"/>
    <w:rsid w:val="005948F6"/>
    <w:rsid w:val="005955FF"/>
    <w:rsid w:val="00596E62"/>
    <w:rsid w:val="005A11E6"/>
    <w:rsid w:val="005A38B0"/>
    <w:rsid w:val="005A3F70"/>
    <w:rsid w:val="005A4862"/>
    <w:rsid w:val="005A7B13"/>
    <w:rsid w:val="005B0B3D"/>
    <w:rsid w:val="005B1E71"/>
    <w:rsid w:val="005B5A12"/>
    <w:rsid w:val="005B5C3D"/>
    <w:rsid w:val="005B728D"/>
    <w:rsid w:val="005C1D77"/>
    <w:rsid w:val="005C4873"/>
    <w:rsid w:val="005C4ED4"/>
    <w:rsid w:val="005C501E"/>
    <w:rsid w:val="005C5F83"/>
    <w:rsid w:val="005C77F6"/>
    <w:rsid w:val="005D0FEC"/>
    <w:rsid w:val="005D5CCC"/>
    <w:rsid w:val="005D6234"/>
    <w:rsid w:val="005D7C9C"/>
    <w:rsid w:val="005E0B87"/>
    <w:rsid w:val="005E1279"/>
    <w:rsid w:val="005E23F7"/>
    <w:rsid w:val="005E2F0C"/>
    <w:rsid w:val="005E7BFD"/>
    <w:rsid w:val="005F0421"/>
    <w:rsid w:val="005F1529"/>
    <w:rsid w:val="005F15B5"/>
    <w:rsid w:val="005F2A3A"/>
    <w:rsid w:val="005F56E1"/>
    <w:rsid w:val="005F5CEF"/>
    <w:rsid w:val="005F6F9F"/>
    <w:rsid w:val="005F75AA"/>
    <w:rsid w:val="00600FEF"/>
    <w:rsid w:val="006044D8"/>
    <w:rsid w:val="00604DF9"/>
    <w:rsid w:val="0060527E"/>
    <w:rsid w:val="006067A9"/>
    <w:rsid w:val="00606EF5"/>
    <w:rsid w:val="00610159"/>
    <w:rsid w:val="00612C40"/>
    <w:rsid w:val="00613811"/>
    <w:rsid w:val="0062508B"/>
    <w:rsid w:val="0062797C"/>
    <w:rsid w:val="00630B6E"/>
    <w:rsid w:val="00631A7F"/>
    <w:rsid w:val="00631D0D"/>
    <w:rsid w:val="006352D5"/>
    <w:rsid w:val="0063541C"/>
    <w:rsid w:val="00635FE2"/>
    <w:rsid w:val="00643507"/>
    <w:rsid w:val="006443FD"/>
    <w:rsid w:val="006504A6"/>
    <w:rsid w:val="006517F9"/>
    <w:rsid w:val="006529D8"/>
    <w:rsid w:val="00653865"/>
    <w:rsid w:val="00654391"/>
    <w:rsid w:val="006547D6"/>
    <w:rsid w:val="00654A27"/>
    <w:rsid w:val="00661F0C"/>
    <w:rsid w:val="00664350"/>
    <w:rsid w:val="0066482A"/>
    <w:rsid w:val="0066601C"/>
    <w:rsid w:val="006729E9"/>
    <w:rsid w:val="00673803"/>
    <w:rsid w:val="00673898"/>
    <w:rsid w:val="00677AE4"/>
    <w:rsid w:val="006808EF"/>
    <w:rsid w:val="006814EA"/>
    <w:rsid w:val="006823E8"/>
    <w:rsid w:val="0068289E"/>
    <w:rsid w:val="00683752"/>
    <w:rsid w:val="00684AFE"/>
    <w:rsid w:val="00684B4B"/>
    <w:rsid w:val="006850C8"/>
    <w:rsid w:val="00686775"/>
    <w:rsid w:val="00686EFD"/>
    <w:rsid w:val="0068723A"/>
    <w:rsid w:val="00687C53"/>
    <w:rsid w:val="00687D2F"/>
    <w:rsid w:val="006909E1"/>
    <w:rsid w:val="00691216"/>
    <w:rsid w:val="0069140E"/>
    <w:rsid w:val="00692276"/>
    <w:rsid w:val="0069295E"/>
    <w:rsid w:val="00693782"/>
    <w:rsid w:val="006A0089"/>
    <w:rsid w:val="006A06DF"/>
    <w:rsid w:val="006A08FC"/>
    <w:rsid w:val="006A37B0"/>
    <w:rsid w:val="006A4C0E"/>
    <w:rsid w:val="006A5FD2"/>
    <w:rsid w:val="006A63A7"/>
    <w:rsid w:val="006A7504"/>
    <w:rsid w:val="006A76D3"/>
    <w:rsid w:val="006B05EB"/>
    <w:rsid w:val="006B154C"/>
    <w:rsid w:val="006B2511"/>
    <w:rsid w:val="006B55F7"/>
    <w:rsid w:val="006C107F"/>
    <w:rsid w:val="006C221C"/>
    <w:rsid w:val="006C2527"/>
    <w:rsid w:val="006C25E8"/>
    <w:rsid w:val="006C3E77"/>
    <w:rsid w:val="006C4CFD"/>
    <w:rsid w:val="006C4FDB"/>
    <w:rsid w:val="006C735B"/>
    <w:rsid w:val="006D00A6"/>
    <w:rsid w:val="006D0D7F"/>
    <w:rsid w:val="006D1891"/>
    <w:rsid w:val="006D2DF8"/>
    <w:rsid w:val="006D3181"/>
    <w:rsid w:val="006D3B9F"/>
    <w:rsid w:val="006D457E"/>
    <w:rsid w:val="006D4591"/>
    <w:rsid w:val="006D49EB"/>
    <w:rsid w:val="006D4BBF"/>
    <w:rsid w:val="006D7471"/>
    <w:rsid w:val="006E107A"/>
    <w:rsid w:val="006E29BD"/>
    <w:rsid w:val="006E6273"/>
    <w:rsid w:val="006E6D9A"/>
    <w:rsid w:val="006E753E"/>
    <w:rsid w:val="006E7B97"/>
    <w:rsid w:val="006F1157"/>
    <w:rsid w:val="006F188E"/>
    <w:rsid w:val="006F247F"/>
    <w:rsid w:val="006F2B24"/>
    <w:rsid w:val="006F4E12"/>
    <w:rsid w:val="006F5AE2"/>
    <w:rsid w:val="006F60FE"/>
    <w:rsid w:val="006F6306"/>
    <w:rsid w:val="006F7D37"/>
    <w:rsid w:val="00700D46"/>
    <w:rsid w:val="00700E3A"/>
    <w:rsid w:val="00702232"/>
    <w:rsid w:val="007049C8"/>
    <w:rsid w:val="00705FEF"/>
    <w:rsid w:val="007135BF"/>
    <w:rsid w:val="007137A3"/>
    <w:rsid w:val="007141DD"/>
    <w:rsid w:val="007152F0"/>
    <w:rsid w:val="00717D4A"/>
    <w:rsid w:val="00721266"/>
    <w:rsid w:val="007213BD"/>
    <w:rsid w:val="007218B9"/>
    <w:rsid w:val="0072252B"/>
    <w:rsid w:val="007229A2"/>
    <w:rsid w:val="00722CB4"/>
    <w:rsid w:val="007231D3"/>
    <w:rsid w:val="0072357F"/>
    <w:rsid w:val="00723627"/>
    <w:rsid w:val="00723A40"/>
    <w:rsid w:val="00723D3D"/>
    <w:rsid w:val="0072633E"/>
    <w:rsid w:val="0072735F"/>
    <w:rsid w:val="007310B0"/>
    <w:rsid w:val="00731266"/>
    <w:rsid w:val="007350B8"/>
    <w:rsid w:val="0073643A"/>
    <w:rsid w:val="0073689D"/>
    <w:rsid w:val="007400EA"/>
    <w:rsid w:val="00740176"/>
    <w:rsid w:val="00741D42"/>
    <w:rsid w:val="00744DD6"/>
    <w:rsid w:val="00747B1B"/>
    <w:rsid w:val="0075306C"/>
    <w:rsid w:val="00753762"/>
    <w:rsid w:val="00755C82"/>
    <w:rsid w:val="007606B6"/>
    <w:rsid w:val="00760B36"/>
    <w:rsid w:val="00761630"/>
    <w:rsid w:val="00761738"/>
    <w:rsid w:val="00762F3B"/>
    <w:rsid w:val="007654F7"/>
    <w:rsid w:val="00765598"/>
    <w:rsid w:val="00765E12"/>
    <w:rsid w:val="0076669E"/>
    <w:rsid w:val="007667E8"/>
    <w:rsid w:val="0076683F"/>
    <w:rsid w:val="00766C08"/>
    <w:rsid w:val="00771916"/>
    <w:rsid w:val="00772220"/>
    <w:rsid w:val="007734A7"/>
    <w:rsid w:val="00773905"/>
    <w:rsid w:val="00773F2F"/>
    <w:rsid w:val="00774508"/>
    <w:rsid w:val="00774FAE"/>
    <w:rsid w:val="00775716"/>
    <w:rsid w:val="007759B0"/>
    <w:rsid w:val="00777A70"/>
    <w:rsid w:val="00777D56"/>
    <w:rsid w:val="0078074B"/>
    <w:rsid w:val="00780C21"/>
    <w:rsid w:val="007824E4"/>
    <w:rsid w:val="00782835"/>
    <w:rsid w:val="00782ECC"/>
    <w:rsid w:val="00784347"/>
    <w:rsid w:val="0078516C"/>
    <w:rsid w:val="007853FA"/>
    <w:rsid w:val="00785DA5"/>
    <w:rsid w:val="00786176"/>
    <w:rsid w:val="0078761E"/>
    <w:rsid w:val="0079144A"/>
    <w:rsid w:val="00793D96"/>
    <w:rsid w:val="007943B1"/>
    <w:rsid w:val="00796E8E"/>
    <w:rsid w:val="007977B0"/>
    <w:rsid w:val="007A0887"/>
    <w:rsid w:val="007A1ACA"/>
    <w:rsid w:val="007A2730"/>
    <w:rsid w:val="007A353B"/>
    <w:rsid w:val="007A359C"/>
    <w:rsid w:val="007A3972"/>
    <w:rsid w:val="007A5029"/>
    <w:rsid w:val="007A6493"/>
    <w:rsid w:val="007A6A3B"/>
    <w:rsid w:val="007A7216"/>
    <w:rsid w:val="007B0854"/>
    <w:rsid w:val="007B2344"/>
    <w:rsid w:val="007B25C5"/>
    <w:rsid w:val="007B30EE"/>
    <w:rsid w:val="007B53D1"/>
    <w:rsid w:val="007B72A2"/>
    <w:rsid w:val="007B7C07"/>
    <w:rsid w:val="007C01C4"/>
    <w:rsid w:val="007C20DE"/>
    <w:rsid w:val="007C5F81"/>
    <w:rsid w:val="007C6081"/>
    <w:rsid w:val="007C6514"/>
    <w:rsid w:val="007D1B22"/>
    <w:rsid w:val="007D1B73"/>
    <w:rsid w:val="007D54F9"/>
    <w:rsid w:val="007D6CC6"/>
    <w:rsid w:val="007D7637"/>
    <w:rsid w:val="007D763F"/>
    <w:rsid w:val="007E0618"/>
    <w:rsid w:val="007E0C1A"/>
    <w:rsid w:val="007E14CB"/>
    <w:rsid w:val="007E1FAE"/>
    <w:rsid w:val="007E3658"/>
    <w:rsid w:val="007E565F"/>
    <w:rsid w:val="007E6830"/>
    <w:rsid w:val="007E7710"/>
    <w:rsid w:val="007E7C47"/>
    <w:rsid w:val="007F05FA"/>
    <w:rsid w:val="007F0BDF"/>
    <w:rsid w:val="007F2742"/>
    <w:rsid w:val="007F3A58"/>
    <w:rsid w:val="007F5208"/>
    <w:rsid w:val="007F5B9B"/>
    <w:rsid w:val="007F61C6"/>
    <w:rsid w:val="007F6E21"/>
    <w:rsid w:val="007F6EB4"/>
    <w:rsid w:val="00801728"/>
    <w:rsid w:val="00802288"/>
    <w:rsid w:val="00803B8F"/>
    <w:rsid w:val="00805685"/>
    <w:rsid w:val="008062FC"/>
    <w:rsid w:val="0080694B"/>
    <w:rsid w:val="008076D3"/>
    <w:rsid w:val="00807A41"/>
    <w:rsid w:val="00813507"/>
    <w:rsid w:val="00813938"/>
    <w:rsid w:val="00813D3D"/>
    <w:rsid w:val="008157B1"/>
    <w:rsid w:val="00815C73"/>
    <w:rsid w:val="008213B8"/>
    <w:rsid w:val="00822479"/>
    <w:rsid w:val="008228CD"/>
    <w:rsid w:val="00822FE0"/>
    <w:rsid w:val="008240B9"/>
    <w:rsid w:val="00825D45"/>
    <w:rsid w:val="00826B92"/>
    <w:rsid w:val="00831306"/>
    <w:rsid w:val="0083413E"/>
    <w:rsid w:val="0083579E"/>
    <w:rsid w:val="008365EC"/>
    <w:rsid w:val="00840971"/>
    <w:rsid w:val="00844429"/>
    <w:rsid w:val="008444B3"/>
    <w:rsid w:val="00846AC9"/>
    <w:rsid w:val="008479B7"/>
    <w:rsid w:val="0085077A"/>
    <w:rsid w:val="00851857"/>
    <w:rsid w:val="00853390"/>
    <w:rsid w:val="00854485"/>
    <w:rsid w:val="008553AF"/>
    <w:rsid w:val="0085673C"/>
    <w:rsid w:val="00856BF6"/>
    <w:rsid w:val="0085713F"/>
    <w:rsid w:val="00860DA7"/>
    <w:rsid w:val="0086119E"/>
    <w:rsid w:val="00861CDE"/>
    <w:rsid w:val="00862E68"/>
    <w:rsid w:val="00863883"/>
    <w:rsid w:val="008639F8"/>
    <w:rsid w:val="0086619C"/>
    <w:rsid w:val="00867B96"/>
    <w:rsid w:val="00870BD6"/>
    <w:rsid w:val="00872848"/>
    <w:rsid w:val="00872C0D"/>
    <w:rsid w:val="00872C85"/>
    <w:rsid w:val="00872FBF"/>
    <w:rsid w:val="00874EAA"/>
    <w:rsid w:val="008779A8"/>
    <w:rsid w:val="00877DF0"/>
    <w:rsid w:val="00880501"/>
    <w:rsid w:val="00880D43"/>
    <w:rsid w:val="008814C0"/>
    <w:rsid w:val="00881BE9"/>
    <w:rsid w:val="00882226"/>
    <w:rsid w:val="00882CBD"/>
    <w:rsid w:val="00883F0D"/>
    <w:rsid w:val="00884BA2"/>
    <w:rsid w:val="00884F92"/>
    <w:rsid w:val="00885CE9"/>
    <w:rsid w:val="00894EAB"/>
    <w:rsid w:val="00896105"/>
    <w:rsid w:val="00896C86"/>
    <w:rsid w:val="00897A8C"/>
    <w:rsid w:val="008A00BE"/>
    <w:rsid w:val="008A04EB"/>
    <w:rsid w:val="008A05AB"/>
    <w:rsid w:val="008A0D0E"/>
    <w:rsid w:val="008A0E40"/>
    <w:rsid w:val="008A1B79"/>
    <w:rsid w:val="008A1D3E"/>
    <w:rsid w:val="008A33D7"/>
    <w:rsid w:val="008A3D78"/>
    <w:rsid w:val="008A61F3"/>
    <w:rsid w:val="008B1444"/>
    <w:rsid w:val="008B3D0A"/>
    <w:rsid w:val="008B4928"/>
    <w:rsid w:val="008B622F"/>
    <w:rsid w:val="008B6EBE"/>
    <w:rsid w:val="008B704A"/>
    <w:rsid w:val="008B7387"/>
    <w:rsid w:val="008C0E05"/>
    <w:rsid w:val="008C3830"/>
    <w:rsid w:val="008C492B"/>
    <w:rsid w:val="008C5B8A"/>
    <w:rsid w:val="008C5CE9"/>
    <w:rsid w:val="008C6153"/>
    <w:rsid w:val="008C6971"/>
    <w:rsid w:val="008C7020"/>
    <w:rsid w:val="008D3A4A"/>
    <w:rsid w:val="008D514D"/>
    <w:rsid w:val="008D6CC5"/>
    <w:rsid w:val="008D6CE0"/>
    <w:rsid w:val="008D7079"/>
    <w:rsid w:val="008D7E08"/>
    <w:rsid w:val="008E03F3"/>
    <w:rsid w:val="008E05AA"/>
    <w:rsid w:val="008E0F1D"/>
    <w:rsid w:val="008E153E"/>
    <w:rsid w:val="008E20E7"/>
    <w:rsid w:val="008E2A95"/>
    <w:rsid w:val="008E2B1F"/>
    <w:rsid w:val="008E2CC9"/>
    <w:rsid w:val="008E4437"/>
    <w:rsid w:val="008E5538"/>
    <w:rsid w:val="008E75CD"/>
    <w:rsid w:val="008E7B93"/>
    <w:rsid w:val="008F1BD7"/>
    <w:rsid w:val="008F1DF1"/>
    <w:rsid w:val="008F200F"/>
    <w:rsid w:val="008F242D"/>
    <w:rsid w:val="008F26AB"/>
    <w:rsid w:val="008F38C6"/>
    <w:rsid w:val="008F45DA"/>
    <w:rsid w:val="008F6140"/>
    <w:rsid w:val="008F6CBE"/>
    <w:rsid w:val="0090044F"/>
    <w:rsid w:val="0090110D"/>
    <w:rsid w:val="009011E4"/>
    <w:rsid w:val="00901236"/>
    <w:rsid w:val="009012E0"/>
    <w:rsid w:val="009015D0"/>
    <w:rsid w:val="00902058"/>
    <w:rsid w:val="00904094"/>
    <w:rsid w:val="00904357"/>
    <w:rsid w:val="00906C85"/>
    <w:rsid w:val="00910A50"/>
    <w:rsid w:val="00911650"/>
    <w:rsid w:val="00911BC4"/>
    <w:rsid w:val="0091368E"/>
    <w:rsid w:val="0091372C"/>
    <w:rsid w:val="009137CB"/>
    <w:rsid w:val="00916130"/>
    <w:rsid w:val="00916198"/>
    <w:rsid w:val="009162A6"/>
    <w:rsid w:val="00916DD5"/>
    <w:rsid w:val="00917E96"/>
    <w:rsid w:val="009210E6"/>
    <w:rsid w:val="00922EBA"/>
    <w:rsid w:val="009266F2"/>
    <w:rsid w:val="00926AB0"/>
    <w:rsid w:val="00927A6D"/>
    <w:rsid w:val="00927B02"/>
    <w:rsid w:val="00930DC8"/>
    <w:rsid w:val="009319EF"/>
    <w:rsid w:val="00931B50"/>
    <w:rsid w:val="0093364B"/>
    <w:rsid w:val="00933DB1"/>
    <w:rsid w:val="009340D7"/>
    <w:rsid w:val="009369C9"/>
    <w:rsid w:val="00936F55"/>
    <w:rsid w:val="00937F2B"/>
    <w:rsid w:val="00940F5D"/>
    <w:rsid w:val="0094222E"/>
    <w:rsid w:val="00943630"/>
    <w:rsid w:val="00944786"/>
    <w:rsid w:val="00947631"/>
    <w:rsid w:val="00950524"/>
    <w:rsid w:val="009517CA"/>
    <w:rsid w:val="009546D8"/>
    <w:rsid w:val="009550AC"/>
    <w:rsid w:val="009551AE"/>
    <w:rsid w:val="00956AB0"/>
    <w:rsid w:val="009601CC"/>
    <w:rsid w:val="00960E18"/>
    <w:rsid w:val="00962419"/>
    <w:rsid w:val="00967305"/>
    <w:rsid w:val="00971F6F"/>
    <w:rsid w:val="0097296C"/>
    <w:rsid w:val="00972CC6"/>
    <w:rsid w:val="00973AEB"/>
    <w:rsid w:val="00973C20"/>
    <w:rsid w:val="009754CE"/>
    <w:rsid w:val="0097585B"/>
    <w:rsid w:val="009760FF"/>
    <w:rsid w:val="00976952"/>
    <w:rsid w:val="00981B26"/>
    <w:rsid w:val="009829ED"/>
    <w:rsid w:val="00983AF7"/>
    <w:rsid w:val="00983C0A"/>
    <w:rsid w:val="0098413E"/>
    <w:rsid w:val="0098443D"/>
    <w:rsid w:val="00984AB5"/>
    <w:rsid w:val="0098651F"/>
    <w:rsid w:val="009879A0"/>
    <w:rsid w:val="0099037E"/>
    <w:rsid w:val="00992861"/>
    <w:rsid w:val="00993232"/>
    <w:rsid w:val="00995889"/>
    <w:rsid w:val="009964B8"/>
    <w:rsid w:val="00997F1B"/>
    <w:rsid w:val="009A2A6C"/>
    <w:rsid w:val="009A3AD0"/>
    <w:rsid w:val="009A5286"/>
    <w:rsid w:val="009A78FB"/>
    <w:rsid w:val="009B030F"/>
    <w:rsid w:val="009B20AB"/>
    <w:rsid w:val="009B319A"/>
    <w:rsid w:val="009B3CDC"/>
    <w:rsid w:val="009B46DB"/>
    <w:rsid w:val="009B51EC"/>
    <w:rsid w:val="009B5B07"/>
    <w:rsid w:val="009B62CD"/>
    <w:rsid w:val="009B6F5E"/>
    <w:rsid w:val="009B7288"/>
    <w:rsid w:val="009C0669"/>
    <w:rsid w:val="009C6DD2"/>
    <w:rsid w:val="009C7DF5"/>
    <w:rsid w:val="009D0843"/>
    <w:rsid w:val="009D0E0B"/>
    <w:rsid w:val="009D1057"/>
    <w:rsid w:val="009D2F69"/>
    <w:rsid w:val="009D5249"/>
    <w:rsid w:val="009D5E96"/>
    <w:rsid w:val="009E197A"/>
    <w:rsid w:val="009E216A"/>
    <w:rsid w:val="009E42A6"/>
    <w:rsid w:val="009E4BCD"/>
    <w:rsid w:val="009E4D5B"/>
    <w:rsid w:val="009E7139"/>
    <w:rsid w:val="009F12C0"/>
    <w:rsid w:val="009F3574"/>
    <w:rsid w:val="009F3E52"/>
    <w:rsid w:val="009F4EF1"/>
    <w:rsid w:val="009F64C9"/>
    <w:rsid w:val="009F7325"/>
    <w:rsid w:val="009F7BAA"/>
    <w:rsid w:val="00A01408"/>
    <w:rsid w:val="00A03987"/>
    <w:rsid w:val="00A03D3F"/>
    <w:rsid w:val="00A0455F"/>
    <w:rsid w:val="00A0572A"/>
    <w:rsid w:val="00A07BD0"/>
    <w:rsid w:val="00A11D6E"/>
    <w:rsid w:val="00A131AB"/>
    <w:rsid w:val="00A13E69"/>
    <w:rsid w:val="00A15655"/>
    <w:rsid w:val="00A1584F"/>
    <w:rsid w:val="00A161AA"/>
    <w:rsid w:val="00A17E18"/>
    <w:rsid w:val="00A20051"/>
    <w:rsid w:val="00A22278"/>
    <w:rsid w:val="00A22B8D"/>
    <w:rsid w:val="00A22F61"/>
    <w:rsid w:val="00A2508D"/>
    <w:rsid w:val="00A25E52"/>
    <w:rsid w:val="00A25E5E"/>
    <w:rsid w:val="00A26819"/>
    <w:rsid w:val="00A31CDE"/>
    <w:rsid w:val="00A320C8"/>
    <w:rsid w:val="00A32B86"/>
    <w:rsid w:val="00A33DCD"/>
    <w:rsid w:val="00A35342"/>
    <w:rsid w:val="00A42035"/>
    <w:rsid w:val="00A420BD"/>
    <w:rsid w:val="00A43A94"/>
    <w:rsid w:val="00A4581B"/>
    <w:rsid w:val="00A50091"/>
    <w:rsid w:val="00A50EDA"/>
    <w:rsid w:val="00A522DA"/>
    <w:rsid w:val="00A52390"/>
    <w:rsid w:val="00A52B44"/>
    <w:rsid w:val="00A53378"/>
    <w:rsid w:val="00A5368E"/>
    <w:rsid w:val="00A555F1"/>
    <w:rsid w:val="00A5741A"/>
    <w:rsid w:val="00A60A2E"/>
    <w:rsid w:val="00A6253C"/>
    <w:rsid w:val="00A62CEE"/>
    <w:rsid w:val="00A64257"/>
    <w:rsid w:val="00A65181"/>
    <w:rsid w:val="00A671CB"/>
    <w:rsid w:val="00A70FB1"/>
    <w:rsid w:val="00A71659"/>
    <w:rsid w:val="00A71A47"/>
    <w:rsid w:val="00A724F1"/>
    <w:rsid w:val="00A740B1"/>
    <w:rsid w:val="00A747A7"/>
    <w:rsid w:val="00A765B1"/>
    <w:rsid w:val="00A76CC1"/>
    <w:rsid w:val="00A80116"/>
    <w:rsid w:val="00A82C7F"/>
    <w:rsid w:val="00A834C5"/>
    <w:rsid w:val="00A838ED"/>
    <w:rsid w:val="00A83ECF"/>
    <w:rsid w:val="00A84888"/>
    <w:rsid w:val="00A864B5"/>
    <w:rsid w:val="00A86E05"/>
    <w:rsid w:val="00A919DB"/>
    <w:rsid w:val="00A922BC"/>
    <w:rsid w:val="00A92771"/>
    <w:rsid w:val="00A92F55"/>
    <w:rsid w:val="00A94363"/>
    <w:rsid w:val="00A94371"/>
    <w:rsid w:val="00A9512F"/>
    <w:rsid w:val="00A952A0"/>
    <w:rsid w:val="00AA0A15"/>
    <w:rsid w:val="00AA691C"/>
    <w:rsid w:val="00AA6BBA"/>
    <w:rsid w:val="00AA7142"/>
    <w:rsid w:val="00AB259C"/>
    <w:rsid w:val="00AB2C20"/>
    <w:rsid w:val="00AB4B8A"/>
    <w:rsid w:val="00AB5BAA"/>
    <w:rsid w:val="00AB5F08"/>
    <w:rsid w:val="00AB70D7"/>
    <w:rsid w:val="00AB7F01"/>
    <w:rsid w:val="00AC395A"/>
    <w:rsid w:val="00AC3CB4"/>
    <w:rsid w:val="00AC4AEB"/>
    <w:rsid w:val="00AC53FF"/>
    <w:rsid w:val="00AC6928"/>
    <w:rsid w:val="00AC7EB3"/>
    <w:rsid w:val="00AD0139"/>
    <w:rsid w:val="00AD1EA8"/>
    <w:rsid w:val="00AD28E1"/>
    <w:rsid w:val="00AD2E6F"/>
    <w:rsid w:val="00AD47AE"/>
    <w:rsid w:val="00AD5DF8"/>
    <w:rsid w:val="00AD6D46"/>
    <w:rsid w:val="00AD7D23"/>
    <w:rsid w:val="00AE1056"/>
    <w:rsid w:val="00AE56B6"/>
    <w:rsid w:val="00AF2A99"/>
    <w:rsid w:val="00AF4208"/>
    <w:rsid w:val="00AF47BC"/>
    <w:rsid w:val="00AF511A"/>
    <w:rsid w:val="00AF5381"/>
    <w:rsid w:val="00AF6625"/>
    <w:rsid w:val="00AF789F"/>
    <w:rsid w:val="00AF7B2D"/>
    <w:rsid w:val="00AF7FEB"/>
    <w:rsid w:val="00B00030"/>
    <w:rsid w:val="00B006D9"/>
    <w:rsid w:val="00B02398"/>
    <w:rsid w:val="00B028D8"/>
    <w:rsid w:val="00B048A1"/>
    <w:rsid w:val="00B05E4C"/>
    <w:rsid w:val="00B06151"/>
    <w:rsid w:val="00B06CBB"/>
    <w:rsid w:val="00B128A5"/>
    <w:rsid w:val="00B14DC1"/>
    <w:rsid w:val="00B156D7"/>
    <w:rsid w:val="00B1597D"/>
    <w:rsid w:val="00B15F59"/>
    <w:rsid w:val="00B21715"/>
    <w:rsid w:val="00B2261C"/>
    <w:rsid w:val="00B235FA"/>
    <w:rsid w:val="00B23FFF"/>
    <w:rsid w:val="00B24E13"/>
    <w:rsid w:val="00B27DE2"/>
    <w:rsid w:val="00B30491"/>
    <w:rsid w:val="00B31DBF"/>
    <w:rsid w:val="00B3343A"/>
    <w:rsid w:val="00B35515"/>
    <w:rsid w:val="00B356E4"/>
    <w:rsid w:val="00B37752"/>
    <w:rsid w:val="00B40853"/>
    <w:rsid w:val="00B40CF1"/>
    <w:rsid w:val="00B42105"/>
    <w:rsid w:val="00B428EA"/>
    <w:rsid w:val="00B43374"/>
    <w:rsid w:val="00B4474A"/>
    <w:rsid w:val="00B47174"/>
    <w:rsid w:val="00B473C9"/>
    <w:rsid w:val="00B530A3"/>
    <w:rsid w:val="00B53E40"/>
    <w:rsid w:val="00B55ED4"/>
    <w:rsid w:val="00B60AE0"/>
    <w:rsid w:val="00B61B9C"/>
    <w:rsid w:val="00B634BB"/>
    <w:rsid w:val="00B635A2"/>
    <w:rsid w:val="00B64356"/>
    <w:rsid w:val="00B67EB5"/>
    <w:rsid w:val="00B7011C"/>
    <w:rsid w:val="00B70544"/>
    <w:rsid w:val="00B71463"/>
    <w:rsid w:val="00B719A3"/>
    <w:rsid w:val="00B72C1C"/>
    <w:rsid w:val="00B74514"/>
    <w:rsid w:val="00B75455"/>
    <w:rsid w:val="00B84582"/>
    <w:rsid w:val="00B84CE8"/>
    <w:rsid w:val="00B85161"/>
    <w:rsid w:val="00B85F94"/>
    <w:rsid w:val="00B8610B"/>
    <w:rsid w:val="00B91F13"/>
    <w:rsid w:val="00B9200D"/>
    <w:rsid w:val="00B920F3"/>
    <w:rsid w:val="00B926C1"/>
    <w:rsid w:val="00B92D5A"/>
    <w:rsid w:val="00B95397"/>
    <w:rsid w:val="00B9548F"/>
    <w:rsid w:val="00B963DC"/>
    <w:rsid w:val="00B9792A"/>
    <w:rsid w:val="00B97DB7"/>
    <w:rsid w:val="00BA0F7F"/>
    <w:rsid w:val="00BA21E1"/>
    <w:rsid w:val="00BA3B0F"/>
    <w:rsid w:val="00BA7F1A"/>
    <w:rsid w:val="00BB0618"/>
    <w:rsid w:val="00BB1FEB"/>
    <w:rsid w:val="00BB3B8A"/>
    <w:rsid w:val="00BB40B3"/>
    <w:rsid w:val="00BB4B9C"/>
    <w:rsid w:val="00BB5C0F"/>
    <w:rsid w:val="00BB794A"/>
    <w:rsid w:val="00BC0587"/>
    <w:rsid w:val="00BC10E1"/>
    <w:rsid w:val="00BC136B"/>
    <w:rsid w:val="00BC2E08"/>
    <w:rsid w:val="00BC3371"/>
    <w:rsid w:val="00BC4967"/>
    <w:rsid w:val="00BC50A6"/>
    <w:rsid w:val="00BD003A"/>
    <w:rsid w:val="00BD224E"/>
    <w:rsid w:val="00BD3745"/>
    <w:rsid w:val="00BD3E63"/>
    <w:rsid w:val="00BD47E8"/>
    <w:rsid w:val="00BD5ADB"/>
    <w:rsid w:val="00BD60DD"/>
    <w:rsid w:val="00BD6839"/>
    <w:rsid w:val="00BE3B7F"/>
    <w:rsid w:val="00BE3CAE"/>
    <w:rsid w:val="00BE4F94"/>
    <w:rsid w:val="00BF02AC"/>
    <w:rsid w:val="00BF0EAE"/>
    <w:rsid w:val="00BF24C2"/>
    <w:rsid w:val="00BF28D0"/>
    <w:rsid w:val="00BF3C32"/>
    <w:rsid w:val="00BF422A"/>
    <w:rsid w:val="00BF5691"/>
    <w:rsid w:val="00BF74AE"/>
    <w:rsid w:val="00C00109"/>
    <w:rsid w:val="00C05766"/>
    <w:rsid w:val="00C068BB"/>
    <w:rsid w:val="00C0743A"/>
    <w:rsid w:val="00C07C63"/>
    <w:rsid w:val="00C10B33"/>
    <w:rsid w:val="00C11053"/>
    <w:rsid w:val="00C13041"/>
    <w:rsid w:val="00C13C88"/>
    <w:rsid w:val="00C13FF5"/>
    <w:rsid w:val="00C147BC"/>
    <w:rsid w:val="00C14976"/>
    <w:rsid w:val="00C205F9"/>
    <w:rsid w:val="00C227F2"/>
    <w:rsid w:val="00C23BC3"/>
    <w:rsid w:val="00C240C6"/>
    <w:rsid w:val="00C241DB"/>
    <w:rsid w:val="00C24E46"/>
    <w:rsid w:val="00C25B1E"/>
    <w:rsid w:val="00C271CB"/>
    <w:rsid w:val="00C2723E"/>
    <w:rsid w:val="00C3013B"/>
    <w:rsid w:val="00C30FC3"/>
    <w:rsid w:val="00C31C8D"/>
    <w:rsid w:val="00C32B54"/>
    <w:rsid w:val="00C342C3"/>
    <w:rsid w:val="00C37D0F"/>
    <w:rsid w:val="00C37E49"/>
    <w:rsid w:val="00C42094"/>
    <w:rsid w:val="00C430F1"/>
    <w:rsid w:val="00C43B18"/>
    <w:rsid w:val="00C43E2A"/>
    <w:rsid w:val="00C4478E"/>
    <w:rsid w:val="00C44A89"/>
    <w:rsid w:val="00C4522E"/>
    <w:rsid w:val="00C457F2"/>
    <w:rsid w:val="00C4593E"/>
    <w:rsid w:val="00C50B4E"/>
    <w:rsid w:val="00C535D5"/>
    <w:rsid w:val="00C53AAB"/>
    <w:rsid w:val="00C544D6"/>
    <w:rsid w:val="00C56E30"/>
    <w:rsid w:val="00C56E45"/>
    <w:rsid w:val="00C627F4"/>
    <w:rsid w:val="00C64F26"/>
    <w:rsid w:val="00C70253"/>
    <w:rsid w:val="00C707F6"/>
    <w:rsid w:val="00C70B4B"/>
    <w:rsid w:val="00C711DC"/>
    <w:rsid w:val="00C71D10"/>
    <w:rsid w:val="00C72839"/>
    <w:rsid w:val="00C72F33"/>
    <w:rsid w:val="00C73BB8"/>
    <w:rsid w:val="00C75090"/>
    <w:rsid w:val="00C80283"/>
    <w:rsid w:val="00C8145A"/>
    <w:rsid w:val="00C815DD"/>
    <w:rsid w:val="00C8177E"/>
    <w:rsid w:val="00C818A7"/>
    <w:rsid w:val="00C8190B"/>
    <w:rsid w:val="00C83292"/>
    <w:rsid w:val="00C8351D"/>
    <w:rsid w:val="00C83CC0"/>
    <w:rsid w:val="00C8409A"/>
    <w:rsid w:val="00C86AA6"/>
    <w:rsid w:val="00C87B22"/>
    <w:rsid w:val="00C900C4"/>
    <w:rsid w:val="00C90E41"/>
    <w:rsid w:val="00C910F8"/>
    <w:rsid w:val="00C91230"/>
    <w:rsid w:val="00C94D67"/>
    <w:rsid w:val="00C9520E"/>
    <w:rsid w:val="00C96372"/>
    <w:rsid w:val="00C966DD"/>
    <w:rsid w:val="00C96E27"/>
    <w:rsid w:val="00C96FF6"/>
    <w:rsid w:val="00CA1496"/>
    <w:rsid w:val="00CA18F3"/>
    <w:rsid w:val="00CA1CF1"/>
    <w:rsid w:val="00CA42B5"/>
    <w:rsid w:val="00CA4FB2"/>
    <w:rsid w:val="00CA5CAB"/>
    <w:rsid w:val="00CA726E"/>
    <w:rsid w:val="00CA74D2"/>
    <w:rsid w:val="00CA7CFA"/>
    <w:rsid w:val="00CB01A2"/>
    <w:rsid w:val="00CB020D"/>
    <w:rsid w:val="00CB2163"/>
    <w:rsid w:val="00CB27E3"/>
    <w:rsid w:val="00CB3B2F"/>
    <w:rsid w:val="00CB3E12"/>
    <w:rsid w:val="00CB4A61"/>
    <w:rsid w:val="00CB6A72"/>
    <w:rsid w:val="00CB720E"/>
    <w:rsid w:val="00CC0817"/>
    <w:rsid w:val="00CC1860"/>
    <w:rsid w:val="00CC1C94"/>
    <w:rsid w:val="00CC29ED"/>
    <w:rsid w:val="00CC3DE7"/>
    <w:rsid w:val="00CC6182"/>
    <w:rsid w:val="00CC7422"/>
    <w:rsid w:val="00CD053F"/>
    <w:rsid w:val="00CD0F1B"/>
    <w:rsid w:val="00CD104D"/>
    <w:rsid w:val="00CD5A58"/>
    <w:rsid w:val="00CD5A5F"/>
    <w:rsid w:val="00CD5C7C"/>
    <w:rsid w:val="00CD5DA9"/>
    <w:rsid w:val="00CD762D"/>
    <w:rsid w:val="00CD7808"/>
    <w:rsid w:val="00CD7A4C"/>
    <w:rsid w:val="00CE0C9A"/>
    <w:rsid w:val="00CE1C32"/>
    <w:rsid w:val="00CE2FC2"/>
    <w:rsid w:val="00CE40B3"/>
    <w:rsid w:val="00CE4BF1"/>
    <w:rsid w:val="00CE55DB"/>
    <w:rsid w:val="00CE614C"/>
    <w:rsid w:val="00CE62CE"/>
    <w:rsid w:val="00CE7082"/>
    <w:rsid w:val="00CE757B"/>
    <w:rsid w:val="00CF085D"/>
    <w:rsid w:val="00CF0E81"/>
    <w:rsid w:val="00CF2A5A"/>
    <w:rsid w:val="00CF6B8A"/>
    <w:rsid w:val="00CF6EE4"/>
    <w:rsid w:val="00D01DB9"/>
    <w:rsid w:val="00D02708"/>
    <w:rsid w:val="00D042CC"/>
    <w:rsid w:val="00D049DC"/>
    <w:rsid w:val="00D1115D"/>
    <w:rsid w:val="00D11D70"/>
    <w:rsid w:val="00D12FC4"/>
    <w:rsid w:val="00D13473"/>
    <w:rsid w:val="00D1520B"/>
    <w:rsid w:val="00D17CD8"/>
    <w:rsid w:val="00D20FCD"/>
    <w:rsid w:val="00D2123A"/>
    <w:rsid w:val="00D2304B"/>
    <w:rsid w:val="00D23562"/>
    <w:rsid w:val="00D23BAA"/>
    <w:rsid w:val="00D244DA"/>
    <w:rsid w:val="00D24BA9"/>
    <w:rsid w:val="00D26B4A"/>
    <w:rsid w:val="00D3235C"/>
    <w:rsid w:val="00D3661B"/>
    <w:rsid w:val="00D374B5"/>
    <w:rsid w:val="00D37952"/>
    <w:rsid w:val="00D37DAA"/>
    <w:rsid w:val="00D41275"/>
    <w:rsid w:val="00D42474"/>
    <w:rsid w:val="00D42FB1"/>
    <w:rsid w:val="00D4397D"/>
    <w:rsid w:val="00D43F03"/>
    <w:rsid w:val="00D45B50"/>
    <w:rsid w:val="00D46011"/>
    <w:rsid w:val="00D472F9"/>
    <w:rsid w:val="00D47609"/>
    <w:rsid w:val="00D5045D"/>
    <w:rsid w:val="00D522AB"/>
    <w:rsid w:val="00D5407D"/>
    <w:rsid w:val="00D54481"/>
    <w:rsid w:val="00D568BA"/>
    <w:rsid w:val="00D574CC"/>
    <w:rsid w:val="00D614A0"/>
    <w:rsid w:val="00D64913"/>
    <w:rsid w:val="00D64E3E"/>
    <w:rsid w:val="00D66078"/>
    <w:rsid w:val="00D671AC"/>
    <w:rsid w:val="00D677CB"/>
    <w:rsid w:val="00D730FA"/>
    <w:rsid w:val="00D73B9D"/>
    <w:rsid w:val="00D7480E"/>
    <w:rsid w:val="00D74B89"/>
    <w:rsid w:val="00D75605"/>
    <w:rsid w:val="00D7583D"/>
    <w:rsid w:val="00D77079"/>
    <w:rsid w:val="00D774F4"/>
    <w:rsid w:val="00D80923"/>
    <w:rsid w:val="00D81D49"/>
    <w:rsid w:val="00D8654B"/>
    <w:rsid w:val="00D86F38"/>
    <w:rsid w:val="00D87AFE"/>
    <w:rsid w:val="00D91B77"/>
    <w:rsid w:val="00D91E32"/>
    <w:rsid w:val="00D91E36"/>
    <w:rsid w:val="00D91F47"/>
    <w:rsid w:val="00D93223"/>
    <w:rsid w:val="00D933AC"/>
    <w:rsid w:val="00D93510"/>
    <w:rsid w:val="00D97E03"/>
    <w:rsid w:val="00D97E37"/>
    <w:rsid w:val="00DA18DD"/>
    <w:rsid w:val="00DA1941"/>
    <w:rsid w:val="00DA1B85"/>
    <w:rsid w:val="00DA3BA8"/>
    <w:rsid w:val="00DA5803"/>
    <w:rsid w:val="00DA5D49"/>
    <w:rsid w:val="00DA6961"/>
    <w:rsid w:val="00DB08DC"/>
    <w:rsid w:val="00DB195D"/>
    <w:rsid w:val="00DB2F49"/>
    <w:rsid w:val="00DB4FBE"/>
    <w:rsid w:val="00DB749C"/>
    <w:rsid w:val="00DB7FFD"/>
    <w:rsid w:val="00DC05FB"/>
    <w:rsid w:val="00DC1F60"/>
    <w:rsid w:val="00DC3852"/>
    <w:rsid w:val="00DC3A52"/>
    <w:rsid w:val="00DC7040"/>
    <w:rsid w:val="00DC76CA"/>
    <w:rsid w:val="00DC77C7"/>
    <w:rsid w:val="00DD0016"/>
    <w:rsid w:val="00DD0411"/>
    <w:rsid w:val="00DD053C"/>
    <w:rsid w:val="00DD3291"/>
    <w:rsid w:val="00DD5321"/>
    <w:rsid w:val="00DD5BC6"/>
    <w:rsid w:val="00DD6117"/>
    <w:rsid w:val="00DD67BD"/>
    <w:rsid w:val="00DD6A63"/>
    <w:rsid w:val="00DD7FA8"/>
    <w:rsid w:val="00DE1A7B"/>
    <w:rsid w:val="00DE2721"/>
    <w:rsid w:val="00DE3FB2"/>
    <w:rsid w:val="00DE7920"/>
    <w:rsid w:val="00DE7BD3"/>
    <w:rsid w:val="00DF071E"/>
    <w:rsid w:val="00DF161E"/>
    <w:rsid w:val="00DF6BC8"/>
    <w:rsid w:val="00E00246"/>
    <w:rsid w:val="00E004DE"/>
    <w:rsid w:val="00E009CE"/>
    <w:rsid w:val="00E01D9C"/>
    <w:rsid w:val="00E024B9"/>
    <w:rsid w:val="00E02B3E"/>
    <w:rsid w:val="00E031BD"/>
    <w:rsid w:val="00E06280"/>
    <w:rsid w:val="00E06B8F"/>
    <w:rsid w:val="00E10C2D"/>
    <w:rsid w:val="00E145C6"/>
    <w:rsid w:val="00E1541A"/>
    <w:rsid w:val="00E15A3E"/>
    <w:rsid w:val="00E15D62"/>
    <w:rsid w:val="00E1732F"/>
    <w:rsid w:val="00E17826"/>
    <w:rsid w:val="00E178D4"/>
    <w:rsid w:val="00E20DAB"/>
    <w:rsid w:val="00E215DF"/>
    <w:rsid w:val="00E21DA5"/>
    <w:rsid w:val="00E22A96"/>
    <w:rsid w:val="00E23C7E"/>
    <w:rsid w:val="00E24A55"/>
    <w:rsid w:val="00E3079E"/>
    <w:rsid w:val="00E310A1"/>
    <w:rsid w:val="00E329D9"/>
    <w:rsid w:val="00E32CE0"/>
    <w:rsid w:val="00E32EDC"/>
    <w:rsid w:val="00E3336A"/>
    <w:rsid w:val="00E33F28"/>
    <w:rsid w:val="00E356B3"/>
    <w:rsid w:val="00E3699C"/>
    <w:rsid w:val="00E40FA3"/>
    <w:rsid w:val="00E41320"/>
    <w:rsid w:val="00E41D32"/>
    <w:rsid w:val="00E44524"/>
    <w:rsid w:val="00E46240"/>
    <w:rsid w:val="00E46CA7"/>
    <w:rsid w:val="00E46EF5"/>
    <w:rsid w:val="00E5379C"/>
    <w:rsid w:val="00E5419A"/>
    <w:rsid w:val="00E543BA"/>
    <w:rsid w:val="00E5519A"/>
    <w:rsid w:val="00E60FC5"/>
    <w:rsid w:val="00E61FAF"/>
    <w:rsid w:val="00E62B90"/>
    <w:rsid w:val="00E634AA"/>
    <w:rsid w:val="00E635AA"/>
    <w:rsid w:val="00E658C2"/>
    <w:rsid w:val="00E72D04"/>
    <w:rsid w:val="00E735FC"/>
    <w:rsid w:val="00E737B0"/>
    <w:rsid w:val="00E7465B"/>
    <w:rsid w:val="00E77313"/>
    <w:rsid w:val="00E7781B"/>
    <w:rsid w:val="00E77DC5"/>
    <w:rsid w:val="00E801A6"/>
    <w:rsid w:val="00E80BA4"/>
    <w:rsid w:val="00E822C2"/>
    <w:rsid w:val="00E8402F"/>
    <w:rsid w:val="00E8466D"/>
    <w:rsid w:val="00E8763C"/>
    <w:rsid w:val="00E91B9A"/>
    <w:rsid w:val="00E922AF"/>
    <w:rsid w:val="00E92EB4"/>
    <w:rsid w:val="00E94034"/>
    <w:rsid w:val="00E946DB"/>
    <w:rsid w:val="00E953DC"/>
    <w:rsid w:val="00E95666"/>
    <w:rsid w:val="00E9682D"/>
    <w:rsid w:val="00E97F02"/>
    <w:rsid w:val="00EA16FD"/>
    <w:rsid w:val="00EA26B2"/>
    <w:rsid w:val="00EA2E9E"/>
    <w:rsid w:val="00EA35E3"/>
    <w:rsid w:val="00EA3DF6"/>
    <w:rsid w:val="00EA3E90"/>
    <w:rsid w:val="00EA3F8F"/>
    <w:rsid w:val="00EB0DAF"/>
    <w:rsid w:val="00EB151E"/>
    <w:rsid w:val="00EB2799"/>
    <w:rsid w:val="00EB6D00"/>
    <w:rsid w:val="00EB73A6"/>
    <w:rsid w:val="00EB773A"/>
    <w:rsid w:val="00EB7D2F"/>
    <w:rsid w:val="00EC155F"/>
    <w:rsid w:val="00EC16B6"/>
    <w:rsid w:val="00EC4056"/>
    <w:rsid w:val="00EC5F28"/>
    <w:rsid w:val="00ED1372"/>
    <w:rsid w:val="00ED6062"/>
    <w:rsid w:val="00ED6429"/>
    <w:rsid w:val="00ED672F"/>
    <w:rsid w:val="00ED6DB2"/>
    <w:rsid w:val="00ED7565"/>
    <w:rsid w:val="00ED7A60"/>
    <w:rsid w:val="00EE18E8"/>
    <w:rsid w:val="00EE2993"/>
    <w:rsid w:val="00EE2B31"/>
    <w:rsid w:val="00EE4041"/>
    <w:rsid w:val="00EE40DB"/>
    <w:rsid w:val="00EE4D31"/>
    <w:rsid w:val="00EE4E4B"/>
    <w:rsid w:val="00EE54B2"/>
    <w:rsid w:val="00EE6D3E"/>
    <w:rsid w:val="00EF0AB2"/>
    <w:rsid w:val="00EF115D"/>
    <w:rsid w:val="00EF1553"/>
    <w:rsid w:val="00EF2380"/>
    <w:rsid w:val="00EF3895"/>
    <w:rsid w:val="00EF59C0"/>
    <w:rsid w:val="00EF68B1"/>
    <w:rsid w:val="00EF6CB8"/>
    <w:rsid w:val="00F023D7"/>
    <w:rsid w:val="00F050D0"/>
    <w:rsid w:val="00F05ACF"/>
    <w:rsid w:val="00F07485"/>
    <w:rsid w:val="00F07E78"/>
    <w:rsid w:val="00F103A2"/>
    <w:rsid w:val="00F10699"/>
    <w:rsid w:val="00F11571"/>
    <w:rsid w:val="00F11DC0"/>
    <w:rsid w:val="00F12302"/>
    <w:rsid w:val="00F124C4"/>
    <w:rsid w:val="00F12DFE"/>
    <w:rsid w:val="00F16A91"/>
    <w:rsid w:val="00F17361"/>
    <w:rsid w:val="00F17609"/>
    <w:rsid w:val="00F217D6"/>
    <w:rsid w:val="00F21F07"/>
    <w:rsid w:val="00F222E9"/>
    <w:rsid w:val="00F25232"/>
    <w:rsid w:val="00F2659C"/>
    <w:rsid w:val="00F30A59"/>
    <w:rsid w:val="00F32B3A"/>
    <w:rsid w:val="00F32E14"/>
    <w:rsid w:val="00F34545"/>
    <w:rsid w:val="00F34B2F"/>
    <w:rsid w:val="00F34FE4"/>
    <w:rsid w:val="00F363F7"/>
    <w:rsid w:val="00F36887"/>
    <w:rsid w:val="00F36AA6"/>
    <w:rsid w:val="00F41E64"/>
    <w:rsid w:val="00F42078"/>
    <w:rsid w:val="00F430CE"/>
    <w:rsid w:val="00F431B5"/>
    <w:rsid w:val="00F4380B"/>
    <w:rsid w:val="00F440F4"/>
    <w:rsid w:val="00F4554E"/>
    <w:rsid w:val="00F45BA0"/>
    <w:rsid w:val="00F45D62"/>
    <w:rsid w:val="00F460E0"/>
    <w:rsid w:val="00F469D5"/>
    <w:rsid w:val="00F47C3D"/>
    <w:rsid w:val="00F52551"/>
    <w:rsid w:val="00F56DF5"/>
    <w:rsid w:val="00F57817"/>
    <w:rsid w:val="00F579A0"/>
    <w:rsid w:val="00F61B41"/>
    <w:rsid w:val="00F635D9"/>
    <w:rsid w:val="00F636B2"/>
    <w:rsid w:val="00F6704E"/>
    <w:rsid w:val="00F70C04"/>
    <w:rsid w:val="00F7257D"/>
    <w:rsid w:val="00F727FE"/>
    <w:rsid w:val="00F76D1C"/>
    <w:rsid w:val="00F77687"/>
    <w:rsid w:val="00F77ABC"/>
    <w:rsid w:val="00F81F62"/>
    <w:rsid w:val="00F820EE"/>
    <w:rsid w:val="00F82271"/>
    <w:rsid w:val="00F835AE"/>
    <w:rsid w:val="00F84AF1"/>
    <w:rsid w:val="00F84E85"/>
    <w:rsid w:val="00F867DF"/>
    <w:rsid w:val="00F874CB"/>
    <w:rsid w:val="00F876B4"/>
    <w:rsid w:val="00F931CB"/>
    <w:rsid w:val="00F93243"/>
    <w:rsid w:val="00F93C1B"/>
    <w:rsid w:val="00F93CDC"/>
    <w:rsid w:val="00F94089"/>
    <w:rsid w:val="00F94926"/>
    <w:rsid w:val="00F94998"/>
    <w:rsid w:val="00F96227"/>
    <w:rsid w:val="00F97418"/>
    <w:rsid w:val="00FA2878"/>
    <w:rsid w:val="00FA5813"/>
    <w:rsid w:val="00FA59B8"/>
    <w:rsid w:val="00FA5E31"/>
    <w:rsid w:val="00FA74D2"/>
    <w:rsid w:val="00FB0BF5"/>
    <w:rsid w:val="00FB1D34"/>
    <w:rsid w:val="00FB499A"/>
    <w:rsid w:val="00FB4ABA"/>
    <w:rsid w:val="00FB4C5F"/>
    <w:rsid w:val="00FB5091"/>
    <w:rsid w:val="00FB6297"/>
    <w:rsid w:val="00FC1672"/>
    <w:rsid w:val="00FC63EC"/>
    <w:rsid w:val="00FC6B16"/>
    <w:rsid w:val="00FD0EBA"/>
    <w:rsid w:val="00FD2238"/>
    <w:rsid w:val="00FD270D"/>
    <w:rsid w:val="00FD2B1F"/>
    <w:rsid w:val="00FD4E16"/>
    <w:rsid w:val="00FD5A83"/>
    <w:rsid w:val="00FE23AD"/>
    <w:rsid w:val="00FE4E11"/>
    <w:rsid w:val="00FE5297"/>
    <w:rsid w:val="00FE584B"/>
    <w:rsid w:val="00FE5ACC"/>
    <w:rsid w:val="00FF0CB4"/>
    <w:rsid w:val="00FF2E85"/>
    <w:rsid w:val="00FF3E3C"/>
    <w:rsid w:val="00FF5DD8"/>
    <w:rsid w:val="00FF5F53"/>
    <w:rsid w:val="00FF6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4CC99"/>
  <w15:docId w15:val="{94DE6BB9-3D45-4749-B3AF-556AC73DD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basedOn w:val="Normal"/>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semiHidden/>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2584</Words>
  <Characters>14732</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3</cp:revision>
  <cp:lastPrinted>2021-01-20T09:51:00Z</cp:lastPrinted>
  <dcterms:created xsi:type="dcterms:W3CDTF">2021-02-23T11:35:00Z</dcterms:created>
  <dcterms:modified xsi:type="dcterms:W3CDTF">2021-02-23T11:51:00Z</dcterms:modified>
</cp:coreProperties>
</file>