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C05B" w14:textId="3490650D" w:rsidR="00121CC2" w:rsidRPr="00C56E30" w:rsidRDefault="00121CC2" w:rsidP="00121CC2">
      <w:pPr>
        <w:pStyle w:val="Title"/>
        <w:widowControl/>
        <w:spacing w:after="60"/>
        <w:outlineLvl w:val="0"/>
        <w:rPr>
          <w:rFonts w:ascii="Verdana" w:eastAsiaTheme="minorEastAsia" w:hAnsi="Verdana"/>
          <w:bCs/>
          <w:noProof/>
          <w:kern w:val="28"/>
          <w:sz w:val="32"/>
          <w:szCs w:val="32"/>
        </w:rPr>
      </w:pPr>
      <w:bookmarkStart w:id="0" w:name="_Hlk98832726"/>
      <w:r w:rsidRPr="00C56E30">
        <w:rPr>
          <w:rFonts w:ascii="Verdana" w:eastAsiaTheme="minorEastAsia" w:hAnsi="Verdana"/>
          <w:bCs/>
          <w:noProof/>
          <w:kern w:val="28"/>
          <w:sz w:val="32"/>
          <w:szCs w:val="32"/>
        </w:rPr>
        <w:t xml:space="preserve">CYNGOR CYMUNED </w:t>
      </w:r>
    </w:p>
    <w:p w14:paraId="24D45540"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 xml:space="preserve">GOETRE FAWR </w:t>
      </w:r>
    </w:p>
    <w:p w14:paraId="00D74B33" w14:textId="77777777" w:rsidR="00121CC2" w:rsidRPr="00C56E30" w:rsidRDefault="00121CC2" w:rsidP="00121CC2">
      <w:pPr>
        <w:pStyle w:val="Title"/>
        <w:widowControl/>
        <w:spacing w:after="60"/>
        <w:outlineLvl w:val="0"/>
        <w:rPr>
          <w:rFonts w:ascii="Verdana" w:eastAsiaTheme="minorEastAsia" w:hAnsi="Verdana"/>
          <w:bCs/>
          <w:noProof/>
          <w:kern w:val="28"/>
          <w:sz w:val="32"/>
          <w:szCs w:val="32"/>
        </w:rPr>
      </w:pPr>
      <w:r w:rsidRPr="00C56E30">
        <w:rPr>
          <w:rFonts w:ascii="Verdana" w:eastAsiaTheme="minorEastAsia" w:hAnsi="Verdana"/>
          <w:bCs/>
          <w:noProof/>
          <w:kern w:val="28"/>
          <w:sz w:val="32"/>
          <w:szCs w:val="32"/>
        </w:rPr>
        <w:t>COMMUNITY COUNCIL</w:t>
      </w:r>
    </w:p>
    <w:p w14:paraId="5E6C99EC" w14:textId="64BC9720" w:rsidR="00121CC2" w:rsidRDefault="00121CC2" w:rsidP="000F2D99">
      <w:pPr>
        <w:ind w:right="-238" w:hanging="426"/>
        <w:jc w:val="center"/>
        <w:rPr>
          <w:rFonts w:ascii="Verdana" w:hAnsi="Verdana"/>
          <w:sz w:val="18"/>
          <w:szCs w:val="18"/>
        </w:rPr>
      </w:pPr>
      <w:r w:rsidRPr="00C56E30">
        <w:rPr>
          <w:rFonts w:ascii="Verdana" w:eastAsiaTheme="minorEastAsia" w:hAnsi="Verdana"/>
          <w:b/>
          <w:bCs/>
          <w:noProof/>
          <w:kern w:val="28"/>
          <w:sz w:val="24"/>
          <w:szCs w:val="24"/>
        </w:rPr>
        <w:t xml:space="preserve">MINUTES OF THE MEETING HELD </w:t>
      </w:r>
      <w:r w:rsidR="0090443D">
        <w:rPr>
          <w:rFonts w:ascii="Verdana" w:eastAsiaTheme="minorEastAsia" w:hAnsi="Verdana"/>
          <w:b/>
          <w:bCs/>
          <w:noProof/>
          <w:kern w:val="28"/>
          <w:sz w:val="24"/>
          <w:szCs w:val="24"/>
        </w:rPr>
        <w:t xml:space="preserve">AT LLANOVER VILLAGE HALL &amp; </w:t>
      </w:r>
      <w:r w:rsidRPr="000029B1">
        <w:rPr>
          <w:rFonts w:ascii="Verdana" w:eastAsiaTheme="minorEastAsia" w:hAnsi="Verdana"/>
          <w:b/>
          <w:bCs/>
          <w:noProof/>
          <w:kern w:val="28"/>
          <w:sz w:val="24"/>
          <w:szCs w:val="24"/>
        </w:rPr>
        <w:t xml:space="preserve">BY TELECONFERENCE ON </w:t>
      </w:r>
      <w:r w:rsidR="001F034D">
        <w:rPr>
          <w:rFonts w:ascii="Verdana" w:eastAsiaTheme="minorEastAsia" w:hAnsi="Verdana"/>
          <w:b/>
          <w:bCs/>
          <w:noProof/>
          <w:kern w:val="28"/>
          <w:sz w:val="24"/>
          <w:szCs w:val="24"/>
        </w:rPr>
        <w:t>MON</w:t>
      </w:r>
      <w:r w:rsidRPr="00C56E30">
        <w:rPr>
          <w:rFonts w:ascii="Verdana" w:eastAsiaTheme="minorEastAsia" w:hAnsi="Verdana"/>
          <w:b/>
          <w:bCs/>
          <w:noProof/>
          <w:kern w:val="28"/>
          <w:sz w:val="24"/>
          <w:szCs w:val="24"/>
        </w:rPr>
        <w:t xml:space="preserve">DAY </w:t>
      </w:r>
      <w:r w:rsidR="001F034D">
        <w:rPr>
          <w:rFonts w:ascii="Verdana" w:eastAsiaTheme="minorEastAsia" w:hAnsi="Verdana"/>
          <w:b/>
          <w:bCs/>
          <w:noProof/>
          <w:kern w:val="28"/>
          <w:sz w:val="24"/>
          <w:szCs w:val="24"/>
        </w:rPr>
        <w:t>1</w:t>
      </w:r>
      <w:r w:rsidR="00D5065F">
        <w:rPr>
          <w:rFonts w:ascii="Verdana" w:eastAsiaTheme="minorEastAsia" w:hAnsi="Verdana"/>
          <w:b/>
          <w:bCs/>
          <w:noProof/>
          <w:kern w:val="28"/>
          <w:sz w:val="24"/>
          <w:szCs w:val="24"/>
        </w:rPr>
        <w:t>6</w:t>
      </w:r>
      <w:r w:rsidR="00D5065F" w:rsidRPr="00D5065F">
        <w:rPr>
          <w:rFonts w:ascii="Verdana" w:eastAsiaTheme="minorEastAsia" w:hAnsi="Verdana"/>
          <w:b/>
          <w:bCs/>
          <w:noProof/>
          <w:kern w:val="28"/>
          <w:sz w:val="24"/>
          <w:szCs w:val="24"/>
          <w:vertAlign w:val="superscript"/>
        </w:rPr>
        <w:t>th</w:t>
      </w:r>
      <w:r w:rsidR="00D5065F">
        <w:rPr>
          <w:rFonts w:ascii="Verdana" w:eastAsiaTheme="minorEastAsia" w:hAnsi="Verdana"/>
          <w:b/>
          <w:bCs/>
          <w:noProof/>
          <w:kern w:val="28"/>
          <w:sz w:val="24"/>
          <w:szCs w:val="24"/>
        </w:rPr>
        <w:t xml:space="preserve"> JANUARY</w:t>
      </w:r>
      <w:r w:rsidR="00E70378" w:rsidRPr="000F2D99">
        <w:rPr>
          <w:rFonts w:ascii="Verdana" w:eastAsiaTheme="minorEastAsia" w:hAnsi="Verdana"/>
          <w:b/>
          <w:bCs/>
          <w:noProof/>
          <w:kern w:val="28"/>
          <w:sz w:val="24"/>
          <w:szCs w:val="24"/>
        </w:rPr>
        <w:t xml:space="preserve"> </w:t>
      </w:r>
      <w:r w:rsidRPr="000F2D99">
        <w:rPr>
          <w:rFonts w:ascii="Verdana" w:eastAsiaTheme="minorEastAsia" w:hAnsi="Verdana"/>
          <w:b/>
          <w:bCs/>
          <w:noProof/>
          <w:kern w:val="28"/>
          <w:sz w:val="24"/>
          <w:szCs w:val="24"/>
        </w:rPr>
        <w:t>202</w:t>
      </w:r>
      <w:r w:rsidR="00D5065F">
        <w:rPr>
          <w:rFonts w:ascii="Verdana" w:eastAsiaTheme="minorEastAsia" w:hAnsi="Verdana"/>
          <w:b/>
          <w:bCs/>
          <w:noProof/>
          <w:kern w:val="28"/>
          <w:sz w:val="24"/>
          <w:szCs w:val="24"/>
        </w:rPr>
        <w:t>3</w:t>
      </w:r>
      <w:r w:rsidR="000F2D99" w:rsidRPr="000F2D99">
        <w:rPr>
          <w:rFonts w:ascii="Verdana" w:eastAsiaTheme="minorEastAsia" w:hAnsi="Verdana"/>
          <w:b/>
          <w:bCs/>
          <w:noProof/>
          <w:kern w:val="28"/>
          <w:sz w:val="24"/>
          <w:szCs w:val="24"/>
        </w:rPr>
        <w:t xml:space="preserve"> </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 xml:space="preserve"> 19</w:t>
      </w:r>
      <w:r w:rsidR="000F2D99">
        <w:rPr>
          <w:rFonts w:ascii="Verdana" w:eastAsiaTheme="minorEastAsia" w:hAnsi="Verdana"/>
          <w:b/>
          <w:bCs/>
          <w:noProof/>
          <w:kern w:val="28"/>
          <w:sz w:val="24"/>
          <w:szCs w:val="24"/>
        </w:rPr>
        <w:t>.</w:t>
      </w:r>
      <w:r w:rsidR="000F2D99" w:rsidRPr="000F2D99">
        <w:rPr>
          <w:rFonts w:ascii="Verdana" w:eastAsiaTheme="minorEastAsia" w:hAnsi="Verdana"/>
          <w:b/>
          <w:bCs/>
          <w:noProof/>
          <w:kern w:val="28"/>
          <w:sz w:val="24"/>
          <w:szCs w:val="24"/>
        </w:rPr>
        <w:t>45</w:t>
      </w:r>
    </w:p>
    <w:p w14:paraId="0759EDFF" w14:textId="77777777" w:rsidR="00121CC2" w:rsidRDefault="00121CC2" w:rsidP="00121CC2">
      <w:pPr>
        <w:jc w:val="center"/>
        <w:rPr>
          <w:rFonts w:ascii="Verdana" w:hAnsi="Verdana"/>
          <w:sz w:val="18"/>
          <w:szCs w:val="18"/>
        </w:rPr>
      </w:pPr>
    </w:p>
    <w:p w14:paraId="200C06DC" w14:textId="77777777" w:rsidR="00121CC2" w:rsidRPr="00FE4D79" w:rsidRDefault="00121CC2" w:rsidP="00121CC2">
      <w:pPr>
        <w:rPr>
          <w:sz w:val="16"/>
          <w:szCs w:val="16"/>
        </w:rPr>
      </w:pPr>
    </w:p>
    <w:p w14:paraId="10EDC033" w14:textId="6D3731C9" w:rsidR="00F11536" w:rsidRPr="001129D5" w:rsidRDefault="00F11536" w:rsidP="00FE4D79">
      <w:pPr>
        <w:keepNext/>
        <w:widowControl/>
        <w:tabs>
          <w:tab w:val="left" w:pos="1843"/>
        </w:tabs>
        <w:spacing w:after="60"/>
        <w:ind w:left="1843" w:hanging="1843"/>
        <w:outlineLvl w:val="1"/>
        <w:rPr>
          <w:rFonts w:ascii="Verdana" w:hAnsi="Verdana"/>
          <w:sz w:val="18"/>
          <w:szCs w:val="18"/>
        </w:rPr>
      </w:pPr>
      <w:r w:rsidRPr="00FE4D79">
        <w:rPr>
          <w:rFonts w:ascii="Verdana" w:hAnsi="Verdana"/>
          <w:b/>
          <w:sz w:val="18"/>
          <w:szCs w:val="18"/>
        </w:rPr>
        <w:t>Present</w:t>
      </w:r>
      <w:r w:rsidRPr="00FE4D79">
        <w:rPr>
          <w:rFonts w:ascii="Verdana" w:hAnsi="Verdana"/>
          <w:sz w:val="18"/>
          <w:szCs w:val="18"/>
        </w:rPr>
        <w:t>:</w:t>
      </w:r>
      <w:r w:rsidRPr="00FE4D79">
        <w:rPr>
          <w:rFonts w:ascii="Verdana" w:hAnsi="Verdana"/>
          <w:sz w:val="18"/>
          <w:szCs w:val="18"/>
        </w:rPr>
        <w:tab/>
      </w:r>
      <w:r w:rsidRPr="001129D5">
        <w:rPr>
          <w:rFonts w:ascii="Verdana" w:hAnsi="Verdana"/>
          <w:sz w:val="18"/>
          <w:szCs w:val="18"/>
        </w:rPr>
        <w:t>Community Councillors</w:t>
      </w:r>
      <w:r w:rsidR="001F034D" w:rsidRPr="001129D5">
        <w:rPr>
          <w:rFonts w:ascii="Verdana" w:hAnsi="Verdana"/>
          <w:sz w:val="18"/>
          <w:szCs w:val="18"/>
        </w:rPr>
        <w:t xml:space="preserve">, </w:t>
      </w:r>
      <w:r w:rsidR="00D5065F" w:rsidRPr="001129D5">
        <w:rPr>
          <w:rFonts w:ascii="Verdana" w:hAnsi="Verdana"/>
          <w:sz w:val="18"/>
          <w:szCs w:val="18"/>
        </w:rPr>
        <w:t>Owen Dodd</w:t>
      </w:r>
      <w:r w:rsidR="00D5065F">
        <w:rPr>
          <w:rFonts w:ascii="Verdana" w:hAnsi="Verdana"/>
          <w:sz w:val="18"/>
          <w:szCs w:val="18"/>
        </w:rPr>
        <w:t>,</w:t>
      </w:r>
      <w:r w:rsidR="00D5065F" w:rsidRPr="001129D5">
        <w:rPr>
          <w:rFonts w:ascii="Verdana" w:hAnsi="Verdana"/>
          <w:sz w:val="18"/>
          <w:szCs w:val="18"/>
        </w:rPr>
        <w:t xml:space="preserve"> </w:t>
      </w:r>
      <w:r w:rsidR="001F034D" w:rsidRPr="001129D5">
        <w:rPr>
          <w:rFonts w:ascii="Verdana" w:hAnsi="Verdana"/>
          <w:sz w:val="18"/>
          <w:szCs w:val="18"/>
        </w:rPr>
        <w:t>Andy Barnes,</w:t>
      </w:r>
      <w:r w:rsidR="001129D5" w:rsidRPr="001129D5">
        <w:rPr>
          <w:rFonts w:ascii="Verdana" w:hAnsi="Verdana"/>
          <w:sz w:val="18"/>
          <w:szCs w:val="18"/>
        </w:rPr>
        <w:t xml:space="preserve"> </w:t>
      </w:r>
      <w:r w:rsidR="001F034D" w:rsidRPr="001129D5">
        <w:rPr>
          <w:rFonts w:ascii="Verdana" w:hAnsi="Verdana"/>
          <w:sz w:val="18"/>
          <w:szCs w:val="18"/>
        </w:rPr>
        <w:t xml:space="preserve">Janet Robins, </w:t>
      </w:r>
      <w:r w:rsidR="00CE17A6">
        <w:rPr>
          <w:rFonts w:ascii="Verdana" w:hAnsi="Verdana"/>
          <w:sz w:val="18"/>
          <w:szCs w:val="18"/>
        </w:rPr>
        <w:br/>
      </w:r>
      <w:r w:rsidR="001F034D" w:rsidRPr="001129D5">
        <w:rPr>
          <w:rFonts w:ascii="Verdana" w:hAnsi="Verdana"/>
          <w:sz w:val="18"/>
          <w:szCs w:val="18"/>
        </w:rPr>
        <w:t>Peter Daniel</w:t>
      </w:r>
      <w:r w:rsidR="002643CF" w:rsidRPr="001129D5">
        <w:rPr>
          <w:rFonts w:ascii="Verdana" w:hAnsi="Verdana"/>
          <w:sz w:val="18"/>
          <w:szCs w:val="18"/>
        </w:rPr>
        <w:t xml:space="preserve">, </w:t>
      </w:r>
      <w:r w:rsidR="001F034D" w:rsidRPr="001129D5">
        <w:rPr>
          <w:rFonts w:ascii="Verdana" w:hAnsi="Verdana"/>
          <w:sz w:val="18"/>
          <w:szCs w:val="18"/>
        </w:rPr>
        <w:t>Morgan Chandler</w:t>
      </w:r>
      <w:r w:rsidR="00D5065F" w:rsidRPr="00D5065F">
        <w:rPr>
          <w:rFonts w:ascii="Verdana" w:hAnsi="Verdana"/>
          <w:sz w:val="18"/>
          <w:szCs w:val="18"/>
        </w:rPr>
        <w:t xml:space="preserve"> </w:t>
      </w:r>
      <w:r w:rsidR="00724683">
        <w:rPr>
          <w:rFonts w:ascii="Verdana" w:hAnsi="Verdana"/>
          <w:sz w:val="18"/>
          <w:szCs w:val="18"/>
        </w:rPr>
        <w:t>and</w:t>
      </w:r>
      <w:r w:rsidR="00D5065F" w:rsidRPr="001129D5">
        <w:rPr>
          <w:rFonts w:ascii="Verdana" w:hAnsi="Verdana"/>
          <w:sz w:val="18"/>
          <w:szCs w:val="18"/>
        </w:rPr>
        <w:t xml:space="preserve"> Nigel Morre</w:t>
      </w:r>
      <w:r w:rsidR="00724683">
        <w:rPr>
          <w:rFonts w:ascii="Verdana" w:hAnsi="Verdana"/>
          <w:sz w:val="18"/>
          <w:szCs w:val="18"/>
        </w:rPr>
        <w:t>y</w:t>
      </w:r>
      <w:r w:rsidR="00D5065F" w:rsidRPr="001129D5">
        <w:rPr>
          <w:rFonts w:ascii="Verdana" w:hAnsi="Verdana"/>
          <w:sz w:val="18"/>
          <w:szCs w:val="18"/>
        </w:rPr>
        <w:t>.</w:t>
      </w:r>
    </w:p>
    <w:p w14:paraId="2A5EAA9C" w14:textId="402E3C02" w:rsidR="00F52120" w:rsidRPr="001129D5" w:rsidRDefault="00F52120" w:rsidP="00F11536">
      <w:pPr>
        <w:keepNext/>
        <w:widowControl/>
        <w:tabs>
          <w:tab w:val="left" w:pos="1843"/>
        </w:tabs>
        <w:spacing w:after="60"/>
        <w:ind w:left="1843" w:hanging="1843"/>
        <w:outlineLvl w:val="1"/>
        <w:rPr>
          <w:rFonts w:ascii="Verdana" w:hAnsi="Verdana"/>
          <w:sz w:val="18"/>
          <w:szCs w:val="18"/>
        </w:rPr>
      </w:pPr>
      <w:r w:rsidRPr="001129D5">
        <w:rPr>
          <w:rFonts w:ascii="Verdana" w:hAnsi="Verdana"/>
          <w:b/>
          <w:sz w:val="18"/>
          <w:szCs w:val="18"/>
        </w:rPr>
        <w:t>Guests</w:t>
      </w:r>
      <w:r w:rsidRPr="001129D5">
        <w:rPr>
          <w:rFonts w:ascii="Verdana" w:hAnsi="Verdana"/>
          <w:b/>
          <w:sz w:val="18"/>
          <w:szCs w:val="18"/>
        </w:rPr>
        <w:tab/>
      </w:r>
      <w:r w:rsidR="00176808" w:rsidRPr="001129D5">
        <w:rPr>
          <w:rFonts w:ascii="Verdana" w:hAnsi="Verdana"/>
          <w:bCs/>
          <w:sz w:val="18"/>
          <w:szCs w:val="18"/>
        </w:rPr>
        <w:t>None</w:t>
      </w:r>
      <w:r w:rsidR="004E2224">
        <w:rPr>
          <w:rFonts w:ascii="Verdana" w:hAnsi="Verdana"/>
          <w:bCs/>
          <w:sz w:val="18"/>
          <w:szCs w:val="18"/>
        </w:rPr>
        <w:t>.</w:t>
      </w:r>
    </w:p>
    <w:p w14:paraId="0BF326D8" w14:textId="1327CD12" w:rsidR="00F11536" w:rsidRPr="00CE17A6" w:rsidRDefault="00F11536" w:rsidP="00F11536">
      <w:pPr>
        <w:widowControl/>
        <w:tabs>
          <w:tab w:val="left" w:pos="1843"/>
          <w:tab w:val="left" w:pos="2835"/>
        </w:tabs>
        <w:spacing w:after="60"/>
        <w:ind w:left="1843" w:hanging="1843"/>
        <w:rPr>
          <w:rFonts w:ascii="Verdana" w:hAnsi="Verdana"/>
          <w:sz w:val="18"/>
          <w:szCs w:val="18"/>
        </w:rPr>
      </w:pPr>
      <w:r w:rsidRPr="001129D5">
        <w:rPr>
          <w:rFonts w:ascii="Verdana" w:hAnsi="Verdana"/>
          <w:b/>
          <w:sz w:val="18"/>
          <w:szCs w:val="18"/>
        </w:rPr>
        <w:t>In Attendance</w:t>
      </w:r>
      <w:r w:rsidRPr="001129D5">
        <w:rPr>
          <w:rFonts w:ascii="Verdana" w:hAnsi="Verdana"/>
          <w:sz w:val="18"/>
          <w:szCs w:val="18"/>
        </w:rPr>
        <w:t xml:space="preserve">: </w:t>
      </w:r>
      <w:r w:rsidRPr="001129D5">
        <w:rPr>
          <w:rFonts w:ascii="Verdana" w:hAnsi="Verdana"/>
          <w:sz w:val="18"/>
          <w:szCs w:val="18"/>
        </w:rPr>
        <w:tab/>
      </w:r>
      <w:r w:rsidRPr="00CE17A6">
        <w:rPr>
          <w:rFonts w:ascii="Verdana" w:hAnsi="Verdana"/>
          <w:sz w:val="18"/>
          <w:szCs w:val="18"/>
        </w:rPr>
        <w:t>Jonathan Lazenby (Clerk)</w:t>
      </w:r>
      <w:r w:rsidR="00314969" w:rsidRPr="00CE17A6">
        <w:rPr>
          <w:rFonts w:ascii="Verdana" w:hAnsi="Verdana"/>
          <w:sz w:val="18"/>
          <w:szCs w:val="18"/>
        </w:rPr>
        <w:t>.</w:t>
      </w:r>
    </w:p>
    <w:p w14:paraId="7973342C" w14:textId="2F6B3DCA" w:rsidR="00121CC2" w:rsidRPr="00CE17A6" w:rsidRDefault="00F11536" w:rsidP="00601C6F">
      <w:pPr>
        <w:widowControl/>
        <w:tabs>
          <w:tab w:val="left" w:pos="1843"/>
          <w:tab w:val="left" w:pos="2835"/>
        </w:tabs>
        <w:spacing w:after="60"/>
        <w:ind w:left="1843" w:hanging="1843"/>
        <w:rPr>
          <w:rFonts w:ascii="Verdana" w:hAnsi="Verdana"/>
          <w:sz w:val="18"/>
          <w:szCs w:val="18"/>
        </w:rPr>
      </w:pPr>
      <w:r w:rsidRPr="00CE17A6">
        <w:rPr>
          <w:rFonts w:ascii="Verdana" w:hAnsi="Verdana"/>
          <w:b/>
          <w:sz w:val="18"/>
          <w:szCs w:val="18"/>
        </w:rPr>
        <w:t>Apologies</w:t>
      </w:r>
      <w:r w:rsidRPr="00CE17A6">
        <w:rPr>
          <w:rFonts w:ascii="Verdana" w:hAnsi="Verdana"/>
          <w:sz w:val="18"/>
          <w:szCs w:val="18"/>
        </w:rPr>
        <w:t>:</w:t>
      </w:r>
      <w:r w:rsidRPr="00CE17A6">
        <w:rPr>
          <w:rFonts w:ascii="Verdana" w:hAnsi="Verdana"/>
          <w:sz w:val="18"/>
          <w:szCs w:val="18"/>
        </w:rPr>
        <w:tab/>
      </w:r>
      <w:bookmarkEnd w:id="0"/>
      <w:r w:rsidR="00724683" w:rsidRPr="00CE17A6">
        <w:rPr>
          <w:rFonts w:ascii="Verdana" w:hAnsi="Verdana"/>
          <w:sz w:val="18"/>
          <w:szCs w:val="18"/>
        </w:rPr>
        <w:t>Councillor Jan Butler</w:t>
      </w:r>
      <w:r w:rsidR="004E2224">
        <w:rPr>
          <w:rFonts w:ascii="Verdana" w:hAnsi="Verdana"/>
          <w:sz w:val="18"/>
          <w:szCs w:val="18"/>
        </w:rPr>
        <w:t>.</w:t>
      </w:r>
    </w:p>
    <w:p w14:paraId="3B2664CA" w14:textId="5F3D52F9" w:rsidR="00FE4D79" w:rsidRPr="00C002B9" w:rsidRDefault="00FE4D79" w:rsidP="00601C6F">
      <w:pPr>
        <w:widowControl/>
        <w:tabs>
          <w:tab w:val="left" w:pos="1843"/>
          <w:tab w:val="left" w:pos="2835"/>
        </w:tabs>
        <w:spacing w:after="60"/>
        <w:ind w:left="1843" w:hanging="1843"/>
        <w:rPr>
          <w:rFonts w:ascii="Verdana" w:hAnsi="Verdana"/>
          <w:color w:val="FF0000"/>
          <w:sz w:val="18"/>
          <w:szCs w:val="18"/>
        </w:rPr>
      </w:pPr>
      <w:r w:rsidRPr="00CE17A6">
        <w:rPr>
          <w:rFonts w:ascii="Verdana" w:hAnsi="Verdana"/>
          <w:b/>
          <w:sz w:val="18"/>
          <w:szCs w:val="18"/>
        </w:rPr>
        <w:t xml:space="preserve">Absent without Apology:  </w:t>
      </w:r>
      <w:r w:rsidR="00724683" w:rsidRPr="00CE17A6">
        <w:rPr>
          <w:rFonts w:ascii="Verdana" w:hAnsi="Verdana"/>
          <w:sz w:val="18"/>
          <w:szCs w:val="18"/>
        </w:rPr>
        <w:t xml:space="preserve">Councillor Scott </w:t>
      </w:r>
      <w:proofErr w:type="spellStart"/>
      <w:r w:rsidR="00724683" w:rsidRPr="00CE17A6">
        <w:rPr>
          <w:rFonts w:ascii="Verdana" w:hAnsi="Verdana"/>
          <w:sz w:val="18"/>
          <w:szCs w:val="18"/>
        </w:rPr>
        <w:t>Grayland</w:t>
      </w:r>
      <w:proofErr w:type="spellEnd"/>
      <w:r w:rsidR="00314969" w:rsidRPr="00CE17A6">
        <w:rPr>
          <w:rFonts w:ascii="Verdana" w:hAnsi="Verdana"/>
          <w:sz w:val="18"/>
          <w:szCs w:val="18"/>
        </w:rPr>
        <w:t>.</w:t>
      </w:r>
      <w:r w:rsidRPr="00C002B9">
        <w:rPr>
          <w:rFonts w:ascii="Verdana" w:hAnsi="Verdana"/>
          <w:color w:val="FF0000"/>
          <w:sz w:val="18"/>
          <w:szCs w:val="18"/>
        </w:rPr>
        <w:br/>
      </w:r>
    </w:p>
    <w:tbl>
      <w:tblPr>
        <w:tblW w:w="9639" w:type="dxa"/>
        <w:tblInd w:w="-572"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4A0" w:firstRow="1" w:lastRow="0" w:firstColumn="1" w:lastColumn="0" w:noHBand="0" w:noVBand="1"/>
      </w:tblPr>
      <w:tblGrid>
        <w:gridCol w:w="567"/>
        <w:gridCol w:w="7797"/>
        <w:gridCol w:w="1275"/>
      </w:tblGrid>
      <w:tr w:rsidR="00121CC2" w:rsidRPr="00127174" w14:paraId="52086B7F" w14:textId="77777777" w:rsidTr="008447FA">
        <w:tc>
          <w:tcPr>
            <w:tcW w:w="567" w:type="dxa"/>
            <w:shd w:val="clear" w:color="auto" w:fill="auto"/>
          </w:tcPr>
          <w:p w14:paraId="53A56DCD" w14:textId="77777777" w:rsidR="00121CC2" w:rsidRPr="00127174" w:rsidRDefault="00121CC2" w:rsidP="004D7BFE">
            <w:pPr>
              <w:pStyle w:val="Indent070"/>
              <w:spacing w:after="0"/>
              <w:ind w:left="0"/>
              <w:rPr>
                <w:sz w:val="18"/>
                <w:szCs w:val="18"/>
              </w:rPr>
            </w:pPr>
            <w:bookmarkStart w:id="1" w:name="_Hlk98833029"/>
          </w:p>
        </w:tc>
        <w:tc>
          <w:tcPr>
            <w:tcW w:w="7797" w:type="dxa"/>
            <w:shd w:val="clear" w:color="auto" w:fill="auto"/>
          </w:tcPr>
          <w:p w14:paraId="0C722805" w14:textId="77777777" w:rsidR="00121CC2" w:rsidRPr="00127174" w:rsidRDefault="00121CC2" w:rsidP="004D7BFE">
            <w:pPr>
              <w:pStyle w:val="Indent070"/>
              <w:spacing w:after="100" w:afterAutospacing="1"/>
              <w:ind w:left="0"/>
              <w:rPr>
                <w:sz w:val="18"/>
                <w:szCs w:val="18"/>
              </w:rPr>
            </w:pPr>
          </w:p>
        </w:tc>
        <w:tc>
          <w:tcPr>
            <w:tcW w:w="1275" w:type="dxa"/>
            <w:shd w:val="clear" w:color="auto" w:fill="auto"/>
          </w:tcPr>
          <w:p w14:paraId="1275F36E" w14:textId="77777777" w:rsidR="00121CC2" w:rsidRPr="00127174" w:rsidRDefault="00121CC2" w:rsidP="004D7BFE">
            <w:pPr>
              <w:pStyle w:val="Indent070"/>
              <w:spacing w:after="0"/>
              <w:ind w:left="0"/>
              <w:rPr>
                <w:b/>
                <w:sz w:val="18"/>
                <w:szCs w:val="18"/>
              </w:rPr>
            </w:pPr>
            <w:r w:rsidRPr="00127174">
              <w:rPr>
                <w:b/>
                <w:sz w:val="18"/>
                <w:szCs w:val="18"/>
              </w:rPr>
              <w:t>ACTION</w:t>
            </w:r>
          </w:p>
        </w:tc>
      </w:tr>
      <w:tr w:rsidR="00121CC2" w:rsidRPr="00127174" w14:paraId="2BF9B25A" w14:textId="77777777" w:rsidTr="001E5D46">
        <w:trPr>
          <w:trHeight w:val="750"/>
        </w:trPr>
        <w:tc>
          <w:tcPr>
            <w:tcW w:w="567" w:type="dxa"/>
            <w:shd w:val="clear" w:color="auto" w:fill="auto"/>
          </w:tcPr>
          <w:p w14:paraId="2810CB3E" w14:textId="77777777" w:rsidR="00121CC2" w:rsidRDefault="00121CC2" w:rsidP="004D7BFE">
            <w:pPr>
              <w:pStyle w:val="Indent070"/>
              <w:spacing w:after="0"/>
              <w:ind w:left="0"/>
              <w:jc w:val="center"/>
              <w:rPr>
                <w:sz w:val="18"/>
                <w:szCs w:val="18"/>
              </w:rPr>
            </w:pPr>
            <w:r>
              <w:rPr>
                <w:sz w:val="18"/>
                <w:szCs w:val="18"/>
              </w:rPr>
              <w:t>1</w:t>
            </w:r>
          </w:p>
        </w:tc>
        <w:tc>
          <w:tcPr>
            <w:tcW w:w="7797" w:type="dxa"/>
            <w:shd w:val="clear" w:color="auto" w:fill="auto"/>
          </w:tcPr>
          <w:p w14:paraId="00C81C56" w14:textId="2C3113B5" w:rsidR="00121CC2" w:rsidRDefault="00121CC2" w:rsidP="00A53378">
            <w:pPr>
              <w:pStyle w:val="Indent070"/>
              <w:spacing w:after="0"/>
              <w:ind w:left="0"/>
              <w:rPr>
                <w:b/>
                <w:sz w:val="18"/>
                <w:szCs w:val="18"/>
              </w:rPr>
            </w:pPr>
            <w:r>
              <w:rPr>
                <w:b/>
                <w:sz w:val="18"/>
                <w:szCs w:val="18"/>
              </w:rPr>
              <w:t>Apologies for Absence</w:t>
            </w:r>
            <w:r w:rsidR="004A662C">
              <w:rPr>
                <w:b/>
                <w:sz w:val="18"/>
                <w:szCs w:val="18"/>
              </w:rPr>
              <w:t>.</w:t>
            </w:r>
          </w:p>
          <w:p w14:paraId="09A94E30" w14:textId="4241D190" w:rsidR="00A53378" w:rsidRPr="00A90460" w:rsidRDefault="00A53378" w:rsidP="00A90460">
            <w:pPr>
              <w:rPr>
                <w:rFonts w:ascii="Verdana" w:hAnsi="Verdana"/>
                <w:sz w:val="18"/>
                <w:szCs w:val="18"/>
              </w:rPr>
            </w:pPr>
            <w:r w:rsidRPr="00957F7A">
              <w:rPr>
                <w:rFonts w:ascii="Verdana" w:hAnsi="Verdana"/>
                <w:sz w:val="18"/>
                <w:szCs w:val="18"/>
              </w:rPr>
              <w:t>As above</w:t>
            </w:r>
            <w:r w:rsidR="00320FCC" w:rsidRPr="00957F7A">
              <w:rPr>
                <w:rFonts w:ascii="Verdana" w:hAnsi="Verdana"/>
                <w:sz w:val="18"/>
                <w:szCs w:val="18"/>
              </w:rPr>
              <w:t>.</w:t>
            </w:r>
            <w:r w:rsidR="00761738" w:rsidRPr="00957F7A">
              <w:rPr>
                <w:rFonts w:ascii="Verdana" w:hAnsi="Verdana"/>
                <w:sz w:val="18"/>
                <w:szCs w:val="18"/>
              </w:rPr>
              <w:t xml:space="preserve"> </w:t>
            </w:r>
            <w:r w:rsidR="00320FCC" w:rsidRPr="00957F7A">
              <w:rPr>
                <w:rFonts w:ascii="Verdana" w:hAnsi="Verdana"/>
                <w:sz w:val="18"/>
                <w:szCs w:val="18"/>
              </w:rPr>
              <w:t xml:space="preserve"> </w:t>
            </w:r>
            <w:r w:rsidR="001E5D46">
              <w:rPr>
                <w:rFonts w:ascii="Verdana" w:hAnsi="Verdana"/>
                <w:sz w:val="18"/>
                <w:szCs w:val="18"/>
              </w:rPr>
              <w:t xml:space="preserve">The Clerk advised </w:t>
            </w:r>
            <w:r w:rsidR="00FE6F12">
              <w:rPr>
                <w:rFonts w:ascii="Verdana" w:hAnsi="Verdana"/>
                <w:sz w:val="18"/>
                <w:szCs w:val="18"/>
              </w:rPr>
              <w:t xml:space="preserve">those present </w:t>
            </w:r>
            <w:r w:rsidR="001E5D46">
              <w:rPr>
                <w:rFonts w:ascii="Verdana" w:hAnsi="Verdana"/>
                <w:sz w:val="18"/>
                <w:szCs w:val="18"/>
              </w:rPr>
              <w:t>that our Youth Representative, Chloe-Marie Tapper</w:t>
            </w:r>
            <w:r w:rsidR="004E2224">
              <w:rPr>
                <w:rFonts w:ascii="Verdana" w:hAnsi="Verdana"/>
                <w:sz w:val="18"/>
                <w:szCs w:val="18"/>
              </w:rPr>
              <w:t>,</w:t>
            </w:r>
            <w:r w:rsidR="001E5D46">
              <w:rPr>
                <w:rFonts w:ascii="Verdana" w:hAnsi="Verdana"/>
                <w:sz w:val="18"/>
                <w:szCs w:val="18"/>
              </w:rPr>
              <w:t xml:space="preserve"> had decided to stand down from the Council</w:t>
            </w:r>
            <w:r w:rsidR="00AB769E">
              <w:rPr>
                <w:rFonts w:ascii="Verdana" w:hAnsi="Verdana"/>
                <w:sz w:val="18"/>
                <w:szCs w:val="18"/>
              </w:rPr>
              <w:t>,</w:t>
            </w:r>
            <w:r w:rsidR="001E5D46">
              <w:rPr>
                <w:rFonts w:ascii="Verdana" w:hAnsi="Verdana"/>
                <w:sz w:val="18"/>
                <w:szCs w:val="18"/>
              </w:rPr>
              <w:t xml:space="preserve"> due to study commitments.  The Clerk has written expressing the </w:t>
            </w:r>
            <w:r w:rsidR="00140EE4">
              <w:rPr>
                <w:rFonts w:ascii="Verdana" w:hAnsi="Verdana"/>
                <w:sz w:val="18"/>
                <w:szCs w:val="18"/>
              </w:rPr>
              <w:t>m</w:t>
            </w:r>
            <w:r w:rsidR="0079514C">
              <w:rPr>
                <w:rFonts w:ascii="Verdana" w:hAnsi="Verdana"/>
                <w:sz w:val="18"/>
                <w:szCs w:val="18"/>
              </w:rPr>
              <w:t>ember</w:t>
            </w:r>
            <w:r w:rsidR="001E5D46">
              <w:rPr>
                <w:rFonts w:ascii="Verdana" w:hAnsi="Verdana"/>
                <w:sz w:val="18"/>
                <w:szCs w:val="18"/>
              </w:rPr>
              <w:t>s</w:t>
            </w:r>
            <w:r w:rsidR="00FE6F12">
              <w:rPr>
                <w:rFonts w:ascii="Verdana" w:hAnsi="Verdana"/>
                <w:sz w:val="18"/>
                <w:szCs w:val="18"/>
              </w:rPr>
              <w:t>’</w:t>
            </w:r>
            <w:r w:rsidR="001E5D46">
              <w:rPr>
                <w:rFonts w:ascii="Verdana" w:hAnsi="Verdana"/>
                <w:sz w:val="18"/>
                <w:szCs w:val="18"/>
              </w:rPr>
              <w:t xml:space="preserve"> thanks for her</w:t>
            </w:r>
            <w:r w:rsidR="00AB769E">
              <w:rPr>
                <w:rFonts w:ascii="Verdana" w:hAnsi="Verdana"/>
                <w:sz w:val="18"/>
                <w:szCs w:val="18"/>
              </w:rPr>
              <w:t xml:space="preserve"> </w:t>
            </w:r>
            <w:r w:rsidR="001E5D46">
              <w:rPr>
                <w:rFonts w:ascii="Verdana" w:hAnsi="Verdana"/>
                <w:sz w:val="18"/>
                <w:szCs w:val="18"/>
              </w:rPr>
              <w:t>contributions to</w:t>
            </w:r>
            <w:r w:rsidR="00FE6F12">
              <w:rPr>
                <w:rFonts w:ascii="Verdana" w:hAnsi="Verdana"/>
                <w:sz w:val="18"/>
                <w:szCs w:val="18"/>
              </w:rPr>
              <w:t xml:space="preserve"> Council</w:t>
            </w:r>
            <w:r w:rsidR="001E5D46">
              <w:rPr>
                <w:rFonts w:ascii="Verdana" w:hAnsi="Verdana"/>
                <w:sz w:val="18"/>
                <w:szCs w:val="18"/>
              </w:rPr>
              <w:t xml:space="preserve"> during </w:t>
            </w:r>
            <w:r w:rsidR="0079514C">
              <w:rPr>
                <w:rFonts w:ascii="Verdana" w:hAnsi="Verdana"/>
                <w:sz w:val="18"/>
                <w:szCs w:val="18"/>
              </w:rPr>
              <w:t>her t</w:t>
            </w:r>
            <w:r w:rsidR="00140EE4">
              <w:rPr>
                <w:rFonts w:ascii="Verdana" w:hAnsi="Verdana"/>
                <w:sz w:val="18"/>
                <w:szCs w:val="18"/>
              </w:rPr>
              <w:t>ime</w:t>
            </w:r>
            <w:r w:rsidR="0079514C">
              <w:rPr>
                <w:rFonts w:ascii="Verdana" w:hAnsi="Verdana"/>
                <w:sz w:val="18"/>
                <w:szCs w:val="18"/>
              </w:rPr>
              <w:t xml:space="preserve"> with </w:t>
            </w:r>
            <w:r w:rsidR="00FE6F12">
              <w:rPr>
                <w:rFonts w:ascii="Verdana" w:hAnsi="Verdana"/>
                <w:sz w:val="18"/>
                <w:szCs w:val="18"/>
              </w:rPr>
              <w:t>us</w:t>
            </w:r>
            <w:r w:rsidR="001E5D46">
              <w:rPr>
                <w:rFonts w:ascii="Verdana" w:hAnsi="Verdana"/>
                <w:sz w:val="18"/>
                <w:szCs w:val="18"/>
              </w:rPr>
              <w:t xml:space="preserve">. </w:t>
            </w:r>
          </w:p>
        </w:tc>
        <w:tc>
          <w:tcPr>
            <w:tcW w:w="1275" w:type="dxa"/>
            <w:shd w:val="clear" w:color="auto" w:fill="auto"/>
          </w:tcPr>
          <w:p w14:paraId="11D79920" w14:textId="77777777" w:rsidR="00121CC2" w:rsidRDefault="00121CC2" w:rsidP="004D7BFE">
            <w:pPr>
              <w:pStyle w:val="Indent070"/>
              <w:spacing w:after="0"/>
              <w:ind w:left="0"/>
              <w:rPr>
                <w:sz w:val="18"/>
                <w:szCs w:val="18"/>
              </w:rPr>
            </w:pPr>
          </w:p>
          <w:p w14:paraId="5D9085FB" w14:textId="77777777" w:rsidR="00B475C7" w:rsidRDefault="00B475C7" w:rsidP="004D7BFE">
            <w:pPr>
              <w:pStyle w:val="Indent070"/>
              <w:spacing w:after="0"/>
              <w:ind w:left="0"/>
              <w:rPr>
                <w:sz w:val="18"/>
                <w:szCs w:val="18"/>
              </w:rPr>
            </w:pPr>
          </w:p>
          <w:p w14:paraId="5DC79F13" w14:textId="77777777" w:rsidR="00B475C7" w:rsidRDefault="00B475C7" w:rsidP="004D7BFE">
            <w:pPr>
              <w:pStyle w:val="Indent070"/>
              <w:spacing w:after="0"/>
              <w:ind w:left="0"/>
              <w:rPr>
                <w:sz w:val="18"/>
                <w:szCs w:val="18"/>
              </w:rPr>
            </w:pPr>
          </w:p>
          <w:p w14:paraId="6961B4EF" w14:textId="77777777" w:rsidR="00B475C7" w:rsidRDefault="00B475C7" w:rsidP="004D7BFE">
            <w:pPr>
              <w:pStyle w:val="Indent070"/>
              <w:spacing w:after="0"/>
              <w:ind w:left="0"/>
              <w:rPr>
                <w:sz w:val="18"/>
                <w:szCs w:val="18"/>
              </w:rPr>
            </w:pPr>
          </w:p>
          <w:p w14:paraId="3F293C43" w14:textId="400102FC" w:rsidR="00B475C7" w:rsidRPr="00127174" w:rsidRDefault="00B475C7" w:rsidP="004D7BFE">
            <w:pPr>
              <w:pStyle w:val="Indent070"/>
              <w:spacing w:after="0"/>
              <w:ind w:left="0"/>
              <w:rPr>
                <w:sz w:val="18"/>
                <w:szCs w:val="18"/>
              </w:rPr>
            </w:pPr>
            <w:r>
              <w:rPr>
                <w:sz w:val="18"/>
                <w:szCs w:val="18"/>
              </w:rPr>
              <w:t>Clerk</w:t>
            </w:r>
          </w:p>
        </w:tc>
      </w:tr>
      <w:bookmarkEnd w:id="1"/>
      <w:tr w:rsidR="00F00B4F" w:rsidRPr="00127174" w14:paraId="34A07EDC" w14:textId="77777777" w:rsidTr="00F86879">
        <w:trPr>
          <w:trHeight w:val="1848"/>
        </w:trPr>
        <w:tc>
          <w:tcPr>
            <w:tcW w:w="567" w:type="dxa"/>
            <w:shd w:val="clear" w:color="auto" w:fill="auto"/>
          </w:tcPr>
          <w:p w14:paraId="5FA7FFE5" w14:textId="58706B16" w:rsidR="00F00B4F" w:rsidRDefault="00F00B4F" w:rsidP="004D7BFE">
            <w:pPr>
              <w:pStyle w:val="Indent070"/>
              <w:spacing w:after="0"/>
              <w:ind w:left="0"/>
              <w:jc w:val="center"/>
              <w:rPr>
                <w:sz w:val="18"/>
                <w:szCs w:val="18"/>
              </w:rPr>
            </w:pPr>
            <w:r>
              <w:rPr>
                <w:sz w:val="18"/>
                <w:szCs w:val="18"/>
              </w:rPr>
              <w:t>2</w:t>
            </w:r>
          </w:p>
        </w:tc>
        <w:tc>
          <w:tcPr>
            <w:tcW w:w="7797" w:type="dxa"/>
            <w:shd w:val="clear" w:color="auto" w:fill="auto"/>
          </w:tcPr>
          <w:p w14:paraId="1664F096" w14:textId="71CDC9BD" w:rsidR="00860BB4" w:rsidRPr="003B6843" w:rsidRDefault="00F00B4F" w:rsidP="00F00B4F">
            <w:pPr>
              <w:pStyle w:val="Indent070"/>
              <w:spacing w:after="0"/>
              <w:ind w:left="0"/>
              <w:rPr>
                <w:b/>
                <w:sz w:val="18"/>
                <w:szCs w:val="18"/>
              </w:rPr>
            </w:pPr>
            <w:r w:rsidRPr="003B6843">
              <w:rPr>
                <w:b/>
                <w:sz w:val="18"/>
                <w:szCs w:val="18"/>
              </w:rPr>
              <w:t>Declarations of Interest</w:t>
            </w:r>
            <w:r w:rsidR="004A662C">
              <w:rPr>
                <w:b/>
                <w:sz w:val="18"/>
                <w:szCs w:val="18"/>
              </w:rPr>
              <w:t>.</w:t>
            </w:r>
          </w:p>
          <w:p w14:paraId="4B10F07F" w14:textId="2D8C6A96" w:rsidR="00F00B4F" w:rsidRPr="003B6843" w:rsidRDefault="00D5065F" w:rsidP="00F00B4F">
            <w:pPr>
              <w:pStyle w:val="Indent070"/>
              <w:spacing w:after="0"/>
              <w:ind w:left="0"/>
              <w:rPr>
                <w:b/>
                <w:sz w:val="18"/>
                <w:szCs w:val="18"/>
              </w:rPr>
            </w:pPr>
            <w:r w:rsidRPr="003B6843">
              <w:rPr>
                <w:bCs/>
                <w:sz w:val="18"/>
                <w:szCs w:val="18"/>
              </w:rPr>
              <w:t>The C</w:t>
            </w:r>
            <w:r w:rsidRPr="003B6843">
              <w:rPr>
                <w:sz w:val="18"/>
                <w:szCs w:val="18"/>
              </w:rPr>
              <w:t>hair commenced by asking the members present whether they had any declarations of ‘interest’ to make, which includes previous declarations already made.</w:t>
            </w:r>
            <w:r>
              <w:rPr>
                <w:sz w:val="18"/>
                <w:szCs w:val="18"/>
              </w:rPr>
              <w:t xml:space="preserve"> </w:t>
            </w:r>
            <w:r w:rsidRPr="003B6843">
              <w:rPr>
                <w:sz w:val="18"/>
                <w:szCs w:val="18"/>
              </w:rPr>
              <w:t xml:space="preserve">The Chair reminded members that they should notify the meeting of any additional interests which became apparent during the progress of the meeting.  </w:t>
            </w:r>
            <w:r w:rsidR="00FA62DC" w:rsidRPr="00345AB0">
              <w:rPr>
                <w:sz w:val="18"/>
                <w:szCs w:val="18"/>
              </w:rPr>
              <w:t xml:space="preserve">Councillor Barnes re-declared an </w:t>
            </w:r>
            <w:r w:rsidR="00F86879" w:rsidRPr="00345AB0">
              <w:rPr>
                <w:sz w:val="18"/>
                <w:szCs w:val="18"/>
              </w:rPr>
              <w:t>interest</w:t>
            </w:r>
            <w:r w:rsidR="00FA62DC" w:rsidRPr="00345AB0">
              <w:rPr>
                <w:sz w:val="18"/>
                <w:szCs w:val="18"/>
              </w:rPr>
              <w:t xml:space="preserve"> in the MUGA as</w:t>
            </w:r>
            <w:r w:rsidR="00345AB0">
              <w:rPr>
                <w:sz w:val="18"/>
                <w:szCs w:val="18"/>
              </w:rPr>
              <w:t>,</w:t>
            </w:r>
            <w:r w:rsidR="00FA62DC" w:rsidRPr="00345AB0">
              <w:rPr>
                <w:sz w:val="18"/>
                <w:szCs w:val="18"/>
              </w:rPr>
              <w:t xml:space="preserve"> </w:t>
            </w:r>
            <w:r w:rsidR="00345AB0" w:rsidRPr="00345AB0">
              <w:rPr>
                <w:sz w:val="18"/>
                <w:szCs w:val="18"/>
              </w:rPr>
              <w:t>depending on its siting</w:t>
            </w:r>
            <w:r w:rsidR="00345AB0">
              <w:rPr>
                <w:sz w:val="18"/>
                <w:szCs w:val="18"/>
              </w:rPr>
              <w:t>,</w:t>
            </w:r>
            <w:r w:rsidR="00345AB0" w:rsidRPr="00345AB0">
              <w:rPr>
                <w:sz w:val="18"/>
                <w:szCs w:val="18"/>
              </w:rPr>
              <w:t xml:space="preserve"> (</w:t>
            </w:r>
            <w:r w:rsidR="00345AB0">
              <w:rPr>
                <w:sz w:val="18"/>
                <w:szCs w:val="18"/>
              </w:rPr>
              <w:t xml:space="preserve">if </w:t>
            </w:r>
            <w:r w:rsidR="00345AB0" w:rsidRPr="00345AB0">
              <w:rPr>
                <w:sz w:val="18"/>
                <w:szCs w:val="18"/>
              </w:rPr>
              <w:t xml:space="preserve">the lower section of the park), </w:t>
            </w:r>
            <w:r w:rsidR="00FA62DC" w:rsidRPr="00345AB0">
              <w:rPr>
                <w:sz w:val="18"/>
                <w:szCs w:val="18"/>
              </w:rPr>
              <w:t>he was likely</w:t>
            </w:r>
            <w:r w:rsidR="00F86879" w:rsidRPr="00345AB0">
              <w:rPr>
                <w:sz w:val="18"/>
                <w:szCs w:val="18"/>
              </w:rPr>
              <w:t xml:space="preserve"> </w:t>
            </w:r>
            <w:r w:rsidR="00345AB0">
              <w:rPr>
                <w:sz w:val="18"/>
                <w:szCs w:val="18"/>
              </w:rPr>
              <w:t xml:space="preserve">to object </w:t>
            </w:r>
            <w:r w:rsidR="00F86879" w:rsidRPr="00345AB0">
              <w:rPr>
                <w:sz w:val="18"/>
                <w:szCs w:val="18"/>
              </w:rPr>
              <w:t xml:space="preserve">on the grounds of noise. </w:t>
            </w:r>
            <w:r w:rsidR="00BE0355" w:rsidRPr="003B6843">
              <w:rPr>
                <w:sz w:val="18"/>
                <w:szCs w:val="18"/>
              </w:rPr>
              <w:t>No</w:t>
            </w:r>
            <w:r w:rsidR="00BE0355">
              <w:rPr>
                <w:sz w:val="18"/>
                <w:szCs w:val="18"/>
              </w:rPr>
              <w:t xml:space="preserve"> further</w:t>
            </w:r>
            <w:r w:rsidR="00BE0355" w:rsidRPr="003B6843">
              <w:rPr>
                <w:sz w:val="18"/>
                <w:szCs w:val="18"/>
              </w:rPr>
              <w:t xml:space="preserve"> </w:t>
            </w:r>
            <w:r w:rsidR="00BE0355">
              <w:rPr>
                <w:sz w:val="18"/>
                <w:szCs w:val="18"/>
              </w:rPr>
              <w:t>declarations</w:t>
            </w:r>
            <w:r w:rsidR="00BE0355" w:rsidRPr="003B6843">
              <w:rPr>
                <w:sz w:val="18"/>
                <w:szCs w:val="18"/>
              </w:rPr>
              <w:t xml:space="preserve"> </w:t>
            </w:r>
            <w:r w:rsidR="00BE0355">
              <w:rPr>
                <w:sz w:val="18"/>
                <w:szCs w:val="18"/>
              </w:rPr>
              <w:t xml:space="preserve">from the members </w:t>
            </w:r>
            <w:r w:rsidR="00BE0355" w:rsidRPr="003B6843">
              <w:rPr>
                <w:sz w:val="18"/>
                <w:szCs w:val="18"/>
              </w:rPr>
              <w:t>were forthcoming.</w:t>
            </w:r>
          </w:p>
        </w:tc>
        <w:tc>
          <w:tcPr>
            <w:tcW w:w="1275" w:type="dxa"/>
            <w:shd w:val="clear" w:color="auto" w:fill="auto"/>
          </w:tcPr>
          <w:p w14:paraId="530B6BC7" w14:textId="44EC6CCA" w:rsidR="008E3F6C" w:rsidRDefault="008E3F6C" w:rsidP="004D7BFE">
            <w:pPr>
              <w:pStyle w:val="Indent070"/>
              <w:spacing w:after="0"/>
              <w:ind w:left="0"/>
              <w:rPr>
                <w:sz w:val="18"/>
                <w:szCs w:val="18"/>
              </w:rPr>
            </w:pPr>
          </w:p>
          <w:p w14:paraId="4746DB0E" w14:textId="68B92818" w:rsidR="008E3F6C" w:rsidRDefault="008E3F6C" w:rsidP="004D7BFE">
            <w:pPr>
              <w:pStyle w:val="Indent070"/>
              <w:spacing w:after="0"/>
              <w:ind w:left="0"/>
              <w:rPr>
                <w:sz w:val="18"/>
                <w:szCs w:val="18"/>
              </w:rPr>
            </w:pPr>
          </w:p>
          <w:p w14:paraId="1133EFE9" w14:textId="1087722C" w:rsidR="00C21C70" w:rsidRDefault="00C21C70" w:rsidP="004D7BFE">
            <w:pPr>
              <w:pStyle w:val="Indent070"/>
              <w:spacing w:after="0"/>
              <w:ind w:left="0"/>
              <w:rPr>
                <w:sz w:val="18"/>
                <w:szCs w:val="18"/>
              </w:rPr>
            </w:pPr>
          </w:p>
          <w:p w14:paraId="3733C220" w14:textId="699D2F92" w:rsidR="00C21C70" w:rsidRDefault="00C21C70" w:rsidP="004D7BFE">
            <w:pPr>
              <w:pStyle w:val="Indent070"/>
              <w:spacing w:after="0"/>
              <w:ind w:left="0"/>
              <w:rPr>
                <w:sz w:val="18"/>
                <w:szCs w:val="18"/>
              </w:rPr>
            </w:pPr>
          </w:p>
          <w:p w14:paraId="4E36F55D" w14:textId="2D6FDE42" w:rsidR="00F86879" w:rsidRDefault="00F86879" w:rsidP="004D7BFE">
            <w:pPr>
              <w:pStyle w:val="Indent070"/>
              <w:spacing w:after="0"/>
              <w:ind w:left="0"/>
              <w:rPr>
                <w:sz w:val="18"/>
                <w:szCs w:val="18"/>
              </w:rPr>
            </w:pPr>
          </w:p>
          <w:p w14:paraId="37AE4BEA" w14:textId="77777777" w:rsidR="00F86879" w:rsidRDefault="00F86879" w:rsidP="004D7BFE">
            <w:pPr>
              <w:pStyle w:val="Indent070"/>
              <w:spacing w:after="0"/>
              <w:ind w:left="0"/>
              <w:rPr>
                <w:sz w:val="18"/>
                <w:szCs w:val="18"/>
              </w:rPr>
            </w:pPr>
          </w:p>
          <w:p w14:paraId="313B1FC7" w14:textId="77777777" w:rsidR="004D4DE3" w:rsidRDefault="004D4DE3" w:rsidP="004D7BFE">
            <w:pPr>
              <w:pStyle w:val="Indent070"/>
              <w:spacing w:after="0"/>
              <w:ind w:left="0"/>
              <w:rPr>
                <w:sz w:val="18"/>
                <w:szCs w:val="18"/>
              </w:rPr>
            </w:pPr>
          </w:p>
          <w:p w14:paraId="63E71F16" w14:textId="7DE76042" w:rsidR="009A0CB8" w:rsidRPr="00127174" w:rsidRDefault="0078472D" w:rsidP="004D7BFE">
            <w:pPr>
              <w:pStyle w:val="Indent070"/>
              <w:spacing w:after="0"/>
              <w:ind w:left="0"/>
              <w:rPr>
                <w:sz w:val="18"/>
                <w:szCs w:val="18"/>
              </w:rPr>
            </w:pPr>
            <w:r>
              <w:rPr>
                <w:sz w:val="18"/>
                <w:szCs w:val="18"/>
              </w:rPr>
              <w:t>All</w:t>
            </w:r>
            <w:r w:rsidR="00417A6B">
              <w:rPr>
                <w:sz w:val="18"/>
                <w:szCs w:val="18"/>
              </w:rPr>
              <w:t xml:space="preserve"> / Clerk</w:t>
            </w:r>
          </w:p>
        </w:tc>
      </w:tr>
      <w:tr w:rsidR="00F00B4F" w:rsidRPr="00127174" w14:paraId="66F31945" w14:textId="77777777" w:rsidTr="008447FA">
        <w:trPr>
          <w:trHeight w:val="549"/>
        </w:trPr>
        <w:tc>
          <w:tcPr>
            <w:tcW w:w="567" w:type="dxa"/>
            <w:shd w:val="clear" w:color="auto" w:fill="auto"/>
          </w:tcPr>
          <w:p w14:paraId="3B4EEE14" w14:textId="4E961BB0" w:rsidR="00F00B4F" w:rsidRDefault="00F00B4F" w:rsidP="004D7BFE">
            <w:pPr>
              <w:pStyle w:val="Indent070"/>
              <w:spacing w:after="0"/>
              <w:ind w:left="0"/>
              <w:jc w:val="center"/>
              <w:rPr>
                <w:sz w:val="18"/>
                <w:szCs w:val="18"/>
              </w:rPr>
            </w:pPr>
            <w:r>
              <w:rPr>
                <w:sz w:val="18"/>
                <w:szCs w:val="18"/>
              </w:rPr>
              <w:t>3</w:t>
            </w:r>
          </w:p>
        </w:tc>
        <w:tc>
          <w:tcPr>
            <w:tcW w:w="7797" w:type="dxa"/>
            <w:shd w:val="clear" w:color="auto" w:fill="auto"/>
          </w:tcPr>
          <w:p w14:paraId="40500006" w14:textId="7EC14055" w:rsidR="00F00B4F" w:rsidRPr="00FD007C" w:rsidRDefault="00F00B4F" w:rsidP="00F00B4F">
            <w:pPr>
              <w:pStyle w:val="Indent070"/>
              <w:spacing w:after="0"/>
              <w:ind w:left="0"/>
              <w:rPr>
                <w:sz w:val="18"/>
                <w:szCs w:val="18"/>
              </w:rPr>
            </w:pPr>
            <w:r w:rsidRPr="00FD007C">
              <w:rPr>
                <w:b/>
                <w:sz w:val="18"/>
                <w:szCs w:val="18"/>
              </w:rPr>
              <w:t>Chairman’s Remarks</w:t>
            </w:r>
            <w:r w:rsidR="004A662C">
              <w:rPr>
                <w:b/>
                <w:sz w:val="18"/>
                <w:szCs w:val="18"/>
              </w:rPr>
              <w:t>.</w:t>
            </w:r>
          </w:p>
          <w:p w14:paraId="5E1044B0" w14:textId="2BCF1D7A" w:rsidR="00450B3B" w:rsidRPr="00480934" w:rsidRDefault="00E208D7" w:rsidP="00F00B4F">
            <w:pPr>
              <w:pStyle w:val="Indent070"/>
              <w:spacing w:after="0"/>
              <w:ind w:left="0"/>
              <w:rPr>
                <w:sz w:val="18"/>
                <w:szCs w:val="18"/>
              </w:rPr>
            </w:pPr>
            <w:r>
              <w:rPr>
                <w:sz w:val="18"/>
                <w:szCs w:val="18"/>
              </w:rPr>
              <w:t xml:space="preserve">Councillor </w:t>
            </w:r>
            <w:r w:rsidR="00D5065F">
              <w:rPr>
                <w:sz w:val="18"/>
                <w:szCs w:val="18"/>
              </w:rPr>
              <w:t>Dodd</w:t>
            </w:r>
            <w:r w:rsidR="00C21C70">
              <w:rPr>
                <w:sz w:val="18"/>
                <w:szCs w:val="18"/>
              </w:rPr>
              <w:t xml:space="preserve"> </w:t>
            </w:r>
            <w:r>
              <w:rPr>
                <w:sz w:val="18"/>
                <w:szCs w:val="18"/>
              </w:rPr>
              <w:t xml:space="preserve">took the </w:t>
            </w:r>
            <w:r w:rsidR="00C21C70">
              <w:rPr>
                <w:sz w:val="18"/>
                <w:szCs w:val="18"/>
              </w:rPr>
              <w:t xml:space="preserve">opportunity to </w:t>
            </w:r>
            <w:r w:rsidR="00F00B4F" w:rsidRPr="00313873">
              <w:rPr>
                <w:sz w:val="18"/>
                <w:szCs w:val="18"/>
              </w:rPr>
              <w:t xml:space="preserve">welcome </w:t>
            </w:r>
            <w:r w:rsidR="00480934">
              <w:rPr>
                <w:sz w:val="18"/>
                <w:szCs w:val="18"/>
              </w:rPr>
              <w:t>everyone</w:t>
            </w:r>
            <w:r w:rsidR="00547F02" w:rsidRPr="00313873">
              <w:rPr>
                <w:sz w:val="18"/>
                <w:szCs w:val="18"/>
              </w:rPr>
              <w:t xml:space="preserve"> to the meeting</w:t>
            </w:r>
            <w:r w:rsidR="007872DE">
              <w:rPr>
                <w:sz w:val="18"/>
                <w:szCs w:val="18"/>
              </w:rPr>
              <w:t>.</w:t>
            </w:r>
          </w:p>
        </w:tc>
        <w:tc>
          <w:tcPr>
            <w:tcW w:w="1275" w:type="dxa"/>
            <w:shd w:val="clear" w:color="auto" w:fill="auto"/>
          </w:tcPr>
          <w:p w14:paraId="31280275" w14:textId="71FC6488" w:rsidR="005232BB" w:rsidRPr="00127174" w:rsidRDefault="005232BB" w:rsidP="004D7BFE">
            <w:pPr>
              <w:pStyle w:val="Indent070"/>
              <w:spacing w:after="0"/>
              <w:ind w:left="0"/>
              <w:rPr>
                <w:sz w:val="18"/>
                <w:szCs w:val="18"/>
              </w:rPr>
            </w:pPr>
          </w:p>
        </w:tc>
      </w:tr>
      <w:tr w:rsidR="00A85818" w14:paraId="4180CE62" w14:textId="77777777" w:rsidTr="00345AB0">
        <w:trPr>
          <w:trHeight w:val="990"/>
        </w:trPr>
        <w:tc>
          <w:tcPr>
            <w:tcW w:w="567" w:type="dxa"/>
            <w:shd w:val="clear" w:color="auto" w:fill="auto"/>
          </w:tcPr>
          <w:p w14:paraId="681144A7" w14:textId="41B60A1D" w:rsidR="00A85818" w:rsidRDefault="00141CDF" w:rsidP="00A85818">
            <w:pPr>
              <w:pStyle w:val="Indent070"/>
              <w:spacing w:after="0"/>
              <w:ind w:left="0"/>
              <w:jc w:val="center"/>
              <w:rPr>
                <w:sz w:val="18"/>
                <w:szCs w:val="18"/>
              </w:rPr>
            </w:pPr>
            <w:r>
              <w:rPr>
                <w:sz w:val="18"/>
                <w:szCs w:val="18"/>
              </w:rPr>
              <w:t>4</w:t>
            </w:r>
          </w:p>
        </w:tc>
        <w:tc>
          <w:tcPr>
            <w:tcW w:w="7797" w:type="dxa"/>
            <w:shd w:val="clear" w:color="auto" w:fill="auto"/>
          </w:tcPr>
          <w:p w14:paraId="79839A6C" w14:textId="5A95CEC6" w:rsidR="008848CB" w:rsidRPr="00A32190" w:rsidRDefault="00A85818" w:rsidP="00223E6D">
            <w:pPr>
              <w:rPr>
                <w:rFonts w:ascii="Verdana" w:hAnsi="Verdana"/>
                <w:sz w:val="18"/>
                <w:szCs w:val="18"/>
              </w:rPr>
            </w:pPr>
            <w:r w:rsidRPr="008D5A33">
              <w:rPr>
                <w:rFonts w:ascii="Verdana" w:hAnsi="Verdana"/>
                <w:b/>
                <w:bCs/>
                <w:sz w:val="18"/>
                <w:szCs w:val="18"/>
              </w:rPr>
              <w:t xml:space="preserve">Approval of minutes of the </w:t>
            </w:r>
            <w:r w:rsidRPr="00345AB0">
              <w:rPr>
                <w:rFonts w:ascii="Verdana" w:hAnsi="Verdana"/>
                <w:b/>
                <w:bCs/>
                <w:sz w:val="18"/>
                <w:szCs w:val="18"/>
              </w:rPr>
              <w:t xml:space="preserve">Council meeting held </w:t>
            </w:r>
            <w:r w:rsidR="00BA791D" w:rsidRPr="00345AB0">
              <w:rPr>
                <w:rFonts w:ascii="Verdana" w:hAnsi="Verdana"/>
                <w:b/>
                <w:bCs/>
                <w:sz w:val="18"/>
                <w:szCs w:val="18"/>
              </w:rPr>
              <w:t xml:space="preserve">on </w:t>
            </w:r>
            <w:r w:rsidR="002F39F2" w:rsidRPr="00345AB0">
              <w:rPr>
                <w:rFonts w:ascii="Verdana" w:hAnsi="Verdana"/>
                <w:b/>
                <w:bCs/>
                <w:sz w:val="18"/>
                <w:szCs w:val="18"/>
              </w:rPr>
              <w:t>1</w:t>
            </w:r>
            <w:r w:rsidR="00D5065F" w:rsidRPr="00345AB0">
              <w:rPr>
                <w:rFonts w:ascii="Verdana" w:hAnsi="Verdana"/>
                <w:b/>
                <w:bCs/>
                <w:sz w:val="18"/>
                <w:szCs w:val="18"/>
              </w:rPr>
              <w:t>2</w:t>
            </w:r>
            <w:r w:rsidRPr="00345AB0">
              <w:rPr>
                <w:rFonts w:ascii="Verdana" w:hAnsi="Verdana"/>
                <w:b/>
                <w:bCs/>
                <w:sz w:val="18"/>
                <w:szCs w:val="18"/>
                <w:vertAlign w:val="superscript"/>
              </w:rPr>
              <w:t>th</w:t>
            </w:r>
            <w:r w:rsidRPr="00345AB0">
              <w:rPr>
                <w:rFonts w:ascii="Verdana" w:hAnsi="Verdana"/>
                <w:b/>
                <w:bCs/>
                <w:sz w:val="18"/>
                <w:szCs w:val="18"/>
              </w:rPr>
              <w:t xml:space="preserve"> </w:t>
            </w:r>
            <w:r w:rsidR="00D5065F" w:rsidRPr="00345AB0">
              <w:rPr>
                <w:rFonts w:ascii="Verdana" w:hAnsi="Verdana"/>
                <w:b/>
                <w:bCs/>
                <w:sz w:val="18"/>
                <w:szCs w:val="18"/>
              </w:rPr>
              <w:t>Dec</w:t>
            </w:r>
            <w:r w:rsidR="009A1DDD" w:rsidRPr="00345AB0">
              <w:rPr>
                <w:rFonts w:ascii="Verdana" w:hAnsi="Verdana"/>
                <w:b/>
                <w:bCs/>
                <w:sz w:val="18"/>
                <w:szCs w:val="18"/>
              </w:rPr>
              <w:t>em</w:t>
            </w:r>
            <w:r w:rsidR="007872DE" w:rsidRPr="00345AB0">
              <w:rPr>
                <w:rFonts w:ascii="Verdana" w:hAnsi="Verdana"/>
                <w:b/>
                <w:bCs/>
                <w:sz w:val="18"/>
                <w:szCs w:val="18"/>
              </w:rPr>
              <w:t>ber</w:t>
            </w:r>
            <w:r w:rsidRPr="00345AB0">
              <w:rPr>
                <w:rFonts w:ascii="Verdana" w:hAnsi="Verdana"/>
                <w:b/>
                <w:bCs/>
                <w:sz w:val="18"/>
                <w:szCs w:val="18"/>
              </w:rPr>
              <w:t xml:space="preserve"> 2022</w:t>
            </w:r>
            <w:r w:rsidR="004A662C" w:rsidRPr="00345AB0">
              <w:rPr>
                <w:rFonts w:ascii="Verdana" w:hAnsi="Verdana"/>
                <w:b/>
                <w:bCs/>
                <w:sz w:val="18"/>
                <w:szCs w:val="18"/>
              </w:rPr>
              <w:t>.</w:t>
            </w:r>
            <w:r w:rsidRPr="00345AB0">
              <w:rPr>
                <w:rFonts w:ascii="Verdana" w:hAnsi="Verdana"/>
                <w:b/>
                <w:bCs/>
                <w:sz w:val="18"/>
                <w:szCs w:val="18"/>
              </w:rPr>
              <w:br/>
            </w:r>
            <w:r w:rsidRPr="00345AB0">
              <w:rPr>
                <w:rFonts w:ascii="Verdana" w:hAnsi="Verdana"/>
                <w:sz w:val="18"/>
                <w:szCs w:val="18"/>
              </w:rPr>
              <w:t xml:space="preserve">The minutes were proposed as a true and correct record by Councillor </w:t>
            </w:r>
            <w:r w:rsidR="00345AB0" w:rsidRPr="00345AB0">
              <w:rPr>
                <w:rFonts w:ascii="Verdana" w:hAnsi="Verdana"/>
                <w:sz w:val="18"/>
                <w:szCs w:val="18"/>
              </w:rPr>
              <w:t>Barnes</w:t>
            </w:r>
            <w:r w:rsidR="00C21C70" w:rsidRPr="00345AB0">
              <w:rPr>
                <w:rFonts w:ascii="Verdana" w:hAnsi="Verdana"/>
                <w:sz w:val="18"/>
                <w:szCs w:val="18"/>
              </w:rPr>
              <w:t xml:space="preserve">, </w:t>
            </w:r>
            <w:r w:rsidRPr="00345AB0">
              <w:rPr>
                <w:rFonts w:ascii="Verdana" w:hAnsi="Verdana"/>
                <w:sz w:val="18"/>
                <w:szCs w:val="18"/>
              </w:rPr>
              <w:t>seconded by Councillor</w:t>
            </w:r>
            <w:r w:rsidR="00C21C70" w:rsidRPr="00345AB0">
              <w:rPr>
                <w:rFonts w:ascii="Verdana" w:hAnsi="Verdana"/>
                <w:sz w:val="18"/>
                <w:szCs w:val="18"/>
              </w:rPr>
              <w:t xml:space="preserve"> </w:t>
            </w:r>
            <w:r w:rsidR="00345AB0" w:rsidRPr="00345AB0">
              <w:rPr>
                <w:rFonts w:ascii="Verdana" w:hAnsi="Verdana"/>
                <w:sz w:val="18"/>
                <w:szCs w:val="18"/>
              </w:rPr>
              <w:t>Daniel</w:t>
            </w:r>
            <w:r w:rsidR="00C21C70" w:rsidRPr="00345AB0">
              <w:rPr>
                <w:rFonts w:ascii="Verdana" w:hAnsi="Verdana"/>
                <w:sz w:val="18"/>
                <w:szCs w:val="18"/>
              </w:rPr>
              <w:t>,</w:t>
            </w:r>
            <w:r w:rsidR="002F39F2" w:rsidRPr="00345AB0">
              <w:rPr>
                <w:rFonts w:ascii="Verdana" w:hAnsi="Verdana"/>
                <w:sz w:val="18"/>
                <w:szCs w:val="18"/>
              </w:rPr>
              <w:t xml:space="preserve"> and carried</w:t>
            </w:r>
            <w:r w:rsidR="00140EE4">
              <w:rPr>
                <w:rFonts w:ascii="Verdana" w:hAnsi="Verdana"/>
                <w:sz w:val="18"/>
                <w:szCs w:val="18"/>
              </w:rPr>
              <w:t xml:space="preserve"> </w:t>
            </w:r>
            <w:r w:rsidR="00345AB0" w:rsidRPr="00345AB0">
              <w:rPr>
                <w:rFonts w:ascii="Verdana" w:hAnsi="Verdana"/>
                <w:sz w:val="18"/>
                <w:szCs w:val="18"/>
              </w:rPr>
              <w:t xml:space="preserve">by </w:t>
            </w:r>
            <w:r w:rsidR="00345AB0">
              <w:rPr>
                <w:rFonts w:ascii="Verdana" w:hAnsi="Verdana"/>
                <w:sz w:val="18"/>
                <w:szCs w:val="18"/>
              </w:rPr>
              <w:t xml:space="preserve">the three Councillors now present who attended the </w:t>
            </w:r>
            <w:r w:rsidR="00140EE4">
              <w:rPr>
                <w:rFonts w:ascii="Verdana" w:hAnsi="Verdana"/>
                <w:sz w:val="18"/>
                <w:szCs w:val="18"/>
              </w:rPr>
              <w:t xml:space="preserve">December </w:t>
            </w:r>
            <w:r w:rsidR="00345AB0">
              <w:rPr>
                <w:rFonts w:ascii="Verdana" w:hAnsi="Verdana"/>
                <w:sz w:val="18"/>
                <w:szCs w:val="18"/>
              </w:rPr>
              <w:t>meeting</w:t>
            </w:r>
            <w:r w:rsidR="002964E8">
              <w:rPr>
                <w:rFonts w:ascii="Verdana" w:hAnsi="Verdana"/>
                <w:sz w:val="18"/>
                <w:szCs w:val="18"/>
              </w:rPr>
              <w:t>.</w:t>
            </w:r>
            <w:r w:rsidR="00F61CF5" w:rsidRPr="00FE4D79">
              <w:rPr>
                <w:rFonts w:ascii="Verdana" w:hAnsi="Verdana"/>
                <w:sz w:val="18"/>
                <w:szCs w:val="18"/>
              </w:rPr>
              <w:t xml:space="preserve"> </w:t>
            </w:r>
          </w:p>
        </w:tc>
        <w:tc>
          <w:tcPr>
            <w:tcW w:w="1275" w:type="dxa"/>
            <w:shd w:val="clear" w:color="auto" w:fill="auto"/>
          </w:tcPr>
          <w:p w14:paraId="1D09832F" w14:textId="3E632970" w:rsidR="00176808" w:rsidRDefault="00176808" w:rsidP="00A85818">
            <w:pPr>
              <w:pStyle w:val="Indent070"/>
              <w:spacing w:after="0"/>
              <w:ind w:left="0"/>
              <w:rPr>
                <w:sz w:val="18"/>
                <w:szCs w:val="18"/>
              </w:rPr>
            </w:pPr>
          </w:p>
          <w:p w14:paraId="7D397325" w14:textId="77777777" w:rsidR="00C21C70" w:rsidRDefault="00C21C70" w:rsidP="00A85818">
            <w:pPr>
              <w:pStyle w:val="Indent070"/>
              <w:spacing w:after="0"/>
              <w:ind w:left="0"/>
              <w:rPr>
                <w:sz w:val="18"/>
                <w:szCs w:val="18"/>
              </w:rPr>
            </w:pPr>
          </w:p>
          <w:p w14:paraId="48C826AE" w14:textId="2F5CFAAD" w:rsidR="00223E6D" w:rsidRDefault="00223E6D" w:rsidP="00A85818">
            <w:pPr>
              <w:pStyle w:val="Indent070"/>
              <w:spacing w:after="0"/>
              <w:ind w:left="0"/>
              <w:rPr>
                <w:sz w:val="18"/>
                <w:szCs w:val="18"/>
              </w:rPr>
            </w:pPr>
            <w:r>
              <w:rPr>
                <w:sz w:val="18"/>
                <w:szCs w:val="18"/>
              </w:rPr>
              <w:t>Clerk</w:t>
            </w:r>
          </w:p>
        </w:tc>
      </w:tr>
      <w:tr w:rsidR="00A85818" w14:paraId="3484CEB5" w14:textId="77777777" w:rsidTr="0079514C">
        <w:trPr>
          <w:trHeight w:val="745"/>
        </w:trPr>
        <w:tc>
          <w:tcPr>
            <w:tcW w:w="567" w:type="dxa"/>
            <w:shd w:val="clear" w:color="auto" w:fill="auto"/>
          </w:tcPr>
          <w:p w14:paraId="33E84C83" w14:textId="7266896A" w:rsidR="00A85818" w:rsidRDefault="00141CDF" w:rsidP="00A85818">
            <w:pPr>
              <w:pStyle w:val="Indent070"/>
              <w:spacing w:after="0"/>
              <w:ind w:left="0"/>
              <w:jc w:val="center"/>
              <w:rPr>
                <w:sz w:val="18"/>
                <w:szCs w:val="18"/>
              </w:rPr>
            </w:pPr>
            <w:r>
              <w:rPr>
                <w:sz w:val="18"/>
                <w:szCs w:val="18"/>
              </w:rPr>
              <w:t>5</w:t>
            </w:r>
          </w:p>
        </w:tc>
        <w:tc>
          <w:tcPr>
            <w:tcW w:w="7797" w:type="dxa"/>
            <w:shd w:val="clear" w:color="auto" w:fill="auto"/>
          </w:tcPr>
          <w:p w14:paraId="07501381" w14:textId="3608B0AC" w:rsidR="00A85818" w:rsidRPr="007D4F5A" w:rsidRDefault="00A85818" w:rsidP="00A85818">
            <w:pPr>
              <w:pStyle w:val="Indent070"/>
              <w:tabs>
                <w:tab w:val="clear" w:pos="2835"/>
              </w:tabs>
              <w:spacing w:after="0"/>
              <w:ind w:left="0"/>
              <w:rPr>
                <w:b/>
                <w:bCs/>
                <w:sz w:val="18"/>
                <w:szCs w:val="18"/>
              </w:rPr>
            </w:pPr>
            <w:r w:rsidRPr="007D4F5A">
              <w:rPr>
                <w:b/>
                <w:bCs/>
                <w:sz w:val="18"/>
                <w:szCs w:val="18"/>
              </w:rPr>
              <w:t>Matters Arising</w:t>
            </w:r>
            <w:r w:rsidR="004A662C">
              <w:rPr>
                <w:b/>
                <w:bCs/>
                <w:sz w:val="18"/>
                <w:szCs w:val="18"/>
              </w:rPr>
              <w:t>.</w:t>
            </w:r>
          </w:p>
          <w:p w14:paraId="3F24D27A" w14:textId="54A64738" w:rsidR="00BC2B53" w:rsidRDefault="00BC2B53">
            <w:pPr>
              <w:pStyle w:val="Indent070"/>
              <w:numPr>
                <w:ilvl w:val="0"/>
                <w:numId w:val="2"/>
              </w:numPr>
              <w:rPr>
                <w:sz w:val="18"/>
                <w:szCs w:val="18"/>
              </w:rPr>
            </w:pPr>
            <w:r>
              <w:rPr>
                <w:sz w:val="18"/>
                <w:szCs w:val="18"/>
              </w:rPr>
              <w:t xml:space="preserve">Item 5 (iv) </w:t>
            </w:r>
            <w:r w:rsidR="00D12709">
              <w:rPr>
                <w:sz w:val="18"/>
                <w:szCs w:val="18"/>
              </w:rPr>
              <w:t xml:space="preserve">- </w:t>
            </w:r>
            <w:r w:rsidR="000513EC">
              <w:rPr>
                <w:sz w:val="18"/>
                <w:szCs w:val="18"/>
              </w:rPr>
              <w:t>Footpath between Longhouse Barn and Newtown Road. Councillor Dodd</w:t>
            </w:r>
            <w:r w:rsidR="000508BA">
              <w:rPr>
                <w:sz w:val="18"/>
                <w:szCs w:val="18"/>
              </w:rPr>
              <w:t xml:space="preserve"> reported </w:t>
            </w:r>
            <w:r w:rsidR="00D90359">
              <w:rPr>
                <w:sz w:val="18"/>
                <w:szCs w:val="18"/>
              </w:rPr>
              <w:t>that MCC are still claiming the land has not been adopted.  However, drainage work was undertaken 2/3 years ago and new fencing was put in place</w:t>
            </w:r>
            <w:r w:rsidR="00E83D99">
              <w:rPr>
                <w:sz w:val="18"/>
                <w:szCs w:val="18"/>
              </w:rPr>
              <w:t>,</w:t>
            </w:r>
            <w:r w:rsidR="00D90359">
              <w:rPr>
                <w:sz w:val="18"/>
                <w:szCs w:val="18"/>
              </w:rPr>
              <w:t xml:space="preserve"> which suggests a level of ownership by someone.  There is now a significant pot hole which is a danger to pedestrians and needs </w:t>
            </w:r>
            <w:r w:rsidR="00E83D99">
              <w:rPr>
                <w:sz w:val="18"/>
                <w:szCs w:val="18"/>
              </w:rPr>
              <w:t>repairing</w:t>
            </w:r>
            <w:r w:rsidR="00D90359">
              <w:rPr>
                <w:sz w:val="18"/>
                <w:szCs w:val="18"/>
              </w:rPr>
              <w:t xml:space="preserve">. Clerk to ask Councillor Butler </w:t>
            </w:r>
            <w:r w:rsidR="00140EE4">
              <w:rPr>
                <w:sz w:val="18"/>
                <w:szCs w:val="18"/>
              </w:rPr>
              <w:t>to</w:t>
            </w:r>
            <w:r w:rsidR="00D90359">
              <w:rPr>
                <w:sz w:val="18"/>
                <w:szCs w:val="18"/>
              </w:rPr>
              <w:t xml:space="preserve"> approach MCC to </w:t>
            </w:r>
            <w:r w:rsidR="00140EE4">
              <w:rPr>
                <w:sz w:val="18"/>
                <w:szCs w:val="18"/>
              </w:rPr>
              <w:t>see what can be done and,</w:t>
            </w:r>
            <w:r w:rsidR="00D90359">
              <w:rPr>
                <w:sz w:val="18"/>
                <w:szCs w:val="18"/>
              </w:rPr>
              <w:t xml:space="preserve"> if </w:t>
            </w:r>
            <w:r w:rsidR="00140EE4">
              <w:rPr>
                <w:sz w:val="18"/>
                <w:szCs w:val="18"/>
              </w:rPr>
              <w:t xml:space="preserve">necessary, whether </w:t>
            </w:r>
            <w:r w:rsidR="00D90359">
              <w:rPr>
                <w:sz w:val="18"/>
                <w:szCs w:val="18"/>
              </w:rPr>
              <w:t xml:space="preserve">we can </w:t>
            </w:r>
            <w:r w:rsidR="00140EE4">
              <w:rPr>
                <w:sz w:val="18"/>
                <w:szCs w:val="18"/>
              </w:rPr>
              <w:t>work</w:t>
            </w:r>
            <w:r w:rsidR="00D90359">
              <w:rPr>
                <w:sz w:val="18"/>
                <w:szCs w:val="18"/>
              </w:rPr>
              <w:t xml:space="preserve"> with them to address the problem. </w:t>
            </w:r>
          </w:p>
          <w:p w14:paraId="3EC5646F" w14:textId="2B445170" w:rsidR="008447FA" w:rsidRPr="00CC26DA" w:rsidRDefault="00B555D1">
            <w:pPr>
              <w:pStyle w:val="Indent070"/>
              <w:numPr>
                <w:ilvl w:val="0"/>
                <w:numId w:val="2"/>
              </w:numPr>
              <w:rPr>
                <w:sz w:val="18"/>
                <w:szCs w:val="18"/>
              </w:rPr>
            </w:pPr>
            <w:r>
              <w:rPr>
                <w:sz w:val="18"/>
                <w:szCs w:val="18"/>
              </w:rPr>
              <w:t xml:space="preserve">Item 6 (i) - The insurance claim for the repair to </w:t>
            </w:r>
            <w:r w:rsidR="00642A9F">
              <w:rPr>
                <w:sz w:val="18"/>
                <w:szCs w:val="18"/>
              </w:rPr>
              <w:t xml:space="preserve">Llanover </w:t>
            </w:r>
            <w:r>
              <w:rPr>
                <w:sz w:val="18"/>
                <w:szCs w:val="18"/>
              </w:rPr>
              <w:t xml:space="preserve">Churchyard </w:t>
            </w:r>
            <w:r w:rsidR="00F86879">
              <w:rPr>
                <w:sz w:val="18"/>
                <w:szCs w:val="18"/>
              </w:rPr>
              <w:t>w</w:t>
            </w:r>
            <w:r>
              <w:rPr>
                <w:sz w:val="18"/>
                <w:szCs w:val="18"/>
              </w:rPr>
              <w:t>all</w:t>
            </w:r>
            <w:r w:rsidR="00642A9F">
              <w:rPr>
                <w:sz w:val="18"/>
                <w:szCs w:val="18"/>
              </w:rPr>
              <w:t>,</w:t>
            </w:r>
            <w:r w:rsidR="00F86879">
              <w:rPr>
                <w:sz w:val="18"/>
                <w:szCs w:val="18"/>
              </w:rPr>
              <w:t xml:space="preserve"> has now been met in full (less the standard £100 excess limit)</w:t>
            </w:r>
            <w:r>
              <w:rPr>
                <w:sz w:val="18"/>
                <w:szCs w:val="18"/>
              </w:rPr>
              <w:t>.</w:t>
            </w:r>
            <w:r w:rsidR="00A44A20">
              <w:rPr>
                <w:sz w:val="18"/>
                <w:szCs w:val="18"/>
              </w:rPr>
              <w:t xml:space="preserve"> A total of £747 has been paid out.  </w:t>
            </w:r>
            <w:r w:rsidR="00642A9F">
              <w:rPr>
                <w:sz w:val="18"/>
                <w:szCs w:val="18"/>
              </w:rPr>
              <w:t>T</w:t>
            </w:r>
            <w:r w:rsidR="00A44A20">
              <w:rPr>
                <w:sz w:val="18"/>
                <w:szCs w:val="18"/>
              </w:rPr>
              <w:t xml:space="preserve">he work will cost £847 plus VAT (the </w:t>
            </w:r>
            <w:r w:rsidR="00140EE4">
              <w:rPr>
                <w:sz w:val="18"/>
                <w:szCs w:val="18"/>
              </w:rPr>
              <w:t>VAT</w:t>
            </w:r>
            <w:r w:rsidR="00A44A20">
              <w:rPr>
                <w:sz w:val="18"/>
                <w:szCs w:val="18"/>
              </w:rPr>
              <w:t xml:space="preserve"> will be reclaimed from HMRC). </w:t>
            </w:r>
            <w:r w:rsidR="00F86879">
              <w:rPr>
                <w:sz w:val="18"/>
                <w:szCs w:val="18"/>
              </w:rPr>
              <w:t>The stone mason</w:t>
            </w:r>
            <w:r w:rsidR="009B3A51">
              <w:rPr>
                <w:sz w:val="18"/>
                <w:szCs w:val="18"/>
              </w:rPr>
              <w:t xml:space="preserve"> has confirmed that the work will be undertaken this Wednesday, 18</w:t>
            </w:r>
            <w:r w:rsidR="009B3A51" w:rsidRPr="009B3A51">
              <w:rPr>
                <w:sz w:val="18"/>
                <w:szCs w:val="18"/>
                <w:vertAlign w:val="superscript"/>
              </w:rPr>
              <w:t>th</w:t>
            </w:r>
            <w:r w:rsidR="009B3A51">
              <w:rPr>
                <w:sz w:val="18"/>
                <w:szCs w:val="18"/>
              </w:rPr>
              <w:t xml:space="preserve"> January</w:t>
            </w:r>
            <w:r w:rsidR="00F86879">
              <w:rPr>
                <w:sz w:val="18"/>
                <w:szCs w:val="18"/>
              </w:rPr>
              <w:t xml:space="preserve">. </w:t>
            </w:r>
          </w:p>
          <w:p w14:paraId="7BC7FDCE" w14:textId="6934D7B6" w:rsidR="00CC26DA" w:rsidRPr="00A44A20" w:rsidRDefault="00CC26DA" w:rsidP="00A44A20">
            <w:pPr>
              <w:pStyle w:val="Indent070"/>
              <w:numPr>
                <w:ilvl w:val="0"/>
                <w:numId w:val="2"/>
              </w:numPr>
              <w:rPr>
                <w:sz w:val="18"/>
                <w:szCs w:val="18"/>
              </w:rPr>
            </w:pPr>
            <w:r>
              <w:rPr>
                <w:sz w:val="18"/>
                <w:szCs w:val="18"/>
              </w:rPr>
              <w:t xml:space="preserve">Item 7 (iii) – The Clerk has </w:t>
            </w:r>
            <w:r w:rsidR="00CB19E9">
              <w:rPr>
                <w:sz w:val="18"/>
                <w:szCs w:val="18"/>
              </w:rPr>
              <w:t>twice</w:t>
            </w:r>
            <w:r w:rsidR="00642A9F">
              <w:rPr>
                <w:sz w:val="18"/>
                <w:szCs w:val="18"/>
              </w:rPr>
              <w:t xml:space="preserve"> emailed</w:t>
            </w:r>
            <w:r w:rsidR="00A44A20">
              <w:rPr>
                <w:sz w:val="18"/>
                <w:szCs w:val="18"/>
              </w:rPr>
              <w:t xml:space="preserve"> Merlin Environmental Services Ltd </w:t>
            </w:r>
            <w:r w:rsidR="00A44A20" w:rsidRPr="00A44A20">
              <w:rPr>
                <w:sz w:val="18"/>
                <w:szCs w:val="18"/>
              </w:rPr>
              <w:t>asking for their address</w:t>
            </w:r>
            <w:r w:rsidR="00A44A20">
              <w:rPr>
                <w:sz w:val="18"/>
                <w:szCs w:val="18"/>
              </w:rPr>
              <w:t>,</w:t>
            </w:r>
            <w:r w:rsidR="00A44A20" w:rsidRPr="00A44A20">
              <w:rPr>
                <w:sz w:val="18"/>
                <w:szCs w:val="18"/>
              </w:rPr>
              <w:t xml:space="preserve"> so that he can submit the proposed</w:t>
            </w:r>
            <w:r w:rsidRPr="00A44A20">
              <w:rPr>
                <w:sz w:val="18"/>
                <w:szCs w:val="18"/>
              </w:rPr>
              <w:t xml:space="preserve"> contract </w:t>
            </w:r>
            <w:r w:rsidR="00A44A20">
              <w:rPr>
                <w:sz w:val="18"/>
                <w:szCs w:val="18"/>
              </w:rPr>
              <w:t>for 2023/24</w:t>
            </w:r>
            <w:r w:rsidR="00642A9F">
              <w:rPr>
                <w:sz w:val="18"/>
                <w:szCs w:val="18"/>
              </w:rPr>
              <w:t>,</w:t>
            </w:r>
            <w:r w:rsidR="00A44A20">
              <w:rPr>
                <w:sz w:val="18"/>
                <w:szCs w:val="18"/>
              </w:rPr>
              <w:t xml:space="preserve"> and is still waiting </w:t>
            </w:r>
            <w:r w:rsidR="00CB19E9">
              <w:rPr>
                <w:sz w:val="18"/>
                <w:szCs w:val="18"/>
              </w:rPr>
              <w:t>for a</w:t>
            </w:r>
            <w:r w:rsidR="00A44A20">
              <w:rPr>
                <w:sz w:val="18"/>
                <w:szCs w:val="18"/>
              </w:rPr>
              <w:t xml:space="preserve"> response</w:t>
            </w:r>
            <w:r w:rsidR="000A3556" w:rsidRPr="00A44A20">
              <w:rPr>
                <w:sz w:val="18"/>
                <w:szCs w:val="18"/>
              </w:rPr>
              <w:t>.</w:t>
            </w:r>
            <w:r w:rsidR="00653492">
              <w:rPr>
                <w:sz w:val="18"/>
                <w:szCs w:val="18"/>
              </w:rPr>
              <w:t xml:space="preserve"> If no reply is forthcoming, he will send to their registered address.</w:t>
            </w:r>
          </w:p>
          <w:p w14:paraId="13674776" w14:textId="0C37B033" w:rsidR="000A3556" w:rsidRDefault="000A3556">
            <w:pPr>
              <w:pStyle w:val="Indent070"/>
              <w:numPr>
                <w:ilvl w:val="0"/>
                <w:numId w:val="2"/>
              </w:numPr>
              <w:rPr>
                <w:sz w:val="18"/>
                <w:szCs w:val="18"/>
              </w:rPr>
            </w:pPr>
            <w:r>
              <w:rPr>
                <w:sz w:val="18"/>
                <w:szCs w:val="18"/>
              </w:rPr>
              <w:t>Item 7 (v)</w:t>
            </w:r>
            <w:r w:rsidR="007B33D6">
              <w:rPr>
                <w:sz w:val="18"/>
                <w:szCs w:val="18"/>
              </w:rPr>
              <w:t xml:space="preserve"> – The Clerk has advised MCC of our precept </w:t>
            </w:r>
            <w:r w:rsidR="00CB19E9">
              <w:rPr>
                <w:sz w:val="18"/>
                <w:szCs w:val="18"/>
              </w:rPr>
              <w:t xml:space="preserve">request </w:t>
            </w:r>
            <w:r w:rsidR="007B33D6">
              <w:rPr>
                <w:sz w:val="18"/>
                <w:szCs w:val="18"/>
              </w:rPr>
              <w:t>and has received an acknowledgement.</w:t>
            </w:r>
          </w:p>
          <w:p w14:paraId="656380CC" w14:textId="77777777" w:rsidR="009132F6" w:rsidRDefault="009132F6">
            <w:pPr>
              <w:pStyle w:val="Indent070"/>
              <w:numPr>
                <w:ilvl w:val="0"/>
                <w:numId w:val="2"/>
              </w:numPr>
              <w:rPr>
                <w:sz w:val="18"/>
                <w:szCs w:val="18"/>
              </w:rPr>
            </w:pPr>
            <w:r>
              <w:rPr>
                <w:sz w:val="18"/>
                <w:szCs w:val="18"/>
              </w:rPr>
              <w:t>Item 12 – Public Spaces Protection Order.  The responses agreed at the last meeting have been advised to MCC.</w:t>
            </w:r>
          </w:p>
          <w:p w14:paraId="71CC19E6" w14:textId="7E92E813" w:rsidR="009132F6" w:rsidRPr="00B34D4C" w:rsidRDefault="009132F6">
            <w:pPr>
              <w:pStyle w:val="Indent070"/>
              <w:numPr>
                <w:ilvl w:val="0"/>
                <w:numId w:val="2"/>
              </w:numPr>
              <w:rPr>
                <w:sz w:val="18"/>
                <w:szCs w:val="18"/>
              </w:rPr>
            </w:pPr>
            <w:r>
              <w:rPr>
                <w:sz w:val="18"/>
                <w:szCs w:val="18"/>
              </w:rPr>
              <w:lastRenderedPageBreak/>
              <w:t>Item 14 - The additional bulbs ordered have now been received</w:t>
            </w:r>
            <w:r w:rsidR="00CB19E9">
              <w:rPr>
                <w:sz w:val="18"/>
                <w:szCs w:val="18"/>
              </w:rPr>
              <w:t>.  The Clerk planted 100 over the weekend, and the remainder have been passed to Councillor Robins.</w:t>
            </w:r>
            <w:r>
              <w:rPr>
                <w:sz w:val="18"/>
                <w:szCs w:val="18"/>
              </w:rPr>
              <w:t xml:space="preserve"> </w:t>
            </w:r>
          </w:p>
        </w:tc>
        <w:tc>
          <w:tcPr>
            <w:tcW w:w="1275" w:type="dxa"/>
            <w:shd w:val="clear" w:color="auto" w:fill="auto"/>
          </w:tcPr>
          <w:p w14:paraId="2E4C7C41" w14:textId="77777777" w:rsidR="00223E6D" w:rsidRDefault="00223E6D" w:rsidP="00A85818">
            <w:pPr>
              <w:pStyle w:val="Indent070"/>
              <w:spacing w:after="0"/>
              <w:ind w:left="0"/>
              <w:rPr>
                <w:sz w:val="18"/>
                <w:szCs w:val="18"/>
              </w:rPr>
            </w:pPr>
          </w:p>
          <w:p w14:paraId="7E7A9CD8" w14:textId="77777777" w:rsidR="000513EC" w:rsidRDefault="000513EC" w:rsidP="00A85818">
            <w:pPr>
              <w:pStyle w:val="Indent070"/>
              <w:spacing w:after="0"/>
              <w:ind w:left="0"/>
              <w:rPr>
                <w:sz w:val="18"/>
                <w:szCs w:val="18"/>
              </w:rPr>
            </w:pPr>
          </w:p>
          <w:p w14:paraId="6E1A5966" w14:textId="77777777" w:rsidR="000513EC" w:rsidRDefault="000513EC" w:rsidP="00A85818">
            <w:pPr>
              <w:pStyle w:val="Indent070"/>
              <w:spacing w:after="0"/>
              <w:ind w:left="0"/>
              <w:rPr>
                <w:sz w:val="18"/>
                <w:szCs w:val="18"/>
              </w:rPr>
            </w:pPr>
          </w:p>
          <w:p w14:paraId="724AD64F" w14:textId="77777777" w:rsidR="000513EC" w:rsidRDefault="000513EC" w:rsidP="00A85818">
            <w:pPr>
              <w:pStyle w:val="Indent070"/>
              <w:spacing w:after="0"/>
              <w:ind w:left="0"/>
              <w:rPr>
                <w:sz w:val="18"/>
                <w:szCs w:val="18"/>
              </w:rPr>
            </w:pPr>
          </w:p>
          <w:p w14:paraId="388A24D9" w14:textId="26B479B7" w:rsidR="00653492" w:rsidRDefault="00653492" w:rsidP="00A85818">
            <w:pPr>
              <w:pStyle w:val="Indent070"/>
              <w:spacing w:after="0"/>
              <w:ind w:left="0"/>
              <w:rPr>
                <w:sz w:val="18"/>
                <w:szCs w:val="18"/>
              </w:rPr>
            </w:pPr>
          </w:p>
          <w:p w14:paraId="74AE35FF" w14:textId="5A5A73A4" w:rsidR="00653492" w:rsidRDefault="00653492" w:rsidP="00A85818">
            <w:pPr>
              <w:pStyle w:val="Indent070"/>
              <w:spacing w:after="0"/>
              <w:ind w:left="0"/>
              <w:rPr>
                <w:sz w:val="18"/>
                <w:szCs w:val="18"/>
              </w:rPr>
            </w:pPr>
          </w:p>
          <w:p w14:paraId="5B134C18" w14:textId="77777777" w:rsidR="00653492" w:rsidRDefault="00653492" w:rsidP="00A85818">
            <w:pPr>
              <w:pStyle w:val="Indent070"/>
              <w:spacing w:after="0"/>
              <w:ind w:left="0"/>
              <w:rPr>
                <w:sz w:val="18"/>
                <w:szCs w:val="18"/>
              </w:rPr>
            </w:pPr>
          </w:p>
          <w:p w14:paraId="7D3509C4" w14:textId="6069FCCB" w:rsidR="000508BA" w:rsidRDefault="000508BA" w:rsidP="00A85818">
            <w:pPr>
              <w:pStyle w:val="Indent070"/>
              <w:spacing w:after="0"/>
              <w:ind w:left="0"/>
              <w:rPr>
                <w:sz w:val="18"/>
                <w:szCs w:val="18"/>
              </w:rPr>
            </w:pPr>
            <w:r>
              <w:rPr>
                <w:sz w:val="18"/>
                <w:szCs w:val="18"/>
              </w:rPr>
              <w:t xml:space="preserve">Cllr </w:t>
            </w:r>
            <w:r w:rsidR="00653492">
              <w:rPr>
                <w:sz w:val="18"/>
                <w:szCs w:val="18"/>
              </w:rPr>
              <w:t>Butler</w:t>
            </w:r>
          </w:p>
          <w:p w14:paraId="5D13D3FB" w14:textId="5CB83506" w:rsidR="00653492" w:rsidRDefault="00653492" w:rsidP="00A85818">
            <w:pPr>
              <w:pStyle w:val="Indent070"/>
              <w:spacing w:after="0"/>
              <w:ind w:left="0"/>
              <w:rPr>
                <w:sz w:val="18"/>
                <w:szCs w:val="18"/>
              </w:rPr>
            </w:pPr>
          </w:p>
          <w:p w14:paraId="21D71627" w14:textId="53798A04" w:rsidR="00653492" w:rsidRDefault="00653492" w:rsidP="00A85818">
            <w:pPr>
              <w:pStyle w:val="Indent070"/>
              <w:spacing w:after="0"/>
              <w:ind w:left="0"/>
              <w:rPr>
                <w:sz w:val="18"/>
                <w:szCs w:val="18"/>
              </w:rPr>
            </w:pPr>
          </w:p>
          <w:p w14:paraId="78B0AFF7" w14:textId="2D5B81E1" w:rsidR="00653492" w:rsidRDefault="00653492" w:rsidP="00A85818">
            <w:pPr>
              <w:pStyle w:val="Indent070"/>
              <w:spacing w:after="0"/>
              <w:ind w:left="0"/>
              <w:rPr>
                <w:sz w:val="18"/>
                <w:szCs w:val="18"/>
              </w:rPr>
            </w:pPr>
          </w:p>
          <w:p w14:paraId="2A9264FD" w14:textId="4D3905FE" w:rsidR="00653492" w:rsidRDefault="00653492" w:rsidP="00A85818">
            <w:pPr>
              <w:pStyle w:val="Indent070"/>
              <w:spacing w:after="0"/>
              <w:ind w:left="0"/>
              <w:rPr>
                <w:sz w:val="18"/>
                <w:szCs w:val="18"/>
              </w:rPr>
            </w:pPr>
          </w:p>
          <w:p w14:paraId="1FA7B113" w14:textId="7F40EA88" w:rsidR="00653492" w:rsidRDefault="00653492" w:rsidP="00A85818">
            <w:pPr>
              <w:pStyle w:val="Indent070"/>
              <w:spacing w:after="0"/>
              <w:ind w:left="0"/>
              <w:rPr>
                <w:sz w:val="18"/>
                <w:szCs w:val="18"/>
              </w:rPr>
            </w:pPr>
          </w:p>
          <w:p w14:paraId="7872724B" w14:textId="59979012" w:rsidR="00653492" w:rsidRDefault="00653492" w:rsidP="00A85818">
            <w:pPr>
              <w:pStyle w:val="Indent070"/>
              <w:spacing w:after="0"/>
              <w:ind w:left="0"/>
              <w:rPr>
                <w:sz w:val="18"/>
                <w:szCs w:val="18"/>
              </w:rPr>
            </w:pPr>
          </w:p>
          <w:p w14:paraId="267EE0E0" w14:textId="6C85BF26" w:rsidR="00653492" w:rsidRDefault="00653492" w:rsidP="00A85818">
            <w:pPr>
              <w:pStyle w:val="Indent070"/>
              <w:spacing w:after="0"/>
              <w:ind w:left="0"/>
              <w:rPr>
                <w:sz w:val="18"/>
                <w:szCs w:val="18"/>
              </w:rPr>
            </w:pPr>
          </w:p>
          <w:p w14:paraId="62030379" w14:textId="28A91DBD" w:rsidR="00653492" w:rsidRDefault="00653492" w:rsidP="00A85818">
            <w:pPr>
              <w:pStyle w:val="Indent070"/>
              <w:spacing w:after="0"/>
              <w:ind w:left="0"/>
              <w:rPr>
                <w:sz w:val="18"/>
                <w:szCs w:val="18"/>
              </w:rPr>
            </w:pPr>
          </w:p>
          <w:p w14:paraId="7AE69AE5" w14:textId="7BD14F14" w:rsidR="00653492" w:rsidRDefault="00653492" w:rsidP="00A85818">
            <w:pPr>
              <w:pStyle w:val="Indent070"/>
              <w:spacing w:after="0"/>
              <w:ind w:left="0"/>
              <w:rPr>
                <w:sz w:val="18"/>
                <w:szCs w:val="18"/>
              </w:rPr>
            </w:pPr>
          </w:p>
          <w:p w14:paraId="27D3B744" w14:textId="1B54A699" w:rsidR="00653492" w:rsidRDefault="00653492" w:rsidP="00A85818">
            <w:pPr>
              <w:pStyle w:val="Indent070"/>
              <w:spacing w:after="0"/>
              <w:ind w:left="0"/>
              <w:rPr>
                <w:sz w:val="18"/>
                <w:szCs w:val="18"/>
              </w:rPr>
            </w:pPr>
            <w:r>
              <w:rPr>
                <w:sz w:val="18"/>
                <w:szCs w:val="18"/>
              </w:rPr>
              <w:t>Clerk</w:t>
            </w:r>
          </w:p>
          <w:p w14:paraId="6F31EEFB" w14:textId="77777777" w:rsidR="000508BA" w:rsidRDefault="000508BA" w:rsidP="00A85818">
            <w:pPr>
              <w:pStyle w:val="Indent070"/>
              <w:spacing w:after="0"/>
              <w:ind w:left="0"/>
              <w:rPr>
                <w:sz w:val="18"/>
                <w:szCs w:val="18"/>
              </w:rPr>
            </w:pPr>
          </w:p>
          <w:p w14:paraId="3E0A845E" w14:textId="32678D83" w:rsidR="00D14E3E" w:rsidRDefault="00D14E3E" w:rsidP="00A85818">
            <w:pPr>
              <w:pStyle w:val="Indent070"/>
              <w:spacing w:after="0"/>
              <w:ind w:left="0"/>
              <w:rPr>
                <w:sz w:val="18"/>
                <w:szCs w:val="18"/>
              </w:rPr>
            </w:pPr>
          </w:p>
        </w:tc>
      </w:tr>
      <w:tr w:rsidR="00A85818" w14:paraId="52EF76B8" w14:textId="77777777" w:rsidTr="005E53EA">
        <w:trPr>
          <w:trHeight w:val="2258"/>
        </w:trPr>
        <w:tc>
          <w:tcPr>
            <w:tcW w:w="567" w:type="dxa"/>
            <w:shd w:val="clear" w:color="auto" w:fill="auto"/>
          </w:tcPr>
          <w:p w14:paraId="4E597892" w14:textId="7785E924" w:rsidR="00A85818" w:rsidRPr="001C1B44" w:rsidRDefault="00141CDF" w:rsidP="00A85818">
            <w:pPr>
              <w:pStyle w:val="Indent070"/>
              <w:spacing w:after="0"/>
              <w:ind w:left="0"/>
              <w:jc w:val="center"/>
              <w:rPr>
                <w:sz w:val="18"/>
                <w:szCs w:val="18"/>
              </w:rPr>
            </w:pPr>
            <w:r w:rsidRPr="001C1B44">
              <w:rPr>
                <w:sz w:val="18"/>
                <w:szCs w:val="18"/>
              </w:rPr>
              <w:t>6</w:t>
            </w:r>
          </w:p>
        </w:tc>
        <w:tc>
          <w:tcPr>
            <w:tcW w:w="7797" w:type="dxa"/>
            <w:shd w:val="clear" w:color="auto" w:fill="auto"/>
          </w:tcPr>
          <w:p w14:paraId="290605E4" w14:textId="77777777" w:rsidR="005E53EA" w:rsidRDefault="00A85818" w:rsidP="005A21AB">
            <w:pPr>
              <w:pStyle w:val="Indent070"/>
              <w:spacing w:after="0"/>
              <w:ind w:left="0"/>
              <w:rPr>
                <w:sz w:val="18"/>
                <w:szCs w:val="18"/>
              </w:rPr>
            </w:pPr>
            <w:r w:rsidRPr="00BC5E18">
              <w:rPr>
                <w:b/>
                <w:bCs/>
                <w:sz w:val="18"/>
                <w:szCs w:val="18"/>
              </w:rPr>
              <w:t>Maintenance</w:t>
            </w:r>
            <w:r w:rsidR="00B408F4">
              <w:rPr>
                <w:b/>
                <w:bCs/>
                <w:sz w:val="18"/>
                <w:szCs w:val="18"/>
              </w:rPr>
              <w:t xml:space="preserve"> </w:t>
            </w:r>
            <w:r w:rsidR="004D2E73" w:rsidRPr="00BC5E18">
              <w:rPr>
                <w:sz w:val="18"/>
                <w:szCs w:val="18"/>
              </w:rPr>
              <w:t>(including items previously reported but not yet addressed)</w:t>
            </w:r>
            <w:r w:rsidR="004A662C">
              <w:rPr>
                <w:sz w:val="18"/>
                <w:szCs w:val="18"/>
              </w:rPr>
              <w:t>.</w:t>
            </w:r>
            <w:r w:rsidR="00653492">
              <w:rPr>
                <w:sz w:val="18"/>
                <w:szCs w:val="18"/>
              </w:rPr>
              <w:br/>
              <w:t>Councillor Dodd re-iterated that all maintenance requests should be submitted by using either the ‘Fix My Street’ or ‘My Monmouthshire’ apps.  W</w:t>
            </w:r>
            <w:r w:rsidR="00AD1CF7">
              <w:rPr>
                <w:sz w:val="18"/>
                <w:szCs w:val="18"/>
              </w:rPr>
              <w:t>hen</w:t>
            </w:r>
            <w:r w:rsidR="00653492">
              <w:rPr>
                <w:sz w:val="18"/>
                <w:szCs w:val="18"/>
              </w:rPr>
              <w:t xml:space="preserve"> submitted</w:t>
            </w:r>
            <w:r w:rsidR="005E53EA">
              <w:rPr>
                <w:sz w:val="18"/>
                <w:szCs w:val="18"/>
              </w:rPr>
              <w:t>,</w:t>
            </w:r>
            <w:r w:rsidR="00653492">
              <w:rPr>
                <w:sz w:val="18"/>
                <w:szCs w:val="18"/>
              </w:rPr>
              <w:t xml:space="preserve"> he advised that the response from MCC was generally very good. </w:t>
            </w:r>
            <w:r w:rsidR="00F43F5D">
              <w:rPr>
                <w:sz w:val="18"/>
                <w:szCs w:val="18"/>
              </w:rPr>
              <w:t xml:space="preserve"> </w:t>
            </w:r>
          </w:p>
          <w:p w14:paraId="34CCA92A" w14:textId="4F25A1B3" w:rsidR="005E53EA" w:rsidRDefault="005E53EA" w:rsidP="005E53EA">
            <w:pPr>
              <w:pStyle w:val="Indent070"/>
              <w:numPr>
                <w:ilvl w:val="0"/>
                <w:numId w:val="29"/>
              </w:numPr>
              <w:spacing w:after="0"/>
              <w:rPr>
                <w:b/>
                <w:bCs/>
                <w:sz w:val="18"/>
                <w:szCs w:val="18"/>
              </w:rPr>
            </w:pPr>
            <w:r>
              <w:rPr>
                <w:sz w:val="18"/>
                <w:szCs w:val="18"/>
              </w:rPr>
              <w:t>Councillor Dodd</w:t>
            </w:r>
            <w:r w:rsidR="00AD1CF7">
              <w:rPr>
                <w:sz w:val="18"/>
                <w:szCs w:val="18"/>
              </w:rPr>
              <w:t xml:space="preserve"> </w:t>
            </w:r>
            <w:r w:rsidR="00F43F5D">
              <w:rPr>
                <w:sz w:val="18"/>
                <w:szCs w:val="18"/>
              </w:rPr>
              <w:t>had recently reported a large pot hole near the football club (</w:t>
            </w:r>
            <w:r w:rsidR="00AD1CF7">
              <w:rPr>
                <w:sz w:val="18"/>
                <w:szCs w:val="18"/>
              </w:rPr>
              <w:t>this was a particular hazard to vehicles</w:t>
            </w:r>
            <w:r>
              <w:rPr>
                <w:sz w:val="18"/>
                <w:szCs w:val="18"/>
              </w:rPr>
              <w:t>,</w:t>
            </w:r>
            <w:r w:rsidR="00AD1CF7">
              <w:rPr>
                <w:sz w:val="18"/>
                <w:szCs w:val="18"/>
              </w:rPr>
              <w:t xml:space="preserve"> as </w:t>
            </w:r>
            <w:r w:rsidR="00F43F5D">
              <w:rPr>
                <w:sz w:val="18"/>
                <w:szCs w:val="18"/>
              </w:rPr>
              <w:t xml:space="preserve">the size and depth </w:t>
            </w:r>
            <w:r w:rsidR="00131B44">
              <w:rPr>
                <w:sz w:val="18"/>
                <w:szCs w:val="18"/>
              </w:rPr>
              <w:t xml:space="preserve">is </w:t>
            </w:r>
            <w:r w:rsidR="00F43F5D">
              <w:rPr>
                <w:sz w:val="18"/>
                <w:szCs w:val="18"/>
              </w:rPr>
              <w:t>obscured by the recent rainfall)</w:t>
            </w:r>
            <w:r w:rsidR="00AD1CF7">
              <w:rPr>
                <w:sz w:val="18"/>
                <w:szCs w:val="18"/>
              </w:rPr>
              <w:t>.</w:t>
            </w:r>
          </w:p>
          <w:p w14:paraId="59735161" w14:textId="0C946AAA" w:rsidR="009132F6" w:rsidRPr="005E53EA" w:rsidRDefault="00F43F5D" w:rsidP="005E53EA">
            <w:pPr>
              <w:pStyle w:val="Indent070"/>
              <w:numPr>
                <w:ilvl w:val="0"/>
                <w:numId w:val="29"/>
              </w:numPr>
              <w:spacing w:after="0"/>
              <w:rPr>
                <w:b/>
                <w:bCs/>
                <w:sz w:val="18"/>
                <w:szCs w:val="18"/>
              </w:rPr>
            </w:pPr>
            <w:r w:rsidRPr="005E53EA">
              <w:rPr>
                <w:sz w:val="18"/>
                <w:szCs w:val="18"/>
              </w:rPr>
              <w:t>The missing traffic calming pad on Star Road has still not been replaced. It is thought this may be addressed when the new pedestrian crossing is installed (during February half term).  Councillors to monitor.</w:t>
            </w:r>
          </w:p>
        </w:tc>
        <w:tc>
          <w:tcPr>
            <w:tcW w:w="1275" w:type="dxa"/>
            <w:shd w:val="clear" w:color="auto" w:fill="auto"/>
          </w:tcPr>
          <w:p w14:paraId="356BB4AB" w14:textId="77777777" w:rsidR="009A69D6" w:rsidRDefault="009A69D6" w:rsidP="00A85818">
            <w:pPr>
              <w:pStyle w:val="Indent070"/>
              <w:spacing w:after="0"/>
              <w:ind w:left="0"/>
              <w:rPr>
                <w:sz w:val="18"/>
                <w:szCs w:val="18"/>
              </w:rPr>
            </w:pPr>
          </w:p>
          <w:p w14:paraId="639FA3C8" w14:textId="1442BD34" w:rsidR="009C21BF" w:rsidRDefault="009C21BF" w:rsidP="00A85818">
            <w:pPr>
              <w:pStyle w:val="Indent070"/>
              <w:spacing w:after="0"/>
              <w:ind w:left="0"/>
              <w:rPr>
                <w:sz w:val="18"/>
                <w:szCs w:val="18"/>
              </w:rPr>
            </w:pPr>
          </w:p>
          <w:p w14:paraId="5F613839" w14:textId="77777777" w:rsidR="00D40E6D" w:rsidRDefault="00D40E6D" w:rsidP="00A85818">
            <w:pPr>
              <w:pStyle w:val="Indent070"/>
              <w:spacing w:after="0"/>
              <w:ind w:left="0"/>
              <w:rPr>
                <w:sz w:val="18"/>
                <w:szCs w:val="18"/>
              </w:rPr>
            </w:pPr>
          </w:p>
          <w:p w14:paraId="08651DD6" w14:textId="5632EE76" w:rsidR="009C21BF" w:rsidRDefault="009C21BF" w:rsidP="00A85818">
            <w:pPr>
              <w:pStyle w:val="Indent070"/>
              <w:spacing w:after="0"/>
              <w:ind w:left="0"/>
              <w:rPr>
                <w:sz w:val="18"/>
                <w:szCs w:val="18"/>
              </w:rPr>
            </w:pPr>
          </w:p>
          <w:p w14:paraId="7BBE2973" w14:textId="77777777" w:rsidR="003C3186" w:rsidRDefault="003C3186" w:rsidP="000513EC">
            <w:pPr>
              <w:pStyle w:val="Indent070"/>
              <w:spacing w:after="0"/>
              <w:ind w:left="0"/>
              <w:rPr>
                <w:sz w:val="18"/>
                <w:szCs w:val="18"/>
              </w:rPr>
            </w:pPr>
          </w:p>
          <w:p w14:paraId="151E7363" w14:textId="0DB60E31" w:rsidR="003A3668" w:rsidRDefault="003A3668" w:rsidP="000513EC">
            <w:pPr>
              <w:pStyle w:val="Indent070"/>
              <w:spacing w:after="0"/>
              <w:ind w:left="0"/>
              <w:rPr>
                <w:sz w:val="18"/>
                <w:szCs w:val="18"/>
              </w:rPr>
            </w:pPr>
          </w:p>
          <w:p w14:paraId="1C4B2660" w14:textId="0A0BE9AD" w:rsidR="00F43F5D" w:rsidRDefault="00F43F5D" w:rsidP="000513EC">
            <w:pPr>
              <w:pStyle w:val="Indent070"/>
              <w:spacing w:after="0"/>
              <w:ind w:left="0"/>
              <w:rPr>
                <w:sz w:val="18"/>
                <w:szCs w:val="18"/>
              </w:rPr>
            </w:pPr>
          </w:p>
          <w:p w14:paraId="06103930" w14:textId="77777777" w:rsidR="00F43F5D" w:rsidRDefault="00F43F5D" w:rsidP="000513EC">
            <w:pPr>
              <w:pStyle w:val="Indent070"/>
              <w:spacing w:after="0"/>
              <w:ind w:left="0"/>
              <w:rPr>
                <w:sz w:val="18"/>
                <w:szCs w:val="18"/>
              </w:rPr>
            </w:pPr>
          </w:p>
          <w:p w14:paraId="3805D5FF" w14:textId="376EA7C7" w:rsidR="003A3668" w:rsidRDefault="00F43F5D" w:rsidP="000513EC">
            <w:pPr>
              <w:pStyle w:val="Indent070"/>
              <w:spacing w:after="0"/>
              <w:ind w:left="0"/>
              <w:rPr>
                <w:sz w:val="18"/>
                <w:szCs w:val="18"/>
              </w:rPr>
            </w:pPr>
            <w:r>
              <w:rPr>
                <w:sz w:val="18"/>
                <w:szCs w:val="18"/>
              </w:rPr>
              <w:t>All</w:t>
            </w:r>
          </w:p>
        </w:tc>
      </w:tr>
      <w:tr w:rsidR="002471F7" w14:paraId="37575E18" w14:textId="77777777" w:rsidTr="00D342EF">
        <w:trPr>
          <w:trHeight w:val="1454"/>
        </w:trPr>
        <w:tc>
          <w:tcPr>
            <w:tcW w:w="567" w:type="dxa"/>
            <w:shd w:val="clear" w:color="auto" w:fill="auto"/>
          </w:tcPr>
          <w:p w14:paraId="13F25E0C" w14:textId="60DC3185" w:rsidR="002471F7" w:rsidRDefault="00176C91" w:rsidP="002471F7">
            <w:pPr>
              <w:pStyle w:val="Indent070"/>
              <w:spacing w:after="0"/>
              <w:ind w:left="0"/>
              <w:jc w:val="center"/>
              <w:rPr>
                <w:sz w:val="18"/>
                <w:szCs w:val="18"/>
              </w:rPr>
            </w:pPr>
            <w:r>
              <w:br w:type="page"/>
            </w:r>
            <w:r w:rsidR="002471F7" w:rsidRPr="00A95313">
              <w:br w:type="page"/>
            </w:r>
            <w:r w:rsidR="00141CDF">
              <w:rPr>
                <w:sz w:val="18"/>
                <w:szCs w:val="18"/>
              </w:rPr>
              <w:t>7</w:t>
            </w:r>
          </w:p>
        </w:tc>
        <w:tc>
          <w:tcPr>
            <w:tcW w:w="7797" w:type="dxa"/>
            <w:shd w:val="clear" w:color="auto" w:fill="auto"/>
          </w:tcPr>
          <w:p w14:paraId="04F421FA" w14:textId="15750356" w:rsidR="00A13B27" w:rsidRPr="009450C2" w:rsidRDefault="00A13B27" w:rsidP="00A13B27">
            <w:pPr>
              <w:pStyle w:val="ListParagraph"/>
              <w:ind w:left="0"/>
              <w:rPr>
                <w:rFonts w:ascii="Verdana" w:hAnsi="Verdana"/>
                <w:b/>
                <w:bCs/>
                <w:sz w:val="18"/>
                <w:szCs w:val="18"/>
              </w:rPr>
            </w:pPr>
            <w:r w:rsidRPr="009450C2">
              <w:rPr>
                <w:rFonts w:ascii="Verdana" w:hAnsi="Verdana"/>
                <w:b/>
                <w:bCs/>
                <w:sz w:val="18"/>
                <w:szCs w:val="18"/>
              </w:rPr>
              <w:t>Finance</w:t>
            </w:r>
          </w:p>
          <w:p w14:paraId="1C696DAB" w14:textId="5DE84478" w:rsidR="00D342EF" w:rsidRPr="00D342EF" w:rsidRDefault="00A13B27" w:rsidP="00D342EF">
            <w:pPr>
              <w:pStyle w:val="ListParagraph"/>
              <w:numPr>
                <w:ilvl w:val="0"/>
                <w:numId w:val="13"/>
              </w:numPr>
              <w:rPr>
                <w:rFonts w:ascii="Verdana" w:hAnsi="Verdana"/>
                <w:b/>
                <w:bCs/>
                <w:sz w:val="18"/>
                <w:szCs w:val="18"/>
              </w:rPr>
            </w:pPr>
            <w:r w:rsidRPr="009450C2">
              <w:rPr>
                <w:rFonts w:ascii="Verdana" w:hAnsi="Verdana"/>
                <w:sz w:val="18"/>
                <w:szCs w:val="18"/>
                <w:u w:val="single"/>
              </w:rPr>
              <w:t>Payments made since the previous meeting</w:t>
            </w:r>
            <w:r w:rsidR="00A00986" w:rsidRPr="009450C2">
              <w:rPr>
                <w:rFonts w:ascii="Verdana" w:hAnsi="Verdana"/>
                <w:sz w:val="18"/>
                <w:szCs w:val="18"/>
              </w:rPr>
              <w:t>.</w:t>
            </w:r>
            <w:r w:rsidRPr="009450C2">
              <w:rPr>
                <w:rFonts w:ascii="Verdana" w:hAnsi="Verdana"/>
                <w:sz w:val="18"/>
                <w:szCs w:val="18"/>
              </w:rPr>
              <w:br/>
            </w:r>
            <w:r w:rsidR="00276E22" w:rsidRPr="009450C2">
              <w:rPr>
                <w:rFonts w:ascii="Verdana" w:hAnsi="Verdana"/>
                <w:sz w:val="18"/>
                <w:szCs w:val="18"/>
              </w:rPr>
              <w:t xml:space="preserve">                          </w:t>
            </w:r>
            <w:r w:rsidR="00F85CDF" w:rsidRPr="009450C2">
              <w:rPr>
                <w:rFonts w:ascii="Verdana" w:hAnsi="Verdana"/>
                <w:sz w:val="18"/>
                <w:szCs w:val="18"/>
              </w:rPr>
              <w:t xml:space="preserve">  </w:t>
            </w:r>
            <w:r w:rsidR="00856ED2">
              <w:rPr>
                <w:rFonts w:ascii="Verdana" w:hAnsi="Verdana"/>
                <w:sz w:val="18"/>
                <w:szCs w:val="18"/>
              </w:rPr>
              <w:t xml:space="preserve">                                                                             </w:t>
            </w:r>
            <w:r w:rsidR="00276E22" w:rsidRPr="009450C2">
              <w:rPr>
                <w:rFonts w:ascii="Verdana" w:hAnsi="Verdana"/>
                <w:b/>
                <w:bCs/>
                <w:sz w:val="18"/>
                <w:szCs w:val="18"/>
              </w:rPr>
              <w:t>£</w:t>
            </w:r>
          </w:p>
          <w:p w14:paraId="231C932A" w14:textId="31C597C2" w:rsidR="00D342EF" w:rsidRPr="00B119B1" w:rsidRDefault="00D342EF" w:rsidP="00B119B1">
            <w:pPr>
              <w:pStyle w:val="ListParagraph"/>
              <w:ind w:left="360"/>
              <w:rPr>
                <w:rFonts w:ascii="Verdana" w:hAnsi="Verdana"/>
                <w:b/>
                <w:bCs/>
                <w:sz w:val="18"/>
                <w:szCs w:val="18"/>
              </w:rPr>
            </w:pPr>
            <w:r>
              <w:rPr>
                <w:noProof/>
              </w:rPr>
              <w:drawing>
                <wp:inline distT="0" distB="0" distL="0" distR="0" wp14:anchorId="045BCB37" wp14:editId="45A9B7D7">
                  <wp:extent cx="4543425" cy="2086266"/>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7363" cy="2088074"/>
                          </a:xfrm>
                          <a:prstGeom prst="rect">
                            <a:avLst/>
                          </a:prstGeom>
                        </pic:spPr>
                      </pic:pic>
                    </a:graphicData>
                  </a:graphic>
                </wp:inline>
              </w:drawing>
            </w:r>
          </w:p>
          <w:p w14:paraId="61D73DC9" w14:textId="77777777" w:rsidR="00B119B1" w:rsidRPr="00B119B1" w:rsidRDefault="00B119B1" w:rsidP="00B119B1">
            <w:pPr>
              <w:rPr>
                <w:rFonts w:ascii="Verdana" w:hAnsi="Verdana"/>
                <w:b/>
                <w:bCs/>
                <w:sz w:val="18"/>
                <w:szCs w:val="18"/>
              </w:rPr>
            </w:pPr>
          </w:p>
          <w:p w14:paraId="7AB22866" w14:textId="77777777" w:rsidR="00A40147" w:rsidRDefault="00A13B27">
            <w:pPr>
              <w:pStyle w:val="Indent070"/>
              <w:numPr>
                <w:ilvl w:val="0"/>
                <w:numId w:val="13"/>
              </w:numPr>
              <w:spacing w:after="0"/>
              <w:rPr>
                <w:sz w:val="18"/>
                <w:szCs w:val="18"/>
              </w:rPr>
            </w:pPr>
            <w:r w:rsidRPr="0028204C">
              <w:rPr>
                <w:sz w:val="18"/>
                <w:szCs w:val="18"/>
                <w:u w:val="single"/>
              </w:rPr>
              <w:t>Review of accounts / cashflow</w:t>
            </w:r>
            <w:r w:rsidR="00AE1222" w:rsidRPr="00DC2B37">
              <w:rPr>
                <w:sz w:val="18"/>
                <w:szCs w:val="18"/>
              </w:rPr>
              <w:br/>
            </w:r>
            <w:r w:rsidR="001E6351" w:rsidRPr="00893C69">
              <w:rPr>
                <w:sz w:val="18"/>
                <w:szCs w:val="18"/>
              </w:rPr>
              <w:t>The Clerk presented the meeting with a copy of the</w:t>
            </w:r>
            <w:r w:rsidR="001E6351">
              <w:rPr>
                <w:sz w:val="18"/>
                <w:szCs w:val="18"/>
              </w:rPr>
              <w:t xml:space="preserve"> </w:t>
            </w:r>
            <w:r w:rsidR="009450C2">
              <w:rPr>
                <w:sz w:val="18"/>
                <w:szCs w:val="18"/>
              </w:rPr>
              <w:t>December</w:t>
            </w:r>
            <w:r w:rsidR="001E6351" w:rsidRPr="00893C69">
              <w:rPr>
                <w:sz w:val="18"/>
                <w:szCs w:val="18"/>
              </w:rPr>
              <w:t xml:space="preserve"> 202</w:t>
            </w:r>
            <w:r w:rsidR="001E6351">
              <w:rPr>
                <w:sz w:val="18"/>
                <w:szCs w:val="18"/>
              </w:rPr>
              <w:t>2</w:t>
            </w:r>
            <w:r w:rsidR="001E6351" w:rsidRPr="00893C69">
              <w:rPr>
                <w:sz w:val="18"/>
                <w:szCs w:val="18"/>
              </w:rPr>
              <w:t xml:space="preserve"> cashflow</w:t>
            </w:r>
            <w:r w:rsidR="00DE784E">
              <w:rPr>
                <w:sz w:val="18"/>
                <w:szCs w:val="18"/>
              </w:rPr>
              <w:t>.</w:t>
            </w:r>
            <w:r w:rsidR="005B0779">
              <w:rPr>
                <w:sz w:val="18"/>
                <w:szCs w:val="18"/>
              </w:rPr>
              <w:t xml:space="preserve"> </w:t>
            </w:r>
          </w:p>
          <w:p w14:paraId="4AF9197D" w14:textId="2C7BCDE0" w:rsidR="00CE0C08" w:rsidRDefault="00A40147" w:rsidP="00A40147">
            <w:pPr>
              <w:pStyle w:val="Indent070"/>
              <w:spacing w:after="0"/>
              <w:ind w:left="360"/>
              <w:rPr>
                <w:sz w:val="18"/>
                <w:szCs w:val="18"/>
              </w:rPr>
            </w:pPr>
            <w:r w:rsidRPr="005B0779">
              <w:rPr>
                <w:sz w:val="18"/>
                <w:szCs w:val="18"/>
              </w:rPr>
              <w:t xml:space="preserve">It was confirmed that during the Finance meeting held on </w:t>
            </w:r>
            <w:r>
              <w:rPr>
                <w:sz w:val="18"/>
                <w:szCs w:val="18"/>
              </w:rPr>
              <w:t>10</w:t>
            </w:r>
            <w:r w:rsidRPr="005B0779">
              <w:rPr>
                <w:sz w:val="18"/>
                <w:szCs w:val="18"/>
                <w:vertAlign w:val="superscript"/>
              </w:rPr>
              <w:t>th</w:t>
            </w:r>
            <w:r>
              <w:rPr>
                <w:sz w:val="18"/>
                <w:szCs w:val="18"/>
              </w:rPr>
              <w:t xml:space="preserve"> January</w:t>
            </w:r>
            <w:r w:rsidRPr="005B0779">
              <w:rPr>
                <w:sz w:val="18"/>
                <w:szCs w:val="18"/>
              </w:rPr>
              <w:t xml:space="preserve">, the cashflow balances had been verified to the closing balances in the Unity Trust Bank statements at the end of </w:t>
            </w:r>
            <w:r>
              <w:rPr>
                <w:sz w:val="18"/>
                <w:szCs w:val="18"/>
              </w:rPr>
              <w:t>Oct</w:t>
            </w:r>
            <w:r w:rsidRPr="005B0779">
              <w:rPr>
                <w:sz w:val="18"/>
                <w:szCs w:val="18"/>
              </w:rPr>
              <w:t>/</w:t>
            </w:r>
            <w:r>
              <w:rPr>
                <w:sz w:val="18"/>
                <w:szCs w:val="18"/>
              </w:rPr>
              <w:t>Nov</w:t>
            </w:r>
            <w:r w:rsidRPr="005B0779">
              <w:rPr>
                <w:sz w:val="18"/>
                <w:szCs w:val="18"/>
              </w:rPr>
              <w:t>/</w:t>
            </w:r>
            <w:r>
              <w:rPr>
                <w:sz w:val="18"/>
                <w:szCs w:val="18"/>
              </w:rPr>
              <w:t>Dec</w:t>
            </w:r>
            <w:r w:rsidRPr="005B0779">
              <w:rPr>
                <w:sz w:val="18"/>
                <w:szCs w:val="18"/>
              </w:rPr>
              <w:t xml:space="preserve"> 2022, with Councillor </w:t>
            </w:r>
            <w:r w:rsidR="003A3668" w:rsidRPr="003A3668">
              <w:rPr>
                <w:sz w:val="18"/>
                <w:szCs w:val="18"/>
              </w:rPr>
              <w:t>Daniel</w:t>
            </w:r>
            <w:r w:rsidRPr="003A3668">
              <w:rPr>
                <w:sz w:val="18"/>
                <w:szCs w:val="18"/>
              </w:rPr>
              <w:t xml:space="preserve"> </w:t>
            </w:r>
            <w:r w:rsidRPr="005B0779">
              <w:rPr>
                <w:sz w:val="18"/>
                <w:szCs w:val="18"/>
              </w:rPr>
              <w:t>signing to confirm, in accordance with section 2.2 of the Community Council Financial Regulations (Wales)</w:t>
            </w:r>
            <w:r>
              <w:rPr>
                <w:sz w:val="18"/>
                <w:szCs w:val="18"/>
              </w:rPr>
              <w:t>.</w:t>
            </w:r>
          </w:p>
          <w:p w14:paraId="35CD7DCD" w14:textId="77777777" w:rsidR="00791FAB" w:rsidRDefault="00791FAB" w:rsidP="00B119B1">
            <w:pPr>
              <w:pStyle w:val="ListParagraph"/>
              <w:ind w:left="360"/>
              <w:rPr>
                <w:rFonts w:ascii="Verdana" w:hAnsi="Verdana"/>
                <w:sz w:val="18"/>
                <w:szCs w:val="18"/>
              </w:rPr>
            </w:pPr>
          </w:p>
          <w:p w14:paraId="76834279" w14:textId="124D950E" w:rsidR="00B04FCB" w:rsidRPr="009450C2" w:rsidRDefault="00791FAB" w:rsidP="009450C2">
            <w:pPr>
              <w:pStyle w:val="ListParagraph"/>
              <w:ind w:left="360"/>
              <w:rPr>
                <w:rFonts w:ascii="Verdana" w:hAnsi="Verdana"/>
                <w:sz w:val="18"/>
                <w:szCs w:val="18"/>
              </w:rPr>
            </w:pPr>
            <w:r w:rsidRPr="001C1B44">
              <w:rPr>
                <w:rFonts w:ascii="Verdana" w:hAnsi="Verdana"/>
                <w:sz w:val="18"/>
                <w:szCs w:val="18"/>
              </w:rPr>
              <w:t>There was no further comment or observation</w:t>
            </w:r>
            <w:r w:rsidR="00B64F80" w:rsidRPr="009450C2">
              <w:rPr>
                <w:rFonts w:ascii="Verdana" w:hAnsi="Verdana"/>
                <w:sz w:val="18"/>
                <w:szCs w:val="18"/>
              </w:rPr>
              <w:t>.</w:t>
            </w:r>
            <w:r w:rsidR="000E07A2" w:rsidRPr="009450C2">
              <w:rPr>
                <w:rFonts w:ascii="Verdana" w:hAnsi="Verdana"/>
                <w:sz w:val="18"/>
                <w:szCs w:val="18"/>
              </w:rPr>
              <w:br/>
            </w:r>
          </w:p>
          <w:p w14:paraId="64A82D80" w14:textId="58B28459" w:rsidR="001F3BA8" w:rsidRPr="00B76B8C" w:rsidRDefault="003F0C59">
            <w:pPr>
              <w:pStyle w:val="ListParagraph"/>
              <w:numPr>
                <w:ilvl w:val="0"/>
                <w:numId w:val="6"/>
              </w:numPr>
              <w:rPr>
                <w:rFonts w:ascii="Verdana" w:hAnsi="Verdana"/>
                <w:sz w:val="18"/>
                <w:szCs w:val="18"/>
              </w:rPr>
            </w:pPr>
            <w:r w:rsidRPr="00384455">
              <w:rPr>
                <w:rFonts w:ascii="Verdana" w:hAnsi="Verdana"/>
                <w:sz w:val="18"/>
                <w:szCs w:val="18"/>
                <w:u w:val="single"/>
              </w:rPr>
              <w:t>Clerk’s salary Increase</w:t>
            </w:r>
            <w:r w:rsidR="009450C2">
              <w:rPr>
                <w:rFonts w:ascii="Verdana" w:hAnsi="Verdana"/>
                <w:sz w:val="18"/>
                <w:szCs w:val="18"/>
                <w:u w:val="single"/>
              </w:rPr>
              <w:t xml:space="preserve"> (Closed session)</w:t>
            </w:r>
            <w:r w:rsidRPr="00384455">
              <w:rPr>
                <w:rFonts w:ascii="Verdana" w:hAnsi="Verdana"/>
                <w:sz w:val="18"/>
                <w:szCs w:val="18"/>
                <w:u w:val="single"/>
              </w:rPr>
              <w:t xml:space="preserve"> </w:t>
            </w:r>
            <w:r w:rsidRPr="00384455">
              <w:rPr>
                <w:rFonts w:ascii="Verdana" w:hAnsi="Verdana"/>
                <w:sz w:val="18"/>
                <w:szCs w:val="18"/>
              </w:rPr>
              <w:br/>
            </w:r>
            <w:r w:rsidR="00B76B8C" w:rsidRPr="00B76B8C">
              <w:rPr>
                <w:rFonts w:ascii="Verdana" w:hAnsi="Verdana" w:cstheme="minorHAnsi"/>
                <w:sz w:val="18"/>
                <w:szCs w:val="18"/>
              </w:rPr>
              <w:t>An increase of 5.55% was agreed</w:t>
            </w:r>
            <w:r w:rsidR="00B76B8C">
              <w:rPr>
                <w:rFonts w:ascii="Verdana" w:hAnsi="Verdana" w:cstheme="minorHAnsi"/>
                <w:sz w:val="18"/>
                <w:szCs w:val="18"/>
              </w:rPr>
              <w:t xml:space="preserve"> (using the nationally agreed pay increase as the basis for the award)</w:t>
            </w:r>
            <w:r w:rsidR="00384455" w:rsidRPr="00B76B8C">
              <w:rPr>
                <w:rFonts w:ascii="Verdana" w:hAnsi="Verdana" w:cstheme="minorHAnsi"/>
                <w:sz w:val="18"/>
                <w:szCs w:val="18"/>
              </w:rPr>
              <w:t>.</w:t>
            </w:r>
            <w:r w:rsidR="00B76B8C" w:rsidRPr="00B76B8C">
              <w:rPr>
                <w:rFonts w:ascii="Verdana" w:hAnsi="Verdana" w:cstheme="minorHAnsi"/>
                <w:sz w:val="18"/>
                <w:szCs w:val="18"/>
              </w:rPr>
              <w:t xml:space="preserve">  </w:t>
            </w:r>
          </w:p>
          <w:p w14:paraId="01F6E9ED" w14:textId="77777777" w:rsidR="00B76B8C" w:rsidRPr="008C5806" w:rsidRDefault="00B76B8C" w:rsidP="00B76B8C">
            <w:pPr>
              <w:pStyle w:val="ListParagraph"/>
              <w:ind w:left="360"/>
              <w:rPr>
                <w:rFonts w:ascii="Verdana" w:hAnsi="Verdana"/>
                <w:sz w:val="18"/>
                <w:szCs w:val="18"/>
              </w:rPr>
            </w:pPr>
          </w:p>
          <w:p w14:paraId="63986302" w14:textId="2A47ECD1" w:rsidR="00712350" w:rsidRPr="001B3B00" w:rsidRDefault="00BA7974" w:rsidP="00130889">
            <w:pPr>
              <w:pStyle w:val="ListParagraph"/>
              <w:numPr>
                <w:ilvl w:val="0"/>
                <w:numId w:val="7"/>
              </w:numPr>
              <w:rPr>
                <w:rFonts w:ascii="Verdana" w:hAnsi="Verdana"/>
                <w:sz w:val="18"/>
                <w:szCs w:val="18"/>
              </w:rPr>
            </w:pPr>
            <w:r>
              <w:rPr>
                <w:rFonts w:ascii="Verdana" w:hAnsi="Verdana"/>
                <w:sz w:val="18"/>
                <w:szCs w:val="18"/>
                <w:u w:val="single"/>
              </w:rPr>
              <w:t>2023/ 2024 budget</w:t>
            </w:r>
            <w:r w:rsidR="005F6FD9">
              <w:rPr>
                <w:rFonts w:ascii="Verdana" w:hAnsi="Verdana"/>
                <w:sz w:val="18"/>
                <w:szCs w:val="18"/>
                <w:u w:val="single"/>
              </w:rPr>
              <w:t xml:space="preserve"> </w:t>
            </w:r>
            <w:r w:rsidR="009450C2">
              <w:rPr>
                <w:rFonts w:ascii="Verdana" w:hAnsi="Verdana"/>
                <w:sz w:val="18"/>
                <w:szCs w:val="18"/>
                <w:u w:val="single"/>
              </w:rPr>
              <w:t>update (if required)</w:t>
            </w:r>
            <w:r w:rsidR="00A40147">
              <w:rPr>
                <w:rFonts w:ascii="Verdana" w:hAnsi="Verdana"/>
                <w:sz w:val="18"/>
                <w:szCs w:val="18"/>
                <w:u w:val="single"/>
              </w:rPr>
              <w:br/>
            </w:r>
            <w:r w:rsidR="00A40147" w:rsidRPr="00A40147">
              <w:rPr>
                <w:rFonts w:ascii="Verdana" w:hAnsi="Verdana"/>
                <w:sz w:val="18"/>
                <w:szCs w:val="18"/>
              </w:rPr>
              <w:t xml:space="preserve">The Clerk will </w:t>
            </w:r>
            <w:r w:rsidR="00927377">
              <w:rPr>
                <w:rFonts w:ascii="Verdana" w:hAnsi="Verdana"/>
                <w:sz w:val="18"/>
                <w:szCs w:val="18"/>
              </w:rPr>
              <w:t>review</w:t>
            </w:r>
            <w:r w:rsidR="00A40147" w:rsidRPr="00A40147">
              <w:rPr>
                <w:rFonts w:ascii="Verdana" w:hAnsi="Verdana"/>
                <w:sz w:val="18"/>
                <w:szCs w:val="18"/>
              </w:rPr>
              <w:t xml:space="preserve"> the budget to reflect </w:t>
            </w:r>
            <w:r w:rsidR="00927377">
              <w:rPr>
                <w:rFonts w:ascii="Verdana" w:hAnsi="Verdana"/>
                <w:sz w:val="18"/>
                <w:szCs w:val="18"/>
              </w:rPr>
              <w:t>any knock-on impact on next year’s salary budget, based on this year’s salary increase (agreed under (iii) above)</w:t>
            </w:r>
            <w:r w:rsidR="00A40147">
              <w:rPr>
                <w:rFonts w:ascii="Verdana" w:hAnsi="Verdana"/>
                <w:sz w:val="18"/>
                <w:szCs w:val="18"/>
              </w:rPr>
              <w:t>, and will present this to the next meeting</w:t>
            </w:r>
            <w:r w:rsidR="001B3B00">
              <w:rPr>
                <w:rFonts w:ascii="Verdana" w:hAnsi="Verdana"/>
                <w:sz w:val="18"/>
                <w:szCs w:val="18"/>
              </w:rPr>
              <w:t xml:space="preserve"> for formal sign-off</w:t>
            </w:r>
            <w:r w:rsidR="00927377">
              <w:rPr>
                <w:rFonts w:ascii="Verdana" w:hAnsi="Verdana"/>
                <w:sz w:val="18"/>
                <w:szCs w:val="18"/>
              </w:rPr>
              <w:t>.</w:t>
            </w:r>
            <w:r w:rsidR="00A40147">
              <w:rPr>
                <w:rFonts w:ascii="Verdana" w:hAnsi="Verdana"/>
                <w:sz w:val="18"/>
                <w:szCs w:val="18"/>
              </w:rPr>
              <w:t xml:space="preserve"> </w:t>
            </w:r>
          </w:p>
          <w:p w14:paraId="571F5D76" w14:textId="77777777" w:rsidR="005F6FD9" w:rsidRDefault="005F6FD9" w:rsidP="005F6FD9">
            <w:pPr>
              <w:rPr>
                <w:rFonts w:ascii="Verdana" w:hAnsi="Verdana"/>
                <w:sz w:val="18"/>
                <w:szCs w:val="18"/>
                <w:u w:val="single"/>
              </w:rPr>
            </w:pPr>
          </w:p>
          <w:p w14:paraId="78A50301" w14:textId="26D79649" w:rsidR="005F6FD9" w:rsidRDefault="005F6FD9">
            <w:pPr>
              <w:pStyle w:val="ListParagraph"/>
              <w:numPr>
                <w:ilvl w:val="0"/>
                <w:numId w:val="7"/>
              </w:numPr>
              <w:rPr>
                <w:rFonts w:ascii="Verdana" w:hAnsi="Verdana"/>
                <w:sz w:val="18"/>
                <w:szCs w:val="18"/>
                <w:u w:val="single"/>
              </w:rPr>
            </w:pPr>
            <w:r w:rsidRPr="005F6FD9">
              <w:rPr>
                <w:rFonts w:ascii="Verdana" w:hAnsi="Verdana"/>
                <w:sz w:val="18"/>
                <w:szCs w:val="18"/>
                <w:u w:val="single"/>
              </w:rPr>
              <w:t>Finance Committee update inc Risk Review from Finance Meeting on 10</w:t>
            </w:r>
            <w:r w:rsidRPr="005F6FD9">
              <w:rPr>
                <w:rFonts w:ascii="Verdana" w:hAnsi="Verdana"/>
                <w:sz w:val="18"/>
                <w:szCs w:val="18"/>
                <w:u w:val="single"/>
                <w:vertAlign w:val="superscript"/>
              </w:rPr>
              <w:t>th</w:t>
            </w:r>
            <w:r w:rsidRPr="005F6FD9">
              <w:rPr>
                <w:rFonts w:ascii="Verdana" w:hAnsi="Verdana"/>
                <w:sz w:val="18"/>
                <w:szCs w:val="18"/>
                <w:u w:val="single"/>
              </w:rPr>
              <w:t xml:space="preserve"> January  </w:t>
            </w:r>
          </w:p>
          <w:p w14:paraId="37AD2E96" w14:textId="1FC7B1BC" w:rsidR="004C4A90" w:rsidRDefault="004C4A90" w:rsidP="001B3B00">
            <w:pPr>
              <w:ind w:left="360"/>
              <w:rPr>
                <w:rFonts w:ascii="Verdana" w:hAnsi="Verdana"/>
                <w:sz w:val="18"/>
                <w:szCs w:val="18"/>
              </w:rPr>
            </w:pPr>
            <w:r w:rsidRPr="004C4A90">
              <w:rPr>
                <w:rFonts w:ascii="Verdana" w:hAnsi="Verdana"/>
                <w:sz w:val="18"/>
                <w:szCs w:val="18"/>
              </w:rPr>
              <w:t xml:space="preserve">The </w:t>
            </w:r>
            <w:r w:rsidRPr="005D4346">
              <w:rPr>
                <w:rFonts w:ascii="Verdana" w:hAnsi="Verdana"/>
                <w:b/>
                <w:bCs/>
                <w:sz w:val="18"/>
                <w:szCs w:val="18"/>
              </w:rPr>
              <w:t xml:space="preserve">risk </w:t>
            </w:r>
            <w:r w:rsidR="00927377" w:rsidRPr="005D4346">
              <w:rPr>
                <w:rFonts w:ascii="Verdana" w:hAnsi="Verdana"/>
                <w:b/>
                <w:bCs/>
                <w:sz w:val="18"/>
                <w:szCs w:val="18"/>
              </w:rPr>
              <w:t>assessment</w:t>
            </w:r>
            <w:r w:rsidR="00927377">
              <w:rPr>
                <w:rFonts w:ascii="Verdana" w:hAnsi="Verdana"/>
                <w:sz w:val="18"/>
                <w:szCs w:val="18"/>
              </w:rPr>
              <w:t xml:space="preserve"> </w:t>
            </w:r>
            <w:r>
              <w:rPr>
                <w:rFonts w:ascii="Verdana" w:hAnsi="Verdana"/>
                <w:sz w:val="18"/>
                <w:szCs w:val="18"/>
              </w:rPr>
              <w:t>and health</w:t>
            </w:r>
            <w:r w:rsidR="00456A56">
              <w:rPr>
                <w:rFonts w:ascii="Verdana" w:hAnsi="Verdana"/>
                <w:sz w:val="18"/>
                <w:szCs w:val="18"/>
              </w:rPr>
              <w:t xml:space="preserve"> and safety reviews from the Finance meeting had been previously distributed to all members by the Clerk, with the </w:t>
            </w:r>
            <w:r w:rsidRPr="004C4A90">
              <w:rPr>
                <w:rFonts w:ascii="Verdana" w:hAnsi="Verdana"/>
                <w:sz w:val="18"/>
                <w:szCs w:val="18"/>
              </w:rPr>
              <w:t xml:space="preserve">following key </w:t>
            </w:r>
            <w:r>
              <w:rPr>
                <w:rFonts w:ascii="Verdana" w:hAnsi="Verdana"/>
                <w:sz w:val="18"/>
                <w:szCs w:val="18"/>
              </w:rPr>
              <w:t>r</w:t>
            </w:r>
            <w:r w:rsidRPr="004C4A90">
              <w:rPr>
                <w:rFonts w:ascii="Verdana" w:hAnsi="Verdana"/>
                <w:sz w:val="18"/>
                <w:szCs w:val="18"/>
              </w:rPr>
              <w:t xml:space="preserve">isk issues </w:t>
            </w:r>
            <w:r w:rsidR="00456A56">
              <w:rPr>
                <w:rFonts w:ascii="Verdana" w:hAnsi="Verdana"/>
                <w:sz w:val="18"/>
                <w:szCs w:val="18"/>
              </w:rPr>
              <w:t xml:space="preserve">being highlighted </w:t>
            </w:r>
            <w:r w:rsidRPr="004C4A90">
              <w:rPr>
                <w:rFonts w:ascii="Verdana" w:hAnsi="Verdana"/>
                <w:sz w:val="18"/>
                <w:szCs w:val="18"/>
              </w:rPr>
              <w:t>at t</w:t>
            </w:r>
            <w:r w:rsidR="00927377">
              <w:rPr>
                <w:rFonts w:ascii="Verdana" w:hAnsi="Verdana"/>
                <w:sz w:val="18"/>
                <w:szCs w:val="18"/>
              </w:rPr>
              <w:t>his evening’s</w:t>
            </w:r>
            <w:r w:rsidRPr="004C4A90">
              <w:rPr>
                <w:rFonts w:ascii="Verdana" w:hAnsi="Verdana"/>
                <w:sz w:val="18"/>
                <w:szCs w:val="18"/>
              </w:rPr>
              <w:t xml:space="preserve"> meeting</w:t>
            </w:r>
            <w:r w:rsidR="00456A56">
              <w:rPr>
                <w:rFonts w:ascii="Verdana" w:hAnsi="Verdana"/>
                <w:sz w:val="18"/>
                <w:szCs w:val="18"/>
              </w:rPr>
              <w:t>:</w:t>
            </w:r>
            <w:r w:rsidR="00456A56">
              <w:rPr>
                <w:rFonts w:ascii="Verdana" w:hAnsi="Verdana"/>
                <w:sz w:val="18"/>
                <w:szCs w:val="18"/>
              </w:rPr>
              <w:br/>
            </w:r>
          </w:p>
          <w:p w14:paraId="69BE5A1C" w14:textId="77777777" w:rsidR="004C4A90" w:rsidRPr="005923B9" w:rsidRDefault="004C4A90" w:rsidP="005923B9">
            <w:pPr>
              <w:pStyle w:val="ListParagraph"/>
              <w:widowControl/>
              <w:tabs>
                <w:tab w:val="left" w:pos="360"/>
              </w:tabs>
              <w:spacing w:after="60"/>
              <w:ind w:left="360"/>
              <w:contextualSpacing w:val="0"/>
              <w:rPr>
                <w:rFonts w:ascii="Verdana" w:hAnsi="Verdana"/>
                <w:sz w:val="18"/>
                <w:szCs w:val="18"/>
                <w:u w:val="single"/>
              </w:rPr>
            </w:pPr>
            <w:r w:rsidRPr="005923B9">
              <w:rPr>
                <w:rFonts w:ascii="Verdana" w:hAnsi="Verdana"/>
                <w:sz w:val="18"/>
                <w:szCs w:val="18"/>
                <w:u w:val="single"/>
              </w:rPr>
              <w:t>Precept</w:t>
            </w:r>
          </w:p>
          <w:p w14:paraId="4693D1B8" w14:textId="77777777" w:rsidR="004C4A90" w:rsidRPr="00456A56" w:rsidRDefault="004C4A90">
            <w:pPr>
              <w:pStyle w:val="ListParagraph"/>
              <w:widowControl/>
              <w:numPr>
                <w:ilvl w:val="1"/>
                <w:numId w:val="14"/>
              </w:numPr>
              <w:tabs>
                <w:tab w:val="left" w:pos="360"/>
              </w:tabs>
              <w:spacing w:after="60"/>
              <w:contextualSpacing w:val="0"/>
              <w:rPr>
                <w:rFonts w:ascii="Verdana" w:hAnsi="Verdana"/>
                <w:sz w:val="18"/>
                <w:szCs w:val="18"/>
              </w:rPr>
            </w:pPr>
            <w:r w:rsidRPr="00456A56">
              <w:rPr>
                <w:rFonts w:ascii="Verdana" w:hAnsi="Verdana"/>
                <w:sz w:val="18"/>
                <w:szCs w:val="18"/>
              </w:rPr>
              <w:t>Submission – Full Council confirmed precept for 2023/24 at December 2022 meeting. Clerk/RFO has submitted to MCC who have confirmed receipt.</w:t>
            </w:r>
          </w:p>
          <w:p w14:paraId="2FE148C0" w14:textId="742F7B42" w:rsidR="004C4A90" w:rsidRPr="00456A56" w:rsidRDefault="001B3B00">
            <w:pPr>
              <w:pStyle w:val="ListParagraph"/>
              <w:widowControl/>
              <w:numPr>
                <w:ilvl w:val="1"/>
                <w:numId w:val="14"/>
              </w:numPr>
              <w:tabs>
                <w:tab w:val="left" w:pos="360"/>
              </w:tabs>
              <w:spacing w:after="60"/>
              <w:contextualSpacing w:val="0"/>
              <w:rPr>
                <w:rFonts w:ascii="Verdana" w:hAnsi="Verdana"/>
                <w:sz w:val="18"/>
                <w:szCs w:val="18"/>
              </w:rPr>
            </w:pPr>
            <w:r>
              <w:rPr>
                <w:rFonts w:ascii="Verdana" w:hAnsi="Verdana"/>
                <w:sz w:val="18"/>
                <w:szCs w:val="18"/>
              </w:rPr>
              <w:t xml:space="preserve">Precept </w:t>
            </w:r>
            <w:r w:rsidR="004C4A90" w:rsidRPr="00456A56">
              <w:rPr>
                <w:rFonts w:ascii="Verdana" w:hAnsi="Verdana"/>
                <w:sz w:val="18"/>
                <w:szCs w:val="18"/>
              </w:rPr>
              <w:t xml:space="preserve">Not Paid by Council </w:t>
            </w:r>
            <w:r w:rsidR="00456A56">
              <w:rPr>
                <w:rFonts w:ascii="Verdana" w:hAnsi="Verdana"/>
                <w:sz w:val="18"/>
                <w:szCs w:val="18"/>
              </w:rPr>
              <w:t>–</w:t>
            </w:r>
            <w:r w:rsidR="004C4A90" w:rsidRPr="00456A56">
              <w:rPr>
                <w:rFonts w:ascii="Verdana" w:hAnsi="Verdana"/>
                <w:sz w:val="18"/>
                <w:szCs w:val="18"/>
              </w:rPr>
              <w:t xml:space="preserve"> T</w:t>
            </w:r>
            <w:r w:rsidR="00456A56">
              <w:rPr>
                <w:rFonts w:ascii="Verdana" w:hAnsi="Verdana"/>
                <w:sz w:val="18"/>
                <w:szCs w:val="18"/>
              </w:rPr>
              <w:t>he t</w:t>
            </w:r>
            <w:r w:rsidR="004C4A90" w:rsidRPr="00456A56">
              <w:rPr>
                <w:rFonts w:ascii="Verdana" w:hAnsi="Verdana"/>
                <w:sz w:val="18"/>
                <w:szCs w:val="18"/>
              </w:rPr>
              <w:t xml:space="preserve">hird and final payment of 2022/23 precept </w:t>
            </w:r>
            <w:r w:rsidR="00456A56">
              <w:rPr>
                <w:rFonts w:ascii="Verdana" w:hAnsi="Verdana"/>
                <w:sz w:val="18"/>
                <w:szCs w:val="18"/>
              </w:rPr>
              <w:t xml:space="preserve">was </w:t>
            </w:r>
            <w:r w:rsidR="004C4A90" w:rsidRPr="00456A56">
              <w:rPr>
                <w:rFonts w:ascii="Verdana" w:hAnsi="Verdana"/>
                <w:sz w:val="18"/>
                <w:szCs w:val="18"/>
              </w:rPr>
              <w:t>received December 2022</w:t>
            </w:r>
            <w:r w:rsidR="00456A56">
              <w:rPr>
                <w:rFonts w:ascii="Verdana" w:hAnsi="Verdana"/>
                <w:sz w:val="18"/>
                <w:szCs w:val="18"/>
              </w:rPr>
              <w:t>, with the next</w:t>
            </w:r>
            <w:r w:rsidR="004C4A90" w:rsidRPr="00456A56">
              <w:rPr>
                <w:rFonts w:ascii="Verdana" w:hAnsi="Verdana"/>
                <w:sz w:val="18"/>
                <w:szCs w:val="18"/>
              </w:rPr>
              <w:t xml:space="preserve"> due </w:t>
            </w:r>
            <w:r w:rsidR="00456A56">
              <w:rPr>
                <w:rFonts w:ascii="Verdana" w:hAnsi="Verdana"/>
                <w:sz w:val="18"/>
                <w:szCs w:val="18"/>
              </w:rPr>
              <w:t xml:space="preserve">at the </w:t>
            </w:r>
            <w:r w:rsidR="004C4A90" w:rsidRPr="00456A56">
              <w:rPr>
                <w:rFonts w:ascii="Verdana" w:hAnsi="Verdana"/>
                <w:sz w:val="18"/>
                <w:szCs w:val="18"/>
              </w:rPr>
              <w:t xml:space="preserve">end of April (for 2023/24).  </w:t>
            </w:r>
          </w:p>
          <w:p w14:paraId="4253AF5D" w14:textId="0B678782" w:rsidR="003A3668" w:rsidRPr="0079514C" w:rsidRDefault="004C4A90" w:rsidP="003A3668">
            <w:pPr>
              <w:pStyle w:val="ListParagraph"/>
              <w:widowControl/>
              <w:numPr>
                <w:ilvl w:val="1"/>
                <w:numId w:val="14"/>
              </w:numPr>
              <w:tabs>
                <w:tab w:val="left" w:pos="360"/>
              </w:tabs>
              <w:spacing w:after="60"/>
              <w:contextualSpacing w:val="0"/>
              <w:rPr>
                <w:rFonts w:ascii="Verdana" w:hAnsi="Verdana"/>
                <w:sz w:val="18"/>
                <w:szCs w:val="18"/>
              </w:rPr>
            </w:pPr>
            <w:r w:rsidRPr="00456A56">
              <w:rPr>
                <w:rFonts w:ascii="Verdana" w:hAnsi="Verdana"/>
                <w:sz w:val="18"/>
                <w:szCs w:val="18"/>
              </w:rPr>
              <w:lastRenderedPageBreak/>
              <w:t>Inadequacy - Budget review undertaken by Full Council between Oct &amp; Dec to produce balanced budget for 2023/24. Passed by Full Council in Dec.</w:t>
            </w:r>
          </w:p>
          <w:p w14:paraId="3B552C87" w14:textId="77777777" w:rsidR="00FC4C6E" w:rsidRPr="005923B9" w:rsidRDefault="00FC4C6E" w:rsidP="005923B9">
            <w:pPr>
              <w:pStyle w:val="ListParagraph"/>
              <w:widowControl/>
              <w:tabs>
                <w:tab w:val="left" w:pos="360"/>
              </w:tabs>
              <w:spacing w:after="60"/>
              <w:ind w:left="360"/>
              <w:contextualSpacing w:val="0"/>
              <w:rPr>
                <w:rFonts w:ascii="Verdana" w:hAnsi="Verdana"/>
                <w:sz w:val="18"/>
                <w:szCs w:val="18"/>
                <w:u w:val="single"/>
              </w:rPr>
            </w:pPr>
            <w:r w:rsidRPr="005923B9">
              <w:rPr>
                <w:rFonts w:ascii="Verdana" w:hAnsi="Verdana"/>
                <w:sz w:val="18"/>
                <w:szCs w:val="18"/>
                <w:u w:val="single"/>
              </w:rPr>
              <w:t>Salaries / Wages</w:t>
            </w:r>
          </w:p>
          <w:p w14:paraId="4D9A16F3" w14:textId="0829D931" w:rsidR="00FC4C6E" w:rsidRPr="00FC4C6E" w:rsidRDefault="00FC4C6E" w:rsidP="004475AD">
            <w:pPr>
              <w:pStyle w:val="ListParagraph"/>
              <w:widowControl/>
              <w:numPr>
                <w:ilvl w:val="0"/>
                <w:numId w:val="30"/>
              </w:numPr>
              <w:tabs>
                <w:tab w:val="left" w:pos="360"/>
              </w:tabs>
              <w:spacing w:after="60"/>
              <w:contextualSpacing w:val="0"/>
              <w:rPr>
                <w:rFonts w:ascii="Verdana" w:hAnsi="Verdana"/>
                <w:sz w:val="18"/>
                <w:szCs w:val="18"/>
              </w:rPr>
            </w:pPr>
            <w:r w:rsidRPr="00FC4C6E">
              <w:rPr>
                <w:rFonts w:ascii="Verdana" w:hAnsi="Verdana"/>
                <w:sz w:val="18"/>
                <w:szCs w:val="18"/>
              </w:rPr>
              <w:t xml:space="preserve">Wrong Salary Paid - Agreed at Dec 2022 meeting to increase current wage rates </w:t>
            </w:r>
            <w:r w:rsidRPr="00984BB9">
              <w:rPr>
                <w:rFonts w:ascii="Verdana" w:hAnsi="Verdana"/>
                <w:sz w:val="18"/>
                <w:szCs w:val="18"/>
              </w:rPr>
              <w:t xml:space="preserve">to £10.50 </w:t>
            </w:r>
            <w:r w:rsidRPr="00FC4C6E">
              <w:rPr>
                <w:rFonts w:ascii="Verdana" w:hAnsi="Verdana"/>
                <w:sz w:val="18"/>
                <w:szCs w:val="18"/>
              </w:rPr>
              <w:t>per hour from April 2023 (</w:t>
            </w:r>
            <w:r>
              <w:rPr>
                <w:rFonts w:ascii="Verdana" w:hAnsi="Verdana"/>
                <w:sz w:val="18"/>
                <w:szCs w:val="18"/>
              </w:rPr>
              <w:t>above m</w:t>
            </w:r>
            <w:r w:rsidRPr="00FC4C6E">
              <w:rPr>
                <w:rFonts w:ascii="Verdana" w:hAnsi="Verdana"/>
                <w:sz w:val="18"/>
                <w:szCs w:val="18"/>
              </w:rPr>
              <w:t xml:space="preserve">inimum wage).  Updated wage details for cleaners </w:t>
            </w:r>
            <w:r w:rsidR="001B3B00">
              <w:rPr>
                <w:rFonts w:ascii="Verdana" w:hAnsi="Verdana"/>
                <w:sz w:val="18"/>
                <w:szCs w:val="18"/>
              </w:rPr>
              <w:t xml:space="preserve">to be </w:t>
            </w:r>
            <w:r w:rsidRPr="00FC4C6E">
              <w:rPr>
                <w:rFonts w:ascii="Verdana" w:hAnsi="Verdana"/>
                <w:sz w:val="18"/>
                <w:szCs w:val="18"/>
              </w:rPr>
              <w:t xml:space="preserve">forwarded to Beverley &amp; Williams (B&amp;W) for payment from April 2023 onwards.  </w:t>
            </w:r>
            <w:r w:rsidR="001B3B00">
              <w:rPr>
                <w:rFonts w:ascii="Verdana" w:hAnsi="Verdana"/>
                <w:sz w:val="18"/>
                <w:szCs w:val="18"/>
              </w:rPr>
              <w:t>The s</w:t>
            </w:r>
            <w:r w:rsidRPr="00FC4C6E">
              <w:rPr>
                <w:rFonts w:ascii="Verdana" w:hAnsi="Verdana"/>
                <w:sz w:val="18"/>
                <w:szCs w:val="18"/>
              </w:rPr>
              <w:t xml:space="preserve">tanding </w:t>
            </w:r>
            <w:r w:rsidR="001B3B00">
              <w:rPr>
                <w:rFonts w:ascii="Verdana" w:hAnsi="Verdana"/>
                <w:sz w:val="18"/>
                <w:szCs w:val="18"/>
              </w:rPr>
              <w:t>o</w:t>
            </w:r>
            <w:r w:rsidRPr="00FC4C6E">
              <w:rPr>
                <w:rFonts w:ascii="Verdana" w:hAnsi="Verdana"/>
                <w:sz w:val="18"/>
                <w:szCs w:val="18"/>
              </w:rPr>
              <w:t>rder</w:t>
            </w:r>
            <w:r w:rsidR="001B3B00">
              <w:rPr>
                <w:rFonts w:ascii="Verdana" w:hAnsi="Verdana"/>
                <w:sz w:val="18"/>
                <w:szCs w:val="18"/>
              </w:rPr>
              <w:t>s</w:t>
            </w:r>
            <w:r w:rsidR="007209CE">
              <w:rPr>
                <w:rFonts w:ascii="Verdana" w:hAnsi="Verdana"/>
                <w:sz w:val="18"/>
                <w:szCs w:val="18"/>
              </w:rPr>
              <w:t xml:space="preserve"> for the wages</w:t>
            </w:r>
            <w:r w:rsidRPr="00FC4C6E">
              <w:rPr>
                <w:rFonts w:ascii="Verdana" w:hAnsi="Verdana"/>
                <w:sz w:val="18"/>
                <w:szCs w:val="18"/>
              </w:rPr>
              <w:t xml:space="preserve"> </w:t>
            </w:r>
            <w:r w:rsidR="001B3B00">
              <w:rPr>
                <w:rFonts w:ascii="Verdana" w:hAnsi="Verdana"/>
                <w:sz w:val="18"/>
                <w:szCs w:val="18"/>
              </w:rPr>
              <w:t xml:space="preserve">to be </w:t>
            </w:r>
            <w:r w:rsidRPr="00FC4C6E">
              <w:rPr>
                <w:rFonts w:ascii="Verdana" w:hAnsi="Verdana"/>
                <w:sz w:val="18"/>
                <w:szCs w:val="18"/>
              </w:rPr>
              <w:t>updated to reflect 2023/24 salaries.</w:t>
            </w:r>
          </w:p>
          <w:p w14:paraId="7BCC17BB" w14:textId="0410EED5" w:rsidR="00FC4C6E" w:rsidRDefault="00FC4C6E" w:rsidP="004475AD">
            <w:pPr>
              <w:pStyle w:val="ListParagraph"/>
              <w:widowControl/>
              <w:numPr>
                <w:ilvl w:val="0"/>
                <w:numId w:val="30"/>
              </w:numPr>
              <w:tabs>
                <w:tab w:val="left" w:pos="360"/>
              </w:tabs>
              <w:spacing w:after="60"/>
              <w:contextualSpacing w:val="0"/>
              <w:rPr>
                <w:rFonts w:ascii="Verdana" w:hAnsi="Verdana"/>
                <w:sz w:val="18"/>
                <w:szCs w:val="18"/>
              </w:rPr>
            </w:pPr>
            <w:r w:rsidRPr="00FC4C6E">
              <w:rPr>
                <w:rFonts w:ascii="Verdana" w:hAnsi="Verdana"/>
                <w:sz w:val="18"/>
                <w:szCs w:val="18"/>
              </w:rPr>
              <w:t xml:space="preserve">Wrong Rates Applied - Clerk’s salary increase for 2022/23 </w:t>
            </w:r>
            <w:r w:rsidR="001B3B00">
              <w:rPr>
                <w:rFonts w:ascii="Verdana" w:hAnsi="Verdana"/>
                <w:sz w:val="18"/>
                <w:szCs w:val="18"/>
              </w:rPr>
              <w:t>has now been agreed</w:t>
            </w:r>
            <w:r w:rsidRPr="00FC4C6E">
              <w:rPr>
                <w:rFonts w:ascii="Verdana" w:hAnsi="Verdana"/>
                <w:sz w:val="18"/>
                <w:szCs w:val="18"/>
              </w:rPr>
              <w:t xml:space="preserve"> with reference to </w:t>
            </w:r>
            <w:r w:rsidR="001B3B00">
              <w:rPr>
                <w:rFonts w:ascii="Verdana" w:hAnsi="Verdana"/>
                <w:sz w:val="18"/>
                <w:szCs w:val="18"/>
              </w:rPr>
              <w:t xml:space="preserve">the </w:t>
            </w:r>
            <w:r w:rsidRPr="00FC4C6E">
              <w:rPr>
                <w:rFonts w:ascii="Verdana" w:hAnsi="Verdana"/>
                <w:sz w:val="18"/>
                <w:szCs w:val="18"/>
              </w:rPr>
              <w:t>new national</w:t>
            </w:r>
            <w:r w:rsidR="006A0D54">
              <w:rPr>
                <w:rFonts w:ascii="Verdana" w:hAnsi="Verdana"/>
                <w:sz w:val="18"/>
                <w:szCs w:val="18"/>
              </w:rPr>
              <w:t xml:space="preserve"> </w:t>
            </w:r>
            <w:r w:rsidRPr="00FC4C6E">
              <w:rPr>
                <w:rFonts w:ascii="Verdana" w:hAnsi="Verdana"/>
                <w:sz w:val="18"/>
                <w:szCs w:val="18"/>
              </w:rPr>
              <w:t>rates which have been increase</w:t>
            </w:r>
            <w:r w:rsidR="006A0D54">
              <w:rPr>
                <w:rFonts w:ascii="Verdana" w:hAnsi="Verdana"/>
                <w:sz w:val="18"/>
                <w:szCs w:val="18"/>
              </w:rPr>
              <w:t>d</w:t>
            </w:r>
            <w:r w:rsidRPr="00FC4C6E">
              <w:rPr>
                <w:rFonts w:ascii="Verdana" w:hAnsi="Verdana"/>
                <w:sz w:val="18"/>
                <w:szCs w:val="18"/>
              </w:rPr>
              <w:t xml:space="preserve"> by a flat £1925</w:t>
            </w:r>
            <w:r w:rsidR="00FD7CA4">
              <w:rPr>
                <w:rFonts w:ascii="Verdana" w:hAnsi="Verdana"/>
                <w:sz w:val="18"/>
                <w:szCs w:val="18"/>
              </w:rPr>
              <w:t xml:space="preserve"> (based on FTE)</w:t>
            </w:r>
            <w:r w:rsidRPr="00FC4C6E">
              <w:rPr>
                <w:rFonts w:ascii="Verdana" w:hAnsi="Verdana"/>
                <w:sz w:val="18"/>
                <w:szCs w:val="18"/>
              </w:rPr>
              <w:t xml:space="preserve">. The </w:t>
            </w:r>
            <w:r w:rsidR="006A0D54">
              <w:rPr>
                <w:rFonts w:ascii="Verdana" w:hAnsi="Verdana"/>
                <w:sz w:val="18"/>
                <w:szCs w:val="18"/>
              </w:rPr>
              <w:t xml:space="preserve">new </w:t>
            </w:r>
            <w:r w:rsidRPr="00FC4C6E">
              <w:rPr>
                <w:rFonts w:ascii="Verdana" w:hAnsi="Verdana"/>
                <w:sz w:val="18"/>
                <w:szCs w:val="18"/>
              </w:rPr>
              <w:t xml:space="preserve">figure </w:t>
            </w:r>
            <w:r w:rsidR="001B3B00">
              <w:rPr>
                <w:rFonts w:ascii="Verdana" w:hAnsi="Verdana"/>
                <w:sz w:val="18"/>
                <w:szCs w:val="18"/>
              </w:rPr>
              <w:t>(which also takes into account last year’s increase</w:t>
            </w:r>
            <w:r w:rsidR="00942609">
              <w:rPr>
                <w:rFonts w:ascii="Verdana" w:hAnsi="Verdana"/>
                <w:sz w:val="18"/>
                <w:szCs w:val="18"/>
              </w:rPr>
              <w:t>)</w:t>
            </w:r>
            <w:r w:rsidR="001B3B00">
              <w:rPr>
                <w:rFonts w:ascii="Verdana" w:hAnsi="Verdana"/>
                <w:sz w:val="18"/>
                <w:szCs w:val="18"/>
              </w:rPr>
              <w:t xml:space="preserve">, </w:t>
            </w:r>
            <w:r w:rsidRPr="00FC4C6E">
              <w:rPr>
                <w:rFonts w:ascii="Verdana" w:hAnsi="Verdana"/>
                <w:sz w:val="18"/>
                <w:szCs w:val="18"/>
              </w:rPr>
              <w:t>will need to be backdated</w:t>
            </w:r>
            <w:r w:rsidR="00942609">
              <w:rPr>
                <w:rFonts w:ascii="Verdana" w:hAnsi="Verdana"/>
                <w:sz w:val="18"/>
                <w:szCs w:val="18"/>
              </w:rPr>
              <w:t xml:space="preserve"> </w:t>
            </w:r>
            <w:r w:rsidRPr="00FC4C6E">
              <w:rPr>
                <w:rFonts w:ascii="Verdana" w:hAnsi="Verdana"/>
                <w:sz w:val="18"/>
                <w:szCs w:val="18"/>
              </w:rPr>
              <w:t>to April 2022</w:t>
            </w:r>
            <w:r w:rsidR="00942609">
              <w:rPr>
                <w:rFonts w:ascii="Verdana" w:hAnsi="Verdana"/>
                <w:sz w:val="18"/>
                <w:szCs w:val="18"/>
              </w:rPr>
              <w:t>.</w:t>
            </w:r>
          </w:p>
          <w:p w14:paraId="69282976" w14:textId="77777777" w:rsidR="00FC4C6E" w:rsidRPr="005923B9" w:rsidRDefault="00FC4C6E" w:rsidP="005923B9">
            <w:pPr>
              <w:pStyle w:val="ListParagraph"/>
              <w:widowControl/>
              <w:tabs>
                <w:tab w:val="left" w:pos="360"/>
              </w:tabs>
              <w:spacing w:after="60"/>
              <w:ind w:left="360"/>
              <w:contextualSpacing w:val="0"/>
              <w:rPr>
                <w:rFonts w:ascii="Verdana" w:hAnsi="Verdana"/>
                <w:sz w:val="18"/>
                <w:szCs w:val="18"/>
                <w:u w:val="single"/>
              </w:rPr>
            </w:pPr>
            <w:r w:rsidRPr="005923B9">
              <w:rPr>
                <w:rFonts w:ascii="Verdana" w:hAnsi="Verdana"/>
                <w:sz w:val="18"/>
                <w:szCs w:val="18"/>
                <w:u w:val="single"/>
              </w:rPr>
              <w:t>Training of Councillors</w:t>
            </w:r>
          </w:p>
          <w:p w14:paraId="4E0B2A18" w14:textId="41EEAC1D" w:rsidR="00FC4C6E" w:rsidRPr="00984BB9" w:rsidRDefault="00FC4C6E" w:rsidP="004475AD">
            <w:pPr>
              <w:pStyle w:val="ListParagraph"/>
              <w:widowControl/>
              <w:tabs>
                <w:tab w:val="left" w:pos="360"/>
              </w:tabs>
              <w:spacing w:after="60"/>
              <w:ind w:left="1080"/>
              <w:contextualSpacing w:val="0"/>
              <w:rPr>
                <w:rFonts w:ascii="Verdana" w:hAnsi="Verdana"/>
                <w:sz w:val="18"/>
                <w:szCs w:val="18"/>
              </w:rPr>
            </w:pPr>
            <w:r w:rsidRPr="00984BB9">
              <w:rPr>
                <w:rFonts w:ascii="Verdana" w:hAnsi="Verdana"/>
                <w:sz w:val="18"/>
                <w:szCs w:val="18"/>
              </w:rPr>
              <w:t>Staff / Councillor Training - Training Plan publish</w:t>
            </w:r>
            <w:r w:rsidR="005774D3">
              <w:rPr>
                <w:rFonts w:ascii="Verdana" w:hAnsi="Verdana"/>
                <w:sz w:val="18"/>
                <w:szCs w:val="18"/>
              </w:rPr>
              <w:t>ed</w:t>
            </w:r>
            <w:r w:rsidRPr="00984BB9">
              <w:rPr>
                <w:rFonts w:ascii="Verdana" w:hAnsi="Verdana"/>
                <w:sz w:val="18"/>
                <w:szCs w:val="18"/>
              </w:rPr>
              <w:t xml:space="preserve"> first week of November (Councillor </w:t>
            </w:r>
            <w:proofErr w:type="spellStart"/>
            <w:r w:rsidRPr="00984BB9">
              <w:rPr>
                <w:rFonts w:ascii="Verdana" w:hAnsi="Verdana"/>
                <w:sz w:val="18"/>
                <w:szCs w:val="18"/>
              </w:rPr>
              <w:t>Grayland's</w:t>
            </w:r>
            <w:proofErr w:type="spellEnd"/>
            <w:r w:rsidRPr="00984BB9">
              <w:rPr>
                <w:rFonts w:ascii="Verdana" w:hAnsi="Verdana"/>
                <w:sz w:val="18"/>
                <w:szCs w:val="18"/>
              </w:rPr>
              <w:t xml:space="preserve"> approval for his details to be included</w:t>
            </w:r>
            <w:r w:rsidR="00B76C8B">
              <w:rPr>
                <w:rFonts w:ascii="Verdana" w:hAnsi="Verdana"/>
                <w:sz w:val="18"/>
                <w:szCs w:val="18"/>
              </w:rPr>
              <w:t>,</w:t>
            </w:r>
            <w:r w:rsidRPr="00984BB9">
              <w:rPr>
                <w:rFonts w:ascii="Verdana" w:hAnsi="Verdana"/>
                <w:sz w:val="18"/>
                <w:szCs w:val="18"/>
              </w:rPr>
              <w:t xml:space="preserve"> still awaited). Clerk has forward</w:t>
            </w:r>
            <w:r w:rsidR="00984BB9">
              <w:rPr>
                <w:rFonts w:ascii="Verdana" w:hAnsi="Verdana"/>
                <w:sz w:val="18"/>
                <w:szCs w:val="18"/>
              </w:rPr>
              <w:t>ed</w:t>
            </w:r>
            <w:r w:rsidRPr="00984BB9">
              <w:rPr>
                <w:rFonts w:ascii="Verdana" w:hAnsi="Verdana"/>
                <w:sz w:val="18"/>
                <w:szCs w:val="18"/>
              </w:rPr>
              <w:t xml:space="preserve"> the latest course lists from OVW</w:t>
            </w:r>
            <w:r w:rsidR="00B76C8B">
              <w:rPr>
                <w:rFonts w:ascii="Verdana" w:hAnsi="Verdana"/>
                <w:sz w:val="18"/>
                <w:szCs w:val="18"/>
              </w:rPr>
              <w:t>,</w:t>
            </w:r>
            <w:r w:rsidR="00993B7F" w:rsidRPr="00984BB9">
              <w:rPr>
                <w:rFonts w:ascii="Verdana" w:hAnsi="Verdana"/>
                <w:sz w:val="18"/>
                <w:szCs w:val="18"/>
              </w:rPr>
              <w:t xml:space="preserve"> which are to be discussed on a </w:t>
            </w:r>
            <w:r w:rsidR="00B76C8B">
              <w:rPr>
                <w:rFonts w:ascii="Verdana" w:hAnsi="Verdana"/>
                <w:sz w:val="18"/>
                <w:szCs w:val="18"/>
              </w:rPr>
              <w:t>subsequent</w:t>
            </w:r>
            <w:r w:rsidR="00993B7F" w:rsidRPr="00984BB9">
              <w:rPr>
                <w:rFonts w:ascii="Verdana" w:hAnsi="Verdana"/>
                <w:sz w:val="18"/>
                <w:szCs w:val="18"/>
              </w:rPr>
              <w:t xml:space="preserve"> agenda item this evening.</w:t>
            </w:r>
            <w:r w:rsidRPr="00984BB9">
              <w:rPr>
                <w:rFonts w:ascii="Verdana" w:hAnsi="Verdana"/>
                <w:sz w:val="18"/>
                <w:szCs w:val="18"/>
              </w:rPr>
              <w:t xml:space="preserve"> </w:t>
            </w:r>
          </w:p>
          <w:p w14:paraId="1D5AB9A8" w14:textId="77777777" w:rsidR="00FC4C6E" w:rsidRPr="005923B9" w:rsidRDefault="00FC4C6E" w:rsidP="005923B9">
            <w:pPr>
              <w:pStyle w:val="ListParagraph"/>
              <w:widowControl/>
              <w:tabs>
                <w:tab w:val="left" w:pos="360"/>
              </w:tabs>
              <w:spacing w:after="60"/>
              <w:ind w:left="360"/>
              <w:contextualSpacing w:val="0"/>
              <w:rPr>
                <w:rFonts w:ascii="Verdana" w:hAnsi="Verdana"/>
                <w:sz w:val="18"/>
                <w:szCs w:val="18"/>
                <w:u w:val="single"/>
              </w:rPr>
            </w:pPr>
            <w:r w:rsidRPr="005923B9">
              <w:rPr>
                <w:rFonts w:ascii="Verdana" w:hAnsi="Verdana"/>
                <w:sz w:val="18"/>
                <w:szCs w:val="18"/>
                <w:u w:val="single"/>
              </w:rPr>
              <w:t>Assets</w:t>
            </w:r>
          </w:p>
          <w:p w14:paraId="3C911AD4" w14:textId="7AAED781" w:rsidR="00FC4C6E" w:rsidRPr="00B266C2" w:rsidRDefault="00FC4C6E" w:rsidP="004475AD">
            <w:pPr>
              <w:pStyle w:val="ListParagraph"/>
              <w:widowControl/>
              <w:numPr>
                <w:ilvl w:val="0"/>
                <w:numId w:val="31"/>
              </w:numPr>
              <w:tabs>
                <w:tab w:val="left" w:pos="360"/>
              </w:tabs>
              <w:spacing w:after="60"/>
              <w:contextualSpacing w:val="0"/>
              <w:rPr>
                <w:rFonts w:ascii="Verdana" w:hAnsi="Verdana"/>
                <w:sz w:val="18"/>
                <w:szCs w:val="18"/>
              </w:rPr>
            </w:pPr>
            <w:r w:rsidRPr="00FC4C6E">
              <w:rPr>
                <w:rFonts w:ascii="Verdana" w:hAnsi="Verdana"/>
                <w:sz w:val="18"/>
                <w:szCs w:val="18"/>
              </w:rPr>
              <w:t>Loss / Damage - Insurance to be renewed 2nd February 2023.  As suggested by Internal Auditor, all cover to be reviewed due to high inflation</w:t>
            </w:r>
            <w:r w:rsidR="007E55F1">
              <w:rPr>
                <w:rFonts w:ascii="Verdana" w:hAnsi="Verdana"/>
                <w:sz w:val="18"/>
                <w:szCs w:val="18"/>
              </w:rPr>
              <w:t>,</w:t>
            </w:r>
            <w:r w:rsidRPr="00FC4C6E">
              <w:rPr>
                <w:rFonts w:ascii="Verdana" w:hAnsi="Verdana"/>
                <w:sz w:val="18"/>
                <w:szCs w:val="18"/>
              </w:rPr>
              <w:t xml:space="preserve"> with renewal levels assessed</w:t>
            </w:r>
            <w:r w:rsidR="005D4346">
              <w:rPr>
                <w:rFonts w:ascii="Verdana" w:hAnsi="Verdana"/>
                <w:sz w:val="18"/>
                <w:szCs w:val="18"/>
              </w:rPr>
              <w:t>,</w:t>
            </w:r>
            <w:r w:rsidRPr="001C5253">
              <w:rPr>
                <w:rFonts w:ascii="Verdana" w:hAnsi="Verdana"/>
                <w:sz w:val="18"/>
                <w:szCs w:val="18"/>
              </w:rPr>
              <w:t xml:space="preserve"> </w:t>
            </w:r>
            <w:r w:rsidR="001C5253" w:rsidRPr="001C5253">
              <w:rPr>
                <w:rFonts w:ascii="Verdana" w:hAnsi="Verdana"/>
                <w:sz w:val="18"/>
                <w:szCs w:val="18"/>
              </w:rPr>
              <w:t>wit</w:t>
            </w:r>
            <w:r w:rsidR="005D4346">
              <w:rPr>
                <w:rFonts w:ascii="Verdana" w:hAnsi="Verdana"/>
                <w:sz w:val="18"/>
                <w:szCs w:val="18"/>
              </w:rPr>
              <w:t>h</w:t>
            </w:r>
            <w:r w:rsidRPr="001C5253">
              <w:rPr>
                <w:rFonts w:ascii="Verdana" w:hAnsi="Verdana"/>
                <w:sz w:val="18"/>
                <w:szCs w:val="18"/>
              </w:rPr>
              <w:t xml:space="preserve"> professional revaluation </w:t>
            </w:r>
            <w:r w:rsidRPr="00B266C2">
              <w:rPr>
                <w:rFonts w:ascii="Verdana" w:hAnsi="Verdana"/>
                <w:sz w:val="18"/>
                <w:szCs w:val="18"/>
              </w:rPr>
              <w:t>if considered appropriate</w:t>
            </w:r>
            <w:r w:rsidR="001C5253" w:rsidRPr="00B266C2">
              <w:rPr>
                <w:rFonts w:ascii="Verdana" w:hAnsi="Verdana"/>
                <w:sz w:val="18"/>
                <w:szCs w:val="18"/>
              </w:rPr>
              <w:t xml:space="preserve">.  </w:t>
            </w:r>
          </w:p>
          <w:p w14:paraId="25BF04B8" w14:textId="7AF30299" w:rsidR="00FC4C6E" w:rsidRPr="00B266C2" w:rsidRDefault="00FC4C6E" w:rsidP="004475AD">
            <w:pPr>
              <w:pStyle w:val="ListParagraph"/>
              <w:widowControl/>
              <w:numPr>
                <w:ilvl w:val="0"/>
                <w:numId w:val="32"/>
              </w:numPr>
              <w:tabs>
                <w:tab w:val="left" w:pos="360"/>
              </w:tabs>
              <w:spacing w:after="120"/>
              <w:contextualSpacing w:val="0"/>
              <w:rPr>
                <w:rFonts w:ascii="Verdana" w:hAnsi="Verdana"/>
                <w:sz w:val="18"/>
                <w:szCs w:val="18"/>
              </w:rPr>
            </w:pPr>
            <w:r w:rsidRPr="00B266C2">
              <w:rPr>
                <w:rFonts w:ascii="Verdana" w:hAnsi="Verdana"/>
                <w:sz w:val="18"/>
                <w:szCs w:val="18"/>
              </w:rPr>
              <w:t>Asset Register - Review end 2022, especially Building valuations</w:t>
            </w:r>
            <w:r w:rsidR="001C5253" w:rsidRPr="00B266C2">
              <w:rPr>
                <w:rFonts w:ascii="Verdana" w:hAnsi="Verdana"/>
                <w:sz w:val="18"/>
                <w:szCs w:val="18"/>
              </w:rPr>
              <w:t xml:space="preserve"> - See later agenda item</w:t>
            </w:r>
            <w:r w:rsidR="00131B44">
              <w:rPr>
                <w:rFonts w:ascii="Verdana" w:hAnsi="Verdana"/>
                <w:sz w:val="18"/>
                <w:szCs w:val="18"/>
              </w:rPr>
              <w:t>.</w:t>
            </w:r>
          </w:p>
          <w:p w14:paraId="2C24C82F" w14:textId="77777777" w:rsidR="00FC4C6E" w:rsidRPr="008621CB" w:rsidRDefault="00FC4C6E" w:rsidP="008621CB">
            <w:pPr>
              <w:pStyle w:val="ListParagraph"/>
              <w:widowControl/>
              <w:tabs>
                <w:tab w:val="left" w:pos="360"/>
              </w:tabs>
              <w:spacing w:after="60"/>
              <w:ind w:left="360"/>
              <w:contextualSpacing w:val="0"/>
              <w:rPr>
                <w:rFonts w:ascii="Verdana" w:hAnsi="Verdana"/>
                <w:sz w:val="18"/>
                <w:szCs w:val="18"/>
                <w:u w:val="single"/>
              </w:rPr>
            </w:pPr>
            <w:r w:rsidRPr="008621CB">
              <w:rPr>
                <w:rFonts w:ascii="Verdana" w:hAnsi="Verdana"/>
                <w:sz w:val="18"/>
                <w:szCs w:val="18"/>
                <w:u w:val="single"/>
              </w:rPr>
              <w:t>Health &amp; Safety</w:t>
            </w:r>
          </w:p>
          <w:p w14:paraId="1A20758A" w14:textId="15371970" w:rsidR="00FC4C6E" w:rsidRPr="00B266C2" w:rsidRDefault="00FC4C6E" w:rsidP="004475AD">
            <w:pPr>
              <w:pStyle w:val="ListParagraph"/>
              <w:widowControl/>
              <w:tabs>
                <w:tab w:val="left" w:pos="360"/>
              </w:tabs>
              <w:spacing w:after="120"/>
              <w:ind w:left="1080"/>
              <w:contextualSpacing w:val="0"/>
              <w:rPr>
                <w:rFonts w:ascii="Verdana" w:hAnsi="Verdana"/>
                <w:sz w:val="18"/>
                <w:szCs w:val="18"/>
              </w:rPr>
            </w:pPr>
            <w:r w:rsidRPr="00B266C2">
              <w:rPr>
                <w:rFonts w:ascii="Verdana" w:hAnsi="Verdana"/>
                <w:sz w:val="18"/>
                <w:szCs w:val="18"/>
              </w:rPr>
              <w:t>St Bartholomew’s Graveyard</w:t>
            </w:r>
            <w:r w:rsidR="005D4346">
              <w:rPr>
                <w:rFonts w:ascii="Verdana" w:hAnsi="Verdana"/>
                <w:sz w:val="18"/>
                <w:szCs w:val="18"/>
              </w:rPr>
              <w:t xml:space="preserve"> -</w:t>
            </w:r>
            <w:r w:rsidRPr="00B266C2">
              <w:rPr>
                <w:rFonts w:ascii="Verdana" w:hAnsi="Verdana"/>
                <w:sz w:val="18"/>
                <w:szCs w:val="18"/>
              </w:rPr>
              <w:t xml:space="preserve"> Clerk / RFO is arranging a headstone safety assessment – Cost £1100 + VAT.  Authorised by Full Council – awaiting MCC to confirm inspection date.</w:t>
            </w:r>
            <w:r w:rsidRPr="00B266C2">
              <w:rPr>
                <w:rFonts w:ascii="Verdana" w:hAnsi="Verdana"/>
                <w:sz w:val="16"/>
                <w:szCs w:val="16"/>
              </w:rPr>
              <w:t xml:space="preserve"> </w:t>
            </w:r>
          </w:p>
          <w:p w14:paraId="6A49E707" w14:textId="77777777" w:rsidR="00FC4C6E" w:rsidRPr="008621CB" w:rsidRDefault="00FC4C6E" w:rsidP="008621CB">
            <w:pPr>
              <w:pStyle w:val="ListParagraph"/>
              <w:widowControl/>
              <w:tabs>
                <w:tab w:val="left" w:pos="360"/>
              </w:tabs>
              <w:spacing w:after="120"/>
              <w:ind w:left="360"/>
              <w:contextualSpacing w:val="0"/>
              <w:rPr>
                <w:rFonts w:ascii="Verdana" w:hAnsi="Verdana"/>
                <w:sz w:val="18"/>
                <w:szCs w:val="18"/>
                <w:u w:val="single"/>
              </w:rPr>
            </w:pPr>
            <w:r w:rsidRPr="008621CB">
              <w:rPr>
                <w:rFonts w:ascii="Verdana" w:hAnsi="Verdana"/>
                <w:sz w:val="18"/>
                <w:szCs w:val="18"/>
                <w:u w:val="single"/>
              </w:rPr>
              <w:t>Register of Interests</w:t>
            </w:r>
          </w:p>
          <w:p w14:paraId="3030E4B7" w14:textId="77777777" w:rsidR="00FC4C6E" w:rsidRPr="00B266C2" w:rsidRDefault="00FC4C6E" w:rsidP="004475AD">
            <w:pPr>
              <w:pStyle w:val="ListParagraph"/>
              <w:widowControl/>
              <w:tabs>
                <w:tab w:val="left" w:pos="360"/>
              </w:tabs>
              <w:spacing w:after="120"/>
              <w:ind w:left="1080"/>
              <w:contextualSpacing w:val="0"/>
              <w:rPr>
                <w:rFonts w:ascii="Verdana" w:hAnsi="Verdana"/>
                <w:sz w:val="18"/>
                <w:szCs w:val="18"/>
              </w:rPr>
            </w:pPr>
            <w:r w:rsidRPr="00B266C2">
              <w:rPr>
                <w:rFonts w:ascii="Verdana" w:hAnsi="Verdana"/>
                <w:sz w:val="18"/>
                <w:szCs w:val="18"/>
                <w:lang w:val="en-US"/>
              </w:rPr>
              <w:t xml:space="preserve">Interests received and recorded with exception of Councillor Grayland.  </w:t>
            </w:r>
          </w:p>
          <w:p w14:paraId="5EC30CE8" w14:textId="77777777" w:rsidR="00FC4C6E" w:rsidRPr="008621CB" w:rsidRDefault="00FC4C6E" w:rsidP="008621CB">
            <w:pPr>
              <w:pStyle w:val="ListParagraph"/>
              <w:widowControl/>
              <w:tabs>
                <w:tab w:val="left" w:pos="360"/>
              </w:tabs>
              <w:spacing w:after="120"/>
              <w:ind w:left="360"/>
              <w:contextualSpacing w:val="0"/>
              <w:rPr>
                <w:rFonts w:ascii="Verdana" w:hAnsi="Verdana"/>
                <w:sz w:val="18"/>
                <w:szCs w:val="18"/>
                <w:u w:val="single"/>
              </w:rPr>
            </w:pPr>
            <w:r w:rsidRPr="008621CB">
              <w:rPr>
                <w:rFonts w:ascii="Verdana" w:hAnsi="Verdana"/>
                <w:sz w:val="18"/>
                <w:szCs w:val="18"/>
                <w:u w:val="single"/>
                <w:lang w:val="en-US"/>
              </w:rPr>
              <w:t>Code of Conduct</w:t>
            </w:r>
          </w:p>
          <w:p w14:paraId="7BD3049B" w14:textId="3AEFD56E" w:rsidR="00FC4C6E" w:rsidRPr="004475AD" w:rsidRDefault="00FC4C6E" w:rsidP="004475AD">
            <w:pPr>
              <w:pStyle w:val="ListParagraph"/>
              <w:widowControl/>
              <w:tabs>
                <w:tab w:val="left" w:pos="360"/>
              </w:tabs>
              <w:spacing w:after="120"/>
              <w:ind w:left="1080"/>
              <w:contextualSpacing w:val="0"/>
              <w:rPr>
                <w:rFonts w:ascii="Verdana" w:hAnsi="Verdana"/>
                <w:sz w:val="18"/>
                <w:szCs w:val="18"/>
              </w:rPr>
            </w:pPr>
            <w:r w:rsidRPr="004475AD">
              <w:rPr>
                <w:rFonts w:ascii="Verdana" w:hAnsi="Verdana"/>
                <w:sz w:val="18"/>
                <w:szCs w:val="18"/>
                <w:lang w:val="en-US"/>
              </w:rPr>
              <w:t xml:space="preserve">All </w:t>
            </w:r>
            <w:r w:rsidR="00942609" w:rsidRPr="004475AD">
              <w:rPr>
                <w:rFonts w:ascii="Verdana" w:hAnsi="Verdana"/>
                <w:sz w:val="18"/>
                <w:szCs w:val="18"/>
                <w:lang w:val="en-US"/>
              </w:rPr>
              <w:t>Councilors</w:t>
            </w:r>
            <w:r w:rsidRPr="004475AD">
              <w:rPr>
                <w:rFonts w:ascii="Verdana" w:hAnsi="Verdana"/>
                <w:sz w:val="18"/>
                <w:szCs w:val="18"/>
                <w:lang w:val="en-US"/>
              </w:rPr>
              <w:t xml:space="preserve"> attended MCC </w:t>
            </w:r>
            <w:r w:rsidR="00942609" w:rsidRPr="004475AD">
              <w:rPr>
                <w:rFonts w:ascii="Verdana" w:hAnsi="Verdana"/>
                <w:sz w:val="18"/>
                <w:szCs w:val="18"/>
                <w:lang w:val="en-US"/>
              </w:rPr>
              <w:t xml:space="preserve">Conduct </w:t>
            </w:r>
            <w:r w:rsidRPr="004475AD">
              <w:rPr>
                <w:rFonts w:ascii="Verdana" w:hAnsi="Verdana"/>
                <w:sz w:val="18"/>
                <w:szCs w:val="18"/>
                <w:lang w:val="en-US"/>
              </w:rPr>
              <w:t>training by October 2022.</w:t>
            </w:r>
          </w:p>
          <w:p w14:paraId="6964B6D3" w14:textId="186D71ED" w:rsidR="00FC4C6E" w:rsidRPr="008621CB" w:rsidRDefault="00FC4C6E" w:rsidP="008621CB">
            <w:pPr>
              <w:pStyle w:val="ListParagraph"/>
              <w:widowControl/>
              <w:tabs>
                <w:tab w:val="left" w:pos="360"/>
              </w:tabs>
              <w:spacing w:after="120"/>
              <w:ind w:left="360"/>
              <w:contextualSpacing w:val="0"/>
              <w:rPr>
                <w:rFonts w:ascii="Verdana" w:hAnsi="Verdana"/>
                <w:sz w:val="18"/>
                <w:szCs w:val="18"/>
                <w:u w:val="single"/>
              </w:rPr>
            </w:pPr>
            <w:r w:rsidRPr="008621CB">
              <w:rPr>
                <w:rFonts w:ascii="Verdana" w:hAnsi="Verdana"/>
                <w:sz w:val="18"/>
                <w:szCs w:val="18"/>
                <w:u w:val="single"/>
              </w:rPr>
              <w:t>Community &amp; Town Councils Duty under Section 6 of the Environment</w:t>
            </w:r>
            <w:r w:rsidR="00B266C2" w:rsidRPr="008621CB">
              <w:rPr>
                <w:rFonts w:ascii="Verdana" w:hAnsi="Verdana"/>
                <w:sz w:val="18"/>
                <w:szCs w:val="18"/>
                <w:u w:val="single"/>
              </w:rPr>
              <w:br/>
            </w:r>
            <w:r w:rsidRPr="008621CB">
              <w:rPr>
                <w:rFonts w:ascii="Verdana" w:hAnsi="Verdana"/>
                <w:sz w:val="18"/>
                <w:szCs w:val="18"/>
                <w:u w:val="single"/>
              </w:rPr>
              <w:t>Wales</w:t>
            </w:r>
            <w:r w:rsidR="00B266C2" w:rsidRPr="008621CB">
              <w:rPr>
                <w:rFonts w:ascii="Verdana" w:hAnsi="Verdana"/>
                <w:sz w:val="18"/>
                <w:szCs w:val="18"/>
                <w:u w:val="single"/>
              </w:rPr>
              <w:t xml:space="preserve"> </w:t>
            </w:r>
            <w:r w:rsidRPr="008621CB">
              <w:rPr>
                <w:rFonts w:ascii="Verdana" w:hAnsi="Verdana"/>
                <w:sz w:val="18"/>
                <w:szCs w:val="18"/>
                <w:u w:val="single"/>
              </w:rPr>
              <w:t>Act 2016 (Bio diversity plan)</w:t>
            </w:r>
            <w:r w:rsidR="00131B44" w:rsidRPr="008621CB">
              <w:rPr>
                <w:rFonts w:ascii="Verdana" w:hAnsi="Verdana"/>
                <w:sz w:val="18"/>
                <w:szCs w:val="18"/>
                <w:u w:val="single"/>
              </w:rPr>
              <w:t>.</w:t>
            </w:r>
          </w:p>
          <w:p w14:paraId="57C6BB0E" w14:textId="77777777" w:rsidR="00FC4C6E" w:rsidRPr="00B266C2" w:rsidRDefault="00FC4C6E" w:rsidP="004475AD">
            <w:pPr>
              <w:pStyle w:val="ListParagraph"/>
              <w:widowControl/>
              <w:tabs>
                <w:tab w:val="left" w:pos="360"/>
              </w:tabs>
              <w:spacing w:after="120"/>
              <w:ind w:left="1080"/>
              <w:contextualSpacing w:val="0"/>
              <w:rPr>
                <w:rFonts w:ascii="Verdana" w:hAnsi="Verdana"/>
                <w:sz w:val="18"/>
                <w:szCs w:val="18"/>
              </w:rPr>
            </w:pPr>
            <w:r w:rsidRPr="00B266C2">
              <w:rPr>
                <w:rFonts w:ascii="Verdana" w:hAnsi="Verdana"/>
                <w:sz w:val="18"/>
                <w:szCs w:val="18"/>
                <w:lang w:val="en-US"/>
              </w:rPr>
              <w:t xml:space="preserve">Plan updated by Clerk &amp; Councillor Robins, approved by Full Council at Nov 2022 meeting and sent to Welsh Government.  </w:t>
            </w:r>
          </w:p>
          <w:p w14:paraId="7E02F255" w14:textId="500D1F2C" w:rsidR="00FC4C6E" w:rsidRPr="00FD7CA4" w:rsidRDefault="00FC4C6E" w:rsidP="00FC4C6E">
            <w:pPr>
              <w:tabs>
                <w:tab w:val="left" w:pos="360"/>
              </w:tabs>
              <w:rPr>
                <w:rFonts w:ascii="Verdana" w:hAnsi="Verdana"/>
                <w:sz w:val="18"/>
                <w:szCs w:val="18"/>
              </w:rPr>
            </w:pPr>
            <w:r w:rsidRPr="00B266C2">
              <w:rPr>
                <w:rFonts w:ascii="Verdana" w:hAnsi="Verdana"/>
                <w:sz w:val="18"/>
                <w:szCs w:val="18"/>
              </w:rPr>
              <w:t xml:space="preserve">The Risk Assessment updates </w:t>
            </w:r>
            <w:r w:rsidRPr="00FD7CA4">
              <w:rPr>
                <w:rFonts w:ascii="Verdana" w:hAnsi="Verdana"/>
                <w:sz w:val="18"/>
                <w:szCs w:val="18"/>
              </w:rPr>
              <w:t xml:space="preserve">agreed during the </w:t>
            </w:r>
            <w:r w:rsidR="00984BB9" w:rsidRPr="00FD7CA4">
              <w:rPr>
                <w:rFonts w:ascii="Verdana" w:hAnsi="Verdana"/>
                <w:sz w:val="18"/>
                <w:szCs w:val="18"/>
              </w:rPr>
              <w:t xml:space="preserve">Finance </w:t>
            </w:r>
            <w:r w:rsidRPr="00FD7CA4">
              <w:rPr>
                <w:rFonts w:ascii="Verdana" w:hAnsi="Verdana"/>
                <w:sz w:val="18"/>
                <w:szCs w:val="18"/>
              </w:rPr>
              <w:t xml:space="preserve">meeting were then proposed </w:t>
            </w:r>
            <w:r w:rsidR="005D4346">
              <w:rPr>
                <w:rFonts w:ascii="Verdana" w:hAnsi="Verdana"/>
                <w:sz w:val="18"/>
                <w:szCs w:val="18"/>
              </w:rPr>
              <w:t xml:space="preserve">for acceptance </w:t>
            </w:r>
            <w:r w:rsidRPr="00FD7CA4">
              <w:rPr>
                <w:rFonts w:ascii="Verdana" w:hAnsi="Verdana"/>
                <w:sz w:val="18"/>
                <w:szCs w:val="18"/>
              </w:rPr>
              <w:t xml:space="preserve">by Councillor </w:t>
            </w:r>
            <w:r w:rsidR="00FD7CA4" w:rsidRPr="00FD7CA4">
              <w:rPr>
                <w:rFonts w:ascii="Verdana" w:hAnsi="Verdana"/>
                <w:sz w:val="18"/>
                <w:szCs w:val="18"/>
              </w:rPr>
              <w:t>Daniel</w:t>
            </w:r>
            <w:r w:rsidRPr="00FD7CA4">
              <w:rPr>
                <w:rFonts w:ascii="Verdana" w:hAnsi="Verdana"/>
                <w:sz w:val="18"/>
                <w:szCs w:val="18"/>
              </w:rPr>
              <w:t xml:space="preserve">, seconded by Councillor </w:t>
            </w:r>
            <w:r w:rsidR="00FD7CA4" w:rsidRPr="00FD7CA4">
              <w:rPr>
                <w:rFonts w:ascii="Verdana" w:hAnsi="Verdana"/>
                <w:sz w:val="18"/>
                <w:szCs w:val="18"/>
              </w:rPr>
              <w:t>Morrey</w:t>
            </w:r>
            <w:r w:rsidRPr="00FD7CA4">
              <w:rPr>
                <w:rFonts w:ascii="Verdana" w:hAnsi="Verdana"/>
                <w:sz w:val="18"/>
                <w:szCs w:val="18"/>
              </w:rPr>
              <w:t xml:space="preserve"> and carried unanimously.  </w:t>
            </w:r>
          </w:p>
          <w:p w14:paraId="52179672" w14:textId="77777777" w:rsidR="00FC4C6E" w:rsidRPr="00FD7CA4" w:rsidRDefault="00FC4C6E" w:rsidP="00FC4C6E">
            <w:pPr>
              <w:tabs>
                <w:tab w:val="left" w:pos="360"/>
              </w:tabs>
              <w:rPr>
                <w:rFonts w:ascii="Verdana" w:hAnsi="Verdana"/>
                <w:sz w:val="18"/>
                <w:szCs w:val="18"/>
              </w:rPr>
            </w:pPr>
          </w:p>
          <w:p w14:paraId="6DF37F15" w14:textId="6CCC8705" w:rsidR="00FC4C6E" w:rsidRPr="00FD7CA4" w:rsidRDefault="00FC4C6E" w:rsidP="00FC4C6E">
            <w:pPr>
              <w:tabs>
                <w:tab w:val="left" w:pos="360"/>
              </w:tabs>
              <w:rPr>
                <w:rFonts w:ascii="Verdana" w:hAnsi="Verdana"/>
                <w:sz w:val="18"/>
                <w:szCs w:val="18"/>
              </w:rPr>
            </w:pPr>
            <w:r w:rsidRPr="00FD7CA4">
              <w:rPr>
                <w:rFonts w:ascii="Verdana" w:hAnsi="Verdana"/>
                <w:sz w:val="18"/>
                <w:szCs w:val="18"/>
              </w:rPr>
              <w:t xml:space="preserve">The </w:t>
            </w:r>
            <w:r w:rsidRPr="00FD7CA4">
              <w:rPr>
                <w:rFonts w:ascii="Verdana" w:hAnsi="Verdana"/>
                <w:b/>
                <w:bCs/>
                <w:sz w:val="18"/>
                <w:szCs w:val="18"/>
              </w:rPr>
              <w:t>Health &amp; Safety Checklist</w:t>
            </w:r>
            <w:r w:rsidRPr="00FD7CA4">
              <w:rPr>
                <w:rFonts w:ascii="Verdana" w:hAnsi="Verdana"/>
                <w:sz w:val="18"/>
                <w:szCs w:val="18"/>
              </w:rPr>
              <w:t xml:space="preserve"> update was t</w:t>
            </w:r>
            <w:r w:rsidR="005D4346">
              <w:rPr>
                <w:rFonts w:ascii="Verdana" w:hAnsi="Verdana"/>
                <w:sz w:val="18"/>
                <w:szCs w:val="18"/>
              </w:rPr>
              <w:t xml:space="preserve">hen </w:t>
            </w:r>
            <w:r w:rsidRPr="00FD7CA4">
              <w:rPr>
                <w:rFonts w:ascii="Verdana" w:hAnsi="Verdana"/>
                <w:sz w:val="18"/>
                <w:szCs w:val="18"/>
              </w:rPr>
              <w:t>provided by the Clerk / RFO</w:t>
            </w:r>
            <w:r w:rsidR="005D4346">
              <w:rPr>
                <w:rFonts w:ascii="Verdana" w:hAnsi="Verdana"/>
                <w:sz w:val="18"/>
                <w:szCs w:val="18"/>
              </w:rPr>
              <w:t>, with the key updated</w:t>
            </w:r>
            <w:r w:rsidRPr="00FD7CA4">
              <w:rPr>
                <w:rFonts w:ascii="Verdana" w:hAnsi="Verdana"/>
                <w:sz w:val="18"/>
                <w:szCs w:val="18"/>
              </w:rPr>
              <w:t xml:space="preserve"> as follows:  </w:t>
            </w:r>
          </w:p>
          <w:p w14:paraId="315F4982" w14:textId="49DB8037" w:rsidR="00FC4C6E" w:rsidRPr="00FD7CA4" w:rsidRDefault="00FC4C6E" w:rsidP="00C82893">
            <w:pPr>
              <w:pStyle w:val="ListParagraph"/>
              <w:widowControl/>
              <w:tabs>
                <w:tab w:val="left" w:pos="360"/>
              </w:tabs>
              <w:spacing w:after="60"/>
              <w:contextualSpacing w:val="0"/>
              <w:rPr>
                <w:rFonts w:ascii="Verdana" w:hAnsi="Verdana"/>
                <w:sz w:val="18"/>
                <w:szCs w:val="18"/>
                <w:lang w:val="en-US"/>
              </w:rPr>
            </w:pPr>
            <w:r w:rsidRPr="00FD7CA4">
              <w:rPr>
                <w:rFonts w:ascii="Verdana" w:hAnsi="Verdana"/>
                <w:sz w:val="18"/>
                <w:szCs w:val="18"/>
                <w:lang w:val="en-US"/>
              </w:rPr>
              <w:t>St Bartholemew’s Graveyard headstone check - Clerk / RFO is arranging a headstone safety assessment – Cost £1100 + VAT.  Approval confirmed by Full Council – awaiting MCC to schedule work.</w:t>
            </w:r>
            <w:r w:rsidRPr="00FD7CA4">
              <w:rPr>
                <w:rFonts w:ascii="Verdana" w:hAnsi="Verdana"/>
                <w:sz w:val="18"/>
                <w:szCs w:val="18"/>
                <w:lang w:val="en-US"/>
              </w:rPr>
              <w:br/>
            </w:r>
          </w:p>
          <w:p w14:paraId="01F7A7A1" w14:textId="337E4D66" w:rsidR="004C4A90" w:rsidRPr="00FD7CA4" w:rsidRDefault="00FC4C6E" w:rsidP="00FC4C6E">
            <w:pPr>
              <w:rPr>
                <w:rFonts w:ascii="Verdana" w:hAnsi="Verdana"/>
                <w:sz w:val="18"/>
                <w:szCs w:val="18"/>
              </w:rPr>
            </w:pPr>
            <w:r w:rsidRPr="00FD7CA4">
              <w:rPr>
                <w:rFonts w:ascii="Verdana" w:hAnsi="Verdana"/>
                <w:sz w:val="18"/>
                <w:szCs w:val="18"/>
              </w:rPr>
              <w:t xml:space="preserve">The Health &amp; Safety updates were accepted by the meeting and formally proposed by Councillor </w:t>
            </w:r>
            <w:r w:rsidR="00FD7CA4" w:rsidRPr="00FD7CA4">
              <w:rPr>
                <w:rFonts w:ascii="Verdana" w:hAnsi="Verdana"/>
                <w:sz w:val="18"/>
                <w:szCs w:val="18"/>
              </w:rPr>
              <w:t>Dodd</w:t>
            </w:r>
            <w:r w:rsidRPr="00FD7CA4">
              <w:rPr>
                <w:rFonts w:ascii="Verdana" w:hAnsi="Verdana"/>
                <w:sz w:val="18"/>
                <w:szCs w:val="18"/>
              </w:rPr>
              <w:t xml:space="preserve">, seconded by Councillor </w:t>
            </w:r>
            <w:r w:rsidR="00FD7CA4" w:rsidRPr="00FD7CA4">
              <w:rPr>
                <w:rFonts w:ascii="Verdana" w:hAnsi="Verdana"/>
                <w:sz w:val="18"/>
                <w:szCs w:val="18"/>
              </w:rPr>
              <w:t>Morgan</w:t>
            </w:r>
            <w:r w:rsidRPr="00FD7CA4">
              <w:rPr>
                <w:rFonts w:ascii="Verdana" w:hAnsi="Verdana"/>
                <w:sz w:val="18"/>
                <w:szCs w:val="18"/>
              </w:rPr>
              <w:t xml:space="preserve"> and carried unanimously. </w:t>
            </w:r>
          </w:p>
          <w:p w14:paraId="0918C463" w14:textId="77777777" w:rsidR="00712350" w:rsidRPr="00FD7CA4" w:rsidRDefault="00712350" w:rsidP="00712350">
            <w:pPr>
              <w:rPr>
                <w:rFonts w:ascii="Verdana" w:hAnsi="Verdana"/>
                <w:sz w:val="18"/>
                <w:szCs w:val="18"/>
                <w:u w:val="single"/>
              </w:rPr>
            </w:pPr>
          </w:p>
          <w:p w14:paraId="540EB784" w14:textId="3412C2BE" w:rsidR="00370902" w:rsidRPr="00FD7500" w:rsidRDefault="00FD7500">
            <w:pPr>
              <w:pStyle w:val="ListParagraph"/>
              <w:numPr>
                <w:ilvl w:val="0"/>
                <w:numId w:val="7"/>
              </w:numPr>
              <w:rPr>
                <w:rFonts w:ascii="Verdana" w:hAnsi="Verdana"/>
                <w:sz w:val="18"/>
                <w:szCs w:val="18"/>
                <w:u w:val="single"/>
              </w:rPr>
            </w:pPr>
            <w:r w:rsidRPr="00FD7500">
              <w:rPr>
                <w:rFonts w:ascii="Verdana" w:hAnsi="Verdana"/>
                <w:sz w:val="18"/>
                <w:szCs w:val="18"/>
                <w:u w:val="single"/>
              </w:rPr>
              <w:t>Audit Update</w:t>
            </w:r>
            <w:r w:rsidR="000D4AA7">
              <w:rPr>
                <w:rFonts w:ascii="Verdana" w:hAnsi="Verdana"/>
                <w:sz w:val="18"/>
                <w:szCs w:val="18"/>
                <w:u w:val="single"/>
              </w:rPr>
              <w:t xml:space="preserve"> (if available) </w:t>
            </w:r>
            <w:r>
              <w:rPr>
                <w:rFonts w:ascii="Verdana" w:hAnsi="Verdana"/>
                <w:sz w:val="18"/>
                <w:szCs w:val="18"/>
                <w:u w:val="single"/>
              </w:rPr>
              <w:br/>
            </w:r>
            <w:r w:rsidR="005D4346">
              <w:rPr>
                <w:rFonts w:ascii="Verdana" w:hAnsi="Verdana"/>
                <w:sz w:val="18"/>
                <w:szCs w:val="18"/>
              </w:rPr>
              <w:t>T</w:t>
            </w:r>
            <w:r w:rsidRPr="00D11EDD">
              <w:rPr>
                <w:rFonts w:ascii="Verdana" w:hAnsi="Verdana"/>
                <w:sz w:val="18"/>
                <w:szCs w:val="18"/>
              </w:rPr>
              <w:t xml:space="preserve">here has </w:t>
            </w:r>
            <w:r w:rsidR="0024470C">
              <w:rPr>
                <w:rFonts w:ascii="Verdana" w:hAnsi="Verdana"/>
                <w:sz w:val="18"/>
                <w:szCs w:val="18"/>
              </w:rPr>
              <w:t xml:space="preserve">still </w:t>
            </w:r>
            <w:r w:rsidRPr="00D11EDD">
              <w:rPr>
                <w:rFonts w:ascii="Verdana" w:hAnsi="Verdana"/>
                <w:sz w:val="18"/>
                <w:szCs w:val="18"/>
              </w:rPr>
              <w:t>been no further communication from Wales Audit</w:t>
            </w:r>
            <w:r w:rsidRPr="009C21BF">
              <w:rPr>
                <w:rFonts w:ascii="Verdana" w:hAnsi="Verdana"/>
                <w:sz w:val="18"/>
                <w:szCs w:val="18"/>
              </w:rPr>
              <w:t>.</w:t>
            </w:r>
            <w:r w:rsidRPr="000D4AA7">
              <w:rPr>
                <w:rFonts w:ascii="Verdana" w:hAnsi="Verdana"/>
                <w:color w:val="FF0000"/>
                <w:sz w:val="18"/>
                <w:szCs w:val="18"/>
              </w:rPr>
              <w:t xml:space="preserve"> </w:t>
            </w:r>
            <w:r w:rsidR="0024470C" w:rsidRPr="007B5509">
              <w:rPr>
                <w:rFonts w:ascii="Verdana" w:hAnsi="Verdana"/>
                <w:sz w:val="18"/>
                <w:szCs w:val="18"/>
              </w:rPr>
              <w:t xml:space="preserve">Councillor Morrey </w:t>
            </w:r>
            <w:r w:rsidR="005D4346">
              <w:rPr>
                <w:rFonts w:ascii="Verdana" w:hAnsi="Verdana"/>
                <w:sz w:val="18"/>
                <w:szCs w:val="18"/>
              </w:rPr>
              <w:t>highlighted</w:t>
            </w:r>
            <w:r w:rsidR="0024470C" w:rsidRPr="007B5509">
              <w:rPr>
                <w:rFonts w:ascii="Verdana" w:hAnsi="Verdana"/>
                <w:sz w:val="18"/>
                <w:szCs w:val="18"/>
              </w:rPr>
              <w:t xml:space="preserve"> this as a concern at last week’s finance meeting</w:t>
            </w:r>
            <w:r w:rsidR="005D4346">
              <w:rPr>
                <w:rFonts w:ascii="Verdana" w:hAnsi="Verdana"/>
                <w:sz w:val="18"/>
                <w:szCs w:val="18"/>
              </w:rPr>
              <w:t>,</w:t>
            </w:r>
            <w:r w:rsidR="0024470C" w:rsidRPr="007B5509">
              <w:rPr>
                <w:rFonts w:ascii="Verdana" w:hAnsi="Verdana"/>
                <w:sz w:val="18"/>
                <w:szCs w:val="18"/>
              </w:rPr>
              <w:t xml:space="preserve"> and as a result the Clerk has </w:t>
            </w:r>
            <w:r w:rsidR="005D4346">
              <w:rPr>
                <w:rFonts w:ascii="Verdana" w:hAnsi="Verdana"/>
                <w:sz w:val="18"/>
                <w:szCs w:val="18"/>
              </w:rPr>
              <w:t>raised</w:t>
            </w:r>
            <w:r w:rsidR="0024470C" w:rsidRPr="007B5509">
              <w:rPr>
                <w:rFonts w:ascii="Verdana" w:hAnsi="Verdana"/>
                <w:sz w:val="18"/>
                <w:szCs w:val="18"/>
              </w:rPr>
              <w:t xml:space="preserve"> the issue with One Voice </w:t>
            </w:r>
            <w:r w:rsidR="007B5509" w:rsidRPr="007B5509">
              <w:rPr>
                <w:rFonts w:ascii="Verdana" w:hAnsi="Verdana"/>
                <w:sz w:val="18"/>
                <w:szCs w:val="18"/>
              </w:rPr>
              <w:t>W</w:t>
            </w:r>
            <w:r w:rsidR="0024470C" w:rsidRPr="007B5509">
              <w:rPr>
                <w:rFonts w:ascii="Verdana" w:hAnsi="Verdana"/>
                <w:sz w:val="18"/>
                <w:szCs w:val="18"/>
              </w:rPr>
              <w:t>ales</w:t>
            </w:r>
            <w:r w:rsidR="00535B06">
              <w:rPr>
                <w:rFonts w:ascii="Verdana" w:hAnsi="Verdana"/>
                <w:sz w:val="18"/>
                <w:szCs w:val="18"/>
              </w:rPr>
              <w:t xml:space="preserve">.  </w:t>
            </w:r>
            <w:r w:rsidR="00131B44">
              <w:rPr>
                <w:rFonts w:ascii="Verdana" w:hAnsi="Verdana"/>
                <w:sz w:val="18"/>
                <w:szCs w:val="18"/>
              </w:rPr>
              <w:t xml:space="preserve">The </w:t>
            </w:r>
            <w:r w:rsidR="000942A7">
              <w:rPr>
                <w:rFonts w:ascii="Verdana" w:hAnsi="Verdana"/>
                <w:sz w:val="18"/>
                <w:szCs w:val="18"/>
              </w:rPr>
              <w:t>matter has been</w:t>
            </w:r>
            <w:r w:rsidR="007B5509" w:rsidRPr="007B5509">
              <w:rPr>
                <w:rFonts w:ascii="Verdana" w:hAnsi="Verdana"/>
                <w:sz w:val="18"/>
                <w:szCs w:val="18"/>
              </w:rPr>
              <w:t xml:space="preserve"> added to the agenda </w:t>
            </w:r>
            <w:r w:rsidR="00535B06">
              <w:rPr>
                <w:rFonts w:ascii="Verdana" w:hAnsi="Verdana"/>
                <w:sz w:val="18"/>
                <w:szCs w:val="18"/>
              </w:rPr>
              <w:t>for</w:t>
            </w:r>
            <w:r w:rsidR="007B5509" w:rsidRPr="007B5509">
              <w:rPr>
                <w:rFonts w:ascii="Verdana" w:hAnsi="Verdana"/>
                <w:sz w:val="18"/>
                <w:szCs w:val="18"/>
              </w:rPr>
              <w:t xml:space="preserve"> the area meeting this Thursday evening</w:t>
            </w:r>
            <w:r w:rsidR="00131B44">
              <w:rPr>
                <w:rFonts w:ascii="Verdana" w:hAnsi="Verdana"/>
                <w:sz w:val="18"/>
                <w:szCs w:val="18"/>
              </w:rPr>
              <w:t xml:space="preserve"> (19</w:t>
            </w:r>
            <w:r w:rsidR="00131B44" w:rsidRPr="00131B44">
              <w:rPr>
                <w:rFonts w:ascii="Verdana" w:hAnsi="Verdana"/>
                <w:sz w:val="18"/>
                <w:szCs w:val="18"/>
                <w:vertAlign w:val="superscript"/>
              </w:rPr>
              <w:t>th</w:t>
            </w:r>
            <w:r w:rsidR="00131B44">
              <w:rPr>
                <w:rFonts w:ascii="Verdana" w:hAnsi="Verdana"/>
                <w:sz w:val="18"/>
                <w:szCs w:val="18"/>
              </w:rPr>
              <w:t>)</w:t>
            </w:r>
            <w:r w:rsidR="007B5509" w:rsidRPr="007B5509">
              <w:rPr>
                <w:rFonts w:ascii="Verdana" w:hAnsi="Verdana"/>
                <w:sz w:val="18"/>
                <w:szCs w:val="18"/>
              </w:rPr>
              <w:t>.</w:t>
            </w:r>
          </w:p>
        </w:tc>
        <w:tc>
          <w:tcPr>
            <w:tcW w:w="1275" w:type="dxa"/>
            <w:shd w:val="clear" w:color="auto" w:fill="auto"/>
          </w:tcPr>
          <w:p w14:paraId="2974274C" w14:textId="77777777" w:rsidR="002471F7" w:rsidRPr="002643B9" w:rsidRDefault="002471F7" w:rsidP="002471F7">
            <w:pPr>
              <w:pStyle w:val="Indent070"/>
              <w:spacing w:after="0"/>
              <w:ind w:left="0"/>
              <w:rPr>
                <w:sz w:val="18"/>
                <w:szCs w:val="18"/>
              </w:rPr>
            </w:pPr>
          </w:p>
          <w:p w14:paraId="6D07255A" w14:textId="7B30A56D" w:rsidR="002471F7" w:rsidRDefault="002471F7" w:rsidP="002471F7">
            <w:pPr>
              <w:pStyle w:val="Indent070"/>
              <w:spacing w:after="0"/>
              <w:ind w:left="0"/>
              <w:rPr>
                <w:sz w:val="18"/>
                <w:szCs w:val="18"/>
              </w:rPr>
            </w:pPr>
          </w:p>
          <w:p w14:paraId="1447508B" w14:textId="0EE9A769" w:rsidR="00C05FE8" w:rsidRDefault="00C05FE8" w:rsidP="002471F7">
            <w:pPr>
              <w:pStyle w:val="Indent070"/>
              <w:spacing w:after="0"/>
              <w:ind w:left="0"/>
              <w:rPr>
                <w:sz w:val="18"/>
                <w:szCs w:val="18"/>
              </w:rPr>
            </w:pPr>
          </w:p>
          <w:p w14:paraId="34C8227D" w14:textId="7CDFE9DA" w:rsidR="00C05FE8" w:rsidRDefault="00C05FE8" w:rsidP="002471F7">
            <w:pPr>
              <w:pStyle w:val="Indent070"/>
              <w:spacing w:after="0"/>
              <w:ind w:left="0"/>
              <w:rPr>
                <w:sz w:val="18"/>
                <w:szCs w:val="18"/>
              </w:rPr>
            </w:pPr>
          </w:p>
          <w:p w14:paraId="351B453C" w14:textId="723BDE25" w:rsidR="00C05FE8" w:rsidRDefault="00C05FE8" w:rsidP="002471F7">
            <w:pPr>
              <w:pStyle w:val="Indent070"/>
              <w:spacing w:after="0"/>
              <w:ind w:left="0"/>
              <w:rPr>
                <w:sz w:val="18"/>
                <w:szCs w:val="18"/>
              </w:rPr>
            </w:pPr>
          </w:p>
          <w:p w14:paraId="7DC618FD" w14:textId="33B9A350" w:rsidR="00C05FE8" w:rsidRDefault="00C05FE8" w:rsidP="002471F7">
            <w:pPr>
              <w:pStyle w:val="Indent070"/>
              <w:spacing w:after="0"/>
              <w:ind w:left="0"/>
              <w:rPr>
                <w:sz w:val="18"/>
                <w:szCs w:val="18"/>
              </w:rPr>
            </w:pPr>
          </w:p>
          <w:p w14:paraId="73BB0236" w14:textId="6850BCC3" w:rsidR="00C05FE8" w:rsidRDefault="00C05FE8" w:rsidP="002471F7">
            <w:pPr>
              <w:pStyle w:val="Indent070"/>
              <w:spacing w:after="0"/>
              <w:ind w:left="0"/>
              <w:rPr>
                <w:sz w:val="18"/>
                <w:szCs w:val="18"/>
              </w:rPr>
            </w:pPr>
          </w:p>
          <w:p w14:paraId="7C667B73" w14:textId="029AD93A" w:rsidR="00C05FE8" w:rsidRDefault="00C05FE8" w:rsidP="002471F7">
            <w:pPr>
              <w:pStyle w:val="Indent070"/>
              <w:spacing w:after="0"/>
              <w:ind w:left="0"/>
              <w:rPr>
                <w:sz w:val="18"/>
                <w:szCs w:val="18"/>
              </w:rPr>
            </w:pPr>
          </w:p>
          <w:p w14:paraId="098C2FA9" w14:textId="620D129A" w:rsidR="00C05FE8" w:rsidRDefault="00C05FE8" w:rsidP="002471F7">
            <w:pPr>
              <w:pStyle w:val="Indent070"/>
              <w:spacing w:after="0"/>
              <w:ind w:left="0"/>
              <w:rPr>
                <w:sz w:val="18"/>
                <w:szCs w:val="18"/>
              </w:rPr>
            </w:pPr>
          </w:p>
          <w:p w14:paraId="2A8F9539" w14:textId="615C7CDA" w:rsidR="00C05FE8" w:rsidRDefault="00C05FE8" w:rsidP="002471F7">
            <w:pPr>
              <w:pStyle w:val="Indent070"/>
              <w:spacing w:after="0"/>
              <w:ind w:left="0"/>
              <w:rPr>
                <w:sz w:val="18"/>
                <w:szCs w:val="18"/>
              </w:rPr>
            </w:pPr>
          </w:p>
          <w:p w14:paraId="342EAC89" w14:textId="7D9DC87A" w:rsidR="00C05FE8" w:rsidRDefault="00C05FE8" w:rsidP="002471F7">
            <w:pPr>
              <w:pStyle w:val="Indent070"/>
              <w:spacing w:after="0"/>
              <w:ind w:left="0"/>
              <w:rPr>
                <w:sz w:val="18"/>
                <w:szCs w:val="18"/>
              </w:rPr>
            </w:pPr>
          </w:p>
          <w:p w14:paraId="2920DFD1" w14:textId="6D371330" w:rsidR="00C05FE8" w:rsidRDefault="00C05FE8" w:rsidP="002471F7">
            <w:pPr>
              <w:pStyle w:val="Indent070"/>
              <w:spacing w:after="0"/>
              <w:ind w:left="0"/>
              <w:rPr>
                <w:sz w:val="18"/>
                <w:szCs w:val="18"/>
              </w:rPr>
            </w:pPr>
          </w:p>
          <w:p w14:paraId="74E81677" w14:textId="06B2C127" w:rsidR="00C05FE8" w:rsidRDefault="00C05FE8" w:rsidP="002471F7">
            <w:pPr>
              <w:pStyle w:val="Indent070"/>
              <w:spacing w:after="0"/>
              <w:ind w:left="0"/>
              <w:rPr>
                <w:sz w:val="18"/>
                <w:szCs w:val="18"/>
              </w:rPr>
            </w:pPr>
          </w:p>
          <w:p w14:paraId="12A8BAA1" w14:textId="6E0C7493" w:rsidR="00C05FE8" w:rsidRDefault="00C05FE8" w:rsidP="002471F7">
            <w:pPr>
              <w:pStyle w:val="Indent070"/>
              <w:spacing w:after="0"/>
              <w:ind w:left="0"/>
              <w:rPr>
                <w:sz w:val="18"/>
                <w:szCs w:val="18"/>
              </w:rPr>
            </w:pPr>
          </w:p>
          <w:p w14:paraId="6EE10D2E" w14:textId="4AC39F90" w:rsidR="00C05FE8" w:rsidRDefault="00C05FE8" w:rsidP="002471F7">
            <w:pPr>
              <w:pStyle w:val="Indent070"/>
              <w:spacing w:after="0"/>
              <w:ind w:left="0"/>
              <w:rPr>
                <w:sz w:val="18"/>
                <w:szCs w:val="18"/>
              </w:rPr>
            </w:pPr>
          </w:p>
          <w:p w14:paraId="4DCD28E9" w14:textId="52A74511" w:rsidR="00C05FE8" w:rsidRDefault="00C05FE8" w:rsidP="002471F7">
            <w:pPr>
              <w:pStyle w:val="Indent070"/>
              <w:spacing w:after="0"/>
              <w:ind w:left="0"/>
              <w:rPr>
                <w:sz w:val="18"/>
                <w:szCs w:val="18"/>
              </w:rPr>
            </w:pPr>
          </w:p>
          <w:p w14:paraId="76116F85" w14:textId="15F0330F" w:rsidR="00C05FE8" w:rsidRDefault="00C05FE8" w:rsidP="002471F7">
            <w:pPr>
              <w:pStyle w:val="Indent070"/>
              <w:spacing w:after="0"/>
              <w:ind w:left="0"/>
              <w:rPr>
                <w:sz w:val="18"/>
                <w:szCs w:val="18"/>
              </w:rPr>
            </w:pPr>
          </w:p>
          <w:p w14:paraId="3AE39619" w14:textId="48021A25" w:rsidR="00C05FE8" w:rsidRDefault="00C05FE8" w:rsidP="002471F7">
            <w:pPr>
              <w:pStyle w:val="Indent070"/>
              <w:spacing w:after="0"/>
              <w:ind w:left="0"/>
              <w:rPr>
                <w:sz w:val="18"/>
                <w:szCs w:val="18"/>
              </w:rPr>
            </w:pPr>
          </w:p>
          <w:p w14:paraId="13B1C7D9" w14:textId="264C9179" w:rsidR="00C05FE8" w:rsidRDefault="00C05FE8" w:rsidP="002471F7">
            <w:pPr>
              <w:pStyle w:val="Indent070"/>
              <w:spacing w:after="0"/>
              <w:ind w:left="0"/>
              <w:rPr>
                <w:sz w:val="18"/>
                <w:szCs w:val="18"/>
              </w:rPr>
            </w:pPr>
          </w:p>
          <w:p w14:paraId="627586ED" w14:textId="51C6263C" w:rsidR="00C05FE8" w:rsidRDefault="00C05FE8" w:rsidP="002471F7">
            <w:pPr>
              <w:pStyle w:val="Indent070"/>
              <w:spacing w:after="0"/>
              <w:ind w:left="0"/>
              <w:rPr>
                <w:sz w:val="18"/>
                <w:szCs w:val="18"/>
              </w:rPr>
            </w:pPr>
          </w:p>
          <w:p w14:paraId="32E89B97" w14:textId="61A90A71" w:rsidR="00BF346A" w:rsidRDefault="00BF346A" w:rsidP="002471F7">
            <w:pPr>
              <w:pStyle w:val="Indent070"/>
              <w:spacing w:after="0"/>
              <w:ind w:left="0"/>
              <w:rPr>
                <w:sz w:val="18"/>
                <w:szCs w:val="18"/>
              </w:rPr>
            </w:pPr>
          </w:p>
          <w:p w14:paraId="12B62929" w14:textId="7155B68D" w:rsidR="00BF346A" w:rsidRDefault="00BF346A" w:rsidP="002471F7">
            <w:pPr>
              <w:pStyle w:val="Indent070"/>
              <w:spacing w:after="0"/>
              <w:ind w:left="0"/>
              <w:rPr>
                <w:sz w:val="18"/>
                <w:szCs w:val="18"/>
              </w:rPr>
            </w:pPr>
          </w:p>
          <w:p w14:paraId="004922F5" w14:textId="10CEBB7E" w:rsidR="00BF346A" w:rsidRDefault="00BF346A" w:rsidP="002471F7">
            <w:pPr>
              <w:pStyle w:val="Indent070"/>
              <w:spacing w:after="0"/>
              <w:ind w:left="0"/>
              <w:rPr>
                <w:sz w:val="18"/>
                <w:szCs w:val="18"/>
              </w:rPr>
            </w:pPr>
          </w:p>
          <w:p w14:paraId="65FB83E0" w14:textId="7CFF0BEF" w:rsidR="00BF346A" w:rsidRDefault="00BF346A" w:rsidP="002471F7">
            <w:pPr>
              <w:pStyle w:val="Indent070"/>
              <w:spacing w:after="0"/>
              <w:ind w:left="0"/>
              <w:rPr>
                <w:sz w:val="18"/>
                <w:szCs w:val="18"/>
              </w:rPr>
            </w:pPr>
          </w:p>
          <w:p w14:paraId="5F79C0E4" w14:textId="5CE9C86A" w:rsidR="00BF346A" w:rsidRDefault="00BF346A" w:rsidP="002471F7">
            <w:pPr>
              <w:pStyle w:val="Indent070"/>
              <w:spacing w:after="0"/>
              <w:ind w:left="0"/>
              <w:rPr>
                <w:sz w:val="18"/>
                <w:szCs w:val="18"/>
              </w:rPr>
            </w:pPr>
          </w:p>
          <w:p w14:paraId="0FBA5F54" w14:textId="7BE7E4AA" w:rsidR="00BF346A" w:rsidRDefault="00BF346A" w:rsidP="002471F7">
            <w:pPr>
              <w:pStyle w:val="Indent070"/>
              <w:spacing w:after="0"/>
              <w:ind w:left="0"/>
              <w:rPr>
                <w:sz w:val="18"/>
                <w:szCs w:val="18"/>
              </w:rPr>
            </w:pPr>
          </w:p>
          <w:p w14:paraId="0A3C5515" w14:textId="4798BBE7" w:rsidR="00BF346A" w:rsidRDefault="00BF346A" w:rsidP="002471F7">
            <w:pPr>
              <w:pStyle w:val="Indent070"/>
              <w:spacing w:after="0"/>
              <w:ind w:left="0"/>
              <w:rPr>
                <w:sz w:val="18"/>
                <w:szCs w:val="18"/>
              </w:rPr>
            </w:pPr>
          </w:p>
          <w:p w14:paraId="496D6C60" w14:textId="6614FFAE" w:rsidR="00BF346A" w:rsidRDefault="00BF346A" w:rsidP="002471F7">
            <w:pPr>
              <w:pStyle w:val="Indent070"/>
              <w:spacing w:after="0"/>
              <w:ind w:left="0"/>
              <w:rPr>
                <w:sz w:val="18"/>
                <w:szCs w:val="18"/>
              </w:rPr>
            </w:pPr>
          </w:p>
          <w:p w14:paraId="4EA1A1CF" w14:textId="4BBC7CF0" w:rsidR="001F3BA8" w:rsidRDefault="001F3BA8" w:rsidP="002471F7">
            <w:pPr>
              <w:pStyle w:val="Indent070"/>
              <w:spacing w:after="0"/>
              <w:ind w:left="0"/>
              <w:rPr>
                <w:sz w:val="18"/>
                <w:szCs w:val="18"/>
              </w:rPr>
            </w:pPr>
          </w:p>
          <w:p w14:paraId="04F67AFF" w14:textId="7ED94C98" w:rsidR="00BF346A" w:rsidRDefault="00BF346A" w:rsidP="002471F7">
            <w:pPr>
              <w:pStyle w:val="Indent070"/>
              <w:spacing w:after="0"/>
              <w:ind w:left="0"/>
              <w:rPr>
                <w:sz w:val="18"/>
                <w:szCs w:val="18"/>
              </w:rPr>
            </w:pPr>
          </w:p>
          <w:p w14:paraId="1B4BF764" w14:textId="77777777" w:rsidR="00583356" w:rsidRDefault="00583356" w:rsidP="002471F7">
            <w:pPr>
              <w:pStyle w:val="Indent070"/>
              <w:spacing w:after="0"/>
              <w:ind w:left="0"/>
              <w:rPr>
                <w:sz w:val="18"/>
                <w:szCs w:val="18"/>
              </w:rPr>
            </w:pPr>
          </w:p>
          <w:p w14:paraId="45F01624" w14:textId="268E2FA8" w:rsidR="002A0C5F" w:rsidRDefault="002A0C5F" w:rsidP="002471F7">
            <w:pPr>
              <w:pStyle w:val="Indent070"/>
              <w:spacing w:after="0"/>
              <w:ind w:left="0"/>
              <w:rPr>
                <w:sz w:val="18"/>
                <w:szCs w:val="18"/>
              </w:rPr>
            </w:pPr>
          </w:p>
          <w:p w14:paraId="37C70BEF" w14:textId="6A21A9BC" w:rsidR="002A0C5F" w:rsidRDefault="002A0C5F" w:rsidP="002471F7">
            <w:pPr>
              <w:pStyle w:val="Indent070"/>
              <w:spacing w:after="0"/>
              <w:ind w:left="0"/>
              <w:rPr>
                <w:sz w:val="18"/>
                <w:szCs w:val="18"/>
              </w:rPr>
            </w:pPr>
          </w:p>
          <w:p w14:paraId="2879904D" w14:textId="5AA1AF3D" w:rsidR="002A0C5F" w:rsidRDefault="002A0C5F" w:rsidP="002471F7">
            <w:pPr>
              <w:pStyle w:val="Indent070"/>
              <w:spacing w:after="0"/>
              <w:ind w:left="0"/>
              <w:rPr>
                <w:sz w:val="18"/>
                <w:szCs w:val="18"/>
              </w:rPr>
            </w:pPr>
          </w:p>
          <w:p w14:paraId="07CCAC21" w14:textId="51F40FDB" w:rsidR="002A0C5F" w:rsidRDefault="002A0C5F" w:rsidP="002471F7">
            <w:pPr>
              <w:pStyle w:val="Indent070"/>
              <w:spacing w:after="0"/>
              <w:ind w:left="0"/>
              <w:rPr>
                <w:sz w:val="18"/>
                <w:szCs w:val="18"/>
              </w:rPr>
            </w:pPr>
          </w:p>
          <w:p w14:paraId="2E95574E" w14:textId="77777777" w:rsidR="00B86436" w:rsidRDefault="00B86436" w:rsidP="002471F7">
            <w:pPr>
              <w:pStyle w:val="Indent070"/>
              <w:spacing w:after="0"/>
              <w:ind w:left="0"/>
              <w:rPr>
                <w:sz w:val="18"/>
                <w:szCs w:val="18"/>
              </w:rPr>
            </w:pPr>
          </w:p>
          <w:p w14:paraId="4DFCE87B" w14:textId="03634CF9" w:rsidR="00B52162" w:rsidRDefault="00C05FE8" w:rsidP="002471F7">
            <w:pPr>
              <w:pStyle w:val="Indent070"/>
              <w:spacing w:after="0"/>
              <w:ind w:left="0"/>
              <w:rPr>
                <w:sz w:val="18"/>
                <w:szCs w:val="18"/>
              </w:rPr>
            </w:pPr>
            <w:r>
              <w:rPr>
                <w:sz w:val="18"/>
                <w:szCs w:val="18"/>
              </w:rPr>
              <w:t>Cler</w:t>
            </w:r>
            <w:r w:rsidR="0018002F">
              <w:rPr>
                <w:sz w:val="18"/>
                <w:szCs w:val="18"/>
              </w:rPr>
              <w:t>k</w:t>
            </w:r>
          </w:p>
          <w:p w14:paraId="62F3B2C1" w14:textId="52260FE2" w:rsidR="00B52162" w:rsidRDefault="00B52162" w:rsidP="002471F7">
            <w:pPr>
              <w:pStyle w:val="Indent070"/>
              <w:spacing w:after="0"/>
              <w:ind w:left="0"/>
              <w:rPr>
                <w:sz w:val="18"/>
                <w:szCs w:val="18"/>
              </w:rPr>
            </w:pPr>
          </w:p>
          <w:p w14:paraId="193C3FA0" w14:textId="37618D88" w:rsidR="00FE4BBF" w:rsidRDefault="00FE4BBF" w:rsidP="002471F7">
            <w:pPr>
              <w:pStyle w:val="Indent070"/>
              <w:spacing w:after="0"/>
              <w:ind w:left="0"/>
              <w:rPr>
                <w:sz w:val="18"/>
                <w:szCs w:val="18"/>
              </w:rPr>
            </w:pPr>
          </w:p>
          <w:p w14:paraId="347F5AEC" w14:textId="14CFD246" w:rsidR="00FE4BBF" w:rsidRDefault="00FE4BBF" w:rsidP="002471F7">
            <w:pPr>
              <w:pStyle w:val="Indent070"/>
              <w:spacing w:after="0"/>
              <w:ind w:left="0"/>
              <w:rPr>
                <w:sz w:val="18"/>
                <w:szCs w:val="18"/>
              </w:rPr>
            </w:pPr>
          </w:p>
          <w:p w14:paraId="03C2864C" w14:textId="77777777" w:rsidR="00FE4BBF" w:rsidRDefault="00FE4BBF" w:rsidP="002471F7">
            <w:pPr>
              <w:pStyle w:val="Indent070"/>
              <w:spacing w:after="0"/>
              <w:ind w:left="0"/>
              <w:rPr>
                <w:sz w:val="18"/>
                <w:szCs w:val="18"/>
              </w:rPr>
            </w:pPr>
          </w:p>
          <w:p w14:paraId="7EBB000B" w14:textId="43E286F6" w:rsidR="00B52162" w:rsidRDefault="00B52162" w:rsidP="002471F7">
            <w:pPr>
              <w:pStyle w:val="Indent070"/>
              <w:spacing w:after="0"/>
              <w:ind w:left="0"/>
              <w:rPr>
                <w:sz w:val="18"/>
                <w:szCs w:val="18"/>
              </w:rPr>
            </w:pPr>
          </w:p>
          <w:p w14:paraId="646062F5" w14:textId="31C88C9E" w:rsidR="00AF5F45" w:rsidRDefault="00AF5F45" w:rsidP="002471F7">
            <w:pPr>
              <w:pStyle w:val="Indent070"/>
              <w:spacing w:after="0"/>
              <w:ind w:left="0"/>
              <w:rPr>
                <w:sz w:val="18"/>
                <w:szCs w:val="18"/>
              </w:rPr>
            </w:pPr>
          </w:p>
          <w:p w14:paraId="75C75AC5" w14:textId="7BF21B71" w:rsidR="00B86436" w:rsidRDefault="00B86436" w:rsidP="002471F7">
            <w:pPr>
              <w:pStyle w:val="Indent070"/>
              <w:spacing w:after="0"/>
              <w:ind w:left="0"/>
              <w:rPr>
                <w:sz w:val="18"/>
                <w:szCs w:val="18"/>
              </w:rPr>
            </w:pPr>
          </w:p>
          <w:p w14:paraId="1213C334" w14:textId="1B344CD4" w:rsidR="00B86436" w:rsidRDefault="00B86436" w:rsidP="002471F7">
            <w:pPr>
              <w:pStyle w:val="Indent070"/>
              <w:spacing w:after="0"/>
              <w:ind w:left="0"/>
              <w:rPr>
                <w:sz w:val="18"/>
                <w:szCs w:val="18"/>
              </w:rPr>
            </w:pPr>
          </w:p>
          <w:p w14:paraId="40741790" w14:textId="40B8D225" w:rsidR="00B86436" w:rsidRDefault="00B86436" w:rsidP="002471F7">
            <w:pPr>
              <w:pStyle w:val="Indent070"/>
              <w:spacing w:after="0"/>
              <w:ind w:left="0"/>
              <w:rPr>
                <w:sz w:val="18"/>
                <w:szCs w:val="18"/>
              </w:rPr>
            </w:pPr>
          </w:p>
          <w:p w14:paraId="0D629F53" w14:textId="1B86EA61" w:rsidR="00B86436" w:rsidRDefault="00B86436" w:rsidP="002471F7">
            <w:pPr>
              <w:pStyle w:val="Indent070"/>
              <w:spacing w:after="0"/>
              <w:ind w:left="0"/>
              <w:rPr>
                <w:sz w:val="18"/>
                <w:szCs w:val="18"/>
              </w:rPr>
            </w:pPr>
          </w:p>
          <w:p w14:paraId="21DA39B2" w14:textId="4BE42CD1" w:rsidR="00B86436" w:rsidRDefault="00B86436" w:rsidP="002471F7">
            <w:pPr>
              <w:pStyle w:val="Indent070"/>
              <w:spacing w:after="0"/>
              <w:ind w:left="0"/>
              <w:rPr>
                <w:sz w:val="18"/>
                <w:szCs w:val="18"/>
              </w:rPr>
            </w:pPr>
          </w:p>
          <w:p w14:paraId="0B982EE3" w14:textId="684B6F96" w:rsidR="00B86436" w:rsidRDefault="00B86436" w:rsidP="002471F7">
            <w:pPr>
              <w:pStyle w:val="Indent070"/>
              <w:spacing w:after="0"/>
              <w:ind w:left="0"/>
              <w:rPr>
                <w:sz w:val="18"/>
                <w:szCs w:val="18"/>
              </w:rPr>
            </w:pPr>
          </w:p>
          <w:p w14:paraId="3104C561" w14:textId="1F14E5B2" w:rsidR="00B86436" w:rsidRDefault="00B86436" w:rsidP="002471F7">
            <w:pPr>
              <w:pStyle w:val="Indent070"/>
              <w:spacing w:after="0"/>
              <w:ind w:left="0"/>
              <w:rPr>
                <w:sz w:val="18"/>
                <w:szCs w:val="18"/>
              </w:rPr>
            </w:pPr>
          </w:p>
          <w:p w14:paraId="7FBC8DC4" w14:textId="7F978991" w:rsidR="00B86436" w:rsidRDefault="00B86436" w:rsidP="002471F7">
            <w:pPr>
              <w:pStyle w:val="Indent070"/>
              <w:spacing w:after="0"/>
              <w:ind w:left="0"/>
              <w:rPr>
                <w:sz w:val="18"/>
                <w:szCs w:val="18"/>
              </w:rPr>
            </w:pPr>
          </w:p>
          <w:p w14:paraId="486C3F46" w14:textId="7BC4364B" w:rsidR="00B86436" w:rsidRDefault="00B86436" w:rsidP="002471F7">
            <w:pPr>
              <w:pStyle w:val="Indent070"/>
              <w:spacing w:after="0"/>
              <w:ind w:left="0"/>
              <w:rPr>
                <w:sz w:val="18"/>
                <w:szCs w:val="18"/>
              </w:rPr>
            </w:pPr>
          </w:p>
          <w:p w14:paraId="3163E198" w14:textId="5FD251EB" w:rsidR="00B86436" w:rsidRDefault="00B86436" w:rsidP="002471F7">
            <w:pPr>
              <w:pStyle w:val="Indent070"/>
              <w:spacing w:after="0"/>
              <w:ind w:left="0"/>
              <w:rPr>
                <w:sz w:val="18"/>
                <w:szCs w:val="18"/>
              </w:rPr>
            </w:pPr>
          </w:p>
          <w:p w14:paraId="229D8C13" w14:textId="1113775E" w:rsidR="00B86436" w:rsidRDefault="00B86436" w:rsidP="002471F7">
            <w:pPr>
              <w:pStyle w:val="Indent070"/>
              <w:spacing w:after="0"/>
              <w:ind w:left="0"/>
              <w:rPr>
                <w:sz w:val="18"/>
                <w:szCs w:val="18"/>
              </w:rPr>
            </w:pPr>
          </w:p>
          <w:p w14:paraId="32D7090C" w14:textId="7E82D82A" w:rsidR="00B86436" w:rsidRDefault="00B86436" w:rsidP="002471F7">
            <w:pPr>
              <w:pStyle w:val="Indent070"/>
              <w:spacing w:after="0"/>
              <w:ind w:left="0"/>
              <w:rPr>
                <w:sz w:val="18"/>
                <w:szCs w:val="18"/>
              </w:rPr>
            </w:pPr>
          </w:p>
          <w:p w14:paraId="7CABB60B" w14:textId="6273CEB0" w:rsidR="00B86436" w:rsidRDefault="00B86436" w:rsidP="002471F7">
            <w:pPr>
              <w:pStyle w:val="Indent070"/>
              <w:spacing w:after="0"/>
              <w:ind w:left="0"/>
              <w:rPr>
                <w:sz w:val="18"/>
                <w:szCs w:val="18"/>
              </w:rPr>
            </w:pPr>
          </w:p>
          <w:p w14:paraId="0FCD182C" w14:textId="4A25087B" w:rsidR="00B86436" w:rsidRDefault="00B86436" w:rsidP="002471F7">
            <w:pPr>
              <w:pStyle w:val="Indent070"/>
              <w:spacing w:after="0"/>
              <w:ind w:left="0"/>
              <w:rPr>
                <w:sz w:val="18"/>
                <w:szCs w:val="18"/>
              </w:rPr>
            </w:pPr>
          </w:p>
          <w:p w14:paraId="09C32EE1" w14:textId="1FEA1933" w:rsidR="00B86436" w:rsidRDefault="00B86436" w:rsidP="002471F7">
            <w:pPr>
              <w:pStyle w:val="Indent070"/>
              <w:spacing w:after="0"/>
              <w:ind w:left="0"/>
              <w:rPr>
                <w:sz w:val="18"/>
                <w:szCs w:val="18"/>
              </w:rPr>
            </w:pPr>
          </w:p>
          <w:p w14:paraId="72D57A7D" w14:textId="02C8F9C3" w:rsidR="00B86436" w:rsidRDefault="00B86436" w:rsidP="002471F7">
            <w:pPr>
              <w:pStyle w:val="Indent070"/>
              <w:spacing w:after="0"/>
              <w:ind w:left="0"/>
              <w:rPr>
                <w:sz w:val="18"/>
                <w:szCs w:val="18"/>
              </w:rPr>
            </w:pPr>
          </w:p>
          <w:p w14:paraId="73225420" w14:textId="070248DD" w:rsidR="00B86436" w:rsidRDefault="00B86436" w:rsidP="002471F7">
            <w:pPr>
              <w:pStyle w:val="Indent070"/>
              <w:spacing w:after="0"/>
              <w:ind w:left="0"/>
              <w:rPr>
                <w:sz w:val="18"/>
                <w:szCs w:val="18"/>
              </w:rPr>
            </w:pPr>
          </w:p>
          <w:p w14:paraId="7DB20CCA" w14:textId="32A19EAA" w:rsidR="00B86436" w:rsidRDefault="00B86436" w:rsidP="002471F7">
            <w:pPr>
              <w:pStyle w:val="Indent070"/>
              <w:spacing w:after="0"/>
              <w:ind w:left="0"/>
              <w:rPr>
                <w:sz w:val="18"/>
                <w:szCs w:val="18"/>
              </w:rPr>
            </w:pPr>
          </w:p>
          <w:p w14:paraId="7D50AE34" w14:textId="1B3807EA" w:rsidR="00B86436" w:rsidRDefault="00B86436" w:rsidP="002471F7">
            <w:pPr>
              <w:pStyle w:val="Indent070"/>
              <w:spacing w:after="0"/>
              <w:ind w:left="0"/>
              <w:rPr>
                <w:sz w:val="18"/>
                <w:szCs w:val="18"/>
              </w:rPr>
            </w:pPr>
          </w:p>
          <w:p w14:paraId="4F945BC5" w14:textId="77777777" w:rsidR="00B86436" w:rsidRDefault="00B86436" w:rsidP="002471F7">
            <w:pPr>
              <w:pStyle w:val="Indent070"/>
              <w:spacing w:after="0"/>
              <w:ind w:left="0"/>
              <w:rPr>
                <w:sz w:val="18"/>
                <w:szCs w:val="18"/>
              </w:rPr>
            </w:pPr>
          </w:p>
          <w:p w14:paraId="6F86BBC4" w14:textId="1EDE378E" w:rsidR="00AF5F45" w:rsidRDefault="00AF5F45" w:rsidP="002471F7">
            <w:pPr>
              <w:pStyle w:val="Indent070"/>
              <w:spacing w:after="0"/>
              <w:ind w:left="0"/>
              <w:rPr>
                <w:sz w:val="18"/>
                <w:szCs w:val="18"/>
              </w:rPr>
            </w:pPr>
          </w:p>
          <w:p w14:paraId="53A335E4" w14:textId="32430A47" w:rsidR="00D11EDD" w:rsidRPr="002643B9" w:rsidRDefault="00D11EDD" w:rsidP="00E63FFE">
            <w:pPr>
              <w:pStyle w:val="Indent070"/>
              <w:spacing w:after="0"/>
              <w:ind w:left="0"/>
              <w:rPr>
                <w:sz w:val="18"/>
                <w:szCs w:val="18"/>
              </w:rPr>
            </w:pPr>
          </w:p>
        </w:tc>
      </w:tr>
      <w:tr w:rsidR="00D11EDD" w14:paraId="4181DB1D" w14:textId="77777777" w:rsidTr="00C248AC">
        <w:trPr>
          <w:trHeight w:val="10951"/>
        </w:trPr>
        <w:tc>
          <w:tcPr>
            <w:tcW w:w="567" w:type="dxa"/>
            <w:shd w:val="clear" w:color="auto" w:fill="auto"/>
          </w:tcPr>
          <w:p w14:paraId="0977414D" w14:textId="6E4FC6CD" w:rsidR="00D11EDD" w:rsidRDefault="00D11EDD" w:rsidP="002471F7">
            <w:pPr>
              <w:pStyle w:val="Indent070"/>
              <w:spacing w:after="0"/>
              <w:ind w:left="0"/>
              <w:jc w:val="center"/>
            </w:pPr>
            <w:r>
              <w:rPr>
                <w:sz w:val="18"/>
                <w:szCs w:val="18"/>
              </w:rPr>
              <w:lastRenderedPageBreak/>
              <w:t>8</w:t>
            </w:r>
          </w:p>
        </w:tc>
        <w:tc>
          <w:tcPr>
            <w:tcW w:w="7797" w:type="dxa"/>
            <w:shd w:val="clear" w:color="auto" w:fill="auto"/>
          </w:tcPr>
          <w:p w14:paraId="4670DA17" w14:textId="77777777" w:rsidR="00D11EDD" w:rsidRPr="00B86436" w:rsidRDefault="00D11EDD" w:rsidP="00D11EDD">
            <w:pPr>
              <w:pStyle w:val="Indent070"/>
              <w:ind w:left="0"/>
              <w:rPr>
                <w:b/>
                <w:bCs/>
                <w:sz w:val="18"/>
                <w:szCs w:val="18"/>
              </w:rPr>
            </w:pPr>
            <w:r w:rsidRPr="00B86436">
              <w:rPr>
                <w:b/>
                <w:bCs/>
                <w:sz w:val="18"/>
                <w:szCs w:val="18"/>
              </w:rPr>
              <w:t>Planning.</w:t>
            </w:r>
          </w:p>
          <w:p w14:paraId="0673EDAA" w14:textId="4FE1EEBC" w:rsidR="00E81EC8" w:rsidRPr="00E946D2" w:rsidRDefault="00942609" w:rsidP="00E81EC8">
            <w:pPr>
              <w:pStyle w:val="ListParagraph"/>
              <w:numPr>
                <w:ilvl w:val="0"/>
                <w:numId w:val="4"/>
              </w:numPr>
              <w:autoSpaceDE w:val="0"/>
              <w:autoSpaceDN w:val="0"/>
              <w:adjustRightInd w:val="0"/>
              <w:rPr>
                <w:rFonts w:ascii="Verdana" w:hAnsi="Verdana"/>
                <w:sz w:val="18"/>
                <w:szCs w:val="18"/>
              </w:rPr>
            </w:pPr>
            <w:r w:rsidRPr="00942609">
              <w:rPr>
                <w:rFonts w:ascii="Verdana" w:hAnsi="Verdana"/>
                <w:sz w:val="18"/>
                <w:szCs w:val="18"/>
                <w:u w:val="single"/>
              </w:rPr>
              <w:t>To accept the response of the planning meeting held on 9</w:t>
            </w:r>
            <w:r w:rsidRPr="00942609">
              <w:rPr>
                <w:rFonts w:ascii="Verdana" w:hAnsi="Verdana"/>
                <w:sz w:val="18"/>
                <w:szCs w:val="18"/>
                <w:u w:val="single"/>
                <w:vertAlign w:val="superscript"/>
              </w:rPr>
              <w:t>th</w:t>
            </w:r>
            <w:r w:rsidRPr="00942609">
              <w:rPr>
                <w:rFonts w:ascii="Verdana" w:hAnsi="Verdana"/>
                <w:sz w:val="18"/>
                <w:szCs w:val="18"/>
                <w:u w:val="single"/>
              </w:rPr>
              <w:t xml:space="preserve"> January</w:t>
            </w:r>
            <w:r>
              <w:rPr>
                <w:rFonts w:ascii="Verdana" w:hAnsi="Verdana"/>
                <w:sz w:val="18"/>
                <w:szCs w:val="18"/>
              </w:rPr>
              <w:t>.</w:t>
            </w:r>
            <w:r w:rsidR="00E81EC8" w:rsidRPr="00B01B9B">
              <w:rPr>
                <w:rFonts w:ascii="Verdana" w:hAnsi="Verdana"/>
                <w:sz w:val="18"/>
                <w:szCs w:val="18"/>
              </w:rPr>
              <w:t>to consider the following:</w:t>
            </w:r>
            <w:r w:rsidR="00E81EC8" w:rsidRPr="00B01B9B">
              <w:rPr>
                <w:rFonts w:ascii="Verdana" w:hAnsi="Verdana"/>
                <w:sz w:val="18"/>
                <w:szCs w:val="18"/>
              </w:rPr>
              <w:br/>
            </w:r>
            <w:r w:rsidR="00E81EC8" w:rsidRPr="00E946D2">
              <w:rPr>
                <w:rFonts w:ascii="Verdana" w:hAnsi="Verdana"/>
                <w:sz w:val="18"/>
                <w:szCs w:val="18"/>
              </w:rPr>
              <w:t xml:space="preserve"> </w:t>
            </w:r>
          </w:p>
          <w:p w14:paraId="28713CF2" w14:textId="0146CFB5" w:rsidR="00E81EC8" w:rsidRDefault="00E81EC8" w:rsidP="00E81EC8">
            <w:pPr>
              <w:pStyle w:val="ListParagraph"/>
              <w:numPr>
                <w:ilvl w:val="0"/>
                <w:numId w:val="24"/>
              </w:numPr>
              <w:autoSpaceDE w:val="0"/>
              <w:autoSpaceDN w:val="0"/>
              <w:adjustRightInd w:val="0"/>
              <w:rPr>
                <w:rFonts w:ascii="Verdana" w:hAnsi="Verdana"/>
                <w:sz w:val="18"/>
                <w:szCs w:val="18"/>
              </w:rPr>
            </w:pPr>
            <w:r w:rsidRPr="00E81EC8">
              <w:rPr>
                <w:rFonts w:ascii="Verdana" w:hAnsi="Verdana"/>
                <w:sz w:val="18"/>
                <w:szCs w:val="18"/>
              </w:rPr>
              <w:t xml:space="preserve">22/21648/FUL </w:t>
            </w:r>
            <w:r w:rsidR="00896313">
              <w:rPr>
                <w:rFonts w:ascii="Verdana" w:hAnsi="Verdana"/>
                <w:sz w:val="18"/>
                <w:szCs w:val="18"/>
              </w:rPr>
              <w:t>(BBNPA)</w:t>
            </w:r>
            <w:r>
              <w:rPr>
                <w:rFonts w:ascii="Verdana" w:hAnsi="Verdana"/>
                <w:sz w:val="18"/>
                <w:szCs w:val="18"/>
              </w:rPr>
              <w:t xml:space="preserve">- </w:t>
            </w:r>
            <w:r w:rsidRPr="00E81EC8">
              <w:rPr>
                <w:rFonts w:ascii="Verdana" w:hAnsi="Verdana"/>
                <w:sz w:val="18"/>
                <w:szCs w:val="18"/>
              </w:rPr>
              <w:t>Ty-Eos-Y-</w:t>
            </w:r>
            <w:proofErr w:type="spellStart"/>
            <w:r w:rsidRPr="00E81EC8">
              <w:rPr>
                <w:rFonts w:ascii="Verdana" w:hAnsi="Verdana"/>
                <w:sz w:val="18"/>
                <w:szCs w:val="18"/>
              </w:rPr>
              <w:t>Coed</w:t>
            </w:r>
            <w:proofErr w:type="spellEnd"/>
            <w:r w:rsidRPr="00E81EC8">
              <w:rPr>
                <w:rFonts w:ascii="Verdana" w:hAnsi="Verdana"/>
                <w:sz w:val="18"/>
                <w:szCs w:val="18"/>
              </w:rPr>
              <w:t>, Pen-Groes-</w:t>
            </w:r>
            <w:proofErr w:type="spellStart"/>
            <w:r w:rsidRPr="00E81EC8">
              <w:rPr>
                <w:rFonts w:ascii="Verdana" w:hAnsi="Verdana"/>
                <w:sz w:val="18"/>
                <w:szCs w:val="18"/>
              </w:rPr>
              <w:t>Oped</w:t>
            </w:r>
            <w:proofErr w:type="spellEnd"/>
            <w:r w:rsidRPr="00E81EC8">
              <w:rPr>
                <w:rFonts w:ascii="Verdana" w:hAnsi="Verdana"/>
                <w:sz w:val="18"/>
                <w:szCs w:val="18"/>
              </w:rPr>
              <w:t xml:space="preserve"> Road, Upper Llanover </w:t>
            </w:r>
            <w:proofErr w:type="spellStart"/>
            <w:r w:rsidRPr="00E81EC8">
              <w:rPr>
                <w:rFonts w:ascii="Verdana" w:hAnsi="Verdana"/>
                <w:sz w:val="18"/>
                <w:szCs w:val="18"/>
              </w:rPr>
              <w:t>Llanover</w:t>
            </w:r>
            <w:proofErr w:type="spellEnd"/>
            <w:r w:rsidR="00896313">
              <w:rPr>
                <w:rFonts w:ascii="Verdana" w:hAnsi="Verdana"/>
                <w:sz w:val="18"/>
                <w:szCs w:val="18"/>
              </w:rPr>
              <w:t>,</w:t>
            </w:r>
            <w:r w:rsidRPr="00E81EC8">
              <w:rPr>
                <w:rFonts w:ascii="Verdana" w:hAnsi="Verdana"/>
                <w:sz w:val="18"/>
                <w:szCs w:val="18"/>
              </w:rPr>
              <w:t xml:space="preserve"> NP7 9EL</w:t>
            </w:r>
            <w:r>
              <w:rPr>
                <w:rFonts w:ascii="Verdana" w:hAnsi="Verdana"/>
                <w:sz w:val="18"/>
                <w:szCs w:val="18"/>
              </w:rPr>
              <w:t xml:space="preserve">.  </w:t>
            </w:r>
            <w:r w:rsidRPr="00E81EC8">
              <w:rPr>
                <w:rFonts w:ascii="Verdana" w:hAnsi="Verdana"/>
                <w:sz w:val="18"/>
                <w:szCs w:val="18"/>
              </w:rPr>
              <w:t>There were no objections or concerns with the proposal.</w:t>
            </w:r>
          </w:p>
          <w:p w14:paraId="7D893E4D" w14:textId="59D47090" w:rsidR="00E81EC8" w:rsidRDefault="00E81EC8" w:rsidP="00E81EC8">
            <w:pPr>
              <w:pStyle w:val="ListParagraph"/>
              <w:numPr>
                <w:ilvl w:val="0"/>
                <w:numId w:val="24"/>
              </w:numPr>
              <w:autoSpaceDE w:val="0"/>
              <w:autoSpaceDN w:val="0"/>
              <w:adjustRightInd w:val="0"/>
              <w:rPr>
                <w:rFonts w:ascii="Verdana" w:hAnsi="Verdana"/>
                <w:sz w:val="18"/>
                <w:szCs w:val="18"/>
              </w:rPr>
            </w:pPr>
            <w:r w:rsidRPr="00E81EC8">
              <w:rPr>
                <w:rFonts w:ascii="Verdana" w:hAnsi="Verdana"/>
                <w:sz w:val="18"/>
                <w:szCs w:val="18"/>
              </w:rPr>
              <w:t>22/21569/FUL</w:t>
            </w:r>
            <w:r>
              <w:rPr>
                <w:rFonts w:ascii="Verdana" w:hAnsi="Verdana"/>
                <w:sz w:val="18"/>
                <w:szCs w:val="18"/>
              </w:rPr>
              <w:t xml:space="preserve"> </w:t>
            </w:r>
            <w:r w:rsidR="00896313">
              <w:rPr>
                <w:rFonts w:ascii="Verdana" w:hAnsi="Verdana"/>
                <w:sz w:val="18"/>
                <w:szCs w:val="18"/>
              </w:rPr>
              <w:t xml:space="preserve">(BBNPA) </w:t>
            </w:r>
            <w:r>
              <w:rPr>
                <w:rFonts w:ascii="Verdana" w:hAnsi="Verdana"/>
                <w:sz w:val="18"/>
                <w:szCs w:val="18"/>
              </w:rPr>
              <w:t xml:space="preserve">- </w:t>
            </w:r>
            <w:r w:rsidRPr="00E81EC8">
              <w:rPr>
                <w:rFonts w:ascii="Verdana" w:hAnsi="Verdana"/>
                <w:sz w:val="18"/>
                <w:szCs w:val="18"/>
              </w:rPr>
              <w:t>The Old Dairy, Pant Ys Gawn Farm, Pen-Y-Stair Lane</w:t>
            </w:r>
            <w:r w:rsidR="00896313">
              <w:rPr>
                <w:rFonts w:ascii="Verdana" w:hAnsi="Verdana"/>
                <w:sz w:val="18"/>
                <w:szCs w:val="18"/>
              </w:rPr>
              <w:t>,</w:t>
            </w:r>
            <w:r w:rsidRPr="00E81EC8">
              <w:rPr>
                <w:rFonts w:ascii="Verdana" w:hAnsi="Verdana"/>
                <w:sz w:val="18"/>
                <w:szCs w:val="18"/>
              </w:rPr>
              <w:t xml:space="preserve"> Goytre</w:t>
            </w:r>
            <w:r w:rsidR="00896313">
              <w:rPr>
                <w:rFonts w:ascii="Verdana" w:hAnsi="Verdana"/>
                <w:sz w:val="18"/>
                <w:szCs w:val="18"/>
              </w:rPr>
              <w:t>,</w:t>
            </w:r>
            <w:r w:rsidRPr="00E81EC8">
              <w:rPr>
                <w:rFonts w:ascii="Verdana" w:hAnsi="Verdana"/>
                <w:sz w:val="18"/>
                <w:szCs w:val="18"/>
              </w:rPr>
              <w:t xml:space="preserve"> NP4 8RG</w:t>
            </w:r>
            <w:r w:rsidR="00896313">
              <w:rPr>
                <w:rFonts w:ascii="Verdana" w:hAnsi="Verdana"/>
                <w:sz w:val="18"/>
                <w:szCs w:val="18"/>
              </w:rPr>
              <w:t xml:space="preserve">. </w:t>
            </w:r>
            <w:r w:rsidR="00896313" w:rsidRPr="00896313">
              <w:rPr>
                <w:rFonts w:ascii="Verdana" w:hAnsi="Verdana"/>
                <w:sz w:val="18"/>
                <w:szCs w:val="18"/>
              </w:rPr>
              <w:t xml:space="preserve"> Subject to the conditional ‘no objection’ of the National Park Tree Consultant (22-21569-FUL-NPTC3) - tree and hedgerow boundary features, there was no objection to the proposal</w:t>
            </w:r>
            <w:r w:rsidR="00611615">
              <w:rPr>
                <w:rFonts w:ascii="Verdana" w:hAnsi="Verdana"/>
                <w:sz w:val="18"/>
                <w:szCs w:val="18"/>
              </w:rPr>
              <w:t>.</w:t>
            </w:r>
          </w:p>
          <w:p w14:paraId="69BDAC3B" w14:textId="287624DC" w:rsidR="00896313" w:rsidRDefault="00896313" w:rsidP="00E81EC8">
            <w:pPr>
              <w:pStyle w:val="ListParagraph"/>
              <w:numPr>
                <w:ilvl w:val="0"/>
                <w:numId w:val="24"/>
              </w:numPr>
              <w:autoSpaceDE w:val="0"/>
              <w:autoSpaceDN w:val="0"/>
              <w:adjustRightInd w:val="0"/>
              <w:rPr>
                <w:rFonts w:ascii="Verdana" w:hAnsi="Verdana"/>
                <w:sz w:val="18"/>
                <w:szCs w:val="18"/>
              </w:rPr>
            </w:pPr>
            <w:r w:rsidRPr="00896313">
              <w:rPr>
                <w:rFonts w:ascii="Verdana" w:hAnsi="Verdana"/>
                <w:sz w:val="18"/>
                <w:szCs w:val="18"/>
              </w:rPr>
              <w:t>DM/2022/01822</w:t>
            </w:r>
            <w:r>
              <w:rPr>
                <w:rFonts w:ascii="Verdana" w:hAnsi="Verdana"/>
                <w:sz w:val="18"/>
                <w:szCs w:val="18"/>
              </w:rPr>
              <w:t xml:space="preserve"> (MCC) – </w:t>
            </w:r>
            <w:r w:rsidR="005B7142" w:rsidRPr="005B7142">
              <w:rPr>
                <w:rFonts w:ascii="Verdana" w:hAnsi="Verdana"/>
                <w:sz w:val="18"/>
                <w:szCs w:val="18"/>
              </w:rPr>
              <w:t xml:space="preserve">Hall House, Llanover Business Centre, A4042T Llanover </w:t>
            </w:r>
            <w:r w:rsidR="007B16C2">
              <w:rPr>
                <w:rFonts w:ascii="Verdana" w:hAnsi="Verdana"/>
                <w:sz w:val="18"/>
                <w:szCs w:val="18"/>
              </w:rPr>
              <w:t>t</w:t>
            </w:r>
            <w:r w:rsidR="005B7142" w:rsidRPr="005B7142">
              <w:rPr>
                <w:rFonts w:ascii="Verdana" w:hAnsi="Verdana"/>
                <w:sz w:val="18"/>
                <w:szCs w:val="18"/>
              </w:rPr>
              <w:t>o Pencroesoped, Llanover, Abergavenny, Monmouthshire, NP7 9HA</w:t>
            </w:r>
            <w:r w:rsidR="005B7142">
              <w:rPr>
                <w:rFonts w:ascii="Verdana" w:hAnsi="Verdana"/>
                <w:sz w:val="18"/>
                <w:szCs w:val="18"/>
              </w:rPr>
              <w:t xml:space="preserve">.  </w:t>
            </w:r>
            <w:r>
              <w:rPr>
                <w:rFonts w:ascii="Verdana" w:hAnsi="Verdana"/>
                <w:sz w:val="18"/>
                <w:szCs w:val="18"/>
              </w:rPr>
              <w:t>The p</w:t>
            </w:r>
            <w:r w:rsidRPr="00896313">
              <w:rPr>
                <w:rFonts w:ascii="Verdana" w:hAnsi="Verdana"/>
                <w:sz w:val="18"/>
                <w:szCs w:val="18"/>
              </w:rPr>
              <w:t>ossible increased traffic volume entering and leaving the site at peak flow times was raised as a concern.  It may be appropriate to seek South Wales Trunk Road Agent (SWTRA) comment. Otherwise, there was no objection to the proposal</w:t>
            </w:r>
            <w:r w:rsidR="00D37003">
              <w:rPr>
                <w:rFonts w:ascii="Verdana" w:hAnsi="Verdana"/>
                <w:sz w:val="18"/>
                <w:szCs w:val="18"/>
              </w:rPr>
              <w:t>.</w:t>
            </w:r>
          </w:p>
          <w:p w14:paraId="25A43ABA" w14:textId="77777777" w:rsidR="00E81EC8" w:rsidRPr="00E81EC8" w:rsidRDefault="00E81EC8" w:rsidP="00E81EC8">
            <w:pPr>
              <w:autoSpaceDE w:val="0"/>
              <w:autoSpaceDN w:val="0"/>
              <w:adjustRightInd w:val="0"/>
              <w:rPr>
                <w:rFonts w:ascii="Verdana" w:hAnsi="Verdana"/>
                <w:sz w:val="18"/>
                <w:szCs w:val="18"/>
              </w:rPr>
            </w:pPr>
          </w:p>
          <w:p w14:paraId="39BFA1A1" w14:textId="4B120631" w:rsidR="00E81EC8" w:rsidRPr="0044148C" w:rsidRDefault="00E81EC8" w:rsidP="00E81EC8">
            <w:pPr>
              <w:autoSpaceDE w:val="0"/>
              <w:autoSpaceDN w:val="0"/>
              <w:adjustRightInd w:val="0"/>
              <w:rPr>
                <w:rFonts w:ascii="Verdana" w:hAnsi="Verdana"/>
                <w:sz w:val="18"/>
                <w:szCs w:val="18"/>
              </w:rPr>
            </w:pPr>
            <w:r w:rsidRPr="00F2714D">
              <w:rPr>
                <w:rFonts w:ascii="Verdana" w:hAnsi="Verdana"/>
                <w:sz w:val="18"/>
                <w:szCs w:val="18"/>
              </w:rPr>
              <w:t xml:space="preserve">Acceptance </w:t>
            </w:r>
            <w:r>
              <w:rPr>
                <w:rFonts w:ascii="Verdana" w:hAnsi="Verdana"/>
                <w:sz w:val="18"/>
                <w:szCs w:val="18"/>
              </w:rPr>
              <w:t xml:space="preserve">of </w:t>
            </w:r>
            <w:r w:rsidRPr="0044148C">
              <w:rPr>
                <w:rFonts w:ascii="Verdana" w:hAnsi="Verdana"/>
                <w:sz w:val="18"/>
                <w:szCs w:val="18"/>
              </w:rPr>
              <w:t xml:space="preserve">the minutes (previously </w:t>
            </w:r>
            <w:r w:rsidRPr="00FD7CA4">
              <w:rPr>
                <w:rFonts w:ascii="Verdana" w:hAnsi="Verdana"/>
                <w:sz w:val="18"/>
                <w:szCs w:val="18"/>
              </w:rPr>
              <w:t xml:space="preserve">circulated), was proposed by Councillor </w:t>
            </w:r>
            <w:r w:rsidR="00FD7CA4" w:rsidRPr="00FD7CA4">
              <w:rPr>
                <w:rFonts w:ascii="Verdana" w:hAnsi="Verdana"/>
                <w:sz w:val="18"/>
                <w:szCs w:val="18"/>
              </w:rPr>
              <w:t>Daniel</w:t>
            </w:r>
            <w:r w:rsidRPr="00FD7CA4">
              <w:rPr>
                <w:rFonts w:ascii="Verdana" w:hAnsi="Verdana"/>
                <w:sz w:val="18"/>
                <w:szCs w:val="18"/>
              </w:rPr>
              <w:t xml:space="preserve"> and seconded by Councillor </w:t>
            </w:r>
            <w:r w:rsidR="00FD7CA4" w:rsidRPr="00FD7CA4">
              <w:rPr>
                <w:rFonts w:ascii="Verdana" w:hAnsi="Verdana"/>
                <w:sz w:val="18"/>
                <w:szCs w:val="18"/>
              </w:rPr>
              <w:t>Robins</w:t>
            </w:r>
            <w:r w:rsidRPr="00FD7CA4">
              <w:rPr>
                <w:rFonts w:ascii="Verdana" w:hAnsi="Verdana"/>
                <w:sz w:val="18"/>
                <w:szCs w:val="18"/>
              </w:rPr>
              <w:t xml:space="preserve"> and passed </w:t>
            </w:r>
            <w:r>
              <w:rPr>
                <w:rFonts w:ascii="Verdana" w:hAnsi="Verdana"/>
                <w:sz w:val="18"/>
                <w:szCs w:val="18"/>
              </w:rPr>
              <w:t>unanimously</w:t>
            </w:r>
            <w:r w:rsidRPr="0044148C">
              <w:rPr>
                <w:rFonts w:ascii="Verdana" w:hAnsi="Verdana"/>
                <w:sz w:val="18"/>
                <w:szCs w:val="18"/>
              </w:rPr>
              <w:t>.</w:t>
            </w:r>
            <w:r w:rsidRPr="0044148C">
              <w:rPr>
                <w:rFonts w:ascii="Verdana" w:hAnsi="Verdana"/>
                <w:sz w:val="18"/>
                <w:szCs w:val="18"/>
              </w:rPr>
              <w:br/>
            </w:r>
          </w:p>
          <w:p w14:paraId="586CB4BB" w14:textId="35138CEE" w:rsidR="00D11EDD" w:rsidRPr="00E81EC8" w:rsidRDefault="00D11EDD" w:rsidP="00E81EC8">
            <w:pPr>
              <w:pStyle w:val="ListParagraph"/>
              <w:numPr>
                <w:ilvl w:val="0"/>
                <w:numId w:val="4"/>
              </w:numPr>
              <w:autoSpaceDE w:val="0"/>
              <w:autoSpaceDN w:val="0"/>
              <w:adjustRightInd w:val="0"/>
              <w:rPr>
                <w:rFonts w:ascii="Verdana" w:hAnsi="Verdana"/>
                <w:sz w:val="18"/>
                <w:szCs w:val="18"/>
              </w:rPr>
            </w:pPr>
            <w:r w:rsidRPr="00E81EC8">
              <w:rPr>
                <w:rFonts w:ascii="Verdana" w:hAnsi="Verdana"/>
                <w:sz w:val="18"/>
                <w:szCs w:val="18"/>
                <w:u w:val="single"/>
              </w:rPr>
              <w:t>Planning Committee meetings</w:t>
            </w:r>
            <w:r w:rsidR="00FF68F4" w:rsidRPr="00E81EC8">
              <w:rPr>
                <w:rFonts w:ascii="Verdana" w:hAnsi="Verdana"/>
                <w:sz w:val="18"/>
                <w:szCs w:val="18"/>
                <w:u w:val="single"/>
              </w:rPr>
              <w:t xml:space="preserve"> – review of quorate numbers</w:t>
            </w:r>
            <w:r w:rsidR="00FF68F4" w:rsidRPr="00E81EC8">
              <w:rPr>
                <w:rFonts w:ascii="Verdana" w:hAnsi="Verdana"/>
                <w:sz w:val="18"/>
                <w:szCs w:val="18"/>
              </w:rPr>
              <w:br/>
              <w:t>Unfortunately, the meeting scheduled for Wednesday 14</w:t>
            </w:r>
            <w:r w:rsidR="00FF68F4" w:rsidRPr="00E81EC8">
              <w:rPr>
                <w:rFonts w:ascii="Verdana" w:hAnsi="Verdana"/>
                <w:sz w:val="18"/>
                <w:szCs w:val="18"/>
                <w:vertAlign w:val="superscript"/>
              </w:rPr>
              <w:t xml:space="preserve">th </w:t>
            </w:r>
            <w:r w:rsidR="00FF68F4" w:rsidRPr="00E81EC8">
              <w:rPr>
                <w:rFonts w:ascii="Verdana" w:hAnsi="Verdana"/>
                <w:sz w:val="18"/>
                <w:szCs w:val="18"/>
              </w:rPr>
              <w:t>December was unable to convene</w:t>
            </w:r>
            <w:r w:rsidR="00942609" w:rsidRPr="00E81EC8">
              <w:rPr>
                <w:rFonts w:ascii="Verdana" w:hAnsi="Verdana"/>
                <w:sz w:val="18"/>
                <w:szCs w:val="18"/>
              </w:rPr>
              <w:t>,</w:t>
            </w:r>
            <w:r w:rsidR="00FF68F4" w:rsidRPr="00E81EC8">
              <w:rPr>
                <w:rFonts w:ascii="Verdana" w:hAnsi="Verdana"/>
                <w:sz w:val="18"/>
                <w:szCs w:val="18"/>
              </w:rPr>
              <w:t xml:space="preserve"> as it was inquorate with only 3 members – a minimum of 4 Councillors </w:t>
            </w:r>
            <w:r w:rsidR="007B16C2">
              <w:rPr>
                <w:rFonts w:ascii="Verdana" w:hAnsi="Verdana"/>
                <w:sz w:val="18"/>
                <w:szCs w:val="18"/>
              </w:rPr>
              <w:t>are</w:t>
            </w:r>
            <w:r w:rsidR="00FF68F4" w:rsidRPr="00E81EC8">
              <w:rPr>
                <w:rFonts w:ascii="Verdana" w:hAnsi="Verdana"/>
                <w:sz w:val="18"/>
                <w:szCs w:val="18"/>
              </w:rPr>
              <w:t xml:space="preserve"> required.  The original terms of reference </w:t>
            </w:r>
            <w:r w:rsidR="001E1E8F" w:rsidRPr="00E81EC8">
              <w:rPr>
                <w:rFonts w:ascii="Verdana" w:hAnsi="Verdana"/>
                <w:sz w:val="18"/>
                <w:szCs w:val="18"/>
              </w:rPr>
              <w:t>were</w:t>
            </w:r>
            <w:r w:rsidR="00FF68F4" w:rsidRPr="00E81EC8">
              <w:rPr>
                <w:rFonts w:ascii="Verdana" w:hAnsi="Verdana"/>
                <w:sz w:val="18"/>
                <w:szCs w:val="18"/>
              </w:rPr>
              <w:t xml:space="preserve"> written when Full Council consisted of 12 members, with a minimum requirement of one third in attendance.  </w:t>
            </w:r>
            <w:r w:rsidR="001E1E8F" w:rsidRPr="00E81EC8">
              <w:rPr>
                <w:rFonts w:ascii="Verdana" w:hAnsi="Verdana"/>
                <w:sz w:val="18"/>
                <w:szCs w:val="18"/>
              </w:rPr>
              <w:t>With only 8 Councillors, and now a minimum of 3 required for Full Council</w:t>
            </w:r>
            <w:r w:rsidR="00942609" w:rsidRPr="00E81EC8">
              <w:rPr>
                <w:rFonts w:ascii="Verdana" w:hAnsi="Verdana"/>
                <w:sz w:val="18"/>
                <w:szCs w:val="18"/>
              </w:rPr>
              <w:t>,</w:t>
            </w:r>
            <w:r w:rsidR="001E1E8F" w:rsidRPr="00E81EC8">
              <w:rPr>
                <w:rFonts w:ascii="Verdana" w:hAnsi="Verdana"/>
                <w:sz w:val="18"/>
                <w:szCs w:val="18"/>
              </w:rPr>
              <w:t xml:space="preserve"> the Clerk suggested </w:t>
            </w:r>
            <w:r w:rsidR="00176D14">
              <w:rPr>
                <w:rFonts w:ascii="Verdana" w:hAnsi="Verdana"/>
                <w:sz w:val="18"/>
                <w:szCs w:val="18"/>
              </w:rPr>
              <w:t>C</w:t>
            </w:r>
            <w:r w:rsidR="001E1E8F" w:rsidRPr="00E81EC8">
              <w:rPr>
                <w:rFonts w:ascii="Verdana" w:hAnsi="Verdana"/>
                <w:sz w:val="18"/>
                <w:szCs w:val="18"/>
              </w:rPr>
              <w:t xml:space="preserve">ouncillors may wish to consider preparing a motion to amend the terms for the Planning Committee.  This was agreed and a motion </w:t>
            </w:r>
            <w:r w:rsidR="007A6ABD">
              <w:rPr>
                <w:rFonts w:ascii="Verdana" w:hAnsi="Verdana"/>
                <w:sz w:val="18"/>
                <w:szCs w:val="18"/>
              </w:rPr>
              <w:t xml:space="preserve">is </w:t>
            </w:r>
            <w:r w:rsidR="001E1E8F" w:rsidRPr="00E81EC8">
              <w:rPr>
                <w:rFonts w:ascii="Verdana" w:hAnsi="Verdana"/>
                <w:sz w:val="18"/>
                <w:szCs w:val="18"/>
              </w:rPr>
              <w:t xml:space="preserve">to be prepared for consideration at the next meeting. </w:t>
            </w:r>
            <w:r w:rsidR="00FF68F4" w:rsidRPr="00E81EC8">
              <w:rPr>
                <w:rFonts w:ascii="Verdana" w:hAnsi="Verdana"/>
                <w:sz w:val="18"/>
                <w:szCs w:val="18"/>
              </w:rPr>
              <w:t xml:space="preserve">  </w:t>
            </w:r>
          </w:p>
          <w:p w14:paraId="4BF30C2B" w14:textId="4626AE5A" w:rsidR="001E1E8F" w:rsidRDefault="001E1E8F" w:rsidP="00FF68F4">
            <w:pPr>
              <w:autoSpaceDE w:val="0"/>
              <w:autoSpaceDN w:val="0"/>
              <w:adjustRightInd w:val="0"/>
              <w:ind w:left="360"/>
              <w:rPr>
                <w:rFonts w:ascii="Verdana" w:hAnsi="Verdana"/>
                <w:sz w:val="18"/>
                <w:szCs w:val="18"/>
              </w:rPr>
            </w:pPr>
          </w:p>
          <w:p w14:paraId="54FB9FA4" w14:textId="578EB4D8" w:rsidR="001E1E8F" w:rsidRDefault="001E1E8F" w:rsidP="00FF68F4">
            <w:pPr>
              <w:autoSpaceDE w:val="0"/>
              <w:autoSpaceDN w:val="0"/>
              <w:adjustRightInd w:val="0"/>
              <w:ind w:left="360"/>
              <w:rPr>
                <w:rFonts w:ascii="Verdana" w:hAnsi="Verdana"/>
                <w:sz w:val="18"/>
                <w:szCs w:val="18"/>
              </w:rPr>
            </w:pPr>
            <w:r>
              <w:rPr>
                <w:rFonts w:ascii="Verdana" w:hAnsi="Verdana"/>
                <w:sz w:val="18"/>
                <w:szCs w:val="18"/>
              </w:rPr>
              <w:t xml:space="preserve">For reference, the applications which could not be considered were: </w:t>
            </w:r>
          </w:p>
          <w:p w14:paraId="0FF01C87" w14:textId="77777777" w:rsidR="001E1E8F" w:rsidRPr="00B86436" w:rsidRDefault="001E1E8F" w:rsidP="001E1E8F">
            <w:pPr>
              <w:pStyle w:val="ListParagraph"/>
              <w:numPr>
                <w:ilvl w:val="0"/>
                <w:numId w:val="12"/>
              </w:numPr>
              <w:rPr>
                <w:rFonts w:ascii="Verdana" w:hAnsi="Verdana"/>
                <w:sz w:val="18"/>
                <w:szCs w:val="18"/>
              </w:rPr>
            </w:pPr>
            <w:r w:rsidRPr="00B86436">
              <w:rPr>
                <w:rFonts w:ascii="Verdana" w:hAnsi="Verdana"/>
                <w:sz w:val="18"/>
                <w:szCs w:val="18"/>
              </w:rPr>
              <w:t>DM/2022/01331 - Demolition of existing single-storey extension into a two-storey extension.  2 Newtown Road, Penperlleni.</w:t>
            </w:r>
          </w:p>
          <w:p w14:paraId="09830E9C" w14:textId="77777777" w:rsidR="001E1E8F" w:rsidRPr="00B86436" w:rsidRDefault="001E1E8F" w:rsidP="001E1E8F">
            <w:pPr>
              <w:pStyle w:val="ListParagraph"/>
              <w:numPr>
                <w:ilvl w:val="0"/>
                <w:numId w:val="12"/>
              </w:numPr>
              <w:rPr>
                <w:rFonts w:ascii="Verdana" w:hAnsi="Verdana"/>
                <w:sz w:val="18"/>
                <w:szCs w:val="18"/>
              </w:rPr>
            </w:pPr>
            <w:r w:rsidRPr="00B86436">
              <w:rPr>
                <w:rFonts w:ascii="Verdana" w:hAnsi="Verdana"/>
                <w:sz w:val="18"/>
                <w:szCs w:val="18"/>
              </w:rPr>
              <w:t xml:space="preserve">DM/2022/01621.   Single storey extension to the side and rear of property, plus a small porch at the front of the property. 1 </w:t>
            </w:r>
            <w:proofErr w:type="spellStart"/>
            <w:r w:rsidRPr="00B86436">
              <w:rPr>
                <w:rFonts w:ascii="Verdana" w:hAnsi="Verdana"/>
                <w:sz w:val="18"/>
                <w:szCs w:val="18"/>
              </w:rPr>
              <w:t>Rhyd</w:t>
            </w:r>
            <w:proofErr w:type="spellEnd"/>
            <w:r w:rsidRPr="00B86436">
              <w:rPr>
                <w:rFonts w:ascii="Verdana" w:hAnsi="Verdana"/>
                <w:sz w:val="18"/>
                <w:szCs w:val="18"/>
              </w:rPr>
              <w:t xml:space="preserve"> Y Meirch, Llanover. </w:t>
            </w:r>
          </w:p>
          <w:p w14:paraId="18BCA90C" w14:textId="7229E536" w:rsidR="001E1E8F" w:rsidRPr="001E1E8F" w:rsidRDefault="001E1E8F" w:rsidP="001E1E8F">
            <w:pPr>
              <w:pStyle w:val="ListParagraph"/>
              <w:numPr>
                <w:ilvl w:val="0"/>
                <w:numId w:val="12"/>
              </w:numPr>
              <w:rPr>
                <w:rFonts w:ascii="Verdana" w:hAnsi="Verdana"/>
                <w:sz w:val="18"/>
                <w:szCs w:val="18"/>
              </w:rPr>
            </w:pPr>
            <w:r w:rsidRPr="00B86436">
              <w:rPr>
                <w:rFonts w:ascii="Verdana" w:hAnsi="Verdana"/>
                <w:sz w:val="18"/>
                <w:szCs w:val="18"/>
              </w:rPr>
              <w:t>DM/2022/01668.  Conversion of Redundant Agricultural Buildings into residential use with new vehicle access from highway.</w:t>
            </w:r>
            <w:r>
              <w:rPr>
                <w:rFonts w:ascii="Verdana" w:hAnsi="Verdana"/>
                <w:sz w:val="18"/>
                <w:szCs w:val="18"/>
              </w:rPr>
              <w:br/>
            </w:r>
            <w:proofErr w:type="spellStart"/>
            <w:r w:rsidRPr="001E1E8F">
              <w:rPr>
                <w:rFonts w:ascii="Verdana" w:hAnsi="Verdana"/>
                <w:sz w:val="18"/>
                <w:szCs w:val="18"/>
              </w:rPr>
              <w:t>Llan</w:t>
            </w:r>
            <w:proofErr w:type="spellEnd"/>
            <w:r w:rsidRPr="001E1E8F">
              <w:rPr>
                <w:rFonts w:ascii="Verdana" w:hAnsi="Verdana"/>
                <w:sz w:val="18"/>
                <w:szCs w:val="18"/>
              </w:rPr>
              <w:t xml:space="preserve"> Farm, </w:t>
            </w:r>
            <w:proofErr w:type="spellStart"/>
            <w:r w:rsidRPr="001E1E8F">
              <w:rPr>
                <w:rFonts w:ascii="Verdana" w:hAnsi="Verdana"/>
                <w:sz w:val="18"/>
                <w:szCs w:val="18"/>
              </w:rPr>
              <w:t>Llanvair</w:t>
            </w:r>
            <w:proofErr w:type="spellEnd"/>
            <w:r w:rsidRPr="001E1E8F">
              <w:rPr>
                <w:rFonts w:ascii="Verdana" w:hAnsi="Verdana"/>
                <w:sz w:val="18"/>
                <w:szCs w:val="18"/>
              </w:rPr>
              <w:t xml:space="preserve"> Road, Goytre.</w:t>
            </w:r>
            <w:r>
              <w:rPr>
                <w:rFonts w:ascii="Verdana" w:hAnsi="Verdana"/>
                <w:sz w:val="18"/>
                <w:szCs w:val="18"/>
              </w:rPr>
              <w:br/>
            </w:r>
          </w:p>
          <w:p w14:paraId="17FA6EB2" w14:textId="77777777" w:rsidR="00FD7CA4" w:rsidRPr="00C248AC" w:rsidRDefault="00D11EDD" w:rsidP="001A2247">
            <w:pPr>
              <w:pStyle w:val="ListParagraph"/>
              <w:numPr>
                <w:ilvl w:val="0"/>
                <w:numId w:val="4"/>
              </w:numPr>
              <w:rPr>
                <w:rFonts w:ascii="Verdana" w:hAnsi="Verdana"/>
                <w:sz w:val="18"/>
                <w:szCs w:val="18"/>
              </w:rPr>
            </w:pPr>
            <w:r w:rsidRPr="00C248AC">
              <w:rPr>
                <w:rFonts w:ascii="Verdana" w:hAnsi="Verdana"/>
                <w:sz w:val="18"/>
                <w:szCs w:val="18"/>
                <w:u w:val="single"/>
              </w:rPr>
              <w:t>Any other updates</w:t>
            </w:r>
            <w:r w:rsidR="000A6DD1" w:rsidRPr="00C248AC">
              <w:rPr>
                <w:rFonts w:ascii="Verdana" w:hAnsi="Verdana"/>
                <w:sz w:val="18"/>
                <w:szCs w:val="18"/>
                <w:u w:val="single"/>
              </w:rPr>
              <w:t xml:space="preserve"> / future meetings</w:t>
            </w:r>
          </w:p>
          <w:p w14:paraId="1C63055B" w14:textId="3807A2B9" w:rsidR="001A2247" w:rsidRPr="00C248AC" w:rsidRDefault="005B7142" w:rsidP="00FD7CA4">
            <w:pPr>
              <w:pStyle w:val="ListParagraph"/>
              <w:numPr>
                <w:ilvl w:val="0"/>
                <w:numId w:val="27"/>
              </w:numPr>
              <w:rPr>
                <w:rFonts w:ascii="Verdana" w:hAnsi="Verdana"/>
                <w:sz w:val="18"/>
                <w:szCs w:val="18"/>
              </w:rPr>
            </w:pPr>
            <w:r w:rsidRPr="00C248AC">
              <w:rPr>
                <w:rFonts w:ascii="Verdana" w:hAnsi="Verdana"/>
                <w:sz w:val="18"/>
                <w:szCs w:val="18"/>
              </w:rPr>
              <w:t xml:space="preserve">No further meetings of the committee are currently </w:t>
            </w:r>
            <w:r w:rsidR="002F2F02" w:rsidRPr="00C248AC">
              <w:rPr>
                <w:rFonts w:ascii="Verdana" w:hAnsi="Verdana"/>
                <w:sz w:val="18"/>
                <w:szCs w:val="18"/>
              </w:rPr>
              <w:t>scheduled</w:t>
            </w:r>
            <w:r w:rsidRPr="00C248AC">
              <w:rPr>
                <w:rFonts w:ascii="Verdana" w:hAnsi="Verdana"/>
                <w:sz w:val="18"/>
                <w:szCs w:val="18"/>
              </w:rPr>
              <w:t xml:space="preserve">.  </w:t>
            </w:r>
          </w:p>
          <w:p w14:paraId="74396DEB" w14:textId="45EF2FC2" w:rsidR="00FD7CA4" w:rsidRPr="00C248AC" w:rsidRDefault="00FD7CA4" w:rsidP="00FD7CA4">
            <w:pPr>
              <w:pStyle w:val="ListParagraph"/>
              <w:numPr>
                <w:ilvl w:val="0"/>
                <w:numId w:val="27"/>
              </w:numPr>
              <w:rPr>
                <w:rFonts w:ascii="Verdana" w:hAnsi="Verdana"/>
                <w:sz w:val="18"/>
                <w:szCs w:val="18"/>
              </w:rPr>
            </w:pPr>
            <w:r w:rsidRPr="00C248AC">
              <w:rPr>
                <w:rFonts w:ascii="Verdana" w:hAnsi="Verdana"/>
                <w:sz w:val="18"/>
                <w:szCs w:val="18"/>
              </w:rPr>
              <w:t>Councillor Barnes believed that a request had been submitted for the large oak tree on private property opposite the school</w:t>
            </w:r>
            <w:r w:rsidR="00C248AC" w:rsidRPr="00C248AC">
              <w:rPr>
                <w:rFonts w:ascii="Verdana" w:hAnsi="Verdana"/>
                <w:sz w:val="18"/>
                <w:szCs w:val="18"/>
              </w:rPr>
              <w:t>,</w:t>
            </w:r>
            <w:r w:rsidRPr="00C248AC">
              <w:rPr>
                <w:rFonts w:ascii="Verdana" w:hAnsi="Verdana"/>
                <w:sz w:val="18"/>
                <w:szCs w:val="18"/>
              </w:rPr>
              <w:t xml:space="preserve"> to be trimmed.  No other details were known</w:t>
            </w:r>
            <w:r w:rsidR="00611615">
              <w:rPr>
                <w:rFonts w:ascii="Verdana" w:hAnsi="Verdana"/>
                <w:sz w:val="18"/>
                <w:szCs w:val="18"/>
              </w:rPr>
              <w:t>.</w:t>
            </w:r>
          </w:p>
          <w:p w14:paraId="3F10CED6" w14:textId="70148BFE" w:rsidR="00D11EDD" w:rsidRPr="00C248AC" w:rsidRDefault="00C248AC" w:rsidP="00C248AC">
            <w:pPr>
              <w:pStyle w:val="ListParagraph"/>
              <w:numPr>
                <w:ilvl w:val="0"/>
                <w:numId w:val="27"/>
              </w:numPr>
              <w:rPr>
                <w:rFonts w:ascii="Verdana" w:hAnsi="Verdana"/>
                <w:sz w:val="18"/>
                <w:szCs w:val="18"/>
              </w:rPr>
            </w:pPr>
            <w:r w:rsidRPr="00C248AC">
              <w:rPr>
                <w:rFonts w:ascii="Verdana" w:hAnsi="Verdana"/>
                <w:sz w:val="18"/>
                <w:szCs w:val="18"/>
              </w:rPr>
              <w:t xml:space="preserve">Councillor Barnes commented that there were an increasing number of </w:t>
            </w:r>
            <w:r w:rsidR="00176D14">
              <w:rPr>
                <w:rFonts w:ascii="Verdana" w:hAnsi="Verdana"/>
                <w:sz w:val="18"/>
                <w:szCs w:val="18"/>
              </w:rPr>
              <w:t xml:space="preserve">applications for </w:t>
            </w:r>
            <w:r w:rsidRPr="00C248AC">
              <w:rPr>
                <w:rFonts w:ascii="Verdana" w:hAnsi="Verdana"/>
                <w:sz w:val="18"/>
                <w:szCs w:val="18"/>
              </w:rPr>
              <w:t>barn and old agricultural buildings being submitted for renovation. The Clerk believed this may be driven by the need for farmers to diversify to bring in additional (rental) income.</w:t>
            </w:r>
          </w:p>
        </w:tc>
        <w:tc>
          <w:tcPr>
            <w:tcW w:w="1275" w:type="dxa"/>
            <w:shd w:val="clear" w:color="auto" w:fill="auto"/>
          </w:tcPr>
          <w:p w14:paraId="29BD8F1B" w14:textId="77777777" w:rsidR="00D11EDD" w:rsidRDefault="00D11EDD" w:rsidP="002471F7">
            <w:pPr>
              <w:pStyle w:val="Indent070"/>
              <w:spacing w:after="0"/>
              <w:ind w:left="0"/>
              <w:rPr>
                <w:sz w:val="18"/>
                <w:szCs w:val="18"/>
              </w:rPr>
            </w:pPr>
          </w:p>
          <w:p w14:paraId="59DA9F0E" w14:textId="77777777" w:rsidR="00FD7CA4" w:rsidRDefault="00FD7CA4" w:rsidP="002471F7">
            <w:pPr>
              <w:pStyle w:val="Indent070"/>
              <w:spacing w:after="0"/>
              <w:ind w:left="0"/>
              <w:rPr>
                <w:sz w:val="18"/>
                <w:szCs w:val="18"/>
              </w:rPr>
            </w:pPr>
          </w:p>
          <w:p w14:paraId="3F7115CB" w14:textId="77777777" w:rsidR="00FD7CA4" w:rsidRDefault="00FD7CA4" w:rsidP="002471F7">
            <w:pPr>
              <w:pStyle w:val="Indent070"/>
              <w:spacing w:after="0"/>
              <w:ind w:left="0"/>
              <w:rPr>
                <w:sz w:val="18"/>
                <w:szCs w:val="18"/>
              </w:rPr>
            </w:pPr>
          </w:p>
          <w:p w14:paraId="5B10D4EF" w14:textId="77777777" w:rsidR="00FD7CA4" w:rsidRDefault="00FD7CA4" w:rsidP="002471F7">
            <w:pPr>
              <w:pStyle w:val="Indent070"/>
              <w:spacing w:after="0"/>
              <w:ind w:left="0"/>
              <w:rPr>
                <w:sz w:val="18"/>
                <w:szCs w:val="18"/>
              </w:rPr>
            </w:pPr>
          </w:p>
          <w:p w14:paraId="4F17F26D" w14:textId="77777777" w:rsidR="00FD7CA4" w:rsidRDefault="00FD7CA4" w:rsidP="002471F7">
            <w:pPr>
              <w:pStyle w:val="Indent070"/>
              <w:spacing w:after="0"/>
              <w:ind w:left="0"/>
              <w:rPr>
                <w:sz w:val="18"/>
                <w:szCs w:val="18"/>
              </w:rPr>
            </w:pPr>
          </w:p>
          <w:p w14:paraId="2230CC72" w14:textId="77777777" w:rsidR="00FD7CA4" w:rsidRDefault="00FD7CA4" w:rsidP="002471F7">
            <w:pPr>
              <w:pStyle w:val="Indent070"/>
              <w:spacing w:after="0"/>
              <w:ind w:left="0"/>
              <w:rPr>
                <w:sz w:val="18"/>
                <w:szCs w:val="18"/>
              </w:rPr>
            </w:pPr>
          </w:p>
          <w:p w14:paraId="7385D188" w14:textId="77777777" w:rsidR="00FD7CA4" w:rsidRDefault="00FD7CA4" w:rsidP="002471F7">
            <w:pPr>
              <w:pStyle w:val="Indent070"/>
              <w:spacing w:after="0"/>
              <w:ind w:left="0"/>
              <w:rPr>
                <w:sz w:val="18"/>
                <w:szCs w:val="18"/>
              </w:rPr>
            </w:pPr>
          </w:p>
          <w:p w14:paraId="58285281" w14:textId="77777777" w:rsidR="00FD7CA4" w:rsidRDefault="00FD7CA4" w:rsidP="002471F7">
            <w:pPr>
              <w:pStyle w:val="Indent070"/>
              <w:spacing w:after="0"/>
              <w:ind w:left="0"/>
              <w:rPr>
                <w:sz w:val="18"/>
                <w:szCs w:val="18"/>
              </w:rPr>
            </w:pPr>
          </w:p>
          <w:p w14:paraId="6A097E97" w14:textId="77777777" w:rsidR="00FD7CA4" w:rsidRDefault="00FD7CA4" w:rsidP="002471F7">
            <w:pPr>
              <w:pStyle w:val="Indent070"/>
              <w:spacing w:after="0"/>
              <w:ind w:left="0"/>
              <w:rPr>
                <w:sz w:val="18"/>
                <w:szCs w:val="18"/>
              </w:rPr>
            </w:pPr>
          </w:p>
          <w:p w14:paraId="04A0104D" w14:textId="77777777" w:rsidR="00FD7CA4" w:rsidRDefault="00FD7CA4" w:rsidP="002471F7">
            <w:pPr>
              <w:pStyle w:val="Indent070"/>
              <w:spacing w:after="0"/>
              <w:ind w:left="0"/>
              <w:rPr>
                <w:sz w:val="18"/>
                <w:szCs w:val="18"/>
              </w:rPr>
            </w:pPr>
          </w:p>
          <w:p w14:paraId="48011743" w14:textId="77777777" w:rsidR="00FD7CA4" w:rsidRDefault="00FD7CA4" w:rsidP="002471F7">
            <w:pPr>
              <w:pStyle w:val="Indent070"/>
              <w:spacing w:after="0"/>
              <w:ind w:left="0"/>
              <w:rPr>
                <w:sz w:val="18"/>
                <w:szCs w:val="18"/>
              </w:rPr>
            </w:pPr>
          </w:p>
          <w:p w14:paraId="57CD9C7C" w14:textId="77777777" w:rsidR="00FD7CA4" w:rsidRDefault="00FD7CA4" w:rsidP="002471F7">
            <w:pPr>
              <w:pStyle w:val="Indent070"/>
              <w:spacing w:after="0"/>
              <w:ind w:left="0"/>
              <w:rPr>
                <w:sz w:val="18"/>
                <w:szCs w:val="18"/>
              </w:rPr>
            </w:pPr>
          </w:p>
          <w:p w14:paraId="43D0A260" w14:textId="77777777" w:rsidR="00FD7CA4" w:rsidRDefault="00FD7CA4" w:rsidP="002471F7">
            <w:pPr>
              <w:pStyle w:val="Indent070"/>
              <w:spacing w:after="0"/>
              <w:ind w:left="0"/>
              <w:rPr>
                <w:sz w:val="18"/>
                <w:szCs w:val="18"/>
              </w:rPr>
            </w:pPr>
          </w:p>
          <w:p w14:paraId="2130953E" w14:textId="77777777" w:rsidR="00FD7CA4" w:rsidRDefault="00FD7CA4" w:rsidP="002471F7">
            <w:pPr>
              <w:pStyle w:val="Indent070"/>
              <w:spacing w:after="0"/>
              <w:ind w:left="0"/>
              <w:rPr>
                <w:sz w:val="18"/>
                <w:szCs w:val="18"/>
              </w:rPr>
            </w:pPr>
          </w:p>
          <w:p w14:paraId="52A6DDD6" w14:textId="77777777" w:rsidR="00FD7CA4" w:rsidRDefault="00FD7CA4" w:rsidP="002471F7">
            <w:pPr>
              <w:pStyle w:val="Indent070"/>
              <w:spacing w:after="0"/>
              <w:ind w:left="0"/>
              <w:rPr>
                <w:sz w:val="18"/>
                <w:szCs w:val="18"/>
              </w:rPr>
            </w:pPr>
          </w:p>
          <w:p w14:paraId="210CAC93" w14:textId="77777777" w:rsidR="00FD7CA4" w:rsidRDefault="00FD7CA4" w:rsidP="002471F7">
            <w:pPr>
              <w:pStyle w:val="Indent070"/>
              <w:spacing w:after="0"/>
              <w:ind w:left="0"/>
              <w:rPr>
                <w:sz w:val="18"/>
                <w:szCs w:val="18"/>
              </w:rPr>
            </w:pPr>
          </w:p>
          <w:p w14:paraId="446D7856" w14:textId="77777777" w:rsidR="00FD7CA4" w:rsidRDefault="00FD7CA4" w:rsidP="002471F7">
            <w:pPr>
              <w:pStyle w:val="Indent070"/>
              <w:spacing w:after="0"/>
              <w:ind w:left="0"/>
              <w:rPr>
                <w:sz w:val="18"/>
                <w:szCs w:val="18"/>
              </w:rPr>
            </w:pPr>
          </w:p>
          <w:p w14:paraId="5861DF8B" w14:textId="77777777" w:rsidR="00FD7CA4" w:rsidRDefault="00FD7CA4" w:rsidP="002471F7">
            <w:pPr>
              <w:pStyle w:val="Indent070"/>
              <w:spacing w:after="0"/>
              <w:ind w:left="0"/>
              <w:rPr>
                <w:sz w:val="18"/>
                <w:szCs w:val="18"/>
              </w:rPr>
            </w:pPr>
          </w:p>
          <w:p w14:paraId="7DAAC1A7" w14:textId="77777777" w:rsidR="00FD7CA4" w:rsidRDefault="00FD7CA4" w:rsidP="002471F7">
            <w:pPr>
              <w:pStyle w:val="Indent070"/>
              <w:spacing w:after="0"/>
              <w:ind w:left="0"/>
              <w:rPr>
                <w:sz w:val="18"/>
                <w:szCs w:val="18"/>
              </w:rPr>
            </w:pPr>
          </w:p>
          <w:p w14:paraId="562382C2" w14:textId="77777777" w:rsidR="00FD7CA4" w:rsidRDefault="00FD7CA4" w:rsidP="002471F7">
            <w:pPr>
              <w:pStyle w:val="Indent070"/>
              <w:spacing w:after="0"/>
              <w:ind w:left="0"/>
              <w:rPr>
                <w:sz w:val="18"/>
                <w:szCs w:val="18"/>
              </w:rPr>
            </w:pPr>
          </w:p>
          <w:p w14:paraId="0CD73954" w14:textId="77777777" w:rsidR="00FD7CA4" w:rsidRDefault="00FD7CA4" w:rsidP="002471F7">
            <w:pPr>
              <w:pStyle w:val="Indent070"/>
              <w:spacing w:after="0"/>
              <w:ind w:left="0"/>
              <w:rPr>
                <w:sz w:val="18"/>
                <w:szCs w:val="18"/>
              </w:rPr>
            </w:pPr>
          </w:p>
          <w:p w14:paraId="36F574AD" w14:textId="77777777" w:rsidR="00FD7CA4" w:rsidRDefault="00FD7CA4" w:rsidP="002471F7">
            <w:pPr>
              <w:pStyle w:val="Indent070"/>
              <w:spacing w:after="0"/>
              <w:ind w:left="0"/>
              <w:rPr>
                <w:sz w:val="18"/>
                <w:szCs w:val="18"/>
              </w:rPr>
            </w:pPr>
          </w:p>
          <w:p w14:paraId="22E354C6" w14:textId="77777777" w:rsidR="00FD7CA4" w:rsidRDefault="00FD7CA4" w:rsidP="002471F7">
            <w:pPr>
              <w:pStyle w:val="Indent070"/>
              <w:spacing w:after="0"/>
              <w:ind w:left="0"/>
              <w:rPr>
                <w:sz w:val="18"/>
                <w:szCs w:val="18"/>
              </w:rPr>
            </w:pPr>
          </w:p>
          <w:p w14:paraId="2E998AB7" w14:textId="77777777" w:rsidR="00FD7CA4" w:rsidRDefault="00FD7CA4" w:rsidP="002471F7">
            <w:pPr>
              <w:pStyle w:val="Indent070"/>
              <w:spacing w:after="0"/>
              <w:ind w:left="0"/>
              <w:rPr>
                <w:sz w:val="18"/>
                <w:szCs w:val="18"/>
              </w:rPr>
            </w:pPr>
          </w:p>
          <w:p w14:paraId="59A39E00" w14:textId="77777777" w:rsidR="00FD7CA4" w:rsidRDefault="00FD7CA4" w:rsidP="002471F7">
            <w:pPr>
              <w:pStyle w:val="Indent070"/>
              <w:spacing w:after="0"/>
              <w:ind w:left="0"/>
              <w:rPr>
                <w:sz w:val="18"/>
                <w:szCs w:val="18"/>
              </w:rPr>
            </w:pPr>
          </w:p>
          <w:p w14:paraId="67923C9C" w14:textId="77777777" w:rsidR="00FD7CA4" w:rsidRDefault="00FD7CA4" w:rsidP="002471F7">
            <w:pPr>
              <w:pStyle w:val="Indent070"/>
              <w:spacing w:after="0"/>
              <w:ind w:left="0"/>
              <w:rPr>
                <w:sz w:val="18"/>
                <w:szCs w:val="18"/>
              </w:rPr>
            </w:pPr>
          </w:p>
          <w:p w14:paraId="673E7C04" w14:textId="77777777" w:rsidR="00FD7CA4" w:rsidRDefault="00FD7CA4" w:rsidP="002471F7">
            <w:pPr>
              <w:pStyle w:val="Indent070"/>
              <w:spacing w:after="0"/>
              <w:ind w:left="0"/>
              <w:rPr>
                <w:sz w:val="18"/>
                <w:szCs w:val="18"/>
              </w:rPr>
            </w:pPr>
          </w:p>
          <w:p w14:paraId="23F8AE4D" w14:textId="77777777" w:rsidR="00FD7CA4" w:rsidRDefault="00FD7CA4" w:rsidP="002471F7">
            <w:pPr>
              <w:pStyle w:val="Indent070"/>
              <w:spacing w:after="0"/>
              <w:ind w:left="0"/>
              <w:rPr>
                <w:sz w:val="18"/>
                <w:szCs w:val="18"/>
              </w:rPr>
            </w:pPr>
          </w:p>
          <w:p w14:paraId="349415BE" w14:textId="77777777" w:rsidR="00FD7CA4" w:rsidRDefault="00FD7CA4" w:rsidP="002471F7">
            <w:pPr>
              <w:pStyle w:val="Indent070"/>
              <w:spacing w:after="0"/>
              <w:ind w:left="0"/>
              <w:rPr>
                <w:sz w:val="18"/>
                <w:szCs w:val="18"/>
              </w:rPr>
            </w:pPr>
          </w:p>
          <w:p w14:paraId="02DBB380" w14:textId="76263CEE" w:rsidR="00FD7CA4" w:rsidRPr="002643B9" w:rsidRDefault="00FD7CA4" w:rsidP="002471F7">
            <w:pPr>
              <w:pStyle w:val="Indent070"/>
              <w:spacing w:after="0"/>
              <w:ind w:left="0"/>
              <w:rPr>
                <w:sz w:val="18"/>
                <w:szCs w:val="18"/>
              </w:rPr>
            </w:pPr>
            <w:r>
              <w:rPr>
                <w:sz w:val="18"/>
                <w:szCs w:val="18"/>
              </w:rPr>
              <w:t>Clerk</w:t>
            </w:r>
          </w:p>
        </w:tc>
      </w:tr>
      <w:tr w:rsidR="006C40F7" w14:paraId="703DE57C" w14:textId="77777777" w:rsidTr="00D26182">
        <w:trPr>
          <w:trHeight w:val="1837"/>
        </w:trPr>
        <w:tc>
          <w:tcPr>
            <w:tcW w:w="567" w:type="dxa"/>
            <w:shd w:val="clear" w:color="auto" w:fill="auto"/>
          </w:tcPr>
          <w:p w14:paraId="56F7132A" w14:textId="2511DAA2" w:rsidR="006C40F7" w:rsidRDefault="005F765F" w:rsidP="002471F7">
            <w:pPr>
              <w:pStyle w:val="Indent070"/>
              <w:spacing w:after="0"/>
              <w:ind w:left="0"/>
              <w:jc w:val="center"/>
              <w:rPr>
                <w:sz w:val="18"/>
                <w:szCs w:val="18"/>
              </w:rPr>
            </w:pPr>
            <w:r>
              <w:rPr>
                <w:sz w:val="18"/>
                <w:szCs w:val="18"/>
              </w:rPr>
              <w:t>9</w:t>
            </w:r>
          </w:p>
        </w:tc>
        <w:tc>
          <w:tcPr>
            <w:tcW w:w="7797" w:type="dxa"/>
            <w:shd w:val="clear" w:color="auto" w:fill="auto"/>
          </w:tcPr>
          <w:p w14:paraId="5311EF67" w14:textId="1A244E5F" w:rsidR="002A0F25" w:rsidRPr="00B86436" w:rsidRDefault="002A0F25" w:rsidP="00EF09EF">
            <w:pPr>
              <w:pStyle w:val="xmsonormal"/>
              <w:rPr>
                <w:rFonts w:ascii="Verdana" w:hAnsi="Verdana"/>
                <w:b/>
                <w:bCs/>
                <w:sz w:val="18"/>
                <w:szCs w:val="18"/>
              </w:rPr>
            </w:pPr>
            <w:r w:rsidRPr="00B86436">
              <w:rPr>
                <w:rFonts w:ascii="Verdana" w:hAnsi="Verdana"/>
                <w:b/>
                <w:bCs/>
                <w:sz w:val="18"/>
                <w:szCs w:val="18"/>
              </w:rPr>
              <w:t>Annual Report</w:t>
            </w:r>
            <w:r w:rsidR="00C30FC8" w:rsidRPr="00B86436">
              <w:rPr>
                <w:rFonts w:ascii="Verdana" w:hAnsi="Verdana"/>
                <w:b/>
                <w:bCs/>
                <w:sz w:val="18"/>
                <w:szCs w:val="18"/>
              </w:rPr>
              <w:t xml:space="preserve"> 2021/22</w:t>
            </w:r>
            <w:r w:rsidRPr="00B86436">
              <w:rPr>
                <w:rFonts w:ascii="Verdana" w:hAnsi="Verdana"/>
                <w:b/>
                <w:bCs/>
                <w:sz w:val="18"/>
                <w:szCs w:val="18"/>
              </w:rPr>
              <w:t xml:space="preserve"> </w:t>
            </w:r>
            <w:r w:rsidR="00C30FC8" w:rsidRPr="00B86436">
              <w:rPr>
                <w:rFonts w:ascii="Verdana" w:hAnsi="Verdana"/>
                <w:b/>
                <w:bCs/>
                <w:sz w:val="18"/>
                <w:szCs w:val="18"/>
              </w:rPr>
              <w:t>- u</w:t>
            </w:r>
            <w:r w:rsidRPr="00B86436">
              <w:rPr>
                <w:rFonts w:ascii="Verdana" w:hAnsi="Verdana"/>
                <w:b/>
                <w:bCs/>
                <w:sz w:val="18"/>
                <w:szCs w:val="18"/>
              </w:rPr>
              <w:t xml:space="preserve">pdate. </w:t>
            </w:r>
          </w:p>
          <w:p w14:paraId="5FA72785" w14:textId="5F4B891B" w:rsidR="006C40F7" w:rsidRPr="00B86436" w:rsidRDefault="00C248AC" w:rsidP="00195EAC">
            <w:pPr>
              <w:pStyle w:val="xmsonormal"/>
              <w:rPr>
                <w:rFonts w:ascii="Verdana" w:hAnsi="Verdana"/>
                <w:sz w:val="18"/>
                <w:szCs w:val="18"/>
              </w:rPr>
            </w:pPr>
            <w:r w:rsidRPr="00D26182">
              <w:rPr>
                <w:rFonts w:ascii="Verdana" w:hAnsi="Verdana"/>
                <w:sz w:val="18"/>
                <w:szCs w:val="18"/>
              </w:rPr>
              <w:t>The report has now been reviewed by Councillors Owen and Daniel</w:t>
            </w:r>
            <w:r w:rsidR="00FB7496">
              <w:rPr>
                <w:rFonts w:ascii="Verdana" w:hAnsi="Verdana"/>
                <w:sz w:val="18"/>
                <w:szCs w:val="18"/>
              </w:rPr>
              <w:t>,</w:t>
            </w:r>
            <w:r w:rsidRPr="00D26182">
              <w:rPr>
                <w:rFonts w:ascii="Verdana" w:hAnsi="Verdana"/>
                <w:sz w:val="18"/>
                <w:szCs w:val="18"/>
              </w:rPr>
              <w:t xml:space="preserve"> and was circulated to all members earlier today. It was agreed that the names of all the Councillors </w:t>
            </w:r>
            <w:r w:rsidR="00D26182" w:rsidRPr="00D26182">
              <w:rPr>
                <w:rFonts w:ascii="Verdana" w:hAnsi="Verdana"/>
                <w:sz w:val="18"/>
                <w:szCs w:val="18"/>
              </w:rPr>
              <w:t xml:space="preserve">present during the year in question should be </w:t>
            </w:r>
            <w:r w:rsidR="00D26182">
              <w:rPr>
                <w:rFonts w:ascii="Verdana" w:hAnsi="Verdana"/>
                <w:sz w:val="18"/>
                <w:szCs w:val="18"/>
              </w:rPr>
              <w:t>included</w:t>
            </w:r>
            <w:r w:rsidR="00040F2D">
              <w:rPr>
                <w:rFonts w:ascii="Verdana" w:hAnsi="Verdana"/>
                <w:sz w:val="18"/>
                <w:szCs w:val="18"/>
              </w:rPr>
              <w:t>, together with any offices held</w:t>
            </w:r>
            <w:r w:rsidR="00D26182" w:rsidRPr="00D26182">
              <w:rPr>
                <w:rFonts w:ascii="Verdana" w:hAnsi="Verdana"/>
                <w:sz w:val="18"/>
                <w:szCs w:val="18"/>
              </w:rPr>
              <w:t>.</w:t>
            </w:r>
            <w:r w:rsidR="00D26182">
              <w:rPr>
                <w:rFonts w:ascii="Verdana" w:hAnsi="Verdana"/>
                <w:sz w:val="18"/>
                <w:szCs w:val="18"/>
              </w:rPr>
              <w:t xml:space="preserve">  In addition, two financial figures are required</w:t>
            </w:r>
            <w:r w:rsidR="00176D14">
              <w:rPr>
                <w:rFonts w:ascii="Verdana" w:hAnsi="Verdana"/>
                <w:sz w:val="18"/>
                <w:szCs w:val="18"/>
              </w:rPr>
              <w:t>,</w:t>
            </w:r>
            <w:r w:rsidR="00D26182">
              <w:rPr>
                <w:rFonts w:ascii="Verdana" w:hAnsi="Verdana"/>
                <w:sz w:val="18"/>
                <w:szCs w:val="18"/>
              </w:rPr>
              <w:t xml:space="preserve"> which the Clerk will </w:t>
            </w:r>
            <w:r w:rsidR="00611615">
              <w:rPr>
                <w:rFonts w:ascii="Verdana" w:hAnsi="Verdana"/>
                <w:sz w:val="18"/>
                <w:szCs w:val="18"/>
              </w:rPr>
              <w:t>insert</w:t>
            </w:r>
            <w:r w:rsidR="00D26182">
              <w:rPr>
                <w:rFonts w:ascii="Verdana" w:hAnsi="Verdana"/>
                <w:sz w:val="18"/>
                <w:szCs w:val="18"/>
              </w:rPr>
              <w:t>.  Subject to the inclusion of the above</w:t>
            </w:r>
            <w:r w:rsidR="00FB7496">
              <w:rPr>
                <w:rFonts w:ascii="Verdana" w:hAnsi="Verdana"/>
                <w:sz w:val="18"/>
                <w:szCs w:val="18"/>
              </w:rPr>
              <w:t>,</w:t>
            </w:r>
            <w:r w:rsidR="00D26182">
              <w:rPr>
                <w:rFonts w:ascii="Verdana" w:hAnsi="Verdana"/>
                <w:sz w:val="18"/>
                <w:szCs w:val="18"/>
              </w:rPr>
              <w:t xml:space="preserve"> it was agreed that the document is now ready to publish and this was formally proposed by Councillor Daniel, seconded by Councillor Barnes and carried unanimously.</w:t>
            </w:r>
            <w:r w:rsidR="00D26182" w:rsidRPr="00D26182">
              <w:rPr>
                <w:rFonts w:ascii="Verdana" w:hAnsi="Verdana"/>
                <w:sz w:val="18"/>
                <w:szCs w:val="18"/>
              </w:rPr>
              <w:t xml:space="preserve"> </w:t>
            </w:r>
          </w:p>
        </w:tc>
        <w:tc>
          <w:tcPr>
            <w:tcW w:w="1275" w:type="dxa"/>
            <w:shd w:val="clear" w:color="auto" w:fill="auto"/>
          </w:tcPr>
          <w:p w14:paraId="6FCD9A69" w14:textId="77777777" w:rsidR="00224DD3" w:rsidRDefault="00224DD3" w:rsidP="002471F7">
            <w:pPr>
              <w:pStyle w:val="Indent070"/>
              <w:spacing w:after="0"/>
              <w:ind w:left="0"/>
              <w:rPr>
                <w:sz w:val="18"/>
                <w:szCs w:val="18"/>
              </w:rPr>
            </w:pPr>
          </w:p>
          <w:p w14:paraId="3FFACE3A" w14:textId="77777777" w:rsidR="00774907" w:rsidRDefault="00774907" w:rsidP="002471F7">
            <w:pPr>
              <w:pStyle w:val="Indent070"/>
              <w:spacing w:after="0"/>
              <w:ind w:left="0"/>
              <w:rPr>
                <w:sz w:val="18"/>
                <w:szCs w:val="18"/>
              </w:rPr>
            </w:pPr>
          </w:p>
          <w:p w14:paraId="3B782837" w14:textId="77777777" w:rsidR="00774907" w:rsidRDefault="00774907" w:rsidP="002471F7">
            <w:pPr>
              <w:pStyle w:val="Indent070"/>
              <w:spacing w:after="0"/>
              <w:ind w:left="0"/>
              <w:rPr>
                <w:sz w:val="18"/>
                <w:szCs w:val="18"/>
              </w:rPr>
            </w:pPr>
          </w:p>
          <w:p w14:paraId="5161557F" w14:textId="77777777" w:rsidR="00774907" w:rsidRDefault="00774907" w:rsidP="002471F7">
            <w:pPr>
              <w:pStyle w:val="Indent070"/>
              <w:spacing w:after="0"/>
              <w:ind w:left="0"/>
              <w:rPr>
                <w:sz w:val="18"/>
                <w:szCs w:val="18"/>
              </w:rPr>
            </w:pPr>
          </w:p>
          <w:p w14:paraId="5DCCBD51" w14:textId="77777777" w:rsidR="00774907" w:rsidRDefault="00774907" w:rsidP="002471F7">
            <w:pPr>
              <w:pStyle w:val="Indent070"/>
              <w:spacing w:after="0"/>
              <w:ind w:left="0"/>
              <w:rPr>
                <w:sz w:val="18"/>
                <w:szCs w:val="18"/>
              </w:rPr>
            </w:pPr>
          </w:p>
          <w:p w14:paraId="7CFBE297" w14:textId="77777777" w:rsidR="00774907" w:rsidRDefault="00774907" w:rsidP="002471F7">
            <w:pPr>
              <w:pStyle w:val="Indent070"/>
              <w:spacing w:after="0"/>
              <w:ind w:left="0"/>
              <w:rPr>
                <w:sz w:val="18"/>
                <w:szCs w:val="18"/>
              </w:rPr>
            </w:pPr>
          </w:p>
          <w:p w14:paraId="2AA3FD6C" w14:textId="725F9BAB" w:rsidR="00D11DAA" w:rsidRDefault="00FB7496" w:rsidP="002471F7">
            <w:pPr>
              <w:pStyle w:val="Indent070"/>
              <w:spacing w:after="0"/>
              <w:ind w:left="0"/>
              <w:rPr>
                <w:sz w:val="18"/>
                <w:szCs w:val="18"/>
              </w:rPr>
            </w:pPr>
            <w:r>
              <w:rPr>
                <w:sz w:val="18"/>
                <w:szCs w:val="18"/>
              </w:rPr>
              <w:t>Clerk</w:t>
            </w:r>
          </w:p>
        </w:tc>
      </w:tr>
      <w:tr w:rsidR="00E26C83" w14:paraId="4804105F" w14:textId="77777777" w:rsidTr="00774907">
        <w:trPr>
          <w:trHeight w:val="1690"/>
        </w:trPr>
        <w:tc>
          <w:tcPr>
            <w:tcW w:w="567" w:type="dxa"/>
            <w:shd w:val="clear" w:color="auto" w:fill="auto"/>
          </w:tcPr>
          <w:p w14:paraId="5D8B71A3" w14:textId="75B42B2A" w:rsidR="00E26C83" w:rsidRDefault="00E26C83" w:rsidP="002471F7">
            <w:pPr>
              <w:pStyle w:val="Indent070"/>
              <w:spacing w:after="0"/>
              <w:ind w:left="0"/>
              <w:jc w:val="center"/>
              <w:rPr>
                <w:sz w:val="18"/>
                <w:szCs w:val="18"/>
              </w:rPr>
            </w:pPr>
            <w:r>
              <w:rPr>
                <w:sz w:val="18"/>
                <w:szCs w:val="18"/>
              </w:rPr>
              <w:t>10</w:t>
            </w:r>
          </w:p>
        </w:tc>
        <w:tc>
          <w:tcPr>
            <w:tcW w:w="7797" w:type="dxa"/>
            <w:shd w:val="clear" w:color="auto" w:fill="auto"/>
          </w:tcPr>
          <w:p w14:paraId="3706AC71" w14:textId="6212E020" w:rsidR="00E26C83" w:rsidRPr="00F731A2" w:rsidRDefault="00E26C83" w:rsidP="00EF09EF">
            <w:pPr>
              <w:pStyle w:val="xmsonormal"/>
              <w:rPr>
                <w:rFonts w:ascii="Verdana" w:hAnsi="Verdana"/>
                <w:sz w:val="18"/>
                <w:szCs w:val="18"/>
              </w:rPr>
            </w:pPr>
            <w:r w:rsidRPr="00F731A2">
              <w:rPr>
                <w:rFonts w:ascii="Verdana" w:hAnsi="Verdana"/>
                <w:b/>
                <w:bCs/>
                <w:sz w:val="18"/>
                <w:szCs w:val="18"/>
              </w:rPr>
              <w:t>MUGA – review of plans / options</w:t>
            </w:r>
            <w:r w:rsidRPr="00F731A2">
              <w:rPr>
                <w:rFonts w:ascii="Verdana" w:hAnsi="Verdana"/>
                <w:b/>
                <w:bCs/>
                <w:sz w:val="18"/>
                <w:szCs w:val="18"/>
              </w:rPr>
              <w:br/>
            </w:r>
            <w:r w:rsidR="00DA74E6" w:rsidRPr="00F731A2">
              <w:rPr>
                <w:rFonts w:ascii="Verdana" w:hAnsi="Verdana"/>
                <w:sz w:val="18"/>
                <w:szCs w:val="18"/>
              </w:rPr>
              <w:t>Councillor Dodd explained that Mike Moran at MCC had shared plans for the MUGA to be sited on both the top and bottom sections of the park.  Councillor Morr</w:t>
            </w:r>
            <w:r w:rsidR="00A20CB2" w:rsidRPr="00F731A2">
              <w:rPr>
                <w:rFonts w:ascii="Verdana" w:hAnsi="Verdana"/>
                <w:sz w:val="18"/>
                <w:szCs w:val="18"/>
              </w:rPr>
              <w:t>e</w:t>
            </w:r>
            <w:r w:rsidR="00DA74E6" w:rsidRPr="00F731A2">
              <w:rPr>
                <w:rFonts w:ascii="Verdana" w:hAnsi="Verdana"/>
                <w:sz w:val="18"/>
                <w:szCs w:val="18"/>
              </w:rPr>
              <w:t xml:space="preserve">y argued that we should now progress with the siting on the bottom section </w:t>
            </w:r>
            <w:r w:rsidR="00A20CB2" w:rsidRPr="00F731A2">
              <w:rPr>
                <w:rFonts w:ascii="Verdana" w:hAnsi="Verdana"/>
                <w:sz w:val="18"/>
                <w:szCs w:val="18"/>
              </w:rPr>
              <w:t xml:space="preserve">of the park, </w:t>
            </w:r>
            <w:r w:rsidR="00DA74E6" w:rsidRPr="00F731A2">
              <w:rPr>
                <w:rFonts w:ascii="Verdana" w:hAnsi="Verdana"/>
                <w:sz w:val="18"/>
                <w:szCs w:val="18"/>
              </w:rPr>
              <w:t xml:space="preserve">as this had been </w:t>
            </w:r>
            <w:r w:rsidR="00A20CB2" w:rsidRPr="00F731A2">
              <w:rPr>
                <w:rFonts w:ascii="Verdana" w:hAnsi="Verdana"/>
                <w:sz w:val="18"/>
                <w:szCs w:val="18"/>
              </w:rPr>
              <w:t xml:space="preserve">GFCC’s </w:t>
            </w:r>
            <w:r w:rsidR="00DA74E6" w:rsidRPr="00F731A2">
              <w:rPr>
                <w:rFonts w:ascii="Verdana" w:hAnsi="Verdana"/>
                <w:sz w:val="18"/>
                <w:szCs w:val="18"/>
              </w:rPr>
              <w:t>agreed</w:t>
            </w:r>
            <w:r w:rsidR="00A20CB2" w:rsidRPr="00F731A2">
              <w:rPr>
                <w:rFonts w:ascii="Verdana" w:hAnsi="Verdana"/>
                <w:sz w:val="18"/>
                <w:szCs w:val="18"/>
              </w:rPr>
              <w:t xml:space="preserve"> </w:t>
            </w:r>
            <w:r w:rsidR="00DA74E6" w:rsidRPr="00F731A2">
              <w:rPr>
                <w:rFonts w:ascii="Verdana" w:hAnsi="Verdana"/>
                <w:sz w:val="18"/>
                <w:szCs w:val="18"/>
              </w:rPr>
              <w:t>location</w:t>
            </w:r>
            <w:r w:rsidR="00A20CB2" w:rsidRPr="00F731A2">
              <w:rPr>
                <w:rFonts w:ascii="Verdana" w:hAnsi="Verdana"/>
                <w:sz w:val="18"/>
                <w:szCs w:val="18"/>
              </w:rPr>
              <w:t xml:space="preserve"> since the original village-wide consultation in early 2019</w:t>
            </w:r>
            <w:r w:rsidR="008B5EAA">
              <w:rPr>
                <w:rFonts w:ascii="Verdana" w:hAnsi="Verdana"/>
                <w:sz w:val="18"/>
                <w:szCs w:val="18"/>
              </w:rPr>
              <w:t>. At the time</w:t>
            </w:r>
            <w:r w:rsidR="00A20CB2" w:rsidRPr="00F731A2">
              <w:rPr>
                <w:rFonts w:ascii="Verdana" w:hAnsi="Verdana"/>
                <w:sz w:val="18"/>
                <w:szCs w:val="18"/>
              </w:rPr>
              <w:t xml:space="preserve"> </w:t>
            </w:r>
            <w:r w:rsidR="008B5EAA">
              <w:rPr>
                <w:rFonts w:ascii="Verdana" w:hAnsi="Verdana"/>
                <w:sz w:val="18"/>
                <w:szCs w:val="18"/>
              </w:rPr>
              <w:t>it had been</w:t>
            </w:r>
            <w:r w:rsidR="00A20CB2" w:rsidRPr="00F731A2">
              <w:rPr>
                <w:rFonts w:ascii="Verdana" w:hAnsi="Verdana"/>
                <w:sz w:val="18"/>
                <w:szCs w:val="18"/>
              </w:rPr>
              <w:t xml:space="preserve"> favoured by 72% of the residents who responded to the survey and attended the two engagement events.  The top section had been rejected on child safety grounds (it was clearly visible </w:t>
            </w:r>
            <w:r w:rsidR="00A20CB2" w:rsidRPr="00F731A2">
              <w:rPr>
                <w:rFonts w:ascii="Verdana" w:hAnsi="Verdana"/>
                <w:sz w:val="18"/>
                <w:szCs w:val="18"/>
              </w:rPr>
              <w:lastRenderedPageBreak/>
              <w:t>from the A4042), it would cause more visible disruption to local residents</w:t>
            </w:r>
            <w:r w:rsidR="00B45826">
              <w:rPr>
                <w:rFonts w:ascii="Verdana" w:hAnsi="Verdana"/>
                <w:sz w:val="18"/>
                <w:szCs w:val="18"/>
              </w:rPr>
              <w:t>,</w:t>
            </w:r>
            <w:r w:rsidR="00A20CB2" w:rsidRPr="00F731A2">
              <w:rPr>
                <w:rFonts w:ascii="Verdana" w:hAnsi="Verdana"/>
                <w:sz w:val="18"/>
                <w:szCs w:val="18"/>
              </w:rPr>
              <w:t xml:space="preserve"> and </w:t>
            </w:r>
            <w:r w:rsidR="00806609" w:rsidRPr="00F731A2">
              <w:rPr>
                <w:rFonts w:ascii="Verdana" w:hAnsi="Verdana"/>
                <w:sz w:val="18"/>
                <w:szCs w:val="18"/>
              </w:rPr>
              <w:t xml:space="preserve">given the space available, </w:t>
            </w:r>
            <w:r w:rsidR="00A20CB2" w:rsidRPr="00F731A2">
              <w:rPr>
                <w:rFonts w:ascii="Verdana" w:hAnsi="Verdana"/>
                <w:sz w:val="18"/>
                <w:szCs w:val="18"/>
              </w:rPr>
              <w:t xml:space="preserve">it would be too small.  Since the original decision </w:t>
            </w:r>
            <w:r w:rsidR="00806609" w:rsidRPr="00F731A2">
              <w:rPr>
                <w:rFonts w:ascii="Verdana" w:hAnsi="Verdana"/>
                <w:sz w:val="18"/>
                <w:szCs w:val="18"/>
              </w:rPr>
              <w:t>was taken</w:t>
            </w:r>
            <w:r w:rsidR="00B45826">
              <w:rPr>
                <w:rFonts w:ascii="Verdana" w:hAnsi="Verdana"/>
                <w:sz w:val="18"/>
                <w:szCs w:val="18"/>
              </w:rPr>
              <w:t>,</w:t>
            </w:r>
            <w:r w:rsidR="00806609" w:rsidRPr="00F731A2">
              <w:rPr>
                <w:rFonts w:ascii="Verdana" w:hAnsi="Verdana"/>
                <w:sz w:val="18"/>
                <w:szCs w:val="18"/>
              </w:rPr>
              <w:t xml:space="preserve"> the top section</w:t>
            </w:r>
            <w:r w:rsidR="00A20CB2" w:rsidRPr="00F731A2">
              <w:rPr>
                <w:rFonts w:ascii="Verdana" w:hAnsi="Verdana"/>
                <w:sz w:val="18"/>
                <w:szCs w:val="18"/>
              </w:rPr>
              <w:t xml:space="preserve"> had been planted as a wildflower garden with fruit and </w:t>
            </w:r>
            <w:r w:rsidR="00B45826" w:rsidRPr="00F731A2">
              <w:rPr>
                <w:rFonts w:ascii="Verdana" w:hAnsi="Verdana"/>
                <w:sz w:val="18"/>
                <w:szCs w:val="18"/>
              </w:rPr>
              <w:t>po</w:t>
            </w:r>
            <w:r w:rsidR="00B45826">
              <w:rPr>
                <w:rFonts w:ascii="Verdana" w:hAnsi="Verdana"/>
                <w:sz w:val="18"/>
                <w:szCs w:val="18"/>
              </w:rPr>
              <w:t>llin</w:t>
            </w:r>
            <w:r w:rsidR="00B45826" w:rsidRPr="00F731A2">
              <w:rPr>
                <w:rFonts w:ascii="Verdana" w:hAnsi="Verdana"/>
                <w:sz w:val="18"/>
                <w:szCs w:val="18"/>
              </w:rPr>
              <w:t>ating</w:t>
            </w:r>
            <w:r w:rsidR="00A20CB2" w:rsidRPr="00F731A2">
              <w:rPr>
                <w:rFonts w:ascii="Verdana" w:hAnsi="Verdana"/>
                <w:sz w:val="18"/>
                <w:szCs w:val="18"/>
              </w:rPr>
              <w:t xml:space="preserve"> trees</w:t>
            </w:r>
            <w:r w:rsidR="00B45826">
              <w:rPr>
                <w:rFonts w:ascii="Verdana" w:hAnsi="Verdana"/>
                <w:sz w:val="18"/>
                <w:szCs w:val="18"/>
              </w:rPr>
              <w:t>. This formed a key element</w:t>
            </w:r>
            <w:r w:rsidR="00A20CB2" w:rsidRPr="00F731A2">
              <w:rPr>
                <w:rFonts w:ascii="Verdana" w:hAnsi="Verdana"/>
                <w:sz w:val="18"/>
                <w:szCs w:val="18"/>
              </w:rPr>
              <w:t xml:space="preserve"> of our Biodiversity commitments</w:t>
            </w:r>
            <w:r w:rsidR="00B45826">
              <w:rPr>
                <w:rFonts w:ascii="Verdana" w:hAnsi="Verdana"/>
                <w:sz w:val="18"/>
                <w:szCs w:val="18"/>
              </w:rPr>
              <w:t>,</w:t>
            </w:r>
            <w:r w:rsidR="00A20CB2" w:rsidRPr="00F731A2">
              <w:rPr>
                <w:rFonts w:ascii="Verdana" w:hAnsi="Verdana"/>
                <w:sz w:val="18"/>
                <w:szCs w:val="18"/>
              </w:rPr>
              <w:t xml:space="preserve"> and it would be unacceptable </w:t>
            </w:r>
            <w:r w:rsidR="00806609" w:rsidRPr="00F731A2">
              <w:rPr>
                <w:rFonts w:ascii="Verdana" w:hAnsi="Verdana"/>
                <w:sz w:val="18"/>
                <w:szCs w:val="18"/>
              </w:rPr>
              <w:t xml:space="preserve">to largely destroy this area with a MUGA. </w:t>
            </w:r>
            <w:r w:rsidR="00A20CB2" w:rsidRPr="00F731A2">
              <w:rPr>
                <w:rFonts w:ascii="Verdana" w:hAnsi="Verdana"/>
                <w:sz w:val="18"/>
                <w:szCs w:val="18"/>
              </w:rPr>
              <w:t xml:space="preserve"> </w:t>
            </w:r>
          </w:p>
          <w:p w14:paraId="530131FF" w14:textId="77777777" w:rsidR="00806609" w:rsidRPr="00F731A2" w:rsidRDefault="00806609" w:rsidP="00EF09EF">
            <w:pPr>
              <w:pStyle w:val="xmsonormal"/>
              <w:rPr>
                <w:rFonts w:ascii="Verdana" w:hAnsi="Verdana"/>
                <w:sz w:val="18"/>
                <w:szCs w:val="18"/>
              </w:rPr>
            </w:pPr>
          </w:p>
          <w:p w14:paraId="4993600B" w14:textId="3BFCB6BB" w:rsidR="00806609" w:rsidRPr="00F731A2" w:rsidRDefault="00806609" w:rsidP="00EF09EF">
            <w:pPr>
              <w:pStyle w:val="xmsonormal"/>
              <w:rPr>
                <w:rFonts w:ascii="Verdana" w:hAnsi="Verdana"/>
                <w:b/>
                <w:bCs/>
                <w:sz w:val="10"/>
                <w:szCs w:val="10"/>
              </w:rPr>
            </w:pPr>
            <w:r w:rsidRPr="00F731A2">
              <w:rPr>
                <w:rFonts w:ascii="Verdana" w:hAnsi="Verdana"/>
                <w:sz w:val="18"/>
                <w:szCs w:val="18"/>
              </w:rPr>
              <w:t>Councillor Morrey proposed that we now ask Mike Moran to proceed with obtaining a SUDS report</w:t>
            </w:r>
            <w:r w:rsidR="00494D0C">
              <w:rPr>
                <w:rFonts w:ascii="Verdana" w:hAnsi="Verdana"/>
                <w:sz w:val="18"/>
                <w:szCs w:val="18"/>
              </w:rPr>
              <w:t>,</w:t>
            </w:r>
            <w:r w:rsidRPr="00F731A2">
              <w:rPr>
                <w:rFonts w:ascii="Verdana" w:hAnsi="Verdana"/>
                <w:sz w:val="18"/>
                <w:szCs w:val="18"/>
              </w:rPr>
              <w:t xml:space="preserve"> for the bottom location</w:t>
            </w:r>
            <w:r w:rsidR="00494D0C">
              <w:rPr>
                <w:rFonts w:ascii="Verdana" w:hAnsi="Verdana"/>
                <w:sz w:val="18"/>
                <w:szCs w:val="18"/>
              </w:rPr>
              <w:t>,</w:t>
            </w:r>
            <w:r w:rsidRPr="00F731A2">
              <w:rPr>
                <w:rFonts w:ascii="Verdana" w:hAnsi="Verdana"/>
                <w:sz w:val="18"/>
                <w:szCs w:val="18"/>
              </w:rPr>
              <w:t xml:space="preserve"> to see if the site was actually suitable. If it was</w:t>
            </w:r>
            <w:r w:rsidR="00494D0C">
              <w:rPr>
                <w:rFonts w:ascii="Verdana" w:hAnsi="Verdana"/>
                <w:sz w:val="18"/>
                <w:szCs w:val="18"/>
              </w:rPr>
              <w:t>,</w:t>
            </w:r>
            <w:r w:rsidRPr="00F731A2">
              <w:rPr>
                <w:rFonts w:ascii="Verdana" w:hAnsi="Verdana"/>
                <w:sz w:val="18"/>
                <w:szCs w:val="18"/>
              </w:rPr>
              <w:t xml:space="preserve"> then we should follow due </w:t>
            </w:r>
            <w:r w:rsidR="00F731A2" w:rsidRPr="00F731A2">
              <w:rPr>
                <w:rFonts w:ascii="Verdana" w:hAnsi="Verdana"/>
                <w:sz w:val="18"/>
                <w:szCs w:val="18"/>
              </w:rPr>
              <w:t>process</w:t>
            </w:r>
            <w:r w:rsidRPr="00F731A2">
              <w:rPr>
                <w:rFonts w:ascii="Verdana" w:hAnsi="Verdana"/>
                <w:sz w:val="18"/>
                <w:szCs w:val="18"/>
              </w:rPr>
              <w:t xml:space="preserve"> re planning, taking into account an</w:t>
            </w:r>
            <w:r w:rsidR="00F731A2" w:rsidRPr="00F731A2">
              <w:rPr>
                <w:rFonts w:ascii="Verdana" w:hAnsi="Verdana"/>
                <w:sz w:val="18"/>
                <w:szCs w:val="18"/>
              </w:rPr>
              <w:t>y</w:t>
            </w:r>
            <w:r w:rsidRPr="00F731A2">
              <w:rPr>
                <w:rFonts w:ascii="Verdana" w:hAnsi="Verdana"/>
                <w:sz w:val="18"/>
                <w:szCs w:val="18"/>
              </w:rPr>
              <w:t xml:space="preserve"> fur</w:t>
            </w:r>
            <w:r w:rsidR="00F731A2" w:rsidRPr="00F731A2">
              <w:rPr>
                <w:rFonts w:ascii="Verdana" w:hAnsi="Verdana"/>
                <w:sz w:val="18"/>
                <w:szCs w:val="18"/>
              </w:rPr>
              <w:t>th</w:t>
            </w:r>
            <w:r w:rsidRPr="00F731A2">
              <w:rPr>
                <w:rFonts w:ascii="Verdana" w:hAnsi="Verdana"/>
                <w:sz w:val="18"/>
                <w:szCs w:val="18"/>
              </w:rPr>
              <w:t>er engagement on the proposal that Councillors may wi</w:t>
            </w:r>
            <w:r w:rsidR="00F731A2" w:rsidRPr="00F731A2">
              <w:rPr>
                <w:rFonts w:ascii="Verdana" w:hAnsi="Verdana"/>
                <w:sz w:val="18"/>
                <w:szCs w:val="18"/>
              </w:rPr>
              <w:t>s</w:t>
            </w:r>
            <w:r w:rsidRPr="00F731A2">
              <w:rPr>
                <w:rFonts w:ascii="Verdana" w:hAnsi="Verdana"/>
                <w:sz w:val="18"/>
                <w:szCs w:val="18"/>
              </w:rPr>
              <w:t>h to undertake</w:t>
            </w:r>
            <w:r w:rsidR="00F731A2" w:rsidRPr="00F731A2">
              <w:rPr>
                <w:rFonts w:ascii="Verdana" w:hAnsi="Verdana"/>
                <w:sz w:val="18"/>
                <w:szCs w:val="18"/>
              </w:rPr>
              <w:t>.  This was seconded by Councillor Daniel and passed with three Councillor</w:t>
            </w:r>
            <w:r w:rsidR="00040F2D">
              <w:rPr>
                <w:rFonts w:ascii="Verdana" w:hAnsi="Verdana"/>
                <w:sz w:val="18"/>
                <w:szCs w:val="18"/>
              </w:rPr>
              <w:t>s</w:t>
            </w:r>
            <w:r w:rsidR="00F731A2" w:rsidRPr="00F731A2">
              <w:rPr>
                <w:rFonts w:ascii="Verdana" w:hAnsi="Verdana"/>
                <w:sz w:val="18"/>
                <w:szCs w:val="18"/>
              </w:rPr>
              <w:t xml:space="preserve"> in favour and t</w:t>
            </w:r>
            <w:r w:rsidR="00611615">
              <w:rPr>
                <w:rFonts w:ascii="Verdana" w:hAnsi="Verdana"/>
                <w:sz w:val="18"/>
                <w:szCs w:val="18"/>
              </w:rPr>
              <w:t xml:space="preserve">wo </w:t>
            </w:r>
            <w:r w:rsidR="00F731A2" w:rsidRPr="00F731A2">
              <w:rPr>
                <w:rFonts w:ascii="Verdana" w:hAnsi="Verdana"/>
                <w:sz w:val="18"/>
                <w:szCs w:val="18"/>
              </w:rPr>
              <w:t xml:space="preserve">abstaining. </w:t>
            </w:r>
            <w:r w:rsidR="00611615">
              <w:rPr>
                <w:rFonts w:ascii="Verdana" w:hAnsi="Verdana"/>
                <w:sz w:val="18"/>
                <w:szCs w:val="18"/>
              </w:rPr>
              <w:t>Councillor Barnes did not take part in the voting.</w:t>
            </w:r>
            <w:r w:rsidR="00F731A2" w:rsidRPr="00F731A2">
              <w:rPr>
                <w:rFonts w:ascii="Verdana" w:hAnsi="Verdana"/>
                <w:sz w:val="18"/>
                <w:szCs w:val="18"/>
              </w:rPr>
              <w:br/>
            </w:r>
          </w:p>
        </w:tc>
        <w:tc>
          <w:tcPr>
            <w:tcW w:w="1275" w:type="dxa"/>
            <w:shd w:val="clear" w:color="auto" w:fill="auto"/>
          </w:tcPr>
          <w:p w14:paraId="69FE85AA" w14:textId="77777777" w:rsidR="00E26C83" w:rsidRDefault="00E26C83" w:rsidP="002471F7">
            <w:pPr>
              <w:pStyle w:val="Indent070"/>
              <w:spacing w:after="0"/>
              <w:ind w:left="0"/>
              <w:rPr>
                <w:sz w:val="18"/>
                <w:szCs w:val="18"/>
              </w:rPr>
            </w:pPr>
          </w:p>
          <w:p w14:paraId="0A570EF9" w14:textId="77777777" w:rsidR="00E26C83" w:rsidRDefault="00E26C83" w:rsidP="002471F7">
            <w:pPr>
              <w:pStyle w:val="Indent070"/>
              <w:spacing w:after="0"/>
              <w:ind w:left="0"/>
              <w:rPr>
                <w:sz w:val="18"/>
                <w:szCs w:val="18"/>
              </w:rPr>
            </w:pPr>
          </w:p>
          <w:p w14:paraId="400A65A6" w14:textId="77777777" w:rsidR="00E26C83" w:rsidRDefault="00E26C83" w:rsidP="002471F7">
            <w:pPr>
              <w:pStyle w:val="Indent070"/>
              <w:spacing w:after="0"/>
              <w:ind w:left="0"/>
              <w:rPr>
                <w:sz w:val="18"/>
                <w:szCs w:val="18"/>
              </w:rPr>
            </w:pPr>
          </w:p>
          <w:p w14:paraId="620EB140" w14:textId="77777777" w:rsidR="00E26C83" w:rsidRDefault="00E26C83" w:rsidP="002471F7">
            <w:pPr>
              <w:pStyle w:val="Indent070"/>
              <w:spacing w:after="0"/>
              <w:ind w:left="0"/>
              <w:rPr>
                <w:sz w:val="18"/>
                <w:szCs w:val="18"/>
              </w:rPr>
            </w:pPr>
          </w:p>
          <w:p w14:paraId="0BC44667" w14:textId="77777777" w:rsidR="00E26C83" w:rsidRDefault="00E26C83" w:rsidP="002471F7">
            <w:pPr>
              <w:pStyle w:val="Indent070"/>
              <w:spacing w:after="0"/>
              <w:ind w:left="0"/>
              <w:rPr>
                <w:sz w:val="18"/>
                <w:szCs w:val="18"/>
              </w:rPr>
            </w:pPr>
          </w:p>
          <w:p w14:paraId="01E01FFC" w14:textId="24E3EF26" w:rsidR="00E26C83" w:rsidRDefault="00E26C83" w:rsidP="002471F7">
            <w:pPr>
              <w:pStyle w:val="Indent070"/>
              <w:spacing w:after="0"/>
              <w:ind w:left="0"/>
              <w:rPr>
                <w:sz w:val="18"/>
                <w:szCs w:val="18"/>
              </w:rPr>
            </w:pPr>
          </w:p>
          <w:p w14:paraId="575A4372" w14:textId="3CDA408F" w:rsidR="00F731A2" w:rsidRDefault="00F731A2" w:rsidP="002471F7">
            <w:pPr>
              <w:pStyle w:val="Indent070"/>
              <w:spacing w:after="0"/>
              <w:ind w:left="0"/>
              <w:rPr>
                <w:sz w:val="18"/>
                <w:szCs w:val="18"/>
              </w:rPr>
            </w:pPr>
          </w:p>
          <w:p w14:paraId="1BEB871E" w14:textId="35AB4338" w:rsidR="00F731A2" w:rsidRDefault="00F731A2" w:rsidP="002471F7">
            <w:pPr>
              <w:pStyle w:val="Indent070"/>
              <w:spacing w:after="0"/>
              <w:ind w:left="0"/>
              <w:rPr>
                <w:sz w:val="18"/>
                <w:szCs w:val="18"/>
              </w:rPr>
            </w:pPr>
          </w:p>
          <w:p w14:paraId="063E9377" w14:textId="29ABE0B9" w:rsidR="00F731A2" w:rsidRDefault="00F731A2" w:rsidP="002471F7">
            <w:pPr>
              <w:pStyle w:val="Indent070"/>
              <w:spacing w:after="0"/>
              <w:ind w:left="0"/>
              <w:rPr>
                <w:sz w:val="18"/>
                <w:szCs w:val="18"/>
              </w:rPr>
            </w:pPr>
          </w:p>
          <w:p w14:paraId="41D8DE4B" w14:textId="37D4A8DB" w:rsidR="00F731A2" w:rsidRDefault="00F731A2" w:rsidP="002471F7">
            <w:pPr>
              <w:pStyle w:val="Indent070"/>
              <w:spacing w:after="0"/>
              <w:ind w:left="0"/>
              <w:rPr>
                <w:sz w:val="18"/>
                <w:szCs w:val="18"/>
              </w:rPr>
            </w:pPr>
          </w:p>
          <w:p w14:paraId="745EA994" w14:textId="6E9C92AA" w:rsidR="00F731A2" w:rsidRDefault="00F731A2" w:rsidP="002471F7">
            <w:pPr>
              <w:pStyle w:val="Indent070"/>
              <w:spacing w:after="0"/>
              <w:ind w:left="0"/>
              <w:rPr>
                <w:sz w:val="18"/>
                <w:szCs w:val="18"/>
              </w:rPr>
            </w:pPr>
          </w:p>
          <w:p w14:paraId="07B3865D" w14:textId="0D3641FB" w:rsidR="00F731A2" w:rsidRDefault="00F731A2" w:rsidP="002471F7">
            <w:pPr>
              <w:pStyle w:val="Indent070"/>
              <w:spacing w:after="0"/>
              <w:ind w:left="0"/>
              <w:rPr>
                <w:sz w:val="18"/>
                <w:szCs w:val="18"/>
              </w:rPr>
            </w:pPr>
          </w:p>
          <w:p w14:paraId="758DE364" w14:textId="5F596FC8" w:rsidR="00F731A2" w:rsidRDefault="00F731A2" w:rsidP="002471F7">
            <w:pPr>
              <w:pStyle w:val="Indent070"/>
              <w:spacing w:after="0"/>
              <w:ind w:left="0"/>
              <w:rPr>
                <w:sz w:val="18"/>
                <w:szCs w:val="18"/>
              </w:rPr>
            </w:pPr>
          </w:p>
          <w:p w14:paraId="052240A0" w14:textId="0E15DBFF" w:rsidR="00F731A2" w:rsidRDefault="00F731A2" w:rsidP="002471F7">
            <w:pPr>
              <w:pStyle w:val="Indent070"/>
              <w:spacing w:after="0"/>
              <w:ind w:left="0"/>
              <w:rPr>
                <w:sz w:val="18"/>
                <w:szCs w:val="18"/>
              </w:rPr>
            </w:pPr>
          </w:p>
          <w:p w14:paraId="77A57D01" w14:textId="22B9987C" w:rsidR="00F731A2" w:rsidRDefault="00F731A2" w:rsidP="002471F7">
            <w:pPr>
              <w:pStyle w:val="Indent070"/>
              <w:spacing w:after="0"/>
              <w:ind w:left="0"/>
              <w:rPr>
                <w:sz w:val="18"/>
                <w:szCs w:val="18"/>
              </w:rPr>
            </w:pPr>
          </w:p>
          <w:p w14:paraId="451B901C" w14:textId="4D744B74" w:rsidR="00F731A2" w:rsidRDefault="00F731A2" w:rsidP="002471F7">
            <w:pPr>
              <w:pStyle w:val="Indent070"/>
              <w:spacing w:after="0"/>
              <w:ind w:left="0"/>
              <w:rPr>
                <w:sz w:val="18"/>
                <w:szCs w:val="18"/>
              </w:rPr>
            </w:pPr>
          </w:p>
          <w:p w14:paraId="017F6D59" w14:textId="10929865" w:rsidR="00F731A2" w:rsidRDefault="00F731A2" w:rsidP="002471F7">
            <w:pPr>
              <w:pStyle w:val="Indent070"/>
              <w:spacing w:after="0"/>
              <w:ind w:left="0"/>
              <w:rPr>
                <w:sz w:val="18"/>
                <w:szCs w:val="18"/>
              </w:rPr>
            </w:pPr>
          </w:p>
          <w:p w14:paraId="62ED22D9" w14:textId="3E5EC11A" w:rsidR="00F731A2" w:rsidRDefault="00F731A2" w:rsidP="002471F7">
            <w:pPr>
              <w:pStyle w:val="Indent070"/>
              <w:spacing w:after="0"/>
              <w:ind w:left="0"/>
              <w:rPr>
                <w:sz w:val="18"/>
                <w:szCs w:val="18"/>
              </w:rPr>
            </w:pPr>
          </w:p>
          <w:p w14:paraId="5422D192" w14:textId="77777777" w:rsidR="00F731A2" w:rsidRDefault="00F731A2" w:rsidP="002471F7">
            <w:pPr>
              <w:pStyle w:val="Indent070"/>
              <w:spacing w:after="0"/>
              <w:ind w:left="0"/>
              <w:rPr>
                <w:sz w:val="18"/>
                <w:szCs w:val="18"/>
              </w:rPr>
            </w:pPr>
          </w:p>
          <w:p w14:paraId="35D85A11" w14:textId="43DFD198" w:rsidR="00E26C83" w:rsidRDefault="00E26C83" w:rsidP="002471F7">
            <w:pPr>
              <w:pStyle w:val="Indent070"/>
              <w:spacing w:after="0"/>
              <w:ind w:left="0"/>
              <w:rPr>
                <w:sz w:val="18"/>
                <w:szCs w:val="18"/>
              </w:rPr>
            </w:pPr>
            <w:r>
              <w:rPr>
                <w:sz w:val="18"/>
                <w:szCs w:val="18"/>
              </w:rPr>
              <w:t>Clerk</w:t>
            </w:r>
          </w:p>
        </w:tc>
      </w:tr>
      <w:tr w:rsidR="00774907" w14:paraId="12C21CC1" w14:textId="77777777" w:rsidTr="00496122">
        <w:trPr>
          <w:trHeight w:val="6506"/>
        </w:trPr>
        <w:tc>
          <w:tcPr>
            <w:tcW w:w="567" w:type="dxa"/>
            <w:shd w:val="clear" w:color="auto" w:fill="auto"/>
          </w:tcPr>
          <w:p w14:paraId="74F1C0E0" w14:textId="16A6FAB5" w:rsidR="00774907" w:rsidRDefault="00774907" w:rsidP="002471F7">
            <w:pPr>
              <w:pStyle w:val="Indent070"/>
              <w:spacing w:after="0"/>
              <w:ind w:left="0"/>
              <w:jc w:val="center"/>
              <w:rPr>
                <w:sz w:val="18"/>
                <w:szCs w:val="18"/>
              </w:rPr>
            </w:pPr>
            <w:r>
              <w:rPr>
                <w:sz w:val="18"/>
                <w:szCs w:val="18"/>
              </w:rPr>
              <w:lastRenderedPageBreak/>
              <w:t>11</w:t>
            </w:r>
          </w:p>
        </w:tc>
        <w:tc>
          <w:tcPr>
            <w:tcW w:w="7797" w:type="dxa"/>
            <w:shd w:val="clear" w:color="auto" w:fill="auto"/>
          </w:tcPr>
          <w:p w14:paraId="403B6DE7" w14:textId="1274B552" w:rsidR="00774907" w:rsidRDefault="008450F6" w:rsidP="00EF09EF">
            <w:pPr>
              <w:pStyle w:val="xmsonormal"/>
              <w:rPr>
                <w:rFonts w:ascii="Verdana" w:hAnsi="Verdana"/>
                <w:sz w:val="18"/>
                <w:szCs w:val="18"/>
              </w:rPr>
            </w:pPr>
            <w:r>
              <w:rPr>
                <w:rFonts w:ascii="Verdana" w:hAnsi="Verdana"/>
                <w:b/>
                <w:bCs/>
                <w:sz w:val="18"/>
                <w:szCs w:val="18"/>
              </w:rPr>
              <w:t>Insurance Review</w:t>
            </w:r>
            <w:r>
              <w:rPr>
                <w:rFonts w:ascii="Verdana" w:hAnsi="Verdana"/>
                <w:b/>
                <w:bCs/>
                <w:sz w:val="18"/>
                <w:szCs w:val="18"/>
              </w:rPr>
              <w:br/>
            </w:r>
            <w:r w:rsidRPr="008450F6">
              <w:rPr>
                <w:rFonts w:ascii="Verdana" w:hAnsi="Verdana"/>
                <w:sz w:val="18"/>
                <w:szCs w:val="18"/>
              </w:rPr>
              <w:t>During the last internal audit</w:t>
            </w:r>
            <w:r w:rsidR="00ED5100">
              <w:rPr>
                <w:rFonts w:ascii="Verdana" w:hAnsi="Verdana"/>
                <w:sz w:val="18"/>
                <w:szCs w:val="18"/>
              </w:rPr>
              <w:t>,</w:t>
            </w:r>
            <w:r w:rsidRPr="008450F6">
              <w:rPr>
                <w:rFonts w:ascii="Verdana" w:hAnsi="Verdana"/>
                <w:sz w:val="18"/>
                <w:szCs w:val="18"/>
              </w:rPr>
              <w:t xml:space="preserve"> the auditor suggested that </w:t>
            </w:r>
            <w:r>
              <w:rPr>
                <w:rFonts w:ascii="Verdana" w:hAnsi="Verdana"/>
                <w:sz w:val="18"/>
                <w:szCs w:val="18"/>
              </w:rPr>
              <w:t>Councillors consider the level of cover</w:t>
            </w:r>
            <w:r w:rsidR="00ED5100">
              <w:rPr>
                <w:rFonts w:ascii="Verdana" w:hAnsi="Verdana"/>
                <w:sz w:val="18"/>
                <w:szCs w:val="18"/>
              </w:rPr>
              <w:t>,</w:t>
            </w:r>
            <w:r>
              <w:rPr>
                <w:rFonts w:ascii="Verdana" w:hAnsi="Verdana"/>
                <w:sz w:val="18"/>
                <w:szCs w:val="18"/>
              </w:rPr>
              <w:t xml:space="preserve"> given the recent levels of inflation.  Our renewal is due at the beginning of February, and the Clerk advised Councillors of the current levels of </w:t>
            </w:r>
            <w:r w:rsidR="00ED5100">
              <w:rPr>
                <w:rFonts w:ascii="Verdana" w:hAnsi="Verdana"/>
                <w:sz w:val="18"/>
                <w:szCs w:val="18"/>
              </w:rPr>
              <w:t>insurance</w:t>
            </w:r>
            <w:r>
              <w:rPr>
                <w:rFonts w:ascii="Verdana" w:hAnsi="Verdana"/>
                <w:sz w:val="18"/>
                <w:szCs w:val="18"/>
              </w:rPr>
              <w:t xml:space="preserve"> (vs last year), as outlined below.</w:t>
            </w:r>
            <w:r w:rsidR="00496122">
              <w:rPr>
                <w:rFonts w:ascii="Verdana" w:hAnsi="Verdana"/>
                <w:sz w:val="18"/>
                <w:szCs w:val="18"/>
              </w:rPr>
              <w:br/>
            </w:r>
          </w:p>
          <w:p w14:paraId="5E3ACACE" w14:textId="59436674" w:rsidR="008450F6" w:rsidRPr="00496122" w:rsidRDefault="00496122" w:rsidP="00EF09EF">
            <w:pPr>
              <w:pStyle w:val="xmsonormal"/>
              <w:rPr>
                <w:rFonts w:ascii="Verdana" w:hAnsi="Verdana"/>
                <w:sz w:val="18"/>
                <w:szCs w:val="18"/>
              </w:rPr>
            </w:pPr>
            <w:r>
              <w:rPr>
                <w:noProof/>
              </w:rPr>
              <w:drawing>
                <wp:inline distT="0" distB="0" distL="0" distR="0" wp14:anchorId="1517C427" wp14:editId="4BCCD5AC">
                  <wp:extent cx="4813935" cy="219456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13935" cy="2194560"/>
                          </a:xfrm>
                          <a:prstGeom prst="rect">
                            <a:avLst/>
                          </a:prstGeom>
                        </pic:spPr>
                      </pic:pic>
                    </a:graphicData>
                  </a:graphic>
                </wp:inline>
              </w:drawing>
            </w:r>
          </w:p>
          <w:p w14:paraId="39F08150" w14:textId="77777777" w:rsidR="00781005" w:rsidRDefault="00781005" w:rsidP="00EF09EF">
            <w:pPr>
              <w:pStyle w:val="xmsonormal"/>
              <w:rPr>
                <w:rFonts w:ascii="Verdana" w:hAnsi="Verdana"/>
                <w:b/>
                <w:bCs/>
                <w:sz w:val="18"/>
                <w:szCs w:val="18"/>
              </w:rPr>
            </w:pPr>
          </w:p>
          <w:p w14:paraId="12E6AEBA" w14:textId="77777777" w:rsidR="00040F2D" w:rsidRDefault="00781005" w:rsidP="00781005">
            <w:pPr>
              <w:rPr>
                <w:rFonts w:ascii="Verdana" w:hAnsi="Verdana"/>
                <w:sz w:val="18"/>
                <w:szCs w:val="18"/>
              </w:rPr>
            </w:pPr>
            <w:r w:rsidRPr="00781005">
              <w:rPr>
                <w:rFonts w:ascii="Verdana" w:hAnsi="Verdana"/>
                <w:sz w:val="18"/>
                <w:szCs w:val="18"/>
              </w:rPr>
              <w:t xml:space="preserve">Councillors agreed </w:t>
            </w:r>
            <w:r w:rsidR="00F731A2">
              <w:rPr>
                <w:rFonts w:ascii="Verdana" w:hAnsi="Verdana"/>
                <w:sz w:val="18"/>
                <w:szCs w:val="18"/>
              </w:rPr>
              <w:t xml:space="preserve">the following: </w:t>
            </w:r>
          </w:p>
          <w:p w14:paraId="039A6AFE" w14:textId="15FE508C" w:rsidR="00347D81" w:rsidRDefault="00F731A2" w:rsidP="00781005">
            <w:pPr>
              <w:pStyle w:val="ListParagraph"/>
              <w:numPr>
                <w:ilvl w:val="0"/>
                <w:numId w:val="28"/>
              </w:numPr>
              <w:rPr>
                <w:rFonts w:ascii="Verdana" w:hAnsi="Verdana"/>
                <w:sz w:val="18"/>
                <w:szCs w:val="18"/>
              </w:rPr>
            </w:pPr>
            <w:r w:rsidRPr="00347D81">
              <w:rPr>
                <w:rFonts w:ascii="Verdana" w:hAnsi="Verdana"/>
                <w:sz w:val="18"/>
                <w:szCs w:val="18"/>
              </w:rPr>
              <w:t xml:space="preserve">To renew our insurance </w:t>
            </w:r>
            <w:r w:rsidR="009E5EF8">
              <w:rPr>
                <w:rFonts w:ascii="Verdana" w:hAnsi="Verdana"/>
                <w:sz w:val="18"/>
                <w:szCs w:val="18"/>
              </w:rPr>
              <w:t xml:space="preserve">at </w:t>
            </w:r>
            <w:r w:rsidR="00803F6F" w:rsidRPr="00347D81">
              <w:rPr>
                <w:rFonts w:ascii="Verdana" w:hAnsi="Verdana"/>
                <w:sz w:val="18"/>
                <w:szCs w:val="18"/>
              </w:rPr>
              <w:t>a cost of £1283.12</w:t>
            </w:r>
            <w:r w:rsidR="00781005" w:rsidRPr="00347D81">
              <w:rPr>
                <w:rFonts w:ascii="Verdana" w:hAnsi="Verdana"/>
                <w:sz w:val="18"/>
                <w:szCs w:val="18"/>
              </w:rPr>
              <w:t xml:space="preserve"> </w:t>
            </w:r>
            <w:r w:rsidR="00647FB0" w:rsidRPr="00347D81">
              <w:rPr>
                <w:rFonts w:ascii="Verdana" w:hAnsi="Verdana"/>
                <w:sz w:val="18"/>
                <w:szCs w:val="18"/>
              </w:rPr>
              <w:t>(last year £1220.65)</w:t>
            </w:r>
          </w:p>
          <w:p w14:paraId="6E9BB8F9" w14:textId="0130BF3C" w:rsidR="00347D81" w:rsidRDefault="00F731A2" w:rsidP="00781005">
            <w:pPr>
              <w:pStyle w:val="ListParagraph"/>
              <w:numPr>
                <w:ilvl w:val="0"/>
                <w:numId w:val="28"/>
              </w:numPr>
              <w:rPr>
                <w:rFonts w:ascii="Verdana" w:hAnsi="Verdana"/>
                <w:sz w:val="18"/>
                <w:szCs w:val="18"/>
              </w:rPr>
            </w:pPr>
            <w:r w:rsidRPr="00347D81">
              <w:rPr>
                <w:rFonts w:ascii="Verdana" w:hAnsi="Verdana"/>
                <w:sz w:val="18"/>
                <w:szCs w:val="18"/>
              </w:rPr>
              <w:t xml:space="preserve">To request that Linnell’s undertake </w:t>
            </w:r>
            <w:r w:rsidR="00040F2D" w:rsidRPr="00347D81">
              <w:rPr>
                <w:rFonts w:ascii="Verdana" w:hAnsi="Verdana"/>
                <w:sz w:val="18"/>
                <w:szCs w:val="18"/>
              </w:rPr>
              <w:t>a re</w:t>
            </w:r>
            <w:r w:rsidRPr="00347D81">
              <w:rPr>
                <w:rFonts w:ascii="Verdana" w:hAnsi="Verdana"/>
                <w:sz w:val="18"/>
                <w:szCs w:val="18"/>
              </w:rPr>
              <w:t>valuation</w:t>
            </w:r>
            <w:r w:rsidR="00AC7555">
              <w:rPr>
                <w:rFonts w:ascii="Verdana" w:hAnsi="Verdana"/>
                <w:sz w:val="18"/>
                <w:szCs w:val="18"/>
              </w:rPr>
              <w:t xml:space="preserve"> of</w:t>
            </w:r>
            <w:r w:rsidR="00040F2D" w:rsidRPr="00347D81">
              <w:rPr>
                <w:rFonts w:ascii="Verdana" w:hAnsi="Verdana"/>
                <w:sz w:val="18"/>
                <w:szCs w:val="18"/>
              </w:rPr>
              <w:t xml:space="preserve"> the Old </w:t>
            </w:r>
            <w:proofErr w:type="spellStart"/>
            <w:r w:rsidR="00040F2D" w:rsidRPr="00347D81">
              <w:rPr>
                <w:rFonts w:ascii="Verdana" w:hAnsi="Verdana"/>
                <w:sz w:val="18"/>
                <w:szCs w:val="18"/>
              </w:rPr>
              <w:t>Pounde</w:t>
            </w:r>
            <w:proofErr w:type="spellEnd"/>
            <w:r w:rsidR="00040F2D" w:rsidRPr="00347D81">
              <w:rPr>
                <w:rFonts w:ascii="Verdana" w:hAnsi="Verdana"/>
                <w:sz w:val="18"/>
                <w:szCs w:val="18"/>
              </w:rPr>
              <w:t xml:space="preserve"> Shop and Public </w:t>
            </w:r>
            <w:r w:rsidR="00AC7555">
              <w:rPr>
                <w:rFonts w:ascii="Verdana" w:hAnsi="Verdana"/>
                <w:sz w:val="18"/>
                <w:szCs w:val="18"/>
              </w:rPr>
              <w:t>C</w:t>
            </w:r>
            <w:r w:rsidR="00040F2D" w:rsidRPr="00347D81">
              <w:rPr>
                <w:rFonts w:ascii="Verdana" w:hAnsi="Verdana"/>
                <w:sz w:val="18"/>
                <w:szCs w:val="18"/>
              </w:rPr>
              <w:t>onveniences</w:t>
            </w:r>
            <w:r w:rsidR="00AC7555">
              <w:rPr>
                <w:rFonts w:ascii="Verdana" w:hAnsi="Verdana"/>
                <w:sz w:val="18"/>
                <w:szCs w:val="18"/>
              </w:rPr>
              <w:t>, and to comment on whether we should insure the hedgerows of Ton Land.</w:t>
            </w:r>
            <w:r w:rsidR="00841591">
              <w:rPr>
                <w:rFonts w:ascii="Verdana" w:hAnsi="Verdana"/>
                <w:sz w:val="18"/>
                <w:szCs w:val="18"/>
              </w:rPr>
              <w:t xml:space="preserve"> </w:t>
            </w:r>
            <w:r w:rsidR="00AC7555">
              <w:rPr>
                <w:rFonts w:ascii="Verdana" w:hAnsi="Verdana"/>
                <w:sz w:val="18"/>
                <w:szCs w:val="18"/>
              </w:rPr>
              <w:t>Linnell’s fees</w:t>
            </w:r>
            <w:r w:rsidR="00841591">
              <w:rPr>
                <w:rFonts w:ascii="Verdana" w:hAnsi="Verdana"/>
                <w:sz w:val="18"/>
                <w:szCs w:val="18"/>
              </w:rPr>
              <w:t xml:space="preserve"> in 2019 w</w:t>
            </w:r>
            <w:r w:rsidR="00AC7555">
              <w:rPr>
                <w:rFonts w:ascii="Verdana" w:hAnsi="Verdana"/>
                <w:sz w:val="18"/>
                <w:szCs w:val="18"/>
              </w:rPr>
              <w:t>ere</w:t>
            </w:r>
            <w:r w:rsidR="00841591">
              <w:rPr>
                <w:rFonts w:ascii="Verdana" w:hAnsi="Verdana"/>
                <w:sz w:val="18"/>
                <w:szCs w:val="18"/>
              </w:rPr>
              <w:t xml:space="preserve"> £400</w:t>
            </w:r>
            <w:r w:rsidR="00AC7555">
              <w:rPr>
                <w:rFonts w:ascii="Verdana" w:hAnsi="Verdana"/>
                <w:sz w:val="18"/>
                <w:szCs w:val="18"/>
              </w:rPr>
              <w:t>.</w:t>
            </w:r>
          </w:p>
          <w:p w14:paraId="28B9BFD5" w14:textId="77777777" w:rsidR="00347D81" w:rsidRPr="00841591" w:rsidRDefault="00347D81" w:rsidP="00347D81">
            <w:pPr>
              <w:rPr>
                <w:rFonts w:ascii="Verdana" w:hAnsi="Verdana"/>
                <w:sz w:val="18"/>
                <w:szCs w:val="18"/>
              </w:rPr>
            </w:pPr>
          </w:p>
          <w:p w14:paraId="56F80FAF" w14:textId="3DEB559C" w:rsidR="00781005" w:rsidRPr="00841591" w:rsidRDefault="00347D81" w:rsidP="00347D81">
            <w:pPr>
              <w:rPr>
                <w:rFonts w:ascii="Verdana" w:hAnsi="Verdana"/>
                <w:sz w:val="18"/>
                <w:szCs w:val="18"/>
              </w:rPr>
            </w:pPr>
            <w:r w:rsidRPr="00841591">
              <w:rPr>
                <w:rFonts w:ascii="Verdana" w:hAnsi="Verdana"/>
                <w:sz w:val="18"/>
                <w:szCs w:val="18"/>
              </w:rPr>
              <w:t xml:space="preserve">The actions above </w:t>
            </w:r>
            <w:r w:rsidR="00781005" w:rsidRPr="00841591">
              <w:rPr>
                <w:rFonts w:ascii="Verdana" w:hAnsi="Verdana"/>
                <w:sz w:val="18"/>
                <w:szCs w:val="18"/>
              </w:rPr>
              <w:t>w</w:t>
            </w:r>
            <w:r w:rsidR="00841591" w:rsidRPr="00841591">
              <w:rPr>
                <w:rFonts w:ascii="Verdana" w:hAnsi="Verdana"/>
                <w:sz w:val="18"/>
                <w:szCs w:val="18"/>
              </w:rPr>
              <w:t>ere</w:t>
            </w:r>
            <w:r w:rsidR="00781005" w:rsidRPr="00841591">
              <w:rPr>
                <w:rFonts w:ascii="Verdana" w:hAnsi="Verdana"/>
                <w:sz w:val="18"/>
                <w:szCs w:val="18"/>
              </w:rPr>
              <w:t xml:space="preserve"> proposed by Councillor </w:t>
            </w:r>
            <w:r w:rsidR="00841591" w:rsidRPr="00841591">
              <w:rPr>
                <w:rFonts w:ascii="Verdana" w:hAnsi="Verdana"/>
                <w:sz w:val="18"/>
                <w:szCs w:val="18"/>
              </w:rPr>
              <w:t>Barnes</w:t>
            </w:r>
            <w:r w:rsidR="00781005" w:rsidRPr="00841591">
              <w:rPr>
                <w:rFonts w:ascii="Verdana" w:hAnsi="Verdana"/>
                <w:sz w:val="18"/>
                <w:szCs w:val="18"/>
              </w:rPr>
              <w:t xml:space="preserve">, seconded by Councillor </w:t>
            </w:r>
            <w:r w:rsidR="00841591" w:rsidRPr="00841591">
              <w:rPr>
                <w:rFonts w:ascii="Verdana" w:hAnsi="Verdana"/>
                <w:sz w:val="18"/>
                <w:szCs w:val="18"/>
              </w:rPr>
              <w:t>Robins</w:t>
            </w:r>
            <w:r w:rsidR="00781005" w:rsidRPr="00841591">
              <w:rPr>
                <w:rFonts w:ascii="Verdana" w:hAnsi="Verdana"/>
                <w:sz w:val="18"/>
                <w:szCs w:val="18"/>
              </w:rPr>
              <w:t xml:space="preserve"> and carried unanimously. </w:t>
            </w:r>
          </w:p>
          <w:p w14:paraId="79814B81" w14:textId="5A9DA537" w:rsidR="00781005" w:rsidRPr="00A67D93" w:rsidRDefault="00781005" w:rsidP="00EF09EF">
            <w:pPr>
              <w:pStyle w:val="xmsonormal"/>
              <w:rPr>
                <w:rFonts w:ascii="Verdana" w:hAnsi="Verdana"/>
                <w:b/>
                <w:bCs/>
                <w:sz w:val="18"/>
                <w:szCs w:val="18"/>
              </w:rPr>
            </w:pPr>
          </w:p>
        </w:tc>
        <w:tc>
          <w:tcPr>
            <w:tcW w:w="1275" w:type="dxa"/>
            <w:shd w:val="clear" w:color="auto" w:fill="auto"/>
          </w:tcPr>
          <w:p w14:paraId="42211172" w14:textId="77777777" w:rsidR="00774907" w:rsidRDefault="00774907" w:rsidP="002471F7">
            <w:pPr>
              <w:pStyle w:val="Indent070"/>
              <w:spacing w:after="0"/>
              <w:ind w:left="0"/>
              <w:rPr>
                <w:sz w:val="18"/>
                <w:szCs w:val="18"/>
              </w:rPr>
            </w:pPr>
          </w:p>
          <w:p w14:paraId="6A1F04DA" w14:textId="77777777" w:rsidR="000E7957" w:rsidRDefault="000E7957" w:rsidP="002471F7">
            <w:pPr>
              <w:pStyle w:val="Indent070"/>
              <w:spacing w:after="0"/>
              <w:ind w:left="0"/>
              <w:rPr>
                <w:sz w:val="18"/>
                <w:szCs w:val="18"/>
              </w:rPr>
            </w:pPr>
          </w:p>
          <w:p w14:paraId="760761DD" w14:textId="77777777" w:rsidR="000E7957" w:rsidRDefault="000E7957" w:rsidP="002471F7">
            <w:pPr>
              <w:pStyle w:val="Indent070"/>
              <w:spacing w:after="0"/>
              <w:ind w:left="0"/>
              <w:rPr>
                <w:sz w:val="18"/>
                <w:szCs w:val="18"/>
              </w:rPr>
            </w:pPr>
          </w:p>
          <w:p w14:paraId="4D6F822E" w14:textId="77777777" w:rsidR="000E7957" w:rsidRDefault="000E7957" w:rsidP="002471F7">
            <w:pPr>
              <w:pStyle w:val="Indent070"/>
              <w:spacing w:after="0"/>
              <w:ind w:left="0"/>
              <w:rPr>
                <w:sz w:val="18"/>
                <w:szCs w:val="18"/>
              </w:rPr>
            </w:pPr>
          </w:p>
          <w:p w14:paraId="7B9BFB51" w14:textId="77777777" w:rsidR="000E7957" w:rsidRDefault="000E7957" w:rsidP="002471F7">
            <w:pPr>
              <w:pStyle w:val="Indent070"/>
              <w:spacing w:after="0"/>
              <w:ind w:left="0"/>
              <w:rPr>
                <w:sz w:val="18"/>
                <w:szCs w:val="18"/>
              </w:rPr>
            </w:pPr>
          </w:p>
          <w:p w14:paraId="272074C1" w14:textId="77777777" w:rsidR="000E7957" w:rsidRDefault="000E7957" w:rsidP="002471F7">
            <w:pPr>
              <w:pStyle w:val="Indent070"/>
              <w:spacing w:after="0"/>
              <w:ind w:left="0"/>
              <w:rPr>
                <w:sz w:val="18"/>
                <w:szCs w:val="18"/>
              </w:rPr>
            </w:pPr>
          </w:p>
          <w:p w14:paraId="64BE3E34" w14:textId="77777777" w:rsidR="000E7957" w:rsidRDefault="000E7957" w:rsidP="002471F7">
            <w:pPr>
              <w:pStyle w:val="Indent070"/>
              <w:spacing w:after="0"/>
              <w:ind w:left="0"/>
              <w:rPr>
                <w:sz w:val="18"/>
                <w:szCs w:val="18"/>
              </w:rPr>
            </w:pPr>
          </w:p>
          <w:p w14:paraId="5127F97A" w14:textId="77777777" w:rsidR="000E7957" w:rsidRDefault="000E7957" w:rsidP="002471F7">
            <w:pPr>
              <w:pStyle w:val="Indent070"/>
              <w:spacing w:after="0"/>
              <w:ind w:left="0"/>
              <w:rPr>
                <w:sz w:val="18"/>
                <w:szCs w:val="18"/>
              </w:rPr>
            </w:pPr>
          </w:p>
          <w:p w14:paraId="15F95954" w14:textId="77777777" w:rsidR="000E7957" w:rsidRDefault="000E7957" w:rsidP="002471F7">
            <w:pPr>
              <w:pStyle w:val="Indent070"/>
              <w:spacing w:after="0"/>
              <w:ind w:left="0"/>
              <w:rPr>
                <w:sz w:val="18"/>
                <w:szCs w:val="18"/>
              </w:rPr>
            </w:pPr>
          </w:p>
          <w:p w14:paraId="75326B3B" w14:textId="77777777" w:rsidR="000E7957" w:rsidRDefault="000E7957" w:rsidP="002471F7">
            <w:pPr>
              <w:pStyle w:val="Indent070"/>
              <w:spacing w:after="0"/>
              <w:ind w:left="0"/>
              <w:rPr>
                <w:sz w:val="18"/>
                <w:szCs w:val="18"/>
              </w:rPr>
            </w:pPr>
          </w:p>
          <w:p w14:paraId="436253A6" w14:textId="77777777" w:rsidR="000E7957" w:rsidRDefault="000E7957" w:rsidP="002471F7">
            <w:pPr>
              <w:pStyle w:val="Indent070"/>
              <w:spacing w:after="0"/>
              <w:ind w:left="0"/>
              <w:rPr>
                <w:sz w:val="18"/>
                <w:szCs w:val="18"/>
              </w:rPr>
            </w:pPr>
          </w:p>
          <w:p w14:paraId="005E1D47" w14:textId="77777777" w:rsidR="000E7957" w:rsidRDefault="000E7957" w:rsidP="002471F7">
            <w:pPr>
              <w:pStyle w:val="Indent070"/>
              <w:spacing w:after="0"/>
              <w:ind w:left="0"/>
              <w:rPr>
                <w:sz w:val="18"/>
                <w:szCs w:val="18"/>
              </w:rPr>
            </w:pPr>
          </w:p>
          <w:p w14:paraId="51FA668A" w14:textId="77777777" w:rsidR="000E7957" w:rsidRDefault="000E7957" w:rsidP="002471F7">
            <w:pPr>
              <w:pStyle w:val="Indent070"/>
              <w:spacing w:after="0"/>
              <w:ind w:left="0"/>
              <w:rPr>
                <w:sz w:val="18"/>
                <w:szCs w:val="18"/>
              </w:rPr>
            </w:pPr>
          </w:p>
          <w:p w14:paraId="4868BF90" w14:textId="77777777" w:rsidR="000E7957" w:rsidRDefault="000E7957" w:rsidP="002471F7">
            <w:pPr>
              <w:pStyle w:val="Indent070"/>
              <w:spacing w:after="0"/>
              <w:ind w:left="0"/>
              <w:rPr>
                <w:sz w:val="18"/>
                <w:szCs w:val="18"/>
              </w:rPr>
            </w:pPr>
          </w:p>
          <w:p w14:paraId="45BBD939" w14:textId="77777777" w:rsidR="000E7957" w:rsidRDefault="000E7957" w:rsidP="002471F7">
            <w:pPr>
              <w:pStyle w:val="Indent070"/>
              <w:spacing w:after="0"/>
              <w:ind w:left="0"/>
              <w:rPr>
                <w:sz w:val="18"/>
                <w:szCs w:val="18"/>
              </w:rPr>
            </w:pPr>
          </w:p>
          <w:p w14:paraId="77B067AA" w14:textId="77777777" w:rsidR="000E7957" w:rsidRDefault="000E7957" w:rsidP="002471F7">
            <w:pPr>
              <w:pStyle w:val="Indent070"/>
              <w:spacing w:after="0"/>
              <w:ind w:left="0"/>
              <w:rPr>
                <w:sz w:val="18"/>
                <w:szCs w:val="18"/>
              </w:rPr>
            </w:pPr>
          </w:p>
          <w:p w14:paraId="39D363F7" w14:textId="77777777" w:rsidR="000E7957" w:rsidRDefault="000E7957" w:rsidP="002471F7">
            <w:pPr>
              <w:pStyle w:val="Indent070"/>
              <w:spacing w:after="0"/>
              <w:ind w:left="0"/>
              <w:rPr>
                <w:sz w:val="18"/>
                <w:szCs w:val="18"/>
              </w:rPr>
            </w:pPr>
          </w:p>
          <w:p w14:paraId="33FBBACB" w14:textId="77777777" w:rsidR="000E7957" w:rsidRDefault="000E7957" w:rsidP="002471F7">
            <w:pPr>
              <w:pStyle w:val="Indent070"/>
              <w:spacing w:after="0"/>
              <w:ind w:left="0"/>
              <w:rPr>
                <w:sz w:val="18"/>
                <w:szCs w:val="18"/>
              </w:rPr>
            </w:pPr>
          </w:p>
          <w:p w14:paraId="54D6E9C0" w14:textId="77777777" w:rsidR="000E7957" w:rsidRDefault="000E7957" w:rsidP="002471F7">
            <w:pPr>
              <w:pStyle w:val="Indent070"/>
              <w:spacing w:after="0"/>
              <w:ind w:left="0"/>
              <w:rPr>
                <w:sz w:val="18"/>
                <w:szCs w:val="18"/>
              </w:rPr>
            </w:pPr>
          </w:p>
          <w:p w14:paraId="45675D79" w14:textId="77777777" w:rsidR="000E7957" w:rsidRDefault="000E7957" w:rsidP="002471F7">
            <w:pPr>
              <w:pStyle w:val="Indent070"/>
              <w:spacing w:after="0"/>
              <w:ind w:left="0"/>
              <w:rPr>
                <w:sz w:val="18"/>
                <w:szCs w:val="18"/>
              </w:rPr>
            </w:pPr>
          </w:p>
          <w:p w14:paraId="423178BE" w14:textId="77777777" w:rsidR="000E7957" w:rsidRDefault="000E7957" w:rsidP="002471F7">
            <w:pPr>
              <w:pStyle w:val="Indent070"/>
              <w:spacing w:after="0"/>
              <w:ind w:left="0"/>
              <w:rPr>
                <w:sz w:val="18"/>
                <w:szCs w:val="18"/>
              </w:rPr>
            </w:pPr>
          </w:p>
          <w:p w14:paraId="22FCA440" w14:textId="77777777" w:rsidR="000E7957" w:rsidRDefault="000E7957" w:rsidP="002471F7">
            <w:pPr>
              <w:pStyle w:val="Indent070"/>
              <w:spacing w:after="0"/>
              <w:ind w:left="0"/>
              <w:rPr>
                <w:sz w:val="18"/>
                <w:szCs w:val="18"/>
              </w:rPr>
            </w:pPr>
          </w:p>
          <w:p w14:paraId="1E23AF6A" w14:textId="77777777" w:rsidR="000E7957" w:rsidRDefault="000E7957" w:rsidP="002471F7">
            <w:pPr>
              <w:pStyle w:val="Indent070"/>
              <w:spacing w:after="0"/>
              <w:ind w:left="0"/>
              <w:rPr>
                <w:sz w:val="18"/>
                <w:szCs w:val="18"/>
              </w:rPr>
            </w:pPr>
          </w:p>
          <w:p w14:paraId="455A63AF" w14:textId="77777777" w:rsidR="000E7957" w:rsidRDefault="000E7957" w:rsidP="002471F7">
            <w:pPr>
              <w:pStyle w:val="Indent070"/>
              <w:spacing w:after="0"/>
              <w:ind w:left="0"/>
              <w:rPr>
                <w:sz w:val="18"/>
                <w:szCs w:val="18"/>
              </w:rPr>
            </w:pPr>
          </w:p>
          <w:p w14:paraId="53403E62" w14:textId="77777777" w:rsidR="000E7957" w:rsidRDefault="000E7957" w:rsidP="002471F7">
            <w:pPr>
              <w:pStyle w:val="Indent070"/>
              <w:spacing w:after="0"/>
              <w:ind w:left="0"/>
              <w:rPr>
                <w:sz w:val="18"/>
                <w:szCs w:val="18"/>
              </w:rPr>
            </w:pPr>
          </w:p>
          <w:p w14:paraId="18F2E4FB" w14:textId="77777777" w:rsidR="000E7957" w:rsidRDefault="000E7957" w:rsidP="002471F7">
            <w:pPr>
              <w:pStyle w:val="Indent070"/>
              <w:spacing w:after="0"/>
              <w:ind w:left="0"/>
              <w:rPr>
                <w:sz w:val="18"/>
                <w:szCs w:val="18"/>
              </w:rPr>
            </w:pPr>
          </w:p>
          <w:p w14:paraId="703A970F" w14:textId="7F7577A4" w:rsidR="000E7957" w:rsidRDefault="000E7957" w:rsidP="002471F7">
            <w:pPr>
              <w:pStyle w:val="Indent070"/>
              <w:spacing w:after="0"/>
              <w:ind w:left="0"/>
              <w:rPr>
                <w:sz w:val="18"/>
                <w:szCs w:val="18"/>
              </w:rPr>
            </w:pPr>
            <w:r>
              <w:rPr>
                <w:sz w:val="18"/>
                <w:szCs w:val="18"/>
              </w:rPr>
              <w:t>Clerk</w:t>
            </w:r>
          </w:p>
        </w:tc>
      </w:tr>
      <w:tr w:rsidR="00DC394F" w14:paraId="556A0BC9" w14:textId="77777777" w:rsidTr="00752887">
        <w:trPr>
          <w:trHeight w:val="4430"/>
        </w:trPr>
        <w:tc>
          <w:tcPr>
            <w:tcW w:w="567" w:type="dxa"/>
            <w:shd w:val="clear" w:color="auto" w:fill="auto"/>
          </w:tcPr>
          <w:p w14:paraId="2126940A" w14:textId="1E9C66E9" w:rsidR="00DC394F" w:rsidRDefault="006A79A1" w:rsidP="002471F7">
            <w:pPr>
              <w:pStyle w:val="Indent070"/>
              <w:spacing w:after="0"/>
              <w:ind w:left="0"/>
              <w:jc w:val="center"/>
              <w:rPr>
                <w:sz w:val="18"/>
                <w:szCs w:val="18"/>
              </w:rPr>
            </w:pPr>
            <w:r>
              <w:rPr>
                <w:sz w:val="18"/>
                <w:szCs w:val="18"/>
              </w:rPr>
              <w:t>12</w:t>
            </w:r>
          </w:p>
        </w:tc>
        <w:tc>
          <w:tcPr>
            <w:tcW w:w="7797" w:type="dxa"/>
            <w:shd w:val="clear" w:color="auto" w:fill="auto"/>
          </w:tcPr>
          <w:p w14:paraId="26086756" w14:textId="3ED6BF08" w:rsidR="00DC394F" w:rsidRDefault="00DC394F" w:rsidP="00463640">
            <w:pPr>
              <w:pStyle w:val="xmsonormal"/>
              <w:rPr>
                <w:rFonts w:ascii="Verdana" w:hAnsi="Verdana"/>
                <w:b/>
                <w:bCs/>
                <w:sz w:val="18"/>
                <w:szCs w:val="18"/>
              </w:rPr>
            </w:pPr>
            <w:r w:rsidRPr="00DC394F">
              <w:rPr>
                <w:rFonts w:ascii="Verdana" w:hAnsi="Verdana"/>
                <w:b/>
                <w:bCs/>
                <w:sz w:val="18"/>
                <w:szCs w:val="18"/>
              </w:rPr>
              <w:t>Training January / February 2023 – Councillors to commit to attendance to specific training as part of the Council’s Training Priorities</w:t>
            </w:r>
          </w:p>
          <w:p w14:paraId="5824A27A" w14:textId="168EC3D9" w:rsidR="006412B2" w:rsidRDefault="00F61AE1" w:rsidP="007349B6">
            <w:pPr>
              <w:pStyle w:val="xmsonormal"/>
              <w:rPr>
                <w:rFonts w:ascii="Verdana" w:hAnsi="Verdana"/>
                <w:sz w:val="18"/>
                <w:szCs w:val="18"/>
              </w:rPr>
            </w:pPr>
            <w:r>
              <w:rPr>
                <w:rFonts w:ascii="Verdana" w:hAnsi="Verdana"/>
                <w:sz w:val="18"/>
                <w:szCs w:val="18"/>
              </w:rPr>
              <w:t>In December</w:t>
            </w:r>
            <w:r w:rsidR="00C14EB8">
              <w:rPr>
                <w:rFonts w:ascii="Verdana" w:hAnsi="Verdana"/>
                <w:sz w:val="18"/>
                <w:szCs w:val="18"/>
              </w:rPr>
              <w:t>,</w:t>
            </w:r>
            <w:r>
              <w:rPr>
                <w:rFonts w:ascii="Verdana" w:hAnsi="Verdana"/>
                <w:sz w:val="18"/>
                <w:szCs w:val="18"/>
              </w:rPr>
              <w:t xml:space="preserve"> the </w:t>
            </w:r>
            <w:r w:rsidR="00DC394F" w:rsidRPr="00DC394F">
              <w:rPr>
                <w:rFonts w:ascii="Verdana" w:hAnsi="Verdana"/>
                <w:sz w:val="18"/>
                <w:szCs w:val="18"/>
              </w:rPr>
              <w:t xml:space="preserve">Clerk </w:t>
            </w:r>
            <w:r>
              <w:rPr>
                <w:rFonts w:ascii="Verdana" w:hAnsi="Verdana"/>
                <w:sz w:val="18"/>
                <w:szCs w:val="18"/>
              </w:rPr>
              <w:t xml:space="preserve">distributed </w:t>
            </w:r>
            <w:r w:rsidR="00DC394F">
              <w:rPr>
                <w:rFonts w:ascii="Verdana" w:hAnsi="Verdana"/>
                <w:sz w:val="18"/>
                <w:szCs w:val="18"/>
              </w:rPr>
              <w:t>the OVW training programme for January</w:t>
            </w:r>
            <w:r>
              <w:rPr>
                <w:rFonts w:ascii="Verdana" w:hAnsi="Verdana"/>
                <w:sz w:val="18"/>
                <w:szCs w:val="18"/>
              </w:rPr>
              <w:t>,</w:t>
            </w:r>
            <w:r w:rsidR="00DC394F">
              <w:rPr>
                <w:rFonts w:ascii="Verdana" w:hAnsi="Verdana"/>
                <w:sz w:val="18"/>
                <w:szCs w:val="18"/>
              </w:rPr>
              <w:t xml:space="preserve"> February </w:t>
            </w:r>
            <w:r>
              <w:rPr>
                <w:rFonts w:ascii="Verdana" w:hAnsi="Verdana"/>
                <w:sz w:val="18"/>
                <w:szCs w:val="18"/>
              </w:rPr>
              <w:t xml:space="preserve">and March </w:t>
            </w:r>
            <w:r w:rsidR="00DC394F">
              <w:rPr>
                <w:rFonts w:ascii="Verdana" w:hAnsi="Verdana"/>
                <w:sz w:val="18"/>
                <w:szCs w:val="18"/>
              </w:rPr>
              <w:t>2023</w:t>
            </w:r>
            <w:r>
              <w:rPr>
                <w:rFonts w:ascii="Verdana" w:hAnsi="Verdana"/>
                <w:sz w:val="18"/>
                <w:szCs w:val="18"/>
              </w:rPr>
              <w:t xml:space="preserve">, asking </w:t>
            </w:r>
            <w:r w:rsidR="00DC394F">
              <w:rPr>
                <w:rFonts w:ascii="Verdana" w:hAnsi="Verdana"/>
                <w:sz w:val="18"/>
                <w:szCs w:val="18"/>
              </w:rPr>
              <w:t xml:space="preserve">Councillors </w:t>
            </w:r>
            <w:r>
              <w:rPr>
                <w:rFonts w:ascii="Verdana" w:hAnsi="Verdana"/>
                <w:sz w:val="18"/>
                <w:szCs w:val="18"/>
              </w:rPr>
              <w:t xml:space="preserve">to </w:t>
            </w:r>
            <w:r w:rsidR="00D97359">
              <w:rPr>
                <w:rFonts w:ascii="Verdana" w:hAnsi="Verdana"/>
                <w:sz w:val="18"/>
                <w:szCs w:val="18"/>
              </w:rPr>
              <w:t>self-nominate</w:t>
            </w:r>
            <w:r>
              <w:rPr>
                <w:rFonts w:ascii="Verdana" w:hAnsi="Verdana"/>
                <w:sz w:val="18"/>
                <w:szCs w:val="18"/>
              </w:rPr>
              <w:t xml:space="preserve"> their attendance</w:t>
            </w:r>
            <w:r w:rsidR="00DC394F">
              <w:rPr>
                <w:rFonts w:ascii="Verdana" w:hAnsi="Verdana"/>
                <w:sz w:val="18"/>
                <w:szCs w:val="18"/>
              </w:rPr>
              <w:t xml:space="preserve"> on relevant courses</w:t>
            </w:r>
            <w:r w:rsidR="00C14EB8">
              <w:rPr>
                <w:rFonts w:ascii="Verdana" w:hAnsi="Verdana"/>
                <w:sz w:val="18"/>
                <w:szCs w:val="18"/>
              </w:rPr>
              <w:t>,</w:t>
            </w:r>
            <w:r w:rsidR="00DC394F">
              <w:rPr>
                <w:rFonts w:ascii="Verdana" w:hAnsi="Verdana"/>
                <w:sz w:val="18"/>
                <w:szCs w:val="18"/>
              </w:rPr>
              <w:t xml:space="preserve"> to reflect their training needs / interests</w:t>
            </w:r>
            <w:r w:rsidR="00C14EB8">
              <w:rPr>
                <w:rFonts w:ascii="Verdana" w:hAnsi="Verdana"/>
                <w:sz w:val="18"/>
                <w:szCs w:val="18"/>
              </w:rPr>
              <w:t>,</w:t>
            </w:r>
            <w:r w:rsidR="00DC394F">
              <w:rPr>
                <w:rFonts w:ascii="Verdana" w:hAnsi="Verdana"/>
                <w:sz w:val="18"/>
                <w:szCs w:val="18"/>
              </w:rPr>
              <w:t xml:space="preserve"> and the Community Council’s </w:t>
            </w:r>
            <w:r w:rsidR="007349B6">
              <w:rPr>
                <w:rFonts w:ascii="Verdana" w:hAnsi="Verdana"/>
                <w:sz w:val="18"/>
                <w:szCs w:val="18"/>
              </w:rPr>
              <w:t>t</w:t>
            </w:r>
            <w:r w:rsidR="00DC394F">
              <w:rPr>
                <w:rFonts w:ascii="Verdana" w:hAnsi="Verdana"/>
                <w:sz w:val="18"/>
                <w:szCs w:val="18"/>
              </w:rPr>
              <w:t xml:space="preserve">raining </w:t>
            </w:r>
            <w:r w:rsidR="007349B6">
              <w:rPr>
                <w:rFonts w:ascii="Verdana" w:hAnsi="Verdana"/>
                <w:sz w:val="18"/>
                <w:szCs w:val="18"/>
              </w:rPr>
              <w:t>p</w:t>
            </w:r>
            <w:r w:rsidR="00DC394F">
              <w:rPr>
                <w:rFonts w:ascii="Verdana" w:hAnsi="Verdana"/>
                <w:sz w:val="18"/>
                <w:szCs w:val="18"/>
              </w:rPr>
              <w:t xml:space="preserve">riorities.  </w:t>
            </w:r>
          </w:p>
          <w:p w14:paraId="37380F9D" w14:textId="77777777" w:rsidR="00732951" w:rsidRDefault="00732951" w:rsidP="007349B6">
            <w:pPr>
              <w:pStyle w:val="xmsonormal"/>
              <w:rPr>
                <w:rFonts w:ascii="Verdana" w:hAnsi="Verdana"/>
                <w:sz w:val="18"/>
                <w:szCs w:val="18"/>
              </w:rPr>
            </w:pPr>
          </w:p>
          <w:p w14:paraId="257B13C5" w14:textId="183EAB38" w:rsidR="00732951" w:rsidRDefault="00732951" w:rsidP="00732951">
            <w:pPr>
              <w:pStyle w:val="xmsonormal"/>
              <w:rPr>
                <w:rFonts w:ascii="Verdana" w:hAnsi="Verdana"/>
                <w:sz w:val="18"/>
                <w:szCs w:val="18"/>
              </w:rPr>
            </w:pPr>
            <w:r>
              <w:rPr>
                <w:rFonts w:ascii="Verdana" w:hAnsi="Verdana"/>
                <w:sz w:val="18"/>
                <w:szCs w:val="18"/>
              </w:rPr>
              <w:t>During the discussion, attendance at the following courses was agreed / confirmed.</w:t>
            </w:r>
          </w:p>
          <w:p w14:paraId="3B1E7723" w14:textId="7DFC1F6A" w:rsidR="00732951" w:rsidRPr="000075DF" w:rsidRDefault="00732951" w:rsidP="000075DF">
            <w:pPr>
              <w:pStyle w:val="xmsonormal"/>
              <w:numPr>
                <w:ilvl w:val="0"/>
                <w:numId w:val="16"/>
              </w:numPr>
              <w:rPr>
                <w:rFonts w:ascii="Verdana" w:hAnsi="Verdana"/>
                <w:sz w:val="18"/>
                <w:szCs w:val="18"/>
              </w:rPr>
            </w:pPr>
            <w:r w:rsidRPr="009B062B">
              <w:rPr>
                <w:rFonts w:ascii="Verdana" w:hAnsi="Verdana"/>
                <w:b/>
                <w:bCs/>
                <w:sz w:val="18"/>
                <w:szCs w:val="18"/>
              </w:rPr>
              <w:t>Councillor Dodd</w:t>
            </w:r>
            <w:r>
              <w:rPr>
                <w:rFonts w:ascii="Verdana" w:hAnsi="Verdana"/>
                <w:sz w:val="18"/>
                <w:szCs w:val="18"/>
              </w:rPr>
              <w:br/>
            </w:r>
            <w:r w:rsidR="00841591" w:rsidRPr="00841591">
              <w:rPr>
                <w:rFonts w:ascii="Verdana" w:hAnsi="Verdana"/>
                <w:sz w:val="18"/>
                <w:szCs w:val="18"/>
              </w:rPr>
              <w:t xml:space="preserve">Will contact the Clerk with details of his </w:t>
            </w:r>
            <w:r w:rsidR="00841591">
              <w:rPr>
                <w:rFonts w:ascii="Verdana" w:hAnsi="Verdana"/>
                <w:sz w:val="18"/>
                <w:szCs w:val="18"/>
              </w:rPr>
              <w:t>course self-</w:t>
            </w:r>
            <w:r w:rsidR="00841591" w:rsidRPr="00841591">
              <w:rPr>
                <w:rFonts w:ascii="Verdana" w:hAnsi="Verdana"/>
                <w:sz w:val="18"/>
                <w:szCs w:val="18"/>
              </w:rPr>
              <w:t>nomination</w:t>
            </w:r>
            <w:r w:rsidR="00841591">
              <w:rPr>
                <w:rFonts w:ascii="Verdana" w:hAnsi="Verdana"/>
                <w:sz w:val="18"/>
                <w:szCs w:val="18"/>
              </w:rPr>
              <w:t>s</w:t>
            </w:r>
            <w:r w:rsidR="00841591" w:rsidRPr="00841591">
              <w:rPr>
                <w:rFonts w:ascii="Verdana" w:hAnsi="Verdana"/>
                <w:sz w:val="18"/>
                <w:szCs w:val="18"/>
              </w:rPr>
              <w:t xml:space="preserve">. </w:t>
            </w:r>
            <w:r w:rsidR="009B062B" w:rsidRPr="000075DF">
              <w:rPr>
                <w:rFonts w:ascii="Verdana" w:hAnsi="Verdana"/>
                <w:sz w:val="18"/>
                <w:szCs w:val="18"/>
              </w:rPr>
              <w:br/>
            </w:r>
          </w:p>
          <w:p w14:paraId="1ACD3C07" w14:textId="77777777" w:rsidR="00732951" w:rsidRPr="009B062B" w:rsidRDefault="00732951" w:rsidP="00732951">
            <w:pPr>
              <w:pStyle w:val="xmsonormal"/>
              <w:numPr>
                <w:ilvl w:val="0"/>
                <w:numId w:val="16"/>
              </w:numPr>
              <w:rPr>
                <w:rFonts w:ascii="Verdana" w:hAnsi="Verdana"/>
                <w:b/>
                <w:bCs/>
                <w:sz w:val="18"/>
                <w:szCs w:val="18"/>
              </w:rPr>
            </w:pPr>
            <w:r w:rsidRPr="009B062B">
              <w:rPr>
                <w:rFonts w:ascii="Verdana" w:hAnsi="Verdana"/>
                <w:b/>
                <w:bCs/>
                <w:sz w:val="18"/>
                <w:szCs w:val="18"/>
              </w:rPr>
              <w:t>Councillor Barnes</w:t>
            </w:r>
          </w:p>
          <w:p w14:paraId="77109400" w14:textId="02B1EC65" w:rsidR="00841591" w:rsidRPr="00B87B92" w:rsidRDefault="00841591" w:rsidP="00841591">
            <w:pPr>
              <w:pStyle w:val="xmsonormal"/>
              <w:ind w:left="720"/>
              <w:rPr>
                <w:rFonts w:ascii="Verdana" w:hAnsi="Verdana"/>
                <w:sz w:val="18"/>
                <w:szCs w:val="18"/>
              </w:rPr>
            </w:pPr>
            <w:r w:rsidRPr="00A830A7">
              <w:rPr>
                <w:rFonts w:ascii="Verdana" w:hAnsi="Verdana"/>
                <w:sz w:val="18"/>
                <w:szCs w:val="18"/>
              </w:rPr>
              <w:t>Creating a Community Pla</w:t>
            </w:r>
            <w:r>
              <w:rPr>
                <w:rFonts w:ascii="Verdana" w:hAnsi="Verdana"/>
                <w:sz w:val="18"/>
                <w:szCs w:val="18"/>
              </w:rPr>
              <w:t xml:space="preserve">n                           </w:t>
            </w:r>
            <w:r w:rsidRPr="00A830A7">
              <w:rPr>
                <w:rFonts w:ascii="Verdana" w:hAnsi="Verdana"/>
                <w:sz w:val="18"/>
                <w:szCs w:val="18"/>
              </w:rPr>
              <w:t xml:space="preserve"> </w:t>
            </w:r>
            <w:r>
              <w:rPr>
                <w:rFonts w:ascii="Verdana" w:hAnsi="Verdana"/>
                <w:sz w:val="18"/>
                <w:szCs w:val="18"/>
              </w:rPr>
              <w:t xml:space="preserve"> </w:t>
            </w:r>
            <w:r w:rsidRPr="00B87B92">
              <w:rPr>
                <w:rFonts w:ascii="Verdana" w:hAnsi="Verdana"/>
                <w:sz w:val="18"/>
                <w:szCs w:val="18"/>
              </w:rPr>
              <w:t xml:space="preserve">Module 12 on </w:t>
            </w:r>
            <w:r>
              <w:rPr>
                <w:rFonts w:ascii="Verdana" w:hAnsi="Verdana"/>
                <w:sz w:val="18"/>
                <w:szCs w:val="18"/>
              </w:rPr>
              <w:t>26</w:t>
            </w:r>
            <w:r w:rsidRPr="00B87B92">
              <w:rPr>
                <w:rFonts w:ascii="Verdana" w:hAnsi="Verdana"/>
                <w:sz w:val="18"/>
                <w:szCs w:val="18"/>
              </w:rPr>
              <w:t>/01/23</w:t>
            </w:r>
            <w:r>
              <w:rPr>
                <w:rFonts w:ascii="Verdana" w:hAnsi="Verdana"/>
                <w:sz w:val="18"/>
                <w:szCs w:val="18"/>
              </w:rPr>
              <w:br/>
            </w:r>
          </w:p>
          <w:p w14:paraId="3FE66DB5" w14:textId="57B83A18" w:rsidR="00732951" w:rsidRPr="000075DF" w:rsidRDefault="00732951" w:rsidP="00841591">
            <w:pPr>
              <w:pStyle w:val="xmsonormal"/>
              <w:numPr>
                <w:ilvl w:val="0"/>
                <w:numId w:val="16"/>
              </w:numPr>
              <w:rPr>
                <w:rFonts w:ascii="Verdana" w:hAnsi="Verdana"/>
                <w:sz w:val="18"/>
                <w:szCs w:val="18"/>
              </w:rPr>
            </w:pPr>
            <w:r w:rsidRPr="000075DF">
              <w:rPr>
                <w:rFonts w:ascii="Verdana" w:hAnsi="Verdana"/>
                <w:b/>
                <w:bCs/>
                <w:sz w:val="18"/>
                <w:szCs w:val="18"/>
              </w:rPr>
              <w:t>Councillor Butler</w:t>
            </w:r>
            <w:r w:rsidRPr="000075DF">
              <w:rPr>
                <w:rFonts w:ascii="Verdana" w:hAnsi="Verdana"/>
                <w:sz w:val="18"/>
                <w:szCs w:val="18"/>
              </w:rPr>
              <w:br/>
            </w:r>
            <w:r w:rsidR="00841591" w:rsidRPr="000075DF">
              <w:rPr>
                <w:rFonts w:ascii="Verdana" w:hAnsi="Verdana"/>
                <w:sz w:val="18"/>
                <w:szCs w:val="18"/>
              </w:rPr>
              <w:t xml:space="preserve">Not present – no new self-nominations received to date </w:t>
            </w:r>
            <w:r w:rsidR="00841591" w:rsidRPr="000075DF">
              <w:rPr>
                <w:rFonts w:ascii="Verdana" w:hAnsi="Verdana"/>
                <w:sz w:val="18"/>
                <w:szCs w:val="18"/>
              </w:rPr>
              <w:br/>
            </w:r>
          </w:p>
          <w:p w14:paraId="060B7DC4" w14:textId="77777777" w:rsidR="00732951" w:rsidRPr="000075DF" w:rsidRDefault="00732951" w:rsidP="00732951">
            <w:pPr>
              <w:pStyle w:val="xmsonormal"/>
              <w:numPr>
                <w:ilvl w:val="0"/>
                <w:numId w:val="16"/>
              </w:numPr>
              <w:rPr>
                <w:rFonts w:ascii="Verdana" w:hAnsi="Verdana"/>
                <w:b/>
                <w:bCs/>
                <w:sz w:val="18"/>
                <w:szCs w:val="18"/>
              </w:rPr>
            </w:pPr>
            <w:r w:rsidRPr="000075DF">
              <w:rPr>
                <w:rFonts w:ascii="Verdana" w:hAnsi="Verdana"/>
                <w:b/>
                <w:bCs/>
                <w:sz w:val="18"/>
                <w:szCs w:val="18"/>
              </w:rPr>
              <w:t>Councillor Robins</w:t>
            </w:r>
          </w:p>
          <w:p w14:paraId="01E486D9" w14:textId="622B2463" w:rsidR="00732951" w:rsidRPr="000075DF" w:rsidRDefault="00146366" w:rsidP="00732951">
            <w:pPr>
              <w:pStyle w:val="xmsonormal"/>
              <w:ind w:left="720"/>
              <w:rPr>
                <w:rFonts w:ascii="Verdana" w:hAnsi="Verdana"/>
                <w:sz w:val="18"/>
                <w:szCs w:val="18"/>
              </w:rPr>
            </w:pPr>
            <w:r w:rsidRPr="000075DF">
              <w:rPr>
                <w:rFonts w:ascii="Verdana" w:hAnsi="Verdana"/>
                <w:sz w:val="18"/>
                <w:szCs w:val="18"/>
              </w:rPr>
              <w:t xml:space="preserve">Local Government Finance      </w:t>
            </w:r>
            <w:r w:rsidR="001A78EE" w:rsidRPr="000075DF">
              <w:rPr>
                <w:rFonts w:ascii="Verdana" w:hAnsi="Verdana"/>
                <w:sz w:val="18"/>
                <w:szCs w:val="18"/>
              </w:rPr>
              <w:t xml:space="preserve">                </w:t>
            </w:r>
            <w:r w:rsidRPr="000075DF">
              <w:rPr>
                <w:rFonts w:ascii="Verdana" w:hAnsi="Verdana"/>
                <w:sz w:val="18"/>
                <w:szCs w:val="18"/>
              </w:rPr>
              <w:t xml:space="preserve">        </w:t>
            </w:r>
            <w:r w:rsidR="000075DF" w:rsidRPr="000075DF">
              <w:rPr>
                <w:rFonts w:ascii="Verdana" w:hAnsi="Verdana"/>
                <w:sz w:val="18"/>
                <w:szCs w:val="18"/>
              </w:rPr>
              <w:t xml:space="preserve"> </w:t>
            </w:r>
            <w:r w:rsidR="00732951" w:rsidRPr="000075DF">
              <w:rPr>
                <w:rFonts w:ascii="Verdana" w:hAnsi="Verdana"/>
                <w:sz w:val="18"/>
                <w:szCs w:val="18"/>
              </w:rPr>
              <w:t xml:space="preserve">Module </w:t>
            </w:r>
            <w:r w:rsidR="000075DF" w:rsidRPr="000075DF">
              <w:rPr>
                <w:rFonts w:ascii="Verdana" w:hAnsi="Verdana"/>
                <w:sz w:val="18"/>
                <w:szCs w:val="18"/>
              </w:rPr>
              <w:t>6</w:t>
            </w:r>
            <w:r w:rsidR="00732951" w:rsidRPr="000075DF">
              <w:rPr>
                <w:rFonts w:ascii="Verdana" w:hAnsi="Verdana"/>
                <w:sz w:val="18"/>
                <w:szCs w:val="18"/>
              </w:rPr>
              <w:t xml:space="preserve"> on </w:t>
            </w:r>
            <w:r w:rsidR="000075DF" w:rsidRPr="000075DF">
              <w:rPr>
                <w:rFonts w:ascii="Verdana" w:hAnsi="Verdana"/>
                <w:sz w:val="18"/>
                <w:szCs w:val="18"/>
              </w:rPr>
              <w:t>24</w:t>
            </w:r>
            <w:r w:rsidR="00732951" w:rsidRPr="000075DF">
              <w:rPr>
                <w:rFonts w:ascii="Verdana" w:hAnsi="Verdana"/>
                <w:sz w:val="18"/>
                <w:szCs w:val="18"/>
              </w:rPr>
              <w:t>/</w:t>
            </w:r>
            <w:r w:rsidR="000075DF" w:rsidRPr="000075DF">
              <w:rPr>
                <w:rFonts w:ascii="Verdana" w:hAnsi="Verdana"/>
                <w:sz w:val="18"/>
                <w:szCs w:val="18"/>
              </w:rPr>
              <w:t>01</w:t>
            </w:r>
            <w:r w:rsidR="00732951" w:rsidRPr="000075DF">
              <w:rPr>
                <w:rFonts w:ascii="Verdana" w:hAnsi="Verdana"/>
                <w:sz w:val="18"/>
                <w:szCs w:val="18"/>
              </w:rPr>
              <w:t>/</w:t>
            </w:r>
            <w:r w:rsidR="000075DF" w:rsidRPr="000075DF">
              <w:rPr>
                <w:rFonts w:ascii="Verdana" w:hAnsi="Verdana"/>
                <w:sz w:val="18"/>
                <w:szCs w:val="18"/>
              </w:rPr>
              <w:t>23</w:t>
            </w:r>
          </w:p>
          <w:p w14:paraId="3715E09D" w14:textId="699CBA77" w:rsidR="00732951" w:rsidRPr="00B87B92" w:rsidRDefault="00E104E5" w:rsidP="00732951">
            <w:pPr>
              <w:pStyle w:val="xmsonormal"/>
              <w:ind w:left="720"/>
              <w:rPr>
                <w:rFonts w:ascii="Verdana" w:hAnsi="Verdana"/>
                <w:sz w:val="18"/>
                <w:szCs w:val="18"/>
              </w:rPr>
            </w:pPr>
            <w:r w:rsidRPr="00A830A7">
              <w:rPr>
                <w:rFonts w:ascii="Verdana" w:hAnsi="Verdana"/>
                <w:sz w:val="18"/>
                <w:szCs w:val="18"/>
              </w:rPr>
              <w:t>Creating a Community Pla</w:t>
            </w:r>
            <w:r>
              <w:rPr>
                <w:rFonts w:ascii="Verdana" w:hAnsi="Verdana"/>
                <w:sz w:val="18"/>
                <w:szCs w:val="18"/>
              </w:rPr>
              <w:t xml:space="preserve">n                           </w:t>
            </w:r>
            <w:r w:rsidRPr="00A830A7">
              <w:rPr>
                <w:rFonts w:ascii="Verdana" w:hAnsi="Verdana"/>
                <w:sz w:val="18"/>
                <w:szCs w:val="18"/>
              </w:rPr>
              <w:t xml:space="preserve"> </w:t>
            </w:r>
            <w:r w:rsidR="00732951" w:rsidRPr="00B87B92">
              <w:rPr>
                <w:rFonts w:ascii="Verdana" w:hAnsi="Verdana"/>
                <w:sz w:val="18"/>
                <w:szCs w:val="18"/>
              </w:rPr>
              <w:t xml:space="preserve">Module </w:t>
            </w:r>
            <w:r w:rsidR="00146366" w:rsidRPr="00B87B92">
              <w:rPr>
                <w:rFonts w:ascii="Verdana" w:hAnsi="Verdana"/>
                <w:sz w:val="18"/>
                <w:szCs w:val="18"/>
              </w:rPr>
              <w:t>12</w:t>
            </w:r>
            <w:r w:rsidR="00732951" w:rsidRPr="00B87B92">
              <w:rPr>
                <w:rFonts w:ascii="Verdana" w:hAnsi="Verdana"/>
                <w:sz w:val="18"/>
                <w:szCs w:val="18"/>
              </w:rPr>
              <w:t xml:space="preserve"> on </w:t>
            </w:r>
            <w:r w:rsidR="00146366" w:rsidRPr="00B87B92">
              <w:rPr>
                <w:rFonts w:ascii="Verdana" w:hAnsi="Verdana"/>
                <w:sz w:val="18"/>
                <w:szCs w:val="18"/>
              </w:rPr>
              <w:t>31/01/23</w:t>
            </w:r>
          </w:p>
          <w:p w14:paraId="706BEE00" w14:textId="1C05F2CD" w:rsidR="00146366" w:rsidRPr="000075DF" w:rsidRDefault="00146366" w:rsidP="00B87B92">
            <w:pPr>
              <w:pStyle w:val="xmsonormal"/>
              <w:ind w:left="720"/>
              <w:rPr>
                <w:rFonts w:ascii="Verdana" w:hAnsi="Verdana"/>
                <w:sz w:val="18"/>
                <w:szCs w:val="18"/>
              </w:rPr>
            </w:pPr>
            <w:r w:rsidRPr="00B87B92">
              <w:rPr>
                <w:rFonts w:ascii="Verdana" w:hAnsi="Verdana"/>
                <w:sz w:val="18"/>
                <w:szCs w:val="18"/>
              </w:rPr>
              <w:t xml:space="preserve">Community Engagement </w:t>
            </w:r>
            <w:r w:rsidR="00B87B92" w:rsidRPr="00B87B92">
              <w:rPr>
                <w:rFonts w:ascii="Verdana" w:hAnsi="Verdana"/>
                <w:sz w:val="18"/>
                <w:szCs w:val="18"/>
              </w:rPr>
              <w:t xml:space="preserve">                             </w:t>
            </w:r>
            <w:r w:rsidR="00B87B92">
              <w:rPr>
                <w:rFonts w:ascii="Verdana" w:hAnsi="Verdana"/>
                <w:sz w:val="18"/>
                <w:szCs w:val="18"/>
              </w:rPr>
              <w:t xml:space="preserve">  </w:t>
            </w:r>
            <w:r w:rsidR="00B87B92" w:rsidRPr="00B87B92">
              <w:rPr>
                <w:rFonts w:ascii="Verdana" w:hAnsi="Verdana"/>
                <w:sz w:val="18"/>
                <w:szCs w:val="18"/>
              </w:rPr>
              <w:t xml:space="preserve">  </w:t>
            </w:r>
            <w:r w:rsidR="00732951" w:rsidRPr="00B87B92">
              <w:rPr>
                <w:rFonts w:ascii="Verdana" w:hAnsi="Verdana"/>
                <w:sz w:val="18"/>
                <w:szCs w:val="18"/>
              </w:rPr>
              <w:t xml:space="preserve">Module </w:t>
            </w:r>
            <w:r w:rsidR="00B87B92" w:rsidRPr="00B87B92">
              <w:rPr>
                <w:rFonts w:ascii="Verdana" w:hAnsi="Verdana"/>
                <w:sz w:val="18"/>
                <w:szCs w:val="18"/>
              </w:rPr>
              <w:t xml:space="preserve">8 </w:t>
            </w:r>
            <w:r w:rsidR="00732951" w:rsidRPr="00B87B92">
              <w:rPr>
                <w:rFonts w:ascii="Verdana" w:hAnsi="Verdana"/>
                <w:sz w:val="18"/>
                <w:szCs w:val="18"/>
              </w:rPr>
              <w:t xml:space="preserve">on </w:t>
            </w:r>
            <w:r w:rsidR="00B87B92" w:rsidRPr="00B87B92">
              <w:rPr>
                <w:rFonts w:ascii="Verdana" w:hAnsi="Verdana"/>
                <w:sz w:val="18"/>
                <w:szCs w:val="18"/>
              </w:rPr>
              <w:t>09/02/</w:t>
            </w:r>
            <w:r w:rsidR="00B87B92" w:rsidRPr="000075DF">
              <w:rPr>
                <w:rFonts w:ascii="Verdana" w:hAnsi="Verdana"/>
                <w:sz w:val="18"/>
                <w:szCs w:val="18"/>
              </w:rPr>
              <w:t>23</w:t>
            </w:r>
          </w:p>
          <w:p w14:paraId="64185B36" w14:textId="7B54EF85" w:rsidR="00732951" w:rsidRPr="006412B2" w:rsidRDefault="00732951" w:rsidP="00C14EB8">
            <w:pPr>
              <w:pStyle w:val="xmsonormal"/>
              <w:numPr>
                <w:ilvl w:val="0"/>
                <w:numId w:val="16"/>
              </w:numPr>
              <w:rPr>
                <w:rFonts w:ascii="Verdana" w:hAnsi="Verdana"/>
                <w:sz w:val="18"/>
                <w:szCs w:val="18"/>
              </w:rPr>
            </w:pPr>
            <w:r w:rsidRPr="009B062B">
              <w:rPr>
                <w:rFonts w:ascii="Verdana" w:hAnsi="Verdana"/>
                <w:b/>
                <w:bCs/>
                <w:sz w:val="18"/>
                <w:szCs w:val="18"/>
              </w:rPr>
              <w:lastRenderedPageBreak/>
              <w:t>Councillor Daniel</w:t>
            </w:r>
            <w:r>
              <w:rPr>
                <w:rFonts w:ascii="Verdana" w:hAnsi="Verdana"/>
                <w:sz w:val="18"/>
                <w:szCs w:val="18"/>
              </w:rPr>
              <w:br/>
            </w:r>
            <w:r w:rsidR="000075DF" w:rsidRPr="00A830A7">
              <w:rPr>
                <w:rFonts w:ascii="Verdana" w:hAnsi="Verdana"/>
                <w:sz w:val="18"/>
                <w:szCs w:val="18"/>
              </w:rPr>
              <w:t>Creating a Community Pla</w:t>
            </w:r>
            <w:r w:rsidR="000075DF">
              <w:rPr>
                <w:rFonts w:ascii="Verdana" w:hAnsi="Verdana"/>
                <w:sz w:val="18"/>
                <w:szCs w:val="18"/>
              </w:rPr>
              <w:t xml:space="preserve">n                           </w:t>
            </w:r>
            <w:r w:rsidR="000075DF" w:rsidRPr="00A830A7">
              <w:rPr>
                <w:rFonts w:ascii="Verdana" w:hAnsi="Verdana"/>
                <w:sz w:val="18"/>
                <w:szCs w:val="18"/>
              </w:rPr>
              <w:t xml:space="preserve"> </w:t>
            </w:r>
            <w:r w:rsidR="000075DF">
              <w:rPr>
                <w:rFonts w:ascii="Verdana" w:hAnsi="Verdana"/>
                <w:sz w:val="18"/>
                <w:szCs w:val="18"/>
              </w:rPr>
              <w:t xml:space="preserve"> </w:t>
            </w:r>
            <w:r w:rsidR="000075DF" w:rsidRPr="00B87B92">
              <w:rPr>
                <w:rFonts w:ascii="Verdana" w:hAnsi="Verdana"/>
                <w:sz w:val="18"/>
                <w:szCs w:val="18"/>
              </w:rPr>
              <w:t xml:space="preserve">Module 12 on </w:t>
            </w:r>
            <w:r w:rsidR="000075DF">
              <w:rPr>
                <w:rFonts w:ascii="Verdana" w:hAnsi="Verdana"/>
                <w:sz w:val="18"/>
                <w:szCs w:val="18"/>
              </w:rPr>
              <w:t>26</w:t>
            </w:r>
            <w:r w:rsidR="000075DF" w:rsidRPr="00B87B92">
              <w:rPr>
                <w:rFonts w:ascii="Verdana" w:hAnsi="Verdana"/>
                <w:sz w:val="18"/>
                <w:szCs w:val="18"/>
              </w:rPr>
              <w:t>/01/23</w:t>
            </w:r>
          </w:p>
          <w:p w14:paraId="08F02A96" w14:textId="0475B84E" w:rsidR="00732951" w:rsidRDefault="00732951" w:rsidP="00732951">
            <w:pPr>
              <w:pStyle w:val="xmsonormal"/>
              <w:ind w:left="720"/>
              <w:rPr>
                <w:rFonts w:ascii="Verdana" w:hAnsi="Verdana"/>
                <w:color w:val="FF0000"/>
                <w:sz w:val="18"/>
                <w:szCs w:val="18"/>
              </w:rPr>
            </w:pPr>
          </w:p>
          <w:p w14:paraId="009E8181" w14:textId="06A11B7A" w:rsidR="00732951" w:rsidRPr="00A830A7" w:rsidRDefault="00732951" w:rsidP="00732951">
            <w:pPr>
              <w:pStyle w:val="xmsonormal"/>
              <w:numPr>
                <w:ilvl w:val="0"/>
                <w:numId w:val="16"/>
              </w:numPr>
              <w:rPr>
                <w:rFonts w:ascii="Verdana" w:hAnsi="Verdana"/>
                <w:sz w:val="18"/>
                <w:szCs w:val="18"/>
              </w:rPr>
            </w:pPr>
            <w:r w:rsidRPr="009B062B">
              <w:rPr>
                <w:rFonts w:ascii="Verdana" w:hAnsi="Verdana"/>
                <w:b/>
                <w:bCs/>
                <w:sz w:val="18"/>
                <w:szCs w:val="18"/>
              </w:rPr>
              <w:t>Councillor Morrey</w:t>
            </w:r>
            <w:r>
              <w:rPr>
                <w:rFonts w:ascii="Verdana" w:hAnsi="Verdana"/>
                <w:sz w:val="18"/>
                <w:szCs w:val="18"/>
              </w:rPr>
              <w:br/>
            </w:r>
            <w:r w:rsidR="00A830A7" w:rsidRPr="00A830A7">
              <w:rPr>
                <w:rFonts w:ascii="Verdana" w:hAnsi="Verdana"/>
                <w:sz w:val="18"/>
                <w:szCs w:val="18"/>
              </w:rPr>
              <w:t>Information Management</w:t>
            </w:r>
            <w:r w:rsidRPr="00A830A7">
              <w:rPr>
                <w:rFonts w:ascii="Verdana" w:hAnsi="Verdana"/>
                <w:sz w:val="18"/>
                <w:szCs w:val="18"/>
              </w:rPr>
              <w:t xml:space="preserve"> </w:t>
            </w:r>
            <w:r w:rsidR="00E104E5">
              <w:rPr>
                <w:rFonts w:ascii="Verdana" w:hAnsi="Verdana"/>
                <w:sz w:val="18"/>
                <w:szCs w:val="18"/>
              </w:rPr>
              <w:t xml:space="preserve">                                </w:t>
            </w:r>
            <w:r w:rsidRPr="00A830A7">
              <w:rPr>
                <w:rFonts w:ascii="Verdana" w:hAnsi="Verdana"/>
                <w:sz w:val="18"/>
                <w:szCs w:val="18"/>
              </w:rPr>
              <w:t xml:space="preserve">Module </w:t>
            </w:r>
            <w:r w:rsidR="00A830A7" w:rsidRPr="00A830A7">
              <w:rPr>
                <w:rFonts w:ascii="Verdana" w:hAnsi="Verdana"/>
                <w:sz w:val="18"/>
                <w:szCs w:val="18"/>
              </w:rPr>
              <w:t>15</w:t>
            </w:r>
            <w:r w:rsidRPr="00A830A7">
              <w:rPr>
                <w:rFonts w:ascii="Verdana" w:hAnsi="Verdana"/>
                <w:sz w:val="18"/>
                <w:szCs w:val="18"/>
              </w:rPr>
              <w:t xml:space="preserve"> on </w:t>
            </w:r>
            <w:r w:rsidR="00A830A7" w:rsidRPr="00A830A7">
              <w:rPr>
                <w:rFonts w:ascii="Verdana" w:hAnsi="Verdana"/>
                <w:sz w:val="18"/>
                <w:szCs w:val="18"/>
              </w:rPr>
              <w:t>11/01/23</w:t>
            </w:r>
          </w:p>
          <w:p w14:paraId="5BDAF081" w14:textId="3ECD5918" w:rsidR="00732951" w:rsidRPr="00A830A7" w:rsidRDefault="00A830A7" w:rsidP="00A830A7">
            <w:pPr>
              <w:ind w:left="720"/>
              <w:rPr>
                <w:rFonts w:ascii="Verdana" w:eastAsiaTheme="minorHAnsi" w:hAnsi="Verdana" w:cs="Calibri"/>
                <w:sz w:val="18"/>
                <w:szCs w:val="18"/>
              </w:rPr>
            </w:pPr>
            <w:r w:rsidRPr="00A830A7">
              <w:rPr>
                <w:rFonts w:ascii="Verdana" w:eastAsiaTheme="minorHAnsi" w:hAnsi="Verdana" w:cs="Calibri"/>
                <w:sz w:val="18"/>
                <w:szCs w:val="18"/>
              </w:rPr>
              <w:t>Creating a Community Pla</w:t>
            </w:r>
            <w:r w:rsidR="00E104E5">
              <w:rPr>
                <w:rFonts w:ascii="Verdana" w:eastAsiaTheme="minorHAnsi" w:hAnsi="Verdana" w:cs="Calibri"/>
                <w:sz w:val="18"/>
                <w:szCs w:val="18"/>
              </w:rPr>
              <w:t>n</w:t>
            </w:r>
            <w:r w:rsidRPr="00A830A7">
              <w:rPr>
                <w:rFonts w:ascii="Verdana" w:eastAsiaTheme="minorHAnsi" w:hAnsi="Verdana" w:cs="Calibri"/>
                <w:sz w:val="18"/>
                <w:szCs w:val="18"/>
              </w:rPr>
              <w:t xml:space="preserve"> </w:t>
            </w:r>
            <w:r w:rsidR="00E104E5">
              <w:rPr>
                <w:rFonts w:ascii="Verdana" w:eastAsiaTheme="minorHAnsi" w:hAnsi="Verdana" w:cs="Calibri"/>
                <w:sz w:val="18"/>
                <w:szCs w:val="18"/>
              </w:rPr>
              <w:t xml:space="preserve">                             </w:t>
            </w:r>
            <w:r w:rsidRPr="00A830A7">
              <w:rPr>
                <w:rFonts w:ascii="Verdana" w:eastAsiaTheme="minorHAnsi" w:hAnsi="Verdana" w:cs="Calibri"/>
                <w:sz w:val="18"/>
                <w:szCs w:val="18"/>
              </w:rPr>
              <w:t>Module 12</w:t>
            </w:r>
            <w:r w:rsidR="00732951" w:rsidRPr="00A830A7">
              <w:rPr>
                <w:rFonts w:ascii="Verdana" w:eastAsiaTheme="minorHAnsi" w:hAnsi="Verdana" w:cs="Calibri"/>
                <w:sz w:val="18"/>
                <w:szCs w:val="18"/>
              </w:rPr>
              <w:t xml:space="preserve"> on </w:t>
            </w:r>
            <w:r w:rsidRPr="00A830A7">
              <w:rPr>
                <w:rFonts w:ascii="Verdana" w:eastAsiaTheme="minorHAnsi" w:hAnsi="Verdana" w:cs="Calibri"/>
                <w:sz w:val="18"/>
                <w:szCs w:val="18"/>
              </w:rPr>
              <w:t xml:space="preserve">31/01/23 </w:t>
            </w:r>
          </w:p>
          <w:p w14:paraId="424F6812" w14:textId="4E4453CF" w:rsidR="00A830A7" w:rsidRPr="00A830A7" w:rsidRDefault="00A830A7" w:rsidP="00A830A7">
            <w:pPr>
              <w:ind w:left="720"/>
              <w:rPr>
                <w:rFonts w:ascii="Verdana" w:eastAsiaTheme="minorHAnsi" w:hAnsi="Verdana" w:cs="Calibri"/>
                <w:sz w:val="18"/>
                <w:szCs w:val="18"/>
              </w:rPr>
            </w:pPr>
            <w:r w:rsidRPr="00A830A7">
              <w:rPr>
                <w:rFonts w:ascii="Verdana" w:eastAsiaTheme="minorHAnsi" w:hAnsi="Verdana" w:cs="Calibri"/>
                <w:sz w:val="18"/>
                <w:szCs w:val="18"/>
              </w:rPr>
              <w:t xml:space="preserve">Health &amp; Safety </w:t>
            </w:r>
            <w:r w:rsidR="00E104E5">
              <w:rPr>
                <w:rFonts w:ascii="Verdana" w:eastAsiaTheme="minorHAnsi" w:hAnsi="Verdana" w:cs="Calibri"/>
                <w:sz w:val="18"/>
                <w:szCs w:val="18"/>
              </w:rPr>
              <w:t xml:space="preserve">                                              </w:t>
            </w:r>
            <w:r w:rsidRPr="00A830A7">
              <w:rPr>
                <w:rFonts w:ascii="Verdana" w:eastAsiaTheme="minorHAnsi" w:hAnsi="Verdana" w:cs="Calibri"/>
                <w:sz w:val="18"/>
                <w:szCs w:val="18"/>
              </w:rPr>
              <w:t xml:space="preserve">Module </w:t>
            </w:r>
            <w:r w:rsidR="002F3462">
              <w:rPr>
                <w:rFonts w:ascii="Verdana" w:eastAsiaTheme="minorHAnsi" w:hAnsi="Verdana" w:cs="Calibri"/>
                <w:sz w:val="18"/>
                <w:szCs w:val="18"/>
              </w:rPr>
              <w:t>7 on</w:t>
            </w:r>
            <w:r w:rsidR="00732951" w:rsidRPr="00A830A7">
              <w:rPr>
                <w:rFonts w:ascii="Verdana" w:eastAsiaTheme="minorHAnsi" w:hAnsi="Verdana" w:cs="Calibri"/>
                <w:sz w:val="18"/>
                <w:szCs w:val="18"/>
              </w:rPr>
              <w:t xml:space="preserve"> </w:t>
            </w:r>
            <w:r w:rsidR="002F3462">
              <w:rPr>
                <w:rFonts w:ascii="Verdana" w:eastAsiaTheme="minorHAnsi" w:hAnsi="Verdana" w:cs="Calibri"/>
                <w:sz w:val="18"/>
                <w:szCs w:val="18"/>
              </w:rPr>
              <w:t>0</w:t>
            </w:r>
            <w:r w:rsidRPr="00A830A7">
              <w:rPr>
                <w:rFonts w:ascii="Verdana" w:eastAsiaTheme="minorHAnsi" w:hAnsi="Verdana" w:cs="Calibri"/>
                <w:sz w:val="18"/>
                <w:szCs w:val="18"/>
              </w:rPr>
              <w:t xml:space="preserve">7/02/23 </w:t>
            </w:r>
          </w:p>
          <w:p w14:paraId="4EC48DE2" w14:textId="4380DDDD" w:rsidR="00A830A7" w:rsidRPr="00A830A7" w:rsidRDefault="00A830A7" w:rsidP="00A830A7">
            <w:pPr>
              <w:ind w:left="720"/>
              <w:rPr>
                <w:rFonts w:ascii="Verdana" w:eastAsiaTheme="minorHAnsi" w:hAnsi="Verdana" w:cs="Calibri"/>
                <w:sz w:val="18"/>
                <w:szCs w:val="18"/>
              </w:rPr>
            </w:pPr>
            <w:r w:rsidRPr="00A830A7">
              <w:rPr>
                <w:rFonts w:ascii="Verdana" w:eastAsiaTheme="minorHAnsi" w:hAnsi="Verdana" w:cs="Calibri"/>
                <w:sz w:val="18"/>
                <w:szCs w:val="18"/>
              </w:rPr>
              <w:t xml:space="preserve">Introduction to Community Engagement </w:t>
            </w:r>
            <w:r w:rsidR="00E104E5">
              <w:rPr>
                <w:rFonts w:ascii="Verdana" w:eastAsiaTheme="minorHAnsi" w:hAnsi="Verdana" w:cs="Calibri"/>
                <w:sz w:val="18"/>
                <w:szCs w:val="18"/>
              </w:rPr>
              <w:t xml:space="preserve">          </w:t>
            </w:r>
            <w:r w:rsidRPr="00A830A7">
              <w:rPr>
                <w:rFonts w:ascii="Verdana" w:eastAsiaTheme="minorHAnsi" w:hAnsi="Verdana" w:cs="Calibri"/>
                <w:sz w:val="18"/>
                <w:szCs w:val="18"/>
              </w:rPr>
              <w:t xml:space="preserve"> Module 8 on 09/03/23</w:t>
            </w:r>
          </w:p>
          <w:p w14:paraId="0D4F0F8E" w14:textId="77777777" w:rsidR="00A830A7" w:rsidRPr="00A830A7" w:rsidRDefault="00A830A7" w:rsidP="00A830A7">
            <w:pPr>
              <w:ind w:left="720"/>
              <w:rPr>
                <w:rFonts w:ascii="Verdana" w:eastAsiaTheme="minorHAnsi" w:hAnsi="Verdana" w:cs="Calibri"/>
                <w:sz w:val="18"/>
                <w:szCs w:val="18"/>
              </w:rPr>
            </w:pPr>
          </w:p>
          <w:p w14:paraId="0DE8865C" w14:textId="390ACF6D" w:rsidR="00732951" w:rsidRPr="00BA3F87" w:rsidRDefault="00732951" w:rsidP="00732951">
            <w:pPr>
              <w:pStyle w:val="xmsonormal"/>
              <w:numPr>
                <w:ilvl w:val="0"/>
                <w:numId w:val="16"/>
              </w:numPr>
              <w:rPr>
                <w:rFonts w:ascii="Verdana" w:hAnsi="Verdana"/>
                <w:sz w:val="18"/>
                <w:szCs w:val="18"/>
              </w:rPr>
            </w:pPr>
            <w:r w:rsidRPr="009B062B">
              <w:rPr>
                <w:rFonts w:ascii="Verdana" w:hAnsi="Verdana"/>
                <w:b/>
                <w:bCs/>
                <w:sz w:val="18"/>
                <w:szCs w:val="18"/>
              </w:rPr>
              <w:t>Councillor Chandler</w:t>
            </w:r>
            <w:r>
              <w:rPr>
                <w:rFonts w:ascii="Verdana" w:hAnsi="Verdana"/>
                <w:sz w:val="18"/>
                <w:szCs w:val="18"/>
              </w:rPr>
              <w:br/>
            </w:r>
            <w:r w:rsidR="00BA3F87" w:rsidRPr="00BA3F87">
              <w:rPr>
                <w:rFonts w:ascii="Verdana" w:hAnsi="Verdana"/>
                <w:sz w:val="18"/>
                <w:szCs w:val="18"/>
              </w:rPr>
              <w:t xml:space="preserve">The Council                                                    </w:t>
            </w:r>
            <w:r w:rsidRPr="00BA3F87">
              <w:rPr>
                <w:rFonts w:ascii="Verdana" w:hAnsi="Verdana"/>
                <w:sz w:val="18"/>
                <w:szCs w:val="18"/>
              </w:rPr>
              <w:t xml:space="preserve"> Module </w:t>
            </w:r>
            <w:r w:rsidR="00BA3F87" w:rsidRPr="00BA3F87">
              <w:rPr>
                <w:rFonts w:ascii="Verdana" w:hAnsi="Verdana"/>
                <w:sz w:val="18"/>
                <w:szCs w:val="18"/>
              </w:rPr>
              <w:t>1</w:t>
            </w:r>
            <w:r w:rsidRPr="00BA3F87">
              <w:rPr>
                <w:rFonts w:ascii="Verdana" w:hAnsi="Verdana"/>
                <w:sz w:val="18"/>
                <w:szCs w:val="18"/>
              </w:rPr>
              <w:t xml:space="preserve"> on </w:t>
            </w:r>
            <w:r w:rsidR="00BA3F87" w:rsidRPr="00BA3F87">
              <w:rPr>
                <w:rFonts w:ascii="Verdana" w:hAnsi="Verdana"/>
                <w:sz w:val="18"/>
                <w:szCs w:val="18"/>
              </w:rPr>
              <w:t>06</w:t>
            </w:r>
            <w:r w:rsidRPr="00BA3F87">
              <w:rPr>
                <w:rFonts w:ascii="Verdana" w:hAnsi="Verdana"/>
                <w:sz w:val="18"/>
                <w:szCs w:val="18"/>
              </w:rPr>
              <w:t>/</w:t>
            </w:r>
            <w:r w:rsidR="00BA3F87" w:rsidRPr="00BA3F87">
              <w:rPr>
                <w:rFonts w:ascii="Verdana" w:hAnsi="Verdana"/>
                <w:sz w:val="18"/>
                <w:szCs w:val="18"/>
              </w:rPr>
              <w:t>02</w:t>
            </w:r>
            <w:r w:rsidRPr="00BA3F87">
              <w:rPr>
                <w:rFonts w:ascii="Verdana" w:hAnsi="Verdana"/>
                <w:sz w:val="18"/>
                <w:szCs w:val="18"/>
              </w:rPr>
              <w:t>/</w:t>
            </w:r>
            <w:r w:rsidR="00BA3F87" w:rsidRPr="00BA3F87">
              <w:rPr>
                <w:rFonts w:ascii="Verdana" w:hAnsi="Verdana"/>
                <w:sz w:val="18"/>
                <w:szCs w:val="18"/>
              </w:rPr>
              <w:t>23</w:t>
            </w:r>
          </w:p>
          <w:p w14:paraId="2C7728CD" w14:textId="12E707E1" w:rsidR="00732951" w:rsidRPr="00BA3F87" w:rsidRDefault="00BA3F87" w:rsidP="00732951">
            <w:pPr>
              <w:pStyle w:val="xmsonormal"/>
              <w:ind w:left="720"/>
              <w:rPr>
                <w:rFonts w:ascii="Verdana" w:hAnsi="Verdana"/>
                <w:sz w:val="18"/>
                <w:szCs w:val="18"/>
              </w:rPr>
            </w:pPr>
            <w:r w:rsidRPr="00BA3F87">
              <w:rPr>
                <w:rFonts w:ascii="Verdana" w:hAnsi="Verdana"/>
                <w:sz w:val="18"/>
                <w:szCs w:val="18"/>
              </w:rPr>
              <w:t xml:space="preserve">The Councillor                                                 </w:t>
            </w:r>
            <w:r w:rsidR="00732951" w:rsidRPr="00BA3F87">
              <w:rPr>
                <w:rFonts w:ascii="Verdana" w:hAnsi="Verdana"/>
                <w:sz w:val="18"/>
                <w:szCs w:val="18"/>
              </w:rPr>
              <w:t xml:space="preserve">Module </w:t>
            </w:r>
            <w:r w:rsidRPr="00BA3F87">
              <w:rPr>
                <w:rFonts w:ascii="Verdana" w:hAnsi="Verdana"/>
                <w:sz w:val="18"/>
                <w:szCs w:val="18"/>
              </w:rPr>
              <w:t>2</w:t>
            </w:r>
            <w:r w:rsidR="00732951" w:rsidRPr="00BA3F87">
              <w:rPr>
                <w:rFonts w:ascii="Verdana" w:hAnsi="Verdana"/>
                <w:sz w:val="18"/>
                <w:szCs w:val="18"/>
              </w:rPr>
              <w:t xml:space="preserve"> on </w:t>
            </w:r>
            <w:r w:rsidRPr="00BA3F87">
              <w:rPr>
                <w:rFonts w:ascii="Verdana" w:hAnsi="Verdana"/>
                <w:sz w:val="18"/>
                <w:szCs w:val="18"/>
              </w:rPr>
              <w:t>28</w:t>
            </w:r>
            <w:r w:rsidR="00732951" w:rsidRPr="00BA3F87">
              <w:rPr>
                <w:rFonts w:ascii="Verdana" w:hAnsi="Verdana"/>
                <w:sz w:val="18"/>
                <w:szCs w:val="18"/>
              </w:rPr>
              <w:t>/</w:t>
            </w:r>
            <w:r w:rsidRPr="00BA3F87">
              <w:rPr>
                <w:rFonts w:ascii="Verdana" w:hAnsi="Verdana"/>
                <w:sz w:val="18"/>
                <w:szCs w:val="18"/>
              </w:rPr>
              <w:t>02</w:t>
            </w:r>
            <w:r w:rsidR="00732951" w:rsidRPr="00BA3F87">
              <w:rPr>
                <w:rFonts w:ascii="Verdana" w:hAnsi="Verdana"/>
                <w:sz w:val="18"/>
                <w:szCs w:val="18"/>
              </w:rPr>
              <w:t>/</w:t>
            </w:r>
            <w:r w:rsidRPr="00BA3F87">
              <w:rPr>
                <w:rFonts w:ascii="Verdana" w:hAnsi="Verdana"/>
                <w:sz w:val="18"/>
                <w:szCs w:val="18"/>
              </w:rPr>
              <w:t>23</w:t>
            </w:r>
          </w:p>
          <w:p w14:paraId="18E7ED1C" w14:textId="77777777" w:rsidR="00BA3F87" w:rsidRPr="00BA3F87" w:rsidRDefault="00BA3F87" w:rsidP="00732951">
            <w:pPr>
              <w:pStyle w:val="xmsonormal"/>
              <w:ind w:left="720"/>
              <w:rPr>
                <w:rFonts w:ascii="Verdana" w:hAnsi="Verdana"/>
                <w:sz w:val="18"/>
                <w:szCs w:val="18"/>
              </w:rPr>
            </w:pPr>
            <w:r w:rsidRPr="00BA3F87">
              <w:rPr>
                <w:rFonts w:ascii="Verdana" w:hAnsi="Verdana"/>
                <w:sz w:val="18"/>
                <w:szCs w:val="18"/>
              </w:rPr>
              <w:t xml:space="preserve">Local Govt Finance                                          </w:t>
            </w:r>
            <w:r w:rsidR="00732951" w:rsidRPr="00BA3F87">
              <w:rPr>
                <w:rFonts w:ascii="Verdana" w:hAnsi="Verdana"/>
                <w:sz w:val="18"/>
                <w:szCs w:val="18"/>
              </w:rPr>
              <w:t xml:space="preserve"> Module </w:t>
            </w:r>
            <w:r w:rsidRPr="00BA3F87">
              <w:rPr>
                <w:rFonts w:ascii="Verdana" w:hAnsi="Verdana"/>
                <w:sz w:val="18"/>
                <w:szCs w:val="18"/>
              </w:rPr>
              <w:t>6</w:t>
            </w:r>
            <w:r w:rsidR="00732951" w:rsidRPr="00BA3F87">
              <w:rPr>
                <w:rFonts w:ascii="Verdana" w:hAnsi="Verdana"/>
                <w:sz w:val="18"/>
                <w:szCs w:val="18"/>
              </w:rPr>
              <w:t xml:space="preserve"> </w:t>
            </w:r>
            <w:r w:rsidRPr="00BA3F87">
              <w:rPr>
                <w:rFonts w:ascii="Verdana" w:hAnsi="Verdana"/>
                <w:sz w:val="18"/>
                <w:szCs w:val="18"/>
              </w:rPr>
              <w:t>date TBC</w:t>
            </w:r>
          </w:p>
          <w:p w14:paraId="79ED5FEB" w14:textId="6EDBFB6E" w:rsidR="000075DF" w:rsidRPr="006412B2" w:rsidRDefault="00BA3F87" w:rsidP="00752887">
            <w:pPr>
              <w:pStyle w:val="xmsonormal"/>
              <w:ind w:left="720"/>
              <w:rPr>
                <w:rFonts w:ascii="Verdana" w:hAnsi="Verdana"/>
                <w:sz w:val="18"/>
                <w:szCs w:val="18"/>
              </w:rPr>
            </w:pPr>
            <w:r w:rsidRPr="00BA3F87">
              <w:rPr>
                <w:rFonts w:ascii="Verdana" w:hAnsi="Verdana"/>
                <w:sz w:val="18"/>
                <w:szCs w:val="18"/>
              </w:rPr>
              <w:t>Equality &amp; Diversity                                          Module 14 date TBC</w:t>
            </w:r>
            <w:r w:rsidR="009B062B">
              <w:rPr>
                <w:rFonts w:ascii="Verdana" w:hAnsi="Verdana"/>
                <w:color w:val="FF0000"/>
                <w:sz w:val="18"/>
                <w:szCs w:val="18"/>
              </w:rPr>
              <w:br/>
            </w:r>
          </w:p>
          <w:p w14:paraId="29F77486" w14:textId="77777777" w:rsidR="00732951" w:rsidRPr="009B062B" w:rsidRDefault="00732951" w:rsidP="00732951">
            <w:pPr>
              <w:pStyle w:val="xmsonormal"/>
              <w:numPr>
                <w:ilvl w:val="0"/>
                <w:numId w:val="16"/>
              </w:numPr>
              <w:rPr>
                <w:rFonts w:ascii="Verdana" w:hAnsi="Verdana"/>
                <w:b/>
                <w:bCs/>
                <w:sz w:val="18"/>
                <w:szCs w:val="18"/>
              </w:rPr>
            </w:pPr>
            <w:r w:rsidRPr="009B062B">
              <w:rPr>
                <w:rFonts w:ascii="Verdana" w:hAnsi="Verdana"/>
                <w:b/>
                <w:bCs/>
                <w:sz w:val="18"/>
                <w:szCs w:val="18"/>
              </w:rPr>
              <w:t xml:space="preserve">Councillor </w:t>
            </w:r>
            <w:proofErr w:type="spellStart"/>
            <w:r w:rsidRPr="009B062B">
              <w:rPr>
                <w:rFonts w:ascii="Verdana" w:hAnsi="Verdana"/>
                <w:b/>
                <w:bCs/>
                <w:sz w:val="18"/>
                <w:szCs w:val="18"/>
              </w:rPr>
              <w:t>Grayland</w:t>
            </w:r>
            <w:proofErr w:type="spellEnd"/>
          </w:p>
          <w:p w14:paraId="1C9AAC72" w14:textId="612C54E4" w:rsidR="00732951" w:rsidRDefault="000075DF" w:rsidP="00732951">
            <w:pPr>
              <w:pStyle w:val="xmsonormal"/>
              <w:ind w:left="720"/>
              <w:rPr>
                <w:rFonts w:ascii="Verdana" w:hAnsi="Verdana"/>
                <w:color w:val="FF0000"/>
                <w:sz w:val="18"/>
                <w:szCs w:val="18"/>
              </w:rPr>
            </w:pPr>
            <w:r w:rsidRPr="000075DF">
              <w:rPr>
                <w:rFonts w:ascii="Verdana" w:hAnsi="Verdana"/>
                <w:sz w:val="18"/>
                <w:szCs w:val="18"/>
              </w:rPr>
              <w:t>Not present – no new self-nominations received to date</w:t>
            </w:r>
            <w:r w:rsidR="00732951">
              <w:rPr>
                <w:rFonts w:ascii="Verdana" w:hAnsi="Verdana"/>
                <w:color w:val="FF0000"/>
                <w:sz w:val="18"/>
                <w:szCs w:val="18"/>
              </w:rPr>
              <w:br/>
            </w:r>
          </w:p>
          <w:p w14:paraId="600A021F" w14:textId="110345F1" w:rsidR="00732951" w:rsidRPr="00DC394F" w:rsidRDefault="00732951" w:rsidP="007349B6">
            <w:pPr>
              <w:pStyle w:val="xmsonormal"/>
              <w:rPr>
                <w:rFonts w:ascii="Verdana" w:hAnsi="Verdana"/>
                <w:sz w:val="18"/>
                <w:szCs w:val="18"/>
              </w:rPr>
            </w:pPr>
            <w:r w:rsidRPr="00732951">
              <w:rPr>
                <w:rFonts w:ascii="Verdana" w:hAnsi="Verdana"/>
                <w:sz w:val="18"/>
                <w:szCs w:val="18"/>
              </w:rPr>
              <w:t>The Clerk to book the relevant courses with OVW and update the training plan accordingly</w:t>
            </w:r>
            <w:r w:rsidR="00C14EB8">
              <w:rPr>
                <w:rFonts w:ascii="Verdana" w:hAnsi="Verdana"/>
                <w:sz w:val="18"/>
                <w:szCs w:val="18"/>
              </w:rPr>
              <w:t>.</w:t>
            </w:r>
          </w:p>
        </w:tc>
        <w:tc>
          <w:tcPr>
            <w:tcW w:w="1275" w:type="dxa"/>
            <w:shd w:val="clear" w:color="auto" w:fill="auto"/>
          </w:tcPr>
          <w:p w14:paraId="44701BB3" w14:textId="77777777" w:rsidR="00DC394F" w:rsidRDefault="00DC394F" w:rsidP="002471F7">
            <w:pPr>
              <w:pStyle w:val="Indent070"/>
              <w:spacing w:after="0"/>
              <w:ind w:left="0"/>
              <w:rPr>
                <w:sz w:val="18"/>
                <w:szCs w:val="18"/>
              </w:rPr>
            </w:pPr>
          </w:p>
          <w:p w14:paraId="7ECF1F71" w14:textId="77777777" w:rsidR="00712377" w:rsidRDefault="00712377" w:rsidP="002471F7">
            <w:pPr>
              <w:pStyle w:val="Indent070"/>
              <w:spacing w:after="0"/>
              <w:ind w:left="0"/>
              <w:rPr>
                <w:sz w:val="18"/>
                <w:szCs w:val="18"/>
              </w:rPr>
            </w:pPr>
          </w:p>
          <w:p w14:paraId="0026CE0E" w14:textId="77777777" w:rsidR="00712377" w:rsidRDefault="00712377" w:rsidP="002471F7">
            <w:pPr>
              <w:pStyle w:val="Indent070"/>
              <w:spacing w:after="0"/>
              <w:ind w:left="0"/>
              <w:rPr>
                <w:sz w:val="18"/>
                <w:szCs w:val="18"/>
              </w:rPr>
            </w:pPr>
          </w:p>
          <w:p w14:paraId="1A692831" w14:textId="77777777" w:rsidR="00712377" w:rsidRDefault="00712377" w:rsidP="002471F7">
            <w:pPr>
              <w:pStyle w:val="Indent070"/>
              <w:spacing w:after="0"/>
              <w:ind w:left="0"/>
              <w:rPr>
                <w:sz w:val="18"/>
                <w:szCs w:val="18"/>
              </w:rPr>
            </w:pPr>
          </w:p>
          <w:p w14:paraId="258974E5" w14:textId="373B3F97" w:rsidR="00712377" w:rsidRDefault="00712377" w:rsidP="002471F7">
            <w:pPr>
              <w:pStyle w:val="Indent070"/>
              <w:spacing w:after="0"/>
              <w:ind w:left="0"/>
              <w:rPr>
                <w:sz w:val="18"/>
                <w:szCs w:val="18"/>
              </w:rPr>
            </w:pPr>
          </w:p>
          <w:p w14:paraId="77034FD4" w14:textId="551A7F43" w:rsidR="00732951" w:rsidRDefault="00732951" w:rsidP="002471F7">
            <w:pPr>
              <w:pStyle w:val="Indent070"/>
              <w:spacing w:after="0"/>
              <w:ind w:left="0"/>
              <w:rPr>
                <w:sz w:val="18"/>
                <w:szCs w:val="18"/>
              </w:rPr>
            </w:pPr>
          </w:p>
          <w:p w14:paraId="749101EE" w14:textId="7A040A6F" w:rsidR="00732951" w:rsidRDefault="00732951" w:rsidP="002471F7">
            <w:pPr>
              <w:pStyle w:val="Indent070"/>
              <w:spacing w:after="0"/>
              <w:ind w:left="0"/>
              <w:rPr>
                <w:sz w:val="18"/>
                <w:szCs w:val="18"/>
              </w:rPr>
            </w:pPr>
          </w:p>
          <w:p w14:paraId="081131A6" w14:textId="16AA6162" w:rsidR="00732951" w:rsidRDefault="00732951" w:rsidP="002471F7">
            <w:pPr>
              <w:pStyle w:val="Indent070"/>
              <w:spacing w:after="0"/>
              <w:ind w:left="0"/>
              <w:rPr>
                <w:sz w:val="18"/>
                <w:szCs w:val="18"/>
              </w:rPr>
            </w:pPr>
          </w:p>
          <w:p w14:paraId="2166A94C" w14:textId="7A798107" w:rsidR="00732951" w:rsidRDefault="00732951" w:rsidP="002471F7">
            <w:pPr>
              <w:pStyle w:val="Indent070"/>
              <w:spacing w:after="0"/>
              <w:ind w:left="0"/>
              <w:rPr>
                <w:sz w:val="18"/>
                <w:szCs w:val="18"/>
              </w:rPr>
            </w:pPr>
          </w:p>
          <w:p w14:paraId="2257E121" w14:textId="206484EF" w:rsidR="00732951" w:rsidRDefault="00732951" w:rsidP="002471F7">
            <w:pPr>
              <w:pStyle w:val="Indent070"/>
              <w:spacing w:after="0"/>
              <w:ind w:left="0"/>
              <w:rPr>
                <w:sz w:val="18"/>
                <w:szCs w:val="18"/>
              </w:rPr>
            </w:pPr>
          </w:p>
          <w:p w14:paraId="4B4C8569" w14:textId="51A6FD03" w:rsidR="00732951" w:rsidRDefault="00732951" w:rsidP="002471F7">
            <w:pPr>
              <w:pStyle w:val="Indent070"/>
              <w:spacing w:after="0"/>
              <w:ind w:left="0"/>
              <w:rPr>
                <w:sz w:val="18"/>
                <w:szCs w:val="18"/>
              </w:rPr>
            </w:pPr>
          </w:p>
          <w:p w14:paraId="0E453D33" w14:textId="11499097" w:rsidR="00732951" w:rsidRDefault="00732951" w:rsidP="002471F7">
            <w:pPr>
              <w:pStyle w:val="Indent070"/>
              <w:spacing w:after="0"/>
              <w:ind w:left="0"/>
              <w:rPr>
                <w:sz w:val="18"/>
                <w:szCs w:val="18"/>
              </w:rPr>
            </w:pPr>
          </w:p>
          <w:p w14:paraId="4E3CBA23" w14:textId="0ABD9CEC" w:rsidR="00732951" w:rsidRDefault="00732951" w:rsidP="002471F7">
            <w:pPr>
              <w:pStyle w:val="Indent070"/>
              <w:spacing w:after="0"/>
              <w:ind w:left="0"/>
              <w:rPr>
                <w:sz w:val="18"/>
                <w:szCs w:val="18"/>
              </w:rPr>
            </w:pPr>
          </w:p>
          <w:p w14:paraId="2739B2CC" w14:textId="6B8D0443" w:rsidR="00732951" w:rsidRDefault="00732951" w:rsidP="002471F7">
            <w:pPr>
              <w:pStyle w:val="Indent070"/>
              <w:spacing w:after="0"/>
              <w:ind w:left="0"/>
              <w:rPr>
                <w:sz w:val="18"/>
                <w:szCs w:val="18"/>
              </w:rPr>
            </w:pPr>
          </w:p>
          <w:p w14:paraId="1BE97B79" w14:textId="6732919E" w:rsidR="00732951" w:rsidRDefault="00732951" w:rsidP="002471F7">
            <w:pPr>
              <w:pStyle w:val="Indent070"/>
              <w:spacing w:after="0"/>
              <w:ind w:left="0"/>
              <w:rPr>
                <w:sz w:val="18"/>
                <w:szCs w:val="18"/>
              </w:rPr>
            </w:pPr>
          </w:p>
          <w:p w14:paraId="1A09513D" w14:textId="727E47C8" w:rsidR="00732951" w:rsidRDefault="00732951" w:rsidP="002471F7">
            <w:pPr>
              <w:pStyle w:val="Indent070"/>
              <w:spacing w:after="0"/>
              <w:ind w:left="0"/>
              <w:rPr>
                <w:sz w:val="18"/>
                <w:szCs w:val="18"/>
              </w:rPr>
            </w:pPr>
          </w:p>
          <w:p w14:paraId="7194AD74" w14:textId="6FCF2742" w:rsidR="00732951" w:rsidRDefault="00732951" w:rsidP="002471F7">
            <w:pPr>
              <w:pStyle w:val="Indent070"/>
              <w:spacing w:after="0"/>
              <w:ind w:left="0"/>
              <w:rPr>
                <w:sz w:val="18"/>
                <w:szCs w:val="18"/>
              </w:rPr>
            </w:pPr>
          </w:p>
          <w:p w14:paraId="7922135F" w14:textId="2B4E2238" w:rsidR="00732951" w:rsidRDefault="00732951" w:rsidP="002471F7">
            <w:pPr>
              <w:pStyle w:val="Indent070"/>
              <w:spacing w:after="0"/>
              <w:ind w:left="0"/>
              <w:rPr>
                <w:sz w:val="18"/>
                <w:szCs w:val="18"/>
              </w:rPr>
            </w:pPr>
          </w:p>
          <w:p w14:paraId="6F8377D0" w14:textId="77777777" w:rsidR="00732951" w:rsidRDefault="00732951" w:rsidP="002471F7">
            <w:pPr>
              <w:pStyle w:val="Indent070"/>
              <w:spacing w:after="0"/>
              <w:ind w:left="0"/>
              <w:rPr>
                <w:sz w:val="18"/>
                <w:szCs w:val="18"/>
              </w:rPr>
            </w:pPr>
          </w:p>
          <w:p w14:paraId="760F7208" w14:textId="77777777" w:rsidR="00712377" w:rsidRDefault="00712377" w:rsidP="002471F7">
            <w:pPr>
              <w:pStyle w:val="Indent070"/>
              <w:spacing w:after="0"/>
              <w:ind w:left="0"/>
              <w:rPr>
                <w:sz w:val="18"/>
                <w:szCs w:val="18"/>
              </w:rPr>
            </w:pPr>
          </w:p>
          <w:p w14:paraId="2F756B2F" w14:textId="77777777" w:rsidR="00712377" w:rsidRDefault="00712377" w:rsidP="002471F7">
            <w:pPr>
              <w:pStyle w:val="Indent070"/>
              <w:spacing w:after="0"/>
              <w:ind w:left="0"/>
              <w:rPr>
                <w:sz w:val="18"/>
                <w:szCs w:val="18"/>
              </w:rPr>
            </w:pPr>
          </w:p>
          <w:p w14:paraId="649F54AA" w14:textId="77777777" w:rsidR="00732951" w:rsidRDefault="00732951" w:rsidP="002471F7">
            <w:pPr>
              <w:pStyle w:val="Indent070"/>
              <w:spacing w:after="0"/>
              <w:ind w:left="0"/>
              <w:rPr>
                <w:sz w:val="18"/>
                <w:szCs w:val="18"/>
              </w:rPr>
            </w:pPr>
          </w:p>
          <w:p w14:paraId="76EC1556" w14:textId="77777777" w:rsidR="00732951" w:rsidRDefault="00732951" w:rsidP="002471F7">
            <w:pPr>
              <w:pStyle w:val="Indent070"/>
              <w:spacing w:after="0"/>
              <w:ind w:left="0"/>
              <w:rPr>
                <w:sz w:val="18"/>
                <w:szCs w:val="18"/>
              </w:rPr>
            </w:pPr>
          </w:p>
          <w:p w14:paraId="208AE15F" w14:textId="77777777" w:rsidR="00732951" w:rsidRDefault="00732951" w:rsidP="002471F7">
            <w:pPr>
              <w:pStyle w:val="Indent070"/>
              <w:spacing w:after="0"/>
              <w:ind w:left="0"/>
              <w:rPr>
                <w:sz w:val="18"/>
                <w:szCs w:val="18"/>
              </w:rPr>
            </w:pPr>
          </w:p>
          <w:p w14:paraId="697D41FB" w14:textId="77777777" w:rsidR="00732951" w:rsidRDefault="00732951" w:rsidP="002471F7">
            <w:pPr>
              <w:pStyle w:val="Indent070"/>
              <w:spacing w:after="0"/>
              <w:ind w:left="0"/>
              <w:rPr>
                <w:sz w:val="18"/>
                <w:szCs w:val="18"/>
              </w:rPr>
            </w:pPr>
          </w:p>
          <w:p w14:paraId="4B699667" w14:textId="77777777" w:rsidR="00732951" w:rsidRDefault="00732951" w:rsidP="002471F7">
            <w:pPr>
              <w:pStyle w:val="Indent070"/>
              <w:spacing w:after="0"/>
              <w:ind w:left="0"/>
              <w:rPr>
                <w:sz w:val="18"/>
                <w:szCs w:val="18"/>
              </w:rPr>
            </w:pPr>
          </w:p>
          <w:p w14:paraId="3C958C9A" w14:textId="77777777" w:rsidR="00732951" w:rsidRDefault="00732951" w:rsidP="002471F7">
            <w:pPr>
              <w:pStyle w:val="Indent070"/>
              <w:spacing w:after="0"/>
              <w:ind w:left="0"/>
              <w:rPr>
                <w:sz w:val="18"/>
                <w:szCs w:val="18"/>
              </w:rPr>
            </w:pPr>
          </w:p>
          <w:p w14:paraId="3C1E3F52" w14:textId="77777777" w:rsidR="00732951" w:rsidRDefault="00732951" w:rsidP="002471F7">
            <w:pPr>
              <w:pStyle w:val="Indent070"/>
              <w:spacing w:after="0"/>
              <w:ind w:left="0"/>
              <w:rPr>
                <w:sz w:val="18"/>
                <w:szCs w:val="18"/>
              </w:rPr>
            </w:pPr>
          </w:p>
          <w:p w14:paraId="344E679B" w14:textId="77777777" w:rsidR="00732951" w:rsidRDefault="00732951" w:rsidP="002471F7">
            <w:pPr>
              <w:pStyle w:val="Indent070"/>
              <w:spacing w:after="0"/>
              <w:ind w:left="0"/>
              <w:rPr>
                <w:sz w:val="18"/>
                <w:szCs w:val="18"/>
              </w:rPr>
            </w:pPr>
          </w:p>
          <w:p w14:paraId="1D5576C6" w14:textId="77777777" w:rsidR="00732951" w:rsidRDefault="00732951" w:rsidP="002471F7">
            <w:pPr>
              <w:pStyle w:val="Indent070"/>
              <w:spacing w:after="0"/>
              <w:ind w:left="0"/>
              <w:rPr>
                <w:sz w:val="18"/>
                <w:szCs w:val="18"/>
              </w:rPr>
            </w:pPr>
          </w:p>
          <w:p w14:paraId="70D4EDCB" w14:textId="77777777" w:rsidR="00732951" w:rsidRDefault="00732951" w:rsidP="002471F7">
            <w:pPr>
              <w:pStyle w:val="Indent070"/>
              <w:spacing w:after="0"/>
              <w:ind w:left="0"/>
              <w:rPr>
                <w:sz w:val="18"/>
                <w:szCs w:val="18"/>
              </w:rPr>
            </w:pPr>
          </w:p>
          <w:p w14:paraId="046B64CB" w14:textId="77777777" w:rsidR="00732951" w:rsidRDefault="00732951" w:rsidP="002471F7">
            <w:pPr>
              <w:pStyle w:val="Indent070"/>
              <w:spacing w:after="0"/>
              <w:ind w:left="0"/>
              <w:rPr>
                <w:sz w:val="18"/>
                <w:szCs w:val="18"/>
              </w:rPr>
            </w:pPr>
          </w:p>
          <w:p w14:paraId="3D7C4382" w14:textId="77777777" w:rsidR="00732951" w:rsidRDefault="00732951" w:rsidP="002471F7">
            <w:pPr>
              <w:pStyle w:val="Indent070"/>
              <w:spacing w:after="0"/>
              <w:ind w:left="0"/>
              <w:rPr>
                <w:sz w:val="18"/>
                <w:szCs w:val="18"/>
              </w:rPr>
            </w:pPr>
          </w:p>
          <w:p w14:paraId="4400B383" w14:textId="77777777" w:rsidR="00732951" w:rsidRDefault="00732951" w:rsidP="002471F7">
            <w:pPr>
              <w:pStyle w:val="Indent070"/>
              <w:spacing w:after="0"/>
              <w:ind w:left="0"/>
              <w:rPr>
                <w:sz w:val="18"/>
                <w:szCs w:val="18"/>
              </w:rPr>
            </w:pPr>
          </w:p>
          <w:p w14:paraId="3C4A39DE" w14:textId="77777777" w:rsidR="00732951" w:rsidRDefault="00732951" w:rsidP="002471F7">
            <w:pPr>
              <w:pStyle w:val="Indent070"/>
              <w:spacing w:after="0"/>
              <w:ind w:left="0"/>
              <w:rPr>
                <w:sz w:val="18"/>
                <w:szCs w:val="18"/>
              </w:rPr>
            </w:pPr>
          </w:p>
          <w:p w14:paraId="7D768B28" w14:textId="77777777" w:rsidR="00732951" w:rsidRDefault="00732951" w:rsidP="002471F7">
            <w:pPr>
              <w:pStyle w:val="Indent070"/>
              <w:spacing w:after="0"/>
              <w:ind w:left="0"/>
              <w:rPr>
                <w:sz w:val="18"/>
                <w:szCs w:val="18"/>
              </w:rPr>
            </w:pPr>
          </w:p>
          <w:p w14:paraId="7C05A32E" w14:textId="77777777" w:rsidR="00732951" w:rsidRDefault="00732951" w:rsidP="002471F7">
            <w:pPr>
              <w:pStyle w:val="Indent070"/>
              <w:spacing w:after="0"/>
              <w:ind w:left="0"/>
              <w:rPr>
                <w:sz w:val="18"/>
                <w:szCs w:val="18"/>
              </w:rPr>
            </w:pPr>
          </w:p>
          <w:p w14:paraId="0A146835" w14:textId="77777777" w:rsidR="00732951" w:rsidRDefault="00732951" w:rsidP="002471F7">
            <w:pPr>
              <w:pStyle w:val="Indent070"/>
              <w:spacing w:after="0"/>
              <w:ind w:left="0"/>
              <w:rPr>
                <w:sz w:val="18"/>
                <w:szCs w:val="18"/>
              </w:rPr>
            </w:pPr>
          </w:p>
          <w:p w14:paraId="147217BF" w14:textId="77777777" w:rsidR="00732951" w:rsidRDefault="00732951" w:rsidP="002471F7">
            <w:pPr>
              <w:pStyle w:val="Indent070"/>
              <w:spacing w:after="0"/>
              <w:ind w:left="0"/>
              <w:rPr>
                <w:sz w:val="18"/>
                <w:szCs w:val="18"/>
              </w:rPr>
            </w:pPr>
          </w:p>
          <w:p w14:paraId="0F5E6CC4" w14:textId="1F813152" w:rsidR="00732951" w:rsidRDefault="00732951" w:rsidP="002471F7">
            <w:pPr>
              <w:pStyle w:val="Indent070"/>
              <w:spacing w:after="0"/>
              <w:ind w:left="0"/>
              <w:rPr>
                <w:sz w:val="18"/>
                <w:szCs w:val="18"/>
              </w:rPr>
            </w:pPr>
          </w:p>
          <w:p w14:paraId="1641951F" w14:textId="77777777" w:rsidR="00732951" w:rsidRDefault="00732951" w:rsidP="002471F7">
            <w:pPr>
              <w:pStyle w:val="Indent070"/>
              <w:spacing w:after="0"/>
              <w:ind w:left="0"/>
              <w:rPr>
                <w:sz w:val="18"/>
                <w:szCs w:val="18"/>
              </w:rPr>
            </w:pPr>
          </w:p>
          <w:p w14:paraId="7B004BD4" w14:textId="347F648F" w:rsidR="00712377" w:rsidRDefault="00712377" w:rsidP="002471F7">
            <w:pPr>
              <w:pStyle w:val="Indent070"/>
              <w:spacing w:after="0"/>
              <w:ind w:left="0"/>
              <w:rPr>
                <w:sz w:val="18"/>
                <w:szCs w:val="18"/>
              </w:rPr>
            </w:pPr>
            <w:r>
              <w:rPr>
                <w:sz w:val="18"/>
                <w:szCs w:val="18"/>
              </w:rPr>
              <w:t>Clerk</w:t>
            </w:r>
          </w:p>
        </w:tc>
      </w:tr>
      <w:tr w:rsidR="00CC3862" w14:paraId="3D88D31F" w14:textId="77777777" w:rsidTr="00C058A2">
        <w:trPr>
          <w:trHeight w:val="2729"/>
        </w:trPr>
        <w:tc>
          <w:tcPr>
            <w:tcW w:w="567" w:type="dxa"/>
            <w:shd w:val="clear" w:color="auto" w:fill="auto"/>
          </w:tcPr>
          <w:p w14:paraId="736E08A1" w14:textId="2A448C65" w:rsidR="00CC3862" w:rsidRDefault="00E26C83" w:rsidP="002471F7">
            <w:pPr>
              <w:pStyle w:val="Indent070"/>
              <w:spacing w:after="0"/>
              <w:ind w:left="0"/>
              <w:jc w:val="center"/>
              <w:rPr>
                <w:sz w:val="18"/>
                <w:szCs w:val="18"/>
              </w:rPr>
            </w:pPr>
            <w:r>
              <w:rPr>
                <w:sz w:val="18"/>
                <w:szCs w:val="18"/>
              </w:rPr>
              <w:lastRenderedPageBreak/>
              <w:t>1</w:t>
            </w:r>
            <w:r w:rsidR="006A79A1">
              <w:rPr>
                <w:sz w:val="18"/>
                <w:szCs w:val="18"/>
              </w:rPr>
              <w:t>3</w:t>
            </w:r>
          </w:p>
        </w:tc>
        <w:tc>
          <w:tcPr>
            <w:tcW w:w="7797" w:type="dxa"/>
            <w:shd w:val="clear" w:color="auto" w:fill="auto"/>
          </w:tcPr>
          <w:p w14:paraId="538F9B85" w14:textId="172D4D7B" w:rsidR="002523A7" w:rsidRDefault="00561642" w:rsidP="00561642">
            <w:pPr>
              <w:rPr>
                <w:rFonts w:ascii="Verdana" w:hAnsi="Verdana" w:cs="Calibri"/>
                <w:sz w:val="18"/>
                <w:szCs w:val="18"/>
              </w:rPr>
            </w:pPr>
            <w:r w:rsidRPr="00561642">
              <w:rPr>
                <w:rFonts w:ascii="Verdana" w:hAnsi="Verdana"/>
                <w:b/>
                <w:bCs/>
                <w:sz w:val="18"/>
                <w:szCs w:val="18"/>
              </w:rPr>
              <w:t>2023/24 Financial year</w:t>
            </w:r>
            <w:r w:rsidR="00C14EB8">
              <w:rPr>
                <w:rFonts w:ascii="Verdana" w:hAnsi="Verdana"/>
                <w:b/>
                <w:bCs/>
                <w:sz w:val="18"/>
                <w:szCs w:val="18"/>
              </w:rPr>
              <w:t xml:space="preserve"> -</w:t>
            </w:r>
            <w:r w:rsidRPr="00561642">
              <w:rPr>
                <w:rFonts w:ascii="Verdana" w:hAnsi="Verdana"/>
                <w:b/>
                <w:bCs/>
                <w:sz w:val="18"/>
                <w:szCs w:val="18"/>
              </w:rPr>
              <w:t xml:space="preserve"> </w:t>
            </w:r>
            <w:r w:rsidR="00C14EB8">
              <w:rPr>
                <w:rFonts w:ascii="Verdana" w:hAnsi="Verdana"/>
                <w:b/>
                <w:bCs/>
                <w:sz w:val="18"/>
                <w:szCs w:val="18"/>
              </w:rPr>
              <w:t>M</w:t>
            </w:r>
            <w:r w:rsidRPr="00561642">
              <w:rPr>
                <w:rFonts w:ascii="Verdana" w:hAnsi="Verdana"/>
                <w:b/>
                <w:bCs/>
                <w:sz w:val="18"/>
                <w:szCs w:val="18"/>
              </w:rPr>
              <w:t>eeting dates</w:t>
            </w:r>
            <w:r>
              <w:rPr>
                <w:rFonts w:ascii="Verdana" w:hAnsi="Verdana" w:cs="Calibri"/>
                <w:sz w:val="18"/>
                <w:szCs w:val="18"/>
              </w:rPr>
              <w:t xml:space="preserve"> </w:t>
            </w:r>
            <w:r w:rsidR="00C14EB8" w:rsidRPr="00C14EB8">
              <w:rPr>
                <w:rFonts w:ascii="Verdana" w:hAnsi="Verdana" w:cs="Calibri"/>
                <w:b/>
                <w:bCs/>
                <w:sz w:val="18"/>
                <w:szCs w:val="18"/>
              </w:rPr>
              <w:t>for Full Council</w:t>
            </w:r>
            <w:r>
              <w:rPr>
                <w:rFonts w:ascii="Verdana" w:hAnsi="Verdana" w:cs="Calibri"/>
                <w:sz w:val="18"/>
                <w:szCs w:val="18"/>
              </w:rPr>
              <w:br/>
              <w:t>The following dates had been circulated to Councillors in advance of today’s meeting</w:t>
            </w:r>
            <w:r w:rsidR="00C14EB8">
              <w:rPr>
                <w:rFonts w:ascii="Verdana" w:hAnsi="Verdana" w:cs="Calibri"/>
                <w:sz w:val="18"/>
                <w:szCs w:val="18"/>
              </w:rPr>
              <w:t>,</w:t>
            </w:r>
            <w:r>
              <w:rPr>
                <w:rFonts w:ascii="Verdana" w:hAnsi="Verdana" w:cs="Calibri"/>
                <w:sz w:val="18"/>
                <w:szCs w:val="18"/>
              </w:rPr>
              <w:t xml:space="preserve"> to enable </w:t>
            </w:r>
            <w:r w:rsidR="00C14EB8">
              <w:rPr>
                <w:rFonts w:ascii="Verdana" w:hAnsi="Verdana" w:cs="Calibri"/>
                <w:sz w:val="18"/>
                <w:szCs w:val="18"/>
              </w:rPr>
              <w:t>them</w:t>
            </w:r>
            <w:r>
              <w:rPr>
                <w:rFonts w:ascii="Verdana" w:hAnsi="Verdana" w:cs="Calibri"/>
                <w:sz w:val="18"/>
                <w:szCs w:val="18"/>
              </w:rPr>
              <w:t xml:space="preserve"> to check </w:t>
            </w:r>
            <w:r w:rsidR="00C14EB8">
              <w:rPr>
                <w:rFonts w:ascii="Verdana" w:hAnsi="Verdana" w:cs="Calibri"/>
                <w:sz w:val="18"/>
                <w:szCs w:val="18"/>
              </w:rPr>
              <w:t xml:space="preserve">their </w:t>
            </w:r>
            <w:r>
              <w:rPr>
                <w:rFonts w:ascii="Verdana" w:hAnsi="Verdana" w:cs="Calibri"/>
                <w:sz w:val="18"/>
                <w:szCs w:val="18"/>
              </w:rPr>
              <w:t>availability</w:t>
            </w:r>
            <w:r w:rsidR="00C14EB8">
              <w:rPr>
                <w:rFonts w:ascii="Verdana" w:hAnsi="Verdana" w:cs="Calibri"/>
                <w:sz w:val="18"/>
                <w:szCs w:val="18"/>
              </w:rPr>
              <w:t>.</w:t>
            </w:r>
            <w:r w:rsidR="00110E96" w:rsidRPr="00DC7B9D">
              <w:rPr>
                <w:rFonts w:ascii="Verdana" w:hAnsi="Verdana" w:cs="Calibri"/>
                <w:sz w:val="18"/>
                <w:szCs w:val="18"/>
              </w:rPr>
              <w:t xml:space="preserve"> </w:t>
            </w:r>
          </w:p>
          <w:p w14:paraId="40022CC5" w14:textId="77777777" w:rsidR="00C14EB8" w:rsidRPr="00DC7B9D" w:rsidRDefault="00C14EB8" w:rsidP="00561642">
            <w:pPr>
              <w:rPr>
                <w:rFonts w:ascii="Verdana" w:hAnsi="Verdana" w:cs="Calibri"/>
                <w:sz w:val="18"/>
                <w:szCs w:val="18"/>
              </w:rPr>
            </w:pPr>
          </w:p>
          <w:p w14:paraId="210DC3B3" w14:textId="5B60EF6F" w:rsidR="00470323" w:rsidRPr="00DC7B9D" w:rsidRDefault="00C14EB8" w:rsidP="00C14EB8">
            <w:pPr>
              <w:widowControl/>
              <w:rPr>
                <w:sz w:val="24"/>
                <w:szCs w:val="24"/>
              </w:rPr>
            </w:pPr>
            <w:r>
              <w:rPr>
                <w:sz w:val="24"/>
                <w:szCs w:val="24"/>
              </w:rPr>
              <w:t xml:space="preserve">           </w:t>
            </w:r>
            <w:r w:rsidRPr="00C14EB8">
              <w:rPr>
                <w:rFonts w:ascii="Verdana" w:hAnsi="Verdana"/>
                <w:b/>
                <w:bCs/>
                <w:sz w:val="18"/>
                <w:szCs w:val="18"/>
              </w:rPr>
              <w:t xml:space="preserve"> 2023</w:t>
            </w:r>
          </w:p>
          <w:p w14:paraId="3564CB97"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bookmarkStart w:id="2" w:name="_Hlk124844342"/>
            <w:r w:rsidRPr="004C0746">
              <w:rPr>
                <w:rFonts w:ascii="Verdana" w:eastAsia="Times New Roman" w:hAnsi="Verdana"/>
                <w:sz w:val="18"/>
                <w:szCs w:val="18"/>
              </w:rPr>
              <w:t>Monday 24</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April (already confirmed in the diary)</w:t>
            </w:r>
          </w:p>
          <w:p w14:paraId="76E32D41"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22</w:t>
            </w:r>
            <w:r w:rsidRPr="004C0746">
              <w:rPr>
                <w:rFonts w:ascii="Verdana" w:eastAsia="Times New Roman" w:hAnsi="Verdana"/>
                <w:sz w:val="18"/>
                <w:szCs w:val="18"/>
                <w:vertAlign w:val="superscript"/>
              </w:rPr>
              <w:t>nd</w:t>
            </w:r>
            <w:r w:rsidRPr="004C0746">
              <w:rPr>
                <w:rFonts w:ascii="Verdana" w:eastAsia="Times New Roman" w:hAnsi="Verdana"/>
                <w:sz w:val="18"/>
                <w:szCs w:val="18"/>
              </w:rPr>
              <w:t xml:space="preserve"> May</w:t>
            </w:r>
          </w:p>
          <w:p w14:paraId="044C08CF"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19</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June</w:t>
            </w:r>
          </w:p>
          <w:p w14:paraId="73FA99C7"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17</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July</w:t>
            </w:r>
          </w:p>
          <w:p w14:paraId="6FEA6A6A"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11</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Sept</w:t>
            </w:r>
          </w:p>
          <w:p w14:paraId="0F015FEB"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9</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Oct</w:t>
            </w:r>
          </w:p>
          <w:p w14:paraId="42C97424"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13</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Nov</w:t>
            </w:r>
          </w:p>
          <w:p w14:paraId="457964A4" w14:textId="35D77017" w:rsid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11</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Dec</w:t>
            </w:r>
            <w:r w:rsidR="00C14EB8">
              <w:rPr>
                <w:rFonts w:ascii="Verdana" w:eastAsia="Times New Roman" w:hAnsi="Verdana"/>
                <w:sz w:val="18"/>
                <w:szCs w:val="18"/>
              </w:rPr>
              <w:br/>
            </w:r>
          </w:p>
          <w:p w14:paraId="70C3595E" w14:textId="7E8455AB" w:rsidR="00C14EB8" w:rsidRPr="00C14EB8" w:rsidRDefault="00C14EB8" w:rsidP="00C14EB8">
            <w:pPr>
              <w:pStyle w:val="xmsolistparagraph"/>
              <w:spacing w:after="0" w:line="240" w:lineRule="auto"/>
              <w:rPr>
                <w:rFonts w:ascii="Verdana" w:eastAsia="Times New Roman" w:hAnsi="Verdana"/>
                <w:b/>
                <w:bCs/>
                <w:sz w:val="18"/>
                <w:szCs w:val="18"/>
              </w:rPr>
            </w:pPr>
            <w:r w:rsidRPr="00C14EB8">
              <w:rPr>
                <w:rFonts w:ascii="Verdana" w:eastAsia="Times New Roman" w:hAnsi="Verdana"/>
                <w:b/>
                <w:bCs/>
                <w:sz w:val="18"/>
                <w:szCs w:val="18"/>
              </w:rPr>
              <w:t>2024</w:t>
            </w:r>
          </w:p>
          <w:p w14:paraId="5D16C011" w14:textId="1DA282E5"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15</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Jan</w:t>
            </w:r>
            <w:r w:rsidR="00C14EB8">
              <w:rPr>
                <w:rFonts w:ascii="Verdana" w:eastAsia="Times New Roman" w:hAnsi="Verdana"/>
                <w:sz w:val="18"/>
                <w:szCs w:val="18"/>
              </w:rPr>
              <w:t xml:space="preserve"> </w:t>
            </w:r>
          </w:p>
          <w:p w14:paraId="4CD339DF"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19</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Feb</w:t>
            </w:r>
          </w:p>
          <w:p w14:paraId="5E5FF6DA"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18</w:t>
            </w:r>
            <w:r w:rsidRPr="004C0746">
              <w:rPr>
                <w:rFonts w:ascii="Verdana" w:eastAsia="Times New Roman" w:hAnsi="Verdana"/>
                <w:sz w:val="18"/>
                <w:szCs w:val="18"/>
                <w:vertAlign w:val="superscript"/>
              </w:rPr>
              <w:t>th</w:t>
            </w:r>
            <w:r w:rsidRPr="004C0746">
              <w:rPr>
                <w:rFonts w:ascii="Verdana" w:eastAsia="Times New Roman" w:hAnsi="Verdana"/>
                <w:sz w:val="18"/>
                <w:szCs w:val="18"/>
              </w:rPr>
              <w:t xml:space="preserve"> Mar</w:t>
            </w:r>
          </w:p>
          <w:p w14:paraId="228DF70B" w14:textId="77777777" w:rsidR="004C0746" w:rsidRPr="004C0746" w:rsidRDefault="004C0746" w:rsidP="004C0746">
            <w:pPr>
              <w:pStyle w:val="xmsolistparagraph"/>
              <w:numPr>
                <w:ilvl w:val="0"/>
                <w:numId w:val="17"/>
              </w:numPr>
              <w:spacing w:after="0" w:line="240" w:lineRule="auto"/>
              <w:rPr>
                <w:rFonts w:ascii="Verdana" w:eastAsia="Times New Roman" w:hAnsi="Verdana"/>
                <w:sz w:val="18"/>
                <w:szCs w:val="18"/>
              </w:rPr>
            </w:pPr>
            <w:r w:rsidRPr="004C0746">
              <w:rPr>
                <w:rFonts w:ascii="Verdana" w:eastAsia="Times New Roman" w:hAnsi="Verdana"/>
                <w:sz w:val="18"/>
                <w:szCs w:val="18"/>
              </w:rPr>
              <w:t>Monday 22</w:t>
            </w:r>
            <w:r w:rsidRPr="004C0746">
              <w:rPr>
                <w:rFonts w:ascii="Verdana" w:eastAsia="Times New Roman" w:hAnsi="Verdana"/>
                <w:sz w:val="18"/>
                <w:szCs w:val="18"/>
                <w:vertAlign w:val="superscript"/>
              </w:rPr>
              <w:t>nd</w:t>
            </w:r>
            <w:r w:rsidRPr="004C0746">
              <w:rPr>
                <w:rFonts w:ascii="Verdana" w:eastAsia="Times New Roman" w:hAnsi="Verdana"/>
                <w:sz w:val="18"/>
                <w:szCs w:val="18"/>
              </w:rPr>
              <w:t xml:space="preserve"> April </w:t>
            </w:r>
          </w:p>
          <w:bookmarkEnd w:id="2"/>
          <w:p w14:paraId="4B309E7A" w14:textId="77777777" w:rsidR="004D0585" w:rsidRPr="00752887" w:rsidRDefault="004D0585" w:rsidP="00561642">
            <w:pPr>
              <w:rPr>
                <w:rFonts w:ascii="Verdana" w:eastAsiaTheme="minorHAnsi" w:hAnsi="Verdana" w:cs="Calibri"/>
                <w:sz w:val="18"/>
                <w:szCs w:val="18"/>
              </w:rPr>
            </w:pPr>
          </w:p>
          <w:p w14:paraId="233C7CC6" w14:textId="7A4A1562" w:rsidR="004C0746" w:rsidRPr="004C4A90" w:rsidRDefault="004C0746" w:rsidP="004C0746">
            <w:pPr>
              <w:rPr>
                <w:rFonts w:ascii="Verdana" w:hAnsi="Verdana"/>
                <w:sz w:val="18"/>
                <w:szCs w:val="18"/>
              </w:rPr>
            </w:pPr>
            <w:r w:rsidRPr="00752887">
              <w:rPr>
                <w:rFonts w:ascii="Verdana" w:hAnsi="Verdana"/>
                <w:sz w:val="18"/>
                <w:szCs w:val="18"/>
              </w:rPr>
              <w:t xml:space="preserve">The dates were formally proposed by Councillor </w:t>
            </w:r>
            <w:r w:rsidR="00752887" w:rsidRPr="00752887">
              <w:rPr>
                <w:rFonts w:ascii="Verdana" w:hAnsi="Verdana"/>
                <w:sz w:val="18"/>
                <w:szCs w:val="18"/>
              </w:rPr>
              <w:t>Morrey</w:t>
            </w:r>
            <w:r w:rsidRPr="00752887">
              <w:rPr>
                <w:rFonts w:ascii="Verdana" w:hAnsi="Verdana"/>
                <w:sz w:val="18"/>
                <w:szCs w:val="18"/>
              </w:rPr>
              <w:t xml:space="preserve">, seconded by Councillor </w:t>
            </w:r>
            <w:r w:rsidR="00752887" w:rsidRPr="00752887">
              <w:rPr>
                <w:rFonts w:ascii="Verdana" w:hAnsi="Verdana"/>
                <w:sz w:val="18"/>
                <w:szCs w:val="18"/>
              </w:rPr>
              <w:t>Daniel</w:t>
            </w:r>
            <w:r w:rsidRPr="00752887">
              <w:rPr>
                <w:rFonts w:ascii="Verdana" w:hAnsi="Verdana"/>
                <w:sz w:val="18"/>
                <w:szCs w:val="18"/>
              </w:rPr>
              <w:t xml:space="preserve"> and carried unanimously.  Clerk to insert in the </w:t>
            </w:r>
            <w:r>
              <w:rPr>
                <w:rFonts w:ascii="Verdana" w:hAnsi="Verdana"/>
                <w:sz w:val="18"/>
                <w:szCs w:val="18"/>
              </w:rPr>
              <w:t xml:space="preserve">CC’s </w:t>
            </w:r>
            <w:r w:rsidR="006D0985">
              <w:rPr>
                <w:rFonts w:ascii="Verdana" w:hAnsi="Verdana"/>
                <w:sz w:val="18"/>
                <w:szCs w:val="18"/>
              </w:rPr>
              <w:t>o</w:t>
            </w:r>
            <w:r>
              <w:rPr>
                <w:rFonts w:ascii="Verdana" w:hAnsi="Verdana"/>
                <w:sz w:val="18"/>
                <w:szCs w:val="18"/>
              </w:rPr>
              <w:t>nline diary on the web site</w:t>
            </w:r>
            <w:r w:rsidR="00752887">
              <w:rPr>
                <w:rFonts w:ascii="Verdana" w:hAnsi="Verdana"/>
                <w:sz w:val="18"/>
                <w:szCs w:val="18"/>
              </w:rPr>
              <w:t xml:space="preserve"> and recirculate to all the members</w:t>
            </w:r>
            <w:r>
              <w:rPr>
                <w:rFonts w:ascii="Verdana" w:hAnsi="Verdana"/>
                <w:sz w:val="18"/>
                <w:szCs w:val="18"/>
              </w:rPr>
              <w:t xml:space="preserve">. </w:t>
            </w:r>
          </w:p>
          <w:p w14:paraId="5F4E070A" w14:textId="37336EDB" w:rsidR="004C0746" w:rsidRPr="00FC58F2" w:rsidRDefault="004C0746" w:rsidP="00561642">
            <w:pPr>
              <w:rPr>
                <w:rFonts w:ascii="Verdana" w:eastAsiaTheme="minorHAnsi" w:hAnsi="Verdana" w:cs="Calibri"/>
                <w:sz w:val="18"/>
                <w:szCs w:val="18"/>
              </w:rPr>
            </w:pPr>
          </w:p>
        </w:tc>
        <w:tc>
          <w:tcPr>
            <w:tcW w:w="1275" w:type="dxa"/>
            <w:shd w:val="clear" w:color="auto" w:fill="auto"/>
          </w:tcPr>
          <w:p w14:paraId="69286FE6" w14:textId="15E463C5" w:rsidR="009B05E9" w:rsidRDefault="009B05E9" w:rsidP="002471F7">
            <w:pPr>
              <w:pStyle w:val="Indent070"/>
              <w:spacing w:after="0"/>
              <w:ind w:left="0"/>
              <w:rPr>
                <w:sz w:val="18"/>
                <w:szCs w:val="18"/>
              </w:rPr>
            </w:pPr>
          </w:p>
          <w:p w14:paraId="75D44B9D" w14:textId="6C65B813" w:rsidR="004D0585" w:rsidRDefault="004D0585" w:rsidP="002471F7">
            <w:pPr>
              <w:pStyle w:val="Indent070"/>
              <w:spacing w:after="0"/>
              <w:ind w:left="0"/>
              <w:rPr>
                <w:sz w:val="18"/>
                <w:szCs w:val="18"/>
              </w:rPr>
            </w:pPr>
          </w:p>
          <w:p w14:paraId="15539C6D" w14:textId="43A4CE40" w:rsidR="004D0585" w:rsidRDefault="004D0585" w:rsidP="002471F7">
            <w:pPr>
              <w:pStyle w:val="Indent070"/>
              <w:spacing w:after="0"/>
              <w:ind w:left="0"/>
              <w:rPr>
                <w:sz w:val="18"/>
                <w:szCs w:val="18"/>
              </w:rPr>
            </w:pPr>
          </w:p>
          <w:p w14:paraId="2489401F" w14:textId="406DBB0E" w:rsidR="004D0585" w:rsidRDefault="004D0585" w:rsidP="002471F7">
            <w:pPr>
              <w:pStyle w:val="Indent070"/>
              <w:spacing w:after="0"/>
              <w:ind w:left="0"/>
              <w:rPr>
                <w:sz w:val="18"/>
                <w:szCs w:val="18"/>
              </w:rPr>
            </w:pPr>
          </w:p>
          <w:p w14:paraId="4CADE11A" w14:textId="45A17431" w:rsidR="004D0585" w:rsidRDefault="004D0585" w:rsidP="002471F7">
            <w:pPr>
              <w:pStyle w:val="Indent070"/>
              <w:spacing w:after="0"/>
              <w:ind w:left="0"/>
              <w:rPr>
                <w:sz w:val="18"/>
                <w:szCs w:val="18"/>
              </w:rPr>
            </w:pPr>
          </w:p>
          <w:p w14:paraId="106CF2B4" w14:textId="29043226" w:rsidR="004D0585" w:rsidRDefault="004D0585" w:rsidP="002471F7">
            <w:pPr>
              <w:pStyle w:val="Indent070"/>
              <w:spacing w:after="0"/>
              <w:ind w:left="0"/>
              <w:rPr>
                <w:sz w:val="18"/>
                <w:szCs w:val="18"/>
              </w:rPr>
            </w:pPr>
          </w:p>
          <w:p w14:paraId="21049234" w14:textId="4769A9C9" w:rsidR="00B900D2" w:rsidRDefault="00B900D2" w:rsidP="002471F7">
            <w:pPr>
              <w:pStyle w:val="Indent070"/>
              <w:spacing w:after="0"/>
              <w:ind w:left="0"/>
              <w:rPr>
                <w:sz w:val="18"/>
                <w:szCs w:val="18"/>
              </w:rPr>
            </w:pPr>
          </w:p>
          <w:p w14:paraId="3BA35624" w14:textId="042C7FEB" w:rsidR="00B900D2" w:rsidRDefault="00B900D2" w:rsidP="002471F7">
            <w:pPr>
              <w:pStyle w:val="Indent070"/>
              <w:spacing w:after="0"/>
              <w:ind w:left="0"/>
              <w:rPr>
                <w:sz w:val="18"/>
                <w:szCs w:val="18"/>
              </w:rPr>
            </w:pPr>
          </w:p>
          <w:p w14:paraId="3A340FDF" w14:textId="7A51AC02" w:rsidR="00B900D2" w:rsidRDefault="00B900D2" w:rsidP="002471F7">
            <w:pPr>
              <w:pStyle w:val="Indent070"/>
              <w:spacing w:after="0"/>
              <w:ind w:left="0"/>
              <w:rPr>
                <w:sz w:val="18"/>
                <w:szCs w:val="18"/>
              </w:rPr>
            </w:pPr>
          </w:p>
          <w:p w14:paraId="2A40CC4D" w14:textId="12EA7E51" w:rsidR="00B900D2" w:rsidRDefault="00B900D2" w:rsidP="002471F7">
            <w:pPr>
              <w:pStyle w:val="Indent070"/>
              <w:spacing w:after="0"/>
              <w:ind w:left="0"/>
              <w:rPr>
                <w:sz w:val="18"/>
                <w:szCs w:val="18"/>
              </w:rPr>
            </w:pPr>
          </w:p>
          <w:p w14:paraId="48FCA2D2" w14:textId="1EFF3160" w:rsidR="00B900D2" w:rsidRDefault="00B900D2" w:rsidP="002471F7">
            <w:pPr>
              <w:pStyle w:val="Indent070"/>
              <w:spacing w:after="0"/>
              <w:ind w:left="0"/>
              <w:rPr>
                <w:sz w:val="18"/>
                <w:szCs w:val="18"/>
              </w:rPr>
            </w:pPr>
          </w:p>
          <w:p w14:paraId="3F15F69C" w14:textId="48A28421" w:rsidR="00B900D2" w:rsidRDefault="00B900D2" w:rsidP="002471F7">
            <w:pPr>
              <w:pStyle w:val="Indent070"/>
              <w:spacing w:after="0"/>
              <w:ind w:left="0"/>
              <w:rPr>
                <w:sz w:val="18"/>
                <w:szCs w:val="18"/>
              </w:rPr>
            </w:pPr>
          </w:p>
          <w:p w14:paraId="1DB3CE71" w14:textId="16038079" w:rsidR="00B900D2" w:rsidRDefault="00B900D2" w:rsidP="002471F7">
            <w:pPr>
              <w:pStyle w:val="Indent070"/>
              <w:spacing w:after="0"/>
              <w:ind w:left="0"/>
              <w:rPr>
                <w:sz w:val="18"/>
                <w:szCs w:val="18"/>
              </w:rPr>
            </w:pPr>
          </w:p>
          <w:p w14:paraId="1F645702" w14:textId="676AB247" w:rsidR="00B900D2" w:rsidRDefault="00B900D2" w:rsidP="002471F7">
            <w:pPr>
              <w:pStyle w:val="Indent070"/>
              <w:spacing w:after="0"/>
              <w:ind w:left="0"/>
              <w:rPr>
                <w:sz w:val="18"/>
                <w:szCs w:val="18"/>
              </w:rPr>
            </w:pPr>
          </w:p>
          <w:p w14:paraId="034643BC" w14:textId="39A13307" w:rsidR="00B900D2" w:rsidRDefault="00B900D2" w:rsidP="002471F7">
            <w:pPr>
              <w:pStyle w:val="Indent070"/>
              <w:spacing w:after="0"/>
              <w:ind w:left="0"/>
              <w:rPr>
                <w:sz w:val="18"/>
                <w:szCs w:val="18"/>
              </w:rPr>
            </w:pPr>
          </w:p>
          <w:p w14:paraId="782F6211" w14:textId="4CD224CE" w:rsidR="00B900D2" w:rsidRDefault="00B900D2" w:rsidP="002471F7">
            <w:pPr>
              <w:pStyle w:val="Indent070"/>
              <w:spacing w:after="0"/>
              <w:ind w:left="0"/>
              <w:rPr>
                <w:sz w:val="18"/>
                <w:szCs w:val="18"/>
              </w:rPr>
            </w:pPr>
          </w:p>
          <w:p w14:paraId="34DACBC7" w14:textId="48C85C12" w:rsidR="00B900D2" w:rsidRDefault="00B900D2" w:rsidP="002471F7">
            <w:pPr>
              <w:pStyle w:val="Indent070"/>
              <w:spacing w:after="0"/>
              <w:ind w:left="0"/>
              <w:rPr>
                <w:sz w:val="18"/>
                <w:szCs w:val="18"/>
              </w:rPr>
            </w:pPr>
          </w:p>
          <w:p w14:paraId="49810305" w14:textId="755DA08B" w:rsidR="00B900D2" w:rsidRDefault="00B900D2" w:rsidP="002471F7">
            <w:pPr>
              <w:pStyle w:val="Indent070"/>
              <w:spacing w:after="0"/>
              <w:ind w:left="0"/>
              <w:rPr>
                <w:sz w:val="18"/>
                <w:szCs w:val="18"/>
              </w:rPr>
            </w:pPr>
          </w:p>
          <w:p w14:paraId="5E5F8BA0" w14:textId="77777777" w:rsidR="00B900D2" w:rsidRDefault="00B900D2" w:rsidP="002471F7">
            <w:pPr>
              <w:pStyle w:val="Indent070"/>
              <w:spacing w:after="0"/>
              <w:ind w:left="0"/>
              <w:rPr>
                <w:sz w:val="18"/>
                <w:szCs w:val="18"/>
              </w:rPr>
            </w:pPr>
          </w:p>
          <w:p w14:paraId="4F7102E4" w14:textId="0D784F2E" w:rsidR="009B05E9" w:rsidRDefault="009B05E9" w:rsidP="002471F7">
            <w:pPr>
              <w:pStyle w:val="Indent070"/>
              <w:spacing w:after="0"/>
              <w:ind w:left="0"/>
              <w:rPr>
                <w:sz w:val="18"/>
                <w:szCs w:val="18"/>
              </w:rPr>
            </w:pPr>
            <w:r>
              <w:rPr>
                <w:sz w:val="18"/>
                <w:szCs w:val="18"/>
              </w:rPr>
              <w:t>Clerk</w:t>
            </w:r>
          </w:p>
        </w:tc>
      </w:tr>
      <w:tr w:rsidR="002B1104" w14:paraId="1207A3FF" w14:textId="77777777" w:rsidTr="008447FA">
        <w:trPr>
          <w:trHeight w:val="976"/>
        </w:trPr>
        <w:tc>
          <w:tcPr>
            <w:tcW w:w="567" w:type="dxa"/>
            <w:shd w:val="clear" w:color="auto" w:fill="auto"/>
          </w:tcPr>
          <w:p w14:paraId="4F18B033" w14:textId="5ABF2CA1" w:rsidR="002B1104" w:rsidRPr="0081051E" w:rsidRDefault="002B1104" w:rsidP="00B25BDB">
            <w:pPr>
              <w:pStyle w:val="Indent070"/>
              <w:spacing w:after="0"/>
              <w:ind w:left="0"/>
              <w:jc w:val="center"/>
              <w:rPr>
                <w:sz w:val="18"/>
                <w:szCs w:val="18"/>
              </w:rPr>
            </w:pPr>
            <w:r w:rsidRPr="0081051E">
              <w:rPr>
                <w:sz w:val="18"/>
                <w:szCs w:val="18"/>
              </w:rPr>
              <w:t>1</w:t>
            </w:r>
            <w:r w:rsidR="006A79A1">
              <w:rPr>
                <w:sz w:val="18"/>
                <w:szCs w:val="18"/>
              </w:rPr>
              <w:t>4</w:t>
            </w:r>
          </w:p>
        </w:tc>
        <w:tc>
          <w:tcPr>
            <w:tcW w:w="7797" w:type="dxa"/>
            <w:shd w:val="clear" w:color="auto" w:fill="auto"/>
          </w:tcPr>
          <w:p w14:paraId="7EC8F36E" w14:textId="74F819CA" w:rsidR="002B1104" w:rsidRPr="0081051E" w:rsidRDefault="002B1104" w:rsidP="002B1104">
            <w:pPr>
              <w:rPr>
                <w:rFonts w:ascii="Verdana" w:hAnsi="Verdana"/>
                <w:b/>
                <w:bCs/>
                <w:sz w:val="18"/>
                <w:szCs w:val="18"/>
              </w:rPr>
            </w:pPr>
            <w:bookmarkStart w:id="3" w:name="_Hlk124416202"/>
            <w:r w:rsidRPr="0081051E">
              <w:rPr>
                <w:rFonts w:ascii="Verdana" w:hAnsi="Verdana"/>
                <w:b/>
                <w:bCs/>
                <w:sz w:val="18"/>
                <w:szCs w:val="18"/>
              </w:rPr>
              <w:t>Village Committees</w:t>
            </w:r>
            <w:r w:rsidR="00C14EB8">
              <w:rPr>
                <w:rFonts w:ascii="Verdana" w:hAnsi="Verdana"/>
                <w:b/>
                <w:bCs/>
                <w:sz w:val="18"/>
                <w:szCs w:val="18"/>
              </w:rPr>
              <w:t>’</w:t>
            </w:r>
            <w:r w:rsidRPr="0081051E">
              <w:rPr>
                <w:rFonts w:ascii="Verdana" w:hAnsi="Verdana"/>
                <w:b/>
                <w:bCs/>
                <w:sz w:val="18"/>
                <w:szCs w:val="18"/>
              </w:rPr>
              <w:t xml:space="preserve"> Reports – questions based on previously distributed updates</w:t>
            </w:r>
          </w:p>
          <w:p w14:paraId="7E2FB8D2" w14:textId="77777777" w:rsidR="002B1104" w:rsidRPr="0081051E" w:rsidRDefault="002B1104" w:rsidP="002B1104">
            <w:pPr>
              <w:rPr>
                <w:rFonts w:ascii="Verdana" w:hAnsi="Verdana"/>
                <w:b/>
                <w:bCs/>
                <w:sz w:val="18"/>
                <w:szCs w:val="18"/>
              </w:rPr>
            </w:pPr>
          </w:p>
          <w:p w14:paraId="677BDB3D" w14:textId="77777777" w:rsidR="00FA62DC" w:rsidRPr="0081051E" w:rsidRDefault="002B1104" w:rsidP="00FA62DC">
            <w:pPr>
              <w:pStyle w:val="Indent070"/>
              <w:numPr>
                <w:ilvl w:val="0"/>
                <w:numId w:val="3"/>
              </w:numPr>
              <w:tabs>
                <w:tab w:val="clear" w:pos="2835"/>
                <w:tab w:val="left" w:pos="396"/>
              </w:tabs>
              <w:spacing w:after="0"/>
              <w:contextualSpacing/>
              <w:rPr>
                <w:b/>
                <w:sz w:val="18"/>
                <w:szCs w:val="18"/>
              </w:rPr>
            </w:pPr>
            <w:r w:rsidRPr="0081051E">
              <w:rPr>
                <w:b/>
                <w:sz w:val="18"/>
                <w:szCs w:val="18"/>
              </w:rPr>
              <w:t xml:space="preserve">Goytre Village Hall </w:t>
            </w:r>
          </w:p>
          <w:p w14:paraId="45D5313B" w14:textId="77777777" w:rsidR="00FA62DC" w:rsidRPr="0081051E" w:rsidRDefault="00FA62DC" w:rsidP="00FA62DC">
            <w:pPr>
              <w:pStyle w:val="Indent070"/>
              <w:numPr>
                <w:ilvl w:val="1"/>
                <w:numId w:val="3"/>
              </w:numPr>
              <w:tabs>
                <w:tab w:val="clear" w:pos="2835"/>
                <w:tab w:val="left" w:pos="396"/>
              </w:tabs>
              <w:spacing w:after="0"/>
              <w:contextualSpacing/>
              <w:rPr>
                <w:b/>
                <w:sz w:val="18"/>
                <w:szCs w:val="18"/>
              </w:rPr>
            </w:pPr>
            <w:r w:rsidRPr="0081051E">
              <w:rPr>
                <w:rFonts w:cs="Arial"/>
                <w:sz w:val="18"/>
                <w:szCs w:val="18"/>
              </w:rPr>
              <w:t>An excellent Christmas and New Year with bookings made up to March.</w:t>
            </w:r>
          </w:p>
          <w:p w14:paraId="730E5241" w14:textId="77777777" w:rsidR="00FA62DC" w:rsidRPr="0081051E" w:rsidRDefault="00FA62DC" w:rsidP="00FA62DC">
            <w:pPr>
              <w:pStyle w:val="Indent070"/>
              <w:numPr>
                <w:ilvl w:val="1"/>
                <w:numId w:val="3"/>
              </w:numPr>
              <w:tabs>
                <w:tab w:val="clear" w:pos="2835"/>
                <w:tab w:val="left" w:pos="396"/>
              </w:tabs>
              <w:spacing w:after="0"/>
              <w:contextualSpacing/>
              <w:rPr>
                <w:b/>
                <w:sz w:val="18"/>
                <w:szCs w:val="18"/>
              </w:rPr>
            </w:pPr>
            <w:r w:rsidRPr="0081051E">
              <w:rPr>
                <w:rFonts w:cs="Arial"/>
                <w:sz w:val="18"/>
                <w:szCs w:val="18"/>
              </w:rPr>
              <w:t xml:space="preserve">Looking for grants to upgrade the gentlemen toilets in the village hall and club. </w:t>
            </w:r>
          </w:p>
          <w:p w14:paraId="47E66DA4" w14:textId="14740258" w:rsidR="00FA62DC" w:rsidRPr="0081051E" w:rsidRDefault="00FA62DC" w:rsidP="00FA62DC">
            <w:pPr>
              <w:pStyle w:val="Indent070"/>
              <w:numPr>
                <w:ilvl w:val="1"/>
                <w:numId w:val="3"/>
              </w:numPr>
              <w:tabs>
                <w:tab w:val="clear" w:pos="2835"/>
                <w:tab w:val="left" w:pos="396"/>
              </w:tabs>
              <w:spacing w:after="0"/>
              <w:contextualSpacing/>
              <w:rPr>
                <w:b/>
                <w:sz w:val="18"/>
                <w:szCs w:val="18"/>
              </w:rPr>
            </w:pPr>
            <w:r w:rsidRPr="0081051E">
              <w:rPr>
                <w:rFonts w:cs="Arial"/>
                <w:sz w:val="18"/>
                <w:szCs w:val="18"/>
              </w:rPr>
              <w:t xml:space="preserve">Food hall and welcome café going really well. </w:t>
            </w:r>
          </w:p>
          <w:p w14:paraId="7C935DEC" w14:textId="77777777" w:rsidR="00FA62DC" w:rsidRPr="0081051E" w:rsidRDefault="00FA62DC" w:rsidP="00FA62DC">
            <w:pPr>
              <w:pStyle w:val="Indent070"/>
              <w:numPr>
                <w:ilvl w:val="1"/>
                <w:numId w:val="3"/>
              </w:numPr>
              <w:tabs>
                <w:tab w:val="clear" w:pos="2835"/>
                <w:tab w:val="left" w:pos="396"/>
              </w:tabs>
              <w:spacing w:after="0"/>
              <w:contextualSpacing/>
              <w:rPr>
                <w:b/>
                <w:sz w:val="18"/>
                <w:szCs w:val="18"/>
              </w:rPr>
            </w:pPr>
            <w:r w:rsidRPr="0081051E">
              <w:rPr>
                <w:rFonts w:cs="Arial"/>
                <w:sz w:val="18"/>
                <w:szCs w:val="18"/>
              </w:rPr>
              <w:t xml:space="preserve">Looking also to improve Audio sound in the village hall. </w:t>
            </w:r>
          </w:p>
          <w:p w14:paraId="587841DF" w14:textId="44B263CC" w:rsidR="0079514C" w:rsidRPr="0079514C" w:rsidRDefault="00C14EB8" w:rsidP="00FA62DC">
            <w:pPr>
              <w:pStyle w:val="Indent070"/>
              <w:numPr>
                <w:ilvl w:val="1"/>
                <w:numId w:val="3"/>
              </w:numPr>
              <w:tabs>
                <w:tab w:val="clear" w:pos="2835"/>
                <w:tab w:val="left" w:pos="396"/>
              </w:tabs>
              <w:spacing w:after="0"/>
              <w:contextualSpacing/>
              <w:rPr>
                <w:b/>
                <w:sz w:val="18"/>
                <w:szCs w:val="18"/>
              </w:rPr>
            </w:pPr>
            <w:r>
              <w:rPr>
                <w:rFonts w:cs="Arial"/>
                <w:sz w:val="18"/>
                <w:szCs w:val="18"/>
              </w:rPr>
              <w:t>‘</w:t>
            </w:r>
            <w:r w:rsidR="00FA62DC" w:rsidRPr="0081051E">
              <w:rPr>
                <w:rFonts w:cs="Arial"/>
                <w:sz w:val="18"/>
                <w:szCs w:val="18"/>
              </w:rPr>
              <w:t xml:space="preserve">Halls </w:t>
            </w:r>
            <w:r>
              <w:rPr>
                <w:rFonts w:cs="Arial"/>
                <w:sz w:val="18"/>
                <w:szCs w:val="18"/>
              </w:rPr>
              <w:t>T</w:t>
            </w:r>
            <w:r w:rsidR="00FA62DC" w:rsidRPr="0081051E">
              <w:rPr>
                <w:rFonts w:cs="Arial"/>
                <w:sz w:val="18"/>
                <w:szCs w:val="18"/>
              </w:rPr>
              <w:t>ogether</w:t>
            </w:r>
            <w:r>
              <w:rPr>
                <w:rFonts w:cs="Arial"/>
                <w:sz w:val="18"/>
                <w:szCs w:val="18"/>
              </w:rPr>
              <w:t>’</w:t>
            </w:r>
            <w:r w:rsidR="00FA62DC" w:rsidRPr="0081051E">
              <w:rPr>
                <w:rFonts w:cs="Arial"/>
                <w:sz w:val="18"/>
                <w:szCs w:val="18"/>
              </w:rPr>
              <w:t xml:space="preserve"> ha</w:t>
            </w:r>
            <w:r>
              <w:rPr>
                <w:rFonts w:cs="Arial"/>
                <w:sz w:val="18"/>
                <w:szCs w:val="18"/>
              </w:rPr>
              <w:t>s</w:t>
            </w:r>
            <w:r w:rsidR="00FA62DC" w:rsidRPr="0081051E">
              <w:rPr>
                <w:rFonts w:cs="Arial"/>
                <w:sz w:val="18"/>
                <w:szCs w:val="18"/>
              </w:rPr>
              <w:t xml:space="preserve"> now registered as a charity so slowly progressing forward.</w:t>
            </w:r>
          </w:p>
          <w:p w14:paraId="2EC7CE6D" w14:textId="6B165E5E" w:rsidR="00FA62DC" w:rsidRPr="0081051E" w:rsidRDefault="0079514C" w:rsidP="00FA62DC">
            <w:pPr>
              <w:pStyle w:val="Indent070"/>
              <w:numPr>
                <w:ilvl w:val="1"/>
                <w:numId w:val="3"/>
              </w:numPr>
              <w:tabs>
                <w:tab w:val="clear" w:pos="2835"/>
                <w:tab w:val="left" w:pos="396"/>
              </w:tabs>
              <w:spacing w:after="0"/>
              <w:contextualSpacing/>
              <w:rPr>
                <w:b/>
                <w:sz w:val="18"/>
                <w:szCs w:val="18"/>
              </w:rPr>
            </w:pPr>
            <w:r>
              <w:rPr>
                <w:rFonts w:cs="Arial"/>
                <w:sz w:val="18"/>
                <w:szCs w:val="18"/>
              </w:rPr>
              <w:t>Next meeting is on Tuesday 24</w:t>
            </w:r>
            <w:r w:rsidRPr="0079514C">
              <w:rPr>
                <w:rFonts w:cs="Arial"/>
                <w:sz w:val="18"/>
                <w:szCs w:val="18"/>
                <w:vertAlign w:val="superscript"/>
              </w:rPr>
              <w:t>th</w:t>
            </w:r>
            <w:r>
              <w:rPr>
                <w:rFonts w:cs="Arial"/>
                <w:sz w:val="18"/>
                <w:szCs w:val="18"/>
              </w:rPr>
              <w:t>.</w:t>
            </w:r>
            <w:r w:rsidR="00FA62DC" w:rsidRPr="0081051E">
              <w:rPr>
                <w:rFonts w:cs="Arial"/>
                <w:sz w:val="18"/>
                <w:szCs w:val="18"/>
              </w:rPr>
              <w:br/>
            </w:r>
          </w:p>
          <w:p w14:paraId="2A9539AC" w14:textId="77777777" w:rsidR="00B740A0" w:rsidRPr="0081051E" w:rsidRDefault="00B740A0">
            <w:pPr>
              <w:pStyle w:val="ListParagraph"/>
              <w:widowControl/>
              <w:numPr>
                <w:ilvl w:val="0"/>
                <w:numId w:val="3"/>
              </w:numPr>
              <w:spacing w:after="60"/>
              <w:rPr>
                <w:rFonts w:ascii="Verdana" w:hAnsi="Verdana"/>
                <w:sz w:val="18"/>
                <w:szCs w:val="18"/>
              </w:rPr>
            </w:pPr>
            <w:r w:rsidRPr="0081051E">
              <w:rPr>
                <w:rFonts w:ascii="Verdana" w:hAnsi="Verdana"/>
                <w:b/>
                <w:sz w:val="18"/>
                <w:szCs w:val="18"/>
              </w:rPr>
              <w:t>Llanover Village Hall</w:t>
            </w:r>
          </w:p>
          <w:p w14:paraId="20E91448" w14:textId="1248003B" w:rsidR="004E48BF" w:rsidRPr="0081051E" w:rsidRDefault="0081051E" w:rsidP="004E48BF">
            <w:pPr>
              <w:pStyle w:val="Indent070"/>
              <w:numPr>
                <w:ilvl w:val="1"/>
                <w:numId w:val="3"/>
              </w:numPr>
              <w:tabs>
                <w:tab w:val="clear" w:pos="2835"/>
                <w:tab w:val="left" w:pos="396"/>
              </w:tabs>
              <w:spacing w:after="0"/>
              <w:contextualSpacing/>
              <w:rPr>
                <w:rFonts w:cs="Arial"/>
                <w:sz w:val="18"/>
                <w:szCs w:val="18"/>
              </w:rPr>
            </w:pPr>
            <w:r>
              <w:rPr>
                <w:rFonts w:cs="Arial"/>
                <w:sz w:val="18"/>
                <w:szCs w:val="18"/>
              </w:rPr>
              <w:t>At the meeting on 11</w:t>
            </w:r>
            <w:r w:rsidRPr="0081051E">
              <w:rPr>
                <w:rFonts w:cs="Arial"/>
                <w:sz w:val="18"/>
                <w:szCs w:val="18"/>
                <w:vertAlign w:val="superscript"/>
              </w:rPr>
              <w:t>th</w:t>
            </w:r>
            <w:r>
              <w:rPr>
                <w:rFonts w:cs="Arial"/>
                <w:sz w:val="18"/>
                <w:szCs w:val="18"/>
              </w:rPr>
              <w:t xml:space="preserve"> Jan there was</w:t>
            </w:r>
            <w:r w:rsidR="004E48BF" w:rsidRPr="0081051E">
              <w:rPr>
                <w:rFonts w:cs="Arial"/>
                <w:sz w:val="18"/>
                <w:szCs w:val="18"/>
              </w:rPr>
              <w:t xml:space="preserve"> a renewed vigour for the upcoming year with a fete returning (Queens Jubilee was in place of the fete in 2022)</w:t>
            </w:r>
            <w:r>
              <w:rPr>
                <w:rFonts w:cs="Arial"/>
                <w:sz w:val="18"/>
                <w:szCs w:val="18"/>
              </w:rPr>
              <w:t>,</w:t>
            </w:r>
            <w:r w:rsidR="004E48BF" w:rsidRPr="0081051E">
              <w:rPr>
                <w:rFonts w:cs="Arial"/>
                <w:sz w:val="18"/>
                <w:szCs w:val="18"/>
              </w:rPr>
              <w:t xml:space="preserve"> and a </w:t>
            </w:r>
            <w:r w:rsidR="00B4300B">
              <w:rPr>
                <w:rFonts w:cs="Arial"/>
                <w:sz w:val="18"/>
                <w:szCs w:val="18"/>
              </w:rPr>
              <w:t>C</w:t>
            </w:r>
            <w:r w:rsidR="004E48BF" w:rsidRPr="0081051E">
              <w:rPr>
                <w:rFonts w:cs="Arial"/>
                <w:sz w:val="18"/>
                <w:szCs w:val="18"/>
              </w:rPr>
              <w:t>oronation celebration to plan for.</w:t>
            </w:r>
          </w:p>
          <w:p w14:paraId="4ABA5F14" w14:textId="6749BF08" w:rsidR="004E48BF" w:rsidRPr="0081051E" w:rsidRDefault="004E48BF" w:rsidP="0081051E">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The hall has returned to usual bookings</w:t>
            </w:r>
            <w:r w:rsidR="0081051E">
              <w:rPr>
                <w:rFonts w:cs="Arial"/>
                <w:sz w:val="18"/>
                <w:szCs w:val="18"/>
              </w:rPr>
              <w:t>,</w:t>
            </w:r>
            <w:r w:rsidRPr="0081051E">
              <w:rPr>
                <w:rFonts w:cs="Arial"/>
                <w:sz w:val="18"/>
                <w:szCs w:val="18"/>
              </w:rPr>
              <w:t xml:space="preserve"> meaning that during term time it i</w:t>
            </w:r>
            <w:r w:rsidR="0081051E">
              <w:rPr>
                <w:rFonts w:cs="Arial"/>
                <w:sz w:val="18"/>
                <w:szCs w:val="18"/>
              </w:rPr>
              <w:t>s</w:t>
            </w:r>
            <w:r w:rsidRPr="0081051E">
              <w:rPr>
                <w:rFonts w:cs="Arial"/>
                <w:sz w:val="18"/>
                <w:szCs w:val="18"/>
              </w:rPr>
              <w:t xml:space="preserve"> being used every weekday.  The social club and occasional party bookings occupy the time during weekends.</w:t>
            </w:r>
          </w:p>
          <w:p w14:paraId="6E247920" w14:textId="780148CA" w:rsidR="004E48BF" w:rsidRPr="0081051E" w:rsidRDefault="004E48BF" w:rsidP="0081051E">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lastRenderedPageBreak/>
              <w:t xml:space="preserve">There are some maintenance issues that need to be looked at for the hall as there are gutters and damp that </w:t>
            </w:r>
            <w:r w:rsidR="00B4300B">
              <w:rPr>
                <w:rFonts w:cs="Arial"/>
                <w:sz w:val="18"/>
                <w:szCs w:val="18"/>
              </w:rPr>
              <w:t>require</w:t>
            </w:r>
            <w:r w:rsidRPr="0081051E">
              <w:rPr>
                <w:rFonts w:cs="Arial"/>
                <w:sz w:val="18"/>
                <w:szCs w:val="18"/>
              </w:rPr>
              <w:t xml:space="preserve"> address</w:t>
            </w:r>
            <w:r w:rsidR="00B4300B">
              <w:rPr>
                <w:rFonts w:cs="Arial"/>
                <w:sz w:val="18"/>
                <w:szCs w:val="18"/>
              </w:rPr>
              <w:t>ing</w:t>
            </w:r>
            <w:r w:rsidRPr="0081051E">
              <w:rPr>
                <w:rFonts w:cs="Arial"/>
                <w:sz w:val="18"/>
                <w:szCs w:val="18"/>
              </w:rPr>
              <w:t xml:space="preserve">.  </w:t>
            </w:r>
            <w:r w:rsidR="0081051E">
              <w:rPr>
                <w:rFonts w:cs="Arial"/>
                <w:sz w:val="18"/>
                <w:szCs w:val="18"/>
              </w:rPr>
              <w:t>The Hall n</w:t>
            </w:r>
            <w:r w:rsidRPr="0081051E">
              <w:rPr>
                <w:rFonts w:cs="Arial"/>
                <w:sz w:val="18"/>
                <w:szCs w:val="18"/>
              </w:rPr>
              <w:t>eed</w:t>
            </w:r>
            <w:r w:rsidR="0081051E">
              <w:rPr>
                <w:rFonts w:cs="Arial"/>
                <w:sz w:val="18"/>
                <w:szCs w:val="18"/>
              </w:rPr>
              <w:t>s</w:t>
            </w:r>
            <w:r w:rsidRPr="0081051E">
              <w:rPr>
                <w:rFonts w:cs="Arial"/>
                <w:sz w:val="18"/>
                <w:szCs w:val="18"/>
              </w:rPr>
              <w:t xml:space="preserve"> to seek grants or fundraising </w:t>
            </w:r>
            <w:r w:rsidR="00B4300B">
              <w:rPr>
                <w:rFonts w:cs="Arial"/>
                <w:sz w:val="18"/>
                <w:szCs w:val="18"/>
              </w:rPr>
              <w:t>so these can be afforded</w:t>
            </w:r>
            <w:r w:rsidRPr="0081051E">
              <w:rPr>
                <w:rFonts w:cs="Arial"/>
                <w:sz w:val="18"/>
                <w:szCs w:val="18"/>
              </w:rPr>
              <w:t xml:space="preserve">. </w:t>
            </w:r>
          </w:p>
          <w:p w14:paraId="43AC178A" w14:textId="64525E26" w:rsidR="004E48BF" w:rsidRPr="0081051E" w:rsidRDefault="004E48BF" w:rsidP="0081051E">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 xml:space="preserve">The hearing loop is considered to be outdated as it is not compatible with more modern hearing aids.  </w:t>
            </w:r>
            <w:r w:rsidR="0081051E" w:rsidRPr="0081051E">
              <w:rPr>
                <w:rFonts w:cs="Arial"/>
                <w:sz w:val="18"/>
                <w:szCs w:val="18"/>
              </w:rPr>
              <w:t>Again,</w:t>
            </w:r>
            <w:r w:rsidRPr="0081051E">
              <w:rPr>
                <w:rFonts w:cs="Arial"/>
                <w:sz w:val="18"/>
                <w:szCs w:val="18"/>
              </w:rPr>
              <w:t xml:space="preserve"> funding need</w:t>
            </w:r>
            <w:r w:rsidR="00B4300B">
              <w:rPr>
                <w:rFonts w:cs="Arial"/>
                <w:sz w:val="18"/>
                <w:szCs w:val="18"/>
              </w:rPr>
              <w:t>s</w:t>
            </w:r>
            <w:r w:rsidRPr="0081051E">
              <w:rPr>
                <w:rFonts w:cs="Arial"/>
                <w:sz w:val="18"/>
                <w:szCs w:val="18"/>
              </w:rPr>
              <w:t xml:space="preserve"> to be sought for this.</w:t>
            </w:r>
          </w:p>
          <w:p w14:paraId="4772286A" w14:textId="4E930E99" w:rsidR="004E48BF" w:rsidRPr="0081051E" w:rsidRDefault="004E48BF" w:rsidP="0081051E">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A village fete is due to be held sometime in the summer</w:t>
            </w:r>
            <w:r w:rsidR="0081051E">
              <w:rPr>
                <w:rFonts w:cs="Arial"/>
                <w:sz w:val="18"/>
                <w:szCs w:val="18"/>
              </w:rPr>
              <w:t>,</w:t>
            </w:r>
            <w:r w:rsidRPr="0081051E">
              <w:rPr>
                <w:rFonts w:cs="Arial"/>
                <w:sz w:val="18"/>
                <w:szCs w:val="18"/>
              </w:rPr>
              <w:t xml:space="preserve"> probably in July before 21/7 which is the end of </w:t>
            </w:r>
            <w:r w:rsidR="0081051E">
              <w:rPr>
                <w:rFonts w:cs="Arial"/>
                <w:sz w:val="18"/>
                <w:szCs w:val="18"/>
              </w:rPr>
              <w:t xml:space="preserve">the </w:t>
            </w:r>
            <w:r w:rsidRPr="0081051E">
              <w:rPr>
                <w:rFonts w:cs="Arial"/>
                <w:sz w:val="18"/>
                <w:szCs w:val="18"/>
              </w:rPr>
              <w:t>school year.  Sponsorship to be sought.</w:t>
            </w:r>
          </w:p>
          <w:p w14:paraId="01854BC5" w14:textId="6963C169" w:rsidR="004E48BF" w:rsidRPr="0081051E" w:rsidRDefault="004E48BF" w:rsidP="004E48BF">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The village flower and produce show has been booked for 2/9/2023. Sponsorship to be sought.</w:t>
            </w:r>
            <w:r w:rsidR="0081051E" w:rsidRPr="0081051E">
              <w:rPr>
                <w:rFonts w:cs="Arial"/>
                <w:sz w:val="18"/>
                <w:szCs w:val="18"/>
              </w:rPr>
              <w:br/>
            </w:r>
          </w:p>
          <w:p w14:paraId="4C384245" w14:textId="77777777" w:rsidR="00B740A0" w:rsidRPr="0081051E" w:rsidRDefault="00B740A0">
            <w:pPr>
              <w:pStyle w:val="ListParagraph"/>
              <w:widowControl/>
              <w:numPr>
                <w:ilvl w:val="0"/>
                <w:numId w:val="3"/>
              </w:numPr>
              <w:spacing w:after="60"/>
              <w:rPr>
                <w:rFonts w:ascii="Verdana" w:hAnsi="Verdana"/>
                <w:b/>
                <w:sz w:val="18"/>
                <w:szCs w:val="18"/>
              </w:rPr>
            </w:pPr>
            <w:r w:rsidRPr="0081051E">
              <w:rPr>
                <w:rFonts w:ascii="Verdana" w:hAnsi="Verdana"/>
                <w:b/>
                <w:sz w:val="18"/>
                <w:szCs w:val="18"/>
              </w:rPr>
              <w:t xml:space="preserve">Goytre School Governors </w:t>
            </w:r>
          </w:p>
          <w:p w14:paraId="0270FA28" w14:textId="5F6B408D" w:rsidR="00B740A0" w:rsidRPr="0081051E" w:rsidRDefault="00FA62DC">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No meeting so far due to 2-week closure. Nothing further to report</w:t>
            </w:r>
            <w:r w:rsidR="00B740A0" w:rsidRPr="0081051E">
              <w:rPr>
                <w:rFonts w:cs="Arial"/>
                <w:sz w:val="18"/>
                <w:szCs w:val="18"/>
              </w:rPr>
              <w:br/>
            </w:r>
          </w:p>
          <w:p w14:paraId="43397CE4" w14:textId="77777777" w:rsidR="00B740A0" w:rsidRPr="0081051E" w:rsidRDefault="00B740A0">
            <w:pPr>
              <w:pStyle w:val="Indent070"/>
              <w:numPr>
                <w:ilvl w:val="0"/>
                <w:numId w:val="3"/>
              </w:numPr>
              <w:tabs>
                <w:tab w:val="clear" w:pos="2835"/>
                <w:tab w:val="left" w:pos="396"/>
              </w:tabs>
              <w:spacing w:after="0"/>
              <w:contextualSpacing/>
              <w:rPr>
                <w:rFonts w:cs="Arial"/>
                <w:b/>
                <w:bCs/>
                <w:sz w:val="18"/>
                <w:szCs w:val="18"/>
              </w:rPr>
            </w:pPr>
            <w:bookmarkStart w:id="4" w:name="_Hlk11666848"/>
            <w:bookmarkStart w:id="5" w:name="_Hlk4407234"/>
            <w:bookmarkStart w:id="6" w:name="_Hlk50274060"/>
            <w:bookmarkStart w:id="7" w:name="_Hlk61515649"/>
            <w:r w:rsidRPr="0081051E">
              <w:rPr>
                <w:rFonts w:cs="Arial"/>
                <w:b/>
                <w:bCs/>
                <w:sz w:val="18"/>
                <w:szCs w:val="18"/>
              </w:rPr>
              <w:t>Goytre Community Centre </w:t>
            </w:r>
            <w:bookmarkEnd w:id="4"/>
            <w:bookmarkEnd w:id="5"/>
            <w:bookmarkEnd w:id="6"/>
            <w:bookmarkEnd w:id="7"/>
          </w:p>
          <w:p w14:paraId="2FCF77D6" w14:textId="4FFFBC00" w:rsidR="00B740A0" w:rsidRPr="0081051E" w:rsidRDefault="00BC6CC2" w:rsidP="00BC6CC2">
            <w:pPr>
              <w:pStyle w:val="Indent070"/>
              <w:numPr>
                <w:ilvl w:val="1"/>
                <w:numId w:val="3"/>
              </w:numPr>
              <w:tabs>
                <w:tab w:val="clear" w:pos="2835"/>
                <w:tab w:val="left" w:pos="396"/>
              </w:tabs>
              <w:spacing w:after="0"/>
              <w:contextualSpacing/>
              <w:rPr>
                <w:rFonts w:cs="Arial"/>
                <w:sz w:val="18"/>
                <w:szCs w:val="18"/>
              </w:rPr>
            </w:pPr>
            <w:r w:rsidRPr="0081051E">
              <w:rPr>
                <w:rFonts w:cs="Arial"/>
                <w:sz w:val="18"/>
                <w:szCs w:val="18"/>
              </w:rPr>
              <w:t>No report – meeting tomorrow (17</w:t>
            </w:r>
            <w:r w:rsidRPr="0081051E">
              <w:rPr>
                <w:rFonts w:cs="Arial"/>
                <w:sz w:val="18"/>
                <w:szCs w:val="18"/>
                <w:vertAlign w:val="superscript"/>
              </w:rPr>
              <w:t>th</w:t>
            </w:r>
            <w:r w:rsidRPr="0081051E">
              <w:rPr>
                <w:rFonts w:cs="Arial"/>
                <w:sz w:val="18"/>
                <w:szCs w:val="18"/>
              </w:rPr>
              <w:t xml:space="preserve"> Jan) </w:t>
            </w:r>
            <w:r w:rsidR="00B740A0" w:rsidRPr="0081051E">
              <w:rPr>
                <w:rFonts w:cs="Arial"/>
                <w:sz w:val="18"/>
                <w:szCs w:val="18"/>
              </w:rPr>
              <w:br/>
            </w:r>
          </w:p>
          <w:p w14:paraId="453514AC" w14:textId="77777777" w:rsidR="00B740A0" w:rsidRPr="0081051E" w:rsidRDefault="00B740A0">
            <w:pPr>
              <w:pStyle w:val="Indent070"/>
              <w:numPr>
                <w:ilvl w:val="0"/>
                <w:numId w:val="3"/>
              </w:numPr>
              <w:tabs>
                <w:tab w:val="clear" w:pos="2835"/>
                <w:tab w:val="left" w:pos="396"/>
              </w:tabs>
              <w:spacing w:after="0"/>
              <w:contextualSpacing/>
              <w:rPr>
                <w:rFonts w:cs="Arial"/>
                <w:b/>
                <w:bCs/>
                <w:sz w:val="18"/>
                <w:szCs w:val="18"/>
              </w:rPr>
            </w:pPr>
            <w:r w:rsidRPr="0081051E">
              <w:rPr>
                <w:rFonts w:cs="Arial"/>
                <w:b/>
                <w:bCs/>
                <w:sz w:val="18"/>
                <w:szCs w:val="18"/>
              </w:rPr>
              <w:t>Other Reports</w:t>
            </w:r>
          </w:p>
          <w:p w14:paraId="012C6D79" w14:textId="32EBD48C" w:rsidR="00FA62DC" w:rsidRPr="0079514C" w:rsidRDefault="00B740A0" w:rsidP="00FA62DC">
            <w:pPr>
              <w:pStyle w:val="ListParagraph"/>
              <w:numPr>
                <w:ilvl w:val="1"/>
                <w:numId w:val="3"/>
              </w:numPr>
              <w:rPr>
                <w:rFonts w:ascii="Verdana" w:hAnsi="Verdana"/>
                <w:b/>
                <w:bCs/>
                <w:sz w:val="18"/>
                <w:szCs w:val="18"/>
              </w:rPr>
            </w:pPr>
            <w:r w:rsidRPr="0081051E">
              <w:rPr>
                <w:rFonts w:ascii="Verdana" w:hAnsi="Verdana" w:cs="Arial"/>
                <w:sz w:val="18"/>
                <w:szCs w:val="18"/>
              </w:rPr>
              <w:t>There were no other reports.</w:t>
            </w:r>
            <w:bookmarkEnd w:id="3"/>
            <w:r w:rsidR="0079514C">
              <w:rPr>
                <w:rFonts w:ascii="Verdana" w:hAnsi="Verdana" w:cs="Arial"/>
                <w:sz w:val="18"/>
                <w:szCs w:val="18"/>
              </w:rPr>
              <w:br/>
            </w:r>
          </w:p>
        </w:tc>
        <w:tc>
          <w:tcPr>
            <w:tcW w:w="1275" w:type="dxa"/>
            <w:shd w:val="clear" w:color="auto" w:fill="auto"/>
          </w:tcPr>
          <w:p w14:paraId="20705F60" w14:textId="77777777" w:rsidR="002B1104" w:rsidRDefault="002B1104" w:rsidP="00B25BDB">
            <w:pPr>
              <w:pStyle w:val="Indent070"/>
              <w:spacing w:after="0"/>
              <w:ind w:left="0"/>
              <w:rPr>
                <w:sz w:val="18"/>
                <w:szCs w:val="18"/>
              </w:rPr>
            </w:pPr>
          </w:p>
        </w:tc>
      </w:tr>
      <w:tr w:rsidR="006A79A1" w14:paraId="41277DB2" w14:textId="77777777" w:rsidTr="00B4300B">
        <w:trPr>
          <w:trHeight w:val="895"/>
        </w:trPr>
        <w:tc>
          <w:tcPr>
            <w:tcW w:w="567" w:type="dxa"/>
            <w:shd w:val="clear" w:color="auto" w:fill="auto"/>
          </w:tcPr>
          <w:p w14:paraId="515EE1CB" w14:textId="74526B39" w:rsidR="006A79A1" w:rsidRDefault="006A79A1" w:rsidP="006A79A1">
            <w:pPr>
              <w:pStyle w:val="Indent070"/>
              <w:spacing w:after="0"/>
              <w:ind w:left="0"/>
              <w:jc w:val="center"/>
              <w:rPr>
                <w:sz w:val="18"/>
                <w:szCs w:val="18"/>
              </w:rPr>
            </w:pPr>
            <w:r>
              <w:rPr>
                <w:sz w:val="18"/>
                <w:szCs w:val="18"/>
              </w:rPr>
              <w:t>15</w:t>
            </w:r>
          </w:p>
        </w:tc>
        <w:tc>
          <w:tcPr>
            <w:tcW w:w="7797" w:type="dxa"/>
            <w:shd w:val="clear" w:color="auto" w:fill="auto"/>
          </w:tcPr>
          <w:p w14:paraId="60B0378E" w14:textId="1694ECB6" w:rsidR="006A79A1" w:rsidRDefault="006A79A1" w:rsidP="006A79A1">
            <w:pPr>
              <w:rPr>
                <w:rFonts w:ascii="Verdana" w:eastAsiaTheme="minorEastAsia" w:hAnsi="Verdana"/>
                <w:b/>
                <w:bCs/>
                <w:noProof/>
                <w:kern w:val="28"/>
                <w:sz w:val="18"/>
                <w:szCs w:val="18"/>
              </w:rPr>
            </w:pPr>
            <w:r w:rsidRPr="00FA3BD5">
              <w:rPr>
                <w:rFonts w:ascii="Verdana" w:eastAsiaTheme="minorEastAsia" w:hAnsi="Verdana"/>
                <w:b/>
                <w:bCs/>
                <w:noProof/>
                <w:kern w:val="28"/>
                <w:sz w:val="18"/>
                <w:szCs w:val="18"/>
              </w:rPr>
              <w:t>Donation requests</w:t>
            </w:r>
            <w:r>
              <w:rPr>
                <w:rFonts w:ascii="Verdana" w:eastAsiaTheme="minorEastAsia" w:hAnsi="Verdana"/>
                <w:b/>
                <w:bCs/>
                <w:noProof/>
                <w:kern w:val="28"/>
                <w:sz w:val="18"/>
                <w:szCs w:val="18"/>
              </w:rPr>
              <w:t>.</w:t>
            </w:r>
          </w:p>
          <w:p w14:paraId="4009049C" w14:textId="3230EA7B" w:rsidR="006A79A1" w:rsidRPr="00A652BE" w:rsidRDefault="006A79A1" w:rsidP="006A79A1">
            <w:pPr>
              <w:rPr>
                <w:rFonts w:ascii="Verdana" w:eastAsiaTheme="minorEastAsia" w:hAnsi="Verdana"/>
                <w:noProof/>
                <w:kern w:val="28"/>
                <w:sz w:val="18"/>
                <w:szCs w:val="18"/>
                <w:u w:val="single"/>
              </w:rPr>
            </w:pPr>
            <w:r w:rsidRPr="009E6F4F">
              <w:rPr>
                <w:rFonts w:ascii="Verdana" w:eastAsiaTheme="minorEastAsia" w:hAnsi="Verdana"/>
                <w:noProof/>
                <w:kern w:val="28"/>
                <w:sz w:val="18"/>
                <w:szCs w:val="18"/>
              </w:rPr>
              <w:t>The</w:t>
            </w:r>
            <w:r>
              <w:rPr>
                <w:rFonts w:ascii="Verdana" w:eastAsiaTheme="minorEastAsia" w:hAnsi="Verdana"/>
                <w:noProof/>
                <w:kern w:val="28"/>
                <w:sz w:val="18"/>
                <w:szCs w:val="18"/>
              </w:rPr>
              <w:t xml:space="preserve"> Clerk has received an email request for a donation (unspecified amount), from Marie-Curie.  However this was not received in time for tonight’s meeting and so will be considered at the February meeting. </w:t>
            </w:r>
            <w:r w:rsidRPr="009E6F4F">
              <w:rPr>
                <w:rFonts w:ascii="Verdana" w:eastAsiaTheme="minorEastAsia" w:hAnsi="Verdana"/>
                <w:noProof/>
                <w:kern w:val="28"/>
                <w:sz w:val="18"/>
                <w:szCs w:val="18"/>
              </w:rPr>
              <w:t xml:space="preserve"> </w:t>
            </w:r>
          </w:p>
        </w:tc>
        <w:tc>
          <w:tcPr>
            <w:tcW w:w="1275" w:type="dxa"/>
            <w:shd w:val="clear" w:color="auto" w:fill="auto"/>
          </w:tcPr>
          <w:p w14:paraId="1648652E" w14:textId="6121984C" w:rsidR="006A79A1" w:rsidRDefault="006A79A1" w:rsidP="006A79A1">
            <w:pPr>
              <w:pStyle w:val="Indent070"/>
              <w:spacing w:after="0"/>
              <w:ind w:left="0"/>
              <w:rPr>
                <w:sz w:val="18"/>
                <w:szCs w:val="18"/>
              </w:rPr>
            </w:pPr>
          </w:p>
          <w:p w14:paraId="60DC7C31" w14:textId="77777777" w:rsidR="006A79A1" w:rsidRDefault="006A79A1" w:rsidP="006A79A1">
            <w:pPr>
              <w:pStyle w:val="Indent070"/>
              <w:spacing w:after="0"/>
              <w:ind w:left="0"/>
              <w:rPr>
                <w:sz w:val="18"/>
                <w:szCs w:val="18"/>
              </w:rPr>
            </w:pPr>
          </w:p>
          <w:p w14:paraId="3502A2AC" w14:textId="07F5DAA5" w:rsidR="006A79A1" w:rsidRDefault="006A79A1" w:rsidP="006A79A1">
            <w:pPr>
              <w:pStyle w:val="Indent070"/>
              <w:spacing w:after="0"/>
              <w:ind w:left="0"/>
              <w:rPr>
                <w:sz w:val="18"/>
                <w:szCs w:val="18"/>
              </w:rPr>
            </w:pPr>
            <w:r>
              <w:rPr>
                <w:sz w:val="18"/>
                <w:szCs w:val="18"/>
              </w:rPr>
              <w:t>Clerk</w:t>
            </w:r>
          </w:p>
        </w:tc>
      </w:tr>
      <w:tr w:rsidR="006A79A1" w14:paraId="085F0483" w14:textId="77777777" w:rsidTr="00705119">
        <w:trPr>
          <w:trHeight w:val="1397"/>
        </w:trPr>
        <w:tc>
          <w:tcPr>
            <w:tcW w:w="567" w:type="dxa"/>
            <w:shd w:val="clear" w:color="auto" w:fill="auto"/>
          </w:tcPr>
          <w:p w14:paraId="6F10B00E" w14:textId="18E85EE6" w:rsidR="006A79A1" w:rsidRPr="002F055C" w:rsidRDefault="006A79A1" w:rsidP="006A79A1">
            <w:pPr>
              <w:pStyle w:val="Indent070"/>
              <w:spacing w:after="0"/>
              <w:ind w:left="0"/>
              <w:jc w:val="center"/>
              <w:rPr>
                <w:sz w:val="18"/>
                <w:szCs w:val="18"/>
              </w:rPr>
            </w:pPr>
            <w:r>
              <w:rPr>
                <w:sz w:val="18"/>
                <w:szCs w:val="18"/>
              </w:rPr>
              <w:t>16</w:t>
            </w:r>
          </w:p>
        </w:tc>
        <w:tc>
          <w:tcPr>
            <w:tcW w:w="7797" w:type="dxa"/>
            <w:shd w:val="clear" w:color="auto" w:fill="auto"/>
          </w:tcPr>
          <w:p w14:paraId="42B1D627" w14:textId="77777777" w:rsidR="006A79A1" w:rsidRDefault="006A79A1" w:rsidP="006A79A1">
            <w:pPr>
              <w:widowControl/>
              <w:rPr>
                <w:rFonts w:ascii="Verdana" w:hAnsi="Verdana"/>
                <w:b/>
                <w:bCs/>
                <w:sz w:val="18"/>
                <w:szCs w:val="18"/>
              </w:rPr>
            </w:pPr>
            <w:r w:rsidRPr="00204E78">
              <w:rPr>
                <w:rFonts w:ascii="Verdana" w:hAnsi="Verdana"/>
                <w:b/>
                <w:bCs/>
                <w:sz w:val="18"/>
                <w:szCs w:val="18"/>
              </w:rPr>
              <w:t>Co</w:t>
            </w:r>
            <w:r>
              <w:rPr>
                <w:rFonts w:ascii="Verdana" w:hAnsi="Verdana"/>
                <w:b/>
                <w:bCs/>
                <w:sz w:val="18"/>
                <w:szCs w:val="18"/>
              </w:rPr>
              <w:t>mmunications.</w:t>
            </w:r>
          </w:p>
          <w:p w14:paraId="5549D2E4" w14:textId="2AB2A417" w:rsidR="006A79A1" w:rsidRDefault="006A79A1" w:rsidP="006A79A1">
            <w:pPr>
              <w:pStyle w:val="ListParagraph"/>
              <w:widowControl/>
              <w:numPr>
                <w:ilvl w:val="0"/>
                <w:numId w:val="26"/>
              </w:numPr>
              <w:rPr>
                <w:rFonts w:ascii="Verdana" w:hAnsi="Verdana"/>
                <w:sz w:val="18"/>
                <w:szCs w:val="18"/>
              </w:rPr>
            </w:pPr>
            <w:r w:rsidRPr="00705119">
              <w:rPr>
                <w:rFonts w:ascii="Verdana" w:hAnsi="Verdana"/>
                <w:sz w:val="18"/>
                <w:szCs w:val="18"/>
              </w:rPr>
              <w:t xml:space="preserve">Wales Air Ambulance have written to thank us for our recent donation. </w:t>
            </w:r>
          </w:p>
          <w:p w14:paraId="6E3F0E75" w14:textId="5FC19F2C" w:rsidR="006A79A1" w:rsidRPr="00705119" w:rsidRDefault="006A79A1" w:rsidP="006A79A1">
            <w:pPr>
              <w:pStyle w:val="ListParagraph"/>
              <w:widowControl/>
              <w:numPr>
                <w:ilvl w:val="0"/>
                <w:numId w:val="26"/>
              </w:numPr>
              <w:rPr>
                <w:rFonts w:ascii="Verdana" w:hAnsi="Verdana"/>
                <w:sz w:val="18"/>
                <w:szCs w:val="18"/>
              </w:rPr>
            </w:pPr>
            <w:r>
              <w:rPr>
                <w:rFonts w:ascii="Verdana" w:hAnsi="Verdana"/>
                <w:sz w:val="18"/>
                <w:szCs w:val="18"/>
              </w:rPr>
              <w:t xml:space="preserve">Renewal of our ‘Gold’ subscription for the web site (£29.99) is due for the next 12 months.  This allows for viewing without adverts, and is recommended by </w:t>
            </w:r>
            <w:r w:rsidRPr="00B34F03">
              <w:rPr>
                <w:rFonts w:ascii="Verdana" w:hAnsi="Verdana"/>
                <w:sz w:val="18"/>
                <w:szCs w:val="18"/>
              </w:rPr>
              <w:t>the Clerk</w:t>
            </w:r>
            <w:r>
              <w:rPr>
                <w:rFonts w:ascii="Verdana" w:hAnsi="Verdana"/>
                <w:sz w:val="18"/>
                <w:szCs w:val="18"/>
              </w:rPr>
              <w:t>.  Renewal</w:t>
            </w:r>
            <w:r w:rsidRPr="00B34F03">
              <w:rPr>
                <w:rFonts w:ascii="Verdana" w:hAnsi="Verdana"/>
                <w:sz w:val="18"/>
                <w:szCs w:val="18"/>
              </w:rPr>
              <w:t xml:space="preserve"> was proposed by Councillor Daniel, seconded by Councillor Robins and carried unanimously.</w:t>
            </w:r>
          </w:p>
        </w:tc>
        <w:tc>
          <w:tcPr>
            <w:tcW w:w="1275" w:type="dxa"/>
            <w:shd w:val="clear" w:color="auto" w:fill="auto"/>
          </w:tcPr>
          <w:p w14:paraId="29E5A4FB" w14:textId="77777777" w:rsidR="006A79A1" w:rsidRDefault="006A79A1" w:rsidP="006A79A1">
            <w:pPr>
              <w:pStyle w:val="Indent070"/>
              <w:spacing w:after="0"/>
              <w:ind w:left="0"/>
              <w:rPr>
                <w:sz w:val="18"/>
                <w:szCs w:val="18"/>
              </w:rPr>
            </w:pPr>
          </w:p>
          <w:p w14:paraId="449CE04B" w14:textId="77777777" w:rsidR="006A79A1" w:rsidRDefault="006A79A1" w:rsidP="006A79A1">
            <w:pPr>
              <w:pStyle w:val="Indent070"/>
              <w:spacing w:after="0"/>
              <w:ind w:left="0"/>
              <w:rPr>
                <w:sz w:val="18"/>
                <w:szCs w:val="18"/>
              </w:rPr>
            </w:pPr>
          </w:p>
          <w:p w14:paraId="55CC43EA" w14:textId="77777777" w:rsidR="006A79A1" w:rsidRDefault="006A79A1" w:rsidP="006A79A1">
            <w:pPr>
              <w:pStyle w:val="Indent070"/>
              <w:spacing w:after="0"/>
              <w:ind w:left="0"/>
              <w:rPr>
                <w:sz w:val="18"/>
                <w:szCs w:val="18"/>
              </w:rPr>
            </w:pPr>
          </w:p>
          <w:p w14:paraId="42147D64" w14:textId="77777777" w:rsidR="006A79A1" w:rsidRDefault="006A79A1" w:rsidP="006A79A1">
            <w:pPr>
              <w:pStyle w:val="Indent070"/>
              <w:spacing w:after="0"/>
              <w:ind w:left="0"/>
              <w:rPr>
                <w:sz w:val="18"/>
                <w:szCs w:val="18"/>
              </w:rPr>
            </w:pPr>
          </w:p>
          <w:p w14:paraId="59229F83" w14:textId="77777777" w:rsidR="006A79A1" w:rsidRDefault="006A79A1" w:rsidP="006A79A1">
            <w:pPr>
              <w:pStyle w:val="Indent070"/>
              <w:spacing w:after="0"/>
              <w:ind w:left="0"/>
              <w:rPr>
                <w:sz w:val="18"/>
                <w:szCs w:val="18"/>
              </w:rPr>
            </w:pPr>
          </w:p>
          <w:p w14:paraId="041A84A3" w14:textId="7557C566" w:rsidR="006A79A1" w:rsidRDefault="006A79A1" w:rsidP="006A79A1">
            <w:pPr>
              <w:pStyle w:val="Indent070"/>
              <w:spacing w:after="0"/>
              <w:ind w:left="0"/>
              <w:rPr>
                <w:sz w:val="18"/>
                <w:szCs w:val="18"/>
              </w:rPr>
            </w:pPr>
            <w:r>
              <w:rPr>
                <w:sz w:val="18"/>
                <w:szCs w:val="18"/>
              </w:rPr>
              <w:t>Clerk</w:t>
            </w:r>
          </w:p>
        </w:tc>
      </w:tr>
      <w:tr w:rsidR="006A79A1" w14:paraId="74F85D57" w14:textId="77777777" w:rsidTr="00552B0C">
        <w:trPr>
          <w:trHeight w:val="1078"/>
        </w:trPr>
        <w:tc>
          <w:tcPr>
            <w:tcW w:w="567" w:type="dxa"/>
            <w:shd w:val="clear" w:color="auto" w:fill="auto"/>
          </w:tcPr>
          <w:p w14:paraId="0DDCCED8" w14:textId="258D5454" w:rsidR="006A79A1" w:rsidRPr="007A2730" w:rsidRDefault="006A79A1" w:rsidP="006A79A1">
            <w:pPr>
              <w:pStyle w:val="Indent070"/>
              <w:spacing w:after="0"/>
              <w:ind w:left="0"/>
              <w:jc w:val="center"/>
              <w:rPr>
                <w:sz w:val="18"/>
                <w:szCs w:val="18"/>
              </w:rPr>
            </w:pPr>
            <w:r>
              <w:rPr>
                <w:sz w:val="18"/>
                <w:szCs w:val="18"/>
              </w:rPr>
              <w:t>17</w:t>
            </w:r>
          </w:p>
        </w:tc>
        <w:tc>
          <w:tcPr>
            <w:tcW w:w="7797" w:type="dxa"/>
            <w:shd w:val="clear" w:color="auto" w:fill="auto"/>
          </w:tcPr>
          <w:p w14:paraId="0EE8CC74" w14:textId="35055888" w:rsidR="006A79A1" w:rsidRPr="00B34F03" w:rsidRDefault="006A79A1" w:rsidP="006A79A1">
            <w:pPr>
              <w:rPr>
                <w:rFonts w:ascii="Verdana" w:hAnsi="Verdana"/>
                <w:sz w:val="18"/>
                <w:szCs w:val="18"/>
              </w:rPr>
            </w:pPr>
            <w:r w:rsidRPr="00E560EF">
              <w:rPr>
                <w:rFonts w:ascii="Verdana" w:hAnsi="Verdana"/>
                <w:b/>
                <w:bCs/>
                <w:sz w:val="18"/>
                <w:szCs w:val="18"/>
              </w:rPr>
              <w:t>Advertising</w:t>
            </w:r>
            <w:r w:rsidRPr="00E560EF">
              <w:rPr>
                <w:rFonts w:ascii="Verdana" w:hAnsi="Verdana"/>
                <w:sz w:val="18"/>
                <w:szCs w:val="18"/>
              </w:rPr>
              <w:t xml:space="preserve"> - </w:t>
            </w:r>
            <w:r w:rsidRPr="00E560EF">
              <w:rPr>
                <w:rFonts w:ascii="Verdana" w:hAnsi="Verdana"/>
                <w:b/>
                <w:bCs/>
                <w:sz w:val="18"/>
                <w:szCs w:val="18"/>
              </w:rPr>
              <w:t xml:space="preserve">Usk and Raglan Diary contributions </w:t>
            </w:r>
            <w:r>
              <w:rPr>
                <w:rFonts w:ascii="Verdana" w:hAnsi="Verdana"/>
                <w:b/>
                <w:bCs/>
                <w:sz w:val="18"/>
                <w:szCs w:val="18"/>
              </w:rPr>
              <w:t xml:space="preserve">Mar </w:t>
            </w:r>
            <w:r w:rsidRPr="00E560EF">
              <w:rPr>
                <w:rFonts w:ascii="Verdana" w:hAnsi="Verdana"/>
                <w:b/>
                <w:bCs/>
                <w:sz w:val="18"/>
                <w:szCs w:val="18"/>
              </w:rPr>
              <w:t xml:space="preserve">/ </w:t>
            </w:r>
            <w:r>
              <w:rPr>
                <w:rFonts w:ascii="Verdana" w:hAnsi="Verdana"/>
                <w:b/>
                <w:bCs/>
                <w:sz w:val="18"/>
                <w:szCs w:val="18"/>
              </w:rPr>
              <w:t>Apr</w:t>
            </w:r>
            <w:r w:rsidRPr="00E560EF">
              <w:rPr>
                <w:rFonts w:ascii="Verdana" w:hAnsi="Verdana"/>
                <w:b/>
                <w:bCs/>
                <w:sz w:val="18"/>
                <w:szCs w:val="18"/>
              </w:rPr>
              <w:t xml:space="preserve"> 2023.</w:t>
            </w:r>
            <w:r w:rsidRPr="00E560EF">
              <w:rPr>
                <w:rFonts w:ascii="Verdana" w:hAnsi="Verdana"/>
                <w:sz w:val="18"/>
                <w:szCs w:val="18"/>
              </w:rPr>
              <w:t xml:space="preserve"> </w:t>
            </w:r>
            <w:r w:rsidRPr="00E560EF">
              <w:rPr>
                <w:rFonts w:ascii="Verdana" w:hAnsi="Verdana"/>
                <w:sz w:val="18"/>
                <w:szCs w:val="18"/>
              </w:rPr>
              <w:br/>
              <w:t xml:space="preserve">The closing date for submissions for the </w:t>
            </w:r>
            <w:r>
              <w:rPr>
                <w:rFonts w:ascii="Verdana" w:hAnsi="Verdana"/>
                <w:sz w:val="18"/>
                <w:szCs w:val="18"/>
              </w:rPr>
              <w:t>Mar</w:t>
            </w:r>
            <w:r w:rsidRPr="00E560EF">
              <w:rPr>
                <w:rFonts w:ascii="Verdana" w:hAnsi="Verdana"/>
                <w:sz w:val="18"/>
                <w:szCs w:val="18"/>
              </w:rPr>
              <w:t>/</w:t>
            </w:r>
            <w:r>
              <w:rPr>
                <w:rFonts w:ascii="Verdana" w:hAnsi="Verdana"/>
                <w:sz w:val="18"/>
                <w:szCs w:val="18"/>
              </w:rPr>
              <w:t>Apr</w:t>
            </w:r>
            <w:r w:rsidRPr="00E560EF">
              <w:rPr>
                <w:rFonts w:ascii="Verdana" w:hAnsi="Verdana"/>
                <w:sz w:val="18"/>
                <w:szCs w:val="18"/>
              </w:rPr>
              <w:t xml:space="preserve"> 2023 </w:t>
            </w:r>
            <w:r>
              <w:rPr>
                <w:rFonts w:ascii="Verdana" w:hAnsi="Verdana"/>
                <w:sz w:val="18"/>
                <w:szCs w:val="18"/>
              </w:rPr>
              <w:t>edition is Friday 27</w:t>
            </w:r>
            <w:r w:rsidRPr="00A300D9">
              <w:rPr>
                <w:rFonts w:ascii="Verdana" w:hAnsi="Verdana"/>
                <w:sz w:val="18"/>
                <w:szCs w:val="18"/>
                <w:vertAlign w:val="superscript"/>
              </w:rPr>
              <w:t>th</w:t>
            </w:r>
            <w:r>
              <w:rPr>
                <w:rFonts w:ascii="Verdana" w:hAnsi="Verdana"/>
                <w:sz w:val="18"/>
                <w:szCs w:val="18"/>
              </w:rPr>
              <w:t xml:space="preserve"> </w:t>
            </w:r>
            <w:r w:rsidRPr="00B34F03">
              <w:rPr>
                <w:rFonts w:ascii="Verdana" w:hAnsi="Verdana"/>
                <w:sz w:val="18"/>
                <w:szCs w:val="18"/>
              </w:rPr>
              <w:t>January.  It was agreed that the following items be submitted for inclusion.</w:t>
            </w:r>
          </w:p>
          <w:p w14:paraId="03CCB4AC" w14:textId="030F9BAD" w:rsidR="006A79A1" w:rsidRPr="00B34F03" w:rsidRDefault="006A79A1" w:rsidP="006A79A1">
            <w:pPr>
              <w:pStyle w:val="ListParagraph"/>
              <w:numPr>
                <w:ilvl w:val="0"/>
                <w:numId w:val="25"/>
              </w:numPr>
              <w:rPr>
                <w:rFonts w:ascii="Verdana" w:hAnsi="Verdana"/>
                <w:sz w:val="18"/>
                <w:szCs w:val="18"/>
              </w:rPr>
            </w:pPr>
            <w:r w:rsidRPr="00B34F03">
              <w:rPr>
                <w:rFonts w:ascii="Verdana" w:hAnsi="Verdana"/>
                <w:sz w:val="18"/>
                <w:szCs w:val="18"/>
              </w:rPr>
              <w:t>The list of meeting dates</w:t>
            </w:r>
          </w:p>
          <w:p w14:paraId="370EC3E8" w14:textId="3282017C" w:rsidR="006A79A1" w:rsidRPr="00B34F03" w:rsidRDefault="006A79A1" w:rsidP="006A79A1">
            <w:pPr>
              <w:pStyle w:val="ListParagraph"/>
              <w:numPr>
                <w:ilvl w:val="0"/>
                <w:numId w:val="25"/>
              </w:numPr>
              <w:rPr>
                <w:rFonts w:ascii="Verdana" w:hAnsi="Verdana"/>
                <w:sz w:val="18"/>
                <w:szCs w:val="18"/>
              </w:rPr>
            </w:pPr>
            <w:r w:rsidRPr="00B34F03">
              <w:rPr>
                <w:rFonts w:ascii="Verdana" w:hAnsi="Verdana"/>
                <w:sz w:val="18"/>
                <w:szCs w:val="18"/>
              </w:rPr>
              <w:t>The names of current Councillors</w:t>
            </w:r>
          </w:p>
          <w:p w14:paraId="407FB901" w14:textId="5A831BC4" w:rsidR="006A79A1" w:rsidRPr="00B34F03" w:rsidRDefault="006A79A1" w:rsidP="006A79A1">
            <w:pPr>
              <w:pStyle w:val="ListParagraph"/>
              <w:numPr>
                <w:ilvl w:val="0"/>
                <w:numId w:val="25"/>
              </w:numPr>
              <w:rPr>
                <w:rFonts w:ascii="Verdana" w:hAnsi="Verdana"/>
                <w:sz w:val="18"/>
                <w:szCs w:val="18"/>
              </w:rPr>
            </w:pPr>
            <w:r w:rsidRPr="00B34F03">
              <w:rPr>
                <w:rFonts w:ascii="Verdana" w:hAnsi="Verdana"/>
                <w:sz w:val="18"/>
                <w:szCs w:val="18"/>
              </w:rPr>
              <w:t>The web site address</w:t>
            </w:r>
          </w:p>
          <w:p w14:paraId="543A198F" w14:textId="0953EC41" w:rsidR="006A79A1" w:rsidRPr="00B34F03" w:rsidRDefault="006A79A1" w:rsidP="006A79A1">
            <w:pPr>
              <w:pStyle w:val="ListParagraph"/>
              <w:numPr>
                <w:ilvl w:val="0"/>
                <w:numId w:val="25"/>
              </w:numPr>
              <w:rPr>
                <w:rFonts w:ascii="Verdana" w:hAnsi="Verdana"/>
                <w:sz w:val="18"/>
                <w:szCs w:val="18"/>
              </w:rPr>
            </w:pPr>
            <w:r w:rsidRPr="00B34F03">
              <w:rPr>
                <w:rFonts w:ascii="Verdana" w:hAnsi="Verdana"/>
                <w:sz w:val="18"/>
                <w:szCs w:val="18"/>
              </w:rPr>
              <w:t xml:space="preserve">The Clerk’s contact details </w:t>
            </w:r>
          </w:p>
          <w:p w14:paraId="6AF7E70B" w14:textId="13F82DF3" w:rsidR="006A79A1" w:rsidRPr="00A15FAF" w:rsidRDefault="006A79A1" w:rsidP="006A79A1">
            <w:pPr>
              <w:rPr>
                <w:rFonts w:ascii="Verdana" w:hAnsi="Verdana"/>
                <w:sz w:val="18"/>
                <w:szCs w:val="18"/>
              </w:rPr>
            </w:pPr>
          </w:p>
        </w:tc>
        <w:tc>
          <w:tcPr>
            <w:tcW w:w="1275" w:type="dxa"/>
            <w:shd w:val="clear" w:color="auto" w:fill="auto"/>
          </w:tcPr>
          <w:p w14:paraId="7341C362" w14:textId="1F5E9748" w:rsidR="006A79A1" w:rsidRDefault="006A79A1" w:rsidP="006A79A1">
            <w:pPr>
              <w:pStyle w:val="Indent070"/>
              <w:spacing w:after="0"/>
              <w:ind w:left="0"/>
              <w:rPr>
                <w:sz w:val="18"/>
                <w:szCs w:val="18"/>
              </w:rPr>
            </w:pPr>
          </w:p>
          <w:p w14:paraId="5E78EF09" w14:textId="684CB4E7" w:rsidR="006A79A1" w:rsidRDefault="006A79A1" w:rsidP="006A79A1">
            <w:pPr>
              <w:pStyle w:val="Indent070"/>
              <w:spacing w:after="0"/>
              <w:ind w:left="0"/>
              <w:rPr>
                <w:sz w:val="18"/>
                <w:szCs w:val="18"/>
              </w:rPr>
            </w:pPr>
          </w:p>
          <w:p w14:paraId="61C4E246" w14:textId="77777777" w:rsidR="006A79A1" w:rsidRDefault="006A79A1" w:rsidP="006A79A1">
            <w:pPr>
              <w:pStyle w:val="Indent070"/>
              <w:spacing w:after="0"/>
              <w:ind w:left="0"/>
              <w:rPr>
                <w:sz w:val="18"/>
                <w:szCs w:val="18"/>
              </w:rPr>
            </w:pPr>
          </w:p>
          <w:p w14:paraId="0F09DA85" w14:textId="739B23CC" w:rsidR="006A79A1" w:rsidRDefault="006A79A1" w:rsidP="006A79A1">
            <w:pPr>
              <w:pStyle w:val="Indent070"/>
              <w:spacing w:after="0"/>
              <w:ind w:left="0"/>
              <w:rPr>
                <w:sz w:val="18"/>
                <w:szCs w:val="18"/>
              </w:rPr>
            </w:pPr>
          </w:p>
          <w:p w14:paraId="21B92D11" w14:textId="5802A4A4" w:rsidR="006A79A1" w:rsidRDefault="006A79A1" w:rsidP="006A79A1">
            <w:pPr>
              <w:pStyle w:val="Indent070"/>
              <w:spacing w:after="0"/>
              <w:ind w:left="0"/>
              <w:rPr>
                <w:sz w:val="18"/>
                <w:szCs w:val="18"/>
              </w:rPr>
            </w:pPr>
          </w:p>
          <w:p w14:paraId="4AD3CF61" w14:textId="77777777" w:rsidR="006A79A1" w:rsidRDefault="006A79A1" w:rsidP="006A79A1">
            <w:pPr>
              <w:pStyle w:val="Indent070"/>
              <w:spacing w:after="0"/>
              <w:ind w:left="0"/>
              <w:rPr>
                <w:sz w:val="18"/>
                <w:szCs w:val="18"/>
              </w:rPr>
            </w:pPr>
          </w:p>
          <w:p w14:paraId="43678223" w14:textId="5BAA3DF8" w:rsidR="006A79A1" w:rsidRDefault="006A79A1" w:rsidP="006A79A1">
            <w:pPr>
              <w:pStyle w:val="Indent070"/>
              <w:spacing w:after="0"/>
              <w:ind w:left="0"/>
              <w:rPr>
                <w:sz w:val="18"/>
                <w:szCs w:val="18"/>
              </w:rPr>
            </w:pPr>
            <w:r>
              <w:rPr>
                <w:sz w:val="18"/>
                <w:szCs w:val="18"/>
              </w:rPr>
              <w:t>Clerk</w:t>
            </w:r>
          </w:p>
        </w:tc>
      </w:tr>
      <w:tr w:rsidR="006A79A1" w14:paraId="72B0DEC9" w14:textId="77777777" w:rsidTr="008447FA">
        <w:trPr>
          <w:trHeight w:val="938"/>
        </w:trPr>
        <w:tc>
          <w:tcPr>
            <w:tcW w:w="567" w:type="dxa"/>
            <w:shd w:val="clear" w:color="auto" w:fill="auto"/>
          </w:tcPr>
          <w:p w14:paraId="08408F1E" w14:textId="37AE4758" w:rsidR="006A79A1" w:rsidRDefault="006A79A1" w:rsidP="006A79A1">
            <w:pPr>
              <w:pStyle w:val="Indent070"/>
              <w:spacing w:after="0"/>
              <w:ind w:left="0"/>
              <w:jc w:val="center"/>
              <w:rPr>
                <w:sz w:val="18"/>
                <w:szCs w:val="18"/>
              </w:rPr>
            </w:pPr>
            <w:r>
              <w:rPr>
                <w:sz w:val="18"/>
                <w:szCs w:val="18"/>
              </w:rPr>
              <w:t>18</w:t>
            </w:r>
          </w:p>
        </w:tc>
        <w:tc>
          <w:tcPr>
            <w:tcW w:w="7797" w:type="dxa"/>
            <w:shd w:val="clear" w:color="auto" w:fill="auto"/>
          </w:tcPr>
          <w:p w14:paraId="61E11D63" w14:textId="6ED7A46F" w:rsidR="006A79A1" w:rsidRDefault="006A79A1" w:rsidP="006A79A1">
            <w:pPr>
              <w:rPr>
                <w:rFonts w:ascii="Verdana" w:hAnsi="Verdana"/>
                <w:b/>
                <w:bCs/>
                <w:sz w:val="18"/>
                <w:szCs w:val="18"/>
              </w:rPr>
            </w:pPr>
            <w:r w:rsidRPr="00273693">
              <w:rPr>
                <w:rFonts w:ascii="Verdana" w:hAnsi="Verdana"/>
                <w:b/>
                <w:bCs/>
                <w:sz w:val="18"/>
                <w:szCs w:val="18"/>
              </w:rPr>
              <w:t xml:space="preserve">Date of </w:t>
            </w:r>
            <w:r>
              <w:rPr>
                <w:rFonts w:ascii="Verdana" w:hAnsi="Verdana"/>
                <w:b/>
                <w:bCs/>
                <w:sz w:val="18"/>
                <w:szCs w:val="18"/>
              </w:rPr>
              <w:t>n</w:t>
            </w:r>
            <w:r w:rsidRPr="00273693">
              <w:rPr>
                <w:rFonts w:ascii="Verdana" w:hAnsi="Verdana"/>
                <w:b/>
                <w:bCs/>
                <w:sz w:val="18"/>
                <w:szCs w:val="18"/>
              </w:rPr>
              <w:t>ext meeting and close</w:t>
            </w:r>
            <w:r>
              <w:rPr>
                <w:rFonts w:ascii="Verdana" w:hAnsi="Verdana"/>
                <w:b/>
                <w:bCs/>
                <w:sz w:val="18"/>
                <w:szCs w:val="18"/>
              </w:rPr>
              <w:t>.</w:t>
            </w:r>
          </w:p>
          <w:p w14:paraId="2FBF3782" w14:textId="5288F676" w:rsidR="006A79A1" w:rsidRPr="001A3B1A" w:rsidRDefault="006A79A1" w:rsidP="006A79A1">
            <w:pPr>
              <w:rPr>
                <w:rFonts w:ascii="Verdana" w:hAnsi="Verdana"/>
                <w:sz w:val="18"/>
                <w:szCs w:val="18"/>
              </w:rPr>
            </w:pPr>
            <w:r>
              <w:rPr>
                <w:rFonts w:ascii="Verdana" w:hAnsi="Verdana"/>
                <w:sz w:val="18"/>
                <w:szCs w:val="18"/>
              </w:rPr>
              <w:t>The next meeting is to be held on Monday 13</w:t>
            </w:r>
            <w:r w:rsidRPr="00BC4858">
              <w:rPr>
                <w:rFonts w:ascii="Verdana" w:hAnsi="Verdana"/>
                <w:sz w:val="18"/>
                <w:szCs w:val="18"/>
                <w:vertAlign w:val="superscript"/>
              </w:rPr>
              <w:t>th</w:t>
            </w:r>
            <w:r>
              <w:rPr>
                <w:rFonts w:ascii="Verdana" w:hAnsi="Verdana"/>
                <w:sz w:val="18"/>
                <w:szCs w:val="18"/>
              </w:rPr>
              <w:t xml:space="preserve"> February at </w:t>
            </w:r>
            <w:r w:rsidRPr="00295F15">
              <w:rPr>
                <w:rFonts w:ascii="Verdana" w:hAnsi="Verdana"/>
                <w:b/>
                <w:bCs/>
                <w:sz w:val="18"/>
                <w:szCs w:val="18"/>
              </w:rPr>
              <w:t>19.45</w:t>
            </w:r>
            <w:r>
              <w:rPr>
                <w:rFonts w:ascii="Verdana" w:hAnsi="Verdana"/>
                <w:sz w:val="18"/>
                <w:szCs w:val="18"/>
              </w:rPr>
              <w:t>.</w:t>
            </w:r>
            <w:r>
              <w:rPr>
                <w:rFonts w:ascii="Verdana" w:hAnsi="Verdana"/>
                <w:sz w:val="18"/>
                <w:szCs w:val="18"/>
              </w:rPr>
              <w:br/>
              <w:t xml:space="preserve">The venue to be Llanover Village Hall, and by teleconference via: </w:t>
            </w:r>
            <w:hyperlink r:id="rId10" w:history="1">
              <w:r w:rsidRPr="00484510">
                <w:rPr>
                  <w:rStyle w:val="Hyperlink"/>
                  <w:rFonts w:ascii="Verdana" w:hAnsi="Verdana"/>
                  <w:sz w:val="18"/>
                  <w:szCs w:val="18"/>
                </w:rPr>
                <w:t>https://meet.jit.si/GoetreFawrCommunityCouncil</w:t>
              </w:r>
            </w:hyperlink>
          </w:p>
        </w:tc>
        <w:tc>
          <w:tcPr>
            <w:tcW w:w="1275" w:type="dxa"/>
            <w:shd w:val="clear" w:color="auto" w:fill="auto"/>
          </w:tcPr>
          <w:p w14:paraId="497D6757" w14:textId="77777777" w:rsidR="006A79A1" w:rsidRDefault="006A79A1" w:rsidP="006A79A1">
            <w:pPr>
              <w:pStyle w:val="Indent070"/>
              <w:spacing w:after="0"/>
              <w:ind w:left="0"/>
              <w:rPr>
                <w:sz w:val="18"/>
                <w:szCs w:val="18"/>
              </w:rPr>
            </w:pPr>
          </w:p>
          <w:p w14:paraId="4A8791FF" w14:textId="77777777" w:rsidR="006A79A1" w:rsidRDefault="006A79A1" w:rsidP="006A79A1">
            <w:pPr>
              <w:pStyle w:val="Indent070"/>
              <w:spacing w:after="0"/>
              <w:ind w:left="0"/>
              <w:rPr>
                <w:sz w:val="18"/>
                <w:szCs w:val="18"/>
              </w:rPr>
            </w:pPr>
          </w:p>
          <w:p w14:paraId="0B0915DB" w14:textId="27C9A9E9" w:rsidR="006A79A1" w:rsidRDefault="006A79A1" w:rsidP="006A79A1">
            <w:pPr>
              <w:pStyle w:val="Indent070"/>
              <w:spacing w:after="0"/>
              <w:ind w:left="0"/>
              <w:rPr>
                <w:sz w:val="18"/>
                <w:szCs w:val="18"/>
              </w:rPr>
            </w:pPr>
            <w:r>
              <w:rPr>
                <w:sz w:val="18"/>
                <w:szCs w:val="18"/>
              </w:rPr>
              <w:t>All/</w:t>
            </w:r>
          </w:p>
          <w:p w14:paraId="55C14640" w14:textId="2A596CDD" w:rsidR="006A79A1" w:rsidRDefault="006A79A1" w:rsidP="006A79A1">
            <w:pPr>
              <w:pStyle w:val="Indent070"/>
              <w:spacing w:after="0"/>
              <w:ind w:left="0"/>
              <w:rPr>
                <w:sz w:val="18"/>
                <w:szCs w:val="18"/>
              </w:rPr>
            </w:pPr>
            <w:r>
              <w:rPr>
                <w:sz w:val="18"/>
                <w:szCs w:val="18"/>
              </w:rPr>
              <w:t>Clerk</w:t>
            </w:r>
          </w:p>
        </w:tc>
      </w:tr>
    </w:tbl>
    <w:p w14:paraId="7996883E" w14:textId="6B63DD1D" w:rsidR="00857C16" w:rsidRDefault="00857C16" w:rsidP="00DC77C7">
      <w:pPr>
        <w:pStyle w:val="Indent070"/>
        <w:tabs>
          <w:tab w:val="clear" w:pos="2835"/>
          <w:tab w:val="right" w:leader="dot" w:pos="4536"/>
          <w:tab w:val="left" w:pos="6379"/>
          <w:tab w:val="right" w:leader="dot" w:pos="8789"/>
        </w:tabs>
        <w:ind w:left="0"/>
        <w:rPr>
          <w:sz w:val="18"/>
          <w:szCs w:val="18"/>
        </w:rPr>
      </w:pPr>
      <w:bookmarkStart w:id="8" w:name="_Hlk98833925"/>
    </w:p>
    <w:p w14:paraId="71268FFA" w14:textId="77777777" w:rsidR="004A280E" w:rsidRDefault="004A280E" w:rsidP="00DC77C7">
      <w:pPr>
        <w:pStyle w:val="Indent070"/>
        <w:tabs>
          <w:tab w:val="clear" w:pos="2835"/>
          <w:tab w:val="right" w:leader="dot" w:pos="4536"/>
          <w:tab w:val="left" w:pos="6379"/>
          <w:tab w:val="right" w:leader="dot" w:pos="8789"/>
        </w:tabs>
        <w:ind w:left="0"/>
        <w:rPr>
          <w:sz w:val="18"/>
          <w:szCs w:val="18"/>
        </w:rPr>
      </w:pPr>
    </w:p>
    <w:p w14:paraId="74AC537D" w14:textId="490553A3" w:rsidR="00E560EF" w:rsidRDefault="00E560EF" w:rsidP="00DC77C7">
      <w:pPr>
        <w:pStyle w:val="Indent070"/>
        <w:tabs>
          <w:tab w:val="clear" w:pos="2835"/>
          <w:tab w:val="right" w:leader="dot" w:pos="4536"/>
          <w:tab w:val="left" w:pos="6379"/>
          <w:tab w:val="right" w:leader="dot" w:pos="8789"/>
        </w:tabs>
        <w:ind w:left="0"/>
        <w:rPr>
          <w:sz w:val="18"/>
          <w:szCs w:val="18"/>
        </w:rPr>
      </w:pPr>
    </w:p>
    <w:p w14:paraId="5675CEF5" w14:textId="595A55B3" w:rsidR="00BC3371" w:rsidRPr="00DC77C7" w:rsidRDefault="00F34FE4" w:rsidP="00DC77C7">
      <w:pPr>
        <w:pStyle w:val="Indent070"/>
        <w:tabs>
          <w:tab w:val="clear" w:pos="2835"/>
          <w:tab w:val="right" w:leader="dot" w:pos="4536"/>
          <w:tab w:val="left" w:pos="6379"/>
          <w:tab w:val="right" w:leader="dot" w:pos="8789"/>
        </w:tabs>
        <w:ind w:left="0"/>
        <w:rPr>
          <w:b/>
          <w:sz w:val="18"/>
          <w:szCs w:val="18"/>
        </w:rPr>
      </w:pPr>
      <w:r w:rsidRPr="003B5EF6">
        <w:rPr>
          <w:sz w:val="18"/>
          <w:szCs w:val="18"/>
        </w:rPr>
        <w:t>Chairman</w:t>
      </w:r>
      <w:r>
        <w:rPr>
          <w:sz w:val="18"/>
          <w:szCs w:val="18"/>
        </w:rPr>
        <w:t xml:space="preserve">: </w:t>
      </w:r>
      <w:r w:rsidRPr="0082630A">
        <w:rPr>
          <w:b/>
          <w:sz w:val="18"/>
          <w:szCs w:val="18"/>
        </w:rPr>
        <w:t>…………………………</w:t>
      </w:r>
      <w:r>
        <w:rPr>
          <w:b/>
          <w:sz w:val="18"/>
          <w:szCs w:val="18"/>
        </w:rPr>
        <w:t>………….…………</w:t>
      </w:r>
      <w:r w:rsidRPr="0082630A">
        <w:rPr>
          <w:b/>
          <w:sz w:val="18"/>
          <w:szCs w:val="18"/>
        </w:rPr>
        <w:t>…</w:t>
      </w:r>
      <w:r>
        <w:rPr>
          <w:b/>
          <w:sz w:val="18"/>
          <w:szCs w:val="18"/>
        </w:rPr>
        <w:t xml:space="preserve">                         </w:t>
      </w:r>
      <w:proofErr w:type="gramStart"/>
      <w:r w:rsidRPr="003B5EF6">
        <w:rPr>
          <w:sz w:val="18"/>
          <w:szCs w:val="18"/>
        </w:rPr>
        <w:t>Date</w:t>
      </w:r>
      <w:r>
        <w:rPr>
          <w:sz w:val="18"/>
          <w:szCs w:val="18"/>
        </w:rPr>
        <w:t>:</w:t>
      </w:r>
      <w:r w:rsidRPr="0082630A">
        <w:rPr>
          <w:b/>
          <w:sz w:val="18"/>
          <w:szCs w:val="18"/>
        </w:rPr>
        <w:t>…</w:t>
      </w:r>
      <w:proofErr w:type="gramEnd"/>
      <w:r w:rsidRPr="0082630A">
        <w:rPr>
          <w:b/>
          <w:sz w:val="18"/>
          <w:szCs w:val="18"/>
        </w:rPr>
        <w:t>……………</w:t>
      </w:r>
      <w:r>
        <w:rPr>
          <w:b/>
          <w:sz w:val="18"/>
          <w:szCs w:val="18"/>
        </w:rPr>
        <w:t>…….</w:t>
      </w:r>
      <w:bookmarkEnd w:id="8"/>
    </w:p>
    <w:sectPr w:rsidR="00BC3371" w:rsidRPr="00DC77C7" w:rsidSect="00CC26DA">
      <w:headerReference w:type="even" r:id="rId11"/>
      <w:headerReference w:type="default" r:id="rId12"/>
      <w:footerReference w:type="even" r:id="rId13"/>
      <w:footerReference w:type="default" r:id="rId14"/>
      <w:headerReference w:type="first" r:id="rId15"/>
      <w:footerReference w:type="first" r:id="rId16"/>
      <w:pgSz w:w="11906" w:h="16838"/>
      <w:pgMar w:top="851" w:right="1558" w:bottom="851" w:left="1797" w:header="720" w:footer="720" w:gutter="0"/>
      <w:pgNumType w:start="137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E04C7" w14:textId="77777777" w:rsidR="00577325" w:rsidRDefault="00577325" w:rsidP="00DC77C7">
      <w:r>
        <w:separator/>
      </w:r>
    </w:p>
  </w:endnote>
  <w:endnote w:type="continuationSeparator" w:id="0">
    <w:p w14:paraId="17CA3A70" w14:textId="77777777" w:rsidR="00577325" w:rsidRDefault="00577325" w:rsidP="00DC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E25F" w14:textId="77777777" w:rsidR="00325E37" w:rsidRDefault="00325E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13765"/>
      <w:docPartObj>
        <w:docPartGallery w:val="Page Numbers (Bottom of Page)"/>
        <w:docPartUnique/>
      </w:docPartObj>
    </w:sdtPr>
    <w:sdtEndPr>
      <w:rPr>
        <w:rFonts w:ascii="Verdana" w:hAnsi="Verdana"/>
        <w:noProof/>
        <w:sz w:val="24"/>
        <w:szCs w:val="24"/>
      </w:rPr>
    </w:sdtEndPr>
    <w:sdtContent>
      <w:p w14:paraId="6FD36B8C" w14:textId="4D1216EB" w:rsidR="009C5C56" w:rsidRPr="00DC77C7" w:rsidRDefault="009C5C56">
        <w:pPr>
          <w:pStyle w:val="Footer"/>
          <w:jc w:val="right"/>
          <w:rPr>
            <w:rFonts w:ascii="Verdana" w:hAnsi="Verdana"/>
            <w:noProof/>
            <w:sz w:val="24"/>
            <w:szCs w:val="24"/>
          </w:rPr>
        </w:pPr>
        <w:r w:rsidRPr="00DC77C7">
          <w:rPr>
            <w:rFonts w:ascii="Verdana" w:hAnsi="Verdana"/>
            <w:noProof/>
            <w:sz w:val="24"/>
            <w:szCs w:val="24"/>
          </w:rPr>
          <w:fldChar w:fldCharType="begin"/>
        </w:r>
        <w:r w:rsidRPr="00DC77C7">
          <w:rPr>
            <w:rFonts w:ascii="Verdana" w:hAnsi="Verdana"/>
            <w:noProof/>
            <w:sz w:val="24"/>
            <w:szCs w:val="24"/>
          </w:rPr>
          <w:instrText xml:space="preserve"> PAGE   \* MERGEFORMAT </w:instrText>
        </w:r>
        <w:r w:rsidRPr="00DC77C7">
          <w:rPr>
            <w:rFonts w:ascii="Verdana" w:hAnsi="Verdana"/>
            <w:noProof/>
            <w:sz w:val="24"/>
            <w:szCs w:val="24"/>
          </w:rPr>
          <w:fldChar w:fldCharType="separate"/>
        </w:r>
        <w:r w:rsidRPr="00DC77C7">
          <w:rPr>
            <w:rFonts w:ascii="Verdana" w:hAnsi="Verdana"/>
            <w:noProof/>
            <w:sz w:val="24"/>
            <w:szCs w:val="24"/>
          </w:rPr>
          <w:t>2</w:t>
        </w:r>
        <w:r w:rsidRPr="00DC77C7">
          <w:rPr>
            <w:rFonts w:ascii="Verdana" w:hAnsi="Verdana"/>
            <w:noProof/>
            <w:sz w:val="24"/>
            <w:szCs w:val="24"/>
          </w:rPr>
          <w:fldChar w:fldCharType="end"/>
        </w:r>
      </w:p>
    </w:sdtContent>
  </w:sdt>
  <w:p w14:paraId="09B23AB0" w14:textId="77777777" w:rsidR="009C5C56" w:rsidRDefault="009C5C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A91F" w14:textId="77777777" w:rsidR="00325E37" w:rsidRDefault="00325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9DE59" w14:textId="77777777" w:rsidR="00577325" w:rsidRDefault="00577325" w:rsidP="00DC77C7">
      <w:r>
        <w:separator/>
      </w:r>
    </w:p>
  </w:footnote>
  <w:footnote w:type="continuationSeparator" w:id="0">
    <w:p w14:paraId="2ACBAB47" w14:textId="77777777" w:rsidR="00577325" w:rsidRDefault="00577325" w:rsidP="00DC7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3067" w14:textId="77777777" w:rsidR="00325E37" w:rsidRDefault="00325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DB140" w14:textId="09275A16" w:rsidR="00D77D23" w:rsidRDefault="00D7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676DD" w14:textId="77777777" w:rsidR="00325E37" w:rsidRDefault="00325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10"/>
    <w:multiLevelType w:val="hybridMultilevel"/>
    <w:tmpl w:val="69C0828E"/>
    <w:lvl w:ilvl="0" w:tplc="FFFFFFFF">
      <w:start w:val="1"/>
      <w:numFmt w:val="lowerRoman"/>
      <w:lvlText w:val="(%1)"/>
      <w:lvlJc w:val="left"/>
      <w:pPr>
        <w:ind w:left="360" w:hanging="360"/>
      </w:pPr>
      <w:rPr>
        <w:rFonts w:hint="default"/>
        <w:b w:val="0"/>
        <w:bCs w:val="0"/>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25E7217"/>
    <w:multiLevelType w:val="hybridMultilevel"/>
    <w:tmpl w:val="3C54C0D0"/>
    <w:lvl w:ilvl="0" w:tplc="FFFFFFFF">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2A40738"/>
    <w:multiLevelType w:val="hybridMultilevel"/>
    <w:tmpl w:val="26BC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05645F"/>
    <w:multiLevelType w:val="hybridMultilevel"/>
    <w:tmpl w:val="05AC05F4"/>
    <w:lvl w:ilvl="0" w:tplc="F37EE87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906B2"/>
    <w:multiLevelType w:val="hybridMultilevel"/>
    <w:tmpl w:val="FA7ADA04"/>
    <w:lvl w:ilvl="0" w:tplc="E4680BB0">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B417A8"/>
    <w:multiLevelType w:val="hybridMultilevel"/>
    <w:tmpl w:val="F4DAD24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6" w15:restartNumberingAfterBreak="0">
    <w:nsid w:val="11855DF8"/>
    <w:multiLevelType w:val="hybridMultilevel"/>
    <w:tmpl w:val="8B62B8F2"/>
    <w:lvl w:ilvl="0" w:tplc="E4FE9BC6">
      <w:start w:val="1"/>
      <w:numFmt w:val="lowerRoman"/>
      <w:lvlText w:val="(%1)"/>
      <w:lvlJc w:val="left"/>
      <w:pPr>
        <w:ind w:left="360" w:hanging="360"/>
      </w:pPr>
      <w:rPr>
        <w:rFonts w:hint="default"/>
        <w:b w:val="0"/>
        <w:sz w:val="18"/>
        <w:szCs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711F48"/>
    <w:multiLevelType w:val="hybridMultilevel"/>
    <w:tmpl w:val="945E4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15D29"/>
    <w:multiLevelType w:val="hybridMultilevel"/>
    <w:tmpl w:val="F4D6428E"/>
    <w:lvl w:ilvl="0" w:tplc="FFFFFFFF">
      <w:start w:val="1"/>
      <w:numFmt w:val="lowerRoman"/>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7F71D41"/>
    <w:multiLevelType w:val="hybridMultilevel"/>
    <w:tmpl w:val="0DFE1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FD76ED"/>
    <w:multiLevelType w:val="hybridMultilevel"/>
    <w:tmpl w:val="78F23B74"/>
    <w:lvl w:ilvl="0" w:tplc="656C5F7A">
      <w:start w:val="3"/>
      <w:numFmt w:val="lowerRoman"/>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1D366B3"/>
    <w:multiLevelType w:val="hybridMultilevel"/>
    <w:tmpl w:val="F4DAD24A"/>
    <w:lvl w:ilvl="0" w:tplc="08090017">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2D4F7513"/>
    <w:multiLevelType w:val="multilevel"/>
    <w:tmpl w:val="738AD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CA3AC7"/>
    <w:multiLevelType w:val="hybridMultilevel"/>
    <w:tmpl w:val="5940688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12803A0"/>
    <w:multiLevelType w:val="hybridMultilevel"/>
    <w:tmpl w:val="3154F29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67D06"/>
    <w:multiLevelType w:val="hybridMultilevel"/>
    <w:tmpl w:val="630C2E86"/>
    <w:lvl w:ilvl="0" w:tplc="D848D6DA">
      <w:start w:val="4"/>
      <w:numFmt w:val="lowerRoman"/>
      <w:lvlText w:val="(%1)"/>
      <w:lvlJc w:val="left"/>
      <w:pPr>
        <w:ind w:left="360" w:hanging="360"/>
      </w:pPr>
      <w:rPr>
        <w:rFonts w:hint="default"/>
        <w:b w:val="0"/>
        <w:b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F3B03"/>
    <w:multiLevelType w:val="hybridMultilevel"/>
    <w:tmpl w:val="929CD1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D6E339D"/>
    <w:multiLevelType w:val="hybridMultilevel"/>
    <w:tmpl w:val="5A6C50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8" w15:restartNumberingAfterBreak="0">
    <w:nsid w:val="4EB702D3"/>
    <w:multiLevelType w:val="hybridMultilevel"/>
    <w:tmpl w:val="1C8A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AE25DA"/>
    <w:multiLevelType w:val="hybridMultilevel"/>
    <w:tmpl w:val="3BE04C14"/>
    <w:lvl w:ilvl="0" w:tplc="013CB9DC">
      <w:start w:val="1"/>
      <w:numFmt w:val="lowerRoman"/>
      <w:lvlText w:val="(%1)"/>
      <w:lvlJc w:val="left"/>
      <w:pPr>
        <w:ind w:left="1080" w:hanging="360"/>
      </w:pPr>
      <w:rPr>
        <w:rFonts w:ascii="Calibri" w:hAnsi="Calibri" w:hint="default"/>
        <w:b w:val="0"/>
        <w:bCs w:val="0"/>
        <w:color w:val="auto"/>
        <w:sz w:val="18"/>
        <w:szCs w:val="18"/>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3716F02"/>
    <w:multiLevelType w:val="hybridMultilevel"/>
    <w:tmpl w:val="3612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00D00"/>
    <w:multiLevelType w:val="hybridMultilevel"/>
    <w:tmpl w:val="8F82FB84"/>
    <w:lvl w:ilvl="0" w:tplc="C8B09636">
      <w:start w:val="1"/>
      <w:numFmt w:val="lowerRoman"/>
      <w:suff w:val="space"/>
      <w:lvlText w:val="(%1)"/>
      <w:lvlJc w:val="left"/>
      <w:pPr>
        <w:ind w:left="360" w:hanging="360"/>
      </w:pPr>
      <w:rPr>
        <w:rFonts w:hint="default"/>
        <w:b w:val="0"/>
        <w:sz w:val="18"/>
        <w:szCs w:val="18"/>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E7747A5"/>
    <w:multiLevelType w:val="hybridMultilevel"/>
    <w:tmpl w:val="7CAAE59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5E930AF6"/>
    <w:multiLevelType w:val="hybridMultilevel"/>
    <w:tmpl w:val="63D8AEAC"/>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 w15:restartNumberingAfterBreak="0">
    <w:nsid w:val="610E1870"/>
    <w:multiLevelType w:val="hybridMultilevel"/>
    <w:tmpl w:val="D79E413C"/>
    <w:lvl w:ilvl="0" w:tplc="C8B09636">
      <w:start w:val="1"/>
      <w:numFmt w:val="lowerRoman"/>
      <w:lvlText w:val="(%1)"/>
      <w:lvlJc w:val="left"/>
      <w:pPr>
        <w:ind w:left="720" w:hanging="360"/>
      </w:pPr>
      <w:rPr>
        <w:rFonts w:hint="default"/>
        <w:b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12627CD"/>
    <w:multiLevelType w:val="hybridMultilevel"/>
    <w:tmpl w:val="161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4F5B75"/>
    <w:multiLevelType w:val="hybridMultilevel"/>
    <w:tmpl w:val="6EBCBC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9082B7B"/>
    <w:multiLevelType w:val="hybridMultilevel"/>
    <w:tmpl w:val="6EBCBC4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6CA12809"/>
    <w:multiLevelType w:val="hybridMultilevel"/>
    <w:tmpl w:val="8C82FD32"/>
    <w:lvl w:ilvl="0" w:tplc="DB8C22CE">
      <w:start w:val="1"/>
      <w:numFmt w:val="lowerRoman"/>
      <w:lvlText w:val="(%1)"/>
      <w:lvlJc w:val="left"/>
      <w:pPr>
        <w:tabs>
          <w:tab w:val="num" w:pos="284"/>
        </w:tabs>
        <w:ind w:left="720" w:hanging="49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1B9265D"/>
    <w:multiLevelType w:val="hybridMultilevel"/>
    <w:tmpl w:val="06E4B456"/>
    <w:lvl w:ilvl="0" w:tplc="0F72093C">
      <w:start w:val="4"/>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055EB3"/>
    <w:multiLevelType w:val="hybridMultilevel"/>
    <w:tmpl w:val="5E72B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AD2BCB"/>
    <w:multiLevelType w:val="hybridMultilevel"/>
    <w:tmpl w:val="7CAAE598"/>
    <w:lvl w:ilvl="0" w:tplc="FFFFFFFF">
      <w:start w:val="1"/>
      <w:numFmt w:val="lowerRoman"/>
      <w:lvlText w:val="(%1)"/>
      <w:lvlJc w:val="left"/>
      <w:pPr>
        <w:ind w:left="360" w:hanging="360"/>
      </w:pPr>
      <w:rPr>
        <w:rFonts w:hint="default"/>
        <w:b w:val="0"/>
        <w:bCs w:val="0"/>
        <w:color w:val="auto"/>
        <w:sz w:val="18"/>
        <w:szCs w:val="18"/>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282761314">
    <w:abstractNumId w:val="8"/>
  </w:num>
  <w:num w:numId="2" w16cid:durableId="2095323743">
    <w:abstractNumId w:val="28"/>
  </w:num>
  <w:num w:numId="3" w16cid:durableId="1444111975">
    <w:abstractNumId w:val="17"/>
  </w:num>
  <w:num w:numId="4" w16cid:durableId="872840663">
    <w:abstractNumId w:val="31"/>
  </w:num>
  <w:num w:numId="5" w16cid:durableId="1074856107">
    <w:abstractNumId w:val="0"/>
  </w:num>
  <w:num w:numId="6" w16cid:durableId="504396535">
    <w:abstractNumId w:val="10"/>
  </w:num>
  <w:num w:numId="7" w16cid:durableId="61105206">
    <w:abstractNumId w:val="15"/>
  </w:num>
  <w:num w:numId="8" w16cid:durableId="1474058744">
    <w:abstractNumId w:val="16"/>
  </w:num>
  <w:num w:numId="9" w16cid:durableId="1735351370">
    <w:abstractNumId w:val="19"/>
  </w:num>
  <w:num w:numId="10" w16cid:durableId="689992511">
    <w:abstractNumId w:val="11"/>
  </w:num>
  <w:num w:numId="11" w16cid:durableId="1136876674">
    <w:abstractNumId w:val="5"/>
  </w:num>
  <w:num w:numId="12" w16cid:durableId="953052246">
    <w:abstractNumId w:val="3"/>
  </w:num>
  <w:num w:numId="13" w16cid:durableId="1263076321">
    <w:abstractNumId w:val="1"/>
  </w:num>
  <w:num w:numId="14" w16cid:durableId="732851298">
    <w:abstractNumId w:val="21"/>
  </w:num>
  <w:num w:numId="15" w16cid:durableId="1946883276">
    <w:abstractNumId w:val="4"/>
  </w:num>
  <w:num w:numId="16" w16cid:durableId="1540701108">
    <w:abstractNumId w:val="14"/>
  </w:num>
  <w:num w:numId="17" w16cid:durableId="884871237">
    <w:abstractNumId w:val="12"/>
  </w:num>
  <w:num w:numId="18" w16cid:durableId="442308561">
    <w:abstractNumId w:val="25"/>
  </w:num>
  <w:num w:numId="19" w16cid:durableId="1409307280">
    <w:abstractNumId w:val="7"/>
  </w:num>
  <w:num w:numId="20" w16cid:durableId="2068992277">
    <w:abstractNumId w:val="18"/>
  </w:num>
  <w:num w:numId="21" w16cid:durableId="1156536395">
    <w:abstractNumId w:val="2"/>
  </w:num>
  <w:num w:numId="22" w16cid:durableId="1361322409">
    <w:abstractNumId w:val="9"/>
  </w:num>
  <w:num w:numId="23" w16cid:durableId="1783844547">
    <w:abstractNumId w:val="20"/>
  </w:num>
  <w:num w:numId="24" w16cid:durableId="310332289">
    <w:abstractNumId w:val="30"/>
  </w:num>
  <w:num w:numId="25" w16cid:durableId="546452886">
    <w:abstractNumId w:val="23"/>
  </w:num>
  <w:num w:numId="26" w16cid:durableId="1322736045">
    <w:abstractNumId w:val="6"/>
  </w:num>
  <w:num w:numId="27" w16cid:durableId="1015300858">
    <w:abstractNumId w:val="13"/>
  </w:num>
  <w:num w:numId="28" w16cid:durableId="924191274">
    <w:abstractNumId w:val="22"/>
  </w:num>
  <w:num w:numId="29" w16cid:durableId="1056129684">
    <w:abstractNumId w:val="24"/>
  </w:num>
  <w:num w:numId="30" w16cid:durableId="734931556">
    <w:abstractNumId w:val="27"/>
  </w:num>
  <w:num w:numId="31" w16cid:durableId="1544290964">
    <w:abstractNumId w:val="26"/>
  </w:num>
  <w:num w:numId="32" w16cid:durableId="127744829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7F"/>
    <w:rsid w:val="000003E3"/>
    <w:rsid w:val="00000452"/>
    <w:rsid w:val="0000184D"/>
    <w:rsid w:val="00002194"/>
    <w:rsid w:val="000023D6"/>
    <w:rsid w:val="0000298C"/>
    <w:rsid w:val="000029B1"/>
    <w:rsid w:val="00002A2E"/>
    <w:rsid w:val="00003B6B"/>
    <w:rsid w:val="00003C29"/>
    <w:rsid w:val="00003DBF"/>
    <w:rsid w:val="0000529A"/>
    <w:rsid w:val="000063DC"/>
    <w:rsid w:val="00006F1F"/>
    <w:rsid w:val="000075DF"/>
    <w:rsid w:val="00007796"/>
    <w:rsid w:val="00007BB3"/>
    <w:rsid w:val="00007D2D"/>
    <w:rsid w:val="00007DFC"/>
    <w:rsid w:val="00010061"/>
    <w:rsid w:val="0001042F"/>
    <w:rsid w:val="00010556"/>
    <w:rsid w:val="0001141E"/>
    <w:rsid w:val="000119D1"/>
    <w:rsid w:val="00011AE4"/>
    <w:rsid w:val="000120C9"/>
    <w:rsid w:val="000123FA"/>
    <w:rsid w:val="00012933"/>
    <w:rsid w:val="00012BDE"/>
    <w:rsid w:val="00012CB6"/>
    <w:rsid w:val="00012E88"/>
    <w:rsid w:val="0001343F"/>
    <w:rsid w:val="00013BD1"/>
    <w:rsid w:val="00013C73"/>
    <w:rsid w:val="00014191"/>
    <w:rsid w:val="00014CFC"/>
    <w:rsid w:val="00015400"/>
    <w:rsid w:val="00015AE7"/>
    <w:rsid w:val="00015C5A"/>
    <w:rsid w:val="0001644C"/>
    <w:rsid w:val="0001656F"/>
    <w:rsid w:val="000169B9"/>
    <w:rsid w:val="00017102"/>
    <w:rsid w:val="0002004F"/>
    <w:rsid w:val="00020144"/>
    <w:rsid w:val="0002078D"/>
    <w:rsid w:val="00020B5F"/>
    <w:rsid w:val="00021A86"/>
    <w:rsid w:val="0002350A"/>
    <w:rsid w:val="000236E0"/>
    <w:rsid w:val="00023D27"/>
    <w:rsid w:val="00023DDF"/>
    <w:rsid w:val="000246B5"/>
    <w:rsid w:val="000254D1"/>
    <w:rsid w:val="0002561E"/>
    <w:rsid w:val="00025662"/>
    <w:rsid w:val="00025C75"/>
    <w:rsid w:val="00025E86"/>
    <w:rsid w:val="00025F39"/>
    <w:rsid w:val="00025F74"/>
    <w:rsid w:val="0002641C"/>
    <w:rsid w:val="00027B9A"/>
    <w:rsid w:val="00031929"/>
    <w:rsid w:val="0003196F"/>
    <w:rsid w:val="000329C3"/>
    <w:rsid w:val="00032B1E"/>
    <w:rsid w:val="00033966"/>
    <w:rsid w:val="000339DE"/>
    <w:rsid w:val="000349CE"/>
    <w:rsid w:val="00034EA2"/>
    <w:rsid w:val="000356F0"/>
    <w:rsid w:val="00036F76"/>
    <w:rsid w:val="00037EB6"/>
    <w:rsid w:val="0004015F"/>
    <w:rsid w:val="000406F1"/>
    <w:rsid w:val="0004085E"/>
    <w:rsid w:val="00040E7F"/>
    <w:rsid w:val="00040F2D"/>
    <w:rsid w:val="000430D1"/>
    <w:rsid w:val="00043228"/>
    <w:rsid w:val="00043265"/>
    <w:rsid w:val="00043281"/>
    <w:rsid w:val="000435FC"/>
    <w:rsid w:val="00043E62"/>
    <w:rsid w:val="000448B4"/>
    <w:rsid w:val="00044985"/>
    <w:rsid w:val="00044F9D"/>
    <w:rsid w:val="000451BF"/>
    <w:rsid w:val="00045541"/>
    <w:rsid w:val="0004589B"/>
    <w:rsid w:val="00045D52"/>
    <w:rsid w:val="000474A7"/>
    <w:rsid w:val="000476A8"/>
    <w:rsid w:val="000477C0"/>
    <w:rsid w:val="000477EE"/>
    <w:rsid w:val="000508BA"/>
    <w:rsid w:val="000509C5"/>
    <w:rsid w:val="00050FA3"/>
    <w:rsid w:val="000513EC"/>
    <w:rsid w:val="0005196C"/>
    <w:rsid w:val="000534A7"/>
    <w:rsid w:val="00054074"/>
    <w:rsid w:val="0005416A"/>
    <w:rsid w:val="00054C22"/>
    <w:rsid w:val="00054F69"/>
    <w:rsid w:val="00055109"/>
    <w:rsid w:val="00055223"/>
    <w:rsid w:val="00055554"/>
    <w:rsid w:val="00055A43"/>
    <w:rsid w:val="000568A3"/>
    <w:rsid w:val="0005781C"/>
    <w:rsid w:val="0006001A"/>
    <w:rsid w:val="000603FE"/>
    <w:rsid w:val="0006153C"/>
    <w:rsid w:val="00062189"/>
    <w:rsid w:val="0006244F"/>
    <w:rsid w:val="00063579"/>
    <w:rsid w:val="0006370C"/>
    <w:rsid w:val="00063DC2"/>
    <w:rsid w:val="00064431"/>
    <w:rsid w:val="00065613"/>
    <w:rsid w:val="00066737"/>
    <w:rsid w:val="00067713"/>
    <w:rsid w:val="00067A37"/>
    <w:rsid w:val="00067A66"/>
    <w:rsid w:val="00070CCA"/>
    <w:rsid w:val="00070E22"/>
    <w:rsid w:val="00071C0A"/>
    <w:rsid w:val="00071C1F"/>
    <w:rsid w:val="0007274E"/>
    <w:rsid w:val="000732EE"/>
    <w:rsid w:val="0007373B"/>
    <w:rsid w:val="0007394B"/>
    <w:rsid w:val="000741F8"/>
    <w:rsid w:val="00074F4F"/>
    <w:rsid w:val="000752F3"/>
    <w:rsid w:val="00076CF0"/>
    <w:rsid w:val="00077AD1"/>
    <w:rsid w:val="00077CBB"/>
    <w:rsid w:val="00080042"/>
    <w:rsid w:val="00080640"/>
    <w:rsid w:val="00080842"/>
    <w:rsid w:val="00080A23"/>
    <w:rsid w:val="00080B52"/>
    <w:rsid w:val="00081320"/>
    <w:rsid w:val="0008183B"/>
    <w:rsid w:val="000827C8"/>
    <w:rsid w:val="000828ED"/>
    <w:rsid w:val="00082FA6"/>
    <w:rsid w:val="00083066"/>
    <w:rsid w:val="000832A5"/>
    <w:rsid w:val="00084499"/>
    <w:rsid w:val="000845A2"/>
    <w:rsid w:val="000848D6"/>
    <w:rsid w:val="000849DF"/>
    <w:rsid w:val="00084CCB"/>
    <w:rsid w:val="000865AD"/>
    <w:rsid w:val="000865F2"/>
    <w:rsid w:val="000868E1"/>
    <w:rsid w:val="00086966"/>
    <w:rsid w:val="0009094A"/>
    <w:rsid w:val="00090B54"/>
    <w:rsid w:val="000914B8"/>
    <w:rsid w:val="000917AF"/>
    <w:rsid w:val="00091D18"/>
    <w:rsid w:val="00091FE6"/>
    <w:rsid w:val="000932C1"/>
    <w:rsid w:val="00093721"/>
    <w:rsid w:val="00093AB5"/>
    <w:rsid w:val="00093B8B"/>
    <w:rsid w:val="000942A7"/>
    <w:rsid w:val="00094993"/>
    <w:rsid w:val="00094D0C"/>
    <w:rsid w:val="00095DC8"/>
    <w:rsid w:val="00096988"/>
    <w:rsid w:val="00096BD0"/>
    <w:rsid w:val="000A05FA"/>
    <w:rsid w:val="000A0922"/>
    <w:rsid w:val="000A10CD"/>
    <w:rsid w:val="000A21B8"/>
    <w:rsid w:val="000A247A"/>
    <w:rsid w:val="000A274E"/>
    <w:rsid w:val="000A2859"/>
    <w:rsid w:val="000A31D2"/>
    <w:rsid w:val="000A3525"/>
    <w:rsid w:val="000A3556"/>
    <w:rsid w:val="000A3A04"/>
    <w:rsid w:val="000A4208"/>
    <w:rsid w:val="000A4381"/>
    <w:rsid w:val="000A4530"/>
    <w:rsid w:val="000A4862"/>
    <w:rsid w:val="000A5F04"/>
    <w:rsid w:val="000A6934"/>
    <w:rsid w:val="000A6A4E"/>
    <w:rsid w:val="000A6DD1"/>
    <w:rsid w:val="000A756A"/>
    <w:rsid w:val="000A7A23"/>
    <w:rsid w:val="000A7BF5"/>
    <w:rsid w:val="000B03F0"/>
    <w:rsid w:val="000B07C5"/>
    <w:rsid w:val="000B095E"/>
    <w:rsid w:val="000B0B9A"/>
    <w:rsid w:val="000B1071"/>
    <w:rsid w:val="000B1C01"/>
    <w:rsid w:val="000B2D4A"/>
    <w:rsid w:val="000B3390"/>
    <w:rsid w:val="000B3D99"/>
    <w:rsid w:val="000B446E"/>
    <w:rsid w:val="000B4A09"/>
    <w:rsid w:val="000B55BF"/>
    <w:rsid w:val="000B5CC6"/>
    <w:rsid w:val="000B63A7"/>
    <w:rsid w:val="000B64A8"/>
    <w:rsid w:val="000B7B04"/>
    <w:rsid w:val="000B7C3D"/>
    <w:rsid w:val="000C0793"/>
    <w:rsid w:val="000C3892"/>
    <w:rsid w:val="000C4586"/>
    <w:rsid w:val="000C52AD"/>
    <w:rsid w:val="000C5548"/>
    <w:rsid w:val="000C715C"/>
    <w:rsid w:val="000C71D3"/>
    <w:rsid w:val="000C7407"/>
    <w:rsid w:val="000C74C4"/>
    <w:rsid w:val="000C7CF3"/>
    <w:rsid w:val="000C7FE2"/>
    <w:rsid w:val="000D0B22"/>
    <w:rsid w:val="000D1147"/>
    <w:rsid w:val="000D1E4C"/>
    <w:rsid w:val="000D2593"/>
    <w:rsid w:val="000D2693"/>
    <w:rsid w:val="000D28A2"/>
    <w:rsid w:val="000D2F4F"/>
    <w:rsid w:val="000D3702"/>
    <w:rsid w:val="000D3788"/>
    <w:rsid w:val="000D3BC8"/>
    <w:rsid w:val="000D3E03"/>
    <w:rsid w:val="000D40FB"/>
    <w:rsid w:val="000D411D"/>
    <w:rsid w:val="000D42DB"/>
    <w:rsid w:val="000D457E"/>
    <w:rsid w:val="000D4AA7"/>
    <w:rsid w:val="000D4E14"/>
    <w:rsid w:val="000D52BB"/>
    <w:rsid w:val="000D6F80"/>
    <w:rsid w:val="000E013F"/>
    <w:rsid w:val="000E07A2"/>
    <w:rsid w:val="000E133C"/>
    <w:rsid w:val="000E1576"/>
    <w:rsid w:val="000E1603"/>
    <w:rsid w:val="000E1A6B"/>
    <w:rsid w:val="000E1CD9"/>
    <w:rsid w:val="000E2CC0"/>
    <w:rsid w:val="000E2E8D"/>
    <w:rsid w:val="000E37E0"/>
    <w:rsid w:val="000E462E"/>
    <w:rsid w:val="000E48C5"/>
    <w:rsid w:val="000E526F"/>
    <w:rsid w:val="000E560B"/>
    <w:rsid w:val="000E587E"/>
    <w:rsid w:val="000E7358"/>
    <w:rsid w:val="000E7950"/>
    <w:rsid w:val="000E7957"/>
    <w:rsid w:val="000F1451"/>
    <w:rsid w:val="000F1492"/>
    <w:rsid w:val="000F16C1"/>
    <w:rsid w:val="000F1811"/>
    <w:rsid w:val="000F20E6"/>
    <w:rsid w:val="000F2316"/>
    <w:rsid w:val="000F238F"/>
    <w:rsid w:val="000F23BB"/>
    <w:rsid w:val="000F2BC5"/>
    <w:rsid w:val="000F2BDD"/>
    <w:rsid w:val="000F2D99"/>
    <w:rsid w:val="000F32E8"/>
    <w:rsid w:val="000F3512"/>
    <w:rsid w:val="000F35D2"/>
    <w:rsid w:val="000F37BF"/>
    <w:rsid w:val="000F39E9"/>
    <w:rsid w:val="000F3CA8"/>
    <w:rsid w:val="000F3CC8"/>
    <w:rsid w:val="000F3F91"/>
    <w:rsid w:val="000F5F19"/>
    <w:rsid w:val="000F6113"/>
    <w:rsid w:val="000F6A7F"/>
    <w:rsid w:val="000F769D"/>
    <w:rsid w:val="000F7A79"/>
    <w:rsid w:val="000F7C52"/>
    <w:rsid w:val="000F7D6C"/>
    <w:rsid w:val="000F7E6C"/>
    <w:rsid w:val="00100181"/>
    <w:rsid w:val="00100216"/>
    <w:rsid w:val="001003D0"/>
    <w:rsid w:val="001003E3"/>
    <w:rsid w:val="00100B6B"/>
    <w:rsid w:val="00100C4C"/>
    <w:rsid w:val="00100EF5"/>
    <w:rsid w:val="001013BF"/>
    <w:rsid w:val="00101689"/>
    <w:rsid w:val="00101755"/>
    <w:rsid w:val="00101D62"/>
    <w:rsid w:val="00101E97"/>
    <w:rsid w:val="0010225D"/>
    <w:rsid w:val="0010296D"/>
    <w:rsid w:val="00103DDA"/>
    <w:rsid w:val="00104D8D"/>
    <w:rsid w:val="00105013"/>
    <w:rsid w:val="001059B0"/>
    <w:rsid w:val="001059F5"/>
    <w:rsid w:val="00106138"/>
    <w:rsid w:val="00106171"/>
    <w:rsid w:val="001065E8"/>
    <w:rsid w:val="001067CB"/>
    <w:rsid w:val="00107557"/>
    <w:rsid w:val="001076BC"/>
    <w:rsid w:val="00107996"/>
    <w:rsid w:val="00110528"/>
    <w:rsid w:val="0011068A"/>
    <w:rsid w:val="00110E96"/>
    <w:rsid w:val="00112374"/>
    <w:rsid w:val="001129D5"/>
    <w:rsid w:val="00112A28"/>
    <w:rsid w:val="00112A6C"/>
    <w:rsid w:val="00113889"/>
    <w:rsid w:val="00114421"/>
    <w:rsid w:val="00116A8C"/>
    <w:rsid w:val="00116C6F"/>
    <w:rsid w:val="00117016"/>
    <w:rsid w:val="00117944"/>
    <w:rsid w:val="00117A10"/>
    <w:rsid w:val="00120161"/>
    <w:rsid w:val="00120302"/>
    <w:rsid w:val="00121CC2"/>
    <w:rsid w:val="001227A2"/>
    <w:rsid w:val="0012297D"/>
    <w:rsid w:val="00122986"/>
    <w:rsid w:val="00122F50"/>
    <w:rsid w:val="0012384B"/>
    <w:rsid w:val="001248A0"/>
    <w:rsid w:val="00124BAF"/>
    <w:rsid w:val="00124D41"/>
    <w:rsid w:val="001257E9"/>
    <w:rsid w:val="00125D5B"/>
    <w:rsid w:val="001260EF"/>
    <w:rsid w:val="0012735E"/>
    <w:rsid w:val="001274DE"/>
    <w:rsid w:val="00127AC5"/>
    <w:rsid w:val="00127FFC"/>
    <w:rsid w:val="00130686"/>
    <w:rsid w:val="00130889"/>
    <w:rsid w:val="00130997"/>
    <w:rsid w:val="00130E50"/>
    <w:rsid w:val="00131439"/>
    <w:rsid w:val="001317CA"/>
    <w:rsid w:val="0013189B"/>
    <w:rsid w:val="00131B44"/>
    <w:rsid w:val="00131C6A"/>
    <w:rsid w:val="001323BE"/>
    <w:rsid w:val="0013319D"/>
    <w:rsid w:val="001331D2"/>
    <w:rsid w:val="00133770"/>
    <w:rsid w:val="00134079"/>
    <w:rsid w:val="0013432C"/>
    <w:rsid w:val="00134711"/>
    <w:rsid w:val="00135255"/>
    <w:rsid w:val="00135584"/>
    <w:rsid w:val="001358A7"/>
    <w:rsid w:val="001359A3"/>
    <w:rsid w:val="00135B83"/>
    <w:rsid w:val="0013658A"/>
    <w:rsid w:val="00136D4D"/>
    <w:rsid w:val="00137481"/>
    <w:rsid w:val="001374BB"/>
    <w:rsid w:val="00137B74"/>
    <w:rsid w:val="00137FCA"/>
    <w:rsid w:val="00140EE4"/>
    <w:rsid w:val="00141CDF"/>
    <w:rsid w:val="00142B3F"/>
    <w:rsid w:val="00142D1B"/>
    <w:rsid w:val="00143453"/>
    <w:rsid w:val="001441F6"/>
    <w:rsid w:val="00144890"/>
    <w:rsid w:val="00144C73"/>
    <w:rsid w:val="0014523C"/>
    <w:rsid w:val="001455D3"/>
    <w:rsid w:val="00146366"/>
    <w:rsid w:val="0014669E"/>
    <w:rsid w:val="00147CC7"/>
    <w:rsid w:val="00147E73"/>
    <w:rsid w:val="00150103"/>
    <w:rsid w:val="001510F8"/>
    <w:rsid w:val="00151237"/>
    <w:rsid w:val="001519D4"/>
    <w:rsid w:val="00151B52"/>
    <w:rsid w:val="00152CAF"/>
    <w:rsid w:val="00152D99"/>
    <w:rsid w:val="00152EE4"/>
    <w:rsid w:val="001537D4"/>
    <w:rsid w:val="00154A4B"/>
    <w:rsid w:val="00155CFC"/>
    <w:rsid w:val="00156025"/>
    <w:rsid w:val="001562B2"/>
    <w:rsid w:val="0015668B"/>
    <w:rsid w:val="00160359"/>
    <w:rsid w:val="00160A8D"/>
    <w:rsid w:val="00160AC2"/>
    <w:rsid w:val="00160FFA"/>
    <w:rsid w:val="0016116D"/>
    <w:rsid w:val="0016188C"/>
    <w:rsid w:val="001619AA"/>
    <w:rsid w:val="00161D77"/>
    <w:rsid w:val="001620D4"/>
    <w:rsid w:val="00163767"/>
    <w:rsid w:val="0016388E"/>
    <w:rsid w:val="00163B58"/>
    <w:rsid w:val="00164345"/>
    <w:rsid w:val="00165591"/>
    <w:rsid w:val="0016564B"/>
    <w:rsid w:val="00165C5C"/>
    <w:rsid w:val="00165E09"/>
    <w:rsid w:val="00166606"/>
    <w:rsid w:val="00166704"/>
    <w:rsid w:val="00166834"/>
    <w:rsid w:val="001668D7"/>
    <w:rsid w:val="00166C71"/>
    <w:rsid w:val="0016782F"/>
    <w:rsid w:val="00167D7A"/>
    <w:rsid w:val="00170607"/>
    <w:rsid w:val="0017081B"/>
    <w:rsid w:val="0017112D"/>
    <w:rsid w:val="00171382"/>
    <w:rsid w:val="001717C9"/>
    <w:rsid w:val="00171DBF"/>
    <w:rsid w:val="00172AC9"/>
    <w:rsid w:val="0017318D"/>
    <w:rsid w:val="00173481"/>
    <w:rsid w:val="00173675"/>
    <w:rsid w:val="0017384F"/>
    <w:rsid w:val="00173977"/>
    <w:rsid w:val="001748CF"/>
    <w:rsid w:val="00174F8F"/>
    <w:rsid w:val="00175B9C"/>
    <w:rsid w:val="00176028"/>
    <w:rsid w:val="00176233"/>
    <w:rsid w:val="00176340"/>
    <w:rsid w:val="00176808"/>
    <w:rsid w:val="00176C91"/>
    <w:rsid w:val="00176D14"/>
    <w:rsid w:val="00176E19"/>
    <w:rsid w:val="00176FDA"/>
    <w:rsid w:val="00177F86"/>
    <w:rsid w:val="0018002F"/>
    <w:rsid w:val="00181744"/>
    <w:rsid w:val="001818DD"/>
    <w:rsid w:val="001820A1"/>
    <w:rsid w:val="001839CE"/>
    <w:rsid w:val="001846BA"/>
    <w:rsid w:val="00184CF5"/>
    <w:rsid w:val="00185637"/>
    <w:rsid w:val="00185697"/>
    <w:rsid w:val="0018579E"/>
    <w:rsid w:val="0018661B"/>
    <w:rsid w:val="0018665C"/>
    <w:rsid w:val="00186BA4"/>
    <w:rsid w:val="00187298"/>
    <w:rsid w:val="001873B6"/>
    <w:rsid w:val="00187E14"/>
    <w:rsid w:val="001903B4"/>
    <w:rsid w:val="00190BD1"/>
    <w:rsid w:val="00190EAB"/>
    <w:rsid w:val="00191D19"/>
    <w:rsid w:val="00191FB4"/>
    <w:rsid w:val="00192C7C"/>
    <w:rsid w:val="00193DC9"/>
    <w:rsid w:val="001940FB"/>
    <w:rsid w:val="001941D3"/>
    <w:rsid w:val="00194796"/>
    <w:rsid w:val="00194B4B"/>
    <w:rsid w:val="00194F62"/>
    <w:rsid w:val="00195401"/>
    <w:rsid w:val="0019550E"/>
    <w:rsid w:val="0019572A"/>
    <w:rsid w:val="00195EAC"/>
    <w:rsid w:val="00196A8C"/>
    <w:rsid w:val="00196B5A"/>
    <w:rsid w:val="00197C05"/>
    <w:rsid w:val="001A082B"/>
    <w:rsid w:val="001A16FA"/>
    <w:rsid w:val="001A176D"/>
    <w:rsid w:val="001A1D7C"/>
    <w:rsid w:val="001A2247"/>
    <w:rsid w:val="001A2B4D"/>
    <w:rsid w:val="001A3630"/>
    <w:rsid w:val="001A3AE5"/>
    <w:rsid w:val="001A3B1A"/>
    <w:rsid w:val="001A3D88"/>
    <w:rsid w:val="001A40CA"/>
    <w:rsid w:val="001A47D3"/>
    <w:rsid w:val="001A4AC0"/>
    <w:rsid w:val="001A539C"/>
    <w:rsid w:val="001A70B9"/>
    <w:rsid w:val="001A761E"/>
    <w:rsid w:val="001A787E"/>
    <w:rsid w:val="001A7894"/>
    <w:rsid w:val="001A78EE"/>
    <w:rsid w:val="001B00FF"/>
    <w:rsid w:val="001B01FB"/>
    <w:rsid w:val="001B0349"/>
    <w:rsid w:val="001B06E6"/>
    <w:rsid w:val="001B07D0"/>
    <w:rsid w:val="001B0C47"/>
    <w:rsid w:val="001B0EF0"/>
    <w:rsid w:val="001B1963"/>
    <w:rsid w:val="001B216E"/>
    <w:rsid w:val="001B26CD"/>
    <w:rsid w:val="001B3B00"/>
    <w:rsid w:val="001B4956"/>
    <w:rsid w:val="001B4FA6"/>
    <w:rsid w:val="001B51FF"/>
    <w:rsid w:val="001B5EF4"/>
    <w:rsid w:val="001B6020"/>
    <w:rsid w:val="001B6659"/>
    <w:rsid w:val="001B73A7"/>
    <w:rsid w:val="001B7B8D"/>
    <w:rsid w:val="001C090E"/>
    <w:rsid w:val="001C1034"/>
    <w:rsid w:val="001C14A6"/>
    <w:rsid w:val="001C1916"/>
    <w:rsid w:val="001C1B44"/>
    <w:rsid w:val="001C227C"/>
    <w:rsid w:val="001C381B"/>
    <w:rsid w:val="001C3C63"/>
    <w:rsid w:val="001C3ED8"/>
    <w:rsid w:val="001C3F26"/>
    <w:rsid w:val="001C462B"/>
    <w:rsid w:val="001C4AAA"/>
    <w:rsid w:val="001C517B"/>
    <w:rsid w:val="001C5253"/>
    <w:rsid w:val="001C64EB"/>
    <w:rsid w:val="001C69F9"/>
    <w:rsid w:val="001C759F"/>
    <w:rsid w:val="001C7F14"/>
    <w:rsid w:val="001D07B3"/>
    <w:rsid w:val="001D0A7C"/>
    <w:rsid w:val="001D31B7"/>
    <w:rsid w:val="001D323C"/>
    <w:rsid w:val="001D3CE4"/>
    <w:rsid w:val="001D4A44"/>
    <w:rsid w:val="001D6140"/>
    <w:rsid w:val="001D63B5"/>
    <w:rsid w:val="001D6750"/>
    <w:rsid w:val="001D6A2A"/>
    <w:rsid w:val="001D6C06"/>
    <w:rsid w:val="001D6D4E"/>
    <w:rsid w:val="001D6FAE"/>
    <w:rsid w:val="001D7B27"/>
    <w:rsid w:val="001D7DE7"/>
    <w:rsid w:val="001D7FBD"/>
    <w:rsid w:val="001E00B6"/>
    <w:rsid w:val="001E133A"/>
    <w:rsid w:val="001E1494"/>
    <w:rsid w:val="001E1675"/>
    <w:rsid w:val="001E1AB9"/>
    <w:rsid w:val="001E1E8F"/>
    <w:rsid w:val="001E241F"/>
    <w:rsid w:val="001E252C"/>
    <w:rsid w:val="001E393C"/>
    <w:rsid w:val="001E4965"/>
    <w:rsid w:val="001E4AD2"/>
    <w:rsid w:val="001E4E1B"/>
    <w:rsid w:val="001E5C2D"/>
    <w:rsid w:val="001E5CDB"/>
    <w:rsid w:val="001E5D46"/>
    <w:rsid w:val="001E5FA9"/>
    <w:rsid w:val="001E6249"/>
    <w:rsid w:val="001E6351"/>
    <w:rsid w:val="001E688F"/>
    <w:rsid w:val="001E68FF"/>
    <w:rsid w:val="001E6A19"/>
    <w:rsid w:val="001E6E64"/>
    <w:rsid w:val="001E6F7E"/>
    <w:rsid w:val="001E7684"/>
    <w:rsid w:val="001E7773"/>
    <w:rsid w:val="001F00AA"/>
    <w:rsid w:val="001F034D"/>
    <w:rsid w:val="001F0924"/>
    <w:rsid w:val="001F1424"/>
    <w:rsid w:val="001F15A5"/>
    <w:rsid w:val="001F18C6"/>
    <w:rsid w:val="001F19E4"/>
    <w:rsid w:val="001F1AF8"/>
    <w:rsid w:val="001F251B"/>
    <w:rsid w:val="001F2B7D"/>
    <w:rsid w:val="001F2DEB"/>
    <w:rsid w:val="001F2E1C"/>
    <w:rsid w:val="001F3BA8"/>
    <w:rsid w:val="001F47A2"/>
    <w:rsid w:val="001F500B"/>
    <w:rsid w:val="001F5375"/>
    <w:rsid w:val="001F53C8"/>
    <w:rsid w:val="001F585C"/>
    <w:rsid w:val="001F5AA3"/>
    <w:rsid w:val="001F5DFA"/>
    <w:rsid w:val="001F5EDE"/>
    <w:rsid w:val="001F66E4"/>
    <w:rsid w:val="001F6CD6"/>
    <w:rsid w:val="001F6E70"/>
    <w:rsid w:val="001F7266"/>
    <w:rsid w:val="001F7611"/>
    <w:rsid w:val="001F7768"/>
    <w:rsid w:val="001F7E74"/>
    <w:rsid w:val="002004E8"/>
    <w:rsid w:val="00200CF7"/>
    <w:rsid w:val="00200EAC"/>
    <w:rsid w:val="00201846"/>
    <w:rsid w:val="00202C77"/>
    <w:rsid w:val="002031FC"/>
    <w:rsid w:val="0020376B"/>
    <w:rsid w:val="00204E78"/>
    <w:rsid w:val="002064AA"/>
    <w:rsid w:val="00207A1C"/>
    <w:rsid w:val="0021041E"/>
    <w:rsid w:val="002105EA"/>
    <w:rsid w:val="00210BAC"/>
    <w:rsid w:val="002110F9"/>
    <w:rsid w:val="00211470"/>
    <w:rsid w:val="002115FC"/>
    <w:rsid w:val="00212293"/>
    <w:rsid w:val="002124FF"/>
    <w:rsid w:val="00212DF6"/>
    <w:rsid w:val="002135C1"/>
    <w:rsid w:val="00213B2E"/>
    <w:rsid w:val="0021427D"/>
    <w:rsid w:val="0021428B"/>
    <w:rsid w:val="0021459B"/>
    <w:rsid w:val="0021468C"/>
    <w:rsid w:val="00214F58"/>
    <w:rsid w:val="0021566A"/>
    <w:rsid w:val="00215A6A"/>
    <w:rsid w:val="002164AA"/>
    <w:rsid w:val="0021657A"/>
    <w:rsid w:val="002165DF"/>
    <w:rsid w:val="002176B1"/>
    <w:rsid w:val="00217C80"/>
    <w:rsid w:val="002206AB"/>
    <w:rsid w:val="00220CA5"/>
    <w:rsid w:val="00222796"/>
    <w:rsid w:val="00222814"/>
    <w:rsid w:val="00223436"/>
    <w:rsid w:val="00223CDE"/>
    <w:rsid w:val="00223E6D"/>
    <w:rsid w:val="002242C5"/>
    <w:rsid w:val="0022437E"/>
    <w:rsid w:val="00224DD3"/>
    <w:rsid w:val="00225B0E"/>
    <w:rsid w:val="002267C4"/>
    <w:rsid w:val="00226E9E"/>
    <w:rsid w:val="00227309"/>
    <w:rsid w:val="00230AF7"/>
    <w:rsid w:val="00230B1A"/>
    <w:rsid w:val="00231571"/>
    <w:rsid w:val="002316CF"/>
    <w:rsid w:val="00231EF3"/>
    <w:rsid w:val="002335A8"/>
    <w:rsid w:val="00233F76"/>
    <w:rsid w:val="002340A5"/>
    <w:rsid w:val="00234768"/>
    <w:rsid w:val="00234D24"/>
    <w:rsid w:val="00234F55"/>
    <w:rsid w:val="00235065"/>
    <w:rsid w:val="00235BB3"/>
    <w:rsid w:val="00235C37"/>
    <w:rsid w:val="00235EF9"/>
    <w:rsid w:val="0023625A"/>
    <w:rsid w:val="0023632D"/>
    <w:rsid w:val="0023686C"/>
    <w:rsid w:val="00236B3B"/>
    <w:rsid w:val="00236D0D"/>
    <w:rsid w:val="0023746A"/>
    <w:rsid w:val="0023788F"/>
    <w:rsid w:val="00237C64"/>
    <w:rsid w:val="0024099C"/>
    <w:rsid w:val="002409E3"/>
    <w:rsid w:val="00240D46"/>
    <w:rsid w:val="00240E8F"/>
    <w:rsid w:val="002410F2"/>
    <w:rsid w:val="00241A4A"/>
    <w:rsid w:val="00241C0C"/>
    <w:rsid w:val="00241E0D"/>
    <w:rsid w:val="0024202B"/>
    <w:rsid w:val="00242A66"/>
    <w:rsid w:val="00243889"/>
    <w:rsid w:val="00243BA8"/>
    <w:rsid w:val="002443B1"/>
    <w:rsid w:val="0024470C"/>
    <w:rsid w:val="00245231"/>
    <w:rsid w:val="002453B4"/>
    <w:rsid w:val="002458B4"/>
    <w:rsid w:val="00246020"/>
    <w:rsid w:val="00246E62"/>
    <w:rsid w:val="002471F7"/>
    <w:rsid w:val="002477AC"/>
    <w:rsid w:val="00250049"/>
    <w:rsid w:val="00250097"/>
    <w:rsid w:val="00251A57"/>
    <w:rsid w:val="002520E9"/>
    <w:rsid w:val="00252119"/>
    <w:rsid w:val="002523A7"/>
    <w:rsid w:val="00252586"/>
    <w:rsid w:val="002528E0"/>
    <w:rsid w:val="00252F1E"/>
    <w:rsid w:val="002535CA"/>
    <w:rsid w:val="00253A1B"/>
    <w:rsid w:val="00253CBD"/>
    <w:rsid w:val="00253FC4"/>
    <w:rsid w:val="00254AA5"/>
    <w:rsid w:val="00254B9E"/>
    <w:rsid w:val="00257086"/>
    <w:rsid w:val="00257185"/>
    <w:rsid w:val="00257CB5"/>
    <w:rsid w:val="0026060F"/>
    <w:rsid w:val="00260EFA"/>
    <w:rsid w:val="00261ECC"/>
    <w:rsid w:val="00261FA0"/>
    <w:rsid w:val="002623B6"/>
    <w:rsid w:val="00262546"/>
    <w:rsid w:val="0026279A"/>
    <w:rsid w:val="0026333F"/>
    <w:rsid w:val="00263B6C"/>
    <w:rsid w:val="002643B9"/>
    <w:rsid w:val="002643CF"/>
    <w:rsid w:val="00264A1A"/>
    <w:rsid w:val="00264BB7"/>
    <w:rsid w:val="00264D74"/>
    <w:rsid w:val="0026519C"/>
    <w:rsid w:val="002665EF"/>
    <w:rsid w:val="00266ADE"/>
    <w:rsid w:val="00266AE4"/>
    <w:rsid w:val="00266C11"/>
    <w:rsid w:val="00267027"/>
    <w:rsid w:val="00267651"/>
    <w:rsid w:val="002677CD"/>
    <w:rsid w:val="00267C5D"/>
    <w:rsid w:val="00270160"/>
    <w:rsid w:val="00270295"/>
    <w:rsid w:val="00270619"/>
    <w:rsid w:val="00270635"/>
    <w:rsid w:val="002708A3"/>
    <w:rsid w:val="00271FD5"/>
    <w:rsid w:val="00272394"/>
    <w:rsid w:val="00272521"/>
    <w:rsid w:val="00272859"/>
    <w:rsid w:val="002732CA"/>
    <w:rsid w:val="00273693"/>
    <w:rsid w:val="0027438A"/>
    <w:rsid w:val="002744D2"/>
    <w:rsid w:val="00275885"/>
    <w:rsid w:val="00276A66"/>
    <w:rsid w:val="00276B8C"/>
    <w:rsid w:val="00276E22"/>
    <w:rsid w:val="00276EB8"/>
    <w:rsid w:val="00277BE8"/>
    <w:rsid w:val="00281A0D"/>
    <w:rsid w:val="0028204C"/>
    <w:rsid w:val="0028212F"/>
    <w:rsid w:val="002837DB"/>
    <w:rsid w:val="00285800"/>
    <w:rsid w:val="002861EA"/>
    <w:rsid w:val="002862E4"/>
    <w:rsid w:val="00286909"/>
    <w:rsid w:val="00287366"/>
    <w:rsid w:val="002878A9"/>
    <w:rsid w:val="00287915"/>
    <w:rsid w:val="0029038D"/>
    <w:rsid w:val="00290814"/>
    <w:rsid w:val="00290815"/>
    <w:rsid w:val="00290A9E"/>
    <w:rsid w:val="002915AE"/>
    <w:rsid w:val="00291735"/>
    <w:rsid w:val="00291E18"/>
    <w:rsid w:val="00291E1F"/>
    <w:rsid w:val="00292679"/>
    <w:rsid w:val="00292CDC"/>
    <w:rsid w:val="00293685"/>
    <w:rsid w:val="00293745"/>
    <w:rsid w:val="002954A6"/>
    <w:rsid w:val="00295F15"/>
    <w:rsid w:val="00296006"/>
    <w:rsid w:val="002964E8"/>
    <w:rsid w:val="002965B6"/>
    <w:rsid w:val="002966D6"/>
    <w:rsid w:val="0029741C"/>
    <w:rsid w:val="0029747B"/>
    <w:rsid w:val="00297DAA"/>
    <w:rsid w:val="002A02B9"/>
    <w:rsid w:val="002A0580"/>
    <w:rsid w:val="002A059D"/>
    <w:rsid w:val="002A0C5F"/>
    <w:rsid w:val="002A0F25"/>
    <w:rsid w:val="002A22ED"/>
    <w:rsid w:val="002A2730"/>
    <w:rsid w:val="002A29F2"/>
    <w:rsid w:val="002A2C5A"/>
    <w:rsid w:val="002A42BB"/>
    <w:rsid w:val="002A5830"/>
    <w:rsid w:val="002A5974"/>
    <w:rsid w:val="002A5A89"/>
    <w:rsid w:val="002A61FE"/>
    <w:rsid w:val="002A6209"/>
    <w:rsid w:val="002A64C3"/>
    <w:rsid w:val="002A76BC"/>
    <w:rsid w:val="002A7FD8"/>
    <w:rsid w:val="002B0672"/>
    <w:rsid w:val="002B1104"/>
    <w:rsid w:val="002B1E08"/>
    <w:rsid w:val="002B20D6"/>
    <w:rsid w:val="002B2A60"/>
    <w:rsid w:val="002B2D06"/>
    <w:rsid w:val="002B2E18"/>
    <w:rsid w:val="002B3440"/>
    <w:rsid w:val="002B399C"/>
    <w:rsid w:val="002B3E6B"/>
    <w:rsid w:val="002B4001"/>
    <w:rsid w:val="002B45FA"/>
    <w:rsid w:val="002B4D25"/>
    <w:rsid w:val="002B513D"/>
    <w:rsid w:val="002B5941"/>
    <w:rsid w:val="002B5B85"/>
    <w:rsid w:val="002B5CD2"/>
    <w:rsid w:val="002B62BA"/>
    <w:rsid w:val="002B653C"/>
    <w:rsid w:val="002B696B"/>
    <w:rsid w:val="002B78D3"/>
    <w:rsid w:val="002B7B76"/>
    <w:rsid w:val="002C0369"/>
    <w:rsid w:val="002C0B68"/>
    <w:rsid w:val="002C1412"/>
    <w:rsid w:val="002C1957"/>
    <w:rsid w:val="002C2B29"/>
    <w:rsid w:val="002C2FA9"/>
    <w:rsid w:val="002C358A"/>
    <w:rsid w:val="002C381D"/>
    <w:rsid w:val="002C404E"/>
    <w:rsid w:val="002C40C3"/>
    <w:rsid w:val="002C4777"/>
    <w:rsid w:val="002C487E"/>
    <w:rsid w:val="002C4C7C"/>
    <w:rsid w:val="002C527D"/>
    <w:rsid w:val="002C678D"/>
    <w:rsid w:val="002C6920"/>
    <w:rsid w:val="002C698A"/>
    <w:rsid w:val="002C6B8F"/>
    <w:rsid w:val="002C6FFB"/>
    <w:rsid w:val="002C7158"/>
    <w:rsid w:val="002C7253"/>
    <w:rsid w:val="002D00FB"/>
    <w:rsid w:val="002D0431"/>
    <w:rsid w:val="002D08E1"/>
    <w:rsid w:val="002D1385"/>
    <w:rsid w:val="002D147C"/>
    <w:rsid w:val="002D178A"/>
    <w:rsid w:val="002D1E03"/>
    <w:rsid w:val="002D20E1"/>
    <w:rsid w:val="002D216D"/>
    <w:rsid w:val="002D22F8"/>
    <w:rsid w:val="002D2730"/>
    <w:rsid w:val="002D2AE7"/>
    <w:rsid w:val="002D2D42"/>
    <w:rsid w:val="002D2E5B"/>
    <w:rsid w:val="002D48C3"/>
    <w:rsid w:val="002D4D6E"/>
    <w:rsid w:val="002D4DE0"/>
    <w:rsid w:val="002D4F2C"/>
    <w:rsid w:val="002D5BC5"/>
    <w:rsid w:val="002D666C"/>
    <w:rsid w:val="002D6715"/>
    <w:rsid w:val="002D6A5C"/>
    <w:rsid w:val="002D7031"/>
    <w:rsid w:val="002D781A"/>
    <w:rsid w:val="002D797E"/>
    <w:rsid w:val="002D79E9"/>
    <w:rsid w:val="002D7C22"/>
    <w:rsid w:val="002D7F5D"/>
    <w:rsid w:val="002E02BD"/>
    <w:rsid w:val="002E11B2"/>
    <w:rsid w:val="002E1973"/>
    <w:rsid w:val="002E1A92"/>
    <w:rsid w:val="002E1E47"/>
    <w:rsid w:val="002E2925"/>
    <w:rsid w:val="002E2E29"/>
    <w:rsid w:val="002E304A"/>
    <w:rsid w:val="002E333E"/>
    <w:rsid w:val="002E3628"/>
    <w:rsid w:val="002E573D"/>
    <w:rsid w:val="002E589E"/>
    <w:rsid w:val="002E612F"/>
    <w:rsid w:val="002E67EF"/>
    <w:rsid w:val="002E7176"/>
    <w:rsid w:val="002E723B"/>
    <w:rsid w:val="002E723C"/>
    <w:rsid w:val="002E7B44"/>
    <w:rsid w:val="002F029D"/>
    <w:rsid w:val="002F0316"/>
    <w:rsid w:val="002F055C"/>
    <w:rsid w:val="002F0D0F"/>
    <w:rsid w:val="002F1039"/>
    <w:rsid w:val="002F1C90"/>
    <w:rsid w:val="002F24CA"/>
    <w:rsid w:val="002F25B5"/>
    <w:rsid w:val="002F29F1"/>
    <w:rsid w:val="002F2CD3"/>
    <w:rsid w:val="002F2F02"/>
    <w:rsid w:val="002F3462"/>
    <w:rsid w:val="002F37D0"/>
    <w:rsid w:val="002F39F2"/>
    <w:rsid w:val="002F514D"/>
    <w:rsid w:val="002F5E44"/>
    <w:rsid w:val="002F62C5"/>
    <w:rsid w:val="002F724F"/>
    <w:rsid w:val="00300616"/>
    <w:rsid w:val="0030067B"/>
    <w:rsid w:val="003016E4"/>
    <w:rsid w:val="003019EC"/>
    <w:rsid w:val="00301BF3"/>
    <w:rsid w:val="00302F70"/>
    <w:rsid w:val="0030303D"/>
    <w:rsid w:val="00303A11"/>
    <w:rsid w:val="00303DED"/>
    <w:rsid w:val="003043A9"/>
    <w:rsid w:val="00304635"/>
    <w:rsid w:val="00307BF6"/>
    <w:rsid w:val="003109D4"/>
    <w:rsid w:val="00311A42"/>
    <w:rsid w:val="00311E79"/>
    <w:rsid w:val="0031213E"/>
    <w:rsid w:val="00312255"/>
    <w:rsid w:val="003127AC"/>
    <w:rsid w:val="00312F78"/>
    <w:rsid w:val="0031323B"/>
    <w:rsid w:val="0031376C"/>
    <w:rsid w:val="00313873"/>
    <w:rsid w:val="00313F41"/>
    <w:rsid w:val="0031416F"/>
    <w:rsid w:val="003145D2"/>
    <w:rsid w:val="00314658"/>
    <w:rsid w:val="0031482E"/>
    <w:rsid w:val="00314969"/>
    <w:rsid w:val="00314A0A"/>
    <w:rsid w:val="003156A6"/>
    <w:rsid w:val="00316072"/>
    <w:rsid w:val="003161EA"/>
    <w:rsid w:val="00316785"/>
    <w:rsid w:val="00316D06"/>
    <w:rsid w:val="0031700B"/>
    <w:rsid w:val="0031778C"/>
    <w:rsid w:val="00320C43"/>
    <w:rsid w:val="00320D79"/>
    <w:rsid w:val="00320FCC"/>
    <w:rsid w:val="00321C24"/>
    <w:rsid w:val="00321E3C"/>
    <w:rsid w:val="00322747"/>
    <w:rsid w:val="00324271"/>
    <w:rsid w:val="00324580"/>
    <w:rsid w:val="00325063"/>
    <w:rsid w:val="0032525D"/>
    <w:rsid w:val="00325AD3"/>
    <w:rsid w:val="00325AE9"/>
    <w:rsid w:val="00325E37"/>
    <w:rsid w:val="003265CE"/>
    <w:rsid w:val="003275FD"/>
    <w:rsid w:val="0032778E"/>
    <w:rsid w:val="00327805"/>
    <w:rsid w:val="00327EE0"/>
    <w:rsid w:val="00330643"/>
    <w:rsid w:val="003308DD"/>
    <w:rsid w:val="0033177B"/>
    <w:rsid w:val="0033196E"/>
    <w:rsid w:val="00331B09"/>
    <w:rsid w:val="00331B9F"/>
    <w:rsid w:val="003323E2"/>
    <w:rsid w:val="00332967"/>
    <w:rsid w:val="0033317E"/>
    <w:rsid w:val="00333310"/>
    <w:rsid w:val="00334D46"/>
    <w:rsid w:val="00335069"/>
    <w:rsid w:val="0033543A"/>
    <w:rsid w:val="003356E7"/>
    <w:rsid w:val="00335834"/>
    <w:rsid w:val="0033617F"/>
    <w:rsid w:val="003367CA"/>
    <w:rsid w:val="00336C17"/>
    <w:rsid w:val="003370CE"/>
    <w:rsid w:val="003373AF"/>
    <w:rsid w:val="00337DA1"/>
    <w:rsid w:val="00337EE1"/>
    <w:rsid w:val="00340C13"/>
    <w:rsid w:val="00340E31"/>
    <w:rsid w:val="00341EBD"/>
    <w:rsid w:val="003422CE"/>
    <w:rsid w:val="003424D7"/>
    <w:rsid w:val="003425B7"/>
    <w:rsid w:val="00343148"/>
    <w:rsid w:val="00343A4D"/>
    <w:rsid w:val="00343DA3"/>
    <w:rsid w:val="00344869"/>
    <w:rsid w:val="0034495D"/>
    <w:rsid w:val="00345641"/>
    <w:rsid w:val="00345AB0"/>
    <w:rsid w:val="003465AF"/>
    <w:rsid w:val="00346EE3"/>
    <w:rsid w:val="0034790E"/>
    <w:rsid w:val="00347D81"/>
    <w:rsid w:val="00350D79"/>
    <w:rsid w:val="003510DC"/>
    <w:rsid w:val="0035132A"/>
    <w:rsid w:val="00351529"/>
    <w:rsid w:val="003515E5"/>
    <w:rsid w:val="003519D3"/>
    <w:rsid w:val="00351A2A"/>
    <w:rsid w:val="00351B0D"/>
    <w:rsid w:val="003522A0"/>
    <w:rsid w:val="00352593"/>
    <w:rsid w:val="00352EE2"/>
    <w:rsid w:val="003536B7"/>
    <w:rsid w:val="00353B2B"/>
    <w:rsid w:val="00354BBB"/>
    <w:rsid w:val="003555FC"/>
    <w:rsid w:val="00355B8E"/>
    <w:rsid w:val="003565D7"/>
    <w:rsid w:val="00356CAF"/>
    <w:rsid w:val="00356DF7"/>
    <w:rsid w:val="00357816"/>
    <w:rsid w:val="00357B28"/>
    <w:rsid w:val="00360D72"/>
    <w:rsid w:val="00360E76"/>
    <w:rsid w:val="00360FC7"/>
    <w:rsid w:val="00363A92"/>
    <w:rsid w:val="00364252"/>
    <w:rsid w:val="00364D0B"/>
    <w:rsid w:val="00364E37"/>
    <w:rsid w:val="003657CB"/>
    <w:rsid w:val="00365877"/>
    <w:rsid w:val="00366712"/>
    <w:rsid w:val="003668AB"/>
    <w:rsid w:val="00366962"/>
    <w:rsid w:val="003671AD"/>
    <w:rsid w:val="00367695"/>
    <w:rsid w:val="00367E40"/>
    <w:rsid w:val="003702C5"/>
    <w:rsid w:val="00370395"/>
    <w:rsid w:val="003705B4"/>
    <w:rsid w:val="00370902"/>
    <w:rsid w:val="00371501"/>
    <w:rsid w:val="00371B11"/>
    <w:rsid w:val="003721AF"/>
    <w:rsid w:val="00372387"/>
    <w:rsid w:val="00373097"/>
    <w:rsid w:val="003731CE"/>
    <w:rsid w:val="0037330A"/>
    <w:rsid w:val="00373BB9"/>
    <w:rsid w:val="003743D4"/>
    <w:rsid w:val="00374763"/>
    <w:rsid w:val="00374B20"/>
    <w:rsid w:val="00374BAA"/>
    <w:rsid w:val="00374BE8"/>
    <w:rsid w:val="00376B97"/>
    <w:rsid w:val="00377153"/>
    <w:rsid w:val="00377DBE"/>
    <w:rsid w:val="00380A38"/>
    <w:rsid w:val="00381007"/>
    <w:rsid w:val="003813C4"/>
    <w:rsid w:val="00382419"/>
    <w:rsid w:val="00382600"/>
    <w:rsid w:val="00382B02"/>
    <w:rsid w:val="003834F9"/>
    <w:rsid w:val="003837CA"/>
    <w:rsid w:val="00383951"/>
    <w:rsid w:val="00383D16"/>
    <w:rsid w:val="00383ECC"/>
    <w:rsid w:val="00384455"/>
    <w:rsid w:val="00384710"/>
    <w:rsid w:val="00385F17"/>
    <w:rsid w:val="00385F7D"/>
    <w:rsid w:val="003865FF"/>
    <w:rsid w:val="003866DC"/>
    <w:rsid w:val="00386F26"/>
    <w:rsid w:val="003871B2"/>
    <w:rsid w:val="0038756A"/>
    <w:rsid w:val="00387C2C"/>
    <w:rsid w:val="003900CD"/>
    <w:rsid w:val="0039167F"/>
    <w:rsid w:val="00393196"/>
    <w:rsid w:val="0039384F"/>
    <w:rsid w:val="00395117"/>
    <w:rsid w:val="00395C6A"/>
    <w:rsid w:val="00395DAC"/>
    <w:rsid w:val="0039605E"/>
    <w:rsid w:val="003960E0"/>
    <w:rsid w:val="00396448"/>
    <w:rsid w:val="003967F2"/>
    <w:rsid w:val="00397BE5"/>
    <w:rsid w:val="00397D34"/>
    <w:rsid w:val="00397EF2"/>
    <w:rsid w:val="003A09BE"/>
    <w:rsid w:val="003A11B7"/>
    <w:rsid w:val="003A11D2"/>
    <w:rsid w:val="003A1D45"/>
    <w:rsid w:val="003A3668"/>
    <w:rsid w:val="003A398F"/>
    <w:rsid w:val="003A3A45"/>
    <w:rsid w:val="003A4852"/>
    <w:rsid w:val="003A494B"/>
    <w:rsid w:val="003A4956"/>
    <w:rsid w:val="003A4E77"/>
    <w:rsid w:val="003A5E5B"/>
    <w:rsid w:val="003A63E8"/>
    <w:rsid w:val="003A7639"/>
    <w:rsid w:val="003A7661"/>
    <w:rsid w:val="003A7DA0"/>
    <w:rsid w:val="003B070F"/>
    <w:rsid w:val="003B086C"/>
    <w:rsid w:val="003B0A1C"/>
    <w:rsid w:val="003B179F"/>
    <w:rsid w:val="003B1E7B"/>
    <w:rsid w:val="003B1F14"/>
    <w:rsid w:val="003B2336"/>
    <w:rsid w:val="003B356C"/>
    <w:rsid w:val="003B39C1"/>
    <w:rsid w:val="003B43F8"/>
    <w:rsid w:val="003B458B"/>
    <w:rsid w:val="003B51F1"/>
    <w:rsid w:val="003B5459"/>
    <w:rsid w:val="003B5B45"/>
    <w:rsid w:val="003B5E46"/>
    <w:rsid w:val="003B6843"/>
    <w:rsid w:val="003B68F8"/>
    <w:rsid w:val="003B7159"/>
    <w:rsid w:val="003B72F1"/>
    <w:rsid w:val="003B7384"/>
    <w:rsid w:val="003B77E5"/>
    <w:rsid w:val="003B7A9F"/>
    <w:rsid w:val="003C02D1"/>
    <w:rsid w:val="003C04A0"/>
    <w:rsid w:val="003C17B4"/>
    <w:rsid w:val="003C1A8E"/>
    <w:rsid w:val="003C1DAE"/>
    <w:rsid w:val="003C23BA"/>
    <w:rsid w:val="003C2604"/>
    <w:rsid w:val="003C3186"/>
    <w:rsid w:val="003C398E"/>
    <w:rsid w:val="003C40AD"/>
    <w:rsid w:val="003C4BDE"/>
    <w:rsid w:val="003C4EA6"/>
    <w:rsid w:val="003C4F1C"/>
    <w:rsid w:val="003C54E7"/>
    <w:rsid w:val="003C55CF"/>
    <w:rsid w:val="003C5B62"/>
    <w:rsid w:val="003C7B1F"/>
    <w:rsid w:val="003D005E"/>
    <w:rsid w:val="003D006C"/>
    <w:rsid w:val="003D0652"/>
    <w:rsid w:val="003D095C"/>
    <w:rsid w:val="003D0C13"/>
    <w:rsid w:val="003D151A"/>
    <w:rsid w:val="003D21F6"/>
    <w:rsid w:val="003D278D"/>
    <w:rsid w:val="003D2991"/>
    <w:rsid w:val="003D2B8D"/>
    <w:rsid w:val="003D3035"/>
    <w:rsid w:val="003D3C82"/>
    <w:rsid w:val="003D446F"/>
    <w:rsid w:val="003D4A61"/>
    <w:rsid w:val="003D6713"/>
    <w:rsid w:val="003D7377"/>
    <w:rsid w:val="003D7616"/>
    <w:rsid w:val="003D7CE6"/>
    <w:rsid w:val="003E1A24"/>
    <w:rsid w:val="003E1D06"/>
    <w:rsid w:val="003E221D"/>
    <w:rsid w:val="003E3358"/>
    <w:rsid w:val="003E3F8C"/>
    <w:rsid w:val="003E5067"/>
    <w:rsid w:val="003E570E"/>
    <w:rsid w:val="003E645F"/>
    <w:rsid w:val="003E6995"/>
    <w:rsid w:val="003E6AD5"/>
    <w:rsid w:val="003E7C5E"/>
    <w:rsid w:val="003F0395"/>
    <w:rsid w:val="003F04B5"/>
    <w:rsid w:val="003F0660"/>
    <w:rsid w:val="003F0C59"/>
    <w:rsid w:val="003F1944"/>
    <w:rsid w:val="003F1C5B"/>
    <w:rsid w:val="003F1E40"/>
    <w:rsid w:val="003F2923"/>
    <w:rsid w:val="003F36C0"/>
    <w:rsid w:val="003F38DD"/>
    <w:rsid w:val="003F40D2"/>
    <w:rsid w:val="003F4B85"/>
    <w:rsid w:val="003F4BA9"/>
    <w:rsid w:val="003F4C33"/>
    <w:rsid w:val="003F50F0"/>
    <w:rsid w:val="003F52B9"/>
    <w:rsid w:val="003F7505"/>
    <w:rsid w:val="003F75F3"/>
    <w:rsid w:val="004006FF"/>
    <w:rsid w:val="00400D70"/>
    <w:rsid w:val="00400FCA"/>
    <w:rsid w:val="004011BD"/>
    <w:rsid w:val="00401642"/>
    <w:rsid w:val="004021D2"/>
    <w:rsid w:val="00402445"/>
    <w:rsid w:val="00403CCC"/>
    <w:rsid w:val="0040481C"/>
    <w:rsid w:val="00405C8A"/>
    <w:rsid w:val="00406B0C"/>
    <w:rsid w:val="004077EE"/>
    <w:rsid w:val="004103AF"/>
    <w:rsid w:val="004103B2"/>
    <w:rsid w:val="004108E2"/>
    <w:rsid w:val="00410B95"/>
    <w:rsid w:val="00410DC5"/>
    <w:rsid w:val="0041166F"/>
    <w:rsid w:val="004117FB"/>
    <w:rsid w:val="00411D1D"/>
    <w:rsid w:val="0041213E"/>
    <w:rsid w:val="00412A1E"/>
    <w:rsid w:val="00412A43"/>
    <w:rsid w:val="00412D8D"/>
    <w:rsid w:val="00414020"/>
    <w:rsid w:val="00414370"/>
    <w:rsid w:val="004148D0"/>
    <w:rsid w:val="00414CDF"/>
    <w:rsid w:val="00414F09"/>
    <w:rsid w:val="00415707"/>
    <w:rsid w:val="00415B55"/>
    <w:rsid w:val="004163CD"/>
    <w:rsid w:val="00416423"/>
    <w:rsid w:val="00416441"/>
    <w:rsid w:val="0041650C"/>
    <w:rsid w:val="004169B0"/>
    <w:rsid w:val="00417A6B"/>
    <w:rsid w:val="00420728"/>
    <w:rsid w:val="00420814"/>
    <w:rsid w:val="00420A25"/>
    <w:rsid w:val="00420B27"/>
    <w:rsid w:val="00421AF9"/>
    <w:rsid w:val="00421D91"/>
    <w:rsid w:val="0042299A"/>
    <w:rsid w:val="004233E5"/>
    <w:rsid w:val="004246B4"/>
    <w:rsid w:val="00424A40"/>
    <w:rsid w:val="00424FD6"/>
    <w:rsid w:val="00425F17"/>
    <w:rsid w:val="004262CB"/>
    <w:rsid w:val="0042707A"/>
    <w:rsid w:val="00427189"/>
    <w:rsid w:val="00427715"/>
    <w:rsid w:val="00427B13"/>
    <w:rsid w:val="00427B8D"/>
    <w:rsid w:val="00430283"/>
    <w:rsid w:val="0043046C"/>
    <w:rsid w:val="0043047E"/>
    <w:rsid w:val="00430B5C"/>
    <w:rsid w:val="00431DEA"/>
    <w:rsid w:val="00433FA4"/>
    <w:rsid w:val="00434646"/>
    <w:rsid w:val="00434AD8"/>
    <w:rsid w:val="00434D15"/>
    <w:rsid w:val="00435091"/>
    <w:rsid w:val="004353A5"/>
    <w:rsid w:val="00435901"/>
    <w:rsid w:val="0043628C"/>
    <w:rsid w:val="004377A8"/>
    <w:rsid w:val="00437F54"/>
    <w:rsid w:val="00440037"/>
    <w:rsid w:val="0044043E"/>
    <w:rsid w:val="0044148C"/>
    <w:rsid w:val="004416EE"/>
    <w:rsid w:val="00441857"/>
    <w:rsid w:val="004419F3"/>
    <w:rsid w:val="00442251"/>
    <w:rsid w:val="00442748"/>
    <w:rsid w:val="00442B86"/>
    <w:rsid w:val="0044356A"/>
    <w:rsid w:val="00443E9D"/>
    <w:rsid w:val="0044426D"/>
    <w:rsid w:val="004447A5"/>
    <w:rsid w:val="00444ACD"/>
    <w:rsid w:val="00444C6C"/>
    <w:rsid w:val="00444E48"/>
    <w:rsid w:val="00445340"/>
    <w:rsid w:val="00445D29"/>
    <w:rsid w:val="004460F1"/>
    <w:rsid w:val="0044632E"/>
    <w:rsid w:val="00446447"/>
    <w:rsid w:val="004466B7"/>
    <w:rsid w:val="00446D8B"/>
    <w:rsid w:val="00447127"/>
    <w:rsid w:val="004475AD"/>
    <w:rsid w:val="004475D2"/>
    <w:rsid w:val="004477F3"/>
    <w:rsid w:val="00450215"/>
    <w:rsid w:val="004503B1"/>
    <w:rsid w:val="00450B3B"/>
    <w:rsid w:val="00450FCE"/>
    <w:rsid w:val="004515F4"/>
    <w:rsid w:val="004519AF"/>
    <w:rsid w:val="00451A58"/>
    <w:rsid w:val="004524DB"/>
    <w:rsid w:val="00452584"/>
    <w:rsid w:val="00452BE1"/>
    <w:rsid w:val="00453030"/>
    <w:rsid w:val="00453C4C"/>
    <w:rsid w:val="00453F65"/>
    <w:rsid w:val="004548DD"/>
    <w:rsid w:val="00454DB6"/>
    <w:rsid w:val="00455222"/>
    <w:rsid w:val="00456777"/>
    <w:rsid w:val="00456A56"/>
    <w:rsid w:val="00456D90"/>
    <w:rsid w:val="00457D11"/>
    <w:rsid w:val="00460150"/>
    <w:rsid w:val="004604C6"/>
    <w:rsid w:val="004605B5"/>
    <w:rsid w:val="00460855"/>
    <w:rsid w:val="004609BE"/>
    <w:rsid w:val="00460D36"/>
    <w:rsid w:val="0046117D"/>
    <w:rsid w:val="00461450"/>
    <w:rsid w:val="00461AAB"/>
    <w:rsid w:val="00461F3D"/>
    <w:rsid w:val="00462168"/>
    <w:rsid w:val="00462648"/>
    <w:rsid w:val="00462676"/>
    <w:rsid w:val="004629DB"/>
    <w:rsid w:val="00463524"/>
    <w:rsid w:val="00463640"/>
    <w:rsid w:val="00463B21"/>
    <w:rsid w:val="00464F5D"/>
    <w:rsid w:val="00465583"/>
    <w:rsid w:val="00465E6B"/>
    <w:rsid w:val="00466CDA"/>
    <w:rsid w:val="00466E06"/>
    <w:rsid w:val="00466EBE"/>
    <w:rsid w:val="004674B9"/>
    <w:rsid w:val="0047006A"/>
    <w:rsid w:val="004702B5"/>
    <w:rsid w:val="00470320"/>
    <w:rsid w:val="00470323"/>
    <w:rsid w:val="00470863"/>
    <w:rsid w:val="004714D1"/>
    <w:rsid w:val="004720F4"/>
    <w:rsid w:val="00472AA6"/>
    <w:rsid w:val="00473039"/>
    <w:rsid w:val="00474560"/>
    <w:rsid w:val="00474BE2"/>
    <w:rsid w:val="004751DB"/>
    <w:rsid w:val="004754F2"/>
    <w:rsid w:val="0047623A"/>
    <w:rsid w:val="00476678"/>
    <w:rsid w:val="00476723"/>
    <w:rsid w:val="0047676B"/>
    <w:rsid w:val="00476CFE"/>
    <w:rsid w:val="00476ECF"/>
    <w:rsid w:val="0047740B"/>
    <w:rsid w:val="004800E2"/>
    <w:rsid w:val="004801C7"/>
    <w:rsid w:val="0048047A"/>
    <w:rsid w:val="00480934"/>
    <w:rsid w:val="00480DAF"/>
    <w:rsid w:val="00481228"/>
    <w:rsid w:val="0048147E"/>
    <w:rsid w:val="0048181E"/>
    <w:rsid w:val="004818A3"/>
    <w:rsid w:val="00481D4B"/>
    <w:rsid w:val="0048234B"/>
    <w:rsid w:val="004828D2"/>
    <w:rsid w:val="004843A6"/>
    <w:rsid w:val="00485646"/>
    <w:rsid w:val="0048597A"/>
    <w:rsid w:val="00486A35"/>
    <w:rsid w:val="00486AA2"/>
    <w:rsid w:val="00487368"/>
    <w:rsid w:val="004877CA"/>
    <w:rsid w:val="004878D3"/>
    <w:rsid w:val="00487F0E"/>
    <w:rsid w:val="00487F87"/>
    <w:rsid w:val="00491858"/>
    <w:rsid w:val="0049225E"/>
    <w:rsid w:val="004937EA"/>
    <w:rsid w:val="00493EC2"/>
    <w:rsid w:val="00493F81"/>
    <w:rsid w:val="00494D0C"/>
    <w:rsid w:val="00494ECA"/>
    <w:rsid w:val="00495083"/>
    <w:rsid w:val="00495D70"/>
    <w:rsid w:val="00496122"/>
    <w:rsid w:val="00497272"/>
    <w:rsid w:val="00497AAB"/>
    <w:rsid w:val="00497C4F"/>
    <w:rsid w:val="00497C83"/>
    <w:rsid w:val="004A0050"/>
    <w:rsid w:val="004A00CC"/>
    <w:rsid w:val="004A064F"/>
    <w:rsid w:val="004A0936"/>
    <w:rsid w:val="004A0DB1"/>
    <w:rsid w:val="004A0F09"/>
    <w:rsid w:val="004A13C2"/>
    <w:rsid w:val="004A146A"/>
    <w:rsid w:val="004A14B3"/>
    <w:rsid w:val="004A20A5"/>
    <w:rsid w:val="004A2432"/>
    <w:rsid w:val="004A24D8"/>
    <w:rsid w:val="004A280E"/>
    <w:rsid w:val="004A323B"/>
    <w:rsid w:val="004A39EC"/>
    <w:rsid w:val="004A45E4"/>
    <w:rsid w:val="004A4B60"/>
    <w:rsid w:val="004A4F0C"/>
    <w:rsid w:val="004A5A2A"/>
    <w:rsid w:val="004A662C"/>
    <w:rsid w:val="004A6CC5"/>
    <w:rsid w:val="004A7149"/>
    <w:rsid w:val="004A72D6"/>
    <w:rsid w:val="004B0F27"/>
    <w:rsid w:val="004B1D1E"/>
    <w:rsid w:val="004B1D56"/>
    <w:rsid w:val="004B262A"/>
    <w:rsid w:val="004B26B1"/>
    <w:rsid w:val="004B26C3"/>
    <w:rsid w:val="004B3255"/>
    <w:rsid w:val="004B32CF"/>
    <w:rsid w:val="004B3DA1"/>
    <w:rsid w:val="004B3DBB"/>
    <w:rsid w:val="004B4254"/>
    <w:rsid w:val="004B4BD0"/>
    <w:rsid w:val="004B4E58"/>
    <w:rsid w:val="004B4F44"/>
    <w:rsid w:val="004B6717"/>
    <w:rsid w:val="004B6ACB"/>
    <w:rsid w:val="004B6C94"/>
    <w:rsid w:val="004B738F"/>
    <w:rsid w:val="004B7782"/>
    <w:rsid w:val="004B7932"/>
    <w:rsid w:val="004C02B8"/>
    <w:rsid w:val="004C0571"/>
    <w:rsid w:val="004C0746"/>
    <w:rsid w:val="004C1CF2"/>
    <w:rsid w:val="004C23A7"/>
    <w:rsid w:val="004C25D9"/>
    <w:rsid w:val="004C27EB"/>
    <w:rsid w:val="004C29BB"/>
    <w:rsid w:val="004C2B2C"/>
    <w:rsid w:val="004C3011"/>
    <w:rsid w:val="004C3630"/>
    <w:rsid w:val="004C365A"/>
    <w:rsid w:val="004C382F"/>
    <w:rsid w:val="004C412C"/>
    <w:rsid w:val="004C47B8"/>
    <w:rsid w:val="004C4A90"/>
    <w:rsid w:val="004C4F0D"/>
    <w:rsid w:val="004C503E"/>
    <w:rsid w:val="004C547D"/>
    <w:rsid w:val="004C557C"/>
    <w:rsid w:val="004C6097"/>
    <w:rsid w:val="004C6AFB"/>
    <w:rsid w:val="004C712F"/>
    <w:rsid w:val="004C7377"/>
    <w:rsid w:val="004C75CD"/>
    <w:rsid w:val="004C7AE0"/>
    <w:rsid w:val="004C7CB7"/>
    <w:rsid w:val="004C7D18"/>
    <w:rsid w:val="004D0585"/>
    <w:rsid w:val="004D1645"/>
    <w:rsid w:val="004D1F26"/>
    <w:rsid w:val="004D253A"/>
    <w:rsid w:val="004D25B7"/>
    <w:rsid w:val="004D2CFE"/>
    <w:rsid w:val="004D2D41"/>
    <w:rsid w:val="004D2E73"/>
    <w:rsid w:val="004D3307"/>
    <w:rsid w:val="004D35D2"/>
    <w:rsid w:val="004D367D"/>
    <w:rsid w:val="004D4889"/>
    <w:rsid w:val="004D4ACF"/>
    <w:rsid w:val="004D4DE3"/>
    <w:rsid w:val="004D5521"/>
    <w:rsid w:val="004D5DCF"/>
    <w:rsid w:val="004D62F8"/>
    <w:rsid w:val="004D6F6D"/>
    <w:rsid w:val="004D772C"/>
    <w:rsid w:val="004D7BFE"/>
    <w:rsid w:val="004E005F"/>
    <w:rsid w:val="004E01FB"/>
    <w:rsid w:val="004E0A17"/>
    <w:rsid w:val="004E1E5A"/>
    <w:rsid w:val="004E21A9"/>
    <w:rsid w:val="004E2224"/>
    <w:rsid w:val="004E29A2"/>
    <w:rsid w:val="004E353B"/>
    <w:rsid w:val="004E39FF"/>
    <w:rsid w:val="004E48BF"/>
    <w:rsid w:val="004E55CC"/>
    <w:rsid w:val="004E55FD"/>
    <w:rsid w:val="004E73D2"/>
    <w:rsid w:val="004E74A5"/>
    <w:rsid w:val="004E761D"/>
    <w:rsid w:val="004E7C32"/>
    <w:rsid w:val="004F0046"/>
    <w:rsid w:val="004F0766"/>
    <w:rsid w:val="004F13D5"/>
    <w:rsid w:val="004F14DF"/>
    <w:rsid w:val="004F1578"/>
    <w:rsid w:val="004F1E3A"/>
    <w:rsid w:val="004F2D81"/>
    <w:rsid w:val="004F5E22"/>
    <w:rsid w:val="004F6855"/>
    <w:rsid w:val="004F71E6"/>
    <w:rsid w:val="00501D7D"/>
    <w:rsid w:val="00501E0D"/>
    <w:rsid w:val="0050258E"/>
    <w:rsid w:val="00502AEB"/>
    <w:rsid w:val="00503050"/>
    <w:rsid w:val="0050326F"/>
    <w:rsid w:val="00503AC6"/>
    <w:rsid w:val="00503AE4"/>
    <w:rsid w:val="00503DA5"/>
    <w:rsid w:val="005046D8"/>
    <w:rsid w:val="00504A71"/>
    <w:rsid w:val="005055DD"/>
    <w:rsid w:val="00505B9F"/>
    <w:rsid w:val="00510450"/>
    <w:rsid w:val="005104DB"/>
    <w:rsid w:val="00510936"/>
    <w:rsid w:val="00510F99"/>
    <w:rsid w:val="00510FC8"/>
    <w:rsid w:val="005113C4"/>
    <w:rsid w:val="00511725"/>
    <w:rsid w:val="00511BAB"/>
    <w:rsid w:val="00511BE1"/>
    <w:rsid w:val="00512181"/>
    <w:rsid w:val="00512ED5"/>
    <w:rsid w:val="005136BF"/>
    <w:rsid w:val="005147E9"/>
    <w:rsid w:val="005162D4"/>
    <w:rsid w:val="00516872"/>
    <w:rsid w:val="00516E29"/>
    <w:rsid w:val="00516FB8"/>
    <w:rsid w:val="0051770B"/>
    <w:rsid w:val="00517B83"/>
    <w:rsid w:val="00517C6B"/>
    <w:rsid w:val="00520D01"/>
    <w:rsid w:val="00520E1F"/>
    <w:rsid w:val="00521C73"/>
    <w:rsid w:val="00521F7C"/>
    <w:rsid w:val="005232BB"/>
    <w:rsid w:val="00523538"/>
    <w:rsid w:val="005240F1"/>
    <w:rsid w:val="00524410"/>
    <w:rsid w:val="0052551C"/>
    <w:rsid w:val="005257C3"/>
    <w:rsid w:val="00525B30"/>
    <w:rsid w:val="0052623E"/>
    <w:rsid w:val="00526305"/>
    <w:rsid w:val="00526B21"/>
    <w:rsid w:val="00526DA4"/>
    <w:rsid w:val="00526E5B"/>
    <w:rsid w:val="0052781A"/>
    <w:rsid w:val="0052783C"/>
    <w:rsid w:val="0052791E"/>
    <w:rsid w:val="00527B9D"/>
    <w:rsid w:val="00527C5F"/>
    <w:rsid w:val="005301E3"/>
    <w:rsid w:val="00531988"/>
    <w:rsid w:val="005319DE"/>
    <w:rsid w:val="00531C06"/>
    <w:rsid w:val="00532361"/>
    <w:rsid w:val="00532366"/>
    <w:rsid w:val="00532A06"/>
    <w:rsid w:val="00532EBA"/>
    <w:rsid w:val="00533753"/>
    <w:rsid w:val="00533CE5"/>
    <w:rsid w:val="00533F74"/>
    <w:rsid w:val="0053436C"/>
    <w:rsid w:val="00534433"/>
    <w:rsid w:val="005346A8"/>
    <w:rsid w:val="0053575A"/>
    <w:rsid w:val="00535830"/>
    <w:rsid w:val="00535B06"/>
    <w:rsid w:val="00536569"/>
    <w:rsid w:val="00536800"/>
    <w:rsid w:val="005369DC"/>
    <w:rsid w:val="00536C15"/>
    <w:rsid w:val="00537082"/>
    <w:rsid w:val="005371A7"/>
    <w:rsid w:val="005377C0"/>
    <w:rsid w:val="00537E25"/>
    <w:rsid w:val="00541062"/>
    <w:rsid w:val="00543766"/>
    <w:rsid w:val="00543B88"/>
    <w:rsid w:val="00544F69"/>
    <w:rsid w:val="00546175"/>
    <w:rsid w:val="00546B15"/>
    <w:rsid w:val="00546DDD"/>
    <w:rsid w:val="0054716D"/>
    <w:rsid w:val="00547A5D"/>
    <w:rsid w:val="00547F02"/>
    <w:rsid w:val="00550120"/>
    <w:rsid w:val="00550385"/>
    <w:rsid w:val="00550C14"/>
    <w:rsid w:val="005521BC"/>
    <w:rsid w:val="00552B0C"/>
    <w:rsid w:val="00553012"/>
    <w:rsid w:val="0055327C"/>
    <w:rsid w:val="005539E5"/>
    <w:rsid w:val="00553B34"/>
    <w:rsid w:val="00553DE2"/>
    <w:rsid w:val="00554295"/>
    <w:rsid w:val="005560BB"/>
    <w:rsid w:val="00557307"/>
    <w:rsid w:val="00557D82"/>
    <w:rsid w:val="00557E22"/>
    <w:rsid w:val="00560A4C"/>
    <w:rsid w:val="00561080"/>
    <w:rsid w:val="00561234"/>
    <w:rsid w:val="005613B3"/>
    <w:rsid w:val="00561496"/>
    <w:rsid w:val="00561642"/>
    <w:rsid w:val="0056183A"/>
    <w:rsid w:val="0056207B"/>
    <w:rsid w:val="005621A3"/>
    <w:rsid w:val="0056256B"/>
    <w:rsid w:val="00563175"/>
    <w:rsid w:val="0056394A"/>
    <w:rsid w:val="0056480B"/>
    <w:rsid w:val="00565041"/>
    <w:rsid w:val="0056508F"/>
    <w:rsid w:val="00565193"/>
    <w:rsid w:val="00565FE9"/>
    <w:rsid w:val="00566043"/>
    <w:rsid w:val="005665FC"/>
    <w:rsid w:val="0056699B"/>
    <w:rsid w:val="005669BA"/>
    <w:rsid w:val="00566F80"/>
    <w:rsid w:val="0056725B"/>
    <w:rsid w:val="00567FA9"/>
    <w:rsid w:val="005702CF"/>
    <w:rsid w:val="00570C61"/>
    <w:rsid w:val="00570E46"/>
    <w:rsid w:val="00572673"/>
    <w:rsid w:val="005728E8"/>
    <w:rsid w:val="00572AC7"/>
    <w:rsid w:val="00573AC6"/>
    <w:rsid w:val="00574264"/>
    <w:rsid w:val="00574D7A"/>
    <w:rsid w:val="005765E9"/>
    <w:rsid w:val="0057704B"/>
    <w:rsid w:val="005770B8"/>
    <w:rsid w:val="00577325"/>
    <w:rsid w:val="005774D3"/>
    <w:rsid w:val="0057756F"/>
    <w:rsid w:val="00577666"/>
    <w:rsid w:val="0057785E"/>
    <w:rsid w:val="00577E85"/>
    <w:rsid w:val="0058010B"/>
    <w:rsid w:val="00580137"/>
    <w:rsid w:val="00580D34"/>
    <w:rsid w:val="00581A8C"/>
    <w:rsid w:val="00581D0B"/>
    <w:rsid w:val="005820D3"/>
    <w:rsid w:val="0058325B"/>
    <w:rsid w:val="00583356"/>
    <w:rsid w:val="005839C2"/>
    <w:rsid w:val="00584609"/>
    <w:rsid w:val="00584857"/>
    <w:rsid w:val="005849D6"/>
    <w:rsid w:val="00584D9C"/>
    <w:rsid w:val="00585300"/>
    <w:rsid w:val="005856CF"/>
    <w:rsid w:val="00585D9D"/>
    <w:rsid w:val="00585FD1"/>
    <w:rsid w:val="005862A5"/>
    <w:rsid w:val="00586C03"/>
    <w:rsid w:val="00586F83"/>
    <w:rsid w:val="00587739"/>
    <w:rsid w:val="00587AE6"/>
    <w:rsid w:val="005903B9"/>
    <w:rsid w:val="00590765"/>
    <w:rsid w:val="0059098A"/>
    <w:rsid w:val="005909E3"/>
    <w:rsid w:val="00590E8D"/>
    <w:rsid w:val="005916AB"/>
    <w:rsid w:val="00591C7E"/>
    <w:rsid w:val="00591E7B"/>
    <w:rsid w:val="005921B7"/>
    <w:rsid w:val="005923B9"/>
    <w:rsid w:val="00592FE4"/>
    <w:rsid w:val="00593131"/>
    <w:rsid w:val="0059315B"/>
    <w:rsid w:val="00593174"/>
    <w:rsid w:val="00593D2E"/>
    <w:rsid w:val="00594435"/>
    <w:rsid w:val="005948F6"/>
    <w:rsid w:val="00594E3D"/>
    <w:rsid w:val="005955FF"/>
    <w:rsid w:val="00596268"/>
    <w:rsid w:val="005968CB"/>
    <w:rsid w:val="00596E62"/>
    <w:rsid w:val="005971D3"/>
    <w:rsid w:val="005A08BB"/>
    <w:rsid w:val="005A11E6"/>
    <w:rsid w:val="005A157B"/>
    <w:rsid w:val="005A1715"/>
    <w:rsid w:val="005A1C34"/>
    <w:rsid w:val="005A21AB"/>
    <w:rsid w:val="005A23CB"/>
    <w:rsid w:val="005A2984"/>
    <w:rsid w:val="005A3827"/>
    <w:rsid w:val="005A38B0"/>
    <w:rsid w:val="005A3DC8"/>
    <w:rsid w:val="005A3F70"/>
    <w:rsid w:val="005A47DF"/>
    <w:rsid w:val="005A4862"/>
    <w:rsid w:val="005A4B64"/>
    <w:rsid w:val="005A4CB7"/>
    <w:rsid w:val="005A61D6"/>
    <w:rsid w:val="005A62D6"/>
    <w:rsid w:val="005A6A03"/>
    <w:rsid w:val="005A7B13"/>
    <w:rsid w:val="005B01E9"/>
    <w:rsid w:val="005B0779"/>
    <w:rsid w:val="005B0B3D"/>
    <w:rsid w:val="005B1E71"/>
    <w:rsid w:val="005B1EB7"/>
    <w:rsid w:val="005B36E2"/>
    <w:rsid w:val="005B3D2F"/>
    <w:rsid w:val="005B4665"/>
    <w:rsid w:val="005B583A"/>
    <w:rsid w:val="005B5A12"/>
    <w:rsid w:val="005B5C3D"/>
    <w:rsid w:val="005B7142"/>
    <w:rsid w:val="005B728D"/>
    <w:rsid w:val="005B7EC4"/>
    <w:rsid w:val="005C0133"/>
    <w:rsid w:val="005C09A9"/>
    <w:rsid w:val="005C15E1"/>
    <w:rsid w:val="005C160A"/>
    <w:rsid w:val="005C1D77"/>
    <w:rsid w:val="005C2C63"/>
    <w:rsid w:val="005C4873"/>
    <w:rsid w:val="005C4ED4"/>
    <w:rsid w:val="005C4FF3"/>
    <w:rsid w:val="005C501E"/>
    <w:rsid w:val="005C5310"/>
    <w:rsid w:val="005C5820"/>
    <w:rsid w:val="005C58A1"/>
    <w:rsid w:val="005C5F83"/>
    <w:rsid w:val="005C6052"/>
    <w:rsid w:val="005C7212"/>
    <w:rsid w:val="005C777B"/>
    <w:rsid w:val="005C77F6"/>
    <w:rsid w:val="005D0D9F"/>
    <w:rsid w:val="005D0DCF"/>
    <w:rsid w:val="005D0FEC"/>
    <w:rsid w:val="005D253A"/>
    <w:rsid w:val="005D2A9B"/>
    <w:rsid w:val="005D2B67"/>
    <w:rsid w:val="005D34AE"/>
    <w:rsid w:val="005D3EF2"/>
    <w:rsid w:val="005D4346"/>
    <w:rsid w:val="005D4B6B"/>
    <w:rsid w:val="005D4B88"/>
    <w:rsid w:val="005D59B6"/>
    <w:rsid w:val="005D5CCC"/>
    <w:rsid w:val="005D6234"/>
    <w:rsid w:val="005D63CF"/>
    <w:rsid w:val="005D6D70"/>
    <w:rsid w:val="005D70A6"/>
    <w:rsid w:val="005D7C9C"/>
    <w:rsid w:val="005E001E"/>
    <w:rsid w:val="005E01BE"/>
    <w:rsid w:val="005E020D"/>
    <w:rsid w:val="005E0426"/>
    <w:rsid w:val="005E0B87"/>
    <w:rsid w:val="005E0FEF"/>
    <w:rsid w:val="005E1279"/>
    <w:rsid w:val="005E19A7"/>
    <w:rsid w:val="005E1E64"/>
    <w:rsid w:val="005E23F7"/>
    <w:rsid w:val="005E25FE"/>
    <w:rsid w:val="005E28C7"/>
    <w:rsid w:val="005E2F0C"/>
    <w:rsid w:val="005E4539"/>
    <w:rsid w:val="005E474B"/>
    <w:rsid w:val="005E4AAE"/>
    <w:rsid w:val="005E4C77"/>
    <w:rsid w:val="005E53EA"/>
    <w:rsid w:val="005E66C9"/>
    <w:rsid w:val="005E6C6C"/>
    <w:rsid w:val="005E6DA3"/>
    <w:rsid w:val="005E75FA"/>
    <w:rsid w:val="005E7BFD"/>
    <w:rsid w:val="005E7DA8"/>
    <w:rsid w:val="005F00DF"/>
    <w:rsid w:val="005F0421"/>
    <w:rsid w:val="005F0EF9"/>
    <w:rsid w:val="005F1529"/>
    <w:rsid w:val="005F15B5"/>
    <w:rsid w:val="005F26E4"/>
    <w:rsid w:val="005F29AD"/>
    <w:rsid w:val="005F2A3A"/>
    <w:rsid w:val="005F2BF7"/>
    <w:rsid w:val="005F3EDA"/>
    <w:rsid w:val="005F56E1"/>
    <w:rsid w:val="005F5CEF"/>
    <w:rsid w:val="005F6422"/>
    <w:rsid w:val="005F6BA3"/>
    <w:rsid w:val="005F6EA8"/>
    <w:rsid w:val="005F6F9F"/>
    <w:rsid w:val="005F6FD9"/>
    <w:rsid w:val="005F7059"/>
    <w:rsid w:val="005F75AA"/>
    <w:rsid w:val="005F765F"/>
    <w:rsid w:val="006004D3"/>
    <w:rsid w:val="00600574"/>
    <w:rsid w:val="00600FEF"/>
    <w:rsid w:val="006019BC"/>
    <w:rsid w:val="00601C6F"/>
    <w:rsid w:val="00602FA4"/>
    <w:rsid w:val="00603151"/>
    <w:rsid w:val="006031D2"/>
    <w:rsid w:val="00604314"/>
    <w:rsid w:val="006044D8"/>
    <w:rsid w:val="006049B7"/>
    <w:rsid w:val="00604DF9"/>
    <w:rsid w:val="0060527E"/>
    <w:rsid w:val="00605B73"/>
    <w:rsid w:val="00605D29"/>
    <w:rsid w:val="006067A9"/>
    <w:rsid w:val="0060692E"/>
    <w:rsid w:val="00606EF5"/>
    <w:rsid w:val="00606FC6"/>
    <w:rsid w:val="00607908"/>
    <w:rsid w:val="00607F8E"/>
    <w:rsid w:val="00610159"/>
    <w:rsid w:val="00610D4A"/>
    <w:rsid w:val="00611444"/>
    <w:rsid w:val="00611547"/>
    <w:rsid w:val="00611615"/>
    <w:rsid w:val="00612C40"/>
    <w:rsid w:val="00613811"/>
    <w:rsid w:val="00613863"/>
    <w:rsid w:val="00613AE5"/>
    <w:rsid w:val="006147FB"/>
    <w:rsid w:val="00616A94"/>
    <w:rsid w:val="00616F0F"/>
    <w:rsid w:val="00620D87"/>
    <w:rsid w:val="00620DE9"/>
    <w:rsid w:val="006218F6"/>
    <w:rsid w:val="00621C2A"/>
    <w:rsid w:val="00621E0C"/>
    <w:rsid w:val="006238FB"/>
    <w:rsid w:val="00624010"/>
    <w:rsid w:val="006242A2"/>
    <w:rsid w:val="00624AF4"/>
    <w:rsid w:val="0062508B"/>
    <w:rsid w:val="0062529A"/>
    <w:rsid w:val="006258F8"/>
    <w:rsid w:val="0062590E"/>
    <w:rsid w:val="0062663E"/>
    <w:rsid w:val="006266D6"/>
    <w:rsid w:val="00626979"/>
    <w:rsid w:val="0062797C"/>
    <w:rsid w:val="00630B6E"/>
    <w:rsid w:val="006317D6"/>
    <w:rsid w:val="00631A7F"/>
    <w:rsid w:val="00631D0D"/>
    <w:rsid w:val="00631D77"/>
    <w:rsid w:val="00631F1A"/>
    <w:rsid w:val="00632DD8"/>
    <w:rsid w:val="0063424E"/>
    <w:rsid w:val="006344DE"/>
    <w:rsid w:val="00634F8A"/>
    <w:rsid w:val="00634FC7"/>
    <w:rsid w:val="006352D5"/>
    <w:rsid w:val="0063541C"/>
    <w:rsid w:val="00635439"/>
    <w:rsid w:val="00635606"/>
    <w:rsid w:val="006358AA"/>
    <w:rsid w:val="00635FE2"/>
    <w:rsid w:val="00636B8E"/>
    <w:rsid w:val="00637CDB"/>
    <w:rsid w:val="00637F56"/>
    <w:rsid w:val="006403EF"/>
    <w:rsid w:val="006407E9"/>
    <w:rsid w:val="00640DD1"/>
    <w:rsid w:val="006412B2"/>
    <w:rsid w:val="00642A9F"/>
    <w:rsid w:val="00642BC1"/>
    <w:rsid w:val="00642DBB"/>
    <w:rsid w:val="00642F2F"/>
    <w:rsid w:val="00643507"/>
    <w:rsid w:val="006443FD"/>
    <w:rsid w:val="00644414"/>
    <w:rsid w:val="00644667"/>
    <w:rsid w:val="006449A3"/>
    <w:rsid w:val="00646CD3"/>
    <w:rsid w:val="00647356"/>
    <w:rsid w:val="0064747B"/>
    <w:rsid w:val="006476B6"/>
    <w:rsid w:val="00647C31"/>
    <w:rsid w:val="00647F93"/>
    <w:rsid w:val="00647FB0"/>
    <w:rsid w:val="00650110"/>
    <w:rsid w:val="006503FA"/>
    <w:rsid w:val="006504A6"/>
    <w:rsid w:val="00650650"/>
    <w:rsid w:val="00650717"/>
    <w:rsid w:val="00651502"/>
    <w:rsid w:val="006517F9"/>
    <w:rsid w:val="00652432"/>
    <w:rsid w:val="006529D8"/>
    <w:rsid w:val="00652A3C"/>
    <w:rsid w:val="00652A3F"/>
    <w:rsid w:val="00652FAE"/>
    <w:rsid w:val="00653492"/>
    <w:rsid w:val="00653865"/>
    <w:rsid w:val="00654391"/>
    <w:rsid w:val="006547D6"/>
    <w:rsid w:val="00654A27"/>
    <w:rsid w:val="00654D70"/>
    <w:rsid w:val="00655295"/>
    <w:rsid w:val="006565A5"/>
    <w:rsid w:val="00657357"/>
    <w:rsid w:val="00660A5F"/>
    <w:rsid w:val="00660C5F"/>
    <w:rsid w:val="0066116B"/>
    <w:rsid w:val="00661B46"/>
    <w:rsid w:val="00661F0C"/>
    <w:rsid w:val="006622E5"/>
    <w:rsid w:val="006637BC"/>
    <w:rsid w:val="0066415A"/>
    <w:rsid w:val="00664350"/>
    <w:rsid w:val="0066482A"/>
    <w:rsid w:val="006659C5"/>
    <w:rsid w:val="0066601C"/>
    <w:rsid w:val="006729E9"/>
    <w:rsid w:val="00673223"/>
    <w:rsid w:val="00673803"/>
    <w:rsid w:val="00673857"/>
    <w:rsid w:val="00673898"/>
    <w:rsid w:val="00675646"/>
    <w:rsid w:val="006758BD"/>
    <w:rsid w:val="00675BEB"/>
    <w:rsid w:val="00676DF7"/>
    <w:rsid w:val="00676EBA"/>
    <w:rsid w:val="00677505"/>
    <w:rsid w:val="00677823"/>
    <w:rsid w:val="00677AE4"/>
    <w:rsid w:val="006808EF"/>
    <w:rsid w:val="00681497"/>
    <w:rsid w:val="006814EA"/>
    <w:rsid w:val="0068162A"/>
    <w:rsid w:val="006816BD"/>
    <w:rsid w:val="006816F7"/>
    <w:rsid w:val="006823E8"/>
    <w:rsid w:val="00682489"/>
    <w:rsid w:val="0068289E"/>
    <w:rsid w:val="00682D10"/>
    <w:rsid w:val="00682D8F"/>
    <w:rsid w:val="00683752"/>
    <w:rsid w:val="00684AFE"/>
    <w:rsid w:val="00684B4B"/>
    <w:rsid w:val="006850C8"/>
    <w:rsid w:val="00686775"/>
    <w:rsid w:val="00686C3E"/>
    <w:rsid w:val="00686EFD"/>
    <w:rsid w:val="0068723A"/>
    <w:rsid w:val="006876CE"/>
    <w:rsid w:val="00687C53"/>
    <w:rsid w:val="00687D2F"/>
    <w:rsid w:val="006901ED"/>
    <w:rsid w:val="006909E1"/>
    <w:rsid w:val="00691216"/>
    <w:rsid w:val="0069140E"/>
    <w:rsid w:val="00692211"/>
    <w:rsid w:val="00692276"/>
    <w:rsid w:val="0069238C"/>
    <w:rsid w:val="0069295E"/>
    <w:rsid w:val="00693782"/>
    <w:rsid w:val="006949AD"/>
    <w:rsid w:val="006955C2"/>
    <w:rsid w:val="006961E6"/>
    <w:rsid w:val="00696897"/>
    <w:rsid w:val="0069689D"/>
    <w:rsid w:val="00697654"/>
    <w:rsid w:val="0069780E"/>
    <w:rsid w:val="006A0089"/>
    <w:rsid w:val="006A06DF"/>
    <w:rsid w:val="006A07FB"/>
    <w:rsid w:val="006A08FC"/>
    <w:rsid w:val="006A0D54"/>
    <w:rsid w:val="006A3243"/>
    <w:rsid w:val="006A3391"/>
    <w:rsid w:val="006A37B0"/>
    <w:rsid w:val="006A3C27"/>
    <w:rsid w:val="006A4400"/>
    <w:rsid w:val="006A4C0E"/>
    <w:rsid w:val="006A5FD2"/>
    <w:rsid w:val="006A63A7"/>
    <w:rsid w:val="006A687D"/>
    <w:rsid w:val="006A69EB"/>
    <w:rsid w:val="006A7504"/>
    <w:rsid w:val="006A76D3"/>
    <w:rsid w:val="006A79A1"/>
    <w:rsid w:val="006B02BE"/>
    <w:rsid w:val="006B05EB"/>
    <w:rsid w:val="006B0B47"/>
    <w:rsid w:val="006B0EE3"/>
    <w:rsid w:val="006B152C"/>
    <w:rsid w:val="006B154C"/>
    <w:rsid w:val="006B1F7E"/>
    <w:rsid w:val="006B217E"/>
    <w:rsid w:val="006B2511"/>
    <w:rsid w:val="006B36F9"/>
    <w:rsid w:val="006B3B3A"/>
    <w:rsid w:val="006B4677"/>
    <w:rsid w:val="006B51F9"/>
    <w:rsid w:val="006B55F7"/>
    <w:rsid w:val="006B61A2"/>
    <w:rsid w:val="006B677C"/>
    <w:rsid w:val="006B67E3"/>
    <w:rsid w:val="006B774B"/>
    <w:rsid w:val="006B7AD6"/>
    <w:rsid w:val="006C0208"/>
    <w:rsid w:val="006C0DA5"/>
    <w:rsid w:val="006C107F"/>
    <w:rsid w:val="006C1A27"/>
    <w:rsid w:val="006C1B3A"/>
    <w:rsid w:val="006C221C"/>
    <w:rsid w:val="006C2296"/>
    <w:rsid w:val="006C2527"/>
    <w:rsid w:val="006C25E8"/>
    <w:rsid w:val="006C2832"/>
    <w:rsid w:val="006C286D"/>
    <w:rsid w:val="006C2C56"/>
    <w:rsid w:val="006C2CFB"/>
    <w:rsid w:val="006C3E77"/>
    <w:rsid w:val="006C40F7"/>
    <w:rsid w:val="006C431E"/>
    <w:rsid w:val="006C49E8"/>
    <w:rsid w:val="006C4CFD"/>
    <w:rsid w:val="006C4FDB"/>
    <w:rsid w:val="006C4FF4"/>
    <w:rsid w:val="006C536C"/>
    <w:rsid w:val="006C6307"/>
    <w:rsid w:val="006C6806"/>
    <w:rsid w:val="006C6B84"/>
    <w:rsid w:val="006C735B"/>
    <w:rsid w:val="006D00A6"/>
    <w:rsid w:val="006D019F"/>
    <w:rsid w:val="006D076C"/>
    <w:rsid w:val="006D0985"/>
    <w:rsid w:val="006D0D7F"/>
    <w:rsid w:val="006D1439"/>
    <w:rsid w:val="006D1891"/>
    <w:rsid w:val="006D1D4D"/>
    <w:rsid w:val="006D23DC"/>
    <w:rsid w:val="006D2C7F"/>
    <w:rsid w:val="006D2DF8"/>
    <w:rsid w:val="006D30AA"/>
    <w:rsid w:val="006D3181"/>
    <w:rsid w:val="006D3B9F"/>
    <w:rsid w:val="006D3CE6"/>
    <w:rsid w:val="006D4105"/>
    <w:rsid w:val="006D457E"/>
    <w:rsid w:val="006D4591"/>
    <w:rsid w:val="006D49EB"/>
    <w:rsid w:val="006D4B1B"/>
    <w:rsid w:val="006D4BBF"/>
    <w:rsid w:val="006D505E"/>
    <w:rsid w:val="006D59EA"/>
    <w:rsid w:val="006D65DB"/>
    <w:rsid w:val="006D671F"/>
    <w:rsid w:val="006D7041"/>
    <w:rsid w:val="006D7471"/>
    <w:rsid w:val="006E107A"/>
    <w:rsid w:val="006E132E"/>
    <w:rsid w:val="006E170E"/>
    <w:rsid w:val="006E1FB4"/>
    <w:rsid w:val="006E2430"/>
    <w:rsid w:val="006E29BD"/>
    <w:rsid w:val="006E31D3"/>
    <w:rsid w:val="006E3B56"/>
    <w:rsid w:val="006E3E3D"/>
    <w:rsid w:val="006E3F99"/>
    <w:rsid w:val="006E416A"/>
    <w:rsid w:val="006E44CE"/>
    <w:rsid w:val="006E6273"/>
    <w:rsid w:val="006E640C"/>
    <w:rsid w:val="006E6423"/>
    <w:rsid w:val="006E6D9A"/>
    <w:rsid w:val="006E753E"/>
    <w:rsid w:val="006E7A14"/>
    <w:rsid w:val="006E7B97"/>
    <w:rsid w:val="006F053D"/>
    <w:rsid w:val="006F1157"/>
    <w:rsid w:val="006F1454"/>
    <w:rsid w:val="006F188E"/>
    <w:rsid w:val="006F247F"/>
    <w:rsid w:val="006F2B24"/>
    <w:rsid w:val="006F4E12"/>
    <w:rsid w:val="006F500A"/>
    <w:rsid w:val="006F5AE2"/>
    <w:rsid w:val="006F5C4B"/>
    <w:rsid w:val="006F6044"/>
    <w:rsid w:val="006F60FE"/>
    <w:rsid w:val="006F6279"/>
    <w:rsid w:val="006F6306"/>
    <w:rsid w:val="006F6EC1"/>
    <w:rsid w:val="006F739F"/>
    <w:rsid w:val="006F7595"/>
    <w:rsid w:val="006F7743"/>
    <w:rsid w:val="006F79D9"/>
    <w:rsid w:val="006F7D37"/>
    <w:rsid w:val="00700D46"/>
    <w:rsid w:val="00700E3A"/>
    <w:rsid w:val="007014F6"/>
    <w:rsid w:val="0070197E"/>
    <w:rsid w:val="00701E42"/>
    <w:rsid w:val="00702232"/>
    <w:rsid w:val="0070261D"/>
    <w:rsid w:val="00703C89"/>
    <w:rsid w:val="00703D0A"/>
    <w:rsid w:val="007049C8"/>
    <w:rsid w:val="00705119"/>
    <w:rsid w:val="00705282"/>
    <w:rsid w:val="007058DE"/>
    <w:rsid w:val="00705FEF"/>
    <w:rsid w:val="0070630A"/>
    <w:rsid w:val="007064AF"/>
    <w:rsid w:val="00707471"/>
    <w:rsid w:val="00710C84"/>
    <w:rsid w:val="007115A2"/>
    <w:rsid w:val="00711A28"/>
    <w:rsid w:val="00712350"/>
    <w:rsid w:val="00712377"/>
    <w:rsid w:val="00712459"/>
    <w:rsid w:val="00712D12"/>
    <w:rsid w:val="007134FB"/>
    <w:rsid w:val="007135BF"/>
    <w:rsid w:val="007137A3"/>
    <w:rsid w:val="00713A82"/>
    <w:rsid w:val="007141DD"/>
    <w:rsid w:val="00714D53"/>
    <w:rsid w:val="007152F0"/>
    <w:rsid w:val="0071631F"/>
    <w:rsid w:val="0071689C"/>
    <w:rsid w:val="00717D4A"/>
    <w:rsid w:val="007200D3"/>
    <w:rsid w:val="00720293"/>
    <w:rsid w:val="007206BF"/>
    <w:rsid w:val="007206E5"/>
    <w:rsid w:val="007209CE"/>
    <w:rsid w:val="00721266"/>
    <w:rsid w:val="007213BD"/>
    <w:rsid w:val="007218B9"/>
    <w:rsid w:val="00721DF4"/>
    <w:rsid w:val="00721EF6"/>
    <w:rsid w:val="0072230D"/>
    <w:rsid w:val="0072252B"/>
    <w:rsid w:val="007229A2"/>
    <w:rsid w:val="007231D3"/>
    <w:rsid w:val="00723507"/>
    <w:rsid w:val="0072357F"/>
    <w:rsid w:val="00723627"/>
    <w:rsid w:val="00723A40"/>
    <w:rsid w:val="00723D3D"/>
    <w:rsid w:val="00723F5F"/>
    <w:rsid w:val="00724683"/>
    <w:rsid w:val="007249C5"/>
    <w:rsid w:val="0072503C"/>
    <w:rsid w:val="00725C58"/>
    <w:rsid w:val="0072633E"/>
    <w:rsid w:val="00726F24"/>
    <w:rsid w:val="0072735F"/>
    <w:rsid w:val="00730429"/>
    <w:rsid w:val="00730556"/>
    <w:rsid w:val="00730F4C"/>
    <w:rsid w:val="007310B0"/>
    <w:rsid w:val="00731266"/>
    <w:rsid w:val="007317F1"/>
    <w:rsid w:val="00731F88"/>
    <w:rsid w:val="007326F4"/>
    <w:rsid w:val="00732951"/>
    <w:rsid w:val="00733DC1"/>
    <w:rsid w:val="00733EEB"/>
    <w:rsid w:val="007346BA"/>
    <w:rsid w:val="007347F9"/>
    <w:rsid w:val="007349B6"/>
    <w:rsid w:val="007350B8"/>
    <w:rsid w:val="00735908"/>
    <w:rsid w:val="0073643A"/>
    <w:rsid w:val="0073689D"/>
    <w:rsid w:val="00736B11"/>
    <w:rsid w:val="00736E0F"/>
    <w:rsid w:val="00740027"/>
    <w:rsid w:val="007400EA"/>
    <w:rsid w:val="00740176"/>
    <w:rsid w:val="0074105C"/>
    <w:rsid w:val="00741D42"/>
    <w:rsid w:val="00742D50"/>
    <w:rsid w:val="00744B8B"/>
    <w:rsid w:val="00744BE3"/>
    <w:rsid w:val="00744DD6"/>
    <w:rsid w:val="00744F81"/>
    <w:rsid w:val="007454F9"/>
    <w:rsid w:val="00746D98"/>
    <w:rsid w:val="007478A0"/>
    <w:rsid w:val="00747B1B"/>
    <w:rsid w:val="00747C5C"/>
    <w:rsid w:val="00747E3C"/>
    <w:rsid w:val="00750DD9"/>
    <w:rsid w:val="00750E85"/>
    <w:rsid w:val="00751032"/>
    <w:rsid w:val="0075119D"/>
    <w:rsid w:val="007521AB"/>
    <w:rsid w:val="00752425"/>
    <w:rsid w:val="00752887"/>
    <w:rsid w:val="00752FD0"/>
    <w:rsid w:val="0075306C"/>
    <w:rsid w:val="007536C3"/>
    <w:rsid w:val="00754253"/>
    <w:rsid w:val="00754591"/>
    <w:rsid w:val="00755C82"/>
    <w:rsid w:val="007567E2"/>
    <w:rsid w:val="00756E3C"/>
    <w:rsid w:val="0075745C"/>
    <w:rsid w:val="007574E4"/>
    <w:rsid w:val="007606B6"/>
    <w:rsid w:val="00760B36"/>
    <w:rsid w:val="00761630"/>
    <w:rsid w:val="00761738"/>
    <w:rsid w:val="00762F3B"/>
    <w:rsid w:val="00763ED6"/>
    <w:rsid w:val="00764041"/>
    <w:rsid w:val="007654F7"/>
    <w:rsid w:val="00765598"/>
    <w:rsid w:val="007659E0"/>
    <w:rsid w:val="00765E12"/>
    <w:rsid w:val="0076669E"/>
    <w:rsid w:val="007667E8"/>
    <w:rsid w:val="0076683F"/>
    <w:rsid w:val="00766C08"/>
    <w:rsid w:val="00766C7B"/>
    <w:rsid w:val="00767B31"/>
    <w:rsid w:val="00767E5A"/>
    <w:rsid w:val="00770205"/>
    <w:rsid w:val="00770A6A"/>
    <w:rsid w:val="0077184A"/>
    <w:rsid w:val="00771916"/>
    <w:rsid w:val="0077204E"/>
    <w:rsid w:val="00772220"/>
    <w:rsid w:val="00772ADE"/>
    <w:rsid w:val="00772CB3"/>
    <w:rsid w:val="00772F74"/>
    <w:rsid w:val="0077340C"/>
    <w:rsid w:val="007734A7"/>
    <w:rsid w:val="00773905"/>
    <w:rsid w:val="00773F2F"/>
    <w:rsid w:val="00774472"/>
    <w:rsid w:val="00774508"/>
    <w:rsid w:val="0077454C"/>
    <w:rsid w:val="007748FB"/>
    <w:rsid w:val="00774907"/>
    <w:rsid w:val="00774FAE"/>
    <w:rsid w:val="00775716"/>
    <w:rsid w:val="007759B0"/>
    <w:rsid w:val="00775A17"/>
    <w:rsid w:val="00776129"/>
    <w:rsid w:val="00777725"/>
    <w:rsid w:val="00777A70"/>
    <w:rsid w:val="00777D56"/>
    <w:rsid w:val="00780531"/>
    <w:rsid w:val="007805C7"/>
    <w:rsid w:val="0078074B"/>
    <w:rsid w:val="00780C21"/>
    <w:rsid w:val="00781005"/>
    <w:rsid w:val="007824E4"/>
    <w:rsid w:val="00782835"/>
    <w:rsid w:val="00782906"/>
    <w:rsid w:val="00782ECC"/>
    <w:rsid w:val="00782F09"/>
    <w:rsid w:val="00783107"/>
    <w:rsid w:val="00783E3F"/>
    <w:rsid w:val="00784321"/>
    <w:rsid w:val="00784347"/>
    <w:rsid w:val="0078472D"/>
    <w:rsid w:val="007849CF"/>
    <w:rsid w:val="0078516C"/>
    <w:rsid w:val="007853FA"/>
    <w:rsid w:val="00785DA5"/>
    <w:rsid w:val="00785E43"/>
    <w:rsid w:val="00786176"/>
    <w:rsid w:val="00786412"/>
    <w:rsid w:val="00786C35"/>
    <w:rsid w:val="007871F9"/>
    <w:rsid w:val="007872DE"/>
    <w:rsid w:val="0078761E"/>
    <w:rsid w:val="007911AD"/>
    <w:rsid w:val="0079144A"/>
    <w:rsid w:val="00791D7A"/>
    <w:rsid w:val="00791FAB"/>
    <w:rsid w:val="0079399E"/>
    <w:rsid w:val="00793C3A"/>
    <w:rsid w:val="00793D96"/>
    <w:rsid w:val="007943B1"/>
    <w:rsid w:val="00794C66"/>
    <w:rsid w:val="0079514C"/>
    <w:rsid w:val="00795531"/>
    <w:rsid w:val="00796E8E"/>
    <w:rsid w:val="00797355"/>
    <w:rsid w:val="007977B0"/>
    <w:rsid w:val="007A0350"/>
    <w:rsid w:val="007A0594"/>
    <w:rsid w:val="007A0887"/>
    <w:rsid w:val="007A0C20"/>
    <w:rsid w:val="007A0E17"/>
    <w:rsid w:val="007A1ACA"/>
    <w:rsid w:val="007A2730"/>
    <w:rsid w:val="007A27D2"/>
    <w:rsid w:val="007A353B"/>
    <w:rsid w:val="007A359C"/>
    <w:rsid w:val="007A38A5"/>
    <w:rsid w:val="007A3972"/>
    <w:rsid w:val="007A5029"/>
    <w:rsid w:val="007A50E4"/>
    <w:rsid w:val="007A61CA"/>
    <w:rsid w:val="007A6493"/>
    <w:rsid w:val="007A6A3B"/>
    <w:rsid w:val="007A6ABD"/>
    <w:rsid w:val="007A7216"/>
    <w:rsid w:val="007A7524"/>
    <w:rsid w:val="007A7953"/>
    <w:rsid w:val="007A7D27"/>
    <w:rsid w:val="007B02A3"/>
    <w:rsid w:val="007B0854"/>
    <w:rsid w:val="007B15BA"/>
    <w:rsid w:val="007B16C2"/>
    <w:rsid w:val="007B2344"/>
    <w:rsid w:val="007B25C5"/>
    <w:rsid w:val="007B30EE"/>
    <w:rsid w:val="007B3378"/>
    <w:rsid w:val="007B33D6"/>
    <w:rsid w:val="007B39B7"/>
    <w:rsid w:val="007B3E65"/>
    <w:rsid w:val="007B3FBE"/>
    <w:rsid w:val="007B53D1"/>
    <w:rsid w:val="007B5509"/>
    <w:rsid w:val="007B65F7"/>
    <w:rsid w:val="007B693F"/>
    <w:rsid w:val="007B6C1D"/>
    <w:rsid w:val="007B72A2"/>
    <w:rsid w:val="007B7A12"/>
    <w:rsid w:val="007B7C07"/>
    <w:rsid w:val="007C01C4"/>
    <w:rsid w:val="007C0213"/>
    <w:rsid w:val="007C1351"/>
    <w:rsid w:val="007C20DE"/>
    <w:rsid w:val="007C3AB5"/>
    <w:rsid w:val="007C45D6"/>
    <w:rsid w:val="007C4EDA"/>
    <w:rsid w:val="007C5EF0"/>
    <w:rsid w:val="007C5F81"/>
    <w:rsid w:val="007C6081"/>
    <w:rsid w:val="007C6514"/>
    <w:rsid w:val="007C6625"/>
    <w:rsid w:val="007C6BF9"/>
    <w:rsid w:val="007C6BFC"/>
    <w:rsid w:val="007C6FCD"/>
    <w:rsid w:val="007C7E91"/>
    <w:rsid w:val="007D0B71"/>
    <w:rsid w:val="007D0C0D"/>
    <w:rsid w:val="007D0D0F"/>
    <w:rsid w:val="007D1B22"/>
    <w:rsid w:val="007D1B73"/>
    <w:rsid w:val="007D2B13"/>
    <w:rsid w:val="007D2F58"/>
    <w:rsid w:val="007D31D8"/>
    <w:rsid w:val="007D408E"/>
    <w:rsid w:val="007D40DC"/>
    <w:rsid w:val="007D4F5A"/>
    <w:rsid w:val="007D54F9"/>
    <w:rsid w:val="007D625E"/>
    <w:rsid w:val="007D6332"/>
    <w:rsid w:val="007D6675"/>
    <w:rsid w:val="007D6C4A"/>
    <w:rsid w:val="007D6CC6"/>
    <w:rsid w:val="007D6DF5"/>
    <w:rsid w:val="007D7637"/>
    <w:rsid w:val="007D763F"/>
    <w:rsid w:val="007E0267"/>
    <w:rsid w:val="007E0618"/>
    <w:rsid w:val="007E0778"/>
    <w:rsid w:val="007E0C1A"/>
    <w:rsid w:val="007E0DC8"/>
    <w:rsid w:val="007E0E1B"/>
    <w:rsid w:val="007E14CB"/>
    <w:rsid w:val="007E1FAE"/>
    <w:rsid w:val="007E23D1"/>
    <w:rsid w:val="007E24EC"/>
    <w:rsid w:val="007E3058"/>
    <w:rsid w:val="007E3658"/>
    <w:rsid w:val="007E55F1"/>
    <w:rsid w:val="007E565F"/>
    <w:rsid w:val="007E6297"/>
    <w:rsid w:val="007E63D0"/>
    <w:rsid w:val="007E654C"/>
    <w:rsid w:val="007E6830"/>
    <w:rsid w:val="007E6E3F"/>
    <w:rsid w:val="007E759F"/>
    <w:rsid w:val="007E7710"/>
    <w:rsid w:val="007E7980"/>
    <w:rsid w:val="007E7C47"/>
    <w:rsid w:val="007F0060"/>
    <w:rsid w:val="007F05FA"/>
    <w:rsid w:val="007F08B1"/>
    <w:rsid w:val="007F0BDF"/>
    <w:rsid w:val="007F18FE"/>
    <w:rsid w:val="007F2482"/>
    <w:rsid w:val="007F25D7"/>
    <w:rsid w:val="007F2742"/>
    <w:rsid w:val="007F3325"/>
    <w:rsid w:val="007F3A58"/>
    <w:rsid w:val="007F5208"/>
    <w:rsid w:val="007F5B9B"/>
    <w:rsid w:val="007F60B2"/>
    <w:rsid w:val="007F61C6"/>
    <w:rsid w:val="007F6965"/>
    <w:rsid w:val="007F6D98"/>
    <w:rsid w:val="007F6E21"/>
    <w:rsid w:val="007F6EB4"/>
    <w:rsid w:val="007F7239"/>
    <w:rsid w:val="00800576"/>
    <w:rsid w:val="00800AD8"/>
    <w:rsid w:val="00801728"/>
    <w:rsid w:val="00802050"/>
    <w:rsid w:val="00802288"/>
    <w:rsid w:val="0080393F"/>
    <w:rsid w:val="00803952"/>
    <w:rsid w:val="00803B8F"/>
    <w:rsid w:val="00803F6F"/>
    <w:rsid w:val="00804749"/>
    <w:rsid w:val="00804A9C"/>
    <w:rsid w:val="008050C6"/>
    <w:rsid w:val="00805685"/>
    <w:rsid w:val="0080606E"/>
    <w:rsid w:val="00806168"/>
    <w:rsid w:val="008062FC"/>
    <w:rsid w:val="00806609"/>
    <w:rsid w:val="00806736"/>
    <w:rsid w:val="0080694B"/>
    <w:rsid w:val="0080716D"/>
    <w:rsid w:val="008076D3"/>
    <w:rsid w:val="00807A41"/>
    <w:rsid w:val="0081051E"/>
    <w:rsid w:val="00810CE9"/>
    <w:rsid w:val="00811BF5"/>
    <w:rsid w:val="00812565"/>
    <w:rsid w:val="00812BD6"/>
    <w:rsid w:val="00813507"/>
    <w:rsid w:val="00813938"/>
    <w:rsid w:val="00813D3D"/>
    <w:rsid w:val="008145AE"/>
    <w:rsid w:val="00814868"/>
    <w:rsid w:val="00814A68"/>
    <w:rsid w:val="0081533D"/>
    <w:rsid w:val="008157B1"/>
    <w:rsid w:val="00815A17"/>
    <w:rsid w:val="00815C73"/>
    <w:rsid w:val="00816523"/>
    <w:rsid w:val="00817457"/>
    <w:rsid w:val="00817A68"/>
    <w:rsid w:val="008207BA"/>
    <w:rsid w:val="008213B8"/>
    <w:rsid w:val="00821BC5"/>
    <w:rsid w:val="00822479"/>
    <w:rsid w:val="0082270B"/>
    <w:rsid w:val="008228CD"/>
    <w:rsid w:val="00822A90"/>
    <w:rsid w:val="00822DAC"/>
    <w:rsid w:val="00822FE0"/>
    <w:rsid w:val="008234B8"/>
    <w:rsid w:val="008240B9"/>
    <w:rsid w:val="0082418D"/>
    <w:rsid w:val="00824513"/>
    <w:rsid w:val="00824E80"/>
    <w:rsid w:val="00825CEC"/>
    <w:rsid w:val="00825D45"/>
    <w:rsid w:val="00826B92"/>
    <w:rsid w:val="00826BF1"/>
    <w:rsid w:val="00826FA4"/>
    <w:rsid w:val="008270A0"/>
    <w:rsid w:val="00827831"/>
    <w:rsid w:val="00830DFC"/>
    <w:rsid w:val="00831306"/>
    <w:rsid w:val="00831387"/>
    <w:rsid w:val="00832689"/>
    <w:rsid w:val="0083385E"/>
    <w:rsid w:val="0083413E"/>
    <w:rsid w:val="00835280"/>
    <w:rsid w:val="0083579E"/>
    <w:rsid w:val="008358D0"/>
    <w:rsid w:val="008359CD"/>
    <w:rsid w:val="00836005"/>
    <w:rsid w:val="008365EC"/>
    <w:rsid w:val="00836D32"/>
    <w:rsid w:val="00837861"/>
    <w:rsid w:val="008379F7"/>
    <w:rsid w:val="00837BC8"/>
    <w:rsid w:val="00840971"/>
    <w:rsid w:val="00841591"/>
    <w:rsid w:val="008427BA"/>
    <w:rsid w:val="00842B29"/>
    <w:rsid w:val="00842FA9"/>
    <w:rsid w:val="00844429"/>
    <w:rsid w:val="008444B3"/>
    <w:rsid w:val="0084451C"/>
    <w:rsid w:val="008447FA"/>
    <w:rsid w:val="008450F6"/>
    <w:rsid w:val="008457E0"/>
    <w:rsid w:val="00846AC9"/>
    <w:rsid w:val="008479B7"/>
    <w:rsid w:val="00847C4E"/>
    <w:rsid w:val="0085077A"/>
    <w:rsid w:val="008509DA"/>
    <w:rsid w:val="00850B39"/>
    <w:rsid w:val="00850E20"/>
    <w:rsid w:val="00851857"/>
    <w:rsid w:val="00852307"/>
    <w:rsid w:val="00852B9A"/>
    <w:rsid w:val="00853138"/>
    <w:rsid w:val="00853390"/>
    <w:rsid w:val="00853789"/>
    <w:rsid w:val="00853FA2"/>
    <w:rsid w:val="008542FA"/>
    <w:rsid w:val="008543C1"/>
    <w:rsid w:val="00854485"/>
    <w:rsid w:val="0085538F"/>
    <w:rsid w:val="008553AF"/>
    <w:rsid w:val="00855531"/>
    <w:rsid w:val="00855C98"/>
    <w:rsid w:val="0085673C"/>
    <w:rsid w:val="00856A13"/>
    <w:rsid w:val="00856BF6"/>
    <w:rsid w:val="00856ED2"/>
    <w:rsid w:val="0085713F"/>
    <w:rsid w:val="00857C16"/>
    <w:rsid w:val="00860BB4"/>
    <w:rsid w:val="00860DA7"/>
    <w:rsid w:val="0086119E"/>
    <w:rsid w:val="008621CB"/>
    <w:rsid w:val="00862E68"/>
    <w:rsid w:val="00862FEC"/>
    <w:rsid w:val="00863883"/>
    <w:rsid w:val="008639F8"/>
    <w:rsid w:val="00863F08"/>
    <w:rsid w:val="0086619C"/>
    <w:rsid w:val="00866914"/>
    <w:rsid w:val="00866B63"/>
    <w:rsid w:val="008673F4"/>
    <w:rsid w:val="00867B96"/>
    <w:rsid w:val="00870A23"/>
    <w:rsid w:val="00870BD6"/>
    <w:rsid w:val="00870CFA"/>
    <w:rsid w:val="0087223A"/>
    <w:rsid w:val="00872848"/>
    <w:rsid w:val="00872B45"/>
    <w:rsid w:val="00872BE7"/>
    <w:rsid w:val="00872C0D"/>
    <w:rsid w:val="00872C85"/>
    <w:rsid w:val="00872FBF"/>
    <w:rsid w:val="008735D6"/>
    <w:rsid w:val="008738CD"/>
    <w:rsid w:val="00873F2E"/>
    <w:rsid w:val="00874BB8"/>
    <w:rsid w:val="00874EAA"/>
    <w:rsid w:val="00875836"/>
    <w:rsid w:val="00875CFC"/>
    <w:rsid w:val="008767DC"/>
    <w:rsid w:val="00876C04"/>
    <w:rsid w:val="008779A8"/>
    <w:rsid w:val="00877DF0"/>
    <w:rsid w:val="00877F8A"/>
    <w:rsid w:val="00880501"/>
    <w:rsid w:val="00880D43"/>
    <w:rsid w:val="008814C0"/>
    <w:rsid w:val="00881BE9"/>
    <w:rsid w:val="00882226"/>
    <w:rsid w:val="00882925"/>
    <w:rsid w:val="00882CBD"/>
    <w:rsid w:val="00883F0D"/>
    <w:rsid w:val="00884390"/>
    <w:rsid w:val="00884479"/>
    <w:rsid w:val="008848CB"/>
    <w:rsid w:val="00884BA2"/>
    <w:rsid w:val="00884F92"/>
    <w:rsid w:val="008859BD"/>
    <w:rsid w:val="00885CE9"/>
    <w:rsid w:val="0089319F"/>
    <w:rsid w:val="008931A4"/>
    <w:rsid w:val="00893C69"/>
    <w:rsid w:val="0089413B"/>
    <w:rsid w:val="0089463B"/>
    <w:rsid w:val="00894EAB"/>
    <w:rsid w:val="00894FE5"/>
    <w:rsid w:val="00895120"/>
    <w:rsid w:val="0089515A"/>
    <w:rsid w:val="00895CCE"/>
    <w:rsid w:val="00896105"/>
    <w:rsid w:val="00896313"/>
    <w:rsid w:val="00896C86"/>
    <w:rsid w:val="00896FD0"/>
    <w:rsid w:val="008972AC"/>
    <w:rsid w:val="008975FD"/>
    <w:rsid w:val="00897A0B"/>
    <w:rsid w:val="00897A8C"/>
    <w:rsid w:val="00897B7B"/>
    <w:rsid w:val="008A00BE"/>
    <w:rsid w:val="008A04EB"/>
    <w:rsid w:val="008A05AB"/>
    <w:rsid w:val="008A080D"/>
    <w:rsid w:val="008A0D0E"/>
    <w:rsid w:val="008A0E40"/>
    <w:rsid w:val="008A1292"/>
    <w:rsid w:val="008A1B79"/>
    <w:rsid w:val="008A1D3E"/>
    <w:rsid w:val="008A1F9B"/>
    <w:rsid w:val="008A1FEE"/>
    <w:rsid w:val="008A2702"/>
    <w:rsid w:val="008A2BD8"/>
    <w:rsid w:val="008A33D7"/>
    <w:rsid w:val="008A35B5"/>
    <w:rsid w:val="008A3607"/>
    <w:rsid w:val="008A3D78"/>
    <w:rsid w:val="008A3EFB"/>
    <w:rsid w:val="008A4355"/>
    <w:rsid w:val="008A4ED8"/>
    <w:rsid w:val="008A61F3"/>
    <w:rsid w:val="008A62B6"/>
    <w:rsid w:val="008A6441"/>
    <w:rsid w:val="008A6E65"/>
    <w:rsid w:val="008A74D4"/>
    <w:rsid w:val="008B1055"/>
    <w:rsid w:val="008B1444"/>
    <w:rsid w:val="008B192D"/>
    <w:rsid w:val="008B19D9"/>
    <w:rsid w:val="008B3D0A"/>
    <w:rsid w:val="008B4192"/>
    <w:rsid w:val="008B43A5"/>
    <w:rsid w:val="008B4928"/>
    <w:rsid w:val="008B53D9"/>
    <w:rsid w:val="008B5589"/>
    <w:rsid w:val="008B55CB"/>
    <w:rsid w:val="008B598D"/>
    <w:rsid w:val="008B5E06"/>
    <w:rsid w:val="008B5EAA"/>
    <w:rsid w:val="008B6041"/>
    <w:rsid w:val="008B622F"/>
    <w:rsid w:val="008B6EBE"/>
    <w:rsid w:val="008B704A"/>
    <w:rsid w:val="008B7194"/>
    <w:rsid w:val="008B7387"/>
    <w:rsid w:val="008B73C9"/>
    <w:rsid w:val="008B7B4D"/>
    <w:rsid w:val="008B7B9C"/>
    <w:rsid w:val="008C05DF"/>
    <w:rsid w:val="008C0E05"/>
    <w:rsid w:val="008C117C"/>
    <w:rsid w:val="008C1CA3"/>
    <w:rsid w:val="008C213D"/>
    <w:rsid w:val="008C35EE"/>
    <w:rsid w:val="008C3605"/>
    <w:rsid w:val="008C3830"/>
    <w:rsid w:val="008C3E86"/>
    <w:rsid w:val="008C492B"/>
    <w:rsid w:val="008C4A32"/>
    <w:rsid w:val="008C5055"/>
    <w:rsid w:val="008C5806"/>
    <w:rsid w:val="008C583E"/>
    <w:rsid w:val="008C5B8A"/>
    <w:rsid w:val="008C5CE9"/>
    <w:rsid w:val="008C6153"/>
    <w:rsid w:val="008C6971"/>
    <w:rsid w:val="008C6E27"/>
    <w:rsid w:val="008C7020"/>
    <w:rsid w:val="008C70B1"/>
    <w:rsid w:val="008C76D5"/>
    <w:rsid w:val="008C7D48"/>
    <w:rsid w:val="008C7F40"/>
    <w:rsid w:val="008D168B"/>
    <w:rsid w:val="008D29BB"/>
    <w:rsid w:val="008D2AE1"/>
    <w:rsid w:val="008D3A4A"/>
    <w:rsid w:val="008D3C4C"/>
    <w:rsid w:val="008D4395"/>
    <w:rsid w:val="008D514D"/>
    <w:rsid w:val="008D5A33"/>
    <w:rsid w:val="008D6CC5"/>
    <w:rsid w:val="008D6CE0"/>
    <w:rsid w:val="008D7079"/>
    <w:rsid w:val="008D7E08"/>
    <w:rsid w:val="008E02C8"/>
    <w:rsid w:val="008E03F3"/>
    <w:rsid w:val="008E05AA"/>
    <w:rsid w:val="008E0D0B"/>
    <w:rsid w:val="008E0F1D"/>
    <w:rsid w:val="008E153E"/>
    <w:rsid w:val="008E16E4"/>
    <w:rsid w:val="008E1E71"/>
    <w:rsid w:val="008E20E7"/>
    <w:rsid w:val="008E2A95"/>
    <w:rsid w:val="008E2B1F"/>
    <w:rsid w:val="008E2CC9"/>
    <w:rsid w:val="008E3F6C"/>
    <w:rsid w:val="008E40F9"/>
    <w:rsid w:val="008E4437"/>
    <w:rsid w:val="008E4475"/>
    <w:rsid w:val="008E463F"/>
    <w:rsid w:val="008E4EC5"/>
    <w:rsid w:val="008E5538"/>
    <w:rsid w:val="008E5C3C"/>
    <w:rsid w:val="008E5D0B"/>
    <w:rsid w:val="008E6F8F"/>
    <w:rsid w:val="008E75CD"/>
    <w:rsid w:val="008E7B93"/>
    <w:rsid w:val="008E7F05"/>
    <w:rsid w:val="008F04C6"/>
    <w:rsid w:val="008F1958"/>
    <w:rsid w:val="008F1BD7"/>
    <w:rsid w:val="008F1DF1"/>
    <w:rsid w:val="008F1E2E"/>
    <w:rsid w:val="008F200F"/>
    <w:rsid w:val="008F242D"/>
    <w:rsid w:val="008F24C4"/>
    <w:rsid w:val="008F2C4E"/>
    <w:rsid w:val="008F38B7"/>
    <w:rsid w:val="008F38C6"/>
    <w:rsid w:val="008F4325"/>
    <w:rsid w:val="008F443E"/>
    <w:rsid w:val="008F4462"/>
    <w:rsid w:val="008F45DA"/>
    <w:rsid w:val="008F4B8E"/>
    <w:rsid w:val="008F5245"/>
    <w:rsid w:val="008F6140"/>
    <w:rsid w:val="008F6CBE"/>
    <w:rsid w:val="008F6F50"/>
    <w:rsid w:val="008F71DE"/>
    <w:rsid w:val="008F7608"/>
    <w:rsid w:val="009001BC"/>
    <w:rsid w:val="0090044F"/>
    <w:rsid w:val="009008F1"/>
    <w:rsid w:val="00900A68"/>
    <w:rsid w:val="009011E4"/>
    <w:rsid w:val="00901286"/>
    <w:rsid w:val="009012D4"/>
    <w:rsid w:val="009012E0"/>
    <w:rsid w:val="009015D0"/>
    <w:rsid w:val="00902058"/>
    <w:rsid w:val="009029B2"/>
    <w:rsid w:val="009037A4"/>
    <w:rsid w:val="00903A39"/>
    <w:rsid w:val="00903B2A"/>
    <w:rsid w:val="00903BF7"/>
    <w:rsid w:val="00904094"/>
    <w:rsid w:val="0090431D"/>
    <w:rsid w:val="00904357"/>
    <w:rsid w:val="0090443D"/>
    <w:rsid w:val="00905981"/>
    <w:rsid w:val="009059EA"/>
    <w:rsid w:val="0090661B"/>
    <w:rsid w:val="00906BB5"/>
    <w:rsid w:val="00906C85"/>
    <w:rsid w:val="00907040"/>
    <w:rsid w:val="009073EF"/>
    <w:rsid w:val="00910A50"/>
    <w:rsid w:val="00911541"/>
    <w:rsid w:val="00911650"/>
    <w:rsid w:val="00911BC4"/>
    <w:rsid w:val="00912BFB"/>
    <w:rsid w:val="009132F6"/>
    <w:rsid w:val="0091368E"/>
    <w:rsid w:val="0091370A"/>
    <w:rsid w:val="0091372C"/>
    <w:rsid w:val="009137CB"/>
    <w:rsid w:val="0091434F"/>
    <w:rsid w:val="0091497E"/>
    <w:rsid w:val="00914C54"/>
    <w:rsid w:val="0091527B"/>
    <w:rsid w:val="0091599C"/>
    <w:rsid w:val="00915A25"/>
    <w:rsid w:val="00916130"/>
    <w:rsid w:val="00916196"/>
    <w:rsid w:val="00916198"/>
    <w:rsid w:val="009161E6"/>
    <w:rsid w:val="009162A6"/>
    <w:rsid w:val="00916DD5"/>
    <w:rsid w:val="009175FB"/>
    <w:rsid w:val="00917C86"/>
    <w:rsid w:val="00917E96"/>
    <w:rsid w:val="009210E6"/>
    <w:rsid w:val="00921241"/>
    <w:rsid w:val="00921E68"/>
    <w:rsid w:val="009229C0"/>
    <w:rsid w:val="00922EBA"/>
    <w:rsid w:val="00923B71"/>
    <w:rsid w:val="00923D3B"/>
    <w:rsid w:val="009247B0"/>
    <w:rsid w:val="009248B5"/>
    <w:rsid w:val="00924D11"/>
    <w:rsid w:val="0092555B"/>
    <w:rsid w:val="00925748"/>
    <w:rsid w:val="009266F2"/>
    <w:rsid w:val="00926778"/>
    <w:rsid w:val="00926AB0"/>
    <w:rsid w:val="00926DCC"/>
    <w:rsid w:val="00927377"/>
    <w:rsid w:val="00927A6D"/>
    <w:rsid w:val="00927A76"/>
    <w:rsid w:val="00927AE4"/>
    <w:rsid w:val="00927B02"/>
    <w:rsid w:val="00927D84"/>
    <w:rsid w:val="00930826"/>
    <w:rsid w:val="009308E4"/>
    <w:rsid w:val="00930DC8"/>
    <w:rsid w:val="009317B7"/>
    <w:rsid w:val="009319EF"/>
    <w:rsid w:val="00931B50"/>
    <w:rsid w:val="00931E7F"/>
    <w:rsid w:val="0093364B"/>
    <w:rsid w:val="00933DB1"/>
    <w:rsid w:val="009340D7"/>
    <w:rsid w:val="009354E0"/>
    <w:rsid w:val="00935810"/>
    <w:rsid w:val="009369C9"/>
    <w:rsid w:val="00936F55"/>
    <w:rsid w:val="009370CB"/>
    <w:rsid w:val="00937F2B"/>
    <w:rsid w:val="00940F5D"/>
    <w:rsid w:val="00941075"/>
    <w:rsid w:val="00941169"/>
    <w:rsid w:val="0094222E"/>
    <w:rsid w:val="009423AB"/>
    <w:rsid w:val="00942609"/>
    <w:rsid w:val="00942C55"/>
    <w:rsid w:val="00942F8F"/>
    <w:rsid w:val="00943630"/>
    <w:rsid w:val="00943EB0"/>
    <w:rsid w:val="009442E1"/>
    <w:rsid w:val="0094439F"/>
    <w:rsid w:val="00944786"/>
    <w:rsid w:val="0094493D"/>
    <w:rsid w:val="009450C2"/>
    <w:rsid w:val="00945681"/>
    <w:rsid w:val="009465E2"/>
    <w:rsid w:val="00947138"/>
    <w:rsid w:val="009471F3"/>
    <w:rsid w:val="00947402"/>
    <w:rsid w:val="009475BF"/>
    <w:rsid w:val="00947631"/>
    <w:rsid w:val="00950524"/>
    <w:rsid w:val="00951033"/>
    <w:rsid w:val="009516E9"/>
    <w:rsid w:val="009517CA"/>
    <w:rsid w:val="009519D8"/>
    <w:rsid w:val="0095349C"/>
    <w:rsid w:val="009536E5"/>
    <w:rsid w:val="0095436C"/>
    <w:rsid w:val="009546D8"/>
    <w:rsid w:val="00954A12"/>
    <w:rsid w:val="009550AC"/>
    <w:rsid w:val="009551AE"/>
    <w:rsid w:val="00955C7E"/>
    <w:rsid w:val="00956746"/>
    <w:rsid w:val="00956AB0"/>
    <w:rsid w:val="00957F7A"/>
    <w:rsid w:val="009601CC"/>
    <w:rsid w:val="00960857"/>
    <w:rsid w:val="00960E18"/>
    <w:rsid w:val="0096144C"/>
    <w:rsid w:val="00961775"/>
    <w:rsid w:val="00962419"/>
    <w:rsid w:val="00962EFF"/>
    <w:rsid w:val="00963008"/>
    <w:rsid w:val="00963381"/>
    <w:rsid w:val="009646A0"/>
    <w:rsid w:val="00965794"/>
    <w:rsid w:val="00965C9E"/>
    <w:rsid w:val="00967305"/>
    <w:rsid w:val="009678FD"/>
    <w:rsid w:val="00967AD1"/>
    <w:rsid w:val="00970CE4"/>
    <w:rsid w:val="00970E30"/>
    <w:rsid w:val="0097139C"/>
    <w:rsid w:val="009716BD"/>
    <w:rsid w:val="00971E4C"/>
    <w:rsid w:val="00971F6F"/>
    <w:rsid w:val="0097296C"/>
    <w:rsid w:val="00972CC6"/>
    <w:rsid w:val="00973045"/>
    <w:rsid w:val="00973909"/>
    <w:rsid w:val="00973AEB"/>
    <w:rsid w:val="00973C20"/>
    <w:rsid w:val="009754CE"/>
    <w:rsid w:val="0097585B"/>
    <w:rsid w:val="00975B63"/>
    <w:rsid w:val="00975E9B"/>
    <w:rsid w:val="00975FCB"/>
    <w:rsid w:val="009760FF"/>
    <w:rsid w:val="00976952"/>
    <w:rsid w:val="00976D7C"/>
    <w:rsid w:val="0098089D"/>
    <w:rsid w:val="00980FB0"/>
    <w:rsid w:val="0098141D"/>
    <w:rsid w:val="00981B26"/>
    <w:rsid w:val="00981F94"/>
    <w:rsid w:val="009829ED"/>
    <w:rsid w:val="009833A3"/>
    <w:rsid w:val="00983AF7"/>
    <w:rsid w:val="00983C0A"/>
    <w:rsid w:val="00983FCA"/>
    <w:rsid w:val="0098413E"/>
    <w:rsid w:val="0098443D"/>
    <w:rsid w:val="0098460C"/>
    <w:rsid w:val="00984970"/>
    <w:rsid w:val="00984AB5"/>
    <w:rsid w:val="00984BB9"/>
    <w:rsid w:val="0098513E"/>
    <w:rsid w:val="00985302"/>
    <w:rsid w:val="00985916"/>
    <w:rsid w:val="00985BFA"/>
    <w:rsid w:val="0098651F"/>
    <w:rsid w:val="00986D2D"/>
    <w:rsid w:val="0098726A"/>
    <w:rsid w:val="009879A0"/>
    <w:rsid w:val="00987B6F"/>
    <w:rsid w:val="0099037E"/>
    <w:rsid w:val="00990FE4"/>
    <w:rsid w:val="009923E9"/>
    <w:rsid w:val="00992861"/>
    <w:rsid w:val="00992C75"/>
    <w:rsid w:val="00993180"/>
    <w:rsid w:val="00993232"/>
    <w:rsid w:val="00993B7F"/>
    <w:rsid w:val="009942E9"/>
    <w:rsid w:val="00994D85"/>
    <w:rsid w:val="00995889"/>
    <w:rsid w:val="009964B8"/>
    <w:rsid w:val="00997426"/>
    <w:rsid w:val="00997F1B"/>
    <w:rsid w:val="009A0CB8"/>
    <w:rsid w:val="009A10FF"/>
    <w:rsid w:val="009A1CA9"/>
    <w:rsid w:val="009A1DDD"/>
    <w:rsid w:val="009A2A6C"/>
    <w:rsid w:val="009A36C6"/>
    <w:rsid w:val="009A3AD0"/>
    <w:rsid w:val="009A5286"/>
    <w:rsid w:val="009A63BC"/>
    <w:rsid w:val="009A69D6"/>
    <w:rsid w:val="009A73CF"/>
    <w:rsid w:val="009A762E"/>
    <w:rsid w:val="009A78FB"/>
    <w:rsid w:val="009B030F"/>
    <w:rsid w:val="009B05E9"/>
    <w:rsid w:val="009B062B"/>
    <w:rsid w:val="009B0D0C"/>
    <w:rsid w:val="009B20AB"/>
    <w:rsid w:val="009B2494"/>
    <w:rsid w:val="009B319A"/>
    <w:rsid w:val="009B3A51"/>
    <w:rsid w:val="009B3CDC"/>
    <w:rsid w:val="009B46DB"/>
    <w:rsid w:val="009B51EC"/>
    <w:rsid w:val="009B5333"/>
    <w:rsid w:val="009B5B07"/>
    <w:rsid w:val="009B62CD"/>
    <w:rsid w:val="009B6581"/>
    <w:rsid w:val="009B6F5E"/>
    <w:rsid w:val="009B7288"/>
    <w:rsid w:val="009C0669"/>
    <w:rsid w:val="009C18FD"/>
    <w:rsid w:val="009C1D3F"/>
    <w:rsid w:val="009C21BF"/>
    <w:rsid w:val="009C2772"/>
    <w:rsid w:val="009C3515"/>
    <w:rsid w:val="009C3538"/>
    <w:rsid w:val="009C3D47"/>
    <w:rsid w:val="009C45D5"/>
    <w:rsid w:val="009C471E"/>
    <w:rsid w:val="009C51AF"/>
    <w:rsid w:val="009C5C56"/>
    <w:rsid w:val="009C6265"/>
    <w:rsid w:val="009C6268"/>
    <w:rsid w:val="009C6523"/>
    <w:rsid w:val="009C6DD2"/>
    <w:rsid w:val="009C6E7C"/>
    <w:rsid w:val="009C6F92"/>
    <w:rsid w:val="009C7DF5"/>
    <w:rsid w:val="009C7F7E"/>
    <w:rsid w:val="009D0843"/>
    <w:rsid w:val="009D0A6A"/>
    <w:rsid w:val="009D0E0B"/>
    <w:rsid w:val="009D1057"/>
    <w:rsid w:val="009D1AD8"/>
    <w:rsid w:val="009D2F69"/>
    <w:rsid w:val="009D323F"/>
    <w:rsid w:val="009D3379"/>
    <w:rsid w:val="009D3ADF"/>
    <w:rsid w:val="009D4A68"/>
    <w:rsid w:val="009D5249"/>
    <w:rsid w:val="009D5745"/>
    <w:rsid w:val="009D5E96"/>
    <w:rsid w:val="009D6B3B"/>
    <w:rsid w:val="009E197A"/>
    <w:rsid w:val="009E1EE3"/>
    <w:rsid w:val="009E216A"/>
    <w:rsid w:val="009E25D2"/>
    <w:rsid w:val="009E41A6"/>
    <w:rsid w:val="009E42A6"/>
    <w:rsid w:val="009E4B46"/>
    <w:rsid w:val="009E4B63"/>
    <w:rsid w:val="009E4BCD"/>
    <w:rsid w:val="009E4D5B"/>
    <w:rsid w:val="009E5CE1"/>
    <w:rsid w:val="009E5EF8"/>
    <w:rsid w:val="009E63C6"/>
    <w:rsid w:val="009E6EC8"/>
    <w:rsid w:val="009E6F4F"/>
    <w:rsid w:val="009E7139"/>
    <w:rsid w:val="009E79D8"/>
    <w:rsid w:val="009F12C0"/>
    <w:rsid w:val="009F241B"/>
    <w:rsid w:val="009F2E7E"/>
    <w:rsid w:val="009F3574"/>
    <w:rsid w:val="009F3E52"/>
    <w:rsid w:val="009F4042"/>
    <w:rsid w:val="009F41BC"/>
    <w:rsid w:val="009F496B"/>
    <w:rsid w:val="009F4EF1"/>
    <w:rsid w:val="009F5581"/>
    <w:rsid w:val="009F5EAC"/>
    <w:rsid w:val="009F5FBD"/>
    <w:rsid w:val="009F64C9"/>
    <w:rsid w:val="009F6EEE"/>
    <w:rsid w:val="009F7325"/>
    <w:rsid w:val="009F773B"/>
    <w:rsid w:val="009F7BAA"/>
    <w:rsid w:val="009F7DE3"/>
    <w:rsid w:val="00A00443"/>
    <w:rsid w:val="00A00986"/>
    <w:rsid w:val="00A00B23"/>
    <w:rsid w:val="00A00DA3"/>
    <w:rsid w:val="00A01408"/>
    <w:rsid w:val="00A015D2"/>
    <w:rsid w:val="00A01E7D"/>
    <w:rsid w:val="00A02DB6"/>
    <w:rsid w:val="00A03987"/>
    <w:rsid w:val="00A03D3F"/>
    <w:rsid w:val="00A0455F"/>
    <w:rsid w:val="00A047A6"/>
    <w:rsid w:val="00A0572A"/>
    <w:rsid w:val="00A06928"/>
    <w:rsid w:val="00A0706D"/>
    <w:rsid w:val="00A0722C"/>
    <w:rsid w:val="00A079F1"/>
    <w:rsid w:val="00A07BD0"/>
    <w:rsid w:val="00A10FCA"/>
    <w:rsid w:val="00A11071"/>
    <w:rsid w:val="00A11514"/>
    <w:rsid w:val="00A11D6E"/>
    <w:rsid w:val="00A1262E"/>
    <w:rsid w:val="00A129DA"/>
    <w:rsid w:val="00A12C5F"/>
    <w:rsid w:val="00A131AB"/>
    <w:rsid w:val="00A139F0"/>
    <w:rsid w:val="00A13B27"/>
    <w:rsid w:val="00A13D7F"/>
    <w:rsid w:val="00A13E69"/>
    <w:rsid w:val="00A1449C"/>
    <w:rsid w:val="00A147B5"/>
    <w:rsid w:val="00A15655"/>
    <w:rsid w:val="00A1584F"/>
    <w:rsid w:val="00A15FAF"/>
    <w:rsid w:val="00A161AA"/>
    <w:rsid w:val="00A167F7"/>
    <w:rsid w:val="00A16DA2"/>
    <w:rsid w:val="00A16E5F"/>
    <w:rsid w:val="00A17E18"/>
    <w:rsid w:val="00A20051"/>
    <w:rsid w:val="00A2099F"/>
    <w:rsid w:val="00A209FD"/>
    <w:rsid w:val="00A20CB2"/>
    <w:rsid w:val="00A22278"/>
    <w:rsid w:val="00A2230F"/>
    <w:rsid w:val="00A229EE"/>
    <w:rsid w:val="00A22B4C"/>
    <w:rsid w:val="00A22B8D"/>
    <w:rsid w:val="00A22F61"/>
    <w:rsid w:val="00A2330C"/>
    <w:rsid w:val="00A23424"/>
    <w:rsid w:val="00A2373A"/>
    <w:rsid w:val="00A2400A"/>
    <w:rsid w:val="00A24101"/>
    <w:rsid w:val="00A241A6"/>
    <w:rsid w:val="00A24669"/>
    <w:rsid w:val="00A24FF5"/>
    <w:rsid w:val="00A2508D"/>
    <w:rsid w:val="00A25136"/>
    <w:rsid w:val="00A25E52"/>
    <w:rsid w:val="00A25E5E"/>
    <w:rsid w:val="00A260E9"/>
    <w:rsid w:val="00A26819"/>
    <w:rsid w:val="00A27E32"/>
    <w:rsid w:val="00A300D9"/>
    <w:rsid w:val="00A30B5F"/>
    <w:rsid w:val="00A31219"/>
    <w:rsid w:val="00A31C2F"/>
    <w:rsid w:val="00A31CDE"/>
    <w:rsid w:val="00A320C8"/>
    <w:rsid w:val="00A32190"/>
    <w:rsid w:val="00A32B86"/>
    <w:rsid w:val="00A33697"/>
    <w:rsid w:val="00A33DCD"/>
    <w:rsid w:val="00A348FB"/>
    <w:rsid w:val="00A3509F"/>
    <w:rsid w:val="00A35342"/>
    <w:rsid w:val="00A361FA"/>
    <w:rsid w:val="00A36E72"/>
    <w:rsid w:val="00A373DB"/>
    <w:rsid w:val="00A3782A"/>
    <w:rsid w:val="00A378DE"/>
    <w:rsid w:val="00A37E10"/>
    <w:rsid w:val="00A40147"/>
    <w:rsid w:val="00A4065C"/>
    <w:rsid w:val="00A41843"/>
    <w:rsid w:val="00A42035"/>
    <w:rsid w:val="00A420BD"/>
    <w:rsid w:val="00A4313B"/>
    <w:rsid w:val="00A43A94"/>
    <w:rsid w:val="00A443DC"/>
    <w:rsid w:val="00A44A20"/>
    <w:rsid w:val="00A44CCB"/>
    <w:rsid w:val="00A4511B"/>
    <w:rsid w:val="00A452E5"/>
    <w:rsid w:val="00A45588"/>
    <w:rsid w:val="00A4577E"/>
    <w:rsid w:val="00A4581B"/>
    <w:rsid w:val="00A46575"/>
    <w:rsid w:val="00A4735F"/>
    <w:rsid w:val="00A50091"/>
    <w:rsid w:val="00A501C2"/>
    <w:rsid w:val="00A50569"/>
    <w:rsid w:val="00A50C2A"/>
    <w:rsid w:val="00A50EDA"/>
    <w:rsid w:val="00A51DA5"/>
    <w:rsid w:val="00A522DA"/>
    <w:rsid w:val="00A52390"/>
    <w:rsid w:val="00A5293C"/>
    <w:rsid w:val="00A52B44"/>
    <w:rsid w:val="00A53378"/>
    <w:rsid w:val="00A5368E"/>
    <w:rsid w:val="00A53715"/>
    <w:rsid w:val="00A53890"/>
    <w:rsid w:val="00A549EF"/>
    <w:rsid w:val="00A54CD9"/>
    <w:rsid w:val="00A54EC5"/>
    <w:rsid w:val="00A550F8"/>
    <w:rsid w:val="00A554F6"/>
    <w:rsid w:val="00A555F1"/>
    <w:rsid w:val="00A55792"/>
    <w:rsid w:val="00A564E4"/>
    <w:rsid w:val="00A5741A"/>
    <w:rsid w:val="00A609AD"/>
    <w:rsid w:val="00A60A2E"/>
    <w:rsid w:val="00A60FB9"/>
    <w:rsid w:val="00A61288"/>
    <w:rsid w:val="00A61C87"/>
    <w:rsid w:val="00A6253C"/>
    <w:rsid w:val="00A6255F"/>
    <w:rsid w:val="00A62CEE"/>
    <w:rsid w:val="00A630DE"/>
    <w:rsid w:val="00A64257"/>
    <w:rsid w:val="00A645E5"/>
    <w:rsid w:val="00A65181"/>
    <w:rsid w:val="00A652BE"/>
    <w:rsid w:val="00A660FF"/>
    <w:rsid w:val="00A6618E"/>
    <w:rsid w:val="00A6717C"/>
    <w:rsid w:val="00A671CB"/>
    <w:rsid w:val="00A67D93"/>
    <w:rsid w:val="00A70360"/>
    <w:rsid w:val="00A70F4A"/>
    <w:rsid w:val="00A70FB1"/>
    <w:rsid w:val="00A71659"/>
    <w:rsid w:val="00A717B7"/>
    <w:rsid w:val="00A71A47"/>
    <w:rsid w:val="00A72104"/>
    <w:rsid w:val="00A724F1"/>
    <w:rsid w:val="00A726BC"/>
    <w:rsid w:val="00A72B89"/>
    <w:rsid w:val="00A735A5"/>
    <w:rsid w:val="00A740B1"/>
    <w:rsid w:val="00A742FA"/>
    <w:rsid w:val="00A747A7"/>
    <w:rsid w:val="00A74894"/>
    <w:rsid w:val="00A75AAC"/>
    <w:rsid w:val="00A75AB1"/>
    <w:rsid w:val="00A75ABB"/>
    <w:rsid w:val="00A765B1"/>
    <w:rsid w:val="00A76CC1"/>
    <w:rsid w:val="00A7710D"/>
    <w:rsid w:val="00A7718F"/>
    <w:rsid w:val="00A77C8A"/>
    <w:rsid w:val="00A80116"/>
    <w:rsid w:val="00A8206D"/>
    <w:rsid w:val="00A82390"/>
    <w:rsid w:val="00A82535"/>
    <w:rsid w:val="00A829DA"/>
    <w:rsid w:val="00A82C7F"/>
    <w:rsid w:val="00A82F38"/>
    <w:rsid w:val="00A830A7"/>
    <w:rsid w:val="00A83391"/>
    <w:rsid w:val="00A834C5"/>
    <w:rsid w:val="00A83754"/>
    <w:rsid w:val="00A838ED"/>
    <w:rsid w:val="00A83ECF"/>
    <w:rsid w:val="00A84888"/>
    <w:rsid w:val="00A84EE9"/>
    <w:rsid w:val="00A85258"/>
    <w:rsid w:val="00A85818"/>
    <w:rsid w:val="00A864B5"/>
    <w:rsid w:val="00A866B2"/>
    <w:rsid w:val="00A86721"/>
    <w:rsid w:val="00A86E05"/>
    <w:rsid w:val="00A87AC1"/>
    <w:rsid w:val="00A87BAC"/>
    <w:rsid w:val="00A87BC9"/>
    <w:rsid w:val="00A90460"/>
    <w:rsid w:val="00A90E61"/>
    <w:rsid w:val="00A919DB"/>
    <w:rsid w:val="00A922BC"/>
    <w:rsid w:val="00A925D8"/>
    <w:rsid w:val="00A92771"/>
    <w:rsid w:val="00A92F55"/>
    <w:rsid w:val="00A93C38"/>
    <w:rsid w:val="00A93DCC"/>
    <w:rsid w:val="00A94363"/>
    <w:rsid w:val="00A94371"/>
    <w:rsid w:val="00A94527"/>
    <w:rsid w:val="00A9512F"/>
    <w:rsid w:val="00A952A0"/>
    <w:rsid w:val="00A95313"/>
    <w:rsid w:val="00A95E3A"/>
    <w:rsid w:val="00A960AE"/>
    <w:rsid w:val="00A970CA"/>
    <w:rsid w:val="00A9734F"/>
    <w:rsid w:val="00AA0041"/>
    <w:rsid w:val="00AA0A15"/>
    <w:rsid w:val="00AA2811"/>
    <w:rsid w:val="00AA30B8"/>
    <w:rsid w:val="00AA4807"/>
    <w:rsid w:val="00AA48E2"/>
    <w:rsid w:val="00AA4F4F"/>
    <w:rsid w:val="00AA6338"/>
    <w:rsid w:val="00AA691C"/>
    <w:rsid w:val="00AA698C"/>
    <w:rsid w:val="00AA6BBA"/>
    <w:rsid w:val="00AA7142"/>
    <w:rsid w:val="00AA760B"/>
    <w:rsid w:val="00AB0C3D"/>
    <w:rsid w:val="00AB0F18"/>
    <w:rsid w:val="00AB14DB"/>
    <w:rsid w:val="00AB1800"/>
    <w:rsid w:val="00AB1ED1"/>
    <w:rsid w:val="00AB1FD9"/>
    <w:rsid w:val="00AB2015"/>
    <w:rsid w:val="00AB259C"/>
    <w:rsid w:val="00AB2715"/>
    <w:rsid w:val="00AB2C20"/>
    <w:rsid w:val="00AB3012"/>
    <w:rsid w:val="00AB3C70"/>
    <w:rsid w:val="00AB41AE"/>
    <w:rsid w:val="00AB42BA"/>
    <w:rsid w:val="00AB4B8A"/>
    <w:rsid w:val="00AB5AD1"/>
    <w:rsid w:val="00AB5BAA"/>
    <w:rsid w:val="00AB5F08"/>
    <w:rsid w:val="00AB603D"/>
    <w:rsid w:val="00AB70D7"/>
    <w:rsid w:val="00AB769E"/>
    <w:rsid w:val="00AB7F01"/>
    <w:rsid w:val="00AC0084"/>
    <w:rsid w:val="00AC0DD7"/>
    <w:rsid w:val="00AC0F06"/>
    <w:rsid w:val="00AC1B2D"/>
    <w:rsid w:val="00AC1D63"/>
    <w:rsid w:val="00AC2505"/>
    <w:rsid w:val="00AC286D"/>
    <w:rsid w:val="00AC3487"/>
    <w:rsid w:val="00AC3743"/>
    <w:rsid w:val="00AC395A"/>
    <w:rsid w:val="00AC39C6"/>
    <w:rsid w:val="00AC3CB4"/>
    <w:rsid w:val="00AC436D"/>
    <w:rsid w:val="00AC4685"/>
    <w:rsid w:val="00AC48A1"/>
    <w:rsid w:val="00AC4AEB"/>
    <w:rsid w:val="00AC4DE1"/>
    <w:rsid w:val="00AC5366"/>
    <w:rsid w:val="00AC53FF"/>
    <w:rsid w:val="00AC57FB"/>
    <w:rsid w:val="00AC58F8"/>
    <w:rsid w:val="00AC5A33"/>
    <w:rsid w:val="00AC5D1C"/>
    <w:rsid w:val="00AC6928"/>
    <w:rsid w:val="00AC6FAA"/>
    <w:rsid w:val="00AC7511"/>
    <w:rsid w:val="00AC7555"/>
    <w:rsid w:val="00AC7881"/>
    <w:rsid w:val="00AC78BD"/>
    <w:rsid w:val="00AC7EB3"/>
    <w:rsid w:val="00AD0139"/>
    <w:rsid w:val="00AD02D0"/>
    <w:rsid w:val="00AD0ACE"/>
    <w:rsid w:val="00AD1CF7"/>
    <w:rsid w:val="00AD1D7C"/>
    <w:rsid w:val="00AD1EA8"/>
    <w:rsid w:val="00AD28E1"/>
    <w:rsid w:val="00AD2AA6"/>
    <w:rsid w:val="00AD2E6F"/>
    <w:rsid w:val="00AD36C5"/>
    <w:rsid w:val="00AD3703"/>
    <w:rsid w:val="00AD3A9B"/>
    <w:rsid w:val="00AD4252"/>
    <w:rsid w:val="00AD427B"/>
    <w:rsid w:val="00AD47AE"/>
    <w:rsid w:val="00AD5065"/>
    <w:rsid w:val="00AD571B"/>
    <w:rsid w:val="00AD5A63"/>
    <w:rsid w:val="00AD5DF8"/>
    <w:rsid w:val="00AD5F3C"/>
    <w:rsid w:val="00AD6D46"/>
    <w:rsid w:val="00AD7D23"/>
    <w:rsid w:val="00AE037D"/>
    <w:rsid w:val="00AE1056"/>
    <w:rsid w:val="00AE106C"/>
    <w:rsid w:val="00AE1222"/>
    <w:rsid w:val="00AE13E6"/>
    <w:rsid w:val="00AE164D"/>
    <w:rsid w:val="00AE23E9"/>
    <w:rsid w:val="00AE2565"/>
    <w:rsid w:val="00AE2EAA"/>
    <w:rsid w:val="00AE4647"/>
    <w:rsid w:val="00AE4D49"/>
    <w:rsid w:val="00AE56B6"/>
    <w:rsid w:val="00AE6A5A"/>
    <w:rsid w:val="00AF0D90"/>
    <w:rsid w:val="00AF118F"/>
    <w:rsid w:val="00AF1861"/>
    <w:rsid w:val="00AF1CCB"/>
    <w:rsid w:val="00AF2111"/>
    <w:rsid w:val="00AF2A99"/>
    <w:rsid w:val="00AF4208"/>
    <w:rsid w:val="00AF4574"/>
    <w:rsid w:val="00AF47BC"/>
    <w:rsid w:val="00AF511A"/>
    <w:rsid w:val="00AF5381"/>
    <w:rsid w:val="00AF53A0"/>
    <w:rsid w:val="00AF5741"/>
    <w:rsid w:val="00AF5CDD"/>
    <w:rsid w:val="00AF5F45"/>
    <w:rsid w:val="00AF6625"/>
    <w:rsid w:val="00AF6827"/>
    <w:rsid w:val="00AF75F4"/>
    <w:rsid w:val="00AF789F"/>
    <w:rsid w:val="00AF7B2D"/>
    <w:rsid w:val="00AF7FEB"/>
    <w:rsid w:val="00B00030"/>
    <w:rsid w:val="00B003B1"/>
    <w:rsid w:val="00B006D9"/>
    <w:rsid w:val="00B00902"/>
    <w:rsid w:val="00B00CB0"/>
    <w:rsid w:val="00B011DC"/>
    <w:rsid w:val="00B016FD"/>
    <w:rsid w:val="00B01724"/>
    <w:rsid w:val="00B017A8"/>
    <w:rsid w:val="00B01B9B"/>
    <w:rsid w:val="00B01C99"/>
    <w:rsid w:val="00B02398"/>
    <w:rsid w:val="00B028D8"/>
    <w:rsid w:val="00B02DD7"/>
    <w:rsid w:val="00B036B1"/>
    <w:rsid w:val="00B03DFC"/>
    <w:rsid w:val="00B048A1"/>
    <w:rsid w:val="00B04FCB"/>
    <w:rsid w:val="00B055D0"/>
    <w:rsid w:val="00B05E4C"/>
    <w:rsid w:val="00B06151"/>
    <w:rsid w:val="00B06CBB"/>
    <w:rsid w:val="00B06EB1"/>
    <w:rsid w:val="00B07EB2"/>
    <w:rsid w:val="00B108C6"/>
    <w:rsid w:val="00B10A1E"/>
    <w:rsid w:val="00B11423"/>
    <w:rsid w:val="00B119B1"/>
    <w:rsid w:val="00B12886"/>
    <w:rsid w:val="00B128A5"/>
    <w:rsid w:val="00B12FD0"/>
    <w:rsid w:val="00B12FEC"/>
    <w:rsid w:val="00B130B2"/>
    <w:rsid w:val="00B14696"/>
    <w:rsid w:val="00B14847"/>
    <w:rsid w:val="00B14DC1"/>
    <w:rsid w:val="00B156D7"/>
    <w:rsid w:val="00B15B6F"/>
    <w:rsid w:val="00B15F59"/>
    <w:rsid w:val="00B15FD5"/>
    <w:rsid w:val="00B161F6"/>
    <w:rsid w:val="00B16C9B"/>
    <w:rsid w:val="00B16D21"/>
    <w:rsid w:val="00B17C42"/>
    <w:rsid w:val="00B201B3"/>
    <w:rsid w:val="00B20AEB"/>
    <w:rsid w:val="00B20B06"/>
    <w:rsid w:val="00B21715"/>
    <w:rsid w:val="00B221CC"/>
    <w:rsid w:val="00B2261C"/>
    <w:rsid w:val="00B22EB4"/>
    <w:rsid w:val="00B23029"/>
    <w:rsid w:val="00B234B1"/>
    <w:rsid w:val="00B235FA"/>
    <w:rsid w:val="00B23FFF"/>
    <w:rsid w:val="00B24E13"/>
    <w:rsid w:val="00B251B7"/>
    <w:rsid w:val="00B25BDB"/>
    <w:rsid w:val="00B266C2"/>
    <w:rsid w:val="00B2689D"/>
    <w:rsid w:val="00B26B38"/>
    <w:rsid w:val="00B26E42"/>
    <w:rsid w:val="00B27DE2"/>
    <w:rsid w:val="00B27ED5"/>
    <w:rsid w:val="00B30491"/>
    <w:rsid w:val="00B30C11"/>
    <w:rsid w:val="00B315F9"/>
    <w:rsid w:val="00B316CE"/>
    <w:rsid w:val="00B31DBF"/>
    <w:rsid w:val="00B32850"/>
    <w:rsid w:val="00B3343A"/>
    <w:rsid w:val="00B33730"/>
    <w:rsid w:val="00B34D2C"/>
    <w:rsid w:val="00B34D4C"/>
    <w:rsid w:val="00B34F03"/>
    <w:rsid w:val="00B35515"/>
    <w:rsid w:val="00B356E4"/>
    <w:rsid w:val="00B357D1"/>
    <w:rsid w:val="00B35805"/>
    <w:rsid w:val="00B35AE1"/>
    <w:rsid w:val="00B363B6"/>
    <w:rsid w:val="00B363B9"/>
    <w:rsid w:val="00B364CC"/>
    <w:rsid w:val="00B36EBF"/>
    <w:rsid w:val="00B36F7C"/>
    <w:rsid w:val="00B372D3"/>
    <w:rsid w:val="00B37752"/>
    <w:rsid w:val="00B40000"/>
    <w:rsid w:val="00B4001B"/>
    <w:rsid w:val="00B407C1"/>
    <w:rsid w:val="00B40853"/>
    <w:rsid w:val="00B408F4"/>
    <w:rsid w:val="00B409C8"/>
    <w:rsid w:val="00B40CF1"/>
    <w:rsid w:val="00B42105"/>
    <w:rsid w:val="00B428EA"/>
    <w:rsid w:val="00B4300B"/>
    <w:rsid w:val="00B43374"/>
    <w:rsid w:val="00B4474A"/>
    <w:rsid w:val="00B452A7"/>
    <w:rsid w:val="00B4556B"/>
    <w:rsid w:val="00B45826"/>
    <w:rsid w:val="00B461F8"/>
    <w:rsid w:val="00B47174"/>
    <w:rsid w:val="00B47200"/>
    <w:rsid w:val="00B473C9"/>
    <w:rsid w:val="00B47566"/>
    <w:rsid w:val="00B475C7"/>
    <w:rsid w:val="00B508A3"/>
    <w:rsid w:val="00B50984"/>
    <w:rsid w:val="00B52162"/>
    <w:rsid w:val="00B530A3"/>
    <w:rsid w:val="00B53E40"/>
    <w:rsid w:val="00B555D1"/>
    <w:rsid w:val="00B55642"/>
    <w:rsid w:val="00B55E37"/>
    <w:rsid w:val="00B55ED4"/>
    <w:rsid w:val="00B57093"/>
    <w:rsid w:val="00B60AE0"/>
    <w:rsid w:val="00B60E6E"/>
    <w:rsid w:val="00B61B9C"/>
    <w:rsid w:val="00B61DE4"/>
    <w:rsid w:val="00B634BB"/>
    <w:rsid w:val="00B635A2"/>
    <w:rsid w:val="00B63792"/>
    <w:rsid w:val="00B63C21"/>
    <w:rsid w:val="00B64356"/>
    <w:rsid w:val="00B64C3B"/>
    <w:rsid w:val="00B64F80"/>
    <w:rsid w:val="00B65782"/>
    <w:rsid w:val="00B667C6"/>
    <w:rsid w:val="00B6744B"/>
    <w:rsid w:val="00B67EB5"/>
    <w:rsid w:val="00B67F46"/>
    <w:rsid w:val="00B7011C"/>
    <w:rsid w:val="00B70544"/>
    <w:rsid w:val="00B706E8"/>
    <w:rsid w:val="00B71291"/>
    <w:rsid w:val="00B71463"/>
    <w:rsid w:val="00B719A3"/>
    <w:rsid w:val="00B720B2"/>
    <w:rsid w:val="00B72BEB"/>
    <w:rsid w:val="00B72C1C"/>
    <w:rsid w:val="00B7327C"/>
    <w:rsid w:val="00B74024"/>
    <w:rsid w:val="00B740A0"/>
    <w:rsid w:val="00B743EA"/>
    <w:rsid w:val="00B74514"/>
    <w:rsid w:val="00B75271"/>
    <w:rsid w:val="00B75455"/>
    <w:rsid w:val="00B76B8C"/>
    <w:rsid w:val="00B76BB5"/>
    <w:rsid w:val="00B76C8B"/>
    <w:rsid w:val="00B774B9"/>
    <w:rsid w:val="00B777A4"/>
    <w:rsid w:val="00B80904"/>
    <w:rsid w:val="00B81B4A"/>
    <w:rsid w:val="00B81E52"/>
    <w:rsid w:val="00B81FDA"/>
    <w:rsid w:val="00B83099"/>
    <w:rsid w:val="00B83AF4"/>
    <w:rsid w:val="00B84582"/>
    <w:rsid w:val="00B84BFB"/>
    <w:rsid w:val="00B84CE8"/>
    <w:rsid w:val="00B85161"/>
    <w:rsid w:val="00B85F94"/>
    <w:rsid w:val="00B8610B"/>
    <w:rsid w:val="00B86436"/>
    <w:rsid w:val="00B86BF3"/>
    <w:rsid w:val="00B8723C"/>
    <w:rsid w:val="00B87740"/>
    <w:rsid w:val="00B87B92"/>
    <w:rsid w:val="00B87E28"/>
    <w:rsid w:val="00B900D2"/>
    <w:rsid w:val="00B9152A"/>
    <w:rsid w:val="00B91F13"/>
    <w:rsid w:val="00B9200D"/>
    <w:rsid w:val="00B920BF"/>
    <w:rsid w:val="00B920F3"/>
    <w:rsid w:val="00B921E1"/>
    <w:rsid w:val="00B926C1"/>
    <w:rsid w:val="00B92D5A"/>
    <w:rsid w:val="00B95397"/>
    <w:rsid w:val="00B9548F"/>
    <w:rsid w:val="00B95D77"/>
    <w:rsid w:val="00B95DAA"/>
    <w:rsid w:val="00B963DC"/>
    <w:rsid w:val="00B968EB"/>
    <w:rsid w:val="00B96DCC"/>
    <w:rsid w:val="00B976CB"/>
    <w:rsid w:val="00B9792A"/>
    <w:rsid w:val="00B979AD"/>
    <w:rsid w:val="00B97DB7"/>
    <w:rsid w:val="00BA0BEF"/>
    <w:rsid w:val="00BA0F7F"/>
    <w:rsid w:val="00BA21E1"/>
    <w:rsid w:val="00BA2A4D"/>
    <w:rsid w:val="00BA2EA6"/>
    <w:rsid w:val="00BA311A"/>
    <w:rsid w:val="00BA39CD"/>
    <w:rsid w:val="00BA3B0F"/>
    <w:rsid w:val="00BA3BE9"/>
    <w:rsid w:val="00BA3F87"/>
    <w:rsid w:val="00BA4BFB"/>
    <w:rsid w:val="00BA5AD4"/>
    <w:rsid w:val="00BA66FB"/>
    <w:rsid w:val="00BA6CFD"/>
    <w:rsid w:val="00BA76F2"/>
    <w:rsid w:val="00BA771B"/>
    <w:rsid w:val="00BA791D"/>
    <w:rsid w:val="00BA7974"/>
    <w:rsid w:val="00BA7F1A"/>
    <w:rsid w:val="00BB0618"/>
    <w:rsid w:val="00BB12AD"/>
    <w:rsid w:val="00BB1FEB"/>
    <w:rsid w:val="00BB2443"/>
    <w:rsid w:val="00BB27EF"/>
    <w:rsid w:val="00BB27F8"/>
    <w:rsid w:val="00BB2E14"/>
    <w:rsid w:val="00BB3636"/>
    <w:rsid w:val="00BB36B9"/>
    <w:rsid w:val="00BB3B8A"/>
    <w:rsid w:val="00BB40B3"/>
    <w:rsid w:val="00BB4B9C"/>
    <w:rsid w:val="00BB5026"/>
    <w:rsid w:val="00BB592E"/>
    <w:rsid w:val="00BB5C0F"/>
    <w:rsid w:val="00BB6792"/>
    <w:rsid w:val="00BB6991"/>
    <w:rsid w:val="00BB7280"/>
    <w:rsid w:val="00BB794A"/>
    <w:rsid w:val="00BC0587"/>
    <w:rsid w:val="00BC10E1"/>
    <w:rsid w:val="00BC11E8"/>
    <w:rsid w:val="00BC136B"/>
    <w:rsid w:val="00BC28FC"/>
    <w:rsid w:val="00BC2B53"/>
    <w:rsid w:val="00BC2E08"/>
    <w:rsid w:val="00BC2EEB"/>
    <w:rsid w:val="00BC3371"/>
    <w:rsid w:val="00BC3EE5"/>
    <w:rsid w:val="00BC4858"/>
    <w:rsid w:val="00BC4967"/>
    <w:rsid w:val="00BC4A6A"/>
    <w:rsid w:val="00BC50A6"/>
    <w:rsid w:val="00BC5E18"/>
    <w:rsid w:val="00BC6694"/>
    <w:rsid w:val="00BC6CC2"/>
    <w:rsid w:val="00BC7D15"/>
    <w:rsid w:val="00BD003A"/>
    <w:rsid w:val="00BD06EE"/>
    <w:rsid w:val="00BD0BA3"/>
    <w:rsid w:val="00BD159C"/>
    <w:rsid w:val="00BD2172"/>
    <w:rsid w:val="00BD224E"/>
    <w:rsid w:val="00BD2336"/>
    <w:rsid w:val="00BD2AB0"/>
    <w:rsid w:val="00BD3745"/>
    <w:rsid w:val="00BD3A08"/>
    <w:rsid w:val="00BD3E63"/>
    <w:rsid w:val="00BD4340"/>
    <w:rsid w:val="00BD47E8"/>
    <w:rsid w:val="00BD4C5A"/>
    <w:rsid w:val="00BD5ADB"/>
    <w:rsid w:val="00BD5C75"/>
    <w:rsid w:val="00BD60DD"/>
    <w:rsid w:val="00BD6839"/>
    <w:rsid w:val="00BE0355"/>
    <w:rsid w:val="00BE03ED"/>
    <w:rsid w:val="00BE1CCB"/>
    <w:rsid w:val="00BE1D97"/>
    <w:rsid w:val="00BE24CE"/>
    <w:rsid w:val="00BE27FE"/>
    <w:rsid w:val="00BE3B7F"/>
    <w:rsid w:val="00BE3CAE"/>
    <w:rsid w:val="00BE48C1"/>
    <w:rsid w:val="00BE4F94"/>
    <w:rsid w:val="00BE577B"/>
    <w:rsid w:val="00BE57DA"/>
    <w:rsid w:val="00BE6AE6"/>
    <w:rsid w:val="00BE73AD"/>
    <w:rsid w:val="00BE7F1A"/>
    <w:rsid w:val="00BF02AC"/>
    <w:rsid w:val="00BF05CD"/>
    <w:rsid w:val="00BF0EAE"/>
    <w:rsid w:val="00BF0FD6"/>
    <w:rsid w:val="00BF117F"/>
    <w:rsid w:val="00BF1688"/>
    <w:rsid w:val="00BF209E"/>
    <w:rsid w:val="00BF24C2"/>
    <w:rsid w:val="00BF25D1"/>
    <w:rsid w:val="00BF28D0"/>
    <w:rsid w:val="00BF33BB"/>
    <w:rsid w:val="00BF346A"/>
    <w:rsid w:val="00BF363E"/>
    <w:rsid w:val="00BF3BC0"/>
    <w:rsid w:val="00BF3C32"/>
    <w:rsid w:val="00BF422A"/>
    <w:rsid w:val="00BF43B0"/>
    <w:rsid w:val="00BF4E53"/>
    <w:rsid w:val="00BF5507"/>
    <w:rsid w:val="00BF5691"/>
    <w:rsid w:val="00BF584B"/>
    <w:rsid w:val="00BF7046"/>
    <w:rsid w:val="00BF74AE"/>
    <w:rsid w:val="00BF7BFF"/>
    <w:rsid w:val="00BF7D07"/>
    <w:rsid w:val="00C00109"/>
    <w:rsid w:val="00C002B9"/>
    <w:rsid w:val="00C015DA"/>
    <w:rsid w:val="00C019C3"/>
    <w:rsid w:val="00C01B69"/>
    <w:rsid w:val="00C01E0B"/>
    <w:rsid w:val="00C01EA2"/>
    <w:rsid w:val="00C02C3C"/>
    <w:rsid w:val="00C02F4B"/>
    <w:rsid w:val="00C03BC4"/>
    <w:rsid w:val="00C03C55"/>
    <w:rsid w:val="00C054CC"/>
    <w:rsid w:val="00C05766"/>
    <w:rsid w:val="00C058A2"/>
    <w:rsid w:val="00C05FE8"/>
    <w:rsid w:val="00C060E5"/>
    <w:rsid w:val="00C068B5"/>
    <w:rsid w:val="00C068BB"/>
    <w:rsid w:val="00C06940"/>
    <w:rsid w:val="00C0743A"/>
    <w:rsid w:val="00C07C63"/>
    <w:rsid w:val="00C10B33"/>
    <w:rsid w:val="00C10BE8"/>
    <w:rsid w:val="00C11053"/>
    <w:rsid w:val="00C115AF"/>
    <w:rsid w:val="00C13041"/>
    <w:rsid w:val="00C130B1"/>
    <w:rsid w:val="00C13540"/>
    <w:rsid w:val="00C13C88"/>
    <w:rsid w:val="00C13FF5"/>
    <w:rsid w:val="00C14618"/>
    <w:rsid w:val="00C147BC"/>
    <w:rsid w:val="00C14976"/>
    <w:rsid w:val="00C14EB8"/>
    <w:rsid w:val="00C154DC"/>
    <w:rsid w:val="00C16427"/>
    <w:rsid w:val="00C1729E"/>
    <w:rsid w:val="00C17A8E"/>
    <w:rsid w:val="00C205F9"/>
    <w:rsid w:val="00C21216"/>
    <w:rsid w:val="00C21A84"/>
    <w:rsid w:val="00C21C70"/>
    <w:rsid w:val="00C21CB0"/>
    <w:rsid w:val="00C22086"/>
    <w:rsid w:val="00C227F2"/>
    <w:rsid w:val="00C22F9B"/>
    <w:rsid w:val="00C23BC3"/>
    <w:rsid w:val="00C240C6"/>
    <w:rsid w:val="00C241DB"/>
    <w:rsid w:val="00C24621"/>
    <w:rsid w:val="00C248AC"/>
    <w:rsid w:val="00C2494F"/>
    <w:rsid w:val="00C24E46"/>
    <w:rsid w:val="00C256DF"/>
    <w:rsid w:val="00C25B1E"/>
    <w:rsid w:val="00C2690E"/>
    <w:rsid w:val="00C271CB"/>
    <w:rsid w:val="00C2723E"/>
    <w:rsid w:val="00C2740F"/>
    <w:rsid w:val="00C27965"/>
    <w:rsid w:val="00C3013B"/>
    <w:rsid w:val="00C30FC3"/>
    <w:rsid w:val="00C30FC8"/>
    <w:rsid w:val="00C31297"/>
    <w:rsid w:val="00C31C8D"/>
    <w:rsid w:val="00C31DD3"/>
    <w:rsid w:val="00C32203"/>
    <w:rsid w:val="00C32B54"/>
    <w:rsid w:val="00C32E70"/>
    <w:rsid w:val="00C33168"/>
    <w:rsid w:val="00C342C3"/>
    <w:rsid w:val="00C34B4E"/>
    <w:rsid w:val="00C3535D"/>
    <w:rsid w:val="00C366D4"/>
    <w:rsid w:val="00C36A8F"/>
    <w:rsid w:val="00C36D8F"/>
    <w:rsid w:val="00C36F80"/>
    <w:rsid w:val="00C3755C"/>
    <w:rsid w:val="00C37D0F"/>
    <w:rsid w:val="00C37E49"/>
    <w:rsid w:val="00C40844"/>
    <w:rsid w:val="00C42094"/>
    <w:rsid w:val="00C430F1"/>
    <w:rsid w:val="00C43B18"/>
    <w:rsid w:val="00C43E2A"/>
    <w:rsid w:val="00C4478E"/>
    <w:rsid w:val="00C44A89"/>
    <w:rsid w:val="00C44CE2"/>
    <w:rsid w:val="00C4522E"/>
    <w:rsid w:val="00C457F2"/>
    <w:rsid w:val="00C45836"/>
    <w:rsid w:val="00C4593E"/>
    <w:rsid w:val="00C45BE7"/>
    <w:rsid w:val="00C4627E"/>
    <w:rsid w:val="00C46DC0"/>
    <w:rsid w:val="00C50B4E"/>
    <w:rsid w:val="00C51EDE"/>
    <w:rsid w:val="00C535D5"/>
    <w:rsid w:val="00C5379F"/>
    <w:rsid w:val="00C53AAB"/>
    <w:rsid w:val="00C53EAE"/>
    <w:rsid w:val="00C544D6"/>
    <w:rsid w:val="00C566B9"/>
    <w:rsid w:val="00C56E30"/>
    <w:rsid w:val="00C56E3C"/>
    <w:rsid w:val="00C56E45"/>
    <w:rsid w:val="00C60716"/>
    <w:rsid w:val="00C60C28"/>
    <w:rsid w:val="00C6103F"/>
    <w:rsid w:val="00C627F4"/>
    <w:rsid w:val="00C645BB"/>
    <w:rsid w:val="00C64A7D"/>
    <w:rsid w:val="00C64D10"/>
    <w:rsid w:val="00C64F26"/>
    <w:rsid w:val="00C67CFD"/>
    <w:rsid w:val="00C70253"/>
    <w:rsid w:val="00C702A2"/>
    <w:rsid w:val="00C707F6"/>
    <w:rsid w:val="00C70B4B"/>
    <w:rsid w:val="00C7104F"/>
    <w:rsid w:val="00C7109B"/>
    <w:rsid w:val="00C711DC"/>
    <w:rsid w:val="00C71D10"/>
    <w:rsid w:val="00C71FEA"/>
    <w:rsid w:val="00C72839"/>
    <w:rsid w:val="00C72F33"/>
    <w:rsid w:val="00C7350C"/>
    <w:rsid w:val="00C7396F"/>
    <w:rsid w:val="00C73BB8"/>
    <w:rsid w:val="00C744CB"/>
    <w:rsid w:val="00C74A06"/>
    <w:rsid w:val="00C75090"/>
    <w:rsid w:val="00C75B76"/>
    <w:rsid w:val="00C75BFF"/>
    <w:rsid w:val="00C76031"/>
    <w:rsid w:val="00C769E5"/>
    <w:rsid w:val="00C7732E"/>
    <w:rsid w:val="00C77468"/>
    <w:rsid w:val="00C77535"/>
    <w:rsid w:val="00C80283"/>
    <w:rsid w:val="00C80D9A"/>
    <w:rsid w:val="00C8145A"/>
    <w:rsid w:val="00C815DD"/>
    <w:rsid w:val="00C8177E"/>
    <w:rsid w:val="00C818A7"/>
    <w:rsid w:val="00C8190B"/>
    <w:rsid w:val="00C81E2F"/>
    <w:rsid w:val="00C827AA"/>
    <w:rsid w:val="00C82893"/>
    <w:rsid w:val="00C83292"/>
    <w:rsid w:val="00C8351D"/>
    <w:rsid w:val="00C83A12"/>
    <w:rsid w:val="00C83A63"/>
    <w:rsid w:val="00C83CC0"/>
    <w:rsid w:val="00C8409A"/>
    <w:rsid w:val="00C85382"/>
    <w:rsid w:val="00C85B29"/>
    <w:rsid w:val="00C865AF"/>
    <w:rsid w:val="00C86AA6"/>
    <w:rsid w:val="00C87D92"/>
    <w:rsid w:val="00C900C4"/>
    <w:rsid w:val="00C90E41"/>
    <w:rsid w:val="00C910F8"/>
    <w:rsid w:val="00C91178"/>
    <w:rsid w:val="00C91230"/>
    <w:rsid w:val="00C91984"/>
    <w:rsid w:val="00C92A83"/>
    <w:rsid w:val="00C93C52"/>
    <w:rsid w:val="00C94026"/>
    <w:rsid w:val="00C947FE"/>
    <w:rsid w:val="00C94D67"/>
    <w:rsid w:val="00C9520E"/>
    <w:rsid w:val="00C957F9"/>
    <w:rsid w:val="00C96372"/>
    <w:rsid w:val="00C966DD"/>
    <w:rsid w:val="00C96E27"/>
    <w:rsid w:val="00C96FF6"/>
    <w:rsid w:val="00C97452"/>
    <w:rsid w:val="00C97F3E"/>
    <w:rsid w:val="00CA021D"/>
    <w:rsid w:val="00CA03A0"/>
    <w:rsid w:val="00CA051A"/>
    <w:rsid w:val="00CA07F1"/>
    <w:rsid w:val="00CA0F43"/>
    <w:rsid w:val="00CA1496"/>
    <w:rsid w:val="00CA18F3"/>
    <w:rsid w:val="00CA1A71"/>
    <w:rsid w:val="00CA1CF1"/>
    <w:rsid w:val="00CA313C"/>
    <w:rsid w:val="00CA42B5"/>
    <w:rsid w:val="00CA5CAB"/>
    <w:rsid w:val="00CA6100"/>
    <w:rsid w:val="00CA631D"/>
    <w:rsid w:val="00CA6BD9"/>
    <w:rsid w:val="00CA726E"/>
    <w:rsid w:val="00CA74D2"/>
    <w:rsid w:val="00CA7530"/>
    <w:rsid w:val="00CA7CFA"/>
    <w:rsid w:val="00CB01A2"/>
    <w:rsid w:val="00CB020D"/>
    <w:rsid w:val="00CB03B8"/>
    <w:rsid w:val="00CB0475"/>
    <w:rsid w:val="00CB0E04"/>
    <w:rsid w:val="00CB1115"/>
    <w:rsid w:val="00CB12C9"/>
    <w:rsid w:val="00CB19E9"/>
    <w:rsid w:val="00CB1E26"/>
    <w:rsid w:val="00CB1F5C"/>
    <w:rsid w:val="00CB2163"/>
    <w:rsid w:val="00CB27E3"/>
    <w:rsid w:val="00CB3B2F"/>
    <w:rsid w:val="00CB3E12"/>
    <w:rsid w:val="00CB4466"/>
    <w:rsid w:val="00CB4668"/>
    <w:rsid w:val="00CB49D1"/>
    <w:rsid w:val="00CB4A61"/>
    <w:rsid w:val="00CB4F39"/>
    <w:rsid w:val="00CB5018"/>
    <w:rsid w:val="00CB5129"/>
    <w:rsid w:val="00CB5A4D"/>
    <w:rsid w:val="00CB5A91"/>
    <w:rsid w:val="00CB6026"/>
    <w:rsid w:val="00CB64C5"/>
    <w:rsid w:val="00CB6776"/>
    <w:rsid w:val="00CB6955"/>
    <w:rsid w:val="00CB6A72"/>
    <w:rsid w:val="00CB720E"/>
    <w:rsid w:val="00CB7225"/>
    <w:rsid w:val="00CB7DB6"/>
    <w:rsid w:val="00CC0817"/>
    <w:rsid w:val="00CC0EF2"/>
    <w:rsid w:val="00CC1860"/>
    <w:rsid w:val="00CC1982"/>
    <w:rsid w:val="00CC19A7"/>
    <w:rsid w:val="00CC1A86"/>
    <w:rsid w:val="00CC1C94"/>
    <w:rsid w:val="00CC26DA"/>
    <w:rsid w:val="00CC2739"/>
    <w:rsid w:val="00CC2955"/>
    <w:rsid w:val="00CC29ED"/>
    <w:rsid w:val="00CC2B5B"/>
    <w:rsid w:val="00CC2E50"/>
    <w:rsid w:val="00CC3862"/>
    <w:rsid w:val="00CC3C0F"/>
    <w:rsid w:val="00CC3DE7"/>
    <w:rsid w:val="00CC49DE"/>
    <w:rsid w:val="00CC50F1"/>
    <w:rsid w:val="00CC530E"/>
    <w:rsid w:val="00CC5F22"/>
    <w:rsid w:val="00CC6182"/>
    <w:rsid w:val="00CC7422"/>
    <w:rsid w:val="00CC787D"/>
    <w:rsid w:val="00CC7A2C"/>
    <w:rsid w:val="00CC7B60"/>
    <w:rsid w:val="00CD053F"/>
    <w:rsid w:val="00CD0F1B"/>
    <w:rsid w:val="00CD104D"/>
    <w:rsid w:val="00CD1614"/>
    <w:rsid w:val="00CD1C3E"/>
    <w:rsid w:val="00CD268E"/>
    <w:rsid w:val="00CD2B22"/>
    <w:rsid w:val="00CD2D94"/>
    <w:rsid w:val="00CD307F"/>
    <w:rsid w:val="00CD3144"/>
    <w:rsid w:val="00CD3722"/>
    <w:rsid w:val="00CD433C"/>
    <w:rsid w:val="00CD454D"/>
    <w:rsid w:val="00CD4821"/>
    <w:rsid w:val="00CD496B"/>
    <w:rsid w:val="00CD4A8E"/>
    <w:rsid w:val="00CD4CE1"/>
    <w:rsid w:val="00CD56D2"/>
    <w:rsid w:val="00CD5A58"/>
    <w:rsid w:val="00CD5A5F"/>
    <w:rsid w:val="00CD5C7C"/>
    <w:rsid w:val="00CD5DA9"/>
    <w:rsid w:val="00CD6308"/>
    <w:rsid w:val="00CD65C0"/>
    <w:rsid w:val="00CD6AB1"/>
    <w:rsid w:val="00CD6ACC"/>
    <w:rsid w:val="00CD762D"/>
    <w:rsid w:val="00CD7808"/>
    <w:rsid w:val="00CD7A4C"/>
    <w:rsid w:val="00CD7A4D"/>
    <w:rsid w:val="00CD7C8A"/>
    <w:rsid w:val="00CE03A2"/>
    <w:rsid w:val="00CE0AF1"/>
    <w:rsid w:val="00CE0C08"/>
    <w:rsid w:val="00CE0C9A"/>
    <w:rsid w:val="00CE15CE"/>
    <w:rsid w:val="00CE17A6"/>
    <w:rsid w:val="00CE19DA"/>
    <w:rsid w:val="00CE1C32"/>
    <w:rsid w:val="00CE1CE0"/>
    <w:rsid w:val="00CE221D"/>
    <w:rsid w:val="00CE2FC2"/>
    <w:rsid w:val="00CE40B3"/>
    <w:rsid w:val="00CE4882"/>
    <w:rsid w:val="00CE495B"/>
    <w:rsid w:val="00CE4BF1"/>
    <w:rsid w:val="00CE4E64"/>
    <w:rsid w:val="00CE530A"/>
    <w:rsid w:val="00CE55DB"/>
    <w:rsid w:val="00CE614C"/>
    <w:rsid w:val="00CE62CE"/>
    <w:rsid w:val="00CE68A2"/>
    <w:rsid w:val="00CE7082"/>
    <w:rsid w:val="00CE757B"/>
    <w:rsid w:val="00CE782C"/>
    <w:rsid w:val="00CF085D"/>
    <w:rsid w:val="00CF0E81"/>
    <w:rsid w:val="00CF2A5A"/>
    <w:rsid w:val="00CF45EF"/>
    <w:rsid w:val="00CF4F69"/>
    <w:rsid w:val="00CF5C3D"/>
    <w:rsid w:val="00CF685D"/>
    <w:rsid w:val="00CF6B8A"/>
    <w:rsid w:val="00CF6EE4"/>
    <w:rsid w:val="00CF7298"/>
    <w:rsid w:val="00CF7355"/>
    <w:rsid w:val="00D00816"/>
    <w:rsid w:val="00D012CB"/>
    <w:rsid w:val="00D01A15"/>
    <w:rsid w:val="00D01DB9"/>
    <w:rsid w:val="00D01E25"/>
    <w:rsid w:val="00D01FC4"/>
    <w:rsid w:val="00D02708"/>
    <w:rsid w:val="00D0301F"/>
    <w:rsid w:val="00D03376"/>
    <w:rsid w:val="00D03603"/>
    <w:rsid w:val="00D04133"/>
    <w:rsid w:val="00D04262"/>
    <w:rsid w:val="00D042CC"/>
    <w:rsid w:val="00D049DC"/>
    <w:rsid w:val="00D053B7"/>
    <w:rsid w:val="00D1115D"/>
    <w:rsid w:val="00D11233"/>
    <w:rsid w:val="00D117E5"/>
    <w:rsid w:val="00D11D70"/>
    <w:rsid w:val="00D11DAA"/>
    <w:rsid w:val="00D11EDD"/>
    <w:rsid w:val="00D1268F"/>
    <w:rsid w:val="00D12709"/>
    <w:rsid w:val="00D12A3D"/>
    <w:rsid w:val="00D12E27"/>
    <w:rsid w:val="00D12FC4"/>
    <w:rsid w:val="00D13473"/>
    <w:rsid w:val="00D13C24"/>
    <w:rsid w:val="00D14C68"/>
    <w:rsid w:val="00D14E3E"/>
    <w:rsid w:val="00D1500C"/>
    <w:rsid w:val="00D1520B"/>
    <w:rsid w:val="00D15776"/>
    <w:rsid w:val="00D17B16"/>
    <w:rsid w:val="00D17CD8"/>
    <w:rsid w:val="00D17DE2"/>
    <w:rsid w:val="00D20E86"/>
    <w:rsid w:val="00D20FCD"/>
    <w:rsid w:val="00D2123A"/>
    <w:rsid w:val="00D22B73"/>
    <w:rsid w:val="00D2304B"/>
    <w:rsid w:val="00D23562"/>
    <w:rsid w:val="00D23BAA"/>
    <w:rsid w:val="00D23D64"/>
    <w:rsid w:val="00D23FAA"/>
    <w:rsid w:val="00D24423"/>
    <w:rsid w:val="00D2445F"/>
    <w:rsid w:val="00D244DA"/>
    <w:rsid w:val="00D25124"/>
    <w:rsid w:val="00D253A0"/>
    <w:rsid w:val="00D26131"/>
    <w:rsid w:val="00D26182"/>
    <w:rsid w:val="00D2630E"/>
    <w:rsid w:val="00D2653C"/>
    <w:rsid w:val="00D26B4A"/>
    <w:rsid w:val="00D275DE"/>
    <w:rsid w:val="00D3235C"/>
    <w:rsid w:val="00D325A3"/>
    <w:rsid w:val="00D33AD5"/>
    <w:rsid w:val="00D342EF"/>
    <w:rsid w:val="00D34601"/>
    <w:rsid w:val="00D34FDB"/>
    <w:rsid w:val="00D35767"/>
    <w:rsid w:val="00D3661B"/>
    <w:rsid w:val="00D36B16"/>
    <w:rsid w:val="00D36B2F"/>
    <w:rsid w:val="00D37003"/>
    <w:rsid w:val="00D37171"/>
    <w:rsid w:val="00D374B5"/>
    <w:rsid w:val="00D37952"/>
    <w:rsid w:val="00D37DAA"/>
    <w:rsid w:val="00D401B1"/>
    <w:rsid w:val="00D40E6D"/>
    <w:rsid w:val="00D41275"/>
    <w:rsid w:val="00D41B9D"/>
    <w:rsid w:val="00D42474"/>
    <w:rsid w:val="00D42577"/>
    <w:rsid w:val="00D42FB1"/>
    <w:rsid w:val="00D4397D"/>
    <w:rsid w:val="00D43A0E"/>
    <w:rsid w:val="00D43AF5"/>
    <w:rsid w:val="00D43F03"/>
    <w:rsid w:val="00D44EA6"/>
    <w:rsid w:val="00D45B50"/>
    <w:rsid w:val="00D46011"/>
    <w:rsid w:val="00D46BDF"/>
    <w:rsid w:val="00D472F9"/>
    <w:rsid w:val="00D47609"/>
    <w:rsid w:val="00D500FF"/>
    <w:rsid w:val="00D5045D"/>
    <w:rsid w:val="00D505A9"/>
    <w:rsid w:val="00D5065F"/>
    <w:rsid w:val="00D5072A"/>
    <w:rsid w:val="00D50A70"/>
    <w:rsid w:val="00D50BEA"/>
    <w:rsid w:val="00D50FFD"/>
    <w:rsid w:val="00D522AB"/>
    <w:rsid w:val="00D5259F"/>
    <w:rsid w:val="00D53987"/>
    <w:rsid w:val="00D5407D"/>
    <w:rsid w:val="00D54481"/>
    <w:rsid w:val="00D550C9"/>
    <w:rsid w:val="00D568BA"/>
    <w:rsid w:val="00D574CC"/>
    <w:rsid w:val="00D60D7D"/>
    <w:rsid w:val="00D60EDD"/>
    <w:rsid w:val="00D614A0"/>
    <w:rsid w:val="00D61E01"/>
    <w:rsid w:val="00D6204D"/>
    <w:rsid w:val="00D625C2"/>
    <w:rsid w:val="00D62A78"/>
    <w:rsid w:val="00D64913"/>
    <w:rsid w:val="00D64E3E"/>
    <w:rsid w:val="00D64E90"/>
    <w:rsid w:val="00D657AD"/>
    <w:rsid w:val="00D657F1"/>
    <w:rsid w:val="00D66078"/>
    <w:rsid w:val="00D671AC"/>
    <w:rsid w:val="00D67243"/>
    <w:rsid w:val="00D6740A"/>
    <w:rsid w:val="00D674C3"/>
    <w:rsid w:val="00D6764C"/>
    <w:rsid w:val="00D677CB"/>
    <w:rsid w:val="00D67C93"/>
    <w:rsid w:val="00D67E2A"/>
    <w:rsid w:val="00D70354"/>
    <w:rsid w:val="00D708AB"/>
    <w:rsid w:val="00D71A4E"/>
    <w:rsid w:val="00D720C2"/>
    <w:rsid w:val="00D72767"/>
    <w:rsid w:val="00D729CB"/>
    <w:rsid w:val="00D72A80"/>
    <w:rsid w:val="00D72FEE"/>
    <w:rsid w:val="00D730FA"/>
    <w:rsid w:val="00D73278"/>
    <w:rsid w:val="00D73616"/>
    <w:rsid w:val="00D73B9D"/>
    <w:rsid w:val="00D7424E"/>
    <w:rsid w:val="00D74270"/>
    <w:rsid w:val="00D7480E"/>
    <w:rsid w:val="00D749CC"/>
    <w:rsid w:val="00D74B89"/>
    <w:rsid w:val="00D75605"/>
    <w:rsid w:val="00D7583D"/>
    <w:rsid w:val="00D760C6"/>
    <w:rsid w:val="00D77079"/>
    <w:rsid w:val="00D774F4"/>
    <w:rsid w:val="00D7757E"/>
    <w:rsid w:val="00D77C89"/>
    <w:rsid w:val="00D77D23"/>
    <w:rsid w:val="00D804DA"/>
    <w:rsid w:val="00D8072C"/>
    <w:rsid w:val="00D80923"/>
    <w:rsid w:val="00D81194"/>
    <w:rsid w:val="00D81743"/>
    <w:rsid w:val="00D81762"/>
    <w:rsid w:val="00D81D49"/>
    <w:rsid w:val="00D820DC"/>
    <w:rsid w:val="00D834AD"/>
    <w:rsid w:val="00D83884"/>
    <w:rsid w:val="00D85CAD"/>
    <w:rsid w:val="00D8654B"/>
    <w:rsid w:val="00D86F38"/>
    <w:rsid w:val="00D872C7"/>
    <w:rsid w:val="00D87AFE"/>
    <w:rsid w:val="00D90359"/>
    <w:rsid w:val="00D9103D"/>
    <w:rsid w:val="00D91292"/>
    <w:rsid w:val="00D91747"/>
    <w:rsid w:val="00D91B77"/>
    <w:rsid w:val="00D91E32"/>
    <w:rsid w:val="00D91E36"/>
    <w:rsid w:val="00D91F47"/>
    <w:rsid w:val="00D92257"/>
    <w:rsid w:val="00D9275B"/>
    <w:rsid w:val="00D93223"/>
    <w:rsid w:val="00D93510"/>
    <w:rsid w:val="00D95EB2"/>
    <w:rsid w:val="00D964B3"/>
    <w:rsid w:val="00D97359"/>
    <w:rsid w:val="00D97E03"/>
    <w:rsid w:val="00D97E37"/>
    <w:rsid w:val="00DA089E"/>
    <w:rsid w:val="00DA0C69"/>
    <w:rsid w:val="00DA12E1"/>
    <w:rsid w:val="00DA18DD"/>
    <w:rsid w:val="00DA1941"/>
    <w:rsid w:val="00DA1B85"/>
    <w:rsid w:val="00DA2A8D"/>
    <w:rsid w:val="00DA2E7A"/>
    <w:rsid w:val="00DA33A2"/>
    <w:rsid w:val="00DA3BA8"/>
    <w:rsid w:val="00DA3EF2"/>
    <w:rsid w:val="00DA3F8D"/>
    <w:rsid w:val="00DA436C"/>
    <w:rsid w:val="00DA4489"/>
    <w:rsid w:val="00DA5803"/>
    <w:rsid w:val="00DA5D49"/>
    <w:rsid w:val="00DA5E6B"/>
    <w:rsid w:val="00DA6935"/>
    <w:rsid w:val="00DA6961"/>
    <w:rsid w:val="00DA700A"/>
    <w:rsid w:val="00DA7194"/>
    <w:rsid w:val="00DA7341"/>
    <w:rsid w:val="00DA74E6"/>
    <w:rsid w:val="00DA7E1F"/>
    <w:rsid w:val="00DB0864"/>
    <w:rsid w:val="00DB08DC"/>
    <w:rsid w:val="00DB0991"/>
    <w:rsid w:val="00DB0DF8"/>
    <w:rsid w:val="00DB1151"/>
    <w:rsid w:val="00DB126C"/>
    <w:rsid w:val="00DB195D"/>
    <w:rsid w:val="00DB1A56"/>
    <w:rsid w:val="00DB2998"/>
    <w:rsid w:val="00DB2F49"/>
    <w:rsid w:val="00DB2FAD"/>
    <w:rsid w:val="00DB474A"/>
    <w:rsid w:val="00DB4FBE"/>
    <w:rsid w:val="00DB52E6"/>
    <w:rsid w:val="00DB749C"/>
    <w:rsid w:val="00DB7FFD"/>
    <w:rsid w:val="00DC05FB"/>
    <w:rsid w:val="00DC0661"/>
    <w:rsid w:val="00DC093E"/>
    <w:rsid w:val="00DC0B0A"/>
    <w:rsid w:val="00DC171C"/>
    <w:rsid w:val="00DC17E6"/>
    <w:rsid w:val="00DC1F60"/>
    <w:rsid w:val="00DC25B1"/>
    <w:rsid w:val="00DC2B37"/>
    <w:rsid w:val="00DC2D4C"/>
    <w:rsid w:val="00DC3852"/>
    <w:rsid w:val="00DC394F"/>
    <w:rsid w:val="00DC3A52"/>
    <w:rsid w:val="00DC485C"/>
    <w:rsid w:val="00DC5447"/>
    <w:rsid w:val="00DC54D1"/>
    <w:rsid w:val="00DC585D"/>
    <w:rsid w:val="00DC6886"/>
    <w:rsid w:val="00DC6B22"/>
    <w:rsid w:val="00DC7040"/>
    <w:rsid w:val="00DC76CA"/>
    <w:rsid w:val="00DC77C7"/>
    <w:rsid w:val="00DC7B9D"/>
    <w:rsid w:val="00DD0016"/>
    <w:rsid w:val="00DD0411"/>
    <w:rsid w:val="00DD053C"/>
    <w:rsid w:val="00DD152C"/>
    <w:rsid w:val="00DD29FB"/>
    <w:rsid w:val="00DD2FF3"/>
    <w:rsid w:val="00DD3291"/>
    <w:rsid w:val="00DD4784"/>
    <w:rsid w:val="00DD4FCA"/>
    <w:rsid w:val="00DD5321"/>
    <w:rsid w:val="00DD53F7"/>
    <w:rsid w:val="00DD5BC6"/>
    <w:rsid w:val="00DD6117"/>
    <w:rsid w:val="00DD6770"/>
    <w:rsid w:val="00DD67BD"/>
    <w:rsid w:val="00DD6A63"/>
    <w:rsid w:val="00DD7EE8"/>
    <w:rsid w:val="00DD7FA8"/>
    <w:rsid w:val="00DE0BEA"/>
    <w:rsid w:val="00DE1A7B"/>
    <w:rsid w:val="00DE203C"/>
    <w:rsid w:val="00DE2820"/>
    <w:rsid w:val="00DE37C2"/>
    <w:rsid w:val="00DE3BE0"/>
    <w:rsid w:val="00DE3FB2"/>
    <w:rsid w:val="00DE5816"/>
    <w:rsid w:val="00DE6156"/>
    <w:rsid w:val="00DE6901"/>
    <w:rsid w:val="00DE6938"/>
    <w:rsid w:val="00DE747C"/>
    <w:rsid w:val="00DE784E"/>
    <w:rsid w:val="00DE7920"/>
    <w:rsid w:val="00DE7BD3"/>
    <w:rsid w:val="00DF071E"/>
    <w:rsid w:val="00DF126E"/>
    <w:rsid w:val="00DF161E"/>
    <w:rsid w:val="00DF1AE5"/>
    <w:rsid w:val="00DF21B4"/>
    <w:rsid w:val="00DF3A24"/>
    <w:rsid w:val="00DF3B3A"/>
    <w:rsid w:val="00DF4BC0"/>
    <w:rsid w:val="00DF5417"/>
    <w:rsid w:val="00DF54D9"/>
    <w:rsid w:val="00DF5725"/>
    <w:rsid w:val="00DF58DC"/>
    <w:rsid w:val="00DF5CC0"/>
    <w:rsid w:val="00DF6BC8"/>
    <w:rsid w:val="00E00246"/>
    <w:rsid w:val="00E004DE"/>
    <w:rsid w:val="00E009CE"/>
    <w:rsid w:val="00E01064"/>
    <w:rsid w:val="00E01D9C"/>
    <w:rsid w:val="00E024B9"/>
    <w:rsid w:val="00E02B3E"/>
    <w:rsid w:val="00E02F8C"/>
    <w:rsid w:val="00E03024"/>
    <w:rsid w:val="00E031BD"/>
    <w:rsid w:val="00E04BD0"/>
    <w:rsid w:val="00E05E15"/>
    <w:rsid w:val="00E061D1"/>
    <w:rsid w:val="00E06280"/>
    <w:rsid w:val="00E06B8F"/>
    <w:rsid w:val="00E06E02"/>
    <w:rsid w:val="00E07044"/>
    <w:rsid w:val="00E104E5"/>
    <w:rsid w:val="00E10C2D"/>
    <w:rsid w:val="00E11AC1"/>
    <w:rsid w:val="00E11B23"/>
    <w:rsid w:val="00E1358E"/>
    <w:rsid w:val="00E145C6"/>
    <w:rsid w:val="00E147FB"/>
    <w:rsid w:val="00E1541A"/>
    <w:rsid w:val="00E155A0"/>
    <w:rsid w:val="00E156C7"/>
    <w:rsid w:val="00E158F8"/>
    <w:rsid w:val="00E15A3E"/>
    <w:rsid w:val="00E15D62"/>
    <w:rsid w:val="00E169F4"/>
    <w:rsid w:val="00E16AA3"/>
    <w:rsid w:val="00E17035"/>
    <w:rsid w:val="00E1732F"/>
    <w:rsid w:val="00E17826"/>
    <w:rsid w:val="00E178D4"/>
    <w:rsid w:val="00E17D48"/>
    <w:rsid w:val="00E2014C"/>
    <w:rsid w:val="00E208D7"/>
    <w:rsid w:val="00E20DAB"/>
    <w:rsid w:val="00E215DF"/>
    <w:rsid w:val="00E21DA5"/>
    <w:rsid w:val="00E22717"/>
    <w:rsid w:val="00E22A96"/>
    <w:rsid w:val="00E23C7E"/>
    <w:rsid w:val="00E24A55"/>
    <w:rsid w:val="00E24E64"/>
    <w:rsid w:val="00E252B6"/>
    <w:rsid w:val="00E25392"/>
    <w:rsid w:val="00E25BCB"/>
    <w:rsid w:val="00E26A51"/>
    <w:rsid w:val="00E26C83"/>
    <w:rsid w:val="00E27389"/>
    <w:rsid w:val="00E27FC3"/>
    <w:rsid w:val="00E3079E"/>
    <w:rsid w:val="00E30C8D"/>
    <w:rsid w:val="00E30F0A"/>
    <w:rsid w:val="00E310A1"/>
    <w:rsid w:val="00E31AA4"/>
    <w:rsid w:val="00E3256A"/>
    <w:rsid w:val="00E329D9"/>
    <w:rsid w:val="00E32CE0"/>
    <w:rsid w:val="00E32EDC"/>
    <w:rsid w:val="00E3336A"/>
    <w:rsid w:val="00E33F28"/>
    <w:rsid w:val="00E3429F"/>
    <w:rsid w:val="00E3510A"/>
    <w:rsid w:val="00E35135"/>
    <w:rsid w:val="00E35485"/>
    <w:rsid w:val="00E356B3"/>
    <w:rsid w:val="00E3699C"/>
    <w:rsid w:val="00E401CC"/>
    <w:rsid w:val="00E40FA3"/>
    <w:rsid w:val="00E41320"/>
    <w:rsid w:val="00E41BDF"/>
    <w:rsid w:val="00E41D32"/>
    <w:rsid w:val="00E42E44"/>
    <w:rsid w:val="00E440E9"/>
    <w:rsid w:val="00E44135"/>
    <w:rsid w:val="00E44524"/>
    <w:rsid w:val="00E44559"/>
    <w:rsid w:val="00E45527"/>
    <w:rsid w:val="00E460AA"/>
    <w:rsid w:val="00E46240"/>
    <w:rsid w:val="00E464B0"/>
    <w:rsid w:val="00E46CA7"/>
    <w:rsid w:val="00E46EF5"/>
    <w:rsid w:val="00E47749"/>
    <w:rsid w:val="00E501EA"/>
    <w:rsid w:val="00E505F5"/>
    <w:rsid w:val="00E51AFD"/>
    <w:rsid w:val="00E5378E"/>
    <w:rsid w:val="00E5379C"/>
    <w:rsid w:val="00E53A5E"/>
    <w:rsid w:val="00E5419A"/>
    <w:rsid w:val="00E54217"/>
    <w:rsid w:val="00E543BA"/>
    <w:rsid w:val="00E54EDD"/>
    <w:rsid w:val="00E5519A"/>
    <w:rsid w:val="00E560EF"/>
    <w:rsid w:val="00E56401"/>
    <w:rsid w:val="00E565F3"/>
    <w:rsid w:val="00E56807"/>
    <w:rsid w:val="00E572FC"/>
    <w:rsid w:val="00E579F4"/>
    <w:rsid w:val="00E60BE7"/>
    <w:rsid w:val="00E60FC5"/>
    <w:rsid w:val="00E61FAF"/>
    <w:rsid w:val="00E62702"/>
    <w:rsid w:val="00E62B90"/>
    <w:rsid w:val="00E631A1"/>
    <w:rsid w:val="00E634AA"/>
    <w:rsid w:val="00E635AA"/>
    <w:rsid w:val="00E63FFE"/>
    <w:rsid w:val="00E641D2"/>
    <w:rsid w:val="00E646AE"/>
    <w:rsid w:val="00E64ACA"/>
    <w:rsid w:val="00E6574C"/>
    <w:rsid w:val="00E658C2"/>
    <w:rsid w:val="00E659C9"/>
    <w:rsid w:val="00E66111"/>
    <w:rsid w:val="00E66D8B"/>
    <w:rsid w:val="00E67073"/>
    <w:rsid w:val="00E70378"/>
    <w:rsid w:val="00E70F0F"/>
    <w:rsid w:val="00E71290"/>
    <w:rsid w:val="00E720BF"/>
    <w:rsid w:val="00E724C9"/>
    <w:rsid w:val="00E72D04"/>
    <w:rsid w:val="00E730AF"/>
    <w:rsid w:val="00E735FC"/>
    <w:rsid w:val="00E737B0"/>
    <w:rsid w:val="00E73AA1"/>
    <w:rsid w:val="00E7465B"/>
    <w:rsid w:val="00E7467B"/>
    <w:rsid w:val="00E751C5"/>
    <w:rsid w:val="00E75F19"/>
    <w:rsid w:val="00E76444"/>
    <w:rsid w:val="00E766A1"/>
    <w:rsid w:val="00E76F02"/>
    <w:rsid w:val="00E772DA"/>
    <w:rsid w:val="00E77313"/>
    <w:rsid w:val="00E7781B"/>
    <w:rsid w:val="00E77DC5"/>
    <w:rsid w:val="00E80096"/>
    <w:rsid w:val="00E801A6"/>
    <w:rsid w:val="00E8042E"/>
    <w:rsid w:val="00E80BA4"/>
    <w:rsid w:val="00E81EC8"/>
    <w:rsid w:val="00E822C2"/>
    <w:rsid w:val="00E827F8"/>
    <w:rsid w:val="00E82BBB"/>
    <w:rsid w:val="00E83BAD"/>
    <w:rsid w:val="00E83D99"/>
    <w:rsid w:val="00E8402F"/>
    <w:rsid w:val="00E842B4"/>
    <w:rsid w:val="00E8466D"/>
    <w:rsid w:val="00E84B2F"/>
    <w:rsid w:val="00E86313"/>
    <w:rsid w:val="00E8763C"/>
    <w:rsid w:val="00E87CEE"/>
    <w:rsid w:val="00E900E8"/>
    <w:rsid w:val="00E90DBC"/>
    <w:rsid w:val="00E91B9A"/>
    <w:rsid w:val="00E922AF"/>
    <w:rsid w:val="00E92732"/>
    <w:rsid w:val="00E927AF"/>
    <w:rsid w:val="00E92A6D"/>
    <w:rsid w:val="00E92EB4"/>
    <w:rsid w:val="00E933D6"/>
    <w:rsid w:val="00E9344B"/>
    <w:rsid w:val="00E9352E"/>
    <w:rsid w:val="00E9372C"/>
    <w:rsid w:val="00E9395A"/>
    <w:rsid w:val="00E93FA2"/>
    <w:rsid w:val="00E94034"/>
    <w:rsid w:val="00E94446"/>
    <w:rsid w:val="00E946D2"/>
    <w:rsid w:val="00E946DB"/>
    <w:rsid w:val="00E94B4A"/>
    <w:rsid w:val="00E94F12"/>
    <w:rsid w:val="00E9525A"/>
    <w:rsid w:val="00E95311"/>
    <w:rsid w:val="00E953DC"/>
    <w:rsid w:val="00E95666"/>
    <w:rsid w:val="00E95ED0"/>
    <w:rsid w:val="00E9682D"/>
    <w:rsid w:val="00E97DB3"/>
    <w:rsid w:val="00E97F02"/>
    <w:rsid w:val="00EA0706"/>
    <w:rsid w:val="00EA0A71"/>
    <w:rsid w:val="00EA12E6"/>
    <w:rsid w:val="00EA16FD"/>
    <w:rsid w:val="00EA2037"/>
    <w:rsid w:val="00EA26B2"/>
    <w:rsid w:val="00EA2E9E"/>
    <w:rsid w:val="00EA35E3"/>
    <w:rsid w:val="00EA3C8A"/>
    <w:rsid w:val="00EA3DF6"/>
    <w:rsid w:val="00EA3E90"/>
    <w:rsid w:val="00EA3F65"/>
    <w:rsid w:val="00EA3F8F"/>
    <w:rsid w:val="00EA46F9"/>
    <w:rsid w:val="00EA50C3"/>
    <w:rsid w:val="00EA53B0"/>
    <w:rsid w:val="00EA6F8B"/>
    <w:rsid w:val="00EB0BDF"/>
    <w:rsid w:val="00EB0DAF"/>
    <w:rsid w:val="00EB151E"/>
    <w:rsid w:val="00EB2799"/>
    <w:rsid w:val="00EB2DBA"/>
    <w:rsid w:val="00EB391A"/>
    <w:rsid w:val="00EB4595"/>
    <w:rsid w:val="00EB6323"/>
    <w:rsid w:val="00EB6543"/>
    <w:rsid w:val="00EB65E5"/>
    <w:rsid w:val="00EB6D00"/>
    <w:rsid w:val="00EB73A6"/>
    <w:rsid w:val="00EB773A"/>
    <w:rsid w:val="00EB7D2F"/>
    <w:rsid w:val="00EC0A6F"/>
    <w:rsid w:val="00EC155F"/>
    <w:rsid w:val="00EC16B6"/>
    <w:rsid w:val="00EC1EF9"/>
    <w:rsid w:val="00EC2892"/>
    <w:rsid w:val="00EC2E36"/>
    <w:rsid w:val="00EC4056"/>
    <w:rsid w:val="00EC40DB"/>
    <w:rsid w:val="00EC56A1"/>
    <w:rsid w:val="00EC5F28"/>
    <w:rsid w:val="00EC64D9"/>
    <w:rsid w:val="00EC7DB4"/>
    <w:rsid w:val="00ED0FF4"/>
    <w:rsid w:val="00ED1372"/>
    <w:rsid w:val="00ED1AC0"/>
    <w:rsid w:val="00ED1B94"/>
    <w:rsid w:val="00ED1C01"/>
    <w:rsid w:val="00ED1D1D"/>
    <w:rsid w:val="00ED2EE3"/>
    <w:rsid w:val="00ED4214"/>
    <w:rsid w:val="00ED5100"/>
    <w:rsid w:val="00ED5A28"/>
    <w:rsid w:val="00ED6062"/>
    <w:rsid w:val="00ED6429"/>
    <w:rsid w:val="00ED672F"/>
    <w:rsid w:val="00ED6C9C"/>
    <w:rsid w:val="00ED6DB2"/>
    <w:rsid w:val="00ED6DBA"/>
    <w:rsid w:val="00ED716B"/>
    <w:rsid w:val="00ED7445"/>
    <w:rsid w:val="00ED7565"/>
    <w:rsid w:val="00ED797E"/>
    <w:rsid w:val="00ED7A60"/>
    <w:rsid w:val="00EE0DD2"/>
    <w:rsid w:val="00EE11DD"/>
    <w:rsid w:val="00EE1349"/>
    <w:rsid w:val="00EE162A"/>
    <w:rsid w:val="00EE18E8"/>
    <w:rsid w:val="00EE1E04"/>
    <w:rsid w:val="00EE2993"/>
    <w:rsid w:val="00EE2B31"/>
    <w:rsid w:val="00EE2EFB"/>
    <w:rsid w:val="00EE382F"/>
    <w:rsid w:val="00EE4041"/>
    <w:rsid w:val="00EE40DB"/>
    <w:rsid w:val="00EE4228"/>
    <w:rsid w:val="00EE4D31"/>
    <w:rsid w:val="00EE4E4B"/>
    <w:rsid w:val="00EE54B2"/>
    <w:rsid w:val="00EE5A28"/>
    <w:rsid w:val="00EE5D3B"/>
    <w:rsid w:val="00EE6D3E"/>
    <w:rsid w:val="00EE7D02"/>
    <w:rsid w:val="00EF09EF"/>
    <w:rsid w:val="00EF0DD8"/>
    <w:rsid w:val="00EF115D"/>
    <w:rsid w:val="00EF1553"/>
    <w:rsid w:val="00EF1EDA"/>
    <w:rsid w:val="00EF2380"/>
    <w:rsid w:val="00EF3895"/>
    <w:rsid w:val="00EF4B7A"/>
    <w:rsid w:val="00EF523B"/>
    <w:rsid w:val="00EF536D"/>
    <w:rsid w:val="00EF53E3"/>
    <w:rsid w:val="00EF59C0"/>
    <w:rsid w:val="00EF5EF7"/>
    <w:rsid w:val="00EF6032"/>
    <w:rsid w:val="00EF68B1"/>
    <w:rsid w:val="00EF6936"/>
    <w:rsid w:val="00EF6CB8"/>
    <w:rsid w:val="00EF6EE3"/>
    <w:rsid w:val="00F00B4F"/>
    <w:rsid w:val="00F0123A"/>
    <w:rsid w:val="00F01624"/>
    <w:rsid w:val="00F023D7"/>
    <w:rsid w:val="00F02C90"/>
    <w:rsid w:val="00F04A12"/>
    <w:rsid w:val="00F04B4B"/>
    <w:rsid w:val="00F04C18"/>
    <w:rsid w:val="00F050D0"/>
    <w:rsid w:val="00F051CE"/>
    <w:rsid w:val="00F05295"/>
    <w:rsid w:val="00F054AA"/>
    <w:rsid w:val="00F05ACF"/>
    <w:rsid w:val="00F05FD2"/>
    <w:rsid w:val="00F0677C"/>
    <w:rsid w:val="00F07485"/>
    <w:rsid w:val="00F0751A"/>
    <w:rsid w:val="00F07E78"/>
    <w:rsid w:val="00F1033B"/>
    <w:rsid w:val="00F103A2"/>
    <w:rsid w:val="00F10699"/>
    <w:rsid w:val="00F10774"/>
    <w:rsid w:val="00F111CE"/>
    <w:rsid w:val="00F11536"/>
    <w:rsid w:val="00F11571"/>
    <w:rsid w:val="00F11DC0"/>
    <w:rsid w:val="00F12302"/>
    <w:rsid w:val="00F124C4"/>
    <w:rsid w:val="00F12C90"/>
    <w:rsid w:val="00F12DFE"/>
    <w:rsid w:val="00F1311B"/>
    <w:rsid w:val="00F14159"/>
    <w:rsid w:val="00F141C1"/>
    <w:rsid w:val="00F1439D"/>
    <w:rsid w:val="00F14C14"/>
    <w:rsid w:val="00F14C44"/>
    <w:rsid w:val="00F14F8F"/>
    <w:rsid w:val="00F16A91"/>
    <w:rsid w:val="00F17361"/>
    <w:rsid w:val="00F1739E"/>
    <w:rsid w:val="00F17609"/>
    <w:rsid w:val="00F210C2"/>
    <w:rsid w:val="00F214E9"/>
    <w:rsid w:val="00F217BA"/>
    <w:rsid w:val="00F217D6"/>
    <w:rsid w:val="00F222E9"/>
    <w:rsid w:val="00F24DE6"/>
    <w:rsid w:val="00F25232"/>
    <w:rsid w:val="00F2659C"/>
    <w:rsid w:val="00F26DF8"/>
    <w:rsid w:val="00F2714D"/>
    <w:rsid w:val="00F30A59"/>
    <w:rsid w:val="00F30B9A"/>
    <w:rsid w:val="00F31618"/>
    <w:rsid w:val="00F31EAE"/>
    <w:rsid w:val="00F32122"/>
    <w:rsid w:val="00F32B3A"/>
    <w:rsid w:val="00F32E14"/>
    <w:rsid w:val="00F34545"/>
    <w:rsid w:val="00F34597"/>
    <w:rsid w:val="00F345E1"/>
    <w:rsid w:val="00F34B2F"/>
    <w:rsid w:val="00F34FE4"/>
    <w:rsid w:val="00F3536A"/>
    <w:rsid w:val="00F363F7"/>
    <w:rsid w:val="00F36887"/>
    <w:rsid w:val="00F36AA6"/>
    <w:rsid w:val="00F371F3"/>
    <w:rsid w:val="00F37C65"/>
    <w:rsid w:val="00F4073B"/>
    <w:rsid w:val="00F40C28"/>
    <w:rsid w:val="00F4137A"/>
    <w:rsid w:val="00F41D39"/>
    <w:rsid w:val="00F41E64"/>
    <w:rsid w:val="00F4204F"/>
    <w:rsid w:val="00F42078"/>
    <w:rsid w:val="00F430CE"/>
    <w:rsid w:val="00F431B5"/>
    <w:rsid w:val="00F4380B"/>
    <w:rsid w:val="00F43F5D"/>
    <w:rsid w:val="00F440F4"/>
    <w:rsid w:val="00F444AD"/>
    <w:rsid w:val="00F4554E"/>
    <w:rsid w:val="00F4565D"/>
    <w:rsid w:val="00F45A40"/>
    <w:rsid w:val="00F45BA0"/>
    <w:rsid w:val="00F45CE3"/>
    <w:rsid w:val="00F45D62"/>
    <w:rsid w:val="00F460E0"/>
    <w:rsid w:val="00F461A1"/>
    <w:rsid w:val="00F466B3"/>
    <w:rsid w:val="00F469D5"/>
    <w:rsid w:val="00F46AB4"/>
    <w:rsid w:val="00F47C3D"/>
    <w:rsid w:val="00F47C4F"/>
    <w:rsid w:val="00F52120"/>
    <w:rsid w:val="00F53710"/>
    <w:rsid w:val="00F53EE6"/>
    <w:rsid w:val="00F56DF5"/>
    <w:rsid w:val="00F57817"/>
    <w:rsid w:val="00F579A0"/>
    <w:rsid w:val="00F6019D"/>
    <w:rsid w:val="00F6048E"/>
    <w:rsid w:val="00F60BF1"/>
    <w:rsid w:val="00F60C81"/>
    <w:rsid w:val="00F61AE1"/>
    <w:rsid w:val="00F61B41"/>
    <w:rsid w:val="00F61CF5"/>
    <w:rsid w:val="00F61FE5"/>
    <w:rsid w:val="00F6263F"/>
    <w:rsid w:val="00F62E42"/>
    <w:rsid w:val="00F63139"/>
    <w:rsid w:val="00F63321"/>
    <w:rsid w:val="00F635D9"/>
    <w:rsid w:val="00F636B2"/>
    <w:rsid w:val="00F6391F"/>
    <w:rsid w:val="00F640CF"/>
    <w:rsid w:val="00F650FD"/>
    <w:rsid w:val="00F65A9A"/>
    <w:rsid w:val="00F65C1F"/>
    <w:rsid w:val="00F6677D"/>
    <w:rsid w:val="00F66F47"/>
    <w:rsid w:val="00F6704E"/>
    <w:rsid w:val="00F67713"/>
    <w:rsid w:val="00F67B46"/>
    <w:rsid w:val="00F70C04"/>
    <w:rsid w:val="00F7192E"/>
    <w:rsid w:val="00F71AF7"/>
    <w:rsid w:val="00F722BF"/>
    <w:rsid w:val="00F7257D"/>
    <w:rsid w:val="00F727FE"/>
    <w:rsid w:val="00F731A2"/>
    <w:rsid w:val="00F733D9"/>
    <w:rsid w:val="00F73661"/>
    <w:rsid w:val="00F7426F"/>
    <w:rsid w:val="00F74A5F"/>
    <w:rsid w:val="00F759E6"/>
    <w:rsid w:val="00F76BE4"/>
    <w:rsid w:val="00F76D1C"/>
    <w:rsid w:val="00F77687"/>
    <w:rsid w:val="00F77ABC"/>
    <w:rsid w:val="00F80F11"/>
    <w:rsid w:val="00F81F62"/>
    <w:rsid w:val="00F820EE"/>
    <w:rsid w:val="00F820F8"/>
    <w:rsid w:val="00F82271"/>
    <w:rsid w:val="00F82982"/>
    <w:rsid w:val="00F82A81"/>
    <w:rsid w:val="00F82B87"/>
    <w:rsid w:val="00F835AE"/>
    <w:rsid w:val="00F8440B"/>
    <w:rsid w:val="00F84AF1"/>
    <w:rsid w:val="00F84D75"/>
    <w:rsid w:val="00F84E85"/>
    <w:rsid w:val="00F850C9"/>
    <w:rsid w:val="00F8575D"/>
    <w:rsid w:val="00F85B07"/>
    <w:rsid w:val="00F85B2B"/>
    <w:rsid w:val="00F85CDF"/>
    <w:rsid w:val="00F867DF"/>
    <w:rsid w:val="00F86879"/>
    <w:rsid w:val="00F87195"/>
    <w:rsid w:val="00F874CB"/>
    <w:rsid w:val="00F876B4"/>
    <w:rsid w:val="00F87B50"/>
    <w:rsid w:val="00F87BFA"/>
    <w:rsid w:val="00F87DCA"/>
    <w:rsid w:val="00F908CE"/>
    <w:rsid w:val="00F9195A"/>
    <w:rsid w:val="00F91BAF"/>
    <w:rsid w:val="00F927F8"/>
    <w:rsid w:val="00F931CB"/>
    <w:rsid w:val="00F9322D"/>
    <w:rsid w:val="00F93243"/>
    <w:rsid w:val="00F93C1B"/>
    <w:rsid w:val="00F93CDC"/>
    <w:rsid w:val="00F94089"/>
    <w:rsid w:val="00F9479A"/>
    <w:rsid w:val="00F94926"/>
    <w:rsid w:val="00F94998"/>
    <w:rsid w:val="00F955D9"/>
    <w:rsid w:val="00F96227"/>
    <w:rsid w:val="00F97373"/>
    <w:rsid w:val="00F97418"/>
    <w:rsid w:val="00F9764C"/>
    <w:rsid w:val="00FA1697"/>
    <w:rsid w:val="00FA19C3"/>
    <w:rsid w:val="00FA2878"/>
    <w:rsid w:val="00FA2E64"/>
    <w:rsid w:val="00FA3BD5"/>
    <w:rsid w:val="00FA4457"/>
    <w:rsid w:val="00FA509B"/>
    <w:rsid w:val="00FA537B"/>
    <w:rsid w:val="00FA5480"/>
    <w:rsid w:val="00FA55E6"/>
    <w:rsid w:val="00FA5813"/>
    <w:rsid w:val="00FA59B8"/>
    <w:rsid w:val="00FA5E31"/>
    <w:rsid w:val="00FA61B6"/>
    <w:rsid w:val="00FA62DC"/>
    <w:rsid w:val="00FA6E59"/>
    <w:rsid w:val="00FA74D2"/>
    <w:rsid w:val="00FB0BF5"/>
    <w:rsid w:val="00FB123D"/>
    <w:rsid w:val="00FB1D34"/>
    <w:rsid w:val="00FB402B"/>
    <w:rsid w:val="00FB4ABA"/>
    <w:rsid w:val="00FB4C5F"/>
    <w:rsid w:val="00FB5091"/>
    <w:rsid w:val="00FB509F"/>
    <w:rsid w:val="00FB525E"/>
    <w:rsid w:val="00FB5CE9"/>
    <w:rsid w:val="00FB5EAA"/>
    <w:rsid w:val="00FB61F9"/>
    <w:rsid w:val="00FB6297"/>
    <w:rsid w:val="00FB6D53"/>
    <w:rsid w:val="00FB707D"/>
    <w:rsid w:val="00FB7496"/>
    <w:rsid w:val="00FB7D84"/>
    <w:rsid w:val="00FC0521"/>
    <w:rsid w:val="00FC1581"/>
    <w:rsid w:val="00FC1672"/>
    <w:rsid w:val="00FC1B43"/>
    <w:rsid w:val="00FC2408"/>
    <w:rsid w:val="00FC2415"/>
    <w:rsid w:val="00FC2764"/>
    <w:rsid w:val="00FC3776"/>
    <w:rsid w:val="00FC4C6E"/>
    <w:rsid w:val="00FC4F6B"/>
    <w:rsid w:val="00FC58F2"/>
    <w:rsid w:val="00FC5AD1"/>
    <w:rsid w:val="00FC6167"/>
    <w:rsid w:val="00FC63EC"/>
    <w:rsid w:val="00FC69F9"/>
    <w:rsid w:val="00FC6B16"/>
    <w:rsid w:val="00FC6EEC"/>
    <w:rsid w:val="00FC7159"/>
    <w:rsid w:val="00FD01B5"/>
    <w:rsid w:val="00FD0895"/>
    <w:rsid w:val="00FD0EBA"/>
    <w:rsid w:val="00FD0F17"/>
    <w:rsid w:val="00FD2238"/>
    <w:rsid w:val="00FD270D"/>
    <w:rsid w:val="00FD2B1F"/>
    <w:rsid w:val="00FD355F"/>
    <w:rsid w:val="00FD3DDA"/>
    <w:rsid w:val="00FD4325"/>
    <w:rsid w:val="00FD4ADA"/>
    <w:rsid w:val="00FD4E16"/>
    <w:rsid w:val="00FD5A83"/>
    <w:rsid w:val="00FD6FF7"/>
    <w:rsid w:val="00FD7500"/>
    <w:rsid w:val="00FD79E6"/>
    <w:rsid w:val="00FD7CA4"/>
    <w:rsid w:val="00FD7CC7"/>
    <w:rsid w:val="00FE02E6"/>
    <w:rsid w:val="00FE0E6D"/>
    <w:rsid w:val="00FE106F"/>
    <w:rsid w:val="00FE1544"/>
    <w:rsid w:val="00FE1D43"/>
    <w:rsid w:val="00FE2347"/>
    <w:rsid w:val="00FE23AD"/>
    <w:rsid w:val="00FE2722"/>
    <w:rsid w:val="00FE2B84"/>
    <w:rsid w:val="00FE2EE8"/>
    <w:rsid w:val="00FE3DC6"/>
    <w:rsid w:val="00FE4509"/>
    <w:rsid w:val="00FE4A82"/>
    <w:rsid w:val="00FE4BBF"/>
    <w:rsid w:val="00FE4D79"/>
    <w:rsid w:val="00FE4E11"/>
    <w:rsid w:val="00FE5297"/>
    <w:rsid w:val="00FE584B"/>
    <w:rsid w:val="00FE65DA"/>
    <w:rsid w:val="00FE6654"/>
    <w:rsid w:val="00FE6C93"/>
    <w:rsid w:val="00FE6F12"/>
    <w:rsid w:val="00FE7503"/>
    <w:rsid w:val="00FF08BA"/>
    <w:rsid w:val="00FF0CB4"/>
    <w:rsid w:val="00FF109A"/>
    <w:rsid w:val="00FF1837"/>
    <w:rsid w:val="00FF2710"/>
    <w:rsid w:val="00FF2932"/>
    <w:rsid w:val="00FF2E85"/>
    <w:rsid w:val="00FF3854"/>
    <w:rsid w:val="00FF3E3C"/>
    <w:rsid w:val="00FF4834"/>
    <w:rsid w:val="00FF4922"/>
    <w:rsid w:val="00FF4AE8"/>
    <w:rsid w:val="00FF56B7"/>
    <w:rsid w:val="00FF59DD"/>
    <w:rsid w:val="00FF5DD8"/>
    <w:rsid w:val="00FF5F53"/>
    <w:rsid w:val="00FF6174"/>
    <w:rsid w:val="00FF6293"/>
    <w:rsid w:val="00FF68F4"/>
    <w:rsid w:val="00FF6A69"/>
    <w:rsid w:val="00FF7862"/>
    <w:rsid w:val="00FF7CD4"/>
    <w:rsid w:val="00FF7CE5"/>
    <w:rsid w:val="00FF7E1B"/>
    <w:rsid w:val="00FF7E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4CC99"/>
  <w15:docId w15:val="{5E51D4FE-A8FB-4411-87D3-895F3E40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ind w:left="360"/>
      <w:outlineLvl w:val="1"/>
    </w:pPr>
    <w:rPr>
      <w:sz w:val="24"/>
    </w:rPr>
  </w:style>
  <w:style w:type="paragraph" w:styleId="Heading3">
    <w:name w:val="heading 3"/>
    <w:basedOn w:val="Normal"/>
    <w:next w:val="Normal"/>
    <w:qFormat/>
    <w:pPr>
      <w:keepNext/>
      <w:ind w:left="720"/>
      <w:outlineLvl w:val="2"/>
    </w:pPr>
    <w:rPr>
      <w:sz w:val="24"/>
    </w:rPr>
  </w:style>
  <w:style w:type="paragraph" w:styleId="Heading4">
    <w:name w:val="heading 4"/>
    <w:basedOn w:val="Normal"/>
    <w:next w:val="Normal"/>
    <w:qFormat/>
    <w:pPr>
      <w:keepNext/>
      <w:jc w:val="right"/>
      <w:outlineLvl w:val="3"/>
    </w:pPr>
    <w:rPr>
      <w:sz w:val="24"/>
    </w:rPr>
  </w:style>
  <w:style w:type="paragraph" w:styleId="Heading5">
    <w:name w:val="heading 5"/>
    <w:basedOn w:val="Normal"/>
    <w:next w:val="Normal"/>
    <w:qFormat/>
    <w:pPr>
      <w:keepNext/>
      <w:outlineLvl w:val="4"/>
    </w:pPr>
    <w:rPr>
      <w:sz w:val="24"/>
    </w:rPr>
  </w:style>
  <w:style w:type="paragraph" w:styleId="Heading6">
    <w:name w:val="heading 6"/>
    <w:basedOn w:val="Normal"/>
    <w:next w:val="Normal"/>
    <w:qFormat/>
    <w:pPr>
      <w:keepNext/>
      <w:widowControl/>
      <w:tabs>
        <w:tab w:val="left" w:pos="360"/>
      </w:tabs>
      <w:outlineLvl w:val="5"/>
    </w:pPr>
    <w:rPr>
      <w:sz w:val="24"/>
      <w:u w:val="single"/>
    </w:rPr>
  </w:style>
  <w:style w:type="paragraph" w:styleId="Heading7">
    <w:name w:val="heading 7"/>
    <w:basedOn w:val="Normal"/>
    <w:next w:val="Normal"/>
    <w:link w:val="Heading7Char"/>
    <w:qFormat/>
    <w:pPr>
      <w:keepNext/>
      <w:widowControl/>
      <w:outlineLvl w:val="6"/>
    </w:pPr>
    <w:rPr>
      <w:sz w:val="22"/>
      <w:u w:val="single"/>
    </w:rPr>
  </w:style>
  <w:style w:type="paragraph" w:styleId="Heading8">
    <w:name w:val="heading 8"/>
    <w:basedOn w:val="Normal"/>
    <w:next w:val="Normal"/>
    <w:qFormat/>
    <w:pPr>
      <w:keepNext/>
      <w:outlineLvl w:val="7"/>
    </w:pPr>
    <w:rPr>
      <w:u w:val="single"/>
    </w:rPr>
  </w:style>
  <w:style w:type="paragraph" w:styleId="Heading9">
    <w:name w:val="heading 9"/>
    <w:basedOn w:val="Normal"/>
    <w:next w:val="Normal"/>
    <w:qFormat/>
    <w:pPr>
      <w:keepNext/>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b/>
      <w:sz w:val="28"/>
    </w:rPr>
  </w:style>
  <w:style w:type="paragraph" w:styleId="BodyTextIndent">
    <w:name w:val="Body Text Indent"/>
    <w:basedOn w:val="Normal"/>
    <w:semiHidden/>
    <w:pPr>
      <w:ind w:left="360"/>
    </w:pPr>
    <w:rPr>
      <w:sz w:val="24"/>
    </w:rPr>
  </w:style>
  <w:style w:type="paragraph" w:styleId="BodyText2">
    <w:name w:val="Body Text 2"/>
    <w:basedOn w:val="Normal"/>
    <w:semiHidden/>
    <w:rPr>
      <w:sz w:val="24"/>
    </w:rPr>
  </w:style>
  <w:style w:type="paragraph" w:styleId="BodyText">
    <w:name w:val="Body Text"/>
    <w:basedOn w:val="Normal"/>
    <w:semiHidden/>
    <w:rPr>
      <w:sz w:val="22"/>
    </w:rPr>
  </w:style>
  <w:style w:type="paragraph" w:styleId="BodyText3">
    <w:name w:val="Body Text 3"/>
    <w:basedOn w:val="Normal"/>
    <w:semiHidden/>
    <w:rPr>
      <w:b/>
      <w:sz w:val="28"/>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Bull"/>
    <w:basedOn w:val="Normal"/>
    <w:link w:val="ListParagraphChar"/>
    <w:uiPriority w:val="34"/>
    <w:qFormat/>
    <w:rsid w:val="00B72C1C"/>
    <w:pPr>
      <w:ind w:left="720"/>
      <w:contextualSpacing/>
    </w:pPr>
  </w:style>
  <w:style w:type="table" w:styleId="TableGrid">
    <w:name w:val="Table Grid"/>
    <w:basedOn w:val="TableNormal"/>
    <w:uiPriority w:val="59"/>
    <w:rsid w:val="0078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10"/>
    <w:rsid w:val="00967305"/>
    <w:rPr>
      <w:b/>
      <w:sz w:val="28"/>
    </w:rPr>
  </w:style>
  <w:style w:type="paragraph" w:customStyle="1" w:styleId="Indent070">
    <w:name w:val="Indent070"/>
    <w:basedOn w:val="Normal"/>
    <w:link w:val="Indent070Char"/>
    <w:qFormat/>
    <w:rsid w:val="00D37DAA"/>
    <w:pPr>
      <w:widowControl/>
      <w:tabs>
        <w:tab w:val="left" w:pos="2835"/>
      </w:tabs>
      <w:spacing w:after="60"/>
      <w:ind w:left="397"/>
    </w:pPr>
    <w:rPr>
      <w:rFonts w:ascii="Verdana" w:hAnsi="Verdana"/>
      <w:sz w:val="24"/>
      <w:szCs w:val="24"/>
    </w:rPr>
  </w:style>
  <w:style w:type="character" w:customStyle="1" w:styleId="Indent070Char">
    <w:name w:val="Indent070 Char"/>
    <w:basedOn w:val="DefaultParagraphFont"/>
    <w:link w:val="Indent070"/>
    <w:rsid w:val="00D37DAA"/>
    <w:rPr>
      <w:rFonts w:ascii="Verdana" w:hAnsi="Verdana"/>
      <w:sz w:val="24"/>
      <w:szCs w:val="24"/>
    </w:rPr>
  </w:style>
  <w:style w:type="paragraph" w:styleId="BalloonText">
    <w:name w:val="Balloon Text"/>
    <w:basedOn w:val="Normal"/>
    <w:link w:val="BalloonTextChar"/>
    <w:uiPriority w:val="99"/>
    <w:semiHidden/>
    <w:unhideWhenUsed/>
    <w:rsid w:val="0040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B0C"/>
    <w:rPr>
      <w:rFonts w:ascii="Segoe UI" w:hAnsi="Segoe UI" w:cs="Segoe UI"/>
      <w:sz w:val="18"/>
      <w:szCs w:val="18"/>
    </w:rPr>
  </w:style>
  <w:style w:type="paragraph" w:customStyle="1" w:styleId="Default">
    <w:name w:val="Default"/>
    <w:rsid w:val="00EA35E3"/>
    <w:pPr>
      <w:autoSpaceDE w:val="0"/>
      <w:autoSpaceDN w:val="0"/>
      <w:adjustRightInd w:val="0"/>
    </w:pPr>
    <w:rPr>
      <w:rFonts w:ascii="Verdana" w:hAnsi="Verdana" w:cs="Verdana"/>
      <w:color w:val="000000"/>
      <w:sz w:val="24"/>
      <w:szCs w:val="24"/>
    </w:rPr>
  </w:style>
  <w:style w:type="paragraph" w:styleId="Header">
    <w:name w:val="header"/>
    <w:basedOn w:val="Normal"/>
    <w:link w:val="HeaderChar"/>
    <w:uiPriority w:val="99"/>
    <w:unhideWhenUsed/>
    <w:rsid w:val="00DC77C7"/>
    <w:pPr>
      <w:tabs>
        <w:tab w:val="center" w:pos="4513"/>
        <w:tab w:val="right" w:pos="9026"/>
      </w:tabs>
    </w:pPr>
  </w:style>
  <w:style w:type="character" w:customStyle="1" w:styleId="HeaderChar">
    <w:name w:val="Header Char"/>
    <w:basedOn w:val="DefaultParagraphFont"/>
    <w:link w:val="Header"/>
    <w:uiPriority w:val="99"/>
    <w:rsid w:val="00DC77C7"/>
  </w:style>
  <w:style w:type="paragraph" w:styleId="Footer">
    <w:name w:val="footer"/>
    <w:basedOn w:val="Normal"/>
    <w:link w:val="FooterChar"/>
    <w:uiPriority w:val="99"/>
    <w:unhideWhenUsed/>
    <w:rsid w:val="00DC77C7"/>
    <w:pPr>
      <w:tabs>
        <w:tab w:val="center" w:pos="4513"/>
        <w:tab w:val="right" w:pos="9026"/>
      </w:tabs>
    </w:pPr>
  </w:style>
  <w:style w:type="character" w:customStyle="1" w:styleId="FooterChar">
    <w:name w:val="Footer Char"/>
    <w:basedOn w:val="DefaultParagraphFont"/>
    <w:link w:val="Footer"/>
    <w:uiPriority w:val="99"/>
    <w:rsid w:val="00DC77C7"/>
  </w:style>
  <w:style w:type="paragraph" w:styleId="NormalWeb">
    <w:name w:val="Normal (Web)"/>
    <w:basedOn w:val="Normal"/>
    <w:uiPriority w:val="99"/>
    <w:unhideWhenUsed/>
    <w:rsid w:val="00F363F7"/>
    <w:pPr>
      <w:widowControl/>
      <w:spacing w:before="100" w:beforeAutospacing="1" w:after="100" w:afterAutospacing="1"/>
    </w:pPr>
    <w:rPr>
      <w:rFonts w:ascii="Calibri" w:eastAsiaTheme="minorHAnsi" w:hAnsi="Calibri" w:cs="Calibri"/>
      <w:sz w:val="22"/>
      <w:szCs w:val="22"/>
    </w:rPr>
  </w:style>
  <w:style w:type="character" w:styleId="PageNumber">
    <w:name w:val="page number"/>
    <w:basedOn w:val="DefaultParagraphFont"/>
    <w:semiHidden/>
    <w:rsid w:val="000917AF"/>
  </w:style>
  <w:style w:type="character" w:styleId="Hyperlink">
    <w:name w:val="Hyperlink"/>
    <w:basedOn w:val="DefaultParagraphFont"/>
    <w:uiPriority w:val="99"/>
    <w:unhideWhenUsed/>
    <w:rsid w:val="005E23F7"/>
    <w:rPr>
      <w:color w:val="0000FF"/>
      <w:u w:val="single"/>
    </w:rPr>
  </w:style>
  <w:style w:type="character" w:styleId="UnresolvedMention">
    <w:name w:val="Unresolved Mention"/>
    <w:basedOn w:val="DefaultParagraphFont"/>
    <w:uiPriority w:val="99"/>
    <w:semiHidden/>
    <w:unhideWhenUsed/>
    <w:rsid w:val="005E23F7"/>
    <w:rPr>
      <w:color w:val="605E5C"/>
      <w:shd w:val="clear" w:color="auto" w:fill="E1DFDD"/>
    </w:rPr>
  </w:style>
  <w:style w:type="paragraph" w:styleId="NoSpacing">
    <w:name w:val="No Spacing"/>
    <w:uiPriority w:val="1"/>
    <w:qFormat/>
    <w:rsid w:val="00493F81"/>
    <w:rPr>
      <w:rFonts w:asciiTheme="minorHAnsi" w:eastAsiaTheme="minorHAnsi" w:hAnsiTheme="minorHAnsi" w:cstheme="minorBidi"/>
      <w:sz w:val="22"/>
      <w:szCs w:val="22"/>
      <w:lang w:eastAsia="en-US"/>
    </w:rPr>
  </w:style>
  <w:style w:type="character" w:customStyle="1" w:styleId="Heading7Char">
    <w:name w:val="Heading 7 Char"/>
    <w:basedOn w:val="DefaultParagraphFont"/>
    <w:link w:val="Heading7"/>
    <w:rsid w:val="0057785E"/>
    <w:rPr>
      <w:sz w:val="22"/>
      <w:u w:val="single"/>
    </w:rPr>
  </w:style>
  <w:style w:type="character" w:customStyle="1" w:styleId="apple-converted-space">
    <w:name w:val="apple-converted-space"/>
    <w:basedOn w:val="DefaultParagraphFont"/>
    <w:rsid w:val="000E2E8D"/>
  </w:style>
  <w:style w:type="character" w:styleId="CommentReference">
    <w:name w:val="annotation reference"/>
    <w:basedOn w:val="DefaultParagraphFont"/>
    <w:uiPriority w:val="99"/>
    <w:semiHidden/>
    <w:unhideWhenUsed/>
    <w:rsid w:val="00F050D0"/>
    <w:rPr>
      <w:sz w:val="16"/>
      <w:szCs w:val="16"/>
    </w:rPr>
  </w:style>
  <w:style w:type="paragraph" w:styleId="CommentText">
    <w:name w:val="annotation text"/>
    <w:basedOn w:val="Normal"/>
    <w:link w:val="CommentTextChar"/>
    <w:uiPriority w:val="99"/>
    <w:semiHidden/>
    <w:unhideWhenUsed/>
    <w:rsid w:val="00F050D0"/>
  </w:style>
  <w:style w:type="character" w:customStyle="1" w:styleId="CommentTextChar">
    <w:name w:val="Comment Text Char"/>
    <w:basedOn w:val="DefaultParagraphFont"/>
    <w:link w:val="CommentText"/>
    <w:uiPriority w:val="99"/>
    <w:semiHidden/>
    <w:rsid w:val="00F050D0"/>
  </w:style>
  <w:style w:type="paragraph" w:styleId="CommentSubject">
    <w:name w:val="annotation subject"/>
    <w:basedOn w:val="CommentText"/>
    <w:next w:val="CommentText"/>
    <w:link w:val="CommentSubjectChar"/>
    <w:uiPriority w:val="99"/>
    <w:semiHidden/>
    <w:unhideWhenUsed/>
    <w:rsid w:val="00F050D0"/>
    <w:rPr>
      <w:b/>
      <w:bCs/>
    </w:rPr>
  </w:style>
  <w:style w:type="character" w:customStyle="1" w:styleId="CommentSubjectChar">
    <w:name w:val="Comment Subject Char"/>
    <w:basedOn w:val="CommentTextChar"/>
    <w:link w:val="CommentSubject"/>
    <w:uiPriority w:val="99"/>
    <w:semiHidden/>
    <w:rsid w:val="00F050D0"/>
    <w:rPr>
      <w:b/>
      <w:bCs/>
    </w:rPr>
  </w:style>
  <w:style w:type="paragraph" w:customStyle="1" w:styleId="xmsonormal">
    <w:name w:val="x_msonormal"/>
    <w:basedOn w:val="Normal"/>
    <w:rsid w:val="00910A50"/>
    <w:pPr>
      <w:widowControl/>
    </w:pPr>
    <w:rPr>
      <w:rFonts w:ascii="Calibri" w:eastAsiaTheme="minorHAnsi" w:hAnsi="Calibri" w:cs="Calibri"/>
      <w:sz w:val="22"/>
      <w:szCs w:val="22"/>
    </w:rPr>
  </w:style>
  <w:style w:type="character" w:styleId="Strong">
    <w:name w:val="Strong"/>
    <w:basedOn w:val="DefaultParagraphFont"/>
    <w:uiPriority w:val="22"/>
    <w:qFormat/>
    <w:rsid w:val="00AF789F"/>
    <w:rPr>
      <w:b/>
      <w:bCs/>
    </w:rPr>
  </w:style>
  <w:style w:type="character" w:styleId="FootnoteReference">
    <w:name w:val="footnote reference"/>
    <w:basedOn w:val="DefaultParagraphFont"/>
    <w:uiPriority w:val="99"/>
    <w:semiHidden/>
    <w:unhideWhenUsed/>
    <w:rsid w:val="0046117D"/>
    <w:rPr>
      <w:vertAlign w:val="superscript"/>
    </w:rPr>
  </w:style>
  <w:style w:type="paragraph" w:styleId="PlainText">
    <w:name w:val="Plain Text"/>
    <w:basedOn w:val="Normal"/>
    <w:link w:val="PlainTextChar"/>
    <w:uiPriority w:val="99"/>
    <w:unhideWhenUsed/>
    <w:rsid w:val="00E7467B"/>
    <w:pPr>
      <w:widowControl/>
    </w:pPr>
    <w:rPr>
      <w:rFonts w:ascii="Calibri" w:eastAsiaTheme="minorHAnsi" w:hAnsi="Calibri" w:cstheme="minorBidi"/>
      <w:sz w:val="28"/>
      <w:szCs w:val="21"/>
      <w:lang w:eastAsia="en-US"/>
    </w:rPr>
  </w:style>
  <w:style w:type="character" w:customStyle="1" w:styleId="PlainTextChar">
    <w:name w:val="Plain Text Char"/>
    <w:basedOn w:val="DefaultParagraphFont"/>
    <w:link w:val="PlainText"/>
    <w:uiPriority w:val="99"/>
    <w:rsid w:val="00E7467B"/>
    <w:rPr>
      <w:rFonts w:ascii="Calibri" w:eastAsiaTheme="minorHAnsi" w:hAnsi="Calibri" w:cstheme="minorBidi"/>
      <w:sz w:val="28"/>
      <w:szCs w:val="21"/>
      <w:lang w:eastAsia="en-US"/>
    </w:rPr>
  </w:style>
  <w:style w:type="paragraph" w:customStyle="1" w:styleId="m-7437886574473444909msolistparagraph">
    <w:name w:val="m_-7437886574473444909msolistparagraph"/>
    <w:basedOn w:val="Normal"/>
    <w:rsid w:val="001E68FF"/>
    <w:pPr>
      <w:widowControl/>
      <w:spacing w:before="100" w:beforeAutospacing="1" w:after="100" w:afterAutospacing="1"/>
    </w:pPr>
    <w:rPr>
      <w:rFonts w:ascii="Calibri" w:eastAsiaTheme="minorHAnsi" w:hAnsi="Calibri" w:cs="Calibri"/>
      <w:sz w:val="22"/>
      <w:szCs w:val="22"/>
    </w:rPr>
  </w:style>
  <w:style w:type="paragraph" w:customStyle="1" w:styleId="xmsobodytext">
    <w:name w:val="x_msobodytext"/>
    <w:basedOn w:val="Normal"/>
    <w:rsid w:val="008767DC"/>
    <w:pPr>
      <w:widowControl/>
      <w:autoSpaceDE w:val="0"/>
      <w:autoSpaceDN w:val="0"/>
    </w:pPr>
    <w:rPr>
      <w:rFonts w:ascii="Trebuchet MS" w:eastAsiaTheme="minorHAnsi" w:hAnsi="Trebuchet MS" w:cs="Calibri"/>
      <w:sz w:val="24"/>
      <w:szCs w:val="24"/>
    </w:rPr>
  </w:style>
  <w:style w:type="paragraph" w:customStyle="1" w:styleId="xmsolistparagraph">
    <w:name w:val="x_msolistparagraph"/>
    <w:basedOn w:val="Normal"/>
    <w:rsid w:val="008767DC"/>
    <w:pPr>
      <w:widowControl/>
      <w:spacing w:after="200" w:line="276" w:lineRule="auto"/>
      <w:ind w:left="720"/>
    </w:pPr>
    <w:rPr>
      <w:rFonts w:ascii="Arial" w:eastAsiaTheme="minorHAnsi" w:hAnsi="Arial" w:cs="Arial"/>
      <w:sz w:val="24"/>
      <w:szCs w:val="24"/>
    </w:rPr>
  </w:style>
  <w:style w:type="character" w:styleId="FollowedHyperlink">
    <w:name w:val="FollowedHyperlink"/>
    <w:basedOn w:val="DefaultParagraphFont"/>
    <w:uiPriority w:val="99"/>
    <w:semiHidden/>
    <w:unhideWhenUsed/>
    <w:rsid w:val="00BC28FC"/>
    <w:rPr>
      <w:color w:val="800080" w:themeColor="followedHyperlink"/>
      <w:u w:val="single"/>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locked/>
    <w:rsid w:val="001059B0"/>
  </w:style>
  <w:style w:type="paragraph" w:customStyle="1" w:styleId="xheading1111">
    <w:name w:val="x_heading1111"/>
    <w:basedOn w:val="Normal"/>
    <w:rsid w:val="006565A5"/>
    <w:pPr>
      <w:widowControl/>
      <w:spacing w:before="60" w:after="60" w:line="276" w:lineRule="auto"/>
      <w:ind w:left="567" w:hanging="567"/>
      <w:jc w:val="both"/>
    </w:pPr>
    <w:rPr>
      <w:rFonts w:ascii="Arial" w:eastAsiaTheme="minorHAnsi" w:hAnsi="Arial" w:cs="Arial"/>
      <w:b/>
      <w:bCs/>
      <w:spacing w:val="-3"/>
      <w:sz w:val="24"/>
      <w:szCs w:val="24"/>
    </w:rPr>
  </w:style>
  <w:style w:type="paragraph" w:customStyle="1" w:styleId="legclearfix">
    <w:name w:val="legclearfix"/>
    <w:basedOn w:val="Normal"/>
    <w:rsid w:val="00DA33A2"/>
    <w:pPr>
      <w:widowControl/>
      <w:spacing w:before="100" w:beforeAutospacing="1" w:after="100" w:afterAutospacing="1"/>
    </w:pPr>
    <w:rPr>
      <w:sz w:val="24"/>
      <w:szCs w:val="24"/>
    </w:rPr>
  </w:style>
  <w:style w:type="character" w:customStyle="1" w:styleId="legds">
    <w:name w:val="legds"/>
    <w:basedOn w:val="DefaultParagraphFont"/>
    <w:rsid w:val="00DA33A2"/>
  </w:style>
  <w:style w:type="paragraph" w:customStyle="1" w:styleId="s10">
    <w:name w:val="s10"/>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5">
    <w:name w:val="s15"/>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6">
    <w:name w:val="s16"/>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19">
    <w:name w:val="s19"/>
    <w:basedOn w:val="Normal"/>
    <w:rsid w:val="00EE11DD"/>
    <w:pPr>
      <w:widowControl/>
      <w:spacing w:before="100" w:beforeAutospacing="1" w:after="100" w:afterAutospacing="1"/>
    </w:pPr>
    <w:rPr>
      <w:rFonts w:ascii="Calibri" w:eastAsiaTheme="minorHAnsi" w:hAnsi="Calibri" w:cs="Calibri"/>
      <w:sz w:val="22"/>
      <w:szCs w:val="22"/>
    </w:rPr>
  </w:style>
  <w:style w:type="paragraph" w:customStyle="1" w:styleId="s20">
    <w:name w:val="s20"/>
    <w:basedOn w:val="Normal"/>
    <w:rsid w:val="00EE11DD"/>
    <w:pPr>
      <w:widowControl/>
      <w:spacing w:before="100" w:beforeAutospacing="1" w:after="100" w:afterAutospacing="1"/>
    </w:pPr>
    <w:rPr>
      <w:rFonts w:ascii="Calibri" w:eastAsiaTheme="minorHAnsi" w:hAnsi="Calibri" w:cs="Calibri"/>
      <w:sz w:val="22"/>
      <w:szCs w:val="22"/>
    </w:rPr>
  </w:style>
  <w:style w:type="character" w:customStyle="1" w:styleId="s4">
    <w:name w:val="s4"/>
    <w:basedOn w:val="DefaultParagraphFont"/>
    <w:rsid w:val="00EE11DD"/>
  </w:style>
  <w:style w:type="character" w:customStyle="1" w:styleId="s17">
    <w:name w:val="s17"/>
    <w:basedOn w:val="DefaultParagraphFont"/>
    <w:rsid w:val="00EE11DD"/>
  </w:style>
  <w:style w:type="paragraph" w:customStyle="1" w:styleId="gmail-m5731303218916433465default">
    <w:name w:val="gmail-m_5731303218916433465default"/>
    <w:basedOn w:val="Normal"/>
    <w:rsid w:val="00CC2955"/>
    <w:pPr>
      <w:widowControl/>
      <w:spacing w:before="100" w:beforeAutospacing="1" w:after="100" w:afterAutospacing="1"/>
    </w:pPr>
    <w:rPr>
      <w:rFonts w:ascii="Calibri" w:eastAsiaTheme="minorHAnsi" w:hAnsi="Calibri" w:cs="Calibri"/>
      <w:sz w:val="22"/>
      <w:szCs w:val="22"/>
    </w:rPr>
  </w:style>
  <w:style w:type="paragraph" w:customStyle="1" w:styleId="v1v1v1v1msonormal">
    <w:name w:val="v1v1v1v1msonormal"/>
    <w:basedOn w:val="Normal"/>
    <w:rsid w:val="00866914"/>
    <w:pPr>
      <w:widowControl/>
      <w:spacing w:before="100" w:beforeAutospacing="1" w:after="100" w:afterAutospacing="1"/>
    </w:pPr>
    <w:rPr>
      <w:rFonts w:ascii="Calibri" w:eastAsiaTheme="minorHAnsi" w:hAnsi="Calibri" w:cs="Calibri"/>
      <w:sz w:val="22"/>
      <w:szCs w:val="22"/>
    </w:rPr>
  </w:style>
  <w:style w:type="character" w:styleId="HTMLCite">
    <w:name w:val="HTML Cite"/>
    <w:basedOn w:val="DefaultParagraphFont"/>
    <w:uiPriority w:val="99"/>
    <w:semiHidden/>
    <w:unhideWhenUsed/>
    <w:rsid w:val="007A27D2"/>
    <w:rPr>
      <w:i/>
      <w:iCs/>
    </w:rPr>
  </w:style>
  <w:style w:type="character" w:customStyle="1" w:styleId="dyjrff">
    <w:name w:val="dyjrff"/>
    <w:basedOn w:val="DefaultParagraphFont"/>
    <w:rsid w:val="007A27D2"/>
  </w:style>
  <w:style w:type="character" w:styleId="Emphasis">
    <w:name w:val="Emphasis"/>
    <w:basedOn w:val="DefaultParagraphFont"/>
    <w:uiPriority w:val="20"/>
    <w:qFormat/>
    <w:rsid w:val="007A27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7594">
      <w:bodyDiv w:val="1"/>
      <w:marLeft w:val="0"/>
      <w:marRight w:val="0"/>
      <w:marTop w:val="0"/>
      <w:marBottom w:val="0"/>
      <w:divBdr>
        <w:top w:val="none" w:sz="0" w:space="0" w:color="auto"/>
        <w:left w:val="none" w:sz="0" w:space="0" w:color="auto"/>
        <w:bottom w:val="none" w:sz="0" w:space="0" w:color="auto"/>
        <w:right w:val="none" w:sz="0" w:space="0" w:color="auto"/>
      </w:divBdr>
    </w:div>
    <w:div w:id="8486723">
      <w:bodyDiv w:val="1"/>
      <w:marLeft w:val="0"/>
      <w:marRight w:val="0"/>
      <w:marTop w:val="0"/>
      <w:marBottom w:val="0"/>
      <w:divBdr>
        <w:top w:val="none" w:sz="0" w:space="0" w:color="auto"/>
        <w:left w:val="none" w:sz="0" w:space="0" w:color="auto"/>
        <w:bottom w:val="none" w:sz="0" w:space="0" w:color="auto"/>
        <w:right w:val="none" w:sz="0" w:space="0" w:color="auto"/>
      </w:divBdr>
    </w:div>
    <w:div w:id="13577194">
      <w:bodyDiv w:val="1"/>
      <w:marLeft w:val="0"/>
      <w:marRight w:val="0"/>
      <w:marTop w:val="0"/>
      <w:marBottom w:val="0"/>
      <w:divBdr>
        <w:top w:val="none" w:sz="0" w:space="0" w:color="auto"/>
        <w:left w:val="none" w:sz="0" w:space="0" w:color="auto"/>
        <w:bottom w:val="none" w:sz="0" w:space="0" w:color="auto"/>
        <w:right w:val="none" w:sz="0" w:space="0" w:color="auto"/>
      </w:divBdr>
    </w:div>
    <w:div w:id="19554102">
      <w:bodyDiv w:val="1"/>
      <w:marLeft w:val="0"/>
      <w:marRight w:val="0"/>
      <w:marTop w:val="0"/>
      <w:marBottom w:val="0"/>
      <w:divBdr>
        <w:top w:val="none" w:sz="0" w:space="0" w:color="auto"/>
        <w:left w:val="none" w:sz="0" w:space="0" w:color="auto"/>
        <w:bottom w:val="none" w:sz="0" w:space="0" w:color="auto"/>
        <w:right w:val="none" w:sz="0" w:space="0" w:color="auto"/>
      </w:divBdr>
      <w:divsChild>
        <w:div w:id="518472565">
          <w:marLeft w:val="0"/>
          <w:marRight w:val="0"/>
          <w:marTop w:val="0"/>
          <w:marBottom w:val="0"/>
          <w:divBdr>
            <w:top w:val="none" w:sz="0" w:space="0" w:color="auto"/>
            <w:left w:val="none" w:sz="0" w:space="0" w:color="auto"/>
            <w:bottom w:val="none" w:sz="0" w:space="0" w:color="auto"/>
            <w:right w:val="none" w:sz="0" w:space="0" w:color="auto"/>
          </w:divBdr>
          <w:divsChild>
            <w:div w:id="1904097782">
              <w:marLeft w:val="0"/>
              <w:marRight w:val="0"/>
              <w:marTop w:val="0"/>
              <w:marBottom w:val="0"/>
              <w:divBdr>
                <w:top w:val="none" w:sz="0" w:space="0" w:color="auto"/>
                <w:left w:val="none" w:sz="0" w:space="0" w:color="auto"/>
                <w:bottom w:val="none" w:sz="0" w:space="0" w:color="auto"/>
                <w:right w:val="none" w:sz="0" w:space="0" w:color="auto"/>
              </w:divBdr>
            </w:div>
          </w:divsChild>
        </w:div>
        <w:div w:id="1907952627">
          <w:marLeft w:val="0"/>
          <w:marRight w:val="0"/>
          <w:marTop w:val="0"/>
          <w:marBottom w:val="0"/>
          <w:divBdr>
            <w:top w:val="none" w:sz="0" w:space="0" w:color="auto"/>
            <w:left w:val="none" w:sz="0" w:space="0" w:color="auto"/>
            <w:bottom w:val="none" w:sz="0" w:space="0" w:color="auto"/>
            <w:right w:val="none" w:sz="0" w:space="0" w:color="auto"/>
          </w:divBdr>
        </w:div>
      </w:divsChild>
    </w:div>
    <w:div w:id="23093435">
      <w:bodyDiv w:val="1"/>
      <w:marLeft w:val="0"/>
      <w:marRight w:val="0"/>
      <w:marTop w:val="0"/>
      <w:marBottom w:val="0"/>
      <w:divBdr>
        <w:top w:val="none" w:sz="0" w:space="0" w:color="auto"/>
        <w:left w:val="none" w:sz="0" w:space="0" w:color="auto"/>
        <w:bottom w:val="none" w:sz="0" w:space="0" w:color="auto"/>
        <w:right w:val="none" w:sz="0" w:space="0" w:color="auto"/>
      </w:divBdr>
    </w:div>
    <w:div w:id="23137509">
      <w:bodyDiv w:val="1"/>
      <w:marLeft w:val="0"/>
      <w:marRight w:val="0"/>
      <w:marTop w:val="0"/>
      <w:marBottom w:val="0"/>
      <w:divBdr>
        <w:top w:val="none" w:sz="0" w:space="0" w:color="auto"/>
        <w:left w:val="none" w:sz="0" w:space="0" w:color="auto"/>
        <w:bottom w:val="none" w:sz="0" w:space="0" w:color="auto"/>
        <w:right w:val="none" w:sz="0" w:space="0" w:color="auto"/>
      </w:divBdr>
    </w:div>
    <w:div w:id="25955429">
      <w:bodyDiv w:val="1"/>
      <w:marLeft w:val="0"/>
      <w:marRight w:val="0"/>
      <w:marTop w:val="0"/>
      <w:marBottom w:val="0"/>
      <w:divBdr>
        <w:top w:val="none" w:sz="0" w:space="0" w:color="auto"/>
        <w:left w:val="none" w:sz="0" w:space="0" w:color="auto"/>
        <w:bottom w:val="none" w:sz="0" w:space="0" w:color="auto"/>
        <w:right w:val="none" w:sz="0" w:space="0" w:color="auto"/>
      </w:divBdr>
    </w:div>
    <w:div w:id="58407332">
      <w:bodyDiv w:val="1"/>
      <w:marLeft w:val="0"/>
      <w:marRight w:val="0"/>
      <w:marTop w:val="0"/>
      <w:marBottom w:val="0"/>
      <w:divBdr>
        <w:top w:val="none" w:sz="0" w:space="0" w:color="auto"/>
        <w:left w:val="none" w:sz="0" w:space="0" w:color="auto"/>
        <w:bottom w:val="none" w:sz="0" w:space="0" w:color="auto"/>
        <w:right w:val="none" w:sz="0" w:space="0" w:color="auto"/>
      </w:divBdr>
    </w:div>
    <w:div w:id="59134189">
      <w:bodyDiv w:val="1"/>
      <w:marLeft w:val="0"/>
      <w:marRight w:val="0"/>
      <w:marTop w:val="0"/>
      <w:marBottom w:val="0"/>
      <w:divBdr>
        <w:top w:val="none" w:sz="0" w:space="0" w:color="auto"/>
        <w:left w:val="none" w:sz="0" w:space="0" w:color="auto"/>
        <w:bottom w:val="none" w:sz="0" w:space="0" w:color="auto"/>
        <w:right w:val="none" w:sz="0" w:space="0" w:color="auto"/>
      </w:divBdr>
    </w:div>
    <w:div w:id="59520556">
      <w:bodyDiv w:val="1"/>
      <w:marLeft w:val="0"/>
      <w:marRight w:val="0"/>
      <w:marTop w:val="0"/>
      <w:marBottom w:val="0"/>
      <w:divBdr>
        <w:top w:val="none" w:sz="0" w:space="0" w:color="auto"/>
        <w:left w:val="none" w:sz="0" w:space="0" w:color="auto"/>
        <w:bottom w:val="none" w:sz="0" w:space="0" w:color="auto"/>
        <w:right w:val="none" w:sz="0" w:space="0" w:color="auto"/>
      </w:divBdr>
    </w:div>
    <w:div w:id="59597954">
      <w:bodyDiv w:val="1"/>
      <w:marLeft w:val="0"/>
      <w:marRight w:val="0"/>
      <w:marTop w:val="0"/>
      <w:marBottom w:val="0"/>
      <w:divBdr>
        <w:top w:val="none" w:sz="0" w:space="0" w:color="auto"/>
        <w:left w:val="none" w:sz="0" w:space="0" w:color="auto"/>
        <w:bottom w:val="none" w:sz="0" w:space="0" w:color="auto"/>
        <w:right w:val="none" w:sz="0" w:space="0" w:color="auto"/>
      </w:divBdr>
    </w:div>
    <w:div w:id="68425494">
      <w:bodyDiv w:val="1"/>
      <w:marLeft w:val="0"/>
      <w:marRight w:val="0"/>
      <w:marTop w:val="0"/>
      <w:marBottom w:val="0"/>
      <w:divBdr>
        <w:top w:val="none" w:sz="0" w:space="0" w:color="auto"/>
        <w:left w:val="none" w:sz="0" w:space="0" w:color="auto"/>
        <w:bottom w:val="none" w:sz="0" w:space="0" w:color="auto"/>
        <w:right w:val="none" w:sz="0" w:space="0" w:color="auto"/>
      </w:divBdr>
    </w:div>
    <w:div w:id="77407804">
      <w:bodyDiv w:val="1"/>
      <w:marLeft w:val="0"/>
      <w:marRight w:val="0"/>
      <w:marTop w:val="0"/>
      <w:marBottom w:val="0"/>
      <w:divBdr>
        <w:top w:val="none" w:sz="0" w:space="0" w:color="auto"/>
        <w:left w:val="none" w:sz="0" w:space="0" w:color="auto"/>
        <w:bottom w:val="none" w:sz="0" w:space="0" w:color="auto"/>
        <w:right w:val="none" w:sz="0" w:space="0" w:color="auto"/>
      </w:divBdr>
    </w:div>
    <w:div w:id="81687849">
      <w:bodyDiv w:val="1"/>
      <w:marLeft w:val="0"/>
      <w:marRight w:val="0"/>
      <w:marTop w:val="0"/>
      <w:marBottom w:val="0"/>
      <w:divBdr>
        <w:top w:val="none" w:sz="0" w:space="0" w:color="auto"/>
        <w:left w:val="none" w:sz="0" w:space="0" w:color="auto"/>
        <w:bottom w:val="none" w:sz="0" w:space="0" w:color="auto"/>
        <w:right w:val="none" w:sz="0" w:space="0" w:color="auto"/>
      </w:divBdr>
    </w:div>
    <w:div w:id="82410286">
      <w:bodyDiv w:val="1"/>
      <w:marLeft w:val="0"/>
      <w:marRight w:val="0"/>
      <w:marTop w:val="0"/>
      <w:marBottom w:val="0"/>
      <w:divBdr>
        <w:top w:val="none" w:sz="0" w:space="0" w:color="auto"/>
        <w:left w:val="none" w:sz="0" w:space="0" w:color="auto"/>
        <w:bottom w:val="none" w:sz="0" w:space="0" w:color="auto"/>
        <w:right w:val="none" w:sz="0" w:space="0" w:color="auto"/>
      </w:divBdr>
    </w:div>
    <w:div w:id="83842179">
      <w:bodyDiv w:val="1"/>
      <w:marLeft w:val="0"/>
      <w:marRight w:val="0"/>
      <w:marTop w:val="0"/>
      <w:marBottom w:val="0"/>
      <w:divBdr>
        <w:top w:val="none" w:sz="0" w:space="0" w:color="auto"/>
        <w:left w:val="none" w:sz="0" w:space="0" w:color="auto"/>
        <w:bottom w:val="none" w:sz="0" w:space="0" w:color="auto"/>
        <w:right w:val="none" w:sz="0" w:space="0" w:color="auto"/>
      </w:divBdr>
    </w:div>
    <w:div w:id="87696643">
      <w:bodyDiv w:val="1"/>
      <w:marLeft w:val="0"/>
      <w:marRight w:val="0"/>
      <w:marTop w:val="0"/>
      <w:marBottom w:val="0"/>
      <w:divBdr>
        <w:top w:val="none" w:sz="0" w:space="0" w:color="auto"/>
        <w:left w:val="none" w:sz="0" w:space="0" w:color="auto"/>
        <w:bottom w:val="none" w:sz="0" w:space="0" w:color="auto"/>
        <w:right w:val="none" w:sz="0" w:space="0" w:color="auto"/>
      </w:divBdr>
    </w:div>
    <w:div w:id="98187093">
      <w:bodyDiv w:val="1"/>
      <w:marLeft w:val="0"/>
      <w:marRight w:val="0"/>
      <w:marTop w:val="0"/>
      <w:marBottom w:val="0"/>
      <w:divBdr>
        <w:top w:val="none" w:sz="0" w:space="0" w:color="auto"/>
        <w:left w:val="none" w:sz="0" w:space="0" w:color="auto"/>
        <w:bottom w:val="none" w:sz="0" w:space="0" w:color="auto"/>
        <w:right w:val="none" w:sz="0" w:space="0" w:color="auto"/>
      </w:divBdr>
    </w:div>
    <w:div w:id="107430571">
      <w:bodyDiv w:val="1"/>
      <w:marLeft w:val="0"/>
      <w:marRight w:val="0"/>
      <w:marTop w:val="0"/>
      <w:marBottom w:val="0"/>
      <w:divBdr>
        <w:top w:val="none" w:sz="0" w:space="0" w:color="auto"/>
        <w:left w:val="none" w:sz="0" w:space="0" w:color="auto"/>
        <w:bottom w:val="none" w:sz="0" w:space="0" w:color="auto"/>
        <w:right w:val="none" w:sz="0" w:space="0" w:color="auto"/>
      </w:divBdr>
    </w:div>
    <w:div w:id="109713277">
      <w:bodyDiv w:val="1"/>
      <w:marLeft w:val="0"/>
      <w:marRight w:val="0"/>
      <w:marTop w:val="0"/>
      <w:marBottom w:val="0"/>
      <w:divBdr>
        <w:top w:val="none" w:sz="0" w:space="0" w:color="auto"/>
        <w:left w:val="none" w:sz="0" w:space="0" w:color="auto"/>
        <w:bottom w:val="none" w:sz="0" w:space="0" w:color="auto"/>
        <w:right w:val="none" w:sz="0" w:space="0" w:color="auto"/>
      </w:divBdr>
    </w:div>
    <w:div w:id="118035720">
      <w:bodyDiv w:val="1"/>
      <w:marLeft w:val="0"/>
      <w:marRight w:val="0"/>
      <w:marTop w:val="0"/>
      <w:marBottom w:val="0"/>
      <w:divBdr>
        <w:top w:val="none" w:sz="0" w:space="0" w:color="auto"/>
        <w:left w:val="none" w:sz="0" w:space="0" w:color="auto"/>
        <w:bottom w:val="none" w:sz="0" w:space="0" w:color="auto"/>
        <w:right w:val="none" w:sz="0" w:space="0" w:color="auto"/>
      </w:divBdr>
    </w:div>
    <w:div w:id="124280532">
      <w:bodyDiv w:val="1"/>
      <w:marLeft w:val="0"/>
      <w:marRight w:val="0"/>
      <w:marTop w:val="0"/>
      <w:marBottom w:val="0"/>
      <w:divBdr>
        <w:top w:val="none" w:sz="0" w:space="0" w:color="auto"/>
        <w:left w:val="none" w:sz="0" w:space="0" w:color="auto"/>
        <w:bottom w:val="none" w:sz="0" w:space="0" w:color="auto"/>
        <w:right w:val="none" w:sz="0" w:space="0" w:color="auto"/>
      </w:divBdr>
    </w:div>
    <w:div w:id="137691902">
      <w:bodyDiv w:val="1"/>
      <w:marLeft w:val="0"/>
      <w:marRight w:val="0"/>
      <w:marTop w:val="0"/>
      <w:marBottom w:val="0"/>
      <w:divBdr>
        <w:top w:val="none" w:sz="0" w:space="0" w:color="auto"/>
        <w:left w:val="none" w:sz="0" w:space="0" w:color="auto"/>
        <w:bottom w:val="none" w:sz="0" w:space="0" w:color="auto"/>
        <w:right w:val="none" w:sz="0" w:space="0" w:color="auto"/>
      </w:divBdr>
    </w:div>
    <w:div w:id="139613791">
      <w:bodyDiv w:val="1"/>
      <w:marLeft w:val="0"/>
      <w:marRight w:val="0"/>
      <w:marTop w:val="0"/>
      <w:marBottom w:val="0"/>
      <w:divBdr>
        <w:top w:val="none" w:sz="0" w:space="0" w:color="auto"/>
        <w:left w:val="none" w:sz="0" w:space="0" w:color="auto"/>
        <w:bottom w:val="none" w:sz="0" w:space="0" w:color="auto"/>
        <w:right w:val="none" w:sz="0" w:space="0" w:color="auto"/>
      </w:divBdr>
    </w:div>
    <w:div w:id="139619337">
      <w:bodyDiv w:val="1"/>
      <w:marLeft w:val="0"/>
      <w:marRight w:val="0"/>
      <w:marTop w:val="0"/>
      <w:marBottom w:val="0"/>
      <w:divBdr>
        <w:top w:val="none" w:sz="0" w:space="0" w:color="auto"/>
        <w:left w:val="none" w:sz="0" w:space="0" w:color="auto"/>
        <w:bottom w:val="none" w:sz="0" w:space="0" w:color="auto"/>
        <w:right w:val="none" w:sz="0" w:space="0" w:color="auto"/>
      </w:divBdr>
    </w:div>
    <w:div w:id="145514021">
      <w:bodyDiv w:val="1"/>
      <w:marLeft w:val="0"/>
      <w:marRight w:val="0"/>
      <w:marTop w:val="0"/>
      <w:marBottom w:val="0"/>
      <w:divBdr>
        <w:top w:val="none" w:sz="0" w:space="0" w:color="auto"/>
        <w:left w:val="none" w:sz="0" w:space="0" w:color="auto"/>
        <w:bottom w:val="none" w:sz="0" w:space="0" w:color="auto"/>
        <w:right w:val="none" w:sz="0" w:space="0" w:color="auto"/>
      </w:divBdr>
    </w:div>
    <w:div w:id="156458644">
      <w:bodyDiv w:val="1"/>
      <w:marLeft w:val="0"/>
      <w:marRight w:val="0"/>
      <w:marTop w:val="0"/>
      <w:marBottom w:val="0"/>
      <w:divBdr>
        <w:top w:val="none" w:sz="0" w:space="0" w:color="auto"/>
        <w:left w:val="none" w:sz="0" w:space="0" w:color="auto"/>
        <w:bottom w:val="none" w:sz="0" w:space="0" w:color="auto"/>
        <w:right w:val="none" w:sz="0" w:space="0" w:color="auto"/>
      </w:divBdr>
    </w:div>
    <w:div w:id="168713885">
      <w:bodyDiv w:val="1"/>
      <w:marLeft w:val="0"/>
      <w:marRight w:val="0"/>
      <w:marTop w:val="0"/>
      <w:marBottom w:val="0"/>
      <w:divBdr>
        <w:top w:val="none" w:sz="0" w:space="0" w:color="auto"/>
        <w:left w:val="none" w:sz="0" w:space="0" w:color="auto"/>
        <w:bottom w:val="none" w:sz="0" w:space="0" w:color="auto"/>
        <w:right w:val="none" w:sz="0" w:space="0" w:color="auto"/>
      </w:divBdr>
    </w:div>
    <w:div w:id="183054429">
      <w:bodyDiv w:val="1"/>
      <w:marLeft w:val="0"/>
      <w:marRight w:val="0"/>
      <w:marTop w:val="0"/>
      <w:marBottom w:val="0"/>
      <w:divBdr>
        <w:top w:val="none" w:sz="0" w:space="0" w:color="auto"/>
        <w:left w:val="none" w:sz="0" w:space="0" w:color="auto"/>
        <w:bottom w:val="none" w:sz="0" w:space="0" w:color="auto"/>
        <w:right w:val="none" w:sz="0" w:space="0" w:color="auto"/>
      </w:divBdr>
    </w:div>
    <w:div w:id="199824772">
      <w:bodyDiv w:val="1"/>
      <w:marLeft w:val="0"/>
      <w:marRight w:val="0"/>
      <w:marTop w:val="0"/>
      <w:marBottom w:val="0"/>
      <w:divBdr>
        <w:top w:val="none" w:sz="0" w:space="0" w:color="auto"/>
        <w:left w:val="none" w:sz="0" w:space="0" w:color="auto"/>
        <w:bottom w:val="none" w:sz="0" w:space="0" w:color="auto"/>
        <w:right w:val="none" w:sz="0" w:space="0" w:color="auto"/>
      </w:divBdr>
    </w:div>
    <w:div w:id="201789850">
      <w:bodyDiv w:val="1"/>
      <w:marLeft w:val="0"/>
      <w:marRight w:val="0"/>
      <w:marTop w:val="0"/>
      <w:marBottom w:val="0"/>
      <w:divBdr>
        <w:top w:val="none" w:sz="0" w:space="0" w:color="auto"/>
        <w:left w:val="none" w:sz="0" w:space="0" w:color="auto"/>
        <w:bottom w:val="none" w:sz="0" w:space="0" w:color="auto"/>
        <w:right w:val="none" w:sz="0" w:space="0" w:color="auto"/>
      </w:divBdr>
    </w:div>
    <w:div w:id="203912590">
      <w:bodyDiv w:val="1"/>
      <w:marLeft w:val="0"/>
      <w:marRight w:val="0"/>
      <w:marTop w:val="0"/>
      <w:marBottom w:val="0"/>
      <w:divBdr>
        <w:top w:val="none" w:sz="0" w:space="0" w:color="auto"/>
        <w:left w:val="none" w:sz="0" w:space="0" w:color="auto"/>
        <w:bottom w:val="none" w:sz="0" w:space="0" w:color="auto"/>
        <w:right w:val="none" w:sz="0" w:space="0" w:color="auto"/>
      </w:divBdr>
    </w:div>
    <w:div w:id="206797633">
      <w:bodyDiv w:val="1"/>
      <w:marLeft w:val="0"/>
      <w:marRight w:val="0"/>
      <w:marTop w:val="0"/>
      <w:marBottom w:val="0"/>
      <w:divBdr>
        <w:top w:val="none" w:sz="0" w:space="0" w:color="auto"/>
        <w:left w:val="none" w:sz="0" w:space="0" w:color="auto"/>
        <w:bottom w:val="none" w:sz="0" w:space="0" w:color="auto"/>
        <w:right w:val="none" w:sz="0" w:space="0" w:color="auto"/>
      </w:divBdr>
    </w:div>
    <w:div w:id="209341315">
      <w:bodyDiv w:val="1"/>
      <w:marLeft w:val="0"/>
      <w:marRight w:val="0"/>
      <w:marTop w:val="0"/>
      <w:marBottom w:val="0"/>
      <w:divBdr>
        <w:top w:val="none" w:sz="0" w:space="0" w:color="auto"/>
        <w:left w:val="none" w:sz="0" w:space="0" w:color="auto"/>
        <w:bottom w:val="none" w:sz="0" w:space="0" w:color="auto"/>
        <w:right w:val="none" w:sz="0" w:space="0" w:color="auto"/>
      </w:divBdr>
    </w:div>
    <w:div w:id="215316369">
      <w:bodyDiv w:val="1"/>
      <w:marLeft w:val="0"/>
      <w:marRight w:val="0"/>
      <w:marTop w:val="0"/>
      <w:marBottom w:val="0"/>
      <w:divBdr>
        <w:top w:val="none" w:sz="0" w:space="0" w:color="auto"/>
        <w:left w:val="none" w:sz="0" w:space="0" w:color="auto"/>
        <w:bottom w:val="none" w:sz="0" w:space="0" w:color="auto"/>
        <w:right w:val="none" w:sz="0" w:space="0" w:color="auto"/>
      </w:divBdr>
    </w:div>
    <w:div w:id="217520740">
      <w:bodyDiv w:val="1"/>
      <w:marLeft w:val="0"/>
      <w:marRight w:val="0"/>
      <w:marTop w:val="0"/>
      <w:marBottom w:val="0"/>
      <w:divBdr>
        <w:top w:val="none" w:sz="0" w:space="0" w:color="auto"/>
        <w:left w:val="none" w:sz="0" w:space="0" w:color="auto"/>
        <w:bottom w:val="none" w:sz="0" w:space="0" w:color="auto"/>
        <w:right w:val="none" w:sz="0" w:space="0" w:color="auto"/>
      </w:divBdr>
    </w:div>
    <w:div w:id="224686356">
      <w:bodyDiv w:val="1"/>
      <w:marLeft w:val="0"/>
      <w:marRight w:val="0"/>
      <w:marTop w:val="0"/>
      <w:marBottom w:val="0"/>
      <w:divBdr>
        <w:top w:val="none" w:sz="0" w:space="0" w:color="auto"/>
        <w:left w:val="none" w:sz="0" w:space="0" w:color="auto"/>
        <w:bottom w:val="none" w:sz="0" w:space="0" w:color="auto"/>
        <w:right w:val="none" w:sz="0" w:space="0" w:color="auto"/>
      </w:divBdr>
    </w:div>
    <w:div w:id="225532683">
      <w:bodyDiv w:val="1"/>
      <w:marLeft w:val="0"/>
      <w:marRight w:val="0"/>
      <w:marTop w:val="0"/>
      <w:marBottom w:val="0"/>
      <w:divBdr>
        <w:top w:val="none" w:sz="0" w:space="0" w:color="auto"/>
        <w:left w:val="none" w:sz="0" w:space="0" w:color="auto"/>
        <w:bottom w:val="none" w:sz="0" w:space="0" w:color="auto"/>
        <w:right w:val="none" w:sz="0" w:space="0" w:color="auto"/>
      </w:divBdr>
    </w:div>
    <w:div w:id="237440697">
      <w:bodyDiv w:val="1"/>
      <w:marLeft w:val="0"/>
      <w:marRight w:val="0"/>
      <w:marTop w:val="0"/>
      <w:marBottom w:val="0"/>
      <w:divBdr>
        <w:top w:val="none" w:sz="0" w:space="0" w:color="auto"/>
        <w:left w:val="none" w:sz="0" w:space="0" w:color="auto"/>
        <w:bottom w:val="none" w:sz="0" w:space="0" w:color="auto"/>
        <w:right w:val="none" w:sz="0" w:space="0" w:color="auto"/>
      </w:divBdr>
    </w:div>
    <w:div w:id="242878253">
      <w:bodyDiv w:val="1"/>
      <w:marLeft w:val="0"/>
      <w:marRight w:val="0"/>
      <w:marTop w:val="0"/>
      <w:marBottom w:val="0"/>
      <w:divBdr>
        <w:top w:val="none" w:sz="0" w:space="0" w:color="auto"/>
        <w:left w:val="none" w:sz="0" w:space="0" w:color="auto"/>
        <w:bottom w:val="none" w:sz="0" w:space="0" w:color="auto"/>
        <w:right w:val="none" w:sz="0" w:space="0" w:color="auto"/>
      </w:divBdr>
    </w:div>
    <w:div w:id="262618235">
      <w:bodyDiv w:val="1"/>
      <w:marLeft w:val="0"/>
      <w:marRight w:val="0"/>
      <w:marTop w:val="0"/>
      <w:marBottom w:val="0"/>
      <w:divBdr>
        <w:top w:val="none" w:sz="0" w:space="0" w:color="auto"/>
        <w:left w:val="none" w:sz="0" w:space="0" w:color="auto"/>
        <w:bottom w:val="none" w:sz="0" w:space="0" w:color="auto"/>
        <w:right w:val="none" w:sz="0" w:space="0" w:color="auto"/>
      </w:divBdr>
    </w:div>
    <w:div w:id="264770245">
      <w:bodyDiv w:val="1"/>
      <w:marLeft w:val="0"/>
      <w:marRight w:val="0"/>
      <w:marTop w:val="0"/>
      <w:marBottom w:val="0"/>
      <w:divBdr>
        <w:top w:val="none" w:sz="0" w:space="0" w:color="auto"/>
        <w:left w:val="none" w:sz="0" w:space="0" w:color="auto"/>
        <w:bottom w:val="none" w:sz="0" w:space="0" w:color="auto"/>
        <w:right w:val="none" w:sz="0" w:space="0" w:color="auto"/>
      </w:divBdr>
    </w:div>
    <w:div w:id="272179306">
      <w:bodyDiv w:val="1"/>
      <w:marLeft w:val="0"/>
      <w:marRight w:val="0"/>
      <w:marTop w:val="0"/>
      <w:marBottom w:val="0"/>
      <w:divBdr>
        <w:top w:val="none" w:sz="0" w:space="0" w:color="auto"/>
        <w:left w:val="none" w:sz="0" w:space="0" w:color="auto"/>
        <w:bottom w:val="none" w:sz="0" w:space="0" w:color="auto"/>
        <w:right w:val="none" w:sz="0" w:space="0" w:color="auto"/>
      </w:divBdr>
    </w:div>
    <w:div w:id="273486467">
      <w:bodyDiv w:val="1"/>
      <w:marLeft w:val="0"/>
      <w:marRight w:val="0"/>
      <w:marTop w:val="0"/>
      <w:marBottom w:val="0"/>
      <w:divBdr>
        <w:top w:val="none" w:sz="0" w:space="0" w:color="auto"/>
        <w:left w:val="none" w:sz="0" w:space="0" w:color="auto"/>
        <w:bottom w:val="none" w:sz="0" w:space="0" w:color="auto"/>
        <w:right w:val="none" w:sz="0" w:space="0" w:color="auto"/>
      </w:divBdr>
    </w:div>
    <w:div w:id="289824352">
      <w:bodyDiv w:val="1"/>
      <w:marLeft w:val="0"/>
      <w:marRight w:val="0"/>
      <w:marTop w:val="0"/>
      <w:marBottom w:val="0"/>
      <w:divBdr>
        <w:top w:val="none" w:sz="0" w:space="0" w:color="auto"/>
        <w:left w:val="none" w:sz="0" w:space="0" w:color="auto"/>
        <w:bottom w:val="none" w:sz="0" w:space="0" w:color="auto"/>
        <w:right w:val="none" w:sz="0" w:space="0" w:color="auto"/>
      </w:divBdr>
    </w:div>
    <w:div w:id="300961744">
      <w:bodyDiv w:val="1"/>
      <w:marLeft w:val="0"/>
      <w:marRight w:val="0"/>
      <w:marTop w:val="0"/>
      <w:marBottom w:val="0"/>
      <w:divBdr>
        <w:top w:val="none" w:sz="0" w:space="0" w:color="auto"/>
        <w:left w:val="none" w:sz="0" w:space="0" w:color="auto"/>
        <w:bottom w:val="none" w:sz="0" w:space="0" w:color="auto"/>
        <w:right w:val="none" w:sz="0" w:space="0" w:color="auto"/>
      </w:divBdr>
    </w:div>
    <w:div w:id="306325163">
      <w:bodyDiv w:val="1"/>
      <w:marLeft w:val="0"/>
      <w:marRight w:val="0"/>
      <w:marTop w:val="0"/>
      <w:marBottom w:val="0"/>
      <w:divBdr>
        <w:top w:val="none" w:sz="0" w:space="0" w:color="auto"/>
        <w:left w:val="none" w:sz="0" w:space="0" w:color="auto"/>
        <w:bottom w:val="none" w:sz="0" w:space="0" w:color="auto"/>
        <w:right w:val="none" w:sz="0" w:space="0" w:color="auto"/>
      </w:divBdr>
    </w:div>
    <w:div w:id="334648303">
      <w:bodyDiv w:val="1"/>
      <w:marLeft w:val="0"/>
      <w:marRight w:val="0"/>
      <w:marTop w:val="0"/>
      <w:marBottom w:val="0"/>
      <w:divBdr>
        <w:top w:val="none" w:sz="0" w:space="0" w:color="auto"/>
        <w:left w:val="none" w:sz="0" w:space="0" w:color="auto"/>
        <w:bottom w:val="none" w:sz="0" w:space="0" w:color="auto"/>
        <w:right w:val="none" w:sz="0" w:space="0" w:color="auto"/>
      </w:divBdr>
    </w:div>
    <w:div w:id="335696177">
      <w:bodyDiv w:val="1"/>
      <w:marLeft w:val="0"/>
      <w:marRight w:val="0"/>
      <w:marTop w:val="0"/>
      <w:marBottom w:val="0"/>
      <w:divBdr>
        <w:top w:val="none" w:sz="0" w:space="0" w:color="auto"/>
        <w:left w:val="none" w:sz="0" w:space="0" w:color="auto"/>
        <w:bottom w:val="none" w:sz="0" w:space="0" w:color="auto"/>
        <w:right w:val="none" w:sz="0" w:space="0" w:color="auto"/>
      </w:divBdr>
    </w:div>
    <w:div w:id="337510489">
      <w:bodyDiv w:val="1"/>
      <w:marLeft w:val="0"/>
      <w:marRight w:val="0"/>
      <w:marTop w:val="0"/>
      <w:marBottom w:val="0"/>
      <w:divBdr>
        <w:top w:val="none" w:sz="0" w:space="0" w:color="auto"/>
        <w:left w:val="none" w:sz="0" w:space="0" w:color="auto"/>
        <w:bottom w:val="none" w:sz="0" w:space="0" w:color="auto"/>
        <w:right w:val="none" w:sz="0" w:space="0" w:color="auto"/>
      </w:divBdr>
    </w:div>
    <w:div w:id="341858094">
      <w:bodyDiv w:val="1"/>
      <w:marLeft w:val="0"/>
      <w:marRight w:val="0"/>
      <w:marTop w:val="0"/>
      <w:marBottom w:val="0"/>
      <w:divBdr>
        <w:top w:val="none" w:sz="0" w:space="0" w:color="auto"/>
        <w:left w:val="none" w:sz="0" w:space="0" w:color="auto"/>
        <w:bottom w:val="none" w:sz="0" w:space="0" w:color="auto"/>
        <w:right w:val="none" w:sz="0" w:space="0" w:color="auto"/>
      </w:divBdr>
    </w:div>
    <w:div w:id="355347055">
      <w:bodyDiv w:val="1"/>
      <w:marLeft w:val="0"/>
      <w:marRight w:val="0"/>
      <w:marTop w:val="0"/>
      <w:marBottom w:val="0"/>
      <w:divBdr>
        <w:top w:val="none" w:sz="0" w:space="0" w:color="auto"/>
        <w:left w:val="none" w:sz="0" w:space="0" w:color="auto"/>
        <w:bottom w:val="none" w:sz="0" w:space="0" w:color="auto"/>
        <w:right w:val="none" w:sz="0" w:space="0" w:color="auto"/>
      </w:divBdr>
    </w:div>
    <w:div w:id="356471123">
      <w:bodyDiv w:val="1"/>
      <w:marLeft w:val="0"/>
      <w:marRight w:val="0"/>
      <w:marTop w:val="0"/>
      <w:marBottom w:val="0"/>
      <w:divBdr>
        <w:top w:val="none" w:sz="0" w:space="0" w:color="auto"/>
        <w:left w:val="none" w:sz="0" w:space="0" w:color="auto"/>
        <w:bottom w:val="none" w:sz="0" w:space="0" w:color="auto"/>
        <w:right w:val="none" w:sz="0" w:space="0" w:color="auto"/>
      </w:divBdr>
    </w:div>
    <w:div w:id="356859450">
      <w:bodyDiv w:val="1"/>
      <w:marLeft w:val="0"/>
      <w:marRight w:val="0"/>
      <w:marTop w:val="0"/>
      <w:marBottom w:val="0"/>
      <w:divBdr>
        <w:top w:val="none" w:sz="0" w:space="0" w:color="auto"/>
        <w:left w:val="none" w:sz="0" w:space="0" w:color="auto"/>
        <w:bottom w:val="none" w:sz="0" w:space="0" w:color="auto"/>
        <w:right w:val="none" w:sz="0" w:space="0" w:color="auto"/>
      </w:divBdr>
    </w:div>
    <w:div w:id="384446735">
      <w:bodyDiv w:val="1"/>
      <w:marLeft w:val="0"/>
      <w:marRight w:val="0"/>
      <w:marTop w:val="0"/>
      <w:marBottom w:val="0"/>
      <w:divBdr>
        <w:top w:val="none" w:sz="0" w:space="0" w:color="auto"/>
        <w:left w:val="none" w:sz="0" w:space="0" w:color="auto"/>
        <w:bottom w:val="none" w:sz="0" w:space="0" w:color="auto"/>
        <w:right w:val="none" w:sz="0" w:space="0" w:color="auto"/>
      </w:divBdr>
    </w:div>
    <w:div w:id="389498378">
      <w:bodyDiv w:val="1"/>
      <w:marLeft w:val="0"/>
      <w:marRight w:val="0"/>
      <w:marTop w:val="0"/>
      <w:marBottom w:val="0"/>
      <w:divBdr>
        <w:top w:val="none" w:sz="0" w:space="0" w:color="auto"/>
        <w:left w:val="none" w:sz="0" w:space="0" w:color="auto"/>
        <w:bottom w:val="none" w:sz="0" w:space="0" w:color="auto"/>
        <w:right w:val="none" w:sz="0" w:space="0" w:color="auto"/>
      </w:divBdr>
    </w:div>
    <w:div w:id="389840446">
      <w:bodyDiv w:val="1"/>
      <w:marLeft w:val="0"/>
      <w:marRight w:val="0"/>
      <w:marTop w:val="0"/>
      <w:marBottom w:val="0"/>
      <w:divBdr>
        <w:top w:val="none" w:sz="0" w:space="0" w:color="auto"/>
        <w:left w:val="none" w:sz="0" w:space="0" w:color="auto"/>
        <w:bottom w:val="none" w:sz="0" w:space="0" w:color="auto"/>
        <w:right w:val="none" w:sz="0" w:space="0" w:color="auto"/>
      </w:divBdr>
    </w:div>
    <w:div w:id="419300761">
      <w:bodyDiv w:val="1"/>
      <w:marLeft w:val="0"/>
      <w:marRight w:val="0"/>
      <w:marTop w:val="0"/>
      <w:marBottom w:val="0"/>
      <w:divBdr>
        <w:top w:val="none" w:sz="0" w:space="0" w:color="auto"/>
        <w:left w:val="none" w:sz="0" w:space="0" w:color="auto"/>
        <w:bottom w:val="none" w:sz="0" w:space="0" w:color="auto"/>
        <w:right w:val="none" w:sz="0" w:space="0" w:color="auto"/>
      </w:divBdr>
    </w:div>
    <w:div w:id="420151489">
      <w:bodyDiv w:val="1"/>
      <w:marLeft w:val="0"/>
      <w:marRight w:val="0"/>
      <w:marTop w:val="0"/>
      <w:marBottom w:val="0"/>
      <w:divBdr>
        <w:top w:val="none" w:sz="0" w:space="0" w:color="auto"/>
        <w:left w:val="none" w:sz="0" w:space="0" w:color="auto"/>
        <w:bottom w:val="none" w:sz="0" w:space="0" w:color="auto"/>
        <w:right w:val="none" w:sz="0" w:space="0" w:color="auto"/>
      </w:divBdr>
    </w:div>
    <w:div w:id="427117654">
      <w:bodyDiv w:val="1"/>
      <w:marLeft w:val="0"/>
      <w:marRight w:val="0"/>
      <w:marTop w:val="0"/>
      <w:marBottom w:val="0"/>
      <w:divBdr>
        <w:top w:val="none" w:sz="0" w:space="0" w:color="auto"/>
        <w:left w:val="none" w:sz="0" w:space="0" w:color="auto"/>
        <w:bottom w:val="none" w:sz="0" w:space="0" w:color="auto"/>
        <w:right w:val="none" w:sz="0" w:space="0" w:color="auto"/>
      </w:divBdr>
    </w:div>
    <w:div w:id="448277624">
      <w:bodyDiv w:val="1"/>
      <w:marLeft w:val="0"/>
      <w:marRight w:val="0"/>
      <w:marTop w:val="0"/>
      <w:marBottom w:val="0"/>
      <w:divBdr>
        <w:top w:val="none" w:sz="0" w:space="0" w:color="auto"/>
        <w:left w:val="none" w:sz="0" w:space="0" w:color="auto"/>
        <w:bottom w:val="none" w:sz="0" w:space="0" w:color="auto"/>
        <w:right w:val="none" w:sz="0" w:space="0" w:color="auto"/>
      </w:divBdr>
    </w:div>
    <w:div w:id="458693486">
      <w:bodyDiv w:val="1"/>
      <w:marLeft w:val="0"/>
      <w:marRight w:val="0"/>
      <w:marTop w:val="0"/>
      <w:marBottom w:val="0"/>
      <w:divBdr>
        <w:top w:val="none" w:sz="0" w:space="0" w:color="auto"/>
        <w:left w:val="none" w:sz="0" w:space="0" w:color="auto"/>
        <w:bottom w:val="none" w:sz="0" w:space="0" w:color="auto"/>
        <w:right w:val="none" w:sz="0" w:space="0" w:color="auto"/>
      </w:divBdr>
    </w:div>
    <w:div w:id="464543667">
      <w:bodyDiv w:val="1"/>
      <w:marLeft w:val="0"/>
      <w:marRight w:val="0"/>
      <w:marTop w:val="0"/>
      <w:marBottom w:val="0"/>
      <w:divBdr>
        <w:top w:val="none" w:sz="0" w:space="0" w:color="auto"/>
        <w:left w:val="none" w:sz="0" w:space="0" w:color="auto"/>
        <w:bottom w:val="none" w:sz="0" w:space="0" w:color="auto"/>
        <w:right w:val="none" w:sz="0" w:space="0" w:color="auto"/>
      </w:divBdr>
    </w:div>
    <w:div w:id="467285591">
      <w:bodyDiv w:val="1"/>
      <w:marLeft w:val="0"/>
      <w:marRight w:val="0"/>
      <w:marTop w:val="0"/>
      <w:marBottom w:val="0"/>
      <w:divBdr>
        <w:top w:val="none" w:sz="0" w:space="0" w:color="auto"/>
        <w:left w:val="none" w:sz="0" w:space="0" w:color="auto"/>
        <w:bottom w:val="none" w:sz="0" w:space="0" w:color="auto"/>
        <w:right w:val="none" w:sz="0" w:space="0" w:color="auto"/>
      </w:divBdr>
    </w:div>
    <w:div w:id="479079101">
      <w:bodyDiv w:val="1"/>
      <w:marLeft w:val="0"/>
      <w:marRight w:val="0"/>
      <w:marTop w:val="0"/>
      <w:marBottom w:val="0"/>
      <w:divBdr>
        <w:top w:val="none" w:sz="0" w:space="0" w:color="auto"/>
        <w:left w:val="none" w:sz="0" w:space="0" w:color="auto"/>
        <w:bottom w:val="none" w:sz="0" w:space="0" w:color="auto"/>
        <w:right w:val="none" w:sz="0" w:space="0" w:color="auto"/>
      </w:divBdr>
    </w:div>
    <w:div w:id="488595917">
      <w:bodyDiv w:val="1"/>
      <w:marLeft w:val="0"/>
      <w:marRight w:val="0"/>
      <w:marTop w:val="0"/>
      <w:marBottom w:val="0"/>
      <w:divBdr>
        <w:top w:val="none" w:sz="0" w:space="0" w:color="auto"/>
        <w:left w:val="none" w:sz="0" w:space="0" w:color="auto"/>
        <w:bottom w:val="none" w:sz="0" w:space="0" w:color="auto"/>
        <w:right w:val="none" w:sz="0" w:space="0" w:color="auto"/>
      </w:divBdr>
    </w:div>
    <w:div w:id="496775445">
      <w:bodyDiv w:val="1"/>
      <w:marLeft w:val="0"/>
      <w:marRight w:val="0"/>
      <w:marTop w:val="0"/>
      <w:marBottom w:val="0"/>
      <w:divBdr>
        <w:top w:val="none" w:sz="0" w:space="0" w:color="auto"/>
        <w:left w:val="none" w:sz="0" w:space="0" w:color="auto"/>
        <w:bottom w:val="none" w:sz="0" w:space="0" w:color="auto"/>
        <w:right w:val="none" w:sz="0" w:space="0" w:color="auto"/>
      </w:divBdr>
    </w:div>
    <w:div w:id="502935786">
      <w:bodyDiv w:val="1"/>
      <w:marLeft w:val="0"/>
      <w:marRight w:val="0"/>
      <w:marTop w:val="0"/>
      <w:marBottom w:val="0"/>
      <w:divBdr>
        <w:top w:val="none" w:sz="0" w:space="0" w:color="auto"/>
        <w:left w:val="none" w:sz="0" w:space="0" w:color="auto"/>
        <w:bottom w:val="none" w:sz="0" w:space="0" w:color="auto"/>
        <w:right w:val="none" w:sz="0" w:space="0" w:color="auto"/>
      </w:divBdr>
    </w:div>
    <w:div w:id="507402913">
      <w:bodyDiv w:val="1"/>
      <w:marLeft w:val="0"/>
      <w:marRight w:val="0"/>
      <w:marTop w:val="0"/>
      <w:marBottom w:val="0"/>
      <w:divBdr>
        <w:top w:val="none" w:sz="0" w:space="0" w:color="auto"/>
        <w:left w:val="none" w:sz="0" w:space="0" w:color="auto"/>
        <w:bottom w:val="none" w:sz="0" w:space="0" w:color="auto"/>
        <w:right w:val="none" w:sz="0" w:space="0" w:color="auto"/>
      </w:divBdr>
    </w:div>
    <w:div w:id="511144433">
      <w:bodyDiv w:val="1"/>
      <w:marLeft w:val="0"/>
      <w:marRight w:val="0"/>
      <w:marTop w:val="0"/>
      <w:marBottom w:val="0"/>
      <w:divBdr>
        <w:top w:val="none" w:sz="0" w:space="0" w:color="auto"/>
        <w:left w:val="none" w:sz="0" w:space="0" w:color="auto"/>
        <w:bottom w:val="none" w:sz="0" w:space="0" w:color="auto"/>
        <w:right w:val="none" w:sz="0" w:space="0" w:color="auto"/>
      </w:divBdr>
    </w:div>
    <w:div w:id="525100714">
      <w:bodyDiv w:val="1"/>
      <w:marLeft w:val="0"/>
      <w:marRight w:val="0"/>
      <w:marTop w:val="0"/>
      <w:marBottom w:val="0"/>
      <w:divBdr>
        <w:top w:val="none" w:sz="0" w:space="0" w:color="auto"/>
        <w:left w:val="none" w:sz="0" w:space="0" w:color="auto"/>
        <w:bottom w:val="none" w:sz="0" w:space="0" w:color="auto"/>
        <w:right w:val="none" w:sz="0" w:space="0" w:color="auto"/>
      </w:divBdr>
    </w:div>
    <w:div w:id="539634940">
      <w:bodyDiv w:val="1"/>
      <w:marLeft w:val="0"/>
      <w:marRight w:val="0"/>
      <w:marTop w:val="0"/>
      <w:marBottom w:val="0"/>
      <w:divBdr>
        <w:top w:val="none" w:sz="0" w:space="0" w:color="auto"/>
        <w:left w:val="none" w:sz="0" w:space="0" w:color="auto"/>
        <w:bottom w:val="none" w:sz="0" w:space="0" w:color="auto"/>
        <w:right w:val="none" w:sz="0" w:space="0" w:color="auto"/>
      </w:divBdr>
    </w:div>
    <w:div w:id="552888690">
      <w:bodyDiv w:val="1"/>
      <w:marLeft w:val="0"/>
      <w:marRight w:val="0"/>
      <w:marTop w:val="0"/>
      <w:marBottom w:val="0"/>
      <w:divBdr>
        <w:top w:val="none" w:sz="0" w:space="0" w:color="auto"/>
        <w:left w:val="none" w:sz="0" w:space="0" w:color="auto"/>
        <w:bottom w:val="none" w:sz="0" w:space="0" w:color="auto"/>
        <w:right w:val="none" w:sz="0" w:space="0" w:color="auto"/>
      </w:divBdr>
      <w:divsChild>
        <w:div w:id="133105799">
          <w:marLeft w:val="0"/>
          <w:marRight w:val="0"/>
          <w:marTop w:val="120"/>
          <w:marBottom w:val="0"/>
          <w:divBdr>
            <w:top w:val="none" w:sz="0" w:space="0" w:color="auto"/>
            <w:left w:val="none" w:sz="0" w:space="0" w:color="auto"/>
            <w:bottom w:val="none" w:sz="0" w:space="0" w:color="auto"/>
            <w:right w:val="none" w:sz="0" w:space="0" w:color="auto"/>
          </w:divBdr>
          <w:divsChild>
            <w:div w:id="533930213">
              <w:marLeft w:val="0"/>
              <w:marRight w:val="0"/>
              <w:marTop w:val="0"/>
              <w:marBottom w:val="0"/>
              <w:divBdr>
                <w:top w:val="none" w:sz="0" w:space="0" w:color="auto"/>
                <w:left w:val="none" w:sz="0" w:space="0" w:color="auto"/>
                <w:bottom w:val="none" w:sz="0" w:space="0" w:color="auto"/>
                <w:right w:val="none" w:sz="0" w:space="0" w:color="auto"/>
              </w:divBdr>
            </w:div>
          </w:divsChild>
        </w:div>
        <w:div w:id="660039185">
          <w:marLeft w:val="0"/>
          <w:marRight w:val="0"/>
          <w:marTop w:val="120"/>
          <w:marBottom w:val="0"/>
          <w:divBdr>
            <w:top w:val="none" w:sz="0" w:space="0" w:color="auto"/>
            <w:left w:val="none" w:sz="0" w:space="0" w:color="auto"/>
            <w:bottom w:val="none" w:sz="0" w:space="0" w:color="auto"/>
            <w:right w:val="none" w:sz="0" w:space="0" w:color="auto"/>
          </w:divBdr>
          <w:divsChild>
            <w:div w:id="732699357">
              <w:marLeft w:val="0"/>
              <w:marRight w:val="0"/>
              <w:marTop w:val="0"/>
              <w:marBottom w:val="0"/>
              <w:divBdr>
                <w:top w:val="none" w:sz="0" w:space="0" w:color="auto"/>
                <w:left w:val="none" w:sz="0" w:space="0" w:color="auto"/>
                <w:bottom w:val="none" w:sz="0" w:space="0" w:color="auto"/>
                <w:right w:val="none" w:sz="0" w:space="0" w:color="auto"/>
              </w:divBdr>
            </w:div>
          </w:divsChild>
        </w:div>
        <w:div w:id="1533959102">
          <w:marLeft w:val="0"/>
          <w:marRight w:val="0"/>
          <w:marTop w:val="120"/>
          <w:marBottom w:val="0"/>
          <w:divBdr>
            <w:top w:val="none" w:sz="0" w:space="0" w:color="auto"/>
            <w:left w:val="none" w:sz="0" w:space="0" w:color="auto"/>
            <w:bottom w:val="none" w:sz="0" w:space="0" w:color="auto"/>
            <w:right w:val="none" w:sz="0" w:space="0" w:color="auto"/>
          </w:divBdr>
          <w:divsChild>
            <w:div w:id="843319152">
              <w:marLeft w:val="0"/>
              <w:marRight w:val="0"/>
              <w:marTop w:val="0"/>
              <w:marBottom w:val="0"/>
              <w:divBdr>
                <w:top w:val="none" w:sz="0" w:space="0" w:color="auto"/>
                <w:left w:val="none" w:sz="0" w:space="0" w:color="auto"/>
                <w:bottom w:val="none" w:sz="0" w:space="0" w:color="auto"/>
                <w:right w:val="none" w:sz="0" w:space="0" w:color="auto"/>
              </w:divBdr>
            </w:div>
          </w:divsChild>
        </w:div>
        <w:div w:id="1601570434">
          <w:marLeft w:val="0"/>
          <w:marRight w:val="0"/>
          <w:marTop w:val="0"/>
          <w:marBottom w:val="0"/>
          <w:divBdr>
            <w:top w:val="none" w:sz="0" w:space="0" w:color="auto"/>
            <w:left w:val="none" w:sz="0" w:space="0" w:color="auto"/>
            <w:bottom w:val="none" w:sz="0" w:space="0" w:color="auto"/>
            <w:right w:val="none" w:sz="0" w:space="0" w:color="auto"/>
          </w:divBdr>
        </w:div>
        <w:div w:id="1692875237">
          <w:marLeft w:val="0"/>
          <w:marRight w:val="0"/>
          <w:marTop w:val="120"/>
          <w:marBottom w:val="0"/>
          <w:divBdr>
            <w:top w:val="none" w:sz="0" w:space="0" w:color="auto"/>
            <w:left w:val="none" w:sz="0" w:space="0" w:color="auto"/>
            <w:bottom w:val="none" w:sz="0" w:space="0" w:color="auto"/>
            <w:right w:val="none" w:sz="0" w:space="0" w:color="auto"/>
          </w:divBdr>
          <w:divsChild>
            <w:div w:id="730006047">
              <w:marLeft w:val="0"/>
              <w:marRight w:val="0"/>
              <w:marTop w:val="0"/>
              <w:marBottom w:val="0"/>
              <w:divBdr>
                <w:top w:val="none" w:sz="0" w:space="0" w:color="auto"/>
                <w:left w:val="none" w:sz="0" w:space="0" w:color="auto"/>
                <w:bottom w:val="none" w:sz="0" w:space="0" w:color="auto"/>
                <w:right w:val="none" w:sz="0" w:space="0" w:color="auto"/>
              </w:divBdr>
            </w:div>
          </w:divsChild>
        </w:div>
        <w:div w:id="1714883068">
          <w:marLeft w:val="0"/>
          <w:marRight w:val="0"/>
          <w:marTop w:val="120"/>
          <w:marBottom w:val="0"/>
          <w:divBdr>
            <w:top w:val="none" w:sz="0" w:space="0" w:color="auto"/>
            <w:left w:val="none" w:sz="0" w:space="0" w:color="auto"/>
            <w:bottom w:val="none" w:sz="0" w:space="0" w:color="auto"/>
            <w:right w:val="none" w:sz="0" w:space="0" w:color="auto"/>
          </w:divBdr>
          <w:divsChild>
            <w:div w:id="53755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58923">
      <w:bodyDiv w:val="1"/>
      <w:marLeft w:val="0"/>
      <w:marRight w:val="0"/>
      <w:marTop w:val="0"/>
      <w:marBottom w:val="0"/>
      <w:divBdr>
        <w:top w:val="none" w:sz="0" w:space="0" w:color="auto"/>
        <w:left w:val="none" w:sz="0" w:space="0" w:color="auto"/>
        <w:bottom w:val="none" w:sz="0" w:space="0" w:color="auto"/>
        <w:right w:val="none" w:sz="0" w:space="0" w:color="auto"/>
      </w:divBdr>
    </w:div>
    <w:div w:id="562914174">
      <w:bodyDiv w:val="1"/>
      <w:marLeft w:val="0"/>
      <w:marRight w:val="0"/>
      <w:marTop w:val="0"/>
      <w:marBottom w:val="0"/>
      <w:divBdr>
        <w:top w:val="none" w:sz="0" w:space="0" w:color="auto"/>
        <w:left w:val="none" w:sz="0" w:space="0" w:color="auto"/>
        <w:bottom w:val="none" w:sz="0" w:space="0" w:color="auto"/>
        <w:right w:val="none" w:sz="0" w:space="0" w:color="auto"/>
      </w:divBdr>
    </w:div>
    <w:div w:id="563026433">
      <w:bodyDiv w:val="1"/>
      <w:marLeft w:val="0"/>
      <w:marRight w:val="0"/>
      <w:marTop w:val="0"/>
      <w:marBottom w:val="0"/>
      <w:divBdr>
        <w:top w:val="none" w:sz="0" w:space="0" w:color="auto"/>
        <w:left w:val="none" w:sz="0" w:space="0" w:color="auto"/>
        <w:bottom w:val="none" w:sz="0" w:space="0" w:color="auto"/>
        <w:right w:val="none" w:sz="0" w:space="0" w:color="auto"/>
      </w:divBdr>
    </w:div>
    <w:div w:id="570581780">
      <w:bodyDiv w:val="1"/>
      <w:marLeft w:val="0"/>
      <w:marRight w:val="0"/>
      <w:marTop w:val="0"/>
      <w:marBottom w:val="0"/>
      <w:divBdr>
        <w:top w:val="none" w:sz="0" w:space="0" w:color="auto"/>
        <w:left w:val="none" w:sz="0" w:space="0" w:color="auto"/>
        <w:bottom w:val="none" w:sz="0" w:space="0" w:color="auto"/>
        <w:right w:val="none" w:sz="0" w:space="0" w:color="auto"/>
      </w:divBdr>
    </w:div>
    <w:div w:id="586381064">
      <w:bodyDiv w:val="1"/>
      <w:marLeft w:val="0"/>
      <w:marRight w:val="0"/>
      <w:marTop w:val="0"/>
      <w:marBottom w:val="0"/>
      <w:divBdr>
        <w:top w:val="none" w:sz="0" w:space="0" w:color="auto"/>
        <w:left w:val="none" w:sz="0" w:space="0" w:color="auto"/>
        <w:bottom w:val="none" w:sz="0" w:space="0" w:color="auto"/>
        <w:right w:val="none" w:sz="0" w:space="0" w:color="auto"/>
      </w:divBdr>
    </w:div>
    <w:div w:id="586961640">
      <w:bodyDiv w:val="1"/>
      <w:marLeft w:val="0"/>
      <w:marRight w:val="0"/>
      <w:marTop w:val="0"/>
      <w:marBottom w:val="0"/>
      <w:divBdr>
        <w:top w:val="none" w:sz="0" w:space="0" w:color="auto"/>
        <w:left w:val="none" w:sz="0" w:space="0" w:color="auto"/>
        <w:bottom w:val="none" w:sz="0" w:space="0" w:color="auto"/>
        <w:right w:val="none" w:sz="0" w:space="0" w:color="auto"/>
      </w:divBdr>
    </w:div>
    <w:div w:id="590938991">
      <w:bodyDiv w:val="1"/>
      <w:marLeft w:val="0"/>
      <w:marRight w:val="0"/>
      <w:marTop w:val="0"/>
      <w:marBottom w:val="0"/>
      <w:divBdr>
        <w:top w:val="none" w:sz="0" w:space="0" w:color="auto"/>
        <w:left w:val="none" w:sz="0" w:space="0" w:color="auto"/>
        <w:bottom w:val="none" w:sz="0" w:space="0" w:color="auto"/>
        <w:right w:val="none" w:sz="0" w:space="0" w:color="auto"/>
      </w:divBdr>
    </w:div>
    <w:div w:id="600260296">
      <w:bodyDiv w:val="1"/>
      <w:marLeft w:val="0"/>
      <w:marRight w:val="0"/>
      <w:marTop w:val="0"/>
      <w:marBottom w:val="0"/>
      <w:divBdr>
        <w:top w:val="none" w:sz="0" w:space="0" w:color="auto"/>
        <w:left w:val="none" w:sz="0" w:space="0" w:color="auto"/>
        <w:bottom w:val="none" w:sz="0" w:space="0" w:color="auto"/>
        <w:right w:val="none" w:sz="0" w:space="0" w:color="auto"/>
      </w:divBdr>
    </w:div>
    <w:div w:id="601104850">
      <w:bodyDiv w:val="1"/>
      <w:marLeft w:val="0"/>
      <w:marRight w:val="0"/>
      <w:marTop w:val="0"/>
      <w:marBottom w:val="0"/>
      <w:divBdr>
        <w:top w:val="none" w:sz="0" w:space="0" w:color="auto"/>
        <w:left w:val="none" w:sz="0" w:space="0" w:color="auto"/>
        <w:bottom w:val="none" w:sz="0" w:space="0" w:color="auto"/>
        <w:right w:val="none" w:sz="0" w:space="0" w:color="auto"/>
      </w:divBdr>
    </w:div>
    <w:div w:id="608467592">
      <w:bodyDiv w:val="1"/>
      <w:marLeft w:val="0"/>
      <w:marRight w:val="0"/>
      <w:marTop w:val="0"/>
      <w:marBottom w:val="0"/>
      <w:divBdr>
        <w:top w:val="none" w:sz="0" w:space="0" w:color="auto"/>
        <w:left w:val="none" w:sz="0" w:space="0" w:color="auto"/>
        <w:bottom w:val="none" w:sz="0" w:space="0" w:color="auto"/>
        <w:right w:val="none" w:sz="0" w:space="0" w:color="auto"/>
      </w:divBdr>
    </w:div>
    <w:div w:id="624964443">
      <w:bodyDiv w:val="1"/>
      <w:marLeft w:val="0"/>
      <w:marRight w:val="0"/>
      <w:marTop w:val="0"/>
      <w:marBottom w:val="0"/>
      <w:divBdr>
        <w:top w:val="none" w:sz="0" w:space="0" w:color="auto"/>
        <w:left w:val="none" w:sz="0" w:space="0" w:color="auto"/>
        <w:bottom w:val="none" w:sz="0" w:space="0" w:color="auto"/>
        <w:right w:val="none" w:sz="0" w:space="0" w:color="auto"/>
      </w:divBdr>
    </w:div>
    <w:div w:id="627971389">
      <w:bodyDiv w:val="1"/>
      <w:marLeft w:val="0"/>
      <w:marRight w:val="0"/>
      <w:marTop w:val="0"/>
      <w:marBottom w:val="0"/>
      <w:divBdr>
        <w:top w:val="none" w:sz="0" w:space="0" w:color="auto"/>
        <w:left w:val="none" w:sz="0" w:space="0" w:color="auto"/>
        <w:bottom w:val="none" w:sz="0" w:space="0" w:color="auto"/>
        <w:right w:val="none" w:sz="0" w:space="0" w:color="auto"/>
      </w:divBdr>
    </w:div>
    <w:div w:id="633946742">
      <w:bodyDiv w:val="1"/>
      <w:marLeft w:val="0"/>
      <w:marRight w:val="0"/>
      <w:marTop w:val="0"/>
      <w:marBottom w:val="0"/>
      <w:divBdr>
        <w:top w:val="none" w:sz="0" w:space="0" w:color="auto"/>
        <w:left w:val="none" w:sz="0" w:space="0" w:color="auto"/>
        <w:bottom w:val="none" w:sz="0" w:space="0" w:color="auto"/>
        <w:right w:val="none" w:sz="0" w:space="0" w:color="auto"/>
      </w:divBdr>
    </w:div>
    <w:div w:id="643047506">
      <w:bodyDiv w:val="1"/>
      <w:marLeft w:val="0"/>
      <w:marRight w:val="0"/>
      <w:marTop w:val="0"/>
      <w:marBottom w:val="0"/>
      <w:divBdr>
        <w:top w:val="none" w:sz="0" w:space="0" w:color="auto"/>
        <w:left w:val="none" w:sz="0" w:space="0" w:color="auto"/>
        <w:bottom w:val="none" w:sz="0" w:space="0" w:color="auto"/>
        <w:right w:val="none" w:sz="0" w:space="0" w:color="auto"/>
      </w:divBdr>
    </w:div>
    <w:div w:id="653606442">
      <w:bodyDiv w:val="1"/>
      <w:marLeft w:val="0"/>
      <w:marRight w:val="0"/>
      <w:marTop w:val="0"/>
      <w:marBottom w:val="0"/>
      <w:divBdr>
        <w:top w:val="none" w:sz="0" w:space="0" w:color="auto"/>
        <w:left w:val="none" w:sz="0" w:space="0" w:color="auto"/>
        <w:bottom w:val="none" w:sz="0" w:space="0" w:color="auto"/>
        <w:right w:val="none" w:sz="0" w:space="0" w:color="auto"/>
      </w:divBdr>
    </w:div>
    <w:div w:id="659848205">
      <w:bodyDiv w:val="1"/>
      <w:marLeft w:val="0"/>
      <w:marRight w:val="0"/>
      <w:marTop w:val="0"/>
      <w:marBottom w:val="0"/>
      <w:divBdr>
        <w:top w:val="none" w:sz="0" w:space="0" w:color="auto"/>
        <w:left w:val="none" w:sz="0" w:space="0" w:color="auto"/>
        <w:bottom w:val="none" w:sz="0" w:space="0" w:color="auto"/>
        <w:right w:val="none" w:sz="0" w:space="0" w:color="auto"/>
      </w:divBdr>
    </w:div>
    <w:div w:id="661396492">
      <w:bodyDiv w:val="1"/>
      <w:marLeft w:val="0"/>
      <w:marRight w:val="0"/>
      <w:marTop w:val="0"/>
      <w:marBottom w:val="0"/>
      <w:divBdr>
        <w:top w:val="none" w:sz="0" w:space="0" w:color="auto"/>
        <w:left w:val="none" w:sz="0" w:space="0" w:color="auto"/>
        <w:bottom w:val="none" w:sz="0" w:space="0" w:color="auto"/>
        <w:right w:val="none" w:sz="0" w:space="0" w:color="auto"/>
      </w:divBdr>
    </w:div>
    <w:div w:id="661927922">
      <w:bodyDiv w:val="1"/>
      <w:marLeft w:val="0"/>
      <w:marRight w:val="0"/>
      <w:marTop w:val="0"/>
      <w:marBottom w:val="0"/>
      <w:divBdr>
        <w:top w:val="none" w:sz="0" w:space="0" w:color="auto"/>
        <w:left w:val="none" w:sz="0" w:space="0" w:color="auto"/>
        <w:bottom w:val="none" w:sz="0" w:space="0" w:color="auto"/>
        <w:right w:val="none" w:sz="0" w:space="0" w:color="auto"/>
      </w:divBdr>
    </w:div>
    <w:div w:id="665520696">
      <w:bodyDiv w:val="1"/>
      <w:marLeft w:val="0"/>
      <w:marRight w:val="0"/>
      <w:marTop w:val="0"/>
      <w:marBottom w:val="0"/>
      <w:divBdr>
        <w:top w:val="none" w:sz="0" w:space="0" w:color="auto"/>
        <w:left w:val="none" w:sz="0" w:space="0" w:color="auto"/>
        <w:bottom w:val="none" w:sz="0" w:space="0" w:color="auto"/>
        <w:right w:val="none" w:sz="0" w:space="0" w:color="auto"/>
      </w:divBdr>
    </w:div>
    <w:div w:id="682173368">
      <w:bodyDiv w:val="1"/>
      <w:marLeft w:val="0"/>
      <w:marRight w:val="0"/>
      <w:marTop w:val="0"/>
      <w:marBottom w:val="0"/>
      <w:divBdr>
        <w:top w:val="none" w:sz="0" w:space="0" w:color="auto"/>
        <w:left w:val="none" w:sz="0" w:space="0" w:color="auto"/>
        <w:bottom w:val="none" w:sz="0" w:space="0" w:color="auto"/>
        <w:right w:val="none" w:sz="0" w:space="0" w:color="auto"/>
      </w:divBdr>
    </w:div>
    <w:div w:id="693654770">
      <w:bodyDiv w:val="1"/>
      <w:marLeft w:val="0"/>
      <w:marRight w:val="0"/>
      <w:marTop w:val="0"/>
      <w:marBottom w:val="0"/>
      <w:divBdr>
        <w:top w:val="none" w:sz="0" w:space="0" w:color="auto"/>
        <w:left w:val="none" w:sz="0" w:space="0" w:color="auto"/>
        <w:bottom w:val="none" w:sz="0" w:space="0" w:color="auto"/>
        <w:right w:val="none" w:sz="0" w:space="0" w:color="auto"/>
      </w:divBdr>
    </w:div>
    <w:div w:id="702486955">
      <w:bodyDiv w:val="1"/>
      <w:marLeft w:val="0"/>
      <w:marRight w:val="0"/>
      <w:marTop w:val="0"/>
      <w:marBottom w:val="0"/>
      <w:divBdr>
        <w:top w:val="none" w:sz="0" w:space="0" w:color="auto"/>
        <w:left w:val="none" w:sz="0" w:space="0" w:color="auto"/>
        <w:bottom w:val="none" w:sz="0" w:space="0" w:color="auto"/>
        <w:right w:val="none" w:sz="0" w:space="0" w:color="auto"/>
      </w:divBdr>
    </w:div>
    <w:div w:id="702825955">
      <w:bodyDiv w:val="1"/>
      <w:marLeft w:val="0"/>
      <w:marRight w:val="0"/>
      <w:marTop w:val="0"/>
      <w:marBottom w:val="0"/>
      <w:divBdr>
        <w:top w:val="none" w:sz="0" w:space="0" w:color="auto"/>
        <w:left w:val="none" w:sz="0" w:space="0" w:color="auto"/>
        <w:bottom w:val="none" w:sz="0" w:space="0" w:color="auto"/>
        <w:right w:val="none" w:sz="0" w:space="0" w:color="auto"/>
      </w:divBdr>
    </w:div>
    <w:div w:id="714158020">
      <w:bodyDiv w:val="1"/>
      <w:marLeft w:val="0"/>
      <w:marRight w:val="0"/>
      <w:marTop w:val="0"/>
      <w:marBottom w:val="0"/>
      <w:divBdr>
        <w:top w:val="none" w:sz="0" w:space="0" w:color="auto"/>
        <w:left w:val="none" w:sz="0" w:space="0" w:color="auto"/>
        <w:bottom w:val="none" w:sz="0" w:space="0" w:color="auto"/>
        <w:right w:val="none" w:sz="0" w:space="0" w:color="auto"/>
      </w:divBdr>
    </w:div>
    <w:div w:id="717820822">
      <w:bodyDiv w:val="1"/>
      <w:marLeft w:val="0"/>
      <w:marRight w:val="0"/>
      <w:marTop w:val="0"/>
      <w:marBottom w:val="0"/>
      <w:divBdr>
        <w:top w:val="none" w:sz="0" w:space="0" w:color="auto"/>
        <w:left w:val="none" w:sz="0" w:space="0" w:color="auto"/>
        <w:bottom w:val="none" w:sz="0" w:space="0" w:color="auto"/>
        <w:right w:val="none" w:sz="0" w:space="0" w:color="auto"/>
      </w:divBdr>
    </w:div>
    <w:div w:id="721756900">
      <w:bodyDiv w:val="1"/>
      <w:marLeft w:val="0"/>
      <w:marRight w:val="0"/>
      <w:marTop w:val="0"/>
      <w:marBottom w:val="0"/>
      <w:divBdr>
        <w:top w:val="none" w:sz="0" w:space="0" w:color="auto"/>
        <w:left w:val="none" w:sz="0" w:space="0" w:color="auto"/>
        <w:bottom w:val="none" w:sz="0" w:space="0" w:color="auto"/>
        <w:right w:val="none" w:sz="0" w:space="0" w:color="auto"/>
      </w:divBdr>
    </w:div>
    <w:div w:id="730344511">
      <w:bodyDiv w:val="1"/>
      <w:marLeft w:val="0"/>
      <w:marRight w:val="0"/>
      <w:marTop w:val="0"/>
      <w:marBottom w:val="0"/>
      <w:divBdr>
        <w:top w:val="none" w:sz="0" w:space="0" w:color="auto"/>
        <w:left w:val="none" w:sz="0" w:space="0" w:color="auto"/>
        <w:bottom w:val="none" w:sz="0" w:space="0" w:color="auto"/>
        <w:right w:val="none" w:sz="0" w:space="0" w:color="auto"/>
      </w:divBdr>
    </w:div>
    <w:div w:id="743720986">
      <w:bodyDiv w:val="1"/>
      <w:marLeft w:val="0"/>
      <w:marRight w:val="0"/>
      <w:marTop w:val="0"/>
      <w:marBottom w:val="0"/>
      <w:divBdr>
        <w:top w:val="none" w:sz="0" w:space="0" w:color="auto"/>
        <w:left w:val="none" w:sz="0" w:space="0" w:color="auto"/>
        <w:bottom w:val="none" w:sz="0" w:space="0" w:color="auto"/>
        <w:right w:val="none" w:sz="0" w:space="0" w:color="auto"/>
      </w:divBdr>
    </w:div>
    <w:div w:id="751506014">
      <w:bodyDiv w:val="1"/>
      <w:marLeft w:val="0"/>
      <w:marRight w:val="0"/>
      <w:marTop w:val="0"/>
      <w:marBottom w:val="0"/>
      <w:divBdr>
        <w:top w:val="none" w:sz="0" w:space="0" w:color="auto"/>
        <w:left w:val="none" w:sz="0" w:space="0" w:color="auto"/>
        <w:bottom w:val="none" w:sz="0" w:space="0" w:color="auto"/>
        <w:right w:val="none" w:sz="0" w:space="0" w:color="auto"/>
      </w:divBdr>
    </w:div>
    <w:div w:id="778838819">
      <w:bodyDiv w:val="1"/>
      <w:marLeft w:val="0"/>
      <w:marRight w:val="0"/>
      <w:marTop w:val="0"/>
      <w:marBottom w:val="0"/>
      <w:divBdr>
        <w:top w:val="none" w:sz="0" w:space="0" w:color="auto"/>
        <w:left w:val="none" w:sz="0" w:space="0" w:color="auto"/>
        <w:bottom w:val="none" w:sz="0" w:space="0" w:color="auto"/>
        <w:right w:val="none" w:sz="0" w:space="0" w:color="auto"/>
      </w:divBdr>
    </w:div>
    <w:div w:id="779761707">
      <w:bodyDiv w:val="1"/>
      <w:marLeft w:val="0"/>
      <w:marRight w:val="0"/>
      <w:marTop w:val="0"/>
      <w:marBottom w:val="0"/>
      <w:divBdr>
        <w:top w:val="none" w:sz="0" w:space="0" w:color="auto"/>
        <w:left w:val="none" w:sz="0" w:space="0" w:color="auto"/>
        <w:bottom w:val="none" w:sz="0" w:space="0" w:color="auto"/>
        <w:right w:val="none" w:sz="0" w:space="0" w:color="auto"/>
      </w:divBdr>
    </w:div>
    <w:div w:id="799029502">
      <w:bodyDiv w:val="1"/>
      <w:marLeft w:val="0"/>
      <w:marRight w:val="0"/>
      <w:marTop w:val="0"/>
      <w:marBottom w:val="0"/>
      <w:divBdr>
        <w:top w:val="none" w:sz="0" w:space="0" w:color="auto"/>
        <w:left w:val="none" w:sz="0" w:space="0" w:color="auto"/>
        <w:bottom w:val="none" w:sz="0" w:space="0" w:color="auto"/>
        <w:right w:val="none" w:sz="0" w:space="0" w:color="auto"/>
      </w:divBdr>
    </w:div>
    <w:div w:id="802650976">
      <w:bodyDiv w:val="1"/>
      <w:marLeft w:val="0"/>
      <w:marRight w:val="0"/>
      <w:marTop w:val="0"/>
      <w:marBottom w:val="0"/>
      <w:divBdr>
        <w:top w:val="none" w:sz="0" w:space="0" w:color="auto"/>
        <w:left w:val="none" w:sz="0" w:space="0" w:color="auto"/>
        <w:bottom w:val="none" w:sz="0" w:space="0" w:color="auto"/>
        <w:right w:val="none" w:sz="0" w:space="0" w:color="auto"/>
      </w:divBdr>
    </w:div>
    <w:div w:id="806776261">
      <w:bodyDiv w:val="1"/>
      <w:marLeft w:val="0"/>
      <w:marRight w:val="0"/>
      <w:marTop w:val="0"/>
      <w:marBottom w:val="0"/>
      <w:divBdr>
        <w:top w:val="none" w:sz="0" w:space="0" w:color="auto"/>
        <w:left w:val="none" w:sz="0" w:space="0" w:color="auto"/>
        <w:bottom w:val="none" w:sz="0" w:space="0" w:color="auto"/>
        <w:right w:val="none" w:sz="0" w:space="0" w:color="auto"/>
      </w:divBdr>
    </w:div>
    <w:div w:id="813062033">
      <w:bodyDiv w:val="1"/>
      <w:marLeft w:val="0"/>
      <w:marRight w:val="0"/>
      <w:marTop w:val="0"/>
      <w:marBottom w:val="0"/>
      <w:divBdr>
        <w:top w:val="none" w:sz="0" w:space="0" w:color="auto"/>
        <w:left w:val="none" w:sz="0" w:space="0" w:color="auto"/>
        <w:bottom w:val="none" w:sz="0" w:space="0" w:color="auto"/>
        <w:right w:val="none" w:sz="0" w:space="0" w:color="auto"/>
      </w:divBdr>
    </w:div>
    <w:div w:id="821431422">
      <w:bodyDiv w:val="1"/>
      <w:marLeft w:val="0"/>
      <w:marRight w:val="0"/>
      <w:marTop w:val="0"/>
      <w:marBottom w:val="0"/>
      <w:divBdr>
        <w:top w:val="none" w:sz="0" w:space="0" w:color="auto"/>
        <w:left w:val="none" w:sz="0" w:space="0" w:color="auto"/>
        <w:bottom w:val="none" w:sz="0" w:space="0" w:color="auto"/>
        <w:right w:val="none" w:sz="0" w:space="0" w:color="auto"/>
      </w:divBdr>
    </w:div>
    <w:div w:id="828638217">
      <w:bodyDiv w:val="1"/>
      <w:marLeft w:val="0"/>
      <w:marRight w:val="0"/>
      <w:marTop w:val="0"/>
      <w:marBottom w:val="0"/>
      <w:divBdr>
        <w:top w:val="none" w:sz="0" w:space="0" w:color="auto"/>
        <w:left w:val="none" w:sz="0" w:space="0" w:color="auto"/>
        <w:bottom w:val="none" w:sz="0" w:space="0" w:color="auto"/>
        <w:right w:val="none" w:sz="0" w:space="0" w:color="auto"/>
      </w:divBdr>
    </w:div>
    <w:div w:id="838472317">
      <w:bodyDiv w:val="1"/>
      <w:marLeft w:val="0"/>
      <w:marRight w:val="0"/>
      <w:marTop w:val="0"/>
      <w:marBottom w:val="0"/>
      <w:divBdr>
        <w:top w:val="none" w:sz="0" w:space="0" w:color="auto"/>
        <w:left w:val="none" w:sz="0" w:space="0" w:color="auto"/>
        <w:bottom w:val="none" w:sz="0" w:space="0" w:color="auto"/>
        <w:right w:val="none" w:sz="0" w:space="0" w:color="auto"/>
      </w:divBdr>
    </w:div>
    <w:div w:id="854536625">
      <w:bodyDiv w:val="1"/>
      <w:marLeft w:val="0"/>
      <w:marRight w:val="0"/>
      <w:marTop w:val="0"/>
      <w:marBottom w:val="0"/>
      <w:divBdr>
        <w:top w:val="none" w:sz="0" w:space="0" w:color="auto"/>
        <w:left w:val="none" w:sz="0" w:space="0" w:color="auto"/>
        <w:bottom w:val="none" w:sz="0" w:space="0" w:color="auto"/>
        <w:right w:val="none" w:sz="0" w:space="0" w:color="auto"/>
      </w:divBdr>
    </w:div>
    <w:div w:id="875848583">
      <w:bodyDiv w:val="1"/>
      <w:marLeft w:val="0"/>
      <w:marRight w:val="0"/>
      <w:marTop w:val="0"/>
      <w:marBottom w:val="0"/>
      <w:divBdr>
        <w:top w:val="none" w:sz="0" w:space="0" w:color="auto"/>
        <w:left w:val="none" w:sz="0" w:space="0" w:color="auto"/>
        <w:bottom w:val="none" w:sz="0" w:space="0" w:color="auto"/>
        <w:right w:val="none" w:sz="0" w:space="0" w:color="auto"/>
      </w:divBdr>
    </w:div>
    <w:div w:id="877932378">
      <w:bodyDiv w:val="1"/>
      <w:marLeft w:val="0"/>
      <w:marRight w:val="0"/>
      <w:marTop w:val="0"/>
      <w:marBottom w:val="0"/>
      <w:divBdr>
        <w:top w:val="none" w:sz="0" w:space="0" w:color="auto"/>
        <w:left w:val="none" w:sz="0" w:space="0" w:color="auto"/>
        <w:bottom w:val="none" w:sz="0" w:space="0" w:color="auto"/>
        <w:right w:val="none" w:sz="0" w:space="0" w:color="auto"/>
      </w:divBdr>
    </w:div>
    <w:div w:id="888371911">
      <w:bodyDiv w:val="1"/>
      <w:marLeft w:val="0"/>
      <w:marRight w:val="0"/>
      <w:marTop w:val="0"/>
      <w:marBottom w:val="0"/>
      <w:divBdr>
        <w:top w:val="none" w:sz="0" w:space="0" w:color="auto"/>
        <w:left w:val="none" w:sz="0" w:space="0" w:color="auto"/>
        <w:bottom w:val="none" w:sz="0" w:space="0" w:color="auto"/>
        <w:right w:val="none" w:sz="0" w:space="0" w:color="auto"/>
      </w:divBdr>
    </w:div>
    <w:div w:id="896090791">
      <w:bodyDiv w:val="1"/>
      <w:marLeft w:val="0"/>
      <w:marRight w:val="0"/>
      <w:marTop w:val="0"/>
      <w:marBottom w:val="0"/>
      <w:divBdr>
        <w:top w:val="none" w:sz="0" w:space="0" w:color="auto"/>
        <w:left w:val="none" w:sz="0" w:space="0" w:color="auto"/>
        <w:bottom w:val="none" w:sz="0" w:space="0" w:color="auto"/>
        <w:right w:val="none" w:sz="0" w:space="0" w:color="auto"/>
      </w:divBdr>
    </w:div>
    <w:div w:id="899555264">
      <w:bodyDiv w:val="1"/>
      <w:marLeft w:val="0"/>
      <w:marRight w:val="0"/>
      <w:marTop w:val="0"/>
      <w:marBottom w:val="0"/>
      <w:divBdr>
        <w:top w:val="none" w:sz="0" w:space="0" w:color="auto"/>
        <w:left w:val="none" w:sz="0" w:space="0" w:color="auto"/>
        <w:bottom w:val="none" w:sz="0" w:space="0" w:color="auto"/>
        <w:right w:val="none" w:sz="0" w:space="0" w:color="auto"/>
      </w:divBdr>
    </w:div>
    <w:div w:id="904534628">
      <w:bodyDiv w:val="1"/>
      <w:marLeft w:val="0"/>
      <w:marRight w:val="0"/>
      <w:marTop w:val="0"/>
      <w:marBottom w:val="0"/>
      <w:divBdr>
        <w:top w:val="none" w:sz="0" w:space="0" w:color="auto"/>
        <w:left w:val="none" w:sz="0" w:space="0" w:color="auto"/>
        <w:bottom w:val="none" w:sz="0" w:space="0" w:color="auto"/>
        <w:right w:val="none" w:sz="0" w:space="0" w:color="auto"/>
      </w:divBdr>
    </w:div>
    <w:div w:id="911620548">
      <w:bodyDiv w:val="1"/>
      <w:marLeft w:val="0"/>
      <w:marRight w:val="0"/>
      <w:marTop w:val="0"/>
      <w:marBottom w:val="0"/>
      <w:divBdr>
        <w:top w:val="none" w:sz="0" w:space="0" w:color="auto"/>
        <w:left w:val="none" w:sz="0" w:space="0" w:color="auto"/>
        <w:bottom w:val="none" w:sz="0" w:space="0" w:color="auto"/>
        <w:right w:val="none" w:sz="0" w:space="0" w:color="auto"/>
      </w:divBdr>
    </w:div>
    <w:div w:id="932662998">
      <w:bodyDiv w:val="1"/>
      <w:marLeft w:val="0"/>
      <w:marRight w:val="0"/>
      <w:marTop w:val="0"/>
      <w:marBottom w:val="0"/>
      <w:divBdr>
        <w:top w:val="none" w:sz="0" w:space="0" w:color="auto"/>
        <w:left w:val="none" w:sz="0" w:space="0" w:color="auto"/>
        <w:bottom w:val="none" w:sz="0" w:space="0" w:color="auto"/>
        <w:right w:val="none" w:sz="0" w:space="0" w:color="auto"/>
      </w:divBdr>
    </w:div>
    <w:div w:id="944268678">
      <w:bodyDiv w:val="1"/>
      <w:marLeft w:val="0"/>
      <w:marRight w:val="0"/>
      <w:marTop w:val="0"/>
      <w:marBottom w:val="0"/>
      <w:divBdr>
        <w:top w:val="none" w:sz="0" w:space="0" w:color="auto"/>
        <w:left w:val="none" w:sz="0" w:space="0" w:color="auto"/>
        <w:bottom w:val="none" w:sz="0" w:space="0" w:color="auto"/>
        <w:right w:val="none" w:sz="0" w:space="0" w:color="auto"/>
      </w:divBdr>
    </w:div>
    <w:div w:id="948007026">
      <w:bodyDiv w:val="1"/>
      <w:marLeft w:val="0"/>
      <w:marRight w:val="0"/>
      <w:marTop w:val="0"/>
      <w:marBottom w:val="0"/>
      <w:divBdr>
        <w:top w:val="none" w:sz="0" w:space="0" w:color="auto"/>
        <w:left w:val="none" w:sz="0" w:space="0" w:color="auto"/>
        <w:bottom w:val="none" w:sz="0" w:space="0" w:color="auto"/>
        <w:right w:val="none" w:sz="0" w:space="0" w:color="auto"/>
      </w:divBdr>
    </w:div>
    <w:div w:id="950353602">
      <w:bodyDiv w:val="1"/>
      <w:marLeft w:val="0"/>
      <w:marRight w:val="0"/>
      <w:marTop w:val="0"/>
      <w:marBottom w:val="0"/>
      <w:divBdr>
        <w:top w:val="none" w:sz="0" w:space="0" w:color="auto"/>
        <w:left w:val="none" w:sz="0" w:space="0" w:color="auto"/>
        <w:bottom w:val="none" w:sz="0" w:space="0" w:color="auto"/>
        <w:right w:val="none" w:sz="0" w:space="0" w:color="auto"/>
      </w:divBdr>
    </w:div>
    <w:div w:id="954948484">
      <w:bodyDiv w:val="1"/>
      <w:marLeft w:val="0"/>
      <w:marRight w:val="0"/>
      <w:marTop w:val="0"/>
      <w:marBottom w:val="0"/>
      <w:divBdr>
        <w:top w:val="none" w:sz="0" w:space="0" w:color="auto"/>
        <w:left w:val="none" w:sz="0" w:space="0" w:color="auto"/>
        <w:bottom w:val="none" w:sz="0" w:space="0" w:color="auto"/>
        <w:right w:val="none" w:sz="0" w:space="0" w:color="auto"/>
      </w:divBdr>
    </w:div>
    <w:div w:id="959451920">
      <w:bodyDiv w:val="1"/>
      <w:marLeft w:val="0"/>
      <w:marRight w:val="0"/>
      <w:marTop w:val="0"/>
      <w:marBottom w:val="0"/>
      <w:divBdr>
        <w:top w:val="none" w:sz="0" w:space="0" w:color="auto"/>
        <w:left w:val="none" w:sz="0" w:space="0" w:color="auto"/>
        <w:bottom w:val="none" w:sz="0" w:space="0" w:color="auto"/>
        <w:right w:val="none" w:sz="0" w:space="0" w:color="auto"/>
      </w:divBdr>
    </w:div>
    <w:div w:id="967467953">
      <w:bodyDiv w:val="1"/>
      <w:marLeft w:val="0"/>
      <w:marRight w:val="0"/>
      <w:marTop w:val="0"/>
      <w:marBottom w:val="0"/>
      <w:divBdr>
        <w:top w:val="none" w:sz="0" w:space="0" w:color="auto"/>
        <w:left w:val="none" w:sz="0" w:space="0" w:color="auto"/>
        <w:bottom w:val="none" w:sz="0" w:space="0" w:color="auto"/>
        <w:right w:val="none" w:sz="0" w:space="0" w:color="auto"/>
      </w:divBdr>
    </w:div>
    <w:div w:id="984817143">
      <w:bodyDiv w:val="1"/>
      <w:marLeft w:val="0"/>
      <w:marRight w:val="0"/>
      <w:marTop w:val="0"/>
      <w:marBottom w:val="0"/>
      <w:divBdr>
        <w:top w:val="none" w:sz="0" w:space="0" w:color="auto"/>
        <w:left w:val="none" w:sz="0" w:space="0" w:color="auto"/>
        <w:bottom w:val="none" w:sz="0" w:space="0" w:color="auto"/>
        <w:right w:val="none" w:sz="0" w:space="0" w:color="auto"/>
      </w:divBdr>
    </w:div>
    <w:div w:id="991983497">
      <w:bodyDiv w:val="1"/>
      <w:marLeft w:val="0"/>
      <w:marRight w:val="0"/>
      <w:marTop w:val="0"/>
      <w:marBottom w:val="0"/>
      <w:divBdr>
        <w:top w:val="none" w:sz="0" w:space="0" w:color="auto"/>
        <w:left w:val="none" w:sz="0" w:space="0" w:color="auto"/>
        <w:bottom w:val="none" w:sz="0" w:space="0" w:color="auto"/>
        <w:right w:val="none" w:sz="0" w:space="0" w:color="auto"/>
      </w:divBdr>
    </w:div>
    <w:div w:id="998920056">
      <w:bodyDiv w:val="1"/>
      <w:marLeft w:val="0"/>
      <w:marRight w:val="0"/>
      <w:marTop w:val="0"/>
      <w:marBottom w:val="0"/>
      <w:divBdr>
        <w:top w:val="none" w:sz="0" w:space="0" w:color="auto"/>
        <w:left w:val="none" w:sz="0" w:space="0" w:color="auto"/>
        <w:bottom w:val="none" w:sz="0" w:space="0" w:color="auto"/>
        <w:right w:val="none" w:sz="0" w:space="0" w:color="auto"/>
      </w:divBdr>
    </w:div>
    <w:div w:id="1004937170">
      <w:bodyDiv w:val="1"/>
      <w:marLeft w:val="0"/>
      <w:marRight w:val="0"/>
      <w:marTop w:val="0"/>
      <w:marBottom w:val="0"/>
      <w:divBdr>
        <w:top w:val="none" w:sz="0" w:space="0" w:color="auto"/>
        <w:left w:val="none" w:sz="0" w:space="0" w:color="auto"/>
        <w:bottom w:val="none" w:sz="0" w:space="0" w:color="auto"/>
        <w:right w:val="none" w:sz="0" w:space="0" w:color="auto"/>
      </w:divBdr>
    </w:div>
    <w:div w:id="1008480359">
      <w:bodyDiv w:val="1"/>
      <w:marLeft w:val="0"/>
      <w:marRight w:val="0"/>
      <w:marTop w:val="0"/>
      <w:marBottom w:val="0"/>
      <w:divBdr>
        <w:top w:val="none" w:sz="0" w:space="0" w:color="auto"/>
        <w:left w:val="none" w:sz="0" w:space="0" w:color="auto"/>
        <w:bottom w:val="none" w:sz="0" w:space="0" w:color="auto"/>
        <w:right w:val="none" w:sz="0" w:space="0" w:color="auto"/>
      </w:divBdr>
    </w:div>
    <w:div w:id="1016347539">
      <w:bodyDiv w:val="1"/>
      <w:marLeft w:val="0"/>
      <w:marRight w:val="0"/>
      <w:marTop w:val="0"/>
      <w:marBottom w:val="0"/>
      <w:divBdr>
        <w:top w:val="none" w:sz="0" w:space="0" w:color="auto"/>
        <w:left w:val="none" w:sz="0" w:space="0" w:color="auto"/>
        <w:bottom w:val="none" w:sz="0" w:space="0" w:color="auto"/>
        <w:right w:val="none" w:sz="0" w:space="0" w:color="auto"/>
      </w:divBdr>
    </w:div>
    <w:div w:id="1020863464">
      <w:bodyDiv w:val="1"/>
      <w:marLeft w:val="0"/>
      <w:marRight w:val="0"/>
      <w:marTop w:val="0"/>
      <w:marBottom w:val="0"/>
      <w:divBdr>
        <w:top w:val="none" w:sz="0" w:space="0" w:color="auto"/>
        <w:left w:val="none" w:sz="0" w:space="0" w:color="auto"/>
        <w:bottom w:val="none" w:sz="0" w:space="0" w:color="auto"/>
        <w:right w:val="none" w:sz="0" w:space="0" w:color="auto"/>
      </w:divBdr>
    </w:div>
    <w:div w:id="1032848241">
      <w:bodyDiv w:val="1"/>
      <w:marLeft w:val="0"/>
      <w:marRight w:val="0"/>
      <w:marTop w:val="0"/>
      <w:marBottom w:val="0"/>
      <w:divBdr>
        <w:top w:val="none" w:sz="0" w:space="0" w:color="auto"/>
        <w:left w:val="none" w:sz="0" w:space="0" w:color="auto"/>
        <w:bottom w:val="none" w:sz="0" w:space="0" w:color="auto"/>
        <w:right w:val="none" w:sz="0" w:space="0" w:color="auto"/>
      </w:divBdr>
    </w:div>
    <w:div w:id="1033307997">
      <w:bodyDiv w:val="1"/>
      <w:marLeft w:val="0"/>
      <w:marRight w:val="0"/>
      <w:marTop w:val="0"/>
      <w:marBottom w:val="0"/>
      <w:divBdr>
        <w:top w:val="none" w:sz="0" w:space="0" w:color="auto"/>
        <w:left w:val="none" w:sz="0" w:space="0" w:color="auto"/>
        <w:bottom w:val="none" w:sz="0" w:space="0" w:color="auto"/>
        <w:right w:val="none" w:sz="0" w:space="0" w:color="auto"/>
      </w:divBdr>
    </w:div>
    <w:div w:id="1050348834">
      <w:bodyDiv w:val="1"/>
      <w:marLeft w:val="0"/>
      <w:marRight w:val="0"/>
      <w:marTop w:val="0"/>
      <w:marBottom w:val="0"/>
      <w:divBdr>
        <w:top w:val="none" w:sz="0" w:space="0" w:color="auto"/>
        <w:left w:val="none" w:sz="0" w:space="0" w:color="auto"/>
        <w:bottom w:val="none" w:sz="0" w:space="0" w:color="auto"/>
        <w:right w:val="none" w:sz="0" w:space="0" w:color="auto"/>
      </w:divBdr>
    </w:div>
    <w:div w:id="1050769542">
      <w:bodyDiv w:val="1"/>
      <w:marLeft w:val="0"/>
      <w:marRight w:val="0"/>
      <w:marTop w:val="0"/>
      <w:marBottom w:val="0"/>
      <w:divBdr>
        <w:top w:val="none" w:sz="0" w:space="0" w:color="auto"/>
        <w:left w:val="none" w:sz="0" w:space="0" w:color="auto"/>
        <w:bottom w:val="none" w:sz="0" w:space="0" w:color="auto"/>
        <w:right w:val="none" w:sz="0" w:space="0" w:color="auto"/>
      </w:divBdr>
    </w:div>
    <w:div w:id="1056859402">
      <w:bodyDiv w:val="1"/>
      <w:marLeft w:val="0"/>
      <w:marRight w:val="0"/>
      <w:marTop w:val="0"/>
      <w:marBottom w:val="0"/>
      <w:divBdr>
        <w:top w:val="none" w:sz="0" w:space="0" w:color="auto"/>
        <w:left w:val="none" w:sz="0" w:space="0" w:color="auto"/>
        <w:bottom w:val="none" w:sz="0" w:space="0" w:color="auto"/>
        <w:right w:val="none" w:sz="0" w:space="0" w:color="auto"/>
      </w:divBdr>
    </w:div>
    <w:div w:id="1060128966">
      <w:bodyDiv w:val="1"/>
      <w:marLeft w:val="0"/>
      <w:marRight w:val="0"/>
      <w:marTop w:val="0"/>
      <w:marBottom w:val="0"/>
      <w:divBdr>
        <w:top w:val="none" w:sz="0" w:space="0" w:color="auto"/>
        <w:left w:val="none" w:sz="0" w:space="0" w:color="auto"/>
        <w:bottom w:val="none" w:sz="0" w:space="0" w:color="auto"/>
        <w:right w:val="none" w:sz="0" w:space="0" w:color="auto"/>
      </w:divBdr>
    </w:div>
    <w:div w:id="1077630780">
      <w:bodyDiv w:val="1"/>
      <w:marLeft w:val="0"/>
      <w:marRight w:val="0"/>
      <w:marTop w:val="0"/>
      <w:marBottom w:val="0"/>
      <w:divBdr>
        <w:top w:val="none" w:sz="0" w:space="0" w:color="auto"/>
        <w:left w:val="none" w:sz="0" w:space="0" w:color="auto"/>
        <w:bottom w:val="none" w:sz="0" w:space="0" w:color="auto"/>
        <w:right w:val="none" w:sz="0" w:space="0" w:color="auto"/>
      </w:divBdr>
    </w:div>
    <w:div w:id="1085685493">
      <w:bodyDiv w:val="1"/>
      <w:marLeft w:val="0"/>
      <w:marRight w:val="0"/>
      <w:marTop w:val="0"/>
      <w:marBottom w:val="0"/>
      <w:divBdr>
        <w:top w:val="none" w:sz="0" w:space="0" w:color="auto"/>
        <w:left w:val="none" w:sz="0" w:space="0" w:color="auto"/>
        <w:bottom w:val="none" w:sz="0" w:space="0" w:color="auto"/>
        <w:right w:val="none" w:sz="0" w:space="0" w:color="auto"/>
      </w:divBdr>
    </w:div>
    <w:div w:id="1087312340">
      <w:bodyDiv w:val="1"/>
      <w:marLeft w:val="0"/>
      <w:marRight w:val="0"/>
      <w:marTop w:val="0"/>
      <w:marBottom w:val="0"/>
      <w:divBdr>
        <w:top w:val="none" w:sz="0" w:space="0" w:color="auto"/>
        <w:left w:val="none" w:sz="0" w:space="0" w:color="auto"/>
        <w:bottom w:val="none" w:sz="0" w:space="0" w:color="auto"/>
        <w:right w:val="none" w:sz="0" w:space="0" w:color="auto"/>
      </w:divBdr>
    </w:div>
    <w:div w:id="1107696296">
      <w:bodyDiv w:val="1"/>
      <w:marLeft w:val="0"/>
      <w:marRight w:val="0"/>
      <w:marTop w:val="0"/>
      <w:marBottom w:val="0"/>
      <w:divBdr>
        <w:top w:val="none" w:sz="0" w:space="0" w:color="auto"/>
        <w:left w:val="none" w:sz="0" w:space="0" w:color="auto"/>
        <w:bottom w:val="none" w:sz="0" w:space="0" w:color="auto"/>
        <w:right w:val="none" w:sz="0" w:space="0" w:color="auto"/>
      </w:divBdr>
    </w:div>
    <w:div w:id="1113598871">
      <w:bodyDiv w:val="1"/>
      <w:marLeft w:val="0"/>
      <w:marRight w:val="0"/>
      <w:marTop w:val="0"/>
      <w:marBottom w:val="0"/>
      <w:divBdr>
        <w:top w:val="none" w:sz="0" w:space="0" w:color="auto"/>
        <w:left w:val="none" w:sz="0" w:space="0" w:color="auto"/>
        <w:bottom w:val="none" w:sz="0" w:space="0" w:color="auto"/>
        <w:right w:val="none" w:sz="0" w:space="0" w:color="auto"/>
      </w:divBdr>
    </w:div>
    <w:div w:id="1123498762">
      <w:bodyDiv w:val="1"/>
      <w:marLeft w:val="0"/>
      <w:marRight w:val="0"/>
      <w:marTop w:val="0"/>
      <w:marBottom w:val="0"/>
      <w:divBdr>
        <w:top w:val="none" w:sz="0" w:space="0" w:color="auto"/>
        <w:left w:val="none" w:sz="0" w:space="0" w:color="auto"/>
        <w:bottom w:val="none" w:sz="0" w:space="0" w:color="auto"/>
        <w:right w:val="none" w:sz="0" w:space="0" w:color="auto"/>
      </w:divBdr>
    </w:div>
    <w:div w:id="1129401158">
      <w:bodyDiv w:val="1"/>
      <w:marLeft w:val="0"/>
      <w:marRight w:val="0"/>
      <w:marTop w:val="0"/>
      <w:marBottom w:val="0"/>
      <w:divBdr>
        <w:top w:val="none" w:sz="0" w:space="0" w:color="auto"/>
        <w:left w:val="none" w:sz="0" w:space="0" w:color="auto"/>
        <w:bottom w:val="none" w:sz="0" w:space="0" w:color="auto"/>
        <w:right w:val="none" w:sz="0" w:space="0" w:color="auto"/>
      </w:divBdr>
    </w:div>
    <w:div w:id="1140537998">
      <w:bodyDiv w:val="1"/>
      <w:marLeft w:val="0"/>
      <w:marRight w:val="0"/>
      <w:marTop w:val="0"/>
      <w:marBottom w:val="0"/>
      <w:divBdr>
        <w:top w:val="none" w:sz="0" w:space="0" w:color="auto"/>
        <w:left w:val="none" w:sz="0" w:space="0" w:color="auto"/>
        <w:bottom w:val="none" w:sz="0" w:space="0" w:color="auto"/>
        <w:right w:val="none" w:sz="0" w:space="0" w:color="auto"/>
      </w:divBdr>
    </w:div>
    <w:div w:id="1162429774">
      <w:bodyDiv w:val="1"/>
      <w:marLeft w:val="0"/>
      <w:marRight w:val="0"/>
      <w:marTop w:val="0"/>
      <w:marBottom w:val="0"/>
      <w:divBdr>
        <w:top w:val="none" w:sz="0" w:space="0" w:color="auto"/>
        <w:left w:val="none" w:sz="0" w:space="0" w:color="auto"/>
        <w:bottom w:val="none" w:sz="0" w:space="0" w:color="auto"/>
        <w:right w:val="none" w:sz="0" w:space="0" w:color="auto"/>
      </w:divBdr>
    </w:div>
    <w:div w:id="1164318534">
      <w:bodyDiv w:val="1"/>
      <w:marLeft w:val="0"/>
      <w:marRight w:val="0"/>
      <w:marTop w:val="0"/>
      <w:marBottom w:val="0"/>
      <w:divBdr>
        <w:top w:val="none" w:sz="0" w:space="0" w:color="auto"/>
        <w:left w:val="none" w:sz="0" w:space="0" w:color="auto"/>
        <w:bottom w:val="none" w:sz="0" w:space="0" w:color="auto"/>
        <w:right w:val="none" w:sz="0" w:space="0" w:color="auto"/>
      </w:divBdr>
    </w:div>
    <w:div w:id="1169829474">
      <w:bodyDiv w:val="1"/>
      <w:marLeft w:val="0"/>
      <w:marRight w:val="0"/>
      <w:marTop w:val="0"/>
      <w:marBottom w:val="0"/>
      <w:divBdr>
        <w:top w:val="none" w:sz="0" w:space="0" w:color="auto"/>
        <w:left w:val="none" w:sz="0" w:space="0" w:color="auto"/>
        <w:bottom w:val="none" w:sz="0" w:space="0" w:color="auto"/>
        <w:right w:val="none" w:sz="0" w:space="0" w:color="auto"/>
      </w:divBdr>
    </w:div>
    <w:div w:id="1171407264">
      <w:bodyDiv w:val="1"/>
      <w:marLeft w:val="0"/>
      <w:marRight w:val="0"/>
      <w:marTop w:val="0"/>
      <w:marBottom w:val="0"/>
      <w:divBdr>
        <w:top w:val="none" w:sz="0" w:space="0" w:color="auto"/>
        <w:left w:val="none" w:sz="0" w:space="0" w:color="auto"/>
        <w:bottom w:val="none" w:sz="0" w:space="0" w:color="auto"/>
        <w:right w:val="none" w:sz="0" w:space="0" w:color="auto"/>
      </w:divBdr>
    </w:div>
    <w:div w:id="1177618104">
      <w:bodyDiv w:val="1"/>
      <w:marLeft w:val="0"/>
      <w:marRight w:val="0"/>
      <w:marTop w:val="0"/>
      <w:marBottom w:val="0"/>
      <w:divBdr>
        <w:top w:val="none" w:sz="0" w:space="0" w:color="auto"/>
        <w:left w:val="none" w:sz="0" w:space="0" w:color="auto"/>
        <w:bottom w:val="none" w:sz="0" w:space="0" w:color="auto"/>
        <w:right w:val="none" w:sz="0" w:space="0" w:color="auto"/>
      </w:divBdr>
    </w:div>
    <w:div w:id="1182626323">
      <w:bodyDiv w:val="1"/>
      <w:marLeft w:val="0"/>
      <w:marRight w:val="0"/>
      <w:marTop w:val="0"/>
      <w:marBottom w:val="0"/>
      <w:divBdr>
        <w:top w:val="none" w:sz="0" w:space="0" w:color="auto"/>
        <w:left w:val="none" w:sz="0" w:space="0" w:color="auto"/>
        <w:bottom w:val="none" w:sz="0" w:space="0" w:color="auto"/>
        <w:right w:val="none" w:sz="0" w:space="0" w:color="auto"/>
      </w:divBdr>
    </w:div>
    <w:div w:id="1193759707">
      <w:bodyDiv w:val="1"/>
      <w:marLeft w:val="0"/>
      <w:marRight w:val="0"/>
      <w:marTop w:val="0"/>
      <w:marBottom w:val="0"/>
      <w:divBdr>
        <w:top w:val="none" w:sz="0" w:space="0" w:color="auto"/>
        <w:left w:val="none" w:sz="0" w:space="0" w:color="auto"/>
        <w:bottom w:val="none" w:sz="0" w:space="0" w:color="auto"/>
        <w:right w:val="none" w:sz="0" w:space="0" w:color="auto"/>
      </w:divBdr>
    </w:div>
    <w:div w:id="1197353658">
      <w:bodyDiv w:val="1"/>
      <w:marLeft w:val="0"/>
      <w:marRight w:val="0"/>
      <w:marTop w:val="0"/>
      <w:marBottom w:val="0"/>
      <w:divBdr>
        <w:top w:val="none" w:sz="0" w:space="0" w:color="auto"/>
        <w:left w:val="none" w:sz="0" w:space="0" w:color="auto"/>
        <w:bottom w:val="none" w:sz="0" w:space="0" w:color="auto"/>
        <w:right w:val="none" w:sz="0" w:space="0" w:color="auto"/>
      </w:divBdr>
    </w:div>
    <w:div w:id="1205948015">
      <w:bodyDiv w:val="1"/>
      <w:marLeft w:val="0"/>
      <w:marRight w:val="0"/>
      <w:marTop w:val="0"/>
      <w:marBottom w:val="0"/>
      <w:divBdr>
        <w:top w:val="none" w:sz="0" w:space="0" w:color="auto"/>
        <w:left w:val="none" w:sz="0" w:space="0" w:color="auto"/>
        <w:bottom w:val="none" w:sz="0" w:space="0" w:color="auto"/>
        <w:right w:val="none" w:sz="0" w:space="0" w:color="auto"/>
      </w:divBdr>
    </w:div>
    <w:div w:id="1207916445">
      <w:bodyDiv w:val="1"/>
      <w:marLeft w:val="0"/>
      <w:marRight w:val="0"/>
      <w:marTop w:val="0"/>
      <w:marBottom w:val="0"/>
      <w:divBdr>
        <w:top w:val="none" w:sz="0" w:space="0" w:color="auto"/>
        <w:left w:val="none" w:sz="0" w:space="0" w:color="auto"/>
        <w:bottom w:val="none" w:sz="0" w:space="0" w:color="auto"/>
        <w:right w:val="none" w:sz="0" w:space="0" w:color="auto"/>
      </w:divBdr>
    </w:div>
    <w:div w:id="1236085545">
      <w:bodyDiv w:val="1"/>
      <w:marLeft w:val="0"/>
      <w:marRight w:val="0"/>
      <w:marTop w:val="0"/>
      <w:marBottom w:val="0"/>
      <w:divBdr>
        <w:top w:val="none" w:sz="0" w:space="0" w:color="auto"/>
        <w:left w:val="none" w:sz="0" w:space="0" w:color="auto"/>
        <w:bottom w:val="none" w:sz="0" w:space="0" w:color="auto"/>
        <w:right w:val="none" w:sz="0" w:space="0" w:color="auto"/>
      </w:divBdr>
    </w:div>
    <w:div w:id="1258557064">
      <w:bodyDiv w:val="1"/>
      <w:marLeft w:val="0"/>
      <w:marRight w:val="0"/>
      <w:marTop w:val="0"/>
      <w:marBottom w:val="0"/>
      <w:divBdr>
        <w:top w:val="none" w:sz="0" w:space="0" w:color="auto"/>
        <w:left w:val="none" w:sz="0" w:space="0" w:color="auto"/>
        <w:bottom w:val="none" w:sz="0" w:space="0" w:color="auto"/>
        <w:right w:val="none" w:sz="0" w:space="0" w:color="auto"/>
      </w:divBdr>
    </w:div>
    <w:div w:id="1267349485">
      <w:bodyDiv w:val="1"/>
      <w:marLeft w:val="0"/>
      <w:marRight w:val="0"/>
      <w:marTop w:val="0"/>
      <w:marBottom w:val="0"/>
      <w:divBdr>
        <w:top w:val="none" w:sz="0" w:space="0" w:color="auto"/>
        <w:left w:val="none" w:sz="0" w:space="0" w:color="auto"/>
        <w:bottom w:val="none" w:sz="0" w:space="0" w:color="auto"/>
        <w:right w:val="none" w:sz="0" w:space="0" w:color="auto"/>
      </w:divBdr>
    </w:div>
    <w:div w:id="1274357828">
      <w:bodyDiv w:val="1"/>
      <w:marLeft w:val="0"/>
      <w:marRight w:val="0"/>
      <w:marTop w:val="0"/>
      <w:marBottom w:val="0"/>
      <w:divBdr>
        <w:top w:val="none" w:sz="0" w:space="0" w:color="auto"/>
        <w:left w:val="none" w:sz="0" w:space="0" w:color="auto"/>
        <w:bottom w:val="none" w:sz="0" w:space="0" w:color="auto"/>
        <w:right w:val="none" w:sz="0" w:space="0" w:color="auto"/>
      </w:divBdr>
    </w:div>
    <w:div w:id="1275558338">
      <w:bodyDiv w:val="1"/>
      <w:marLeft w:val="0"/>
      <w:marRight w:val="0"/>
      <w:marTop w:val="0"/>
      <w:marBottom w:val="0"/>
      <w:divBdr>
        <w:top w:val="none" w:sz="0" w:space="0" w:color="auto"/>
        <w:left w:val="none" w:sz="0" w:space="0" w:color="auto"/>
        <w:bottom w:val="none" w:sz="0" w:space="0" w:color="auto"/>
        <w:right w:val="none" w:sz="0" w:space="0" w:color="auto"/>
      </w:divBdr>
    </w:div>
    <w:div w:id="1281645880">
      <w:bodyDiv w:val="1"/>
      <w:marLeft w:val="0"/>
      <w:marRight w:val="0"/>
      <w:marTop w:val="0"/>
      <w:marBottom w:val="0"/>
      <w:divBdr>
        <w:top w:val="none" w:sz="0" w:space="0" w:color="auto"/>
        <w:left w:val="none" w:sz="0" w:space="0" w:color="auto"/>
        <w:bottom w:val="none" w:sz="0" w:space="0" w:color="auto"/>
        <w:right w:val="none" w:sz="0" w:space="0" w:color="auto"/>
      </w:divBdr>
    </w:div>
    <w:div w:id="1286278711">
      <w:bodyDiv w:val="1"/>
      <w:marLeft w:val="0"/>
      <w:marRight w:val="0"/>
      <w:marTop w:val="0"/>
      <w:marBottom w:val="0"/>
      <w:divBdr>
        <w:top w:val="none" w:sz="0" w:space="0" w:color="auto"/>
        <w:left w:val="none" w:sz="0" w:space="0" w:color="auto"/>
        <w:bottom w:val="none" w:sz="0" w:space="0" w:color="auto"/>
        <w:right w:val="none" w:sz="0" w:space="0" w:color="auto"/>
      </w:divBdr>
    </w:div>
    <w:div w:id="1287660219">
      <w:bodyDiv w:val="1"/>
      <w:marLeft w:val="0"/>
      <w:marRight w:val="0"/>
      <w:marTop w:val="0"/>
      <w:marBottom w:val="0"/>
      <w:divBdr>
        <w:top w:val="none" w:sz="0" w:space="0" w:color="auto"/>
        <w:left w:val="none" w:sz="0" w:space="0" w:color="auto"/>
        <w:bottom w:val="none" w:sz="0" w:space="0" w:color="auto"/>
        <w:right w:val="none" w:sz="0" w:space="0" w:color="auto"/>
      </w:divBdr>
    </w:div>
    <w:div w:id="1290092378">
      <w:bodyDiv w:val="1"/>
      <w:marLeft w:val="0"/>
      <w:marRight w:val="0"/>
      <w:marTop w:val="0"/>
      <w:marBottom w:val="0"/>
      <w:divBdr>
        <w:top w:val="none" w:sz="0" w:space="0" w:color="auto"/>
        <w:left w:val="none" w:sz="0" w:space="0" w:color="auto"/>
        <w:bottom w:val="none" w:sz="0" w:space="0" w:color="auto"/>
        <w:right w:val="none" w:sz="0" w:space="0" w:color="auto"/>
      </w:divBdr>
    </w:div>
    <w:div w:id="1295604501">
      <w:bodyDiv w:val="1"/>
      <w:marLeft w:val="0"/>
      <w:marRight w:val="0"/>
      <w:marTop w:val="0"/>
      <w:marBottom w:val="0"/>
      <w:divBdr>
        <w:top w:val="none" w:sz="0" w:space="0" w:color="auto"/>
        <w:left w:val="none" w:sz="0" w:space="0" w:color="auto"/>
        <w:bottom w:val="none" w:sz="0" w:space="0" w:color="auto"/>
        <w:right w:val="none" w:sz="0" w:space="0" w:color="auto"/>
      </w:divBdr>
    </w:div>
    <w:div w:id="1295987135">
      <w:bodyDiv w:val="1"/>
      <w:marLeft w:val="0"/>
      <w:marRight w:val="0"/>
      <w:marTop w:val="0"/>
      <w:marBottom w:val="0"/>
      <w:divBdr>
        <w:top w:val="none" w:sz="0" w:space="0" w:color="auto"/>
        <w:left w:val="none" w:sz="0" w:space="0" w:color="auto"/>
        <w:bottom w:val="none" w:sz="0" w:space="0" w:color="auto"/>
        <w:right w:val="none" w:sz="0" w:space="0" w:color="auto"/>
      </w:divBdr>
    </w:div>
    <w:div w:id="1341078930">
      <w:bodyDiv w:val="1"/>
      <w:marLeft w:val="0"/>
      <w:marRight w:val="0"/>
      <w:marTop w:val="0"/>
      <w:marBottom w:val="0"/>
      <w:divBdr>
        <w:top w:val="none" w:sz="0" w:space="0" w:color="auto"/>
        <w:left w:val="none" w:sz="0" w:space="0" w:color="auto"/>
        <w:bottom w:val="none" w:sz="0" w:space="0" w:color="auto"/>
        <w:right w:val="none" w:sz="0" w:space="0" w:color="auto"/>
      </w:divBdr>
    </w:div>
    <w:div w:id="1346051390">
      <w:bodyDiv w:val="1"/>
      <w:marLeft w:val="0"/>
      <w:marRight w:val="0"/>
      <w:marTop w:val="0"/>
      <w:marBottom w:val="0"/>
      <w:divBdr>
        <w:top w:val="none" w:sz="0" w:space="0" w:color="auto"/>
        <w:left w:val="none" w:sz="0" w:space="0" w:color="auto"/>
        <w:bottom w:val="none" w:sz="0" w:space="0" w:color="auto"/>
        <w:right w:val="none" w:sz="0" w:space="0" w:color="auto"/>
      </w:divBdr>
    </w:div>
    <w:div w:id="1346402792">
      <w:bodyDiv w:val="1"/>
      <w:marLeft w:val="0"/>
      <w:marRight w:val="0"/>
      <w:marTop w:val="0"/>
      <w:marBottom w:val="0"/>
      <w:divBdr>
        <w:top w:val="none" w:sz="0" w:space="0" w:color="auto"/>
        <w:left w:val="none" w:sz="0" w:space="0" w:color="auto"/>
        <w:bottom w:val="none" w:sz="0" w:space="0" w:color="auto"/>
        <w:right w:val="none" w:sz="0" w:space="0" w:color="auto"/>
      </w:divBdr>
    </w:div>
    <w:div w:id="1349990388">
      <w:bodyDiv w:val="1"/>
      <w:marLeft w:val="0"/>
      <w:marRight w:val="0"/>
      <w:marTop w:val="0"/>
      <w:marBottom w:val="0"/>
      <w:divBdr>
        <w:top w:val="none" w:sz="0" w:space="0" w:color="auto"/>
        <w:left w:val="none" w:sz="0" w:space="0" w:color="auto"/>
        <w:bottom w:val="none" w:sz="0" w:space="0" w:color="auto"/>
        <w:right w:val="none" w:sz="0" w:space="0" w:color="auto"/>
      </w:divBdr>
    </w:div>
    <w:div w:id="1361542691">
      <w:bodyDiv w:val="1"/>
      <w:marLeft w:val="0"/>
      <w:marRight w:val="0"/>
      <w:marTop w:val="0"/>
      <w:marBottom w:val="0"/>
      <w:divBdr>
        <w:top w:val="none" w:sz="0" w:space="0" w:color="auto"/>
        <w:left w:val="none" w:sz="0" w:space="0" w:color="auto"/>
        <w:bottom w:val="none" w:sz="0" w:space="0" w:color="auto"/>
        <w:right w:val="none" w:sz="0" w:space="0" w:color="auto"/>
      </w:divBdr>
    </w:div>
    <w:div w:id="1365591983">
      <w:bodyDiv w:val="1"/>
      <w:marLeft w:val="0"/>
      <w:marRight w:val="0"/>
      <w:marTop w:val="0"/>
      <w:marBottom w:val="0"/>
      <w:divBdr>
        <w:top w:val="none" w:sz="0" w:space="0" w:color="auto"/>
        <w:left w:val="none" w:sz="0" w:space="0" w:color="auto"/>
        <w:bottom w:val="none" w:sz="0" w:space="0" w:color="auto"/>
        <w:right w:val="none" w:sz="0" w:space="0" w:color="auto"/>
      </w:divBdr>
    </w:div>
    <w:div w:id="1366709848">
      <w:bodyDiv w:val="1"/>
      <w:marLeft w:val="0"/>
      <w:marRight w:val="0"/>
      <w:marTop w:val="0"/>
      <w:marBottom w:val="0"/>
      <w:divBdr>
        <w:top w:val="none" w:sz="0" w:space="0" w:color="auto"/>
        <w:left w:val="none" w:sz="0" w:space="0" w:color="auto"/>
        <w:bottom w:val="none" w:sz="0" w:space="0" w:color="auto"/>
        <w:right w:val="none" w:sz="0" w:space="0" w:color="auto"/>
      </w:divBdr>
    </w:div>
    <w:div w:id="1369178784">
      <w:bodyDiv w:val="1"/>
      <w:marLeft w:val="0"/>
      <w:marRight w:val="0"/>
      <w:marTop w:val="0"/>
      <w:marBottom w:val="0"/>
      <w:divBdr>
        <w:top w:val="none" w:sz="0" w:space="0" w:color="auto"/>
        <w:left w:val="none" w:sz="0" w:space="0" w:color="auto"/>
        <w:bottom w:val="none" w:sz="0" w:space="0" w:color="auto"/>
        <w:right w:val="none" w:sz="0" w:space="0" w:color="auto"/>
      </w:divBdr>
    </w:div>
    <w:div w:id="1369258140">
      <w:bodyDiv w:val="1"/>
      <w:marLeft w:val="0"/>
      <w:marRight w:val="0"/>
      <w:marTop w:val="0"/>
      <w:marBottom w:val="0"/>
      <w:divBdr>
        <w:top w:val="none" w:sz="0" w:space="0" w:color="auto"/>
        <w:left w:val="none" w:sz="0" w:space="0" w:color="auto"/>
        <w:bottom w:val="none" w:sz="0" w:space="0" w:color="auto"/>
        <w:right w:val="none" w:sz="0" w:space="0" w:color="auto"/>
      </w:divBdr>
    </w:div>
    <w:div w:id="1370454043">
      <w:bodyDiv w:val="1"/>
      <w:marLeft w:val="0"/>
      <w:marRight w:val="0"/>
      <w:marTop w:val="0"/>
      <w:marBottom w:val="0"/>
      <w:divBdr>
        <w:top w:val="none" w:sz="0" w:space="0" w:color="auto"/>
        <w:left w:val="none" w:sz="0" w:space="0" w:color="auto"/>
        <w:bottom w:val="none" w:sz="0" w:space="0" w:color="auto"/>
        <w:right w:val="none" w:sz="0" w:space="0" w:color="auto"/>
      </w:divBdr>
    </w:div>
    <w:div w:id="1373307479">
      <w:bodyDiv w:val="1"/>
      <w:marLeft w:val="0"/>
      <w:marRight w:val="0"/>
      <w:marTop w:val="0"/>
      <w:marBottom w:val="0"/>
      <w:divBdr>
        <w:top w:val="none" w:sz="0" w:space="0" w:color="auto"/>
        <w:left w:val="none" w:sz="0" w:space="0" w:color="auto"/>
        <w:bottom w:val="none" w:sz="0" w:space="0" w:color="auto"/>
        <w:right w:val="none" w:sz="0" w:space="0" w:color="auto"/>
      </w:divBdr>
    </w:div>
    <w:div w:id="1375693334">
      <w:bodyDiv w:val="1"/>
      <w:marLeft w:val="0"/>
      <w:marRight w:val="0"/>
      <w:marTop w:val="0"/>
      <w:marBottom w:val="0"/>
      <w:divBdr>
        <w:top w:val="none" w:sz="0" w:space="0" w:color="auto"/>
        <w:left w:val="none" w:sz="0" w:space="0" w:color="auto"/>
        <w:bottom w:val="none" w:sz="0" w:space="0" w:color="auto"/>
        <w:right w:val="none" w:sz="0" w:space="0" w:color="auto"/>
      </w:divBdr>
    </w:div>
    <w:div w:id="1377582390">
      <w:bodyDiv w:val="1"/>
      <w:marLeft w:val="0"/>
      <w:marRight w:val="0"/>
      <w:marTop w:val="0"/>
      <w:marBottom w:val="0"/>
      <w:divBdr>
        <w:top w:val="none" w:sz="0" w:space="0" w:color="auto"/>
        <w:left w:val="none" w:sz="0" w:space="0" w:color="auto"/>
        <w:bottom w:val="none" w:sz="0" w:space="0" w:color="auto"/>
        <w:right w:val="none" w:sz="0" w:space="0" w:color="auto"/>
      </w:divBdr>
    </w:div>
    <w:div w:id="1387409032">
      <w:bodyDiv w:val="1"/>
      <w:marLeft w:val="0"/>
      <w:marRight w:val="0"/>
      <w:marTop w:val="0"/>
      <w:marBottom w:val="0"/>
      <w:divBdr>
        <w:top w:val="none" w:sz="0" w:space="0" w:color="auto"/>
        <w:left w:val="none" w:sz="0" w:space="0" w:color="auto"/>
        <w:bottom w:val="none" w:sz="0" w:space="0" w:color="auto"/>
        <w:right w:val="none" w:sz="0" w:space="0" w:color="auto"/>
      </w:divBdr>
      <w:divsChild>
        <w:div w:id="826941241">
          <w:marLeft w:val="0"/>
          <w:marRight w:val="0"/>
          <w:marTop w:val="120"/>
          <w:marBottom w:val="0"/>
          <w:divBdr>
            <w:top w:val="none" w:sz="0" w:space="0" w:color="auto"/>
            <w:left w:val="none" w:sz="0" w:space="0" w:color="auto"/>
            <w:bottom w:val="none" w:sz="0" w:space="0" w:color="auto"/>
            <w:right w:val="none" w:sz="0" w:space="0" w:color="auto"/>
          </w:divBdr>
          <w:divsChild>
            <w:div w:id="1448349054">
              <w:marLeft w:val="0"/>
              <w:marRight w:val="0"/>
              <w:marTop w:val="0"/>
              <w:marBottom w:val="0"/>
              <w:divBdr>
                <w:top w:val="none" w:sz="0" w:space="0" w:color="auto"/>
                <w:left w:val="none" w:sz="0" w:space="0" w:color="auto"/>
                <w:bottom w:val="none" w:sz="0" w:space="0" w:color="auto"/>
                <w:right w:val="none" w:sz="0" w:space="0" w:color="auto"/>
              </w:divBdr>
            </w:div>
          </w:divsChild>
        </w:div>
        <w:div w:id="1109203461">
          <w:marLeft w:val="0"/>
          <w:marRight w:val="0"/>
          <w:marTop w:val="0"/>
          <w:marBottom w:val="0"/>
          <w:divBdr>
            <w:top w:val="none" w:sz="0" w:space="0" w:color="auto"/>
            <w:left w:val="none" w:sz="0" w:space="0" w:color="auto"/>
            <w:bottom w:val="none" w:sz="0" w:space="0" w:color="auto"/>
            <w:right w:val="none" w:sz="0" w:space="0" w:color="auto"/>
          </w:divBdr>
        </w:div>
        <w:div w:id="1175269361">
          <w:marLeft w:val="0"/>
          <w:marRight w:val="0"/>
          <w:marTop w:val="120"/>
          <w:marBottom w:val="0"/>
          <w:divBdr>
            <w:top w:val="none" w:sz="0" w:space="0" w:color="auto"/>
            <w:left w:val="none" w:sz="0" w:space="0" w:color="auto"/>
            <w:bottom w:val="none" w:sz="0" w:space="0" w:color="auto"/>
            <w:right w:val="none" w:sz="0" w:space="0" w:color="auto"/>
          </w:divBdr>
          <w:divsChild>
            <w:div w:id="1783720525">
              <w:marLeft w:val="0"/>
              <w:marRight w:val="0"/>
              <w:marTop w:val="0"/>
              <w:marBottom w:val="0"/>
              <w:divBdr>
                <w:top w:val="none" w:sz="0" w:space="0" w:color="auto"/>
                <w:left w:val="none" w:sz="0" w:space="0" w:color="auto"/>
                <w:bottom w:val="none" w:sz="0" w:space="0" w:color="auto"/>
                <w:right w:val="none" w:sz="0" w:space="0" w:color="auto"/>
              </w:divBdr>
            </w:div>
          </w:divsChild>
        </w:div>
        <w:div w:id="1317297467">
          <w:marLeft w:val="0"/>
          <w:marRight w:val="0"/>
          <w:marTop w:val="120"/>
          <w:marBottom w:val="0"/>
          <w:divBdr>
            <w:top w:val="none" w:sz="0" w:space="0" w:color="auto"/>
            <w:left w:val="none" w:sz="0" w:space="0" w:color="auto"/>
            <w:bottom w:val="none" w:sz="0" w:space="0" w:color="auto"/>
            <w:right w:val="none" w:sz="0" w:space="0" w:color="auto"/>
          </w:divBdr>
          <w:divsChild>
            <w:div w:id="849024474">
              <w:marLeft w:val="0"/>
              <w:marRight w:val="0"/>
              <w:marTop w:val="0"/>
              <w:marBottom w:val="0"/>
              <w:divBdr>
                <w:top w:val="none" w:sz="0" w:space="0" w:color="auto"/>
                <w:left w:val="none" w:sz="0" w:space="0" w:color="auto"/>
                <w:bottom w:val="none" w:sz="0" w:space="0" w:color="auto"/>
                <w:right w:val="none" w:sz="0" w:space="0" w:color="auto"/>
              </w:divBdr>
            </w:div>
          </w:divsChild>
        </w:div>
        <w:div w:id="1374844654">
          <w:marLeft w:val="0"/>
          <w:marRight w:val="0"/>
          <w:marTop w:val="120"/>
          <w:marBottom w:val="0"/>
          <w:divBdr>
            <w:top w:val="none" w:sz="0" w:space="0" w:color="auto"/>
            <w:left w:val="none" w:sz="0" w:space="0" w:color="auto"/>
            <w:bottom w:val="none" w:sz="0" w:space="0" w:color="auto"/>
            <w:right w:val="none" w:sz="0" w:space="0" w:color="auto"/>
          </w:divBdr>
          <w:divsChild>
            <w:div w:id="1255433198">
              <w:marLeft w:val="0"/>
              <w:marRight w:val="0"/>
              <w:marTop w:val="0"/>
              <w:marBottom w:val="0"/>
              <w:divBdr>
                <w:top w:val="none" w:sz="0" w:space="0" w:color="auto"/>
                <w:left w:val="none" w:sz="0" w:space="0" w:color="auto"/>
                <w:bottom w:val="none" w:sz="0" w:space="0" w:color="auto"/>
                <w:right w:val="none" w:sz="0" w:space="0" w:color="auto"/>
              </w:divBdr>
            </w:div>
          </w:divsChild>
        </w:div>
        <w:div w:id="2007509521">
          <w:marLeft w:val="0"/>
          <w:marRight w:val="0"/>
          <w:marTop w:val="120"/>
          <w:marBottom w:val="0"/>
          <w:divBdr>
            <w:top w:val="none" w:sz="0" w:space="0" w:color="auto"/>
            <w:left w:val="none" w:sz="0" w:space="0" w:color="auto"/>
            <w:bottom w:val="none" w:sz="0" w:space="0" w:color="auto"/>
            <w:right w:val="none" w:sz="0" w:space="0" w:color="auto"/>
          </w:divBdr>
          <w:divsChild>
            <w:div w:id="124526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96267">
      <w:bodyDiv w:val="1"/>
      <w:marLeft w:val="0"/>
      <w:marRight w:val="0"/>
      <w:marTop w:val="0"/>
      <w:marBottom w:val="0"/>
      <w:divBdr>
        <w:top w:val="none" w:sz="0" w:space="0" w:color="auto"/>
        <w:left w:val="none" w:sz="0" w:space="0" w:color="auto"/>
        <w:bottom w:val="none" w:sz="0" w:space="0" w:color="auto"/>
        <w:right w:val="none" w:sz="0" w:space="0" w:color="auto"/>
      </w:divBdr>
    </w:div>
    <w:div w:id="1394503172">
      <w:bodyDiv w:val="1"/>
      <w:marLeft w:val="0"/>
      <w:marRight w:val="0"/>
      <w:marTop w:val="0"/>
      <w:marBottom w:val="0"/>
      <w:divBdr>
        <w:top w:val="none" w:sz="0" w:space="0" w:color="auto"/>
        <w:left w:val="none" w:sz="0" w:space="0" w:color="auto"/>
        <w:bottom w:val="none" w:sz="0" w:space="0" w:color="auto"/>
        <w:right w:val="none" w:sz="0" w:space="0" w:color="auto"/>
      </w:divBdr>
    </w:div>
    <w:div w:id="1395157703">
      <w:bodyDiv w:val="1"/>
      <w:marLeft w:val="0"/>
      <w:marRight w:val="0"/>
      <w:marTop w:val="0"/>
      <w:marBottom w:val="0"/>
      <w:divBdr>
        <w:top w:val="none" w:sz="0" w:space="0" w:color="auto"/>
        <w:left w:val="none" w:sz="0" w:space="0" w:color="auto"/>
        <w:bottom w:val="none" w:sz="0" w:space="0" w:color="auto"/>
        <w:right w:val="none" w:sz="0" w:space="0" w:color="auto"/>
      </w:divBdr>
    </w:div>
    <w:div w:id="1408266593">
      <w:bodyDiv w:val="1"/>
      <w:marLeft w:val="0"/>
      <w:marRight w:val="0"/>
      <w:marTop w:val="0"/>
      <w:marBottom w:val="0"/>
      <w:divBdr>
        <w:top w:val="none" w:sz="0" w:space="0" w:color="auto"/>
        <w:left w:val="none" w:sz="0" w:space="0" w:color="auto"/>
        <w:bottom w:val="none" w:sz="0" w:space="0" w:color="auto"/>
        <w:right w:val="none" w:sz="0" w:space="0" w:color="auto"/>
      </w:divBdr>
    </w:div>
    <w:div w:id="1412317963">
      <w:bodyDiv w:val="1"/>
      <w:marLeft w:val="0"/>
      <w:marRight w:val="0"/>
      <w:marTop w:val="0"/>
      <w:marBottom w:val="0"/>
      <w:divBdr>
        <w:top w:val="none" w:sz="0" w:space="0" w:color="auto"/>
        <w:left w:val="none" w:sz="0" w:space="0" w:color="auto"/>
        <w:bottom w:val="none" w:sz="0" w:space="0" w:color="auto"/>
        <w:right w:val="none" w:sz="0" w:space="0" w:color="auto"/>
      </w:divBdr>
    </w:div>
    <w:div w:id="1416854899">
      <w:bodyDiv w:val="1"/>
      <w:marLeft w:val="0"/>
      <w:marRight w:val="0"/>
      <w:marTop w:val="0"/>
      <w:marBottom w:val="0"/>
      <w:divBdr>
        <w:top w:val="none" w:sz="0" w:space="0" w:color="auto"/>
        <w:left w:val="none" w:sz="0" w:space="0" w:color="auto"/>
        <w:bottom w:val="none" w:sz="0" w:space="0" w:color="auto"/>
        <w:right w:val="none" w:sz="0" w:space="0" w:color="auto"/>
      </w:divBdr>
    </w:div>
    <w:div w:id="1433012644">
      <w:bodyDiv w:val="1"/>
      <w:marLeft w:val="0"/>
      <w:marRight w:val="0"/>
      <w:marTop w:val="0"/>
      <w:marBottom w:val="0"/>
      <w:divBdr>
        <w:top w:val="none" w:sz="0" w:space="0" w:color="auto"/>
        <w:left w:val="none" w:sz="0" w:space="0" w:color="auto"/>
        <w:bottom w:val="none" w:sz="0" w:space="0" w:color="auto"/>
        <w:right w:val="none" w:sz="0" w:space="0" w:color="auto"/>
      </w:divBdr>
    </w:div>
    <w:div w:id="1439792960">
      <w:bodyDiv w:val="1"/>
      <w:marLeft w:val="0"/>
      <w:marRight w:val="0"/>
      <w:marTop w:val="0"/>
      <w:marBottom w:val="0"/>
      <w:divBdr>
        <w:top w:val="none" w:sz="0" w:space="0" w:color="auto"/>
        <w:left w:val="none" w:sz="0" w:space="0" w:color="auto"/>
        <w:bottom w:val="none" w:sz="0" w:space="0" w:color="auto"/>
        <w:right w:val="none" w:sz="0" w:space="0" w:color="auto"/>
      </w:divBdr>
    </w:div>
    <w:div w:id="1440179446">
      <w:bodyDiv w:val="1"/>
      <w:marLeft w:val="0"/>
      <w:marRight w:val="0"/>
      <w:marTop w:val="0"/>
      <w:marBottom w:val="0"/>
      <w:divBdr>
        <w:top w:val="none" w:sz="0" w:space="0" w:color="auto"/>
        <w:left w:val="none" w:sz="0" w:space="0" w:color="auto"/>
        <w:bottom w:val="none" w:sz="0" w:space="0" w:color="auto"/>
        <w:right w:val="none" w:sz="0" w:space="0" w:color="auto"/>
      </w:divBdr>
    </w:div>
    <w:div w:id="1456367293">
      <w:bodyDiv w:val="1"/>
      <w:marLeft w:val="0"/>
      <w:marRight w:val="0"/>
      <w:marTop w:val="0"/>
      <w:marBottom w:val="0"/>
      <w:divBdr>
        <w:top w:val="none" w:sz="0" w:space="0" w:color="auto"/>
        <w:left w:val="none" w:sz="0" w:space="0" w:color="auto"/>
        <w:bottom w:val="none" w:sz="0" w:space="0" w:color="auto"/>
        <w:right w:val="none" w:sz="0" w:space="0" w:color="auto"/>
      </w:divBdr>
    </w:div>
    <w:div w:id="1466655777">
      <w:bodyDiv w:val="1"/>
      <w:marLeft w:val="0"/>
      <w:marRight w:val="0"/>
      <w:marTop w:val="0"/>
      <w:marBottom w:val="0"/>
      <w:divBdr>
        <w:top w:val="none" w:sz="0" w:space="0" w:color="auto"/>
        <w:left w:val="none" w:sz="0" w:space="0" w:color="auto"/>
        <w:bottom w:val="none" w:sz="0" w:space="0" w:color="auto"/>
        <w:right w:val="none" w:sz="0" w:space="0" w:color="auto"/>
      </w:divBdr>
    </w:div>
    <w:div w:id="1467510515">
      <w:bodyDiv w:val="1"/>
      <w:marLeft w:val="0"/>
      <w:marRight w:val="0"/>
      <w:marTop w:val="0"/>
      <w:marBottom w:val="0"/>
      <w:divBdr>
        <w:top w:val="none" w:sz="0" w:space="0" w:color="auto"/>
        <w:left w:val="none" w:sz="0" w:space="0" w:color="auto"/>
        <w:bottom w:val="none" w:sz="0" w:space="0" w:color="auto"/>
        <w:right w:val="none" w:sz="0" w:space="0" w:color="auto"/>
      </w:divBdr>
    </w:div>
    <w:div w:id="1472091421">
      <w:bodyDiv w:val="1"/>
      <w:marLeft w:val="0"/>
      <w:marRight w:val="0"/>
      <w:marTop w:val="0"/>
      <w:marBottom w:val="0"/>
      <w:divBdr>
        <w:top w:val="none" w:sz="0" w:space="0" w:color="auto"/>
        <w:left w:val="none" w:sz="0" w:space="0" w:color="auto"/>
        <w:bottom w:val="none" w:sz="0" w:space="0" w:color="auto"/>
        <w:right w:val="none" w:sz="0" w:space="0" w:color="auto"/>
      </w:divBdr>
    </w:div>
    <w:div w:id="1474372417">
      <w:bodyDiv w:val="1"/>
      <w:marLeft w:val="0"/>
      <w:marRight w:val="0"/>
      <w:marTop w:val="0"/>
      <w:marBottom w:val="0"/>
      <w:divBdr>
        <w:top w:val="none" w:sz="0" w:space="0" w:color="auto"/>
        <w:left w:val="none" w:sz="0" w:space="0" w:color="auto"/>
        <w:bottom w:val="none" w:sz="0" w:space="0" w:color="auto"/>
        <w:right w:val="none" w:sz="0" w:space="0" w:color="auto"/>
      </w:divBdr>
    </w:div>
    <w:div w:id="1476409740">
      <w:bodyDiv w:val="1"/>
      <w:marLeft w:val="0"/>
      <w:marRight w:val="0"/>
      <w:marTop w:val="0"/>
      <w:marBottom w:val="0"/>
      <w:divBdr>
        <w:top w:val="none" w:sz="0" w:space="0" w:color="auto"/>
        <w:left w:val="none" w:sz="0" w:space="0" w:color="auto"/>
        <w:bottom w:val="none" w:sz="0" w:space="0" w:color="auto"/>
        <w:right w:val="none" w:sz="0" w:space="0" w:color="auto"/>
      </w:divBdr>
    </w:div>
    <w:div w:id="1480223385">
      <w:bodyDiv w:val="1"/>
      <w:marLeft w:val="0"/>
      <w:marRight w:val="0"/>
      <w:marTop w:val="0"/>
      <w:marBottom w:val="0"/>
      <w:divBdr>
        <w:top w:val="none" w:sz="0" w:space="0" w:color="auto"/>
        <w:left w:val="none" w:sz="0" w:space="0" w:color="auto"/>
        <w:bottom w:val="none" w:sz="0" w:space="0" w:color="auto"/>
        <w:right w:val="none" w:sz="0" w:space="0" w:color="auto"/>
      </w:divBdr>
    </w:div>
    <w:div w:id="1484809900">
      <w:bodyDiv w:val="1"/>
      <w:marLeft w:val="0"/>
      <w:marRight w:val="0"/>
      <w:marTop w:val="0"/>
      <w:marBottom w:val="0"/>
      <w:divBdr>
        <w:top w:val="none" w:sz="0" w:space="0" w:color="auto"/>
        <w:left w:val="none" w:sz="0" w:space="0" w:color="auto"/>
        <w:bottom w:val="none" w:sz="0" w:space="0" w:color="auto"/>
        <w:right w:val="none" w:sz="0" w:space="0" w:color="auto"/>
      </w:divBdr>
    </w:div>
    <w:div w:id="1488785813">
      <w:bodyDiv w:val="1"/>
      <w:marLeft w:val="0"/>
      <w:marRight w:val="0"/>
      <w:marTop w:val="0"/>
      <w:marBottom w:val="0"/>
      <w:divBdr>
        <w:top w:val="none" w:sz="0" w:space="0" w:color="auto"/>
        <w:left w:val="none" w:sz="0" w:space="0" w:color="auto"/>
        <w:bottom w:val="none" w:sz="0" w:space="0" w:color="auto"/>
        <w:right w:val="none" w:sz="0" w:space="0" w:color="auto"/>
      </w:divBdr>
    </w:div>
    <w:div w:id="1488787768">
      <w:bodyDiv w:val="1"/>
      <w:marLeft w:val="0"/>
      <w:marRight w:val="0"/>
      <w:marTop w:val="0"/>
      <w:marBottom w:val="0"/>
      <w:divBdr>
        <w:top w:val="none" w:sz="0" w:space="0" w:color="auto"/>
        <w:left w:val="none" w:sz="0" w:space="0" w:color="auto"/>
        <w:bottom w:val="none" w:sz="0" w:space="0" w:color="auto"/>
        <w:right w:val="none" w:sz="0" w:space="0" w:color="auto"/>
      </w:divBdr>
    </w:div>
    <w:div w:id="1496722297">
      <w:bodyDiv w:val="1"/>
      <w:marLeft w:val="0"/>
      <w:marRight w:val="0"/>
      <w:marTop w:val="0"/>
      <w:marBottom w:val="0"/>
      <w:divBdr>
        <w:top w:val="none" w:sz="0" w:space="0" w:color="auto"/>
        <w:left w:val="none" w:sz="0" w:space="0" w:color="auto"/>
        <w:bottom w:val="none" w:sz="0" w:space="0" w:color="auto"/>
        <w:right w:val="none" w:sz="0" w:space="0" w:color="auto"/>
      </w:divBdr>
    </w:div>
    <w:div w:id="1500998101">
      <w:bodyDiv w:val="1"/>
      <w:marLeft w:val="0"/>
      <w:marRight w:val="0"/>
      <w:marTop w:val="0"/>
      <w:marBottom w:val="0"/>
      <w:divBdr>
        <w:top w:val="none" w:sz="0" w:space="0" w:color="auto"/>
        <w:left w:val="none" w:sz="0" w:space="0" w:color="auto"/>
        <w:bottom w:val="none" w:sz="0" w:space="0" w:color="auto"/>
        <w:right w:val="none" w:sz="0" w:space="0" w:color="auto"/>
      </w:divBdr>
    </w:div>
    <w:div w:id="1514103272">
      <w:bodyDiv w:val="1"/>
      <w:marLeft w:val="0"/>
      <w:marRight w:val="0"/>
      <w:marTop w:val="0"/>
      <w:marBottom w:val="0"/>
      <w:divBdr>
        <w:top w:val="none" w:sz="0" w:space="0" w:color="auto"/>
        <w:left w:val="none" w:sz="0" w:space="0" w:color="auto"/>
        <w:bottom w:val="none" w:sz="0" w:space="0" w:color="auto"/>
        <w:right w:val="none" w:sz="0" w:space="0" w:color="auto"/>
      </w:divBdr>
    </w:div>
    <w:div w:id="1521317167">
      <w:bodyDiv w:val="1"/>
      <w:marLeft w:val="0"/>
      <w:marRight w:val="0"/>
      <w:marTop w:val="0"/>
      <w:marBottom w:val="0"/>
      <w:divBdr>
        <w:top w:val="none" w:sz="0" w:space="0" w:color="auto"/>
        <w:left w:val="none" w:sz="0" w:space="0" w:color="auto"/>
        <w:bottom w:val="none" w:sz="0" w:space="0" w:color="auto"/>
        <w:right w:val="none" w:sz="0" w:space="0" w:color="auto"/>
      </w:divBdr>
    </w:div>
    <w:div w:id="1521502821">
      <w:bodyDiv w:val="1"/>
      <w:marLeft w:val="0"/>
      <w:marRight w:val="0"/>
      <w:marTop w:val="0"/>
      <w:marBottom w:val="0"/>
      <w:divBdr>
        <w:top w:val="none" w:sz="0" w:space="0" w:color="auto"/>
        <w:left w:val="none" w:sz="0" w:space="0" w:color="auto"/>
        <w:bottom w:val="none" w:sz="0" w:space="0" w:color="auto"/>
        <w:right w:val="none" w:sz="0" w:space="0" w:color="auto"/>
      </w:divBdr>
    </w:div>
    <w:div w:id="1521701046">
      <w:bodyDiv w:val="1"/>
      <w:marLeft w:val="0"/>
      <w:marRight w:val="0"/>
      <w:marTop w:val="0"/>
      <w:marBottom w:val="0"/>
      <w:divBdr>
        <w:top w:val="none" w:sz="0" w:space="0" w:color="auto"/>
        <w:left w:val="none" w:sz="0" w:space="0" w:color="auto"/>
        <w:bottom w:val="none" w:sz="0" w:space="0" w:color="auto"/>
        <w:right w:val="none" w:sz="0" w:space="0" w:color="auto"/>
      </w:divBdr>
    </w:div>
    <w:div w:id="1526017869">
      <w:bodyDiv w:val="1"/>
      <w:marLeft w:val="0"/>
      <w:marRight w:val="0"/>
      <w:marTop w:val="0"/>
      <w:marBottom w:val="0"/>
      <w:divBdr>
        <w:top w:val="none" w:sz="0" w:space="0" w:color="auto"/>
        <w:left w:val="none" w:sz="0" w:space="0" w:color="auto"/>
        <w:bottom w:val="none" w:sz="0" w:space="0" w:color="auto"/>
        <w:right w:val="none" w:sz="0" w:space="0" w:color="auto"/>
      </w:divBdr>
    </w:div>
    <w:div w:id="1562060292">
      <w:bodyDiv w:val="1"/>
      <w:marLeft w:val="0"/>
      <w:marRight w:val="0"/>
      <w:marTop w:val="0"/>
      <w:marBottom w:val="0"/>
      <w:divBdr>
        <w:top w:val="none" w:sz="0" w:space="0" w:color="auto"/>
        <w:left w:val="none" w:sz="0" w:space="0" w:color="auto"/>
        <w:bottom w:val="none" w:sz="0" w:space="0" w:color="auto"/>
        <w:right w:val="none" w:sz="0" w:space="0" w:color="auto"/>
      </w:divBdr>
    </w:div>
    <w:div w:id="1577209233">
      <w:bodyDiv w:val="1"/>
      <w:marLeft w:val="0"/>
      <w:marRight w:val="0"/>
      <w:marTop w:val="0"/>
      <w:marBottom w:val="0"/>
      <w:divBdr>
        <w:top w:val="none" w:sz="0" w:space="0" w:color="auto"/>
        <w:left w:val="none" w:sz="0" w:space="0" w:color="auto"/>
        <w:bottom w:val="none" w:sz="0" w:space="0" w:color="auto"/>
        <w:right w:val="none" w:sz="0" w:space="0" w:color="auto"/>
      </w:divBdr>
    </w:div>
    <w:div w:id="1578704834">
      <w:bodyDiv w:val="1"/>
      <w:marLeft w:val="0"/>
      <w:marRight w:val="0"/>
      <w:marTop w:val="0"/>
      <w:marBottom w:val="0"/>
      <w:divBdr>
        <w:top w:val="none" w:sz="0" w:space="0" w:color="auto"/>
        <w:left w:val="none" w:sz="0" w:space="0" w:color="auto"/>
        <w:bottom w:val="none" w:sz="0" w:space="0" w:color="auto"/>
        <w:right w:val="none" w:sz="0" w:space="0" w:color="auto"/>
      </w:divBdr>
    </w:div>
    <w:div w:id="1582594373">
      <w:bodyDiv w:val="1"/>
      <w:marLeft w:val="0"/>
      <w:marRight w:val="0"/>
      <w:marTop w:val="0"/>
      <w:marBottom w:val="0"/>
      <w:divBdr>
        <w:top w:val="none" w:sz="0" w:space="0" w:color="auto"/>
        <w:left w:val="none" w:sz="0" w:space="0" w:color="auto"/>
        <w:bottom w:val="none" w:sz="0" w:space="0" w:color="auto"/>
        <w:right w:val="none" w:sz="0" w:space="0" w:color="auto"/>
      </w:divBdr>
    </w:div>
    <w:div w:id="1608653147">
      <w:bodyDiv w:val="1"/>
      <w:marLeft w:val="0"/>
      <w:marRight w:val="0"/>
      <w:marTop w:val="0"/>
      <w:marBottom w:val="0"/>
      <w:divBdr>
        <w:top w:val="none" w:sz="0" w:space="0" w:color="auto"/>
        <w:left w:val="none" w:sz="0" w:space="0" w:color="auto"/>
        <w:bottom w:val="none" w:sz="0" w:space="0" w:color="auto"/>
        <w:right w:val="none" w:sz="0" w:space="0" w:color="auto"/>
      </w:divBdr>
    </w:div>
    <w:div w:id="1614509626">
      <w:bodyDiv w:val="1"/>
      <w:marLeft w:val="0"/>
      <w:marRight w:val="0"/>
      <w:marTop w:val="0"/>
      <w:marBottom w:val="0"/>
      <w:divBdr>
        <w:top w:val="none" w:sz="0" w:space="0" w:color="auto"/>
        <w:left w:val="none" w:sz="0" w:space="0" w:color="auto"/>
        <w:bottom w:val="none" w:sz="0" w:space="0" w:color="auto"/>
        <w:right w:val="none" w:sz="0" w:space="0" w:color="auto"/>
      </w:divBdr>
    </w:div>
    <w:div w:id="1621254040">
      <w:bodyDiv w:val="1"/>
      <w:marLeft w:val="0"/>
      <w:marRight w:val="0"/>
      <w:marTop w:val="0"/>
      <w:marBottom w:val="0"/>
      <w:divBdr>
        <w:top w:val="none" w:sz="0" w:space="0" w:color="auto"/>
        <w:left w:val="none" w:sz="0" w:space="0" w:color="auto"/>
        <w:bottom w:val="none" w:sz="0" w:space="0" w:color="auto"/>
        <w:right w:val="none" w:sz="0" w:space="0" w:color="auto"/>
      </w:divBdr>
    </w:div>
    <w:div w:id="1630278984">
      <w:bodyDiv w:val="1"/>
      <w:marLeft w:val="0"/>
      <w:marRight w:val="0"/>
      <w:marTop w:val="0"/>
      <w:marBottom w:val="0"/>
      <w:divBdr>
        <w:top w:val="none" w:sz="0" w:space="0" w:color="auto"/>
        <w:left w:val="none" w:sz="0" w:space="0" w:color="auto"/>
        <w:bottom w:val="none" w:sz="0" w:space="0" w:color="auto"/>
        <w:right w:val="none" w:sz="0" w:space="0" w:color="auto"/>
      </w:divBdr>
    </w:div>
    <w:div w:id="1632519994">
      <w:bodyDiv w:val="1"/>
      <w:marLeft w:val="0"/>
      <w:marRight w:val="0"/>
      <w:marTop w:val="0"/>
      <w:marBottom w:val="0"/>
      <w:divBdr>
        <w:top w:val="none" w:sz="0" w:space="0" w:color="auto"/>
        <w:left w:val="none" w:sz="0" w:space="0" w:color="auto"/>
        <w:bottom w:val="none" w:sz="0" w:space="0" w:color="auto"/>
        <w:right w:val="none" w:sz="0" w:space="0" w:color="auto"/>
      </w:divBdr>
    </w:div>
    <w:div w:id="1636527100">
      <w:bodyDiv w:val="1"/>
      <w:marLeft w:val="0"/>
      <w:marRight w:val="0"/>
      <w:marTop w:val="0"/>
      <w:marBottom w:val="0"/>
      <w:divBdr>
        <w:top w:val="none" w:sz="0" w:space="0" w:color="auto"/>
        <w:left w:val="none" w:sz="0" w:space="0" w:color="auto"/>
        <w:bottom w:val="none" w:sz="0" w:space="0" w:color="auto"/>
        <w:right w:val="none" w:sz="0" w:space="0" w:color="auto"/>
      </w:divBdr>
    </w:div>
    <w:div w:id="1639526800">
      <w:bodyDiv w:val="1"/>
      <w:marLeft w:val="0"/>
      <w:marRight w:val="0"/>
      <w:marTop w:val="0"/>
      <w:marBottom w:val="0"/>
      <w:divBdr>
        <w:top w:val="none" w:sz="0" w:space="0" w:color="auto"/>
        <w:left w:val="none" w:sz="0" w:space="0" w:color="auto"/>
        <w:bottom w:val="none" w:sz="0" w:space="0" w:color="auto"/>
        <w:right w:val="none" w:sz="0" w:space="0" w:color="auto"/>
      </w:divBdr>
    </w:div>
    <w:div w:id="1676835567">
      <w:bodyDiv w:val="1"/>
      <w:marLeft w:val="0"/>
      <w:marRight w:val="0"/>
      <w:marTop w:val="0"/>
      <w:marBottom w:val="0"/>
      <w:divBdr>
        <w:top w:val="none" w:sz="0" w:space="0" w:color="auto"/>
        <w:left w:val="none" w:sz="0" w:space="0" w:color="auto"/>
        <w:bottom w:val="none" w:sz="0" w:space="0" w:color="auto"/>
        <w:right w:val="none" w:sz="0" w:space="0" w:color="auto"/>
      </w:divBdr>
    </w:div>
    <w:div w:id="1678540624">
      <w:bodyDiv w:val="1"/>
      <w:marLeft w:val="0"/>
      <w:marRight w:val="0"/>
      <w:marTop w:val="0"/>
      <w:marBottom w:val="0"/>
      <w:divBdr>
        <w:top w:val="none" w:sz="0" w:space="0" w:color="auto"/>
        <w:left w:val="none" w:sz="0" w:space="0" w:color="auto"/>
        <w:bottom w:val="none" w:sz="0" w:space="0" w:color="auto"/>
        <w:right w:val="none" w:sz="0" w:space="0" w:color="auto"/>
      </w:divBdr>
    </w:div>
    <w:div w:id="1695155372">
      <w:bodyDiv w:val="1"/>
      <w:marLeft w:val="0"/>
      <w:marRight w:val="0"/>
      <w:marTop w:val="0"/>
      <w:marBottom w:val="0"/>
      <w:divBdr>
        <w:top w:val="none" w:sz="0" w:space="0" w:color="auto"/>
        <w:left w:val="none" w:sz="0" w:space="0" w:color="auto"/>
        <w:bottom w:val="none" w:sz="0" w:space="0" w:color="auto"/>
        <w:right w:val="none" w:sz="0" w:space="0" w:color="auto"/>
      </w:divBdr>
    </w:div>
    <w:div w:id="1695573202">
      <w:bodyDiv w:val="1"/>
      <w:marLeft w:val="0"/>
      <w:marRight w:val="0"/>
      <w:marTop w:val="0"/>
      <w:marBottom w:val="0"/>
      <w:divBdr>
        <w:top w:val="none" w:sz="0" w:space="0" w:color="auto"/>
        <w:left w:val="none" w:sz="0" w:space="0" w:color="auto"/>
        <w:bottom w:val="none" w:sz="0" w:space="0" w:color="auto"/>
        <w:right w:val="none" w:sz="0" w:space="0" w:color="auto"/>
      </w:divBdr>
    </w:div>
    <w:div w:id="1699038097">
      <w:bodyDiv w:val="1"/>
      <w:marLeft w:val="0"/>
      <w:marRight w:val="0"/>
      <w:marTop w:val="0"/>
      <w:marBottom w:val="0"/>
      <w:divBdr>
        <w:top w:val="none" w:sz="0" w:space="0" w:color="auto"/>
        <w:left w:val="none" w:sz="0" w:space="0" w:color="auto"/>
        <w:bottom w:val="none" w:sz="0" w:space="0" w:color="auto"/>
        <w:right w:val="none" w:sz="0" w:space="0" w:color="auto"/>
      </w:divBdr>
    </w:div>
    <w:div w:id="1699161288">
      <w:bodyDiv w:val="1"/>
      <w:marLeft w:val="0"/>
      <w:marRight w:val="0"/>
      <w:marTop w:val="0"/>
      <w:marBottom w:val="0"/>
      <w:divBdr>
        <w:top w:val="none" w:sz="0" w:space="0" w:color="auto"/>
        <w:left w:val="none" w:sz="0" w:space="0" w:color="auto"/>
        <w:bottom w:val="none" w:sz="0" w:space="0" w:color="auto"/>
        <w:right w:val="none" w:sz="0" w:space="0" w:color="auto"/>
      </w:divBdr>
    </w:div>
    <w:div w:id="170682993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731609704">
      <w:bodyDiv w:val="1"/>
      <w:marLeft w:val="0"/>
      <w:marRight w:val="0"/>
      <w:marTop w:val="0"/>
      <w:marBottom w:val="0"/>
      <w:divBdr>
        <w:top w:val="none" w:sz="0" w:space="0" w:color="auto"/>
        <w:left w:val="none" w:sz="0" w:space="0" w:color="auto"/>
        <w:bottom w:val="none" w:sz="0" w:space="0" w:color="auto"/>
        <w:right w:val="none" w:sz="0" w:space="0" w:color="auto"/>
      </w:divBdr>
    </w:div>
    <w:div w:id="1734113699">
      <w:bodyDiv w:val="1"/>
      <w:marLeft w:val="0"/>
      <w:marRight w:val="0"/>
      <w:marTop w:val="0"/>
      <w:marBottom w:val="0"/>
      <w:divBdr>
        <w:top w:val="none" w:sz="0" w:space="0" w:color="auto"/>
        <w:left w:val="none" w:sz="0" w:space="0" w:color="auto"/>
        <w:bottom w:val="none" w:sz="0" w:space="0" w:color="auto"/>
        <w:right w:val="none" w:sz="0" w:space="0" w:color="auto"/>
      </w:divBdr>
    </w:div>
    <w:div w:id="1737388730">
      <w:bodyDiv w:val="1"/>
      <w:marLeft w:val="0"/>
      <w:marRight w:val="0"/>
      <w:marTop w:val="0"/>
      <w:marBottom w:val="0"/>
      <w:divBdr>
        <w:top w:val="none" w:sz="0" w:space="0" w:color="auto"/>
        <w:left w:val="none" w:sz="0" w:space="0" w:color="auto"/>
        <w:bottom w:val="none" w:sz="0" w:space="0" w:color="auto"/>
        <w:right w:val="none" w:sz="0" w:space="0" w:color="auto"/>
      </w:divBdr>
    </w:div>
    <w:div w:id="1739396404">
      <w:bodyDiv w:val="1"/>
      <w:marLeft w:val="0"/>
      <w:marRight w:val="0"/>
      <w:marTop w:val="0"/>
      <w:marBottom w:val="0"/>
      <w:divBdr>
        <w:top w:val="none" w:sz="0" w:space="0" w:color="auto"/>
        <w:left w:val="none" w:sz="0" w:space="0" w:color="auto"/>
        <w:bottom w:val="none" w:sz="0" w:space="0" w:color="auto"/>
        <w:right w:val="none" w:sz="0" w:space="0" w:color="auto"/>
      </w:divBdr>
    </w:div>
    <w:div w:id="1740517273">
      <w:bodyDiv w:val="1"/>
      <w:marLeft w:val="0"/>
      <w:marRight w:val="0"/>
      <w:marTop w:val="0"/>
      <w:marBottom w:val="0"/>
      <w:divBdr>
        <w:top w:val="none" w:sz="0" w:space="0" w:color="auto"/>
        <w:left w:val="none" w:sz="0" w:space="0" w:color="auto"/>
        <w:bottom w:val="none" w:sz="0" w:space="0" w:color="auto"/>
        <w:right w:val="none" w:sz="0" w:space="0" w:color="auto"/>
      </w:divBdr>
    </w:div>
    <w:div w:id="1751465766">
      <w:bodyDiv w:val="1"/>
      <w:marLeft w:val="0"/>
      <w:marRight w:val="0"/>
      <w:marTop w:val="0"/>
      <w:marBottom w:val="0"/>
      <w:divBdr>
        <w:top w:val="none" w:sz="0" w:space="0" w:color="auto"/>
        <w:left w:val="none" w:sz="0" w:space="0" w:color="auto"/>
        <w:bottom w:val="none" w:sz="0" w:space="0" w:color="auto"/>
        <w:right w:val="none" w:sz="0" w:space="0" w:color="auto"/>
      </w:divBdr>
    </w:div>
    <w:div w:id="1752004080">
      <w:bodyDiv w:val="1"/>
      <w:marLeft w:val="0"/>
      <w:marRight w:val="0"/>
      <w:marTop w:val="0"/>
      <w:marBottom w:val="0"/>
      <w:divBdr>
        <w:top w:val="none" w:sz="0" w:space="0" w:color="auto"/>
        <w:left w:val="none" w:sz="0" w:space="0" w:color="auto"/>
        <w:bottom w:val="none" w:sz="0" w:space="0" w:color="auto"/>
        <w:right w:val="none" w:sz="0" w:space="0" w:color="auto"/>
      </w:divBdr>
    </w:div>
    <w:div w:id="1759399652">
      <w:bodyDiv w:val="1"/>
      <w:marLeft w:val="0"/>
      <w:marRight w:val="0"/>
      <w:marTop w:val="0"/>
      <w:marBottom w:val="0"/>
      <w:divBdr>
        <w:top w:val="none" w:sz="0" w:space="0" w:color="auto"/>
        <w:left w:val="none" w:sz="0" w:space="0" w:color="auto"/>
        <w:bottom w:val="none" w:sz="0" w:space="0" w:color="auto"/>
        <w:right w:val="none" w:sz="0" w:space="0" w:color="auto"/>
      </w:divBdr>
    </w:div>
    <w:div w:id="1763182222">
      <w:bodyDiv w:val="1"/>
      <w:marLeft w:val="0"/>
      <w:marRight w:val="0"/>
      <w:marTop w:val="0"/>
      <w:marBottom w:val="0"/>
      <w:divBdr>
        <w:top w:val="none" w:sz="0" w:space="0" w:color="auto"/>
        <w:left w:val="none" w:sz="0" w:space="0" w:color="auto"/>
        <w:bottom w:val="none" w:sz="0" w:space="0" w:color="auto"/>
        <w:right w:val="none" w:sz="0" w:space="0" w:color="auto"/>
      </w:divBdr>
    </w:div>
    <w:div w:id="1774475997">
      <w:bodyDiv w:val="1"/>
      <w:marLeft w:val="0"/>
      <w:marRight w:val="0"/>
      <w:marTop w:val="0"/>
      <w:marBottom w:val="0"/>
      <w:divBdr>
        <w:top w:val="none" w:sz="0" w:space="0" w:color="auto"/>
        <w:left w:val="none" w:sz="0" w:space="0" w:color="auto"/>
        <w:bottom w:val="none" w:sz="0" w:space="0" w:color="auto"/>
        <w:right w:val="none" w:sz="0" w:space="0" w:color="auto"/>
      </w:divBdr>
    </w:div>
    <w:div w:id="1783574852">
      <w:bodyDiv w:val="1"/>
      <w:marLeft w:val="0"/>
      <w:marRight w:val="0"/>
      <w:marTop w:val="0"/>
      <w:marBottom w:val="0"/>
      <w:divBdr>
        <w:top w:val="none" w:sz="0" w:space="0" w:color="auto"/>
        <w:left w:val="none" w:sz="0" w:space="0" w:color="auto"/>
        <w:bottom w:val="none" w:sz="0" w:space="0" w:color="auto"/>
        <w:right w:val="none" w:sz="0" w:space="0" w:color="auto"/>
      </w:divBdr>
    </w:div>
    <w:div w:id="1787852124">
      <w:bodyDiv w:val="1"/>
      <w:marLeft w:val="0"/>
      <w:marRight w:val="0"/>
      <w:marTop w:val="0"/>
      <w:marBottom w:val="0"/>
      <w:divBdr>
        <w:top w:val="none" w:sz="0" w:space="0" w:color="auto"/>
        <w:left w:val="none" w:sz="0" w:space="0" w:color="auto"/>
        <w:bottom w:val="none" w:sz="0" w:space="0" w:color="auto"/>
        <w:right w:val="none" w:sz="0" w:space="0" w:color="auto"/>
      </w:divBdr>
    </w:div>
    <w:div w:id="1800488293">
      <w:bodyDiv w:val="1"/>
      <w:marLeft w:val="0"/>
      <w:marRight w:val="0"/>
      <w:marTop w:val="0"/>
      <w:marBottom w:val="0"/>
      <w:divBdr>
        <w:top w:val="none" w:sz="0" w:space="0" w:color="auto"/>
        <w:left w:val="none" w:sz="0" w:space="0" w:color="auto"/>
        <w:bottom w:val="none" w:sz="0" w:space="0" w:color="auto"/>
        <w:right w:val="none" w:sz="0" w:space="0" w:color="auto"/>
      </w:divBdr>
    </w:div>
    <w:div w:id="1805544826">
      <w:bodyDiv w:val="1"/>
      <w:marLeft w:val="0"/>
      <w:marRight w:val="0"/>
      <w:marTop w:val="0"/>
      <w:marBottom w:val="0"/>
      <w:divBdr>
        <w:top w:val="none" w:sz="0" w:space="0" w:color="auto"/>
        <w:left w:val="none" w:sz="0" w:space="0" w:color="auto"/>
        <w:bottom w:val="none" w:sz="0" w:space="0" w:color="auto"/>
        <w:right w:val="none" w:sz="0" w:space="0" w:color="auto"/>
      </w:divBdr>
    </w:div>
    <w:div w:id="1816334395">
      <w:bodyDiv w:val="1"/>
      <w:marLeft w:val="0"/>
      <w:marRight w:val="0"/>
      <w:marTop w:val="0"/>
      <w:marBottom w:val="0"/>
      <w:divBdr>
        <w:top w:val="none" w:sz="0" w:space="0" w:color="auto"/>
        <w:left w:val="none" w:sz="0" w:space="0" w:color="auto"/>
        <w:bottom w:val="none" w:sz="0" w:space="0" w:color="auto"/>
        <w:right w:val="none" w:sz="0" w:space="0" w:color="auto"/>
      </w:divBdr>
    </w:div>
    <w:div w:id="1826042800">
      <w:bodyDiv w:val="1"/>
      <w:marLeft w:val="0"/>
      <w:marRight w:val="0"/>
      <w:marTop w:val="0"/>
      <w:marBottom w:val="0"/>
      <w:divBdr>
        <w:top w:val="none" w:sz="0" w:space="0" w:color="auto"/>
        <w:left w:val="none" w:sz="0" w:space="0" w:color="auto"/>
        <w:bottom w:val="none" w:sz="0" w:space="0" w:color="auto"/>
        <w:right w:val="none" w:sz="0" w:space="0" w:color="auto"/>
      </w:divBdr>
    </w:div>
    <w:div w:id="1831287720">
      <w:bodyDiv w:val="1"/>
      <w:marLeft w:val="0"/>
      <w:marRight w:val="0"/>
      <w:marTop w:val="0"/>
      <w:marBottom w:val="0"/>
      <w:divBdr>
        <w:top w:val="none" w:sz="0" w:space="0" w:color="auto"/>
        <w:left w:val="none" w:sz="0" w:space="0" w:color="auto"/>
        <w:bottom w:val="none" w:sz="0" w:space="0" w:color="auto"/>
        <w:right w:val="none" w:sz="0" w:space="0" w:color="auto"/>
      </w:divBdr>
    </w:div>
    <w:div w:id="1838493990">
      <w:bodyDiv w:val="1"/>
      <w:marLeft w:val="0"/>
      <w:marRight w:val="0"/>
      <w:marTop w:val="0"/>
      <w:marBottom w:val="0"/>
      <w:divBdr>
        <w:top w:val="none" w:sz="0" w:space="0" w:color="auto"/>
        <w:left w:val="none" w:sz="0" w:space="0" w:color="auto"/>
        <w:bottom w:val="none" w:sz="0" w:space="0" w:color="auto"/>
        <w:right w:val="none" w:sz="0" w:space="0" w:color="auto"/>
      </w:divBdr>
    </w:div>
    <w:div w:id="1846163303">
      <w:bodyDiv w:val="1"/>
      <w:marLeft w:val="0"/>
      <w:marRight w:val="0"/>
      <w:marTop w:val="0"/>
      <w:marBottom w:val="0"/>
      <w:divBdr>
        <w:top w:val="none" w:sz="0" w:space="0" w:color="auto"/>
        <w:left w:val="none" w:sz="0" w:space="0" w:color="auto"/>
        <w:bottom w:val="none" w:sz="0" w:space="0" w:color="auto"/>
        <w:right w:val="none" w:sz="0" w:space="0" w:color="auto"/>
      </w:divBdr>
    </w:div>
    <w:div w:id="1851486986">
      <w:bodyDiv w:val="1"/>
      <w:marLeft w:val="0"/>
      <w:marRight w:val="0"/>
      <w:marTop w:val="0"/>
      <w:marBottom w:val="0"/>
      <w:divBdr>
        <w:top w:val="none" w:sz="0" w:space="0" w:color="auto"/>
        <w:left w:val="none" w:sz="0" w:space="0" w:color="auto"/>
        <w:bottom w:val="none" w:sz="0" w:space="0" w:color="auto"/>
        <w:right w:val="none" w:sz="0" w:space="0" w:color="auto"/>
      </w:divBdr>
    </w:div>
    <w:div w:id="1857571360">
      <w:bodyDiv w:val="1"/>
      <w:marLeft w:val="0"/>
      <w:marRight w:val="0"/>
      <w:marTop w:val="0"/>
      <w:marBottom w:val="0"/>
      <w:divBdr>
        <w:top w:val="none" w:sz="0" w:space="0" w:color="auto"/>
        <w:left w:val="none" w:sz="0" w:space="0" w:color="auto"/>
        <w:bottom w:val="none" w:sz="0" w:space="0" w:color="auto"/>
        <w:right w:val="none" w:sz="0" w:space="0" w:color="auto"/>
      </w:divBdr>
    </w:div>
    <w:div w:id="1857843181">
      <w:bodyDiv w:val="1"/>
      <w:marLeft w:val="0"/>
      <w:marRight w:val="0"/>
      <w:marTop w:val="0"/>
      <w:marBottom w:val="0"/>
      <w:divBdr>
        <w:top w:val="none" w:sz="0" w:space="0" w:color="auto"/>
        <w:left w:val="none" w:sz="0" w:space="0" w:color="auto"/>
        <w:bottom w:val="none" w:sz="0" w:space="0" w:color="auto"/>
        <w:right w:val="none" w:sz="0" w:space="0" w:color="auto"/>
      </w:divBdr>
    </w:div>
    <w:div w:id="1858737217">
      <w:bodyDiv w:val="1"/>
      <w:marLeft w:val="0"/>
      <w:marRight w:val="0"/>
      <w:marTop w:val="0"/>
      <w:marBottom w:val="0"/>
      <w:divBdr>
        <w:top w:val="none" w:sz="0" w:space="0" w:color="auto"/>
        <w:left w:val="none" w:sz="0" w:space="0" w:color="auto"/>
        <w:bottom w:val="none" w:sz="0" w:space="0" w:color="auto"/>
        <w:right w:val="none" w:sz="0" w:space="0" w:color="auto"/>
      </w:divBdr>
    </w:div>
    <w:div w:id="1873223391">
      <w:bodyDiv w:val="1"/>
      <w:marLeft w:val="0"/>
      <w:marRight w:val="0"/>
      <w:marTop w:val="0"/>
      <w:marBottom w:val="0"/>
      <w:divBdr>
        <w:top w:val="none" w:sz="0" w:space="0" w:color="auto"/>
        <w:left w:val="none" w:sz="0" w:space="0" w:color="auto"/>
        <w:bottom w:val="none" w:sz="0" w:space="0" w:color="auto"/>
        <w:right w:val="none" w:sz="0" w:space="0" w:color="auto"/>
      </w:divBdr>
    </w:div>
    <w:div w:id="1875917947">
      <w:bodyDiv w:val="1"/>
      <w:marLeft w:val="0"/>
      <w:marRight w:val="0"/>
      <w:marTop w:val="0"/>
      <w:marBottom w:val="0"/>
      <w:divBdr>
        <w:top w:val="none" w:sz="0" w:space="0" w:color="auto"/>
        <w:left w:val="none" w:sz="0" w:space="0" w:color="auto"/>
        <w:bottom w:val="none" w:sz="0" w:space="0" w:color="auto"/>
        <w:right w:val="none" w:sz="0" w:space="0" w:color="auto"/>
      </w:divBdr>
    </w:div>
    <w:div w:id="1885478192">
      <w:bodyDiv w:val="1"/>
      <w:marLeft w:val="0"/>
      <w:marRight w:val="0"/>
      <w:marTop w:val="0"/>
      <w:marBottom w:val="0"/>
      <w:divBdr>
        <w:top w:val="none" w:sz="0" w:space="0" w:color="auto"/>
        <w:left w:val="none" w:sz="0" w:space="0" w:color="auto"/>
        <w:bottom w:val="none" w:sz="0" w:space="0" w:color="auto"/>
        <w:right w:val="none" w:sz="0" w:space="0" w:color="auto"/>
      </w:divBdr>
    </w:div>
    <w:div w:id="1891572184">
      <w:bodyDiv w:val="1"/>
      <w:marLeft w:val="0"/>
      <w:marRight w:val="0"/>
      <w:marTop w:val="0"/>
      <w:marBottom w:val="0"/>
      <w:divBdr>
        <w:top w:val="none" w:sz="0" w:space="0" w:color="auto"/>
        <w:left w:val="none" w:sz="0" w:space="0" w:color="auto"/>
        <w:bottom w:val="none" w:sz="0" w:space="0" w:color="auto"/>
        <w:right w:val="none" w:sz="0" w:space="0" w:color="auto"/>
      </w:divBdr>
    </w:div>
    <w:div w:id="1900241501">
      <w:bodyDiv w:val="1"/>
      <w:marLeft w:val="0"/>
      <w:marRight w:val="0"/>
      <w:marTop w:val="0"/>
      <w:marBottom w:val="0"/>
      <w:divBdr>
        <w:top w:val="none" w:sz="0" w:space="0" w:color="auto"/>
        <w:left w:val="none" w:sz="0" w:space="0" w:color="auto"/>
        <w:bottom w:val="none" w:sz="0" w:space="0" w:color="auto"/>
        <w:right w:val="none" w:sz="0" w:space="0" w:color="auto"/>
      </w:divBdr>
    </w:div>
    <w:div w:id="1900549642">
      <w:bodyDiv w:val="1"/>
      <w:marLeft w:val="0"/>
      <w:marRight w:val="0"/>
      <w:marTop w:val="0"/>
      <w:marBottom w:val="0"/>
      <w:divBdr>
        <w:top w:val="none" w:sz="0" w:space="0" w:color="auto"/>
        <w:left w:val="none" w:sz="0" w:space="0" w:color="auto"/>
        <w:bottom w:val="none" w:sz="0" w:space="0" w:color="auto"/>
        <w:right w:val="none" w:sz="0" w:space="0" w:color="auto"/>
      </w:divBdr>
    </w:div>
    <w:div w:id="1903904422">
      <w:bodyDiv w:val="1"/>
      <w:marLeft w:val="0"/>
      <w:marRight w:val="0"/>
      <w:marTop w:val="0"/>
      <w:marBottom w:val="0"/>
      <w:divBdr>
        <w:top w:val="none" w:sz="0" w:space="0" w:color="auto"/>
        <w:left w:val="none" w:sz="0" w:space="0" w:color="auto"/>
        <w:bottom w:val="none" w:sz="0" w:space="0" w:color="auto"/>
        <w:right w:val="none" w:sz="0" w:space="0" w:color="auto"/>
      </w:divBdr>
    </w:div>
    <w:div w:id="1907376108">
      <w:bodyDiv w:val="1"/>
      <w:marLeft w:val="0"/>
      <w:marRight w:val="0"/>
      <w:marTop w:val="0"/>
      <w:marBottom w:val="0"/>
      <w:divBdr>
        <w:top w:val="none" w:sz="0" w:space="0" w:color="auto"/>
        <w:left w:val="none" w:sz="0" w:space="0" w:color="auto"/>
        <w:bottom w:val="none" w:sz="0" w:space="0" w:color="auto"/>
        <w:right w:val="none" w:sz="0" w:space="0" w:color="auto"/>
      </w:divBdr>
    </w:div>
    <w:div w:id="1920627870">
      <w:bodyDiv w:val="1"/>
      <w:marLeft w:val="0"/>
      <w:marRight w:val="0"/>
      <w:marTop w:val="0"/>
      <w:marBottom w:val="0"/>
      <w:divBdr>
        <w:top w:val="none" w:sz="0" w:space="0" w:color="auto"/>
        <w:left w:val="none" w:sz="0" w:space="0" w:color="auto"/>
        <w:bottom w:val="none" w:sz="0" w:space="0" w:color="auto"/>
        <w:right w:val="none" w:sz="0" w:space="0" w:color="auto"/>
      </w:divBdr>
    </w:div>
    <w:div w:id="1929078300">
      <w:bodyDiv w:val="1"/>
      <w:marLeft w:val="0"/>
      <w:marRight w:val="0"/>
      <w:marTop w:val="0"/>
      <w:marBottom w:val="0"/>
      <w:divBdr>
        <w:top w:val="none" w:sz="0" w:space="0" w:color="auto"/>
        <w:left w:val="none" w:sz="0" w:space="0" w:color="auto"/>
        <w:bottom w:val="none" w:sz="0" w:space="0" w:color="auto"/>
        <w:right w:val="none" w:sz="0" w:space="0" w:color="auto"/>
      </w:divBdr>
    </w:div>
    <w:div w:id="1932010263">
      <w:bodyDiv w:val="1"/>
      <w:marLeft w:val="0"/>
      <w:marRight w:val="0"/>
      <w:marTop w:val="0"/>
      <w:marBottom w:val="0"/>
      <w:divBdr>
        <w:top w:val="none" w:sz="0" w:space="0" w:color="auto"/>
        <w:left w:val="none" w:sz="0" w:space="0" w:color="auto"/>
        <w:bottom w:val="none" w:sz="0" w:space="0" w:color="auto"/>
        <w:right w:val="none" w:sz="0" w:space="0" w:color="auto"/>
      </w:divBdr>
    </w:div>
    <w:div w:id="1941330768">
      <w:bodyDiv w:val="1"/>
      <w:marLeft w:val="0"/>
      <w:marRight w:val="0"/>
      <w:marTop w:val="0"/>
      <w:marBottom w:val="0"/>
      <w:divBdr>
        <w:top w:val="none" w:sz="0" w:space="0" w:color="auto"/>
        <w:left w:val="none" w:sz="0" w:space="0" w:color="auto"/>
        <w:bottom w:val="none" w:sz="0" w:space="0" w:color="auto"/>
        <w:right w:val="none" w:sz="0" w:space="0" w:color="auto"/>
      </w:divBdr>
    </w:div>
    <w:div w:id="1953781120">
      <w:bodyDiv w:val="1"/>
      <w:marLeft w:val="0"/>
      <w:marRight w:val="0"/>
      <w:marTop w:val="0"/>
      <w:marBottom w:val="0"/>
      <w:divBdr>
        <w:top w:val="none" w:sz="0" w:space="0" w:color="auto"/>
        <w:left w:val="none" w:sz="0" w:space="0" w:color="auto"/>
        <w:bottom w:val="none" w:sz="0" w:space="0" w:color="auto"/>
        <w:right w:val="none" w:sz="0" w:space="0" w:color="auto"/>
      </w:divBdr>
    </w:div>
    <w:div w:id="1962951606">
      <w:bodyDiv w:val="1"/>
      <w:marLeft w:val="0"/>
      <w:marRight w:val="0"/>
      <w:marTop w:val="0"/>
      <w:marBottom w:val="0"/>
      <w:divBdr>
        <w:top w:val="none" w:sz="0" w:space="0" w:color="auto"/>
        <w:left w:val="none" w:sz="0" w:space="0" w:color="auto"/>
        <w:bottom w:val="none" w:sz="0" w:space="0" w:color="auto"/>
        <w:right w:val="none" w:sz="0" w:space="0" w:color="auto"/>
      </w:divBdr>
    </w:div>
    <w:div w:id="1974630354">
      <w:bodyDiv w:val="1"/>
      <w:marLeft w:val="0"/>
      <w:marRight w:val="0"/>
      <w:marTop w:val="0"/>
      <w:marBottom w:val="0"/>
      <w:divBdr>
        <w:top w:val="none" w:sz="0" w:space="0" w:color="auto"/>
        <w:left w:val="none" w:sz="0" w:space="0" w:color="auto"/>
        <w:bottom w:val="none" w:sz="0" w:space="0" w:color="auto"/>
        <w:right w:val="none" w:sz="0" w:space="0" w:color="auto"/>
      </w:divBdr>
    </w:div>
    <w:div w:id="1983850734">
      <w:bodyDiv w:val="1"/>
      <w:marLeft w:val="0"/>
      <w:marRight w:val="0"/>
      <w:marTop w:val="0"/>
      <w:marBottom w:val="0"/>
      <w:divBdr>
        <w:top w:val="none" w:sz="0" w:space="0" w:color="auto"/>
        <w:left w:val="none" w:sz="0" w:space="0" w:color="auto"/>
        <w:bottom w:val="none" w:sz="0" w:space="0" w:color="auto"/>
        <w:right w:val="none" w:sz="0" w:space="0" w:color="auto"/>
      </w:divBdr>
    </w:div>
    <w:div w:id="1984189521">
      <w:bodyDiv w:val="1"/>
      <w:marLeft w:val="0"/>
      <w:marRight w:val="0"/>
      <w:marTop w:val="0"/>
      <w:marBottom w:val="0"/>
      <w:divBdr>
        <w:top w:val="none" w:sz="0" w:space="0" w:color="auto"/>
        <w:left w:val="none" w:sz="0" w:space="0" w:color="auto"/>
        <w:bottom w:val="none" w:sz="0" w:space="0" w:color="auto"/>
        <w:right w:val="none" w:sz="0" w:space="0" w:color="auto"/>
      </w:divBdr>
    </w:div>
    <w:div w:id="1985156531">
      <w:bodyDiv w:val="1"/>
      <w:marLeft w:val="0"/>
      <w:marRight w:val="0"/>
      <w:marTop w:val="0"/>
      <w:marBottom w:val="0"/>
      <w:divBdr>
        <w:top w:val="none" w:sz="0" w:space="0" w:color="auto"/>
        <w:left w:val="none" w:sz="0" w:space="0" w:color="auto"/>
        <w:bottom w:val="none" w:sz="0" w:space="0" w:color="auto"/>
        <w:right w:val="none" w:sz="0" w:space="0" w:color="auto"/>
      </w:divBdr>
    </w:div>
    <w:div w:id="2004116374">
      <w:bodyDiv w:val="1"/>
      <w:marLeft w:val="0"/>
      <w:marRight w:val="0"/>
      <w:marTop w:val="0"/>
      <w:marBottom w:val="0"/>
      <w:divBdr>
        <w:top w:val="none" w:sz="0" w:space="0" w:color="auto"/>
        <w:left w:val="none" w:sz="0" w:space="0" w:color="auto"/>
        <w:bottom w:val="none" w:sz="0" w:space="0" w:color="auto"/>
        <w:right w:val="none" w:sz="0" w:space="0" w:color="auto"/>
      </w:divBdr>
    </w:div>
    <w:div w:id="2006324750">
      <w:bodyDiv w:val="1"/>
      <w:marLeft w:val="0"/>
      <w:marRight w:val="0"/>
      <w:marTop w:val="0"/>
      <w:marBottom w:val="0"/>
      <w:divBdr>
        <w:top w:val="none" w:sz="0" w:space="0" w:color="auto"/>
        <w:left w:val="none" w:sz="0" w:space="0" w:color="auto"/>
        <w:bottom w:val="none" w:sz="0" w:space="0" w:color="auto"/>
        <w:right w:val="none" w:sz="0" w:space="0" w:color="auto"/>
      </w:divBdr>
    </w:div>
    <w:div w:id="2016805091">
      <w:bodyDiv w:val="1"/>
      <w:marLeft w:val="0"/>
      <w:marRight w:val="0"/>
      <w:marTop w:val="0"/>
      <w:marBottom w:val="0"/>
      <w:divBdr>
        <w:top w:val="none" w:sz="0" w:space="0" w:color="auto"/>
        <w:left w:val="none" w:sz="0" w:space="0" w:color="auto"/>
        <w:bottom w:val="none" w:sz="0" w:space="0" w:color="auto"/>
        <w:right w:val="none" w:sz="0" w:space="0" w:color="auto"/>
      </w:divBdr>
    </w:div>
    <w:div w:id="2018727440">
      <w:bodyDiv w:val="1"/>
      <w:marLeft w:val="0"/>
      <w:marRight w:val="0"/>
      <w:marTop w:val="0"/>
      <w:marBottom w:val="0"/>
      <w:divBdr>
        <w:top w:val="none" w:sz="0" w:space="0" w:color="auto"/>
        <w:left w:val="none" w:sz="0" w:space="0" w:color="auto"/>
        <w:bottom w:val="none" w:sz="0" w:space="0" w:color="auto"/>
        <w:right w:val="none" w:sz="0" w:space="0" w:color="auto"/>
      </w:divBdr>
    </w:div>
    <w:div w:id="2020500177">
      <w:bodyDiv w:val="1"/>
      <w:marLeft w:val="0"/>
      <w:marRight w:val="0"/>
      <w:marTop w:val="0"/>
      <w:marBottom w:val="0"/>
      <w:divBdr>
        <w:top w:val="none" w:sz="0" w:space="0" w:color="auto"/>
        <w:left w:val="none" w:sz="0" w:space="0" w:color="auto"/>
        <w:bottom w:val="none" w:sz="0" w:space="0" w:color="auto"/>
        <w:right w:val="none" w:sz="0" w:space="0" w:color="auto"/>
      </w:divBdr>
    </w:div>
    <w:div w:id="2020501079">
      <w:bodyDiv w:val="1"/>
      <w:marLeft w:val="0"/>
      <w:marRight w:val="0"/>
      <w:marTop w:val="0"/>
      <w:marBottom w:val="0"/>
      <w:divBdr>
        <w:top w:val="none" w:sz="0" w:space="0" w:color="auto"/>
        <w:left w:val="none" w:sz="0" w:space="0" w:color="auto"/>
        <w:bottom w:val="none" w:sz="0" w:space="0" w:color="auto"/>
        <w:right w:val="none" w:sz="0" w:space="0" w:color="auto"/>
      </w:divBdr>
    </w:div>
    <w:div w:id="2027828553">
      <w:bodyDiv w:val="1"/>
      <w:marLeft w:val="0"/>
      <w:marRight w:val="0"/>
      <w:marTop w:val="0"/>
      <w:marBottom w:val="0"/>
      <w:divBdr>
        <w:top w:val="none" w:sz="0" w:space="0" w:color="auto"/>
        <w:left w:val="none" w:sz="0" w:space="0" w:color="auto"/>
        <w:bottom w:val="none" w:sz="0" w:space="0" w:color="auto"/>
        <w:right w:val="none" w:sz="0" w:space="0" w:color="auto"/>
      </w:divBdr>
    </w:div>
    <w:div w:id="2028024391">
      <w:bodyDiv w:val="1"/>
      <w:marLeft w:val="0"/>
      <w:marRight w:val="0"/>
      <w:marTop w:val="0"/>
      <w:marBottom w:val="0"/>
      <w:divBdr>
        <w:top w:val="none" w:sz="0" w:space="0" w:color="auto"/>
        <w:left w:val="none" w:sz="0" w:space="0" w:color="auto"/>
        <w:bottom w:val="none" w:sz="0" w:space="0" w:color="auto"/>
        <w:right w:val="none" w:sz="0" w:space="0" w:color="auto"/>
      </w:divBdr>
    </w:div>
    <w:div w:id="2031569109">
      <w:bodyDiv w:val="1"/>
      <w:marLeft w:val="0"/>
      <w:marRight w:val="0"/>
      <w:marTop w:val="0"/>
      <w:marBottom w:val="0"/>
      <w:divBdr>
        <w:top w:val="none" w:sz="0" w:space="0" w:color="auto"/>
        <w:left w:val="none" w:sz="0" w:space="0" w:color="auto"/>
        <w:bottom w:val="none" w:sz="0" w:space="0" w:color="auto"/>
        <w:right w:val="none" w:sz="0" w:space="0" w:color="auto"/>
      </w:divBdr>
    </w:div>
    <w:div w:id="2044474649">
      <w:bodyDiv w:val="1"/>
      <w:marLeft w:val="0"/>
      <w:marRight w:val="0"/>
      <w:marTop w:val="0"/>
      <w:marBottom w:val="0"/>
      <w:divBdr>
        <w:top w:val="none" w:sz="0" w:space="0" w:color="auto"/>
        <w:left w:val="none" w:sz="0" w:space="0" w:color="auto"/>
        <w:bottom w:val="none" w:sz="0" w:space="0" w:color="auto"/>
        <w:right w:val="none" w:sz="0" w:space="0" w:color="auto"/>
      </w:divBdr>
    </w:div>
    <w:div w:id="2081826401">
      <w:bodyDiv w:val="1"/>
      <w:marLeft w:val="0"/>
      <w:marRight w:val="0"/>
      <w:marTop w:val="0"/>
      <w:marBottom w:val="0"/>
      <w:divBdr>
        <w:top w:val="none" w:sz="0" w:space="0" w:color="auto"/>
        <w:left w:val="none" w:sz="0" w:space="0" w:color="auto"/>
        <w:bottom w:val="none" w:sz="0" w:space="0" w:color="auto"/>
        <w:right w:val="none" w:sz="0" w:space="0" w:color="auto"/>
      </w:divBdr>
    </w:div>
    <w:div w:id="2086292264">
      <w:bodyDiv w:val="1"/>
      <w:marLeft w:val="0"/>
      <w:marRight w:val="0"/>
      <w:marTop w:val="0"/>
      <w:marBottom w:val="0"/>
      <w:divBdr>
        <w:top w:val="none" w:sz="0" w:space="0" w:color="auto"/>
        <w:left w:val="none" w:sz="0" w:space="0" w:color="auto"/>
        <w:bottom w:val="none" w:sz="0" w:space="0" w:color="auto"/>
        <w:right w:val="none" w:sz="0" w:space="0" w:color="auto"/>
      </w:divBdr>
    </w:div>
    <w:div w:id="2088266809">
      <w:bodyDiv w:val="1"/>
      <w:marLeft w:val="0"/>
      <w:marRight w:val="0"/>
      <w:marTop w:val="0"/>
      <w:marBottom w:val="0"/>
      <w:divBdr>
        <w:top w:val="none" w:sz="0" w:space="0" w:color="auto"/>
        <w:left w:val="none" w:sz="0" w:space="0" w:color="auto"/>
        <w:bottom w:val="none" w:sz="0" w:space="0" w:color="auto"/>
        <w:right w:val="none" w:sz="0" w:space="0" w:color="auto"/>
      </w:divBdr>
    </w:div>
    <w:div w:id="2090424789">
      <w:bodyDiv w:val="1"/>
      <w:marLeft w:val="0"/>
      <w:marRight w:val="0"/>
      <w:marTop w:val="0"/>
      <w:marBottom w:val="0"/>
      <w:divBdr>
        <w:top w:val="none" w:sz="0" w:space="0" w:color="auto"/>
        <w:left w:val="none" w:sz="0" w:space="0" w:color="auto"/>
        <w:bottom w:val="none" w:sz="0" w:space="0" w:color="auto"/>
        <w:right w:val="none" w:sz="0" w:space="0" w:color="auto"/>
      </w:divBdr>
    </w:div>
    <w:div w:id="2094929443">
      <w:bodyDiv w:val="1"/>
      <w:marLeft w:val="0"/>
      <w:marRight w:val="0"/>
      <w:marTop w:val="0"/>
      <w:marBottom w:val="0"/>
      <w:divBdr>
        <w:top w:val="none" w:sz="0" w:space="0" w:color="auto"/>
        <w:left w:val="none" w:sz="0" w:space="0" w:color="auto"/>
        <w:bottom w:val="none" w:sz="0" w:space="0" w:color="auto"/>
        <w:right w:val="none" w:sz="0" w:space="0" w:color="auto"/>
      </w:divBdr>
    </w:div>
    <w:div w:id="2100715730">
      <w:bodyDiv w:val="1"/>
      <w:marLeft w:val="0"/>
      <w:marRight w:val="0"/>
      <w:marTop w:val="0"/>
      <w:marBottom w:val="0"/>
      <w:divBdr>
        <w:top w:val="none" w:sz="0" w:space="0" w:color="auto"/>
        <w:left w:val="none" w:sz="0" w:space="0" w:color="auto"/>
        <w:bottom w:val="none" w:sz="0" w:space="0" w:color="auto"/>
        <w:right w:val="none" w:sz="0" w:space="0" w:color="auto"/>
      </w:divBdr>
    </w:div>
    <w:div w:id="2103641274">
      <w:bodyDiv w:val="1"/>
      <w:marLeft w:val="0"/>
      <w:marRight w:val="0"/>
      <w:marTop w:val="0"/>
      <w:marBottom w:val="0"/>
      <w:divBdr>
        <w:top w:val="none" w:sz="0" w:space="0" w:color="auto"/>
        <w:left w:val="none" w:sz="0" w:space="0" w:color="auto"/>
        <w:bottom w:val="none" w:sz="0" w:space="0" w:color="auto"/>
        <w:right w:val="none" w:sz="0" w:space="0" w:color="auto"/>
      </w:divBdr>
    </w:div>
    <w:div w:id="2122678131">
      <w:bodyDiv w:val="1"/>
      <w:marLeft w:val="0"/>
      <w:marRight w:val="0"/>
      <w:marTop w:val="0"/>
      <w:marBottom w:val="0"/>
      <w:divBdr>
        <w:top w:val="none" w:sz="0" w:space="0" w:color="auto"/>
        <w:left w:val="none" w:sz="0" w:space="0" w:color="auto"/>
        <w:bottom w:val="none" w:sz="0" w:space="0" w:color="auto"/>
        <w:right w:val="none" w:sz="0" w:space="0" w:color="auto"/>
      </w:divBdr>
    </w:div>
    <w:div w:id="2127579435">
      <w:bodyDiv w:val="1"/>
      <w:marLeft w:val="0"/>
      <w:marRight w:val="0"/>
      <w:marTop w:val="0"/>
      <w:marBottom w:val="0"/>
      <w:divBdr>
        <w:top w:val="none" w:sz="0" w:space="0" w:color="auto"/>
        <w:left w:val="none" w:sz="0" w:space="0" w:color="auto"/>
        <w:bottom w:val="none" w:sz="0" w:space="0" w:color="auto"/>
        <w:right w:val="none" w:sz="0" w:space="0" w:color="auto"/>
      </w:divBdr>
    </w:div>
    <w:div w:id="214218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eet.jit.si/GoetreFawrCommunityCounci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5E1C4-3051-4166-92F7-7BED042F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7</Pages>
  <Words>2972</Words>
  <Characters>16946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GOETRE FAWR COMMUNITY COUNCIL</vt:lpstr>
    </vt:vector>
  </TitlesOfParts>
  <Company>Microsoft</Company>
  <LinksUpToDate>false</LinksUpToDate>
  <CharactersWithSpaces>19879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GOETRE FAWR COMMUNITY COUNCIL</dc:title>
  <dc:subject/>
  <dc:creator>Owen Dodd</dc:creator>
  <cp:keywords/>
  <dc:description/>
  <cp:lastModifiedBy>Jonathan Lazenby</cp:lastModifiedBy>
  <cp:revision>93</cp:revision>
  <cp:lastPrinted>2023-01-18T08:52:00Z</cp:lastPrinted>
  <dcterms:created xsi:type="dcterms:W3CDTF">2022-12-15T10:30:00Z</dcterms:created>
  <dcterms:modified xsi:type="dcterms:W3CDTF">2023-02-11T08:58:00Z</dcterms:modified>
</cp:coreProperties>
</file>