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C05B" w14:textId="6F0123BA" w:rsidR="00121CC2" w:rsidRPr="00D563D8"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D563D8">
        <w:rPr>
          <w:rFonts w:ascii="Verdana" w:eastAsiaTheme="minorEastAsia" w:hAnsi="Verdana"/>
          <w:bCs/>
          <w:noProof/>
          <w:kern w:val="28"/>
          <w:szCs w:val="28"/>
        </w:rPr>
        <w:t xml:space="preserve">CYNGOR CYMUNED </w:t>
      </w:r>
    </w:p>
    <w:p w14:paraId="1DEC7A53" w14:textId="0C8A98DA" w:rsidR="00286A7D" w:rsidRPr="00D563D8" w:rsidRDefault="00286A7D" w:rsidP="00286A7D">
      <w:pPr>
        <w:pStyle w:val="Title"/>
        <w:widowControl/>
        <w:spacing w:after="60"/>
        <w:outlineLvl w:val="0"/>
        <w:rPr>
          <w:rFonts w:ascii="Verdana" w:eastAsiaTheme="minorEastAsia" w:hAnsi="Verdana"/>
          <w:bCs/>
          <w:noProof/>
          <w:kern w:val="28"/>
          <w:szCs w:val="28"/>
        </w:rPr>
      </w:pPr>
      <w:r w:rsidRPr="00D563D8">
        <w:rPr>
          <w:rFonts w:ascii="Verdana" w:eastAsiaTheme="minorEastAsia" w:hAnsi="Verdana"/>
          <w:bCs/>
          <w:noProof/>
          <w:kern w:val="28"/>
          <w:szCs w:val="28"/>
        </w:rPr>
        <w:t>GOETRE FAWR</w:t>
      </w:r>
    </w:p>
    <w:p w14:paraId="00D74B33" w14:textId="77777777" w:rsidR="00121CC2" w:rsidRPr="00D563D8" w:rsidRDefault="00121CC2" w:rsidP="00121CC2">
      <w:pPr>
        <w:pStyle w:val="Title"/>
        <w:widowControl/>
        <w:spacing w:after="60"/>
        <w:outlineLvl w:val="0"/>
        <w:rPr>
          <w:rFonts w:ascii="Verdana" w:eastAsiaTheme="minorEastAsia" w:hAnsi="Verdana"/>
          <w:bCs/>
          <w:noProof/>
          <w:kern w:val="28"/>
          <w:szCs w:val="28"/>
        </w:rPr>
      </w:pPr>
      <w:r w:rsidRPr="00D563D8">
        <w:rPr>
          <w:rFonts w:ascii="Verdana" w:eastAsiaTheme="minorEastAsia" w:hAnsi="Verdana"/>
          <w:bCs/>
          <w:noProof/>
          <w:kern w:val="28"/>
          <w:szCs w:val="28"/>
        </w:rPr>
        <w:t>COMMUNITY COUNCIL</w:t>
      </w:r>
    </w:p>
    <w:p w14:paraId="5E6C99EC" w14:textId="3F6D87C0" w:rsidR="00121CC2" w:rsidRPr="00D563D8" w:rsidRDefault="00121CC2" w:rsidP="000F2D99">
      <w:pPr>
        <w:ind w:right="-238" w:hanging="426"/>
        <w:jc w:val="center"/>
        <w:rPr>
          <w:rFonts w:ascii="Verdana" w:hAnsi="Verdana"/>
          <w:sz w:val="28"/>
          <w:szCs w:val="28"/>
        </w:rPr>
      </w:pPr>
      <w:r w:rsidRPr="00D563D8">
        <w:rPr>
          <w:rFonts w:ascii="Verdana" w:eastAsiaTheme="minorEastAsia" w:hAnsi="Verdana"/>
          <w:b/>
          <w:bCs/>
          <w:noProof/>
          <w:kern w:val="28"/>
          <w:sz w:val="28"/>
          <w:szCs w:val="28"/>
        </w:rPr>
        <w:t xml:space="preserve">MINUTES OF THE MEETING HELD </w:t>
      </w:r>
      <w:r w:rsidR="0090443D" w:rsidRPr="00D563D8">
        <w:rPr>
          <w:rFonts w:ascii="Verdana" w:eastAsiaTheme="minorEastAsia" w:hAnsi="Verdana"/>
          <w:b/>
          <w:bCs/>
          <w:noProof/>
          <w:kern w:val="28"/>
          <w:sz w:val="28"/>
          <w:szCs w:val="28"/>
        </w:rPr>
        <w:t xml:space="preserve">AT LLANOVER VILLAGE HALL &amp; </w:t>
      </w:r>
      <w:r w:rsidRPr="00D563D8">
        <w:rPr>
          <w:rFonts w:ascii="Verdana" w:eastAsiaTheme="minorEastAsia" w:hAnsi="Verdana"/>
          <w:b/>
          <w:bCs/>
          <w:noProof/>
          <w:kern w:val="28"/>
          <w:sz w:val="28"/>
          <w:szCs w:val="28"/>
        </w:rPr>
        <w:t xml:space="preserve">BY TELECONFERENCE ON </w:t>
      </w:r>
      <w:r w:rsidR="001F034D" w:rsidRPr="00D563D8">
        <w:rPr>
          <w:rFonts w:ascii="Verdana" w:eastAsiaTheme="minorEastAsia" w:hAnsi="Verdana"/>
          <w:b/>
          <w:bCs/>
          <w:noProof/>
          <w:kern w:val="28"/>
          <w:sz w:val="28"/>
          <w:szCs w:val="28"/>
        </w:rPr>
        <w:t>MON</w:t>
      </w:r>
      <w:r w:rsidRPr="00D563D8">
        <w:rPr>
          <w:rFonts w:ascii="Verdana" w:eastAsiaTheme="minorEastAsia" w:hAnsi="Verdana"/>
          <w:b/>
          <w:bCs/>
          <w:noProof/>
          <w:kern w:val="28"/>
          <w:sz w:val="28"/>
          <w:szCs w:val="28"/>
        </w:rPr>
        <w:t>DAY</w:t>
      </w:r>
      <w:r w:rsidR="00DD1CA0" w:rsidRPr="00D563D8">
        <w:rPr>
          <w:rFonts w:ascii="Verdana" w:eastAsiaTheme="minorEastAsia" w:hAnsi="Verdana"/>
          <w:b/>
          <w:bCs/>
          <w:noProof/>
          <w:kern w:val="28"/>
          <w:sz w:val="28"/>
          <w:szCs w:val="28"/>
        </w:rPr>
        <w:t xml:space="preserve"> </w:t>
      </w:r>
      <w:r w:rsidR="007A1AA5" w:rsidRPr="00D563D8">
        <w:rPr>
          <w:rFonts w:ascii="Verdana" w:eastAsiaTheme="minorEastAsia" w:hAnsi="Verdana"/>
          <w:b/>
          <w:bCs/>
          <w:noProof/>
          <w:kern w:val="28"/>
          <w:sz w:val="28"/>
          <w:szCs w:val="28"/>
        </w:rPr>
        <w:t>17</w:t>
      </w:r>
      <w:r w:rsidR="008976CE" w:rsidRPr="00D563D8">
        <w:rPr>
          <w:rFonts w:ascii="Verdana" w:eastAsiaTheme="minorEastAsia" w:hAnsi="Verdana"/>
          <w:b/>
          <w:bCs/>
          <w:noProof/>
          <w:kern w:val="28"/>
          <w:sz w:val="28"/>
          <w:szCs w:val="28"/>
          <w:vertAlign w:val="superscript"/>
        </w:rPr>
        <w:t>th</w:t>
      </w:r>
      <w:r w:rsidR="008976CE" w:rsidRPr="00D563D8">
        <w:rPr>
          <w:rFonts w:ascii="Verdana" w:eastAsiaTheme="minorEastAsia" w:hAnsi="Verdana"/>
          <w:b/>
          <w:bCs/>
          <w:noProof/>
          <w:kern w:val="28"/>
          <w:sz w:val="28"/>
          <w:szCs w:val="28"/>
        </w:rPr>
        <w:t xml:space="preserve"> </w:t>
      </w:r>
      <w:r w:rsidR="007A1AA5" w:rsidRPr="00D563D8">
        <w:rPr>
          <w:rFonts w:ascii="Verdana" w:eastAsiaTheme="minorEastAsia" w:hAnsi="Verdana"/>
          <w:b/>
          <w:bCs/>
          <w:noProof/>
          <w:kern w:val="28"/>
          <w:sz w:val="28"/>
          <w:szCs w:val="28"/>
        </w:rPr>
        <w:t>JUNE</w:t>
      </w:r>
      <w:r w:rsidR="00DD1CA0" w:rsidRPr="00D563D8">
        <w:rPr>
          <w:rFonts w:ascii="Verdana" w:eastAsiaTheme="minorEastAsia" w:hAnsi="Verdana"/>
          <w:b/>
          <w:bCs/>
          <w:noProof/>
          <w:kern w:val="28"/>
          <w:sz w:val="28"/>
          <w:szCs w:val="28"/>
        </w:rPr>
        <w:t xml:space="preserve"> </w:t>
      </w:r>
      <w:r w:rsidRPr="00D563D8">
        <w:rPr>
          <w:rFonts w:ascii="Verdana" w:eastAsiaTheme="minorEastAsia" w:hAnsi="Verdana"/>
          <w:b/>
          <w:bCs/>
          <w:noProof/>
          <w:kern w:val="28"/>
          <w:sz w:val="28"/>
          <w:szCs w:val="28"/>
        </w:rPr>
        <w:t>202</w:t>
      </w:r>
      <w:r w:rsidR="00033FCE" w:rsidRPr="00D563D8">
        <w:rPr>
          <w:rFonts w:ascii="Verdana" w:eastAsiaTheme="minorEastAsia" w:hAnsi="Verdana"/>
          <w:b/>
          <w:bCs/>
          <w:noProof/>
          <w:kern w:val="28"/>
          <w:sz w:val="28"/>
          <w:szCs w:val="28"/>
        </w:rPr>
        <w:t>4</w:t>
      </w:r>
      <w:r w:rsidR="000F2D99" w:rsidRPr="00D563D8">
        <w:rPr>
          <w:rFonts w:ascii="Verdana" w:eastAsiaTheme="minorEastAsia" w:hAnsi="Verdana"/>
          <w:b/>
          <w:bCs/>
          <w:noProof/>
          <w:kern w:val="28"/>
          <w:sz w:val="28"/>
          <w:szCs w:val="28"/>
        </w:rPr>
        <w:t xml:space="preserve"> @</w:t>
      </w:r>
      <w:r w:rsidR="00857A72" w:rsidRPr="00D563D8">
        <w:rPr>
          <w:rFonts w:ascii="Verdana" w:eastAsiaTheme="minorEastAsia" w:hAnsi="Verdana"/>
          <w:b/>
          <w:bCs/>
          <w:noProof/>
          <w:kern w:val="28"/>
          <w:sz w:val="28"/>
          <w:szCs w:val="28"/>
        </w:rPr>
        <w:t xml:space="preserve"> </w:t>
      </w:r>
      <w:r w:rsidR="00946DFC" w:rsidRPr="00D563D8">
        <w:rPr>
          <w:rFonts w:ascii="Verdana" w:eastAsiaTheme="minorEastAsia" w:hAnsi="Verdana"/>
          <w:b/>
          <w:bCs/>
          <w:noProof/>
          <w:kern w:val="28"/>
          <w:sz w:val="28"/>
          <w:szCs w:val="28"/>
        </w:rPr>
        <w:t>19</w:t>
      </w:r>
      <w:r w:rsidR="000F2D99" w:rsidRPr="00D563D8">
        <w:rPr>
          <w:rFonts w:ascii="Verdana" w:eastAsiaTheme="minorEastAsia" w:hAnsi="Verdana"/>
          <w:b/>
          <w:bCs/>
          <w:noProof/>
          <w:kern w:val="28"/>
          <w:sz w:val="28"/>
          <w:szCs w:val="28"/>
        </w:rPr>
        <w:t>.</w:t>
      </w:r>
      <w:r w:rsidR="00946DFC" w:rsidRPr="00D563D8">
        <w:rPr>
          <w:rFonts w:ascii="Verdana" w:eastAsiaTheme="minorEastAsia" w:hAnsi="Verdana"/>
          <w:b/>
          <w:bCs/>
          <w:noProof/>
          <w:kern w:val="28"/>
          <w:sz w:val="28"/>
          <w:szCs w:val="28"/>
        </w:rPr>
        <w:t>45</w:t>
      </w:r>
    </w:p>
    <w:p w14:paraId="0759EDFF" w14:textId="77777777" w:rsidR="00121CC2" w:rsidRPr="00D563D8" w:rsidRDefault="00121CC2" w:rsidP="00121CC2">
      <w:pPr>
        <w:jc w:val="center"/>
        <w:rPr>
          <w:rFonts w:ascii="Verdana" w:hAnsi="Verdana"/>
          <w:sz w:val="28"/>
          <w:szCs w:val="28"/>
        </w:rPr>
      </w:pPr>
    </w:p>
    <w:p w14:paraId="200C06DC" w14:textId="77777777" w:rsidR="00121CC2" w:rsidRPr="00D563D8" w:rsidRDefault="00121CC2" w:rsidP="00121CC2">
      <w:pPr>
        <w:rPr>
          <w:sz w:val="28"/>
          <w:szCs w:val="28"/>
        </w:rPr>
      </w:pPr>
    </w:p>
    <w:p w14:paraId="10EDC033" w14:textId="2CC0FF87" w:rsidR="00F11536" w:rsidRPr="00D563D8" w:rsidRDefault="00F11536" w:rsidP="00FE4D79">
      <w:pPr>
        <w:keepNext/>
        <w:widowControl/>
        <w:tabs>
          <w:tab w:val="left" w:pos="1843"/>
        </w:tabs>
        <w:spacing w:after="60"/>
        <w:ind w:left="1843" w:hanging="1843"/>
        <w:outlineLvl w:val="1"/>
        <w:rPr>
          <w:rFonts w:ascii="Verdana" w:hAnsi="Verdana"/>
          <w:color w:val="FF0000"/>
          <w:sz w:val="28"/>
          <w:szCs w:val="28"/>
        </w:rPr>
      </w:pPr>
      <w:r w:rsidRPr="00D563D8">
        <w:rPr>
          <w:rFonts w:ascii="Verdana" w:hAnsi="Verdana"/>
          <w:b/>
          <w:sz w:val="28"/>
          <w:szCs w:val="28"/>
        </w:rPr>
        <w:t>Present</w:t>
      </w:r>
      <w:r w:rsidRPr="00D563D8">
        <w:rPr>
          <w:rFonts w:ascii="Verdana" w:hAnsi="Verdana"/>
          <w:sz w:val="28"/>
          <w:szCs w:val="28"/>
        </w:rPr>
        <w:t>:</w:t>
      </w:r>
      <w:r w:rsidRPr="00D563D8">
        <w:rPr>
          <w:rFonts w:ascii="Verdana" w:hAnsi="Verdana"/>
          <w:sz w:val="28"/>
          <w:szCs w:val="28"/>
        </w:rPr>
        <w:tab/>
        <w:t>Community Councillors</w:t>
      </w:r>
      <w:r w:rsidR="005730DC" w:rsidRPr="00D563D8">
        <w:rPr>
          <w:rFonts w:ascii="Verdana" w:hAnsi="Verdana"/>
          <w:sz w:val="28"/>
          <w:szCs w:val="28"/>
        </w:rPr>
        <w:t xml:space="preserve"> </w:t>
      </w:r>
      <w:r w:rsidR="007A1336" w:rsidRPr="00D563D8">
        <w:rPr>
          <w:rFonts w:ascii="Verdana" w:hAnsi="Verdana"/>
          <w:sz w:val="28"/>
          <w:szCs w:val="28"/>
        </w:rPr>
        <w:t xml:space="preserve">Nigel Morrey, Lewis Carter, </w:t>
      </w:r>
      <w:r w:rsidR="00033FCE" w:rsidRPr="00D563D8">
        <w:rPr>
          <w:rFonts w:ascii="Verdana" w:hAnsi="Verdana"/>
          <w:sz w:val="28"/>
          <w:szCs w:val="28"/>
        </w:rPr>
        <w:t xml:space="preserve">Owen Dodd, </w:t>
      </w:r>
      <w:r w:rsidR="001F034D" w:rsidRPr="00D563D8">
        <w:rPr>
          <w:rFonts w:ascii="Verdana" w:hAnsi="Verdana"/>
          <w:sz w:val="28"/>
          <w:szCs w:val="28"/>
        </w:rPr>
        <w:t>Andy Barnes</w:t>
      </w:r>
      <w:r w:rsidR="00F40DB7" w:rsidRPr="00D563D8">
        <w:rPr>
          <w:rFonts w:ascii="Verdana" w:hAnsi="Verdana"/>
          <w:sz w:val="28"/>
          <w:szCs w:val="28"/>
        </w:rPr>
        <w:t>,</w:t>
      </w:r>
      <w:r w:rsidR="00D4594E" w:rsidRPr="00D563D8">
        <w:rPr>
          <w:rFonts w:ascii="Verdana" w:hAnsi="Verdana"/>
          <w:sz w:val="28"/>
          <w:szCs w:val="28"/>
        </w:rPr>
        <w:t xml:space="preserve"> </w:t>
      </w:r>
      <w:r w:rsidR="006E0035" w:rsidRPr="00D563D8">
        <w:rPr>
          <w:rFonts w:ascii="Verdana" w:hAnsi="Verdana"/>
          <w:sz w:val="28"/>
          <w:szCs w:val="28"/>
        </w:rPr>
        <w:t xml:space="preserve">Peter Daniel, </w:t>
      </w:r>
      <w:r w:rsidR="00211B8B" w:rsidRPr="00D563D8">
        <w:rPr>
          <w:rFonts w:ascii="Verdana" w:hAnsi="Verdana"/>
          <w:sz w:val="28"/>
          <w:szCs w:val="28"/>
        </w:rPr>
        <w:t>Janet Robins</w:t>
      </w:r>
      <w:r w:rsidR="00D2622F" w:rsidRPr="00D563D8">
        <w:rPr>
          <w:rFonts w:ascii="Verdana" w:hAnsi="Verdana"/>
          <w:sz w:val="28"/>
          <w:szCs w:val="28"/>
        </w:rPr>
        <w:t xml:space="preserve">, </w:t>
      </w:r>
      <w:bookmarkStart w:id="1" w:name="_Hlk167168067"/>
      <w:r w:rsidR="00D2622F" w:rsidRPr="00D563D8">
        <w:rPr>
          <w:rFonts w:ascii="Verdana" w:hAnsi="Verdana"/>
          <w:sz w:val="28"/>
          <w:szCs w:val="28"/>
        </w:rPr>
        <w:t>and Community / County Councillor Jan Butler</w:t>
      </w:r>
      <w:r w:rsidR="00534773" w:rsidRPr="00D563D8">
        <w:rPr>
          <w:rFonts w:ascii="Verdana" w:hAnsi="Verdana"/>
          <w:sz w:val="28"/>
          <w:szCs w:val="28"/>
        </w:rPr>
        <w:t>.</w:t>
      </w:r>
    </w:p>
    <w:bookmarkEnd w:id="1"/>
    <w:p w14:paraId="2A5EAA9C" w14:textId="68A32FBE" w:rsidR="00F52120" w:rsidRPr="00D563D8" w:rsidRDefault="00F52120" w:rsidP="00F11536">
      <w:pPr>
        <w:keepNext/>
        <w:widowControl/>
        <w:tabs>
          <w:tab w:val="left" w:pos="1843"/>
        </w:tabs>
        <w:spacing w:after="60"/>
        <w:ind w:left="1843" w:hanging="1843"/>
        <w:outlineLvl w:val="1"/>
        <w:rPr>
          <w:rFonts w:ascii="Verdana" w:hAnsi="Verdana"/>
          <w:sz w:val="28"/>
          <w:szCs w:val="28"/>
        </w:rPr>
      </w:pPr>
      <w:r w:rsidRPr="00D563D8">
        <w:rPr>
          <w:rFonts w:ascii="Verdana" w:hAnsi="Verdana"/>
          <w:b/>
          <w:sz w:val="28"/>
          <w:szCs w:val="28"/>
        </w:rPr>
        <w:t>Guests</w:t>
      </w:r>
      <w:r w:rsidRPr="00D563D8">
        <w:rPr>
          <w:rFonts w:ascii="Verdana" w:hAnsi="Verdana"/>
          <w:b/>
          <w:sz w:val="28"/>
          <w:szCs w:val="28"/>
        </w:rPr>
        <w:tab/>
      </w:r>
      <w:r w:rsidR="00D5356C" w:rsidRPr="00D563D8">
        <w:rPr>
          <w:rFonts w:ascii="Verdana" w:hAnsi="Verdana"/>
          <w:sz w:val="28"/>
          <w:szCs w:val="28"/>
        </w:rPr>
        <w:t xml:space="preserve">Cyrene Dominguez – </w:t>
      </w:r>
      <w:proofErr w:type="spellStart"/>
      <w:r w:rsidR="00D5356C" w:rsidRPr="00D563D8">
        <w:rPr>
          <w:rFonts w:ascii="Verdana" w:hAnsi="Verdana"/>
          <w:sz w:val="28"/>
          <w:szCs w:val="28"/>
        </w:rPr>
        <w:t>Trydani</w:t>
      </w:r>
      <w:proofErr w:type="spellEnd"/>
      <w:r w:rsidR="00D5356C" w:rsidRPr="00D563D8">
        <w:rPr>
          <w:rFonts w:ascii="Verdana" w:hAnsi="Verdana"/>
          <w:sz w:val="28"/>
          <w:szCs w:val="28"/>
        </w:rPr>
        <w:t xml:space="preserve"> - Charge Place Wales</w:t>
      </w:r>
      <w:r w:rsidR="005F104E" w:rsidRPr="00D563D8">
        <w:rPr>
          <w:rFonts w:ascii="Verdana" w:hAnsi="Verdana"/>
          <w:sz w:val="28"/>
          <w:szCs w:val="28"/>
        </w:rPr>
        <w:t>.</w:t>
      </w:r>
    </w:p>
    <w:p w14:paraId="0BF326D8" w14:textId="1327CD12" w:rsidR="00F11536" w:rsidRPr="00D563D8" w:rsidRDefault="00F11536" w:rsidP="00F11536">
      <w:pPr>
        <w:widowControl/>
        <w:tabs>
          <w:tab w:val="left" w:pos="1843"/>
          <w:tab w:val="left" w:pos="2835"/>
        </w:tabs>
        <w:spacing w:after="60"/>
        <w:ind w:left="1843" w:hanging="1843"/>
        <w:rPr>
          <w:rFonts w:ascii="Verdana" w:hAnsi="Verdana"/>
          <w:sz w:val="28"/>
          <w:szCs w:val="28"/>
        </w:rPr>
      </w:pPr>
      <w:r w:rsidRPr="00D563D8">
        <w:rPr>
          <w:rFonts w:ascii="Verdana" w:hAnsi="Verdana"/>
          <w:b/>
          <w:sz w:val="28"/>
          <w:szCs w:val="28"/>
        </w:rPr>
        <w:t>In Attendance</w:t>
      </w:r>
      <w:r w:rsidRPr="00D563D8">
        <w:rPr>
          <w:rFonts w:ascii="Verdana" w:hAnsi="Verdana"/>
          <w:sz w:val="28"/>
          <w:szCs w:val="28"/>
        </w:rPr>
        <w:t xml:space="preserve">: </w:t>
      </w:r>
      <w:r w:rsidRPr="00D563D8">
        <w:rPr>
          <w:rFonts w:ascii="Verdana" w:hAnsi="Verdana"/>
          <w:sz w:val="28"/>
          <w:szCs w:val="28"/>
        </w:rPr>
        <w:tab/>
        <w:t>Jonathan Lazenby (Clerk)</w:t>
      </w:r>
      <w:r w:rsidR="00314969" w:rsidRPr="00D563D8">
        <w:rPr>
          <w:rFonts w:ascii="Verdana" w:hAnsi="Verdana"/>
          <w:sz w:val="28"/>
          <w:szCs w:val="28"/>
        </w:rPr>
        <w:t>.</w:t>
      </w:r>
    </w:p>
    <w:p w14:paraId="7973342C" w14:textId="1C980D24" w:rsidR="00121CC2" w:rsidRPr="00D563D8" w:rsidRDefault="00F11536" w:rsidP="00274073">
      <w:pPr>
        <w:keepNext/>
        <w:widowControl/>
        <w:tabs>
          <w:tab w:val="left" w:pos="1843"/>
        </w:tabs>
        <w:spacing w:after="60"/>
        <w:ind w:left="1843" w:hanging="1843"/>
        <w:outlineLvl w:val="1"/>
        <w:rPr>
          <w:rFonts w:ascii="Verdana" w:hAnsi="Verdana"/>
          <w:color w:val="FF0000"/>
          <w:sz w:val="28"/>
          <w:szCs w:val="28"/>
        </w:rPr>
      </w:pPr>
      <w:r w:rsidRPr="00D563D8">
        <w:rPr>
          <w:rFonts w:ascii="Verdana" w:hAnsi="Verdana"/>
          <w:b/>
          <w:sz w:val="28"/>
          <w:szCs w:val="28"/>
        </w:rPr>
        <w:t>Apologies</w:t>
      </w:r>
      <w:r w:rsidRPr="00D563D8">
        <w:rPr>
          <w:rFonts w:ascii="Verdana" w:hAnsi="Verdana"/>
          <w:sz w:val="28"/>
          <w:szCs w:val="28"/>
        </w:rPr>
        <w:t>:</w:t>
      </w:r>
      <w:r w:rsidRPr="00D563D8">
        <w:rPr>
          <w:rFonts w:ascii="Verdana" w:hAnsi="Verdana"/>
          <w:sz w:val="28"/>
          <w:szCs w:val="28"/>
        </w:rPr>
        <w:tab/>
      </w:r>
      <w:bookmarkEnd w:id="0"/>
      <w:r w:rsidR="007A1336" w:rsidRPr="00D563D8">
        <w:rPr>
          <w:rFonts w:ascii="Verdana" w:hAnsi="Verdana"/>
          <w:sz w:val="28"/>
          <w:szCs w:val="28"/>
        </w:rPr>
        <w:t>None</w:t>
      </w:r>
    </w:p>
    <w:p w14:paraId="2E99648B" w14:textId="4EA0B039" w:rsidR="00060480" w:rsidRPr="00D563D8" w:rsidRDefault="00FE4D79" w:rsidP="00F97EBA">
      <w:pPr>
        <w:widowControl/>
        <w:tabs>
          <w:tab w:val="left" w:pos="1843"/>
          <w:tab w:val="left" w:pos="2835"/>
        </w:tabs>
        <w:spacing w:after="60"/>
        <w:ind w:left="1843" w:hanging="1843"/>
        <w:rPr>
          <w:rFonts w:ascii="Verdana" w:hAnsi="Verdana"/>
          <w:color w:val="FF0000"/>
          <w:sz w:val="28"/>
          <w:szCs w:val="28"/>
        </w:rPr>
      </w:pPr>
      <w:r w:rsidRPr="00D563D8">
        <w:rPr>
          <w:rFonts w:ascii="Verdana" w:hAnsi="Verdana"/>
          <w:b/>
          <w:sz w:val="28"/>
          <w:szCs w:val="28"/>
        </w:rPr>
        <w:t>Absent without Apology:</w:t>
      </w:r>
      <w:r w:rsidR="00475AD6" w:rsidRPr="00D563D8">
        <w:rPr>
          <w:rFonts w:ascii="Verdana" w:hAnsi="Verdana"/>
          <w:b/>
          <w:sz w:val="28"/>
          <w:szCs w:val="28"/>
        </w:rPr>
        <w:t xml:space="preserve"> </w:t>
      </w:r>
      <w:r w:rsidR="00691723" w:rsidRPr="00D563D8">
        <w:rPr>
          <w:rFonts w:ascii="Verdana" w:hAnsi="Verdana"/>
          <w:bCs/>
          <w:sz w:val="28"/>
          <w:szCs w:val="28"/>
        </w:rPr>
        <w:t>Councillor</w:t>
      </w:r>
      <w:r w:rsidR="00DF48A7" w:rsidRPr="00D563D8">
        <w:rPr>
          <w:rFonts w:ascii="Verdana" w:hAnsi="Verdana"/>
          <w:bCs/>
          <w:sz w:val="28"/>
          <w:szCs w:val="28"/>
        </w:rPr>
        <w:t xml:space="preserve"> </w:t>
      </w:r>
      <w:r w:rsidR="00691723" w:rsidRPr="00D563D8">
        <w:rPr>
          <w:rFonts w:ascii="Verdana" w:hAnsi="Verdana"/>
          <w:sz w:val="28"/>
          <w:szCs w:val="28"/>
        </w:rPr>
        <w:t xml:space="preserve">Scott </w:t>
      </w:r>
      <w:proofErr w:type="spellStart"/>
      <w:r w:rsidR="00691723" w:rsidRPr="00D563D8">
        <w:rPr>
          <w:rFonts w:ascii="Verdana" w:hAnsi="Verdana"/>
          <w:sz w:val="28"/>
          <w:szCs w:val="28"/>
        </w:rPr>
        <w:t>Grayland</w:t>
      </w:r>
      <w:proofErr w:type="spellEnd"/>
      <w:r w:rsidR="00691723" w:rsidRPr="00D563D8">
        <w:rPr>
          <w:rFonts w:ascii="Verdana" w:hAnsi="Verdana"/>
          <w:sz w:val="28"/>
          <w:szCs w:val="28"/>
        </w:rPr>
        <w:t>.</w:t>
      </w:r>
      <w:r w:rsidRPr="00D563D8">
        <w:rPr>
          <w:rFonts w:ascii="Verdana" w:hAnsi="Verdana"/>
          <w:bCs/>
          <w:color w:val="FF0000"/>
          <w:sz w:val="28"/>
          <w:szCs w:val="28"/>
        </w:rPr>
        <w:br/>
      </w:r>
    </w:p>
    <w:tbl>
      <w:tblPr>
        <w:tblW w:w="10491" w:type="dxa"/>
        <w:tblInd w:w="-9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3"/>
        <w:gridCol w:w="7938"/>
        <w:gridCol w:w="1560"/>
      </w:tblGrid>
      <w:tr w:rsidR="00121CC2" w:rsidRPr="00D563D8" w14:paraId="52086B7F" w14:textId="77777777" w:rsidTr="00D563D8">
        <w:tc>
          <w:tcPr>
            <w:tcW w:w="993" w:type="dxa"/>
            <w:shd w:val="clear" w:color="auto" w:fill="auto"/>
          </w:tcPr>
          <w:p w14:paraId="53A56DCD" w14:textId="77777777" w:rsidR="00121CC2" w:rsidRPr="00D563D8" w:rsidRDefault="00121CC2" w:rsidP="004D7BFE">
            <w:pPr>
              <w:pStyle w:val="Indent070"/>
              <w:spacing w:after="0"/>
              <w:ind w:left="0"/>
              <w:rPr>
                <w:sz w:val="28"/>
                <w:szCs w:val="28"/>
              </w:rPr>
            </w:pPr>
            <w:bookmarkStart w:id="2" w:name="_Hlk98833029"/>
          </w:p>
        </w:tc>
        <w:tc>
          <w:tcPr>
            <w:tcW w:w="7938" w:type="dxa"/>
            <w:shd w:val="clear" w:color="auto" w:fill="auto"/>
          </w:tcPr>
          <w:p w14:paraId="0C722805" w14:textId="5CA3314F" w:rsidR="00121CC2" w:rsidRPr="00D563D8"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D563D8" w:rsidRDefault="00121CC2" w:rsidP="004D7BFE">
            <w:pPr>
              <w:pStyle w:val="Indent070"/>
              <w:spacing w:after="0"/>
              <w:ind w:left="0"/>
              <w:rPr>
                <w:b/>
                <w:sz w:val="28"/>
                <w:szCs w:val="28"/>
              </w:rPr>
            </w:pPr>
            <w:r w:rsidRPr="00D563D8">
              <w:rPr>
                <w:b/>
                <w:sz w:val="28"/>
                <w:szCs w:val="28"/>
              </w:rPr>
              <w:t>ACTION</w:t>
            </w:r>
          </w:p>
        </w:tc>
      </w:tr>
      <w:tr w:rsidR="00121CC2" w:rsidRPr="00D563D8" w14:paraId="2BF9B25A" w14:textId="77777777" w:rsidTr="00D563D8">
        <w:trPr>
          <w:trHeight w:val="384"/>
        </w:trPr>
        <w:tc>
          <w:tcPr>
            <w:tcW w:w="993" w:type="dxa"/>
            <w:shd w:val="clear" w:color="auto" w:fill="auto"/>
          </w:tcPr>
          <w:p w14:paraId="2810CB3E" w14:textId="77777777" w:rsidR="00121CC2" w:rsidRPr="00D563D8" w:rsidRDefault="00121CC2" w:rsidP="004D7BFE">
            <w:pPr>
              <w:pStyle w:val="Indent070"/>
              <w:spacing w:after="0"/>
              <w:ind w:left="0"/>
              <w:jc w:val="center"/>
              <w:rPr>
                <w:sz w:val="28"/>
                <w:szCs w:val="28"/>
              </w:rPr>
            </w:pPr>
            <w:r w:rsidRPr="00D563D8">
              <w:rPr>
                <w:sz w:val="28"/>
                <w:szCs w:val="28"/>
              </w:rPr>
              <w:t>1</w:t>
            </w:r>
          </w:p>
        </w:tc>
        <w:tc>
          <w:tcPr>
            <w:tcW w:w="7938" w:type="dxa"/>
            <w:shd w:val="clear" w:color="auto" w:fill="auto"/>
          </w:tcPr>
          <w:p w14:paraId="00C81C56" w14:textId="2F6E89D7" w:rsidR="00121CC2" w:rsidRPr="00D563D8" w:rsidRDefault="00121CC2" w:rsidP="00A53378">
            <w:pPr>
              <w:pStyle w:val="Indent070"/>
              <w:spacing w:after="0"/>
              <w:ind w:left="0"/>
              <w:rPr>
                <w:b/>
                <w:sz w:val="28"/>
                <w:szCs w:val="28"/>
              </w:rPr>
            </w:pPr>
            <w:r w:rsidRPr="00D563D8">
              <w:rPr>
                <w:b/>
                <w:sz w:val="28"/>
                <w:szCs w:val="28"/>
              </w:rPr>
              <w:t>Apologies for Absence</w:t>
            </w:r>
            <w:r w:rsidR="004A662C" w:rsidRPr="00D563D8">
              <w:rPr>
                <w:b/>
                <w:sz w:val="28"/>
                <w:szCs w:val="28"/>
              </w:rPr>
              <w:t>.</w:t>
            </w:r>
          </w:p>
          <w:p w14:paraId="09A94E30" w14:textId="7B87A71D" w:rsidR="00A53378" w:rsidRPr="00D563D8" w:rsidRDefault="00A53378" w:rsidP="00A90460">
            <w:pPr>
              <w:rPr>
                <w:rFonts w:ascii="Verdana" w:hAnsi="Verdana"/>
                <w:sz w:val="28"/>
                <w:szCs w:val="28"/>
              </w:rPr>
            </w:pPr>
            <w:r w:rsidRPr="00D563D8">
              <w:rPr>
                <w:rFonts w:ascii="Verdana" w:hAnsi="Verdana"/>
                <w:sz w:val="28"/>
                <w:szCs w:val="28"/>
              </w:rPr>
              <w:t>As above</w:t>
            </w:r>
            <w:r w:rsidR="00320FCC" w:rsidRPr="00D563D8">
              <w:rPr>
                <w:rFonts w:ascii="Verdana" w:hAnsi="Verdana"/>
                <w:sz w:val="28"/>
                <w:szCs w:val="28"/>
              </w:rPr>
              <w:t>.</w:t>
            </w:r>
            <w:r w:rsidR="00761738" w:rsidRPr="00D563D8">
              <w:rPr>
                <w:rFonts w:ascii="Verdana" w:hAnsi="Verdana"/>
                <w:sz w:val="28"/>
                <w:szCs w:val="28"/>
              </w:rPr>
              <w:t xml:space="preserve"> </w:t>
            </w:r>
            <w:r w:rsidR="00320FCC" w:rsidRPr="00D563D8">
              <w:rPr>
                <w:rFonts w:ascii="Verdana" w:hAnsi="Verdana"/>
                <w:sz w:val="28"/>
                <w:szCs w:val="28"/>
              </w:rPr>
              <w:t xml:space="preserve"> </w:t>
            </w:r>
          </w:p>
        </w:tc>
        <w:tc>
          <w:tcPr>
            <w:tcW w:w="1560" w:type="dxa"/>
            <w:shd w:val="clear" w:color="auto" w:fill="auto"/>
          </w:tcPr>
          <w:p w14:paraId="6961B4EF" w14:textId="77777777" w:rsidR="00B475C7" w:rsidRPr="00D563D8" w:rsidRDefault="00B475C7" w:rsidP="004D7BFE">
            <w:pPr>
              <w:pStyle w:val="Indent070"/>
              <w:spacing w:after="0"/>
              <w:ind w:left="0"/>
              <w:rPr>
                <w:sz w:val="28"/>
                <w:szCs w:val="28"/>
              </w:rPr>
            </w:pPr>
          </w:p>
          <w:p w14:paraId="3F293C43" w14:textId="400102FC" w:rsidR="00B475C7" w:rsidRPr="00D563D8" w:rsidRDefault="00B475C7" w:rsidP="004D7BFE">
            <w:pPr>
              <w:pStyle w:val="Indent070"/>
              <w:spacing w:after="0"/>
              <w:ind w:left="0"/>
              <w:rPr>
                <w:sz w:val="28"/>
                <w:szCs w:val="28"/>
              </w:rPr>
            </w:pPr>
            <w:r w:rsidRPr="00D563D8">
              <w:rPr>
                <w:sz w:val="28"/>
                <w:szCs w:val="28"/>
              </w:rPr>
              <w:t>Clerk</w:t>
            </w:r>
          </w:p>
        </w:tc>
      </w:tr>
      <w:bookmarkEnd w:id="2"/>
      <w:tr w:rsidR="00F00B4F" w:rsidRPr="00D563D8" w14:paraId="34A07EDC" w14:textId="77777777" w:rsidTr="00D563D8">
        <w:trPr>
          <w:trHeight w:val="2064"/>
        </w:trPr>
        <w:tc>
          <w:tcPr>
            <w:tcW w:w="993" w:type="dxa"/>
            <w:shd w:val="clear" w:color="auto" w:fill="auto"/>
          </w:tcPr>
          <w:p w14:paraId="5FA7FFE5" w14:textId="58706B16" w:rsidR="00F00B4F" w:rsidRPr="00D563D8" w:rsidRDefault="00F00B4F" w:rsidP="004D7BFE">
            <w:pPr>
              <w:pStyle w:val="Indent070"/>
              <w:spacing w:after="0"/>
              <w:ind w:left="0"/>
              <w:jc w:val="center"/>
              <w:rPr>
                <w:sz w:val="28"/>
                <w:szCs w:val="28"/>
              </w:rPr>
            </w:pPr>
            <w:r w:rsidRPr="00D563D8">
              <w:rPr>
                <w:sz w:val="28"/>
                <w:szCs w:val="28"/>
              </w:rPr>
              <w:t>2</w:t>
            </w:r>
          </w:p>
        </w:tc>
        <w:tc>
          <w:tcPr>
            <w:tcW w:w="7938" w:type="dxa"/>
            <w:shd w:val="clear" w:color="auto" w:fill="auto"/>
          </w:tcPr>
          <w:p w14:paraId="1664F096" w14:textId="71CDC9BD" w:rsidR="00860BB4" w:rsidRPr="00D563D8" w:rsidRDefault="00F00B4F" w:rsidP="00F00B4F">
            <w:pPr>
              <w:pStyle w:val="Indent070"/>
              <w:spacing w:after="0"/>
              <w:ind w:left="0"/>
              <w:rPr>
                <w:b/>
                <w:sz w:val="28"/>
                <w:szCs w:val="28"/>
              </w:rPr>
            </w:pPr>
            <w:r w:rsidRPr="00D563D8">
              <w:rPr>
                <w:b/>
                <w:sz w:val="28"/>
                <w:szCs w:val="28"/>
              </w:rPr>
              <w:t>Declarations of Interest</w:t>
            </w:r>
            <w:r w:rsidR="004A662C" w:rsidRPr="00D563D8">
              <w:rPr>
                <w:b/>
                <w:sz w:val="28"/>
                <w:szCs w:val="28"/>
              </w:rPr>
              <w:t>.</w:t>
            </w:r>
          </w:p>
          <w:p w14:paraId="4B10F07F" w14:textId="16AA7A72" w:rsidR="00DF48A7" w:rsidRPr="00D563D8" w:rsidRDefault="00DD1CA0" w:rsidP="00D2622F">
            <w:pPr>
              <w:pStyle w:val="Indent070"/>
              <w:spacing w:after="0"/>
              <w:ind w:left="0"/>
              <w:rPr>
                <w:sz w:val="28"/>
                <w:szCs w:val="28"/>
              </w:rPr>
            </w:pPr>
            <w:r w:rsidRPr="00D563D8">
              <w:rPr>
                <w:bCs/>
                <w:sz w:val="28"/>
                <w:szCs w:val="28"/>
              </w:rPr>
              <w:t>The C</w:t>
            </w:r>
            <w:r w:rsidRPr="00D563D8">
              <w:rPr>
                <w:sz w:val="28"/>
                <w:szCs w:val="28"/>
              </w:rPr>
              <w:t>hair</w:t>
            </w:r>
            <w:r w:rsidR="007A1AA5" w:rsidRPr="00D563D8">
              <w:rPr>
                <w:sz w:val="28"/>
                <w:szCs w:val="28"/>
              </w:rPr>
              <w:t xml:space="preserve"> </w:t>
            </w:r>
            <w:r w:rsidRPr="00D563D8">
              <w:rPr>
                <w:sz w:val="28"/>
                <w:szCs w:val="28"/>
              </w:rPr>
              <w:t xml:space="preserve">commenced by asking the members present whether they had any declarations of ‘interest’ to make, which includes previous declarations already made. </w:t>
            </w:r>
            <w:r w:rsidR="005F0871" w:rsidRPr="00D563D8">
              <w:rPr>
                <w:sz w:val="28"/>
                <w:szCs w:val="28"/>
              </w:rPr>
              <w:t xml:space="preserve">Councillor Morrey declared a personal interest under item 15, as one of the tenders is from his neighbour, Mr Paul Lewis. </w:t>
            </w:r>
            <w:r w:rsidRPr="00D563D8">
              <w:rPr>
                <w:sz w:val="28"/>
                <w:szCs w:val="28"/>
              </w:rPr>
              <w:t>No further declarations from the members were forthcoming.</w:t>
            </w:r>
            <w:r w:rsidR="00770C01" w:rsidRPr="00D563D8">
              <w:rPr>
                <w:sz w:val="28"/>
                <w:szCs w:val="28"/>
              </w:rPr>
              <w:t xml:space="preserve">  The Clerk </w:t>
            </w:r>
            <w:r w:rsidR="005F0871" w:rsidRPr="00D563D8">
              <w:rPr>
                <w:sz w:val="28"/>
                <w:szCs w:val="28"/>
              </w:rPr>
              <w:t xml:space="preserve">thanked all those </w:t>
            </w:r>
            <w:r w:rsidR="001E5CD7" w:rsidRPr="00D563D8">
              <w:rPr>
                <w:sz w:val="28"/>
                <w:szCs w:val="28"/>
              </w:rPr>
              <w:t>C</w:t>
            </w:r>
            <w:r w:rsidR="005F0871" w:rsidRPr="00D563D8">
              <w:rPr>
                <w:sz w:val="28"/>
                <w:szCs w:val="28"/>
              </w:rPr>
              <w:t>ouncillors who had now returned their ‘general’ declarations of interest.  All have been returned</w:t>
            </w:r>
            <w:r w:rsidR="001E5CD7" w:rsidRPr="00D563D8">
              <w:rPr>
                <w:sz w:val="28"/>
                <w:szCs w:val="28"/>
              </w:rPr>
              <w:t>,</w:t>
            </w:r>
            <w:r w:rsidR="005F0871" w:rsidRPr="00D563D8">
              <w:rPr>
                <w:sz w:val="28"/>
                <w:szCs w:val="28"/>
              </w:rPr>
              <w:t xml:space="preserve"> except for Councillor </w:t>
            </w:r>
            <w:proofErr w:type="spellStart"/>
            <w:r w:rsidR="005F0871" w:rsidRPr="00D563D8">
              <w:rPr>
                <w:sz w:val="28"/>
                <w:szCs w:val="28"/>
              </w:rPr>
              <w:t>Grayland</w:t>
            </w:r>
            <w:proofErr w:type="spellEnd"/>
            <w:r w:rsidR="005F0871" w:rsidRPr="00D563D8">
              <w:rPr>
                <w:sz w:val="28"/>
                <w:szCs w:val="28"/>
              </w:rPr>
              <w:t>.</w:t>
            </w:r>
            <w:r w:rsidR="00691723" w:rsidRPr="00D563D8">
              <w:rPr>
                <w:sz w:val="28"/>
                <w:szCs w:val="28"/>
              </w:rPr>
              <w:t xml:space="preserve">  Councillor Butler said that she would contact Councillor </w:t>
            </w:r>
            <w:proofErr w:type="spellStart"/>
            <w:r w:rsidR="00691723" w:rsidRPr="00D563D8">
              <w:rPr>
                <w:sz w:val="28"/>
                <w:szCs w:val="28"/>
              </w:rPr>
              <w:t>Grayla</w:t>
            </w:r>
            <w:r w:rsidR="001E5CD7" w:rsidRPr="00D563D8">
              <w:rPr>
                <w:sz w:val="28"/>
                <w:szCs w:val="28"/>
              </w:rPr>
              <w:t>nd</w:t>
            </w:r>
            <w:proofErr w:type="spellEnd"/>
            <w:r w:rsidR="00691723" w:rsidRPr="00D563D8">
              <w:rPr>
                <w:sz w:val="28"/>
                <w:szCs w:val="28"/>
              </w:rPr>
              <w:t xml:space="preserve"> to prompt him to respond.</w:t>
            </w:r>
          </w:p>
        </w:tc>
        <w:tc>
          <w:tcPr>
            <w:tcW w:w="1560" w:type="dxa"/>
            <w:shd w:val="clear" w:color="auto" w:fill="auto"/>
          </w:tcPr>
          <w:p w14:paraId="530B6BC7" w14:textId="44EC6CCA" w:rsidR="008E3F6C" w:rsidRPr="00D563D8" w:rsidRDefault="008E3F6C" w:rsidP="004D7BFE">
            <w:pPr>
              <w:pStyle w:val="Indent070"/>
              <w:spacing w:after="0"/>
              <w:ind w:left="0"/>
              <w:rPr>
                <w:sz w:val="28"/>
                <w:szCs w:val="28"/>
              </w:rPr>
            </w:pPr>
          </w:p>
          <w:p w14:paraId="4746DB0E" w14:textId="68B92818" w:rsidR="008E3F6C" w:rsidRPr="00D563D8" w:rsidRDefault="008E3F6C" w:rsidP="004D7BFE">
            <w:pPr>
              <w:pStyle w:val="Indent070"/>
              <w:spacing w:after="0"/>
              <w:ind w:left="0"/>
              <w:rPr>
                <w:sz w:val="28"/>
                <w:szCs w:val="28"/>
              </w:rPr>
            </w:pPr>
          </w:p>
          <w:p w14:paraId="1133EFE9" w14:textId="1087722C" w:rsidR="00C21C70" w:rsidRPr="00D563D8" w:rsidRDefault="00C21C70" w:rsidP="004D7BFE">
            <w:pPr>
              <w:pStyle w:val="Indent070"/>
              <w:spacing w:after="0"/>
              <w:ind w:left="0"/>
              <w:rPr>
                <w:sz w:val="28"/>
                <w:szCs w:val="28"/>
              </w:rPr>
            </w:pPr>
          </w:p>
          <w:p w14:paraId="6E6C1ED7" w14:textId="77777777" w:rsidR="00D4594E" w:rsidRPr="00D563D8" w:rsidRDefault="00D4594E" w:rsidP="004D7BFE">
            <w:pPr>
              <w:pStyle w:val="Indent070"/>
              <w:spacing w:after="0"/>
              <w:ind w:left="0"/>
              <w:rPr>
                <w:sz w:val="28"/>
                <w:szCs w:val="28"/>
              </w:rPr>
            </w:pPr>
          </w:p>
          <w:p w14:paraId="5C6DF7D4" w14:textId="77777777" w:rsidR="005F0871" w:rsidRPr="00D563D8" w:rsidRDefault="005F0871" w:rsidP="004D7BFE">
            <w:pPr>
              <w:pStyle w:val="Indent070"/>
              <w:spacing w:after="0"/>
              <w:ind w:left="0"/>
              <w:rPr>
                <w:sz w:val="28"/>
                <w:szCs w:val="28"/>
              </w:rPr>
            </w:pPr>
          </w:p>
          <w:p w14:paraId="622C5B8E" w14:textId="77777777" w:rsidR="00691723" w:rsidRDefault="00691723" w:rsidP="004D7BFE">
            <w:pPr>
              <w:pStyle w:val="Indent070"/>
              <w:spacing w:after="0"/>
              <w:ind w:left="0"/>
              <w:rPr>
                <w:sz w:val="28"/>
                <w:szCs w:val="28"/>
              </w:rPr>
            </w:pPr>
          </w:p>
          <w:p w14:paraId="6273EF95" w14:textId="77777777" w:rsidR="00D563D8" w:rsidRPr="00D563D8" w:rsidRDefault="00D563D8" w:rsidP="004D7BFE">
            <w:pPr>
              <w:pStyle w:val="Indent070"/>
              <w:spacing w:after="0"/>
              <w:ind w:left="0"/>
              <w:rPr>
                <w:sz w:val="28"/>
                <w:szCs w:val="28"/>
              </w:rPr>
            </w:pPr>
          </w:p>
          <w:p w14:paraId="4A0EBAA5" w14:textId="77777777" w:rsidR="00163FCF" w:rsidRPr="00D563D8" w:rsidRDefault="00163FCF" w:rsidP="004D7BFE">
            <w:pPr>
              <w:pStyle w:val="Indent070"/>
              <w:spacing w:after="0"/>
              <w:ind w:left="0"/>
              <w:rPr>
                <w:sz w:val="28"/>
                <w:szCs w:val="28"/>
              </w:rPr>
            </w:pPr>
          </w:p>
          <w:p w14:paraId="1CB50FCE" w14:textId="77777777" w:rsidR="009A0CB8" w:rsidRPr="00D563D8" w:rsidRDefault="0078472D" w:rsidP="004D7BFE">
            <w:pPr>
              <w:pStyle w:val="Indent070"/>
              <w:spacing w:after="0"/>
              <w:ind w:left="0"/>
              <w:rPr>
                <w:sz w:val="28"/>
                <w:szCs w:val="28"/>
              </w:rPr>
            </w:pPr>
            <w:r w:rsidRPr="00D563D8">
              <w:rPr>
                <w:sz w:val="28"/>
                <w:szCs w:val="28"/>
              </w:rPr>
              <w:t>All</w:t>
            </w:r>
            <w:r w:rsidR="00417A6B" w:rsidRPr="00D563D8">
              <w:rPr>
                <w:sz w:val="28"/>
                <w:szCs w:val="28"/>
              </w:rPr>
              <w:t xml:space="preserve"> / Clerk</w:t>
            </w:r>
          </w:p>
          <w:p w14:paraId="63E71F16" w14:textId="0A191123" w:rsidR="00691723" w:rsidRPr="00D563D8" w:rsidRDefault="00691723" w:rsidP="004D7BFE">
            <w:pPr>
              <w:pStyle w:val="Indent070"/>
              <w:spacing w:after="0"/>
              <w:ind w:left="0"/>
              <w:rPr>
                <w:sz w:val="28"/>
                <w:szCs w:val="28"/>
              </w:rPr>
            </w:pPr>
            <w:r w:rsidRPr="00D563D8">
              <w:rPr>
                <w:sz w:val="28"/>
                <w:szCs w:val="28"/>
              </w:rPr>
              <w:t>Cllr Butler</w:t>
            </w:r>
          </w:p>
        </w:tc>
      </w:tr>
      <w:tr w:rsidR="00F00B4F" w:rsidRPr="00D563D8" w14:paraId="66F31945" w14:textId="77777777" w:rsidTr="00D563D8">
        <w:trPr>
          <w:trHeight w:val="745"/>
        </w:trPr>
        <w:tc>
          <w:tcPr>
            <w:tcW w:w="993" w:type="dxa"/>
            <w:shd w:val="clear" w:color="auto" w:fill="auto"/>
          </w:tcPr>
          <w:p w14:paraId="3B4EEE14" w14:textId="4E961BB0" w:rsidR="00F00B4F" w:rsidRPr="00D563D8" w:rsidRDefault="00F00B4F" w:rsidP="004D7BFE">
            <w:pPr>
              <w:pStyle w:val="Indent070"/>
              <w:spacing w:after="0"/>
              <w:ind w:left="0"/>
              <w:jc w:val="center"/>
              <w:rPr>
                <w:sz w:val="28"/>
                <w:szCs w:val="28"/>
              </w:rPr>
            </w:pPr>
            <w:r w:rsidRPr="00D563D8">
              <w:rPr>
                <w:sz w:val="28"/>
                <w:szCs w:val="28"/>
              </w:rPr>
              <w:t>3</w:t>
            </w:r>
          </w:p>
        </w:tc>
        <w:tc>
          <w:tcPr>
            <w:tcW w:w="7938" w:type="dxa"/>
            <w:shd w:val="clear" w:color="auto" w:fill="auto"/>
          </w:tcPr>
          <w:p w14:paraId="40500006" w14:textId="7EC14055" w:rsidR="00F00B4F" w:rsidRPr="00D563D8" w:rsidRDefault="00F00B4F" w:rsidP="00F00B4F">
            <w:pPr>
              <w:pStyle w:val="Indent070"/>
              <w:spacing w:after="0"/>
              <w:ind w:left="0"/>
              <w:rPr>
                <w:sz w:val="28"/>
                <w:szCs w:val="28"/>
              </w:rPr>
            </w:pPr>
            <w:r w:rsidRPr="00D563D8">
              <w:rPr>
                <w:b/>
                <w:sz w:val="28"/>
                <w:szCs w:val="28"/>
              </w:rPr>
              <w:t>Chairman’s Remarks</w:t>
            </w:r>
            <w:r w:rsidR="004A662C" w:rsidRPr="00D563D8">
              <w:rPr>
                <w:b/>
                <w:sz w:val="28"/>
                <w:szCs w:val="28"/>
              </w:rPr>
              <w:t>.</w:t>
            </w:r>
          </w:p>
          <w:p w14:paraId="73567A29" w14:textId="77777777" w:rsidR="00450B3B" w:rsidRPr="00D563D8" w:rsidRDefault="00DF48A7" w:rsidP="00F00B4F">
            <w:pPr>
              <w:pStyle w:val="Indent070"/>
              <w:spacing w:after="0"/>
              <w:ind w:left="0"/>
              <w:rPr>
                <w:sz w:val="28"/>
                <w:szCs w:val="28"/>
              </w:rPr>
            </w:pPr>
            <w:r w:rsidRPr="00D563D8">
              <w:rPr>
                <w:bCs/>
                <w:sz w:val="28"/>
                <w:szCs w:val="28"/>
              </w:rPr>
              <w:t xml:space="preserve">Councillor </w:t>
            </w:r>
            <w:r w:rsidR="003B325F" w:rsidRPr="00D563D8">
              <w:rPr>
                <w:bCs/>
                <w:sz w:val="28"/>
                <w:szCs w:val="28"/>
              </w:rPr>
              <w:t xml:space="preserve">Morrey </w:t>
            </w:r>
            <w:r w:rsidR="006E47CF" w:rsidRPr="00D563D8">
              <w:rPr>
                <w:sz w:val="28"/>
                <w:szCs w:val="28"/>
              </w:rPr>
              <w:t>took the opportunity to welcome everyone to the meeting</w:t>
            </w:r>
            <w:r w:rsidR="003B325F" w:rsidRPr="00D563D8">
              <w:rPr>
                <w:sz w:val="28"/>
                <w:szCs w:val="28"/>
              </w:rPr>
              <w:t>.</w:t>
            </w:r>
          </w:p>
          <w:p w14:paraId="5E1044B0" w14:textId="65D6E9B6" w:rsidR="00946DFC" w:rsidRPr="00D563D8" w:rsidRDefault="00946DFC" w:rsidP="00F00B4F">
            <w:pPr>
              <w:pStyle w:val="Indent070"/>
              <w:spacing w:after="0"/>
              <w:ind w:left="0"/>
              <w:rPr>
                <w:sz w:val="28"/>
                <w:szCs w:val="28"/>
              </w:rPr>
            </w:pPr>
            <w:r w:rsidRPr="00D563D8">
              <w:rPr>
                <w:sz w:val="28"/>
                <w:szCs w:val="28"/>
              </w:rPr>
              <w:t xml:space="preserve">At this point </w:t>
            </w:r>
            <w:r w:rsidR="00691723" w:rsidRPr="00D563D8">
              <w:rPr>
                <w:sz w:val="28"/>
                <w:szCs w:val="28"/>
              </w:rPr>
              <w:t xml:space="preserve">a vote was taken to suspend </w:t>
            </w:r>
            <w:r w:rsidR="00487D99" w:rsidRPr="00D563D8">
              <w:rPr>
                <w:sz w:val="28"/>
                <w:szCs w:val="28"/>
              </w:rPr>
              <w:t>S</w:t>
            </w:r>
            <w:r w:rsidR="00691723" w:rsidRPr="00D563D8">
              <w:rPr>
                <w:sz w:val="28"/>
                <w:szCs w:val="28"/>
              </w:rPr>
              <w:t xml:space="preserve">tanding </w:t>
            </w:r>
            <w:r w:rsidR="00487D99" w:rsidRPr="00D563D8">
              <w:rPr>
                <w:sz w:val="28"/>
                <w:szCs w:val="28"/>
              </w:rPr>
              <w:t>O</w:t>
            </w:r>
            <w:r w:rsidR="00691723" w:rsidRPr="00D563D8">
              <w:rPr>
                <w:sz w:val="28"/>
                <w:szCs w:val="28"/>
              </w:rPr>
              <w:t>rders</w:t>
            </w:r>
            <w:r w:rsidRPr="00D563D8">
              <w:rPr>
                <w:sz w:val="28"/>
                <w:szCs w:val="28"/>
              </w:rPr>
              <w:t xml:space="preserve"> </w:t>
            </w:r>
            <w:r w:rsidR="00691723" w:rsidRPr="00D563D8">
              <w:rPr>
                <w:sz w:val="28"/>
                <w:szCs w:val="28"/>
              </w:rPr>
              <w:t>for the next agenda item</w:t>
            </w:r>
            <w:r w:rsidR="00487D99" w:rsidRPr="00D563D8">
              <w:rPr>
                <w:sz w:val="28"/>
                <w:szCs w:val="28"/>
              </w:rPr>
              <w:t>,</w:t>
            </w:r>
            <w:r w:rsidR="00691723" w:rsidRPr="00D563D8">
              <w:rPr>
                <w:sz w:val="28"/>
                <w:szCs w:val="28"/>
              </w:rPr>
              <w:t xml:space="preserve"> </w:t>
            </w:r>
            <w:r w:rsidRPr="00D563D8">
              <w:rPr>
                <w:sz w:val="28"/>
                <w:szCs w:val="28"/>
              </w:rPr>
              <w:t>to enable Cyrene Dominguez to present to the meeting.</w:t>
            </w:r>
            <w:r w:rsidR="00691723" w:rsidRPr="00D563D8">
              <w:rPr>
                <w:sz w:val="28"/>
                <w:szCs w:val="28"/>
              </w:rPr>
              <w:t xml:space="preserve">  This was </w:t>
            </w:r>
            <w:r w:rsidR="00691723" w:rsidRPr="00D563D8">
              <w:rPr>
                <w:sz w:val="28"/>
                <w:szCs w:val="28"/>
              </w:rPr>
              <w:lastRenderedPageBreak/>
              <w:t xml:space="preserve">formally proposed by Councillor Morrey, seconded by Councillor Daniel, and passed unanimously. </w:t>
            </w:r>
          </w:p>
        </w:tc>
        <w:tc>
          <w:tcPr>
            <w:tcW w:w="1560" w:type="dxa"/>
            <w:shd w:val="clear" w:color="auto" w:fill="auto"/>
          </w:tcPr>
          <w:p w14:paraId="31280275" w14:textId="71FC6488" w:rsidR="005232BB" w:rsidRPr="00D563D8" w:rsidRDefault="005232BB" w:rsidP="004D7BFE">
            <w:pPr>
              <w:pStyle w:val="Indent070"/>
              <w:spacing w:after="0"/>
              <w:ind w:left="0"/>
              <w:rPr>
                <w:sz w:val="28"/>
                <w:szCs w:val="28"/>
              </w:rPr>
            </w:pPr>
          </w:p>
        </w:tc>
      </w:tr>
      <w:tr w:rsidR="00CA1F60" w:rsidRPr="00D563D8" w14:paraId="7B439A7E" w14:textId="77777777" w:rsidTr="00D563D8">
        <w:trPr>
          <w:trHeight w:val="748"/>
        </w:trPr>
        <w:tc>
          <w:tcPr>
            <w:tcW w:w="993" w:type="dxa"/>
            <w:shd w:val="clear" w:color="auto" w:fill="auto"/>
          </w:tcPr>
          <w:p w14:paraId="2145C447" w14:textId="52D82122" w:rsidR="00CA1F60" w:rsidRPr="00D563D8" w:rsidRDefault="00CA1F60" w:rsidP="00A85818">
            <w:pPr>
              <w:pStyle w:val="Indent070"/>
              <w:spacing w:after="0"/>
              <w:ind w:left="0"/>
              <w:jc w:val="center"/>
              <w:rPr>
                <w:sz w:val="28"/>
                <w:szCs w:val="28"/>
              </w:rPr>
            </w:pPr>
            <w:r w:rsidRPr="00D563D8">
              <w:rPr>
                <w:sz w:val="28"/>
                <w:szCs w:val="28"/>
              </w:rPr>
              <w:t>4</w:t>
            </w:r>
          </w:p>
        </w:tc>
        <w:tc>
          <w:tcPr>
            <w:tcW w:w="7938" w:type="dxa"/>
            <w:shd w:val="clear" w:color="auto" w:fill="auto"/>
          </w:tcPr>
          <w:p w14:paraId="0901C7D4" w14:textId="3CD4A8BA" w:rsidR="00946DFC" w:rsidRPr="00D563D8" w:rsidRDefault="00CA1F60" w:rsidP="00691723">
            <w:pPr>
              <w:rPr>
                <w:rFonts w:ascii="Verdana" w:hAnsi="Verdana"/>
                <w:sz w:val="28"/>
                <w:szCs w:val="28"/>
              </w:rPr>
            </w:pPr>
            <w:r w:rsidRPr="00D563D8">
              <w:rPr>
                <w:rFonts w:ascii="Verdana" w:hAnsi="Verdana"/>
                <w:b/>
                <w:bCs/>
                <w:sz w:val="28"/>
                <w:szCs w:val="28"/>
              </w:rPr>
              <w:t>Charge Place Wales – On line presentation from Cyrene</w:t>
            </w:r>
            <w:r w:rsidR="00946DFC" w:rsidRPr="00D563D8">
              <w:rPr>
                <w:rFonts w:ascii="Verdana" w:hAnsi="Verdana"/>
                <w:sz w:val="28"/>
                <w:szCs w:val="28"/>
              </w:rPr>
              <w:t xml:space="preserve"> </w:t>
            </w:r>
            <w:r w:rsidR="00946DFC" w:rsidRPr="00D563D8">
              <w:rPr>
                <w:rFonts w:ascii="Verdana" w:hAnsi="Verdana"/>
                <w:b/>
                <w:bCs/>
                <w:sz w:val="28"/>
                <w:szCs w:val="28"/>
              </w:rPr>
              <w:t>Dominguez</w:t>
            </w:r>
            <w:r w:rsidR="00697F7A" w:rsidRPr="00D563D8">
              <w:rPr>
                <w:rFonts w:ascii="Verdana" w:hAnsi="Verdana"/>
                <w:b/>
                <w:bCs/>
                <w:sz w:val="28"/>
                <w:szCs w:val="28"/>
              </w:rPr>
              <w:t>.</w:t>
            </w:r>
            <w:r w:rsidRPr="00D563D8">
              <w:rPr>
                <w:rFonts w:ascii="Verdana" w:hAnsi="Verdana"/>
                <w:b/>
                <w:bCs/>
                <w:sz w:val="28"/>
                <w:szCs w:val="28"/>
              </w:rPr>
              <w:br/>
            </w:r>
            <w:r w:rsidR="00691723" w:rsidRPr="00D563D8">
              <w:rPr>
                <w:rFonts w:ascii="Verdana" w:hAnsi="Verdana"/>
                <w:sz w:val="28"/>
                <w:szCs w:val="28"/>
              </w:rPr>
              <w:t xml:space="preserve">Cyrene was representing </w:t>
            </w:r>
            <w:proofErr w:type="spellStart"/>
            <w:r w:rsidR="00691723" w:rsidRPr="00D563D8">
              <w:rPr>
                <w:rFonts w:ascii="Verdana" w:hAnsi="Verdana"/>
                <w:sz w:val="28"/>
                <w:szCs w:val="28"/>
              </w:rPr>
              <w:t>Trydani</w:t>
            </w:r>
            <w:proofErr w:type="spellEnd"/>
            <w:r w:rsidR="00691723" w:rsidRPr="00D563D8">
              <w:rPr>
                <w:rFonts w:ascii="Verdana" w:hAnsi="Verdana"/>
                <w:sz w:val="28"/>
                <w:szCs w:val="28"/>
              </w:rPr>
              <w:t xml:space="preserve"> – Charge Place Wales, which is a car club operating electric vehicles. In 2021, Community Energy Wales put a funding bid together to start 5 pilot car clubs which </w:t>
            </w:r>
            <w:proofErr w:type="spellStart"/>
            <w:r w:rsidR="00691723" w:rsidRPr="00D563D8">
              <w:rPr>
                <w:rFonts w:ascii="Verdana" w:hAnsi="Verdana"/>
                <w:sz w:val="28"/>
                <w:szCs w:val="28"/>
              </w:rPr>
              <w:t>Trydani</w:t>
            </w:r>
            <w:proofErr w:type="spellEnd"/>
            <w:r w:rsidR="00691723" w:rsidRPr="00D563D8">
              <w:rPr>
                <w:rFonts w:ascii="Verdana" w:hAnsi="Verdana"/>
                <w:sz w:val="28"/>
                <w:szCs w:val="28"/>
              </w:rPr>
              <w:t xml:space="preserve"> </w:t>
            </w:r>
            <w:r w:rsidR="00E12D6E" w:rsidRPr="00D563D8">
              <w:rPr>
                <w:rFonts w:ascii="Verdana" w:hAnsi="Verdana"/>
                <w:sz w:val="28"/>
                <w:szCs w:val="28"/>
              </w:rPr>
              <w:t xml:space="preserve">currently </w:t>
            </w:r>
            <w:r w:rsidR="00F95881" w:rsidRPr="00D563D8">
              <w:rPr>
                <w:rFonts w:ascii="Verdana" w:hAnsi="Verdana"/>
                <w:sz w:val="28"/>
                <w:szCs w:val="28"/>
              </w:rPr>
              <w:t>successfully operates</w:t>
            </w:r>
            <w:r w:rsidR="00E12D6E" w:rsidRPr="00D563D8">
              <w:rPr>
                <w:rFonts w:ascii="Verdana" w:hAnsi="Verdana"/>
                <w:sz w:val="28"/>
                <w:szCs w:val="28"/>
              </w:rPr>
              <w:t xml:space="preserve">. </w:t>
            </w:r>
            <w:r w:rsidR="00691723" w:rsidRPr="00D563D8">
              <w:rPr>
                <w:rFonts w:ascii="Verdana" w:hAnsi="Verdana"/>
                <w:sz w:val="28"/>
                <w:szCs w:val="28"/>
              </w:rPr>
              <w:t xml:space="preserve"> In 2024 they merged with </w:t>
            </w:r>
            <w:proofErr w:type="spellStart"/>
            <w:r w:rsidR="00691723" w:rsidRPr="00D563D8">
              <w:rPr>
                <w:rFonts w:ascii="Verdana" w:hAnsi="Verdana"/>
                <w:sz w:val="28"/>
                <w:szCs w:val="28"/>
              </w:rPr>
              <w:t>Tript</w:t>
            </w:r>
            <w:r w:rsidR="00E12D6E" w:rsidRPr="00D563D8">
              <w:rPr>
                <w:rFonts w:ascii="Verdana" w:hAnsi="Verdana"/>
                <w:sz w:val="28"/>
                <w:szCs w:val="28"/>
              </w:rPr>
              <w:t>o</w:t>
            </w:r>
            <w:proofErr w:type="spellEnd"/>
            <w:r w:rsidR="00691723" w:rsidRPr="00D563D8">
              <w:rPr>
                <w:rFonts w:ascii="Verdana" w:hAnsi="Verdana"/>
                <w:sz w:val="28"/>
                <w:szCs w:val="28"/>
              </w:rPr>
              <w:t xml:space="preserve"> – a northern based </w:t>
            </w:r>
            <w:r w:rsidR="00E12D6E" w:rsidRPr="00D563D8">
              <w:rPr>
                <w:rFonts w:ascii="Verdana" w:hAnsi="Verdana"/>
                <w:sz w:val="28"/>
                <w:szCs w:val="28"/>
              </w:rPr>
              <w:t>‘</w:t>
            </w:r>
            <w:r w:rsidR="00691723" w:rsidRPr="00D563D8">
              <w:rPr>
                <w:rFonts w:ascii="Verdana" w:hAnsi="Verdana"/>
                <w:sz w:val="28"/>
                <w:szCs w:val="28"/>
              </w:rPr>
              <w:t>club</w:t>
            </w:r>
            <w:r w:rsidR="00E12D6E" w:rsidRPr="00D563D8">
              <w:rPr>
                <w:rFonts w:ascii="Verdana" w:hAnsi="Verdana"/>
                <w:sz w:val="28"/>
                <w:szCs w:val="28"/>
              </w:rPr>
              <w:t>’</w:t>
            </w:r>
            <w:r w:rsidR="00691723" w:rsidRPr="00D563D8">
              <w:rPr>
                <w:rFonts w:ascii="Verdana" w:hAnsi="Verdana"/>
                <w:sz w:val="28"/>
                <w:szCs w:val="28"/>
              </w:rPr>
              <w:t xml:space="preserve"> with significant expertise in </w:t>
            </w:r>
            <w:r w:rsidR="00E12D6E" w:rsidRPr="00D563D8">
              <w:rPr>
                <w:rFonts w:ascii="Verdana" w:hAnsi="Verdana"/>
                <w:sz w:val="28"/>
                <w:szCs w:val="28"/>
              </w:rPr>
              <w:t xml:space="preserve">car sharing operations.  Two months ago, they were given extra funding from Welsh Government.  People use these clubs for many reasons, including the temporary need for a second car, public transport not being reliable </w:t>
            </w:r>
            <w:r w:rsidR="00487D99" w:rsidRPr="00D563D8">
              <w:rPr>
                <w:rFonts w:ascii="Verdana" w:hAnsi="Verdana"/>
                <w:sz w:val="28"/>
                <w:szCs w:val="28"/>
              </w:rPr>
              <w:t>or</w:t>
            </w:r>
            <w:r w:rsidR="00E12D6E" w:rsidRPr="00D563D8">
              <w:rPr>
                <w:rFonts w:ascii="Verdana" w:hAnsi="Verdana"/>
                <w:sz w:val="28"/>
                <w:szCs w:val="28"/>
              </w:rPr>
              <w:t xml:space="preserve"> convenient, </w:t>
            </w:r>
            <w:r w:rsidR="00487D99" w:rsidRPr="00D563D8">
              <w:rPr>
                <w:rFonts w:ascii="Verdana" w:hAnsi="Verdana"/>
                <w:sz w:val="28"/>
                <w:szCs w:val="28"/>
              </w:rPr>
              <w:t xml:space="preserve">the </w:t>
            </w:r>
            <w:r w:rsidR="00E12D6E" w:rsidRPr="00D563D8">
              <w:rPr>
                <w:rFonts w:ascii="Verdana" w:hAnsi="Verdana"/>
                <w:sz w:val="28"/>
                <w:szCs w:val="28"/>
              </w:rPr>
              <w:t>non-affordability of outright car ownership etc.</w:t>
            </w:r>
            <w:r w:rsidR="00691723" w:rsidRPr="00D563D8">
              <w:rPr>
                <w:rFonts w:ascii="Verdana" w:hAnsi="Verdana"/>
                <w:sz w:val="28"/>
                <w:szCs w:val="28"/>
              </w:rPr>
              <w:t xml:space="preserve"> </w:t>
            </w:r>
          </w:p>
          <w:p w14:paraId="531A11D2" w14:textId="77777777" w:rsidR="00E12D6E" w:rsidRPr="00D563D8" w:rsidRDefault="00E12D6E" w:rsidP="00691723">
            <w:pPr>
              <w:rPr>
                <w:rFonts w:ascii="Verdana" w:hAnsi="Verdana"/>
                <w:sz w:val="28"/>
                <w:szCs w:val="28"/>
              </w:rPr>
            </w:pPr>
          </w:p>
          <w:p w14:paraId="3AE04C39" w14:textId="4BF489C6" w:rsidR="00E12D6E" w:rsidRPr="00D563D8" w:rsidRDefault="00E12D6E" w:rsidP="00691723">
            <w:pPr>
              <w:rPr>
                <w:rFonts w:ascii="Verdana" w:hAnsi="Verdana"/>
                <w:sz w:val="28"/>
                <w:szCs w:val="28"/>
              </w:rPr>
            </w:pPr>
            <w:r w:rsidRPr="00D563D8">
              <w:rPr>
                <w:rFonts w:ascii="Verdana" w:hAnsi="Verdana"/>
                <w:sz w:val="28"/>
                <w:szCs w:val="28"/>
              </w:rPr>
              <w:t xml:space="preserve">The scheme / cars are accessed using an online booking app which takes care of all the booking admin – Cyrene gave a demonstration of how it works.  The app is also used to </w:t>
            </w:r>
            <w:r w:rsidR="00697F7A" w:rsidRPr="00D563D8">
              <w:rPr>
                <w:rFonts w:ascii="Verdana" w:hAnsi="Verdana"/>
                <w:sz w:val="28"/>
                <w:szCs w:val="28"/>
              </w:rPr>
              <w:t xml:space="preserve">access / </w:t>
            </w:r>
            <w:r w:rsidRPr="00D563D8">
              <w:rPr>
                <w:rFonts w:ascii="Verdana" w:hAnsi="Verdana"/>
                <w:sz w:val="28"/>
                <w:szCs w:val="28"/>
              </w:rPr>
              <w:t>open the car once booked.</w:t>
            </w:r>
          </w:p>
          <w:p w14:paraId="2974B115" w14:textId="77777777" w:rsidR="00E12D6E" w:rsidRPr="00D563D8" w:rsidRDefault="00E12D6E" w:rsidP="00691723">
            <w:pPr>
              <w:rPr>
                <w:rFonts w:ascii="Verdana" w:hAnsi="Verdana"/>
                <w:sz w:val="28"/>
                <w:szCs w:val="28"/>
              </w:rPr>
            </w:pPr>
          </w:p>
          <w:p w14:paraId="0D7CC9AA" w14:textId="78BBECB7" w:rsidR="00E12D6E" w:rsidRPr="00D563D8" w:rsidRDefault="00E12D6E" w:rsidP="00691723">
            <w:pPr>
              <w:rPr>
                <w:rFonts w:ascii="Verdana" w:hAnsi="Verdana"/>
                <w:sz w:val="28"/>
                <w:szCs w:val="28"/>
              </w:rPr>
            </w:pPr>
            <w:r w:rsidRPr="00D563D8">
              <w:rPr>
                <w:rFonts w:ascii="Verdana" w:hAnsi="Verdana"/>
                <w:sz w:val="28"/>
                <w:szCs w:val="28"/>
              </w:rPr>
              <w:t xml:space="preserve">Costs are £3 per month membership (this includes married couples), plus £3 per hour (capped at £42 per day).  There is also a £2.50 booking fee.  Users are also responsible for returning the car with at least 80% charge.  All new members get £15 credit for free. </w:t>
            </w:r>
          </w:p>
          <w:p w14:paraId="1644AC49" w14:textId="77777777" w:rsidR="00E12D6E" w:rsidRPr="00D563D8" w:rsidRDefault="00E12D6E" w:rsidP="00691723">
            <w:pPr>
              <w:rPr>
                <w:rFonts w:ascii="Verdana" w:hAnsi="Verdana"/>
                <w:sz w:val="28"/>
                <w:szCs w:val="28"/>
              </w:rPr>
            </w:pPr>
          </w:p>
          <w:p w14:paraId="7A6ECDF3" w14:textId="421375C4" w:rsidR="00E12D6E" w:rsidRPr="00D563D8" w:rsidRDefault="00E12D6E" w:rsidP="00691723">
            <w:pPr>
              <w:rPr>
                <w:rFonts w:ascii="Verdana" w:hAnsi="Verdana"/>
                <w:sz w:val="28"/>
                <w:szCs w:val="28"/>
              </w:rPr>
            </w:pPr>
            <w:r w:rsidRPr="00D563D8">
              <w:rPr>
                <w:rFonts w:ascii="Verdana" w:hAnsi="Verdana"/>
                <w:sz w:val="28"/>
                <w:szCs w:val="28"/>
              </w:rPr>
              <w:t>To be successful the scheme needs active members, an enthusiastic co-ordinator (a paid role), and ideally</w:t>
            </w:r>
            <w:r w:rsidR="00C00123" w:rsidRPr="00D563D8">
              <w:rPr>
                <w:rFonts w:ascii="Verdana" w:hAnsi="Verdana"/>
                <w:sz w:val="28"/>
                <w:szCs w:val="28"/>
              </w:rPr>
              <w:t>,</w:t>
            </w:r>
            <w:r w:rsidRPr="00D563D8">
              <w:rPr>
                <w:rFonts w:ascii="Verdana" w:hAnsi="Verdana"/>
                <w:sz w:val="28"/>
                <w:szCs w:val="28"/>
              </w:rPr>
              <w:t xml:space="preserve"> access to a charge point (</w:t>
            </w:r>
            <w:r w:rsidR="00F95881" w:rsidRPr="00D563D8">
              <w:rPr>
                <w:rFonts w:ascii="Verdana" w:hAnsi="Verdana"/>
                <w:sz w:val="28"/>
                <w:szCs w:val="28"/>
              </w:rPr>
              <w:t>t</w:t>
            </w:r>
            <w:r w:rsidRPr="00D563D8">
              <w:rPr>
                <w:rFonts w:ascii="Verdana" w:hAnsi="Verdana"/>
                <w:sz w:val="28"/>
                <w:szCs w:val="28"/>
              </w:rPr>
              <w:t>here is one in Goytre Car Park).</w:t>
            </w:r>
          </w:p>
          <w:p w14:paraId="1DA10119" w14:textId="4133134F" w:rsidR="00E12D6E" w:rsidRPr="00D563D8" w:rsidRDefault="00E12D6E" w:rsidP="00691723">
            <w:pPr>
              <w:rPr>
                <w:rFonts w:ascii="Verdana" w:hAnsi="Verdana"/>
                <w:sz w:val="28"/>
                <w:szCs w:val="28"/>
              </w:rPr>
            </w:pPr>
            <w:r w:rsidRPr="00D563D8">
              <w:rPr>
                <w:rFonts w:ascii="Verdana" w:hAnsi="Verdana"/>
                <w:sz w:val="28"/>
                <w:szCs w:val="28"/>
              </w:rPr>
              <w:t>Members need to be between 25-70 w</w:t>
            </w:r>
            <w:r w:rsidR="00F95881" w:rsidRPr="00D563D8">
              <w:rPr>
                <w:rFonts w:ascii="Verdana" w:hAnsi="Verdana"/>
                <w:sz w:val="28"/>
                <w:szCs w:val="28"/>
              </w:rPr>
              <w:t>i</w:t>
            </w:r>
            <w:r w:rsidRPr="00D563D8">
              <w:rPr>
                <w:rFonts w:ascii="Verdana" w:hAnsi="Verdana"/>
                <w:sz w:val="28"/>
                <w:szCs w:val="28"/>
              </w:rPr>
              <w:t xml:space="preserve">th a clean driving licence.  </w:t>
            </w:r>
            <w:r w:rsidR="00F95881" w:rsidRPr="00D563D8">
              <w:rPr>
                <w:rFonts w:ascii="Verdana" w:hAnsi="Verdana"/>
                <w:sz w:val="28"/>
                <w:szCs w:val="28"/>
              </w:rPr>
              <w:t>Insurance</w:t>
            </w:r>
            <w:r w:rsidRPr="00D563D8">
              <w:rPr>
                <w:rFonts w:ascii="Verdana" w:hAnsi="Verdana"/>
                <w:sz w:val="28"/>
                <w:szCs w:val="28"/>
              </w:rPr>
              <w:t xml:space="preserve"> is provided with a £250 excess (higher at £500 for some people)</w:t>
            </w:r>
            <w:r w:rsidR="00F95881" w:rsidRPr="00D563D8">
              <w:rPr>
                <w:rFonts w:ascii="Verdana" w:hAnsi="Verdana"/>
                <w:sz w:val="28"/>
                <w:szCs w:val="28"/>
              </w:rPr>
              <w:t xml:space="preserve">.  </w:t>
            </w:r>
          </w:p>
          <w:p w14:paraId="2F4F06D5" w14:textId="77777777" w:rsidR="00F95881" w:rsidRPr="00D563D8" w:rsidRDefault="00F95881" w:rsidP="00691723">
            <w:pPr>
              <w:rPr>
                <w:rFonts w:ascii="Verdana" w:hAnsi="Verdana"/>
                <w:sz w:val="28"/>
                <w:szCs w:val="28"/>
              </w:rPr>
            </w:pPr>
          </w:p>
          <w:p w14:paraId="4981F0DD" w14:textId="2F671315" w:rsidR="00946DFC" w:rsidRPr="00D563D8" w:rsidRDefault="00F95881" w:rsidP="00B061E0">
            <w:pPr>
              <w:rPr>
                <w:rFonts w:ascii="Verdana" w:hAnsi="Verdana"/>
                <w:sz w:val="28"/>
                <w:szCs w:val="28"/>
              </w:rPr>
            </w:pPr>
            <w:r w:rsidRPr="00D563D8">
              <w:rPr>
                <w:rFonts w:ascii="Verdana" w:hAnsi="Verdana"/>
                <w:sz w:val="28"/>
                <w:szCs w:val="28"/>
              </w:rPr>
              <w:t>Councillors were impressed by the scheme and thought it very worthy of further consideration. The Chair thanked Cyrene for such an informative presentation</w:t>
            </w:r>
            <w:r w:rsidR="00C00123" w:rsidRPr="00D563D8">
              <w:rPr>
                <w:rFonts w:ascii="Verdana" w:hAnsi="Verdana"/>
                <w:sz w:val="28"/>
                <w:szCs w:val="28"/>
              </w:rPr>
              <w:t xml:space="preserve"> and her time this evening.</w:t>
            </w:r>
          </w:p>
          <w:p w14:paraId="0C87995C" w14:textId="67CDE6B5" w:rsidR="00CA1F60" w:rsidRPr="00D563D8" w:rsidRDefault="00F95881" w:rsidP="00B061E0">
            <w:pPr>
              <w:rPr>
                <w:rFonts w:ascii="Verdana" w:hAnsi="Verdana"/>
                <w:b/>
                <w:bCs/>
                <w:sz w:val="28"/>
                <w:szCs w:val="28"/>
              </w:rPr>
            </w:pPr>
            <w:r w:rsidRPr="00D563D8">
              <w:rPr>
                <w:rFonts w:ascii="Verdana" w:hAnsi="Verdana"/>
                <w:sz w:val="28"/>
                <w:szCs w:val="28"/>
              </w:rPr>
              <w:lastRenderedPageBreak/>
              <w:t>S</w:t>
            </w:r>
            <w:r w:rsidR="00946DFC" w:rsidRPr="00D563D8">
              <w:rPr>
                <w:rFonts w:ascii="Verdana" w:hAnsi="Verdana"/>
                <w:sz w:val="28"/>
                <w:szCs w:val="28"/>
              </w:rPr>
              <w:t xml:space="preserve">tanding </w:t>
            </w:r>
            <w:r w:rsidR="00C00123" w:rsidRPr="00D563D8">
              <w:rPr>
                <w:rFonts w:ascii="Verdana" w:hAnsi="Verdana"/>
                <w:sz w:val="28"/>
                <w:szCs w:val="28"/>
              </w:rPr>
              <w:t>O</w:t>
            </w:r>
            <w:r w:rsidR="00946DFC" w:rsidRPr="00D563D8">
              <w:rPr>
                <w:rFonts w:ascii="Verdana" w:hAnsi="Verdana"/>
                <w:sz w:val="28"/>
                <w:szCs w:val="28"/>
              </w:rPr>
              <w:t>rders were</w:t>
            </w:r>
            <w:r w:rsidR="00697F7A" w:rsidRPr="00D563D8">
              <w:rPr>
                <w:rFonts w:ascii="Verdana" w:hAnsi="Verdana"/>
                <w:sz w:val="28"/>
                <w:szCs w:val="28"/>
              </w:rPr>
              <w:t xml:space="preserve"> then</w:t>
            </w:r>
            <w:r w:rsidR="00946DFC" w:rsidRPr="00D563D8">
              <w:rPr>
                <w:rFonts w:ascii="Verdana" w:hAnsi="Verdana"/>
                <w:sz w:val="28"/>
                <w:szCs w:val="28"/>
              </w:rPr>
              <w:t xml:space="preserve"> re-instated for the remain</w:t>
            </w:r>
            <w:r w:rsidR="00FE5604" w:rsidRPr="00D563D8">
              <w:rPr>
                <w:rFonts w:ascii="Verdana" w:hAnsi="Verdana"/>
                <w:sz w:val="28"/>
                <w:szCs w:val="28"/>
              </w:rPr>
              <w:t>der</w:t>
            </w:r>
            <w:r w:rsidR="00946DFC" w:rsidRPr="00D563D8">
              <w:rPr>
                <w:rFonts w:ascii="Verdana" w:hAnsi="Verdana"/>
                <w:sz w:val="28"/>
                <w:szCs w:val="28"/>
              </w:rPr>
              <w:t xml:space="preserve"> of the meeting</w:t>
            </w:r>
            <w:r w:rsidRPr="00D563D8">
              <w:rPr>
                <w:rFonts w:ascii="Verdana" w:hAnsi="Verdana"/>
                <w:b/>
                <w:bCs/>
                <w:sz w:val="28"/>
                <w:szCs w:val="28"/>
              </w:rPr>
              <w:t xml:space="preserve">. </w:t>
            </w:r>
          </w:p>
        </w:tc>
        <w:tc>
          <w:tcPr>
            <w:tcW w:w="1560" w:type="dxa"/>
            <w:shd w:val="clear" w:color="auto" w:fill="auto"/>
          </w:tcPr>
          <w:p w14:paraId="70758320" w14:textId="77777777" w:rsidR="00CA1F60" w:rsidRPr="00D563D8" w:rsidRDefault="00CA1F60" w:rsidP="00A85818">
            <w:pPr>
              <w:pStyle w:val="Indent070"/>
              <w:spacing w:after="0"/>
              <w:ind w:left="0"/>
              <w:rPr>
                <w:sz w:val="28"/>
                <w:szCs w:val="28"/>
              </w:rPr>
            </w:pPr>
          </w:p>
          <w:p w14:paraId="5FC5F081" w14:textId="77777777" w:rsidR="00CA1F60" w:rsidRPr="00D563D8" w:rsidRDefault="00CA1F60" w:rsidP="00A85818">
            <w:pPr>
              <w:pStyle w:val="Indent070"/>
              <w:spacing w:after="0"/>
              <w:ind w:left="0"/>
              <w:rPr>
                <w:sz w:val="28"/>
                <w:szCs w:val="28"/>
              </w:rPr>
            </w:pPr>
          </w:p>
          <w:p w14:paraId="2103D40A" w14:textId="77777777" w:rsidR="00CA1F60" w:rsidRPr="00D563D8" w:rsidRDefault="00CA1F60" w:rsidP="00A85818">
            <w:pPr>
              <w:pStyle w:val="Indent070"/>
              <w:spacing w:after="0"/>
              <w:ind w:left="0"/>
              <w:rPr>
                <w:sz w:val="28"/>
                <w:szCs w:val="28"/>
              </w:rPr>
            </w:pPr>
          </w:p>
          <w:p w14:paraId="06F6DDB9" w14:textId="77777777" w:rsidR="00CA1F60" w:rsidRPr="00D563D8" w:rsidRDefault="00CA1F60" w:rsidP="00A85818">
            <w:pPr>
              <w:pStyle w:val="Indent070"/>
              <w:spacing w:after="0"/>
              <w:ind w:left="0"/>
              <w:rPr>
                <w:sz w:val="28"/>
                <w:szCs w:val="28"/>
              </w:rPr>
            </w:pPr>
          </w:p>
          <w:p w14:paraId="13D53805" w14:textId="77777777" w:rsidR="00CA1F60" w:rsidRPr="00D563D8" w:rsidRDefault="00CA1F60" w:rsidP="00A85818">
            <w:pPr>
              <w:pStyle w:val="Indent070"/>
              <w:spacing w:after="0"/>
              <w:ind w:left="0"/>
              <w:rPr>
                <w:sz w:val="28"/>
                <w:szCs w:val="28"/>
              </w:rPr>
            </w:pPr>
          </w:p>
          <w:p w14:paraId="3171FD91" w14:textId="77777777" w:rsidR="00CA1F60" w:rsidRPr="00D563D8" w:rsidRDefault="00CA1F60" w:rsidP="00A85818">
            <w:pPr>
              <w:pStyle w:val="Indent070"/>
              <w:spacing w:after="0"/>
              <w:ind w:left="0"/>
              <w:rPr>
                <w:sz w:val="28"/>
                <w:szCs w:val="28"/>
              </w:rPr>
            </w:pPr>
          </w:p>
          <w:p w14:paraId="55DFC366" w14:textId="77777777" w:rsidR="00CA1F60" w:rsidRPr="00D563D8" w:rsidRDefault="00CA1F60" w:rsidP="00A85818">
            <w:pPr>
              <w:pStyle w:val="Indent070"/>
              <w:spacing w:after="0"/>
              <w:ind w:left="0"/>
              <w:rPr>
                <w:sz w:val="28"/>
                <w:szCs w:val="28"/>
              </w:rPr>
            </w:pPr>
          </w:p>
          <w:p w14:paraId="41BDEDF6" w14:textId="77777777" w:rsidR="00CA1F60" w:rsidRPr="00D563D8" w:rsidRDefault="00CA1F60" w:rsidP="00A85818">
            <w:pPr>
              <w:pStyle w:val="Indent070"/>
              <w:spacing w:after="0"/>
              <w:ind w:left="0"/>
              <w:rPr>
                <w:sz w:val="28"/>
                <w:szCs w:val="28"/>
              </w:rPr>
            </w:pPr>
          </w:p>
          <w:p w14:paraId="077486C6" w14:textId="77777777" w:rsidR="00CA1F60" w:rsidRPr="00D563D8" w:rsidRDefault="00CA1F60" w:rsidP="00A85818">
            <w:pPr>
              <w:pStyle w:val="Indent070"/>
              <w:spacing w:after="0"/>
              <w:ind w:left="0"/>
              <w:rPr>
                <w:sz w:val="28"/>
                <w:szCs w:val="28"/>
              </w:rPr>
            </w:pPr>
          </w:p>
          <w:p w14:paraId="78F48073" w14:textId="77777777" w:rsidR="00CA1F60" w:rsidRPr="00D563D8" w:rsidRDefault="00CA1F60" w:rsidP="00A85818">
            <w:pPr>
              <w:pStyle w:val="Indent070"/>
              <w:spacing w:after="0"/>
              <w:ind w:left="0"/>
              <w:rPr>
                <w:sz w:val="28"/>
                <w:szCs w:val="28"/>
              </w:rPr>
            </w:pPr>
          </w:p>
          <w:p w14:paraId="6AEFCECB" w14:textId="77777777" w:rsidR="00CA1F60" w:rsidRPr="00D563D8" w:rsidRDefault="00CA1F60" w:rsidP="00A85818">
            <w:pPr>
              <w:pStyle w:val="Indent070"/>
              <w:spacing w:after="0"/>
              <w:ind w:left="0"/>
              <w:rPr>
                <w:sz w:val="28"/>
                <w:szCs w:val="28"/>
              </w:rPr>
            </w:pPr>
          </w:p>
          <w:p w14:paraId="18891493" w14:textId="77777777" w:rsidR="00F95881" w:rsidRPr="00D563D8" w:rsidRDefault="00F95881" w:rsidP="00A85818">
            <w:pPr>
              <w:pStyle w:val="Indent070"/>
              <w:spacing w:after="0"/>
              <w:ind w:left="0"/>
              <w:rPr>
                <w:sz w:val="28"/>
                <w:szCs w:val="28"/>
              </w:rPr>
            </w:pPr>
          </w:p>
          <w:p w14:paraId="051149C8" w14:textId="77777777" w:rsidR="00F95881" w:rsidRPr="00D563D8" w:rsidRDefault="00F95881" w:rsidP="00A85818">
            <w:pPr>
              <w:pStyle w:val="Indent070"/>
              <w:spacing w:after="0"/>
              <w:ind w:left="0"/>
              <w:rPr>
                <w:sz w:val="28"/>
                <w:szCs w:val="28"/>
              </w:rPr>
            </w:pPr>
          </w:p>
          <w:p w14:paraId="02022901" w14:textId="77777777" w:rsidR="00F95881" w:rsidRPr="00D563D8" w:rsidRDefault="00F95881" w:rsidP="00A85818">
            <w:pPr>
              <w:pStyle w:val="Indent070"/>
              <w:spacing w:after="0"/>
              <w:ind w:left="0"/>
              <w:rPr>
                <w:sz w:val="28"/>
                <w:szCs w:val="28"/>
              </w:rPr>
            </w:pPr>
          </w:p>
          <w:p w14:paraId="198F4C15" w14:textId="77777777" w:rsidR="00F95881" w:rsidRPr="00D563D8" w:rsidRDefault="00F95881" w:rsidP="00A85818">
            <w:pPr>
              <w:pStyle w:val="Indent070"/>
              <w:spacing w:after="0"/>
              <w:ind w:left="0"/>
              <w:rPr>
                <w:sz w:val="28"/>
                <w:szCs w:val="28"/>
              </w:rPr>
            </w:pPr>
          </w:p>
          <w:p w14:paraId="5A682153" w14:textId="77777777" w:rsidR="00F95881" w:rsidRPr="00D563D8" w:rsidRDefault="00F95881" w:rsidP="00A85818">
            <w:pPr>
              <w:pStyle w:val="Indent070"/>
              <w:spacing w:after="0"/>
              <w:ind w:left="0"/>
              <w:rPr>
                <w:sz w:val="28"/>
                <w:szCs w:val="28"/>
              </w:rPr>
            </w:pPr>
          </w:p>
          <w:p w14:paraId="315CB8AB" w14:textId="77777777" w:rsidR="00F95881" w:rsidRPr="00D563D8" w:rsidRDefault="00F95881" w:rsidP="00A85818">
            <w:pPr>
              <w:pStyle w:val="Indent070"/>
              <w:spacing w:after="0"/>
              <w:ind w:left="0"/>
              <w:rPr>
                <w:sz w:val="28"/>
                <w:szCs w:val="28"/>
              </w:rPr>
            </w:pPr>
          </w:p>
          <w:p w14:paraId="29C67310" w14:textId="77777777" w:rsidR="00F95881" w:rsidRPr="00D563D8" w:rsidRDefault="00F95881" w:rsidP="00A85818">
            <w:pPr>
              <w:pStyle w:val="Indent070"/>
              <w:spacing w:after="0"/>
              <w:ind w:left="0"/>
              <w:rPr>
                <w:sz w:val="28"/>
                <w:szCs w:val="28"/>
              </w:rPr>
            </w:pPr>
          </w:p>
          <w:p w14:paraId="4AA24150" w14:textId="77777777" w:rsidR="00F95881" w:rsidRPr="00D563D8" w:rsidRDefault="00F95881" w:rsidP="00A85818">
            <w:pPr>
              <w:pStyle w:val="Indent070"/>
              <w:spacing w:after="0"/>
              <w:ind w:left="0"/>
              <w:rPr>
                <w:sz w:val="28"/>
                <w:szCs w:val="28"/>
              </w:rPr>
            </w:pPr>
          </w:p>
          <w:p w14:paraId="0532F867" w14:textId="77777777" w:rsidR="00F95881" w:rsidRPr="00D563D8" w:rsidRDefault="00F95881" w:rsidP="00A85818">
            <w:pPr>
              <w:pStyle w:val="Indent070"/>
              <w:spacing w:after="0"/>
              <w:ind w:left="0"/>
              <w:rPr>
                <w:sz w:val="28"/>
                <w:szCs w:val="28"/>
              </w:rPr>
            </w:pPr>
          </w:p>
          <w:p w14:paraId="62649445" w14:textId="77777777" w:rsidR="00F95881" w:rsidRPr="00D563D8" w:rsidRDefault="00F95881" w:rsidP="00A85818">
            <w:pPr>
              <w:pStyle w:val="Indent070"/>
              <w:spacing w:after="0"/>
              <w:ind w:left="0"/>
              <w:rPr>
                <w:sz w:val="28"/>
                <w:szCs w:val="28"/>
              </w:rPr>
            </w:pPr>
          </w:p>
          <w:p w14:paraId="573F3D2B" w14:textId="77777777" w:rsidR="00F95881" w:rsidRPr="00D563D8" w:rsidRDefault="00F95881" w:rsidP="00A85818">
            <w:pPr>
              <w:pStyle w:val="Indent070"/>
              <w:spacing w:after="0"/>
              <w:ind w:left="0"/>
              <w:rPr>
                <w:sz w:val="28"/>
                <w:szCs w:val="28"/>
              </w:rPr>
            </w:pPr>
          </w:p>
          <w:p w14:paraId="04D2836F" w14:textId="77777777" w:rsidR="00F95881" w:rsidRPr="00D563D8" w:rsidRDefault="00F95881" w:rsidP="00A85818">
            <w:pPr>
              <w:pStyle w:val="Indent070"/>
              <w:spacing w:after="0"/>
              <w:ind w:left="0"/>
              <w:rPr>
                <w:sz w:val="28"/>
                <w:szCs w:val="28"/>
              </w:rPr>
            </w:pPr>
          </w:p>
          <w:p w14:paraId="433FE5D0" w14:textId="77777777" w:rsidR="00F95881" w:rsidRPr="00D563D8" w:rsidRDefault="00F95881" w:rsidP="00A85818">
            <w:pPr>
              <w:pStyle w:val="Indent070"/>
              <w:spacing w:after="0"/>
              <w:ind w:left="0"/>
              <w:rPr>
                <w:sz w:val="28"/>
                <w:szCs w:val="28"/>
              </w:rPr>
            </w:pPr>
          </w:p>
          <w:p w14:paraId="57D7564B" w14:textId="77777777" w:rsidR="00F95881" w:rsidRPr="00D563D8" w:rsidRDefault="00F95881" w:rsidP="00A85818">
            <w:pPr>
              <w:pStyle w:val="Indent070"/>
              <w:spacing w:after="0"/>
              <w:ind w:left="0"/>
              <w:rPr>
                <w:sz w:val="28"/>
                <w:szCs w:val="28"/>
              </w:rPr>
            </w:pPr>
          </w:p>
          <w:p w14:paraId="26B91167" w14:textId="77777777" w:rsidR="00F95881" w:rsidRPr="00D563D8" w:rsidRDefault="00F95881" w:rsidP="00A85818">
            <w:pPr>
              <w:pStyle w:val="Indent070"/>
              <w:spacing w:after="0"/>
              <w:ind w:left="0"/>
              <w:rPr>
                <w:sz w:val="28"/>
                <w:szCs w:val="28"/>
              </w:rPr>
            </w:pPr>
          </w:p>
          <w:p w14:paraId="5B8DBBFF" w14:textId="77777777" w:rsidR="00F95881" w:rsidRDefault="00F95881" w:rsidP="00A85818">
            <w:pPr>
              <w:pStyle w:val="Indent070"/>
              <w:spacing w:after="0"/>
              <w:ind w:left="0"/>
              <w:rPr>
                <w:sz w:val="28"/>
                <w:szCs w:val="28"/>
              </w:rPr>
            </w:pPr>
          </w:p>
          <w:p w14:paraId="2290A12D" w14:textId="77777777" w:rsidR="00D563D8" w:rsidRDefault="00D563D8" w:rsidP="00A85818">
            <w:pPr>
              <w:pStyle w:val="Indent070"/>
              <w:spacing w:after="0"/>
              <w:ind w:left="0"/>
              <w:rPr>
                <w:sz w:val="28"/>
                <w:szCs w:val="28"/>
              </w:rPr>
            </w:pPr>
          </w:p>
          <w:p w14:paraId="623C2EF9" w14:textId="77777777" w:rsidR="00D563D8" w:rsidRDefault="00D563D8" w:rsidP="00A85818">
            <w:pPr>
              <w:pStyle w:val="Indent070"/>
              <w:spacing w:after="0"/>
              <w:ind w:left="0"/>
              <w:rPr>
                <w:sz w:val="28"/>
                <w:szCs w:val="28"/>
              </w:rPr>
            </w:pPr>
          </w:p>
          <w:p w14:paraId="4FD4D481" w14:textId="77777777" w:rsidR="00D563D8" w:rsidRDefault="00D563D8" w:rsidP="00A85818">
            <w:pPr>
              <w:pStyle w:val="Indent070"/>
              <w:spacing w:after="0"/>
              <w:ind w:left="0"/>
              <w:rPr>
                <w:sz w:val="28"/>
                <w:szCs w:val="28"/>
              </w:rPr>
            </w:pPr>
          </w:p>
          <w:p w14:paraId="3944DE4D" w14:textId="77777777" w:rsidR="00D563D8" w:rsidRDefault="00D563D8" w:rsidP="00A85818">
            <w:pPr>
              <w:pStyle w:val="Indent070"/>
              <w:spacing w:after="0"/>
              <w:ind w:left="0"/>
              <w:rPr>
                <w:sz w:val="28"/>
                <w:szCs w:val="28"/>
              </w:rPr>
            </w:pPr>
          </w:p>
          <w:p w14:paraId="032AFCCF" w14:textId="77777777" w:rsidR="00D563D8" w:rsidRDefault="00D563D8" w:rsidP="00A85818">
            <w:pPr>
              <w:pStyle w:val="Indent070"/>
              <w:spacing w:after="0"/>
              <w:ind w:left="0"/>
              <w:rPr>
                <w:sz w:val="28"/>
                <w:szCs w:val="28"/>
              </w:rPr>
            </w:pPr>
          </w:p>
          <w:p w14:paraId="3122152F" w14:textId="77777777" w:rsidR="00D563D8" w:rsidRDefault="00D563D8" w:rsidP="00A85818">
            <w:pPr>
              <w:pStyle w:val="Indent070"/>
              <w:spacing w:after="0"/>
              <w:ind w:left="0"/>
              <w:rPr>
                <w:sz w:val="28"/>
                <w:szCs w:val="28"/>
              </w:rPr>
            </w:pPr>
          </w:p>
          <w:p w14:paraId="49F03CEF" w14:textId="77777777" w:rsidR="00D563D8" w:rsidRDefault="00D563D8" w:rsidP="00A85818">
            <w:pPr>
              <w:pStyle w:val="Indent070"/>
              <w:spacing w:after="0"/>
              <w:ind w:left="0"/>
              <w:rPr>
                <w:sz w:val="28"/>
                <w:szCs w:val="28"/>
              </w:rPr>
            </w:pPr>
          </w:p>
          <w:p w14:paraId="6473B87C" w14:textId="77777777" w:rsidR="00D563D8" w:rsidRDefault="00D563D8" w:rsidP="00A85818">
            <w:pPr>
              <w:pStyle w:val="Indent070"/>
              <w:spacing w:after="0"/>
              <w:ind w:left="0"/>
              <w:rPr>
                <w:sz w:val="28"/>
                <w:szCs w:val="28"/>
              </w:rPr>
            </w:pPr>
          </w:p>
          <w:p w14:paraId="3AE5677C" w14:textId="77777777" w:rsidR="00D563D8" w:rsidRDefault="00D563D8" w:rsidP="00A85818">
            <w:pPr>
              <w:pStyle w:val="Indent070"/>
              <w:spacing w:after="0"/>
              <w:ind w:left="0"/>
              <w:rPr>
                <w:sz w:val="28"/>
                <w:szCs w:val="28"/>
              </w:rPr>
            </w:pPr>
          </w:p>
          <w:p w14:paraId="11D4E522" w14:textId="77777777" w:rsidR="00D563D8" w:rsidRPr="00D563D8" w:rsidRDefault="00D563D8" w:rsidP="00A85818">
            <w:pPr>
              <w:pStyle w:val="Indent070"/>
              <w:spacing w:after="0"/>
              <w:ind w:left="0"/>
              <w:rPr>
                <w:sz w:val="28"/>
                <w:szCs w:val="28"/>
              </w:rPr>
            </w:pPr>
          </w:p>
          <w:p w14:paraId="1F90F518" w14:textId="77777777" w:rsidR="00CA1F60" w:rsidRPr="00D563D8" w:rsidRDefault="00CA1F60" w:rsidP="00A85818">
            <w:pPr>
              <w:pStyle w:val="Indent070"/>
              <w:spacing w:after="0"/>
              <w:ind w:left="0"/>
              <w:rPr>
                <w:sz w:val="28"/>
                <w:szCs w:val="28"/>
              </w:rPr>
            </w:pPr>
          </w:p>
          <w:p w14:paraId="49130F6D" w14:textId="0CDD4446" w:rsidR="00CA1F60" w:rsidRPr="00D563D8" w:rsidRDefault="00CA1F60" w:rsidP="00A85818">
            <w:pPr>
              <w:pStyle w:val="Indent070"/>
              <w:spacing w:after="0"/>
              <w:ind w:left="0"/>
              <w:rPr>
                <w:sz w:val="28"/>
                <w:szCs w:val="28"/>
              </w:rPr>
            </w:pPr>
            <w:r w:rsidRPr="00D563D8">
              <w:rPr>
                <w:sz w:val="28"/>
                <w:szCs w:val="28"/>
              </w:rPr>
              <w:t>All / Clerk</w:t>
            </w:r>
          </w:p>
        </w:tc>
      </w:tr>
      <w:tr w:rsidR="00A85818" w:rsidRPr="00D563D8" w14:paraId="4180CE62" w14:textId="77777777" w:rsidTr="00D563D8">
        <w:trPr>
          <w:trHeight w:val="1879"/>
        </w:trPr>
        <w:tc>
          <w:tcPr>
            <w:tcW w:w="993" w:type="dxa"/>
            <w:shd w:val="clear" w:color="auto" w:fill="auto"/>
          </w:tcPr>
          <w:p w14:paraId="681144A7" w14:textId="3BE3066E" w:rsidR="00A85818" w:rsidRPr="00D563D8" w:rsidRDefault="00CA1F60" w:rsidP="00A85818">
            <w:pPr>
              <w:pStyle w:val="Indent070"/>
              <w:spacing w:after="0"/>
              <w:ind w:left="0"/>
              <w:jc w:val="center"/>
              <w:rPr>
                <w:sz w:val="28"/>
                <w:szCs w:val="28"/>
              </w:rPr>
            </w:pPr>
            <w:r w:rsidRPr="00D563D8">
              <w:rPr>
                <w:sz w:val="28"/>
                <w:szCs w:val="28"/>
              </w:rPr>
              <w:t>5</w:t>
            </w:r>
          </w:p>
        </w:tc>
        <w:tc>
          <w:tcPr>
            <w:tcW w:w="7938" w:type="dxa"/>
            <w:shd w:val="clear" w:color="auto" w:fill="auto"/>
          </w:tcPr>
          <w:p w14:paraId="364D9CDB" w14:textId="7F564525" w:rsidR="00857A72" w:rsidRPr="00D563D8" w:rsidRDefault="00FE7361" w:rsidP="00B061E0">
            <w:pPr>
              <w:rPr>
                <w:rFonts w:ascii="Verdana" w:hAnsi="Verdana"/>
                <w:sz w:val="28"/>
                <w:szCs w:val="28"/>
              </w:rPr>
            </w:pPr>
            <w:r w:rsidRPr="00D563D8">
              <w:rPr>
                <w:rFonts w:ascii="Verdana" w:hAnsi="Verdana"/>
                <w:b/>
                <w:bCs/>
                <w:sz w:val="28"/>
                <w:szCs w:val="28"/>
              </w:rPr>
              <w:t>Minute</w:t>
            </w:r>
            <w:r w:rsidR="005629BA" w:rsidRPr="00D563D8">
              <w:rPr>
                <w:rFonts w:ascii="Verdana" w:hAnsi="Verdana"/>
                <w:b/>
                <w:bCs/>
                <w:sz w:val="28"/>
                <w:szCs w:val="28"/>
              </w:rPr>
              <w:t>s</w:t>
            </w:r>
            <w:r w:rsidR="00533831" w:rsidRPr="00D563D8">
              <w:rPr>
                <w:rFonts w:ascii="Verdana" w:hAnsi="Verdana"/>
                <w:b/>
                <w:bCs/>
                <w:sz w:val="28"/>
                <w:szCs w:val="28"/>
              </w:rPr>
              <w:t xml:space="preserve"> </w:t>
            </w:r>
            <w:r w:rsidR="00B061E0" w:rsidRPr="00D563D8">
              <w:rPr>
                <w:rFonts w:ascii="Verdana" w:hAnsi="Verdana"/>
                <w:b/>
                <w:bCs/>
                <w:sz w:val="28"/>
                <w:szCs w:val="28"/>
              </w:rPr>
              <w:t xml:space="preserve">- Approval of the minutes </w:t>
            </w:r>
            <w:r w:rsidR="00CA1F60" w:rsidRPr="00D563D8">
              <w:rPr>
                <w:rFonts w:ascii="Verdana" w:hAnsi="Verdana"/>
                <w:b/>
                <w:bCs/>
                <w:sz w:val="28"/>
                <w:szCs w:val="28"/>
              </w:rPr>
              <w:t>of the Annual Statutory Meeting held</w:t>
            </w:r>
            <w:r w:rsidR="00B061E0" w:rsidRPr="00D563D8">
              <w:rPr>
                <w:rFonts w:ascii="Verdana" w:hAnsi="Verdana"/>
                <w:b/>
                <w:bCs/>
                <w:sz w:val="28"/>
                <w:szCs w:val="28"/>
              </w:rPr>
              <w:t xml:space="preserve"> </w:t>
            </w:r>
            <w:r w:rsidR="00CA1F60" w:rsidRPr="00D563D8">
              <w:rPr>
                <w:rFonts w:ascii="Verdana" w:hAnsi="Verdana"/>
                <w:b/>
                <w:bCs/>
                <w:sz w:val="28"/>
                <w:szCs w:val="28"/>
              </w:rPr>
              <w:t>20</w:t>
            </w:r>
            <w:r w:rsidR="00B061E0" w:rsidRPr="00D563D8">
              <w:rPr>
                <w:rFonts w:ascii="Verdana" w:hAnsi="Verdana"/>
                <w:b/>
                <w:bCs/>
                <w:sz w:val="28"/>
                <w:szCs w:val="28"/>
                <w:vertAlign w:val="superscript"/>
              </w:rPr>
              <w:t>th</w:t>
            </w:r>
            <w:r w:rsidR="00B061E0" w:rsidRPr="00D563D8">
              <w:rPr>
                <w:rFonts w:ascii="Verdana" w:hAnsi="Verdana"/>
                <w:b/>
                <w:bCs/>
                <w:sz w:val="28"/>
                <w:szCs w:val="28"/>
              </w:rPr>
              <w:t xml:space="preserve"> Ma</w:t>
            </w:r>
            <w:r w:rsidR="00CA1F60" w:rsidRPr="00D563D8">
              <w:rPr>
                <w:rFonts w:ascii="Verdana" w:hAnsi="Verdana"/>
                <w:b/>
                <w:bCs/>
                <w:sz w:val="28"/>
                <w:szCs w:val="28"/>
              </w:rPr>
              <w:t>y</w:t>
            </w:r>
            <w:r w:rsidR="00B061E0" w:rsidRPr="00D563D8">
              <w:rPr>
                <w:rFonts w:ascii="Verdana" w:hAnsi="Verdana"/>
                <w:b/>
                <w:bCs/>
                <w:sz w:val="28"/>
                <w:szCs w:val="28"/>
              </w:rPr>
              <w:t xml:space="preserve"> 2024</w:t>
            </w:r>
            <w:r w:rsidR="00697F7A" w:rsidRPr="00D563D8">
              <w:rPr>
                <w:rFonts w:ascii="Verdana" w:hAnsi="Verdana"/>
                <w:b/>
                <w:bCs/>
                <w:sz w:val="28"/>
                <w:szCs w:val="28"/>
              </w:rPr>
              <w:t>.</w:t>
            </w:r>
            <w:r w:rsidR="00857A72" w:rsidRPr="00D563D8">
              <w:rPr>
                <w:rFonts w:ascii="Verdana" w:hAnsi="Verdana"/>
                <w:sz w:val="28"/>
                <w:szCs w:val="28"/>
              </w:rPr>
              <w:br/>
              <w:t xml:space="preserve">The minutes were proposed as a true and correct record by Councillor </w:t>
            </w:r>
            <w:r w:rsidR="00832B31" w:rsidRPr="00D563D8">
              <w:rPr>
                <w:rFonts w:ascii="Verdana" w:hAnsi="Verdana"/>
                <w:bCs/>
                <w:sz w:val="28"/>
                <w:szCs w:val="28"/>
              </w:rPr>
              <w:t>Butler</w:t>
            </w:r>
            <w:r w:rsidR="00857A72" w:rsidRPr="00D563D8">
              <w:rPr>
                <w:rFonts w:ascii="Verdana" w:hAnsi="Verdana"/>
                <w:sz w:val="28"/>
                <w:szCs w:val="28"/>
              </w:rPr>
              <w:t xml:space="preserve">, seconded by Councillor </w:t>
            </w:r>
            <w:r w:rsidR="00832B31" w:rsidRPr="00D563D8">
              <w:rPr>
                <w:rFonts w:ascii="Verdana" w:hAnsi="Verdana"/>
                <w:bCs/>
                <w:sz w:val="28"/>
                <w:szCs w:val="28"/>
              </w:rPr>
              <w:t>Daniel</w:t>
            </w:r>
            <w:r w:rsidR="003B325F" w:rsidRPr="00D563D8">
              <w:rPr>
                <w:rFonts w:ascii="Verdana" w:hAnsi="Verdana"/>
                <w:bCs/>
                <w:sz w:val="28"/>
                <w:szCs w:val="28"/>
              </w:rPr>
              <w:t>,</w:t>
            </w:r>
            <w:r w:rsidR="00857A72" w:rsidRPr="00D563D8">
              <w:rPr>
                <w:rFonts w:ascii="Verdana" w:hAnsi="Verdana"/>
                <w:sz w:val="28"/>
                <w:szCs w:val="28"/>
              </w:rPr>
              <w:t xml:space="preserve"> and carried </w:t>
            </w:r>
            <w:r w:rsidR="00CA1F60" w:rsidRPr="00D563D8">
              <w:rPr>
                <w:rFonts w:ascii="Verdana" w:hAnsi="Verdana"/>
                <w:sz w:val="28"/>
                <w:szCs w:val="28"/>
              </w:rPr>
              <w:t>unanimously</w:t>
            </w:r>
            <w:r w:rsidR="00770C01" w:rsidRPr="00D563D8">
              <w:rPr>
                <w:rFonts w:ascii="Verdana" w:hAnsi="Verdana"/>
                <w:sz w:val="28"/>
                <w:szCs w:val="28"/>
              </w:rPr>
              <w:t>.</w:t>
            </w:r>
            <w:r w:rsidR="00B061E0" w:rsidRPr="00D563D8">
              <w:rPr>
                <w:rFonts w:ascii="Verdana" w:hAnsi="Verdana"/>
                <w:sz w:val="28"/>
                <w:szCs w:val="28"/>
              </w:rPr>
              <w:br/>
            </w:r>
          </w:p>
          <w:p w14:paraId="79839A6C" w14:textId="005E343A" w:rsidR="00642A4D" w:rsidRPr="00D563D8" w:rsidRDefault="00857A72" w:rsidP="00642A4D">
            <w:pPr>
              <w:rPr>
                <w:rFonts w:ascii="Verdana" w:hAnsi="Verdana"/>
                <w:sz w:val="28"/>
                <w:szCs w:val="28"/>
              </w:rPr>
            </w:pPr>
            <w:r w:rsidRPr="00D563D8">
              <w:rPr>
                <w:rFonts w:ascii="Verdana" w:hAnsi="Verdana"/>
                <w:sz w:val="28"/>
                <w:szCs w:val="28"/>
                <w:u w:val="single"/>
              </w:rPr>
              <w:t>Matters arising</w:t>
            </w:r>
            <w:r w:rsidRPr="00D563D8">
              <w:rPr>
                <w:rFonts w:ascii="Verdana" w:hAnsi="Verdana"/>
                <w:sz w:val="28"/>
                <w:szCs w:val="28"/>
              </w:rPr>
              <w:br/>
            </w:r>
            <w:r w:rsidR="00972E57" w:rsidRPr="00D563D8">
              <w:rPr>
                <w:rFonts w:ascii="Verdana" w:hAnsi="Verdana"/>
                <w:sz w:val="28"/>
                <w:szCs w:val="28"/>
              </w:rPr>
              <w:t xml:space="preserve">Item 7 – Youth Representative.  </w:t>
            </w:r>
            <w:r w:rsidR="00CA1F60" w:rsidRPr="00D563D8">
              <w:rPr>
                <w:rFonts w:ascii="Verdana" w:hAnsi="Verdana"/>
                <w:sz w:val="28"/>
                <w:szCs w:val="28"/>
              </w:rPr>
              <w:t xml:space="preserve">The Clerk will add the appointment </w:t>
            </w:r>
            <w:r w:rsidR="00F37C5C" w:rsidRPr="00D563D8">
              <w:rPr>
                <w:rFonts w:ascii="Verdana" w:hAnsi="Verdana"/>
                <w:sz w:val="28"/>
                <w:szCs w:val="28"/>
              </w:rPr>
              <w:t xml:space="preserve">of </w:t>
            </w:r>
            <w:r w:rsidR="00CA1F60" w:rsidRPr="00D563D8">
              <w:rPr>
                <w:rFonts w:ascii="Verdana" w:hAnsi="Verdana"/>
                <w:sz w:val="28"/>
                <w:szCs w:val="28"/>
              </w:rPr>
              <w:t>a Youth Councillor(s) on</w:t>
            </w:r>
            <w:r w:rsidR="00972E57" w:rsidRPr="00D563D8">
              <w:rPr>
                <w:rFonts w:ascii="Verdana" w:hAnsi="Verdana"/>
                <w:sz w:val="28"/>
                <w:szCs w:val="28"/>
              </w:rPr>
              <w:t xml:space="preserve"> to</w:t>
            </w:r>
            <w:r w:rsidR="00CA1F60" w:rsidRPr="00D563D8">
              <w:rPr>
                <w:rFonts w:ascii="Verdana" w:hAnsi="Verdana"/>
                <w:sz w:val="28"/>
                <w:szCs w:val="28"/>
              </w:rPr>
              <w:t xml:space="preserve"> the July agenda</w:t>
            </w:r>
            <w:r w:rsidR="005F178F" w:rsidRPr="00D563D8">
              <w:rPr>
                <w:rFonts w:ascii="Verdana" w:hAnsi="Verdana"/>
                <w:sz w:val="28"/>
                <w:szCs w:val="28"/>
              </w:rPr>
              <w:t>,</w:t>
            </w:r>
            <w:r w:rsidR="00CA1F60" w:rsidRPr="00D563D8">
              <w:rPr>
                <w:rFonts w:ascii="Verdana" w:hAnsi="Verdana"/>
                <w:sz w:val="28"/>
                <w:szCs w:val="28"/>
              </w:rPr>
              <w:t xml:space="preserve"> for further consideration</w:t>
            </w:r>
            <w:r w:rsidR="00972E57" w:rsidRPr="00D563D8">
              <w:rPr>
                <w:rFonts w:ascii="Verdana" w:hAnsi="Verdana"/>
                <w:sz w:val="28"/>
                <w:szCs w:val="28"/>
              </w:rPr>
              <w:t xml:space="preserve"> and discussion</w:t>
            </w:r>
            <w:r w:rsidR="00CA1F60" w:rsidRPr="00D563D8">
              <w:rPr>
                <w:rFonts w:ascii="Verdana" w:hAnsi="Verdana"/>
                <w:sz w:val="28"/>
                <w:szCs w:val="28"/>
              </w:rPr>
              <w:t>.</w:t>
            </w:r>
          </w:p>
        </w:tc>
        <w:tc>
          <w:tcPr>
            <w:tcW w:w="1560" w:type="dxa"/>
            <w:shd w:val="clear" w:color="auto" w:fill="auto"/>
          </w:tcPr>
          <w:p w14:paraId="7D397325" w14:textId="0C06475C" w:rsidR="00C21C70" w:rsidRPr="00D563D8" w:rsidRDefault="00C21C70" w:rsidP="00A85818">
            <w:pPr>
              <w:pStyle w:val="Indent070"/>
              <w:spacing w:after="0"/>
              <w:ind w:left="0"/>
              <w:rPr>
                <w:sz w:val="28"/>
                <w:szCs w:val="28"/>
              </w:rPr>
            </w:pPr>
          </w:p>
          <w:p w14:paraId="757102CF" w14:textId="77777777" w:rsidR="00CA1F60" w:rsidRPr="00D563D8" w:rsidRDefault="00CA1F60" w:rsidP="00A85818">
            <w:pPr>
              <w:pStyle w:val="Indent070"/>
              <w:spacing w:after="0"/>
              <w:ind w:left="0"/>
              <w:rPr>
                <w:sz w:val="28"/>
                <w:szCs w:val="28"/>
              </w:rPr>
            </w:pPr>
          </w:p>
          <w:p w14:paraId="265FD4E8" w14:textId="77777777" w:rsidR="00CA1F60" w:rsidRDefault="00CA1F60" w:rsidP="00A85818">
            <w:pPr>
              <w:pStyle w:val="Indent070"/>
              <w:spacing w:after="0"/>
              <w:ind w:left="0"/>
              <w:rPr>
                <w:sz w:val="28"/>
                <w:szCs w:val="28"/>
              </w:rPr>
            </w:pPr>
          </w:p>
          <w:p w14:paraId="4C366CDA" w14:textId="77777777" w:rsidR="00D563D8" w:rsidRDefault="00D563D8" w:rsidP="00A85818">
            <w:pPr>
              <w:pStyle w:val="Indent070"/>
              <w:spacing w:after="0"/>
              <w:ind w:left="0"/>
              <w:rPr>
                <w:sz w:val="28"/>
                <w:szCs w:val="28"/>
              </w:rPr>
            </w:pPr>
          </w:p>
          <w:p w14:paraId="583BE05E" w14:textId="77777777" w:rsidR="00D563D8" w:rsidRPr="00D563D8" w:rsidRDefault="00D563D8" w:rsidP="00A85818">
            <w:pPr>
              <w:pStyle w:val="Indent070"/>
              <w:spacing w:after="0"/>
              <w:ind w:left="0"/>
              <w:rPr>
                <w:sz w:val="28"/>
                <w:szCs w:val="28"/>
              </w:rPr>
            </w:pPr>
          </w:p>
          <w:p w14:paraId="16AAD26F" w14:textId="17F411C7" w:rsidR="00CA1F60" w:rsidRPr="00D563D8" w:rsidRDefault="00F37C5C" w:rsidP="00A85818">
            <w:pPr>
              <w:pStyle w:val="Indent070"/>
              <w:spacing w:after="0"/>
              <w:ind w:left="0"/>
              <w:rPr>
                <w:sz w:val="28"/>
                <w:szCs w:val="28"/>
              </w:rPr>
            </w:pPr>
            <w:r w:rsidRPr="00D563D8">
              <w:rPr>
                <w:sz w:val="28"/>
                <w:szCs w:val="28"/>
              </w:rPr>
              <w:t>Clerk</w:t>
            </w:r>
          </w:p>
          <w:p w14:paraId="658379B0" w14:textId="77777777" w:rsidR="00CA1F60" w:rsidRPr="00D563D8" w:rsidRDefault="00CA1F60" w:rsidP="00A85818">
            <w:pPr>
              <w:pStyle w:val="Indent070"/>
              <w:spacing w:after="0"/>
              <w:ind w:left="0"/>
              <w:rPr>
                <w:sz w:val="28"/>
                <w:szCs w:val="28"/>
              </w:rPr>
            </w:pPr>
          </w:p>
          <w:p w14:paraId="7E23EDBE" w14:textId="77777777" w:rsidR="00697F7A" w:rsidRPr="00D563D8" w:rsidRDefault="00697F7A" w:rsidP="00A85818">
            <w:pPr>
              <w:pStyle w:val="Indent070"/>
              <w:spacing w:after="0"/>
              <w:ind w:left="0"/>
              <w:rPr>
                <w:sz w:val="28"/>
                <w:szCs w:val="28"/>
              </w:rPr>
            </w:pPr>
          </w:p>
          <w:p w14:paraId="0B47CE57" w14:textId="77777777" w:rsidR="00042649" w:rsidRPr="00D563D8" w:rsidRDefault="00042649" w:rsidP="00A85818">
            <w:pPr>
              <w:pStyle w:val="Indent070"/>
              <w:spacing w:after="0"/>
              <w:ind w:left="0"/>
              <w:rPr>
                <w:sz w:val="28"/>
                <w:szCs w:val="28"/>
              </w:rPr>
            </w:pPr>
          </w:p>
          <w:p w14:paraId="48C826AE" w14:textId="7FE03E6F" w:rsidR="008D3C79" w:rsidRPr="00D563D8" w:rsidRDefault="00C54BF7" w:rsidP="00A85818">
            <w:pPr>
              <w:pStyle w:val="Indent070"/>
              <w:spacing w:after="0"/>
              <w:ind w:left="0"/>
              <w:rPr>
                <w:sz w:val="28"/>
                <w:szCs w:val="28"/>
              </w:rPr>
            </w:pPr>
            <w:r w:rsidRPr="00D563D8">
              <w:rPr>
                <w:sz w:val="28"/>
                <w:szCs w:val="28"/>
              </w:rPr>
              <w:t>Clerk</w:t>
            </w:r>
          </w:p>
        </w:tc>
      </w:tr>
      <w:tr w:rsidR="00A85818" w:rsidRPr="00D563D8" w14:paraId="3484CEB5" w14:textId="77777777" w:rsidTr="00D563D8">
        <w:trPr>
          <w:trHeight w:val="320"/>
        </w:trPr>
        <w:tc>
          <w:tcPr>
            <w:tcW w:w="993" w:type="dxa"/>
            <w:shd w:val="clear" w:color="auto" w:fill="auto"/>
          </w:tcPr>
          <w:p w14:paraId="33E84C83" w14:textId="316932C1" w:rsidR="00A85818" w:rsidRPr="00D563D8" w:rsidRDefault="004D25D7" w:rsidP="00A85818">
            <w:pPr>
              <w:pStyle w:val="Indent070"/>
              <w:spacing w:after="0"/>
              <w:ind w:left="0"/>
              <w:jc w:val="center"/>
              <w:rPr>
                <w:sz w:val="28"/>
                <w:szCs w:val="28"/>
              </w:rPr>
            </w:pPr>
            <w:r w:rsidRPr="00D563D8">
              <w:rPr>
                <w:sz w:val="28"/>
                <w:szCs w:val="28"/>
              </w:rPr>
              <w:t>6</w:t>
            </w:r>
          </w:p>
        </w:tc>
        <w:tc>
          <w:tcPr>
            <w:tcW w:w="7938" w:type="dxa"/>
            <w:shd w:val="clear" w:color="auto" w:fill="auto"/>
          </w:tcPr>
          <w:p w14:paraId="72475C1C" w14:textId="2BA7A2F0" w:rsidR="00642A4D" w:rsidRPr="00D563D8" w:rsidRDefault="00642A4D" w:rsidP="00636669">
            <w:pPr>
              <w:rPr>
                <w:rFonts w:ascii="Verdana" w:hAnsi="Verdana"/>
                <w:sz w:val="28"/>
                <w:szCs w:val="28"/>
              </w:rPr>
            </w:pPr>
            <w:r w:rsidRPr="00D563D8">
              <w:rPr>
                <w:rFonts w:ascii="Verdana" w:hAnsi="Verdana"/>
                <w:b/>
                <w:bCs/>
                <w:sz w:val="28"/>
                <w:szCs w:val="28"/>
              </w:rPr>
              <w:t>Minutes - Approval of the minutes of the Ordinary Meeting held 20</w:t>
            </w:r>
            <w:r w:rsidRPr="00D563D8">
              <w:rPr>
                <w:rFonts w:ascii="Verdana" w:hAnsi="Verdana"/>
                <w:b/>
                <w:bCs/>
                <w:sz w:val="28"/>
                <w:szCs w:val="28"/>
                <w:vertAlign w:val="superscript"/>
              </w:rPr>
              <w:t>th</w:t>
            </w:r>
            <w:r w:rsidRPr="00D563D8">
              <w:rPr>
                <w:rFonts w:ascii="Verdana" w:hAnsi="Verdana"/>
                <w:b/>
                <w:bCs/>
                <w:sz w:val="28"/>
                <w:szCs w:val="28"/>
              </w:rPr>
              <w:t xml:space="preserve"> May 2024</w:t>
            </w:r>
            <w:r w:rsidR="00697F7A" w:rsidRPr="00D563D8">
              <w:rPr>
                <w:rFonts w:ascii="Verdana" w:hAnsi="Verdana"/>
                <w:b/>
                <w:bCs/>
                <w:sz w:val="28"/>
                <w:szCs w:val="28"/>
              </w:rPr>
              <w:t>.</w:t>
            </w:r>
            <w:r w:rsidRPr="00D563D8">
              <w:rPr>
                <w:rFonts w:ascii="Verdana" w:hAnsi="Verdana"/>
                <w:b/>
                <w:bCs/>
                <w:sz w:val="28"/>
                <w:szCs w:val="28"/>
              </w:rPr>
              <w:br/>
            </w:r>
            <w:r w:rsidRPr="00D563D8">
              <w:rPr>
                <w:rFonts w:ascii="Verdana" w:hAnsi="Verdana"/>
                <w:sz w:val="28"/>
                <w:szCs w:val="28"/>
              </w:rPr>
              <w:t xml:space="preserve">The minutes were proposed as a true and correct record by Councillor </w:t>
            </w:r>
            <w:r w:rsidR="00832B31" w:rsidRPr="00D563D8">
              <w:rPr>
                <w:rFonts w:ascii="Verdana" w:hAnsi="Verdana"/>
                <w:bCs/>
                <w:sz w:val="28"/>
                <w:szCs w:val="28"/>
              </w:rPr>
              <w:t>Daniel</w:t>
            </w:r>
            <w:r w:rsidRPr="00D563D8">
              <w:rPr>
                <w:rFonts w:ascii="Verdana" w:hAnsi="Verdana"/>
                <w:sz w:val="28"/>
                <w:szCs w:val="28"/>
              </w:rPr>
              <w:t xml:space="preserve">, seconded by Councillor </w:t>
            </w:r>
            <w:r w:rsidR="00832B31" w:rsidRPr="00D563D8">
              <w:rPr>
                <w:rFonts w:ascii="Verdana" w:hAnsi="Verdana"/>
                <w:bCs/>
                <w:sz w:val="28"/>
                <w:szCs w:val="28"/>
              </w:rPr>
              <w:t>Robins</w:t>
            </w:r>
            <w:r w:rsidRPr="00D563D8">
              <w:rPr>
                <w:rFonts w:ascii="Verdana" w:hAnsi="Verdana"/>
                <w:bCs/>
                <w:sz w:val="28"/>
                <w:szCs w:val="28"/>
              </w:rPr>
              <w:t>,</w:t>
            </w:r>
            <w:r w:rsidRPr="00D563D8">
              <w:rPr>
                <w:rFonts w:ascii="Verdana" w:hAnsi="Verdana"/>
                <w:sz w:val="28"/>
                <w:szCs w:val="28"/>
              </w:rPr>
              <w:t xml:space="preserve"> and carried unanimously.</w:t>
            </w:r>
            <w:r w:rsidRPr="00D563D8">
              <w:rPr>
                <w:rFonts w:ascii="Verdana" w:hAnsi="Verdana"/>
                <w:sz w:val="28"/>
                <w:szCs w:val="28"/>
              </w:rPr>
              <w:br/>
            </w:r>
            <w:r w:rsidRPr="00D563D8">
              <w:rPr>
                <w:rFonts w:ascii="Verdana" w:hAnsi="Verdana"/>
                <w:sz w:val="28"/>
                <w:szCs w:val="28"/>
              </w:rPr>
              <w:br/>
            </w:r>
            <w:r w:rsidRPr="00D563D8">
              <w:rPr>
                <w:rFonts w:ascii="Verdana" w:hAnsi="Verdana"/>
                <w:sz w:val="28"/>
                <w:szCs w:val="28"/>
                <w:u w:val="single"/>
              </w:rPr>
              <w:t>Matters Arising</w:t>
            </w:r>
          </w:p>
          <w:p w14:paraId="36A5911D" w14:textId="164279D2" w:rsidR="00642A4D" w:rsidRPr="00D563D8" w:rsidRDefault="00642A4D" w:rsidP="00642A4D">
            <w:pPr>
              <w:pStyle w:val="ListParagraph"/>
              <w:numPr>
                <w:ilvl w:val="0"/>
                <w:numId w:val="3"/>
              </w:numPr>
              <w:spacing w:after="60"/>
              <w:rPr>
                <w:rFonts w:ascii="Verdana" w:hAnsi="Verdana"/>
                <w:sz w:val="28"/>
                <w:szCs w:val="28"/>
              </w:rPr>
            </w:pPr>
            <w:r w:rsidRPr="00D563D8">
              <w:rPr>
                <w:rFonts w:ascii="Verdana" w:hAnsi="Verdana"/>
                <w:sz w:val="28"/>
                <w:szCs w:val="28"/>
              </w:rPr>
              <w:t>Item 5 (</w:t>
            </w:r>
            <w:proofErr w:type="spellStart"/>
            <w:r w:rsidRPr="00D563D8">
              <w:rPr>
                <w:rFonts w:ascii="Verdana" w:hAnsi="Verdana"/>
                <w:sz w:val="28"/>
                <w:szCs w:val="28"/>
              </w:rPr>
              <w:t>i</w:t>
            </w:r>
            <w:proofErr w:type="spellEnd"/>
            <w:r w:rsidRPr="00D563D8">
              <w:rPr>
                <w:rFonts w:ascii="Verdana" w:hAnsi="Verdana"/>
                <w:sz w:val="28"/>
                <w:szCs w:val="28"/>
              </w:rPr>
              <w:t xml:space="preserve">) – Missing speed cushions on Star Road. </w:t>
            </w:r>
            <w:r w:rsidR="00CF5F28" w:rsidRPr="00D563D8">
              <w:rPr>
                <w:rFonts w:ascii="Verdana" w:hAnsi="Verdana"/>
                <w:sz w:val="28"/>
                <w:szCs w:val="28"/>
              </w:rPr>
              <w:t xml:space="preserve"> Councillor Butler confirmed that</w:t>
            </w:r>
            <w:r w:rsidRPr="00D563D8">
              <w:rPr>
                <w:rFonts w:ascii="Verdana" w:hAnsi="Verdana"/>
                <w:sz w:val="28"/>
                <w:szCs w:val="28"/>
              </w:rPr>
              <w:t xml:space="preserve"> </w:t>
            </w:r>
            <w:r w:rsidR="00CF5F28" w:rsidRPr="00D563D8">
              <w:rPr>
                <w:rFonts w:ascii="Verdana" w:hAnsi="Verdana"/>
                <w:sz w:val="28"/>
                <w:szCs w:val="28"/>
              </w:rPr>
              <w:t>t</w:t>
            </w:r>
            <w:r w:rsidR="00A7612D" w:rsidRPr="00D563D8">
              <w:rPr>
                <w:rFonts w:ascii="Verdana" w:hAnsi="Verdana"/>
                <w:sz w:val="28"/>
                <w:szCs w:val="28"/>
              </w:rPr>
              <w:t>he plan is to</w:t>
            </w:r>
            <w:r w:rsidRPr="00D563D8">
              <w:rPr>
                <w:rFonts w:ascii="Verdana" w:hAnsi="Verdana"/>
                <w:sz w:val="28"/>
                <w:szCs w:val="28"/>
              </w:rPr>
              <w:t xml:space="preserve"> install</w:t>
            </w:r>
            <w:r w:rsidR="00A7612D" w:rsidRPr="00D563D8">
              <w:rPr>
                <w:rFonts w:ascii="Verdana" w:hAnsi="Verdana"/>
                <w:sz w:val="28"/>
                <w:szCs w:val="28"/>
              </w:rPr>
              <w:t xml:space="preserve"> these</w:t>
            </w:r>
            <w:r w:rsidRPr="00D563D8">
              <w:rPr>
                <w:rFonts w:ascii="Verdana" w:hAnsi="Verdana"/>
                <w:sz w:val="28"/>
                <w:szCs w:val="28"/>
              </w:rPr>
              <w:t xml:space="preserve"> during the summer holidays</w:t>
            </w:r>
            <w:r w:rsidR="00A7612D" w:rsidRPr="00D563D8">
              <w:rPr>
                <w:rFonts w:ascii="Verdana" w:hAnsi="Verdana"/>
                <w:sz w:val="28"/>
                <w:szCs w:val="28"/>
              </w:rPr>
              <w:t>.</w:t>
            </w:r>
            <w:r w:rsidRPr="00D563D8">
              <w:rPr>
                <w:rFonts w:ascii="Verdana" w:hAnsi="Verdana"/>
                <w:sz w:val="28"/>
                <w:szCs w:val="28"/>
              </w:rPr>
              <w:t xml:space="preserve">  </w:t>
            </w:r>
          </w:p>
          <w:p w14:paraId="08BCD197" w14:textId="1BD5A6F5" w:rsidR="00642A4D" w:rsidRPr="00D563D8" w:rsidRDefault="00642A4D" w:rsidP="00642A4D">
            <w:pPr>
              <w:pStyle w:val="ListParagraph"/>
              <w:numPr>
                <w:ilvl w:val="0"/>
                <w:numId w:val="3"/>
              </w:numPr>
              <w:spacing w:after="60"/>
              <w:rPr>
                <w:rFonts w:ascii="Verdana" w:hAnsi="Verdana"/>
                <w:sz w:val="28"/>
                <w:szCs w:val="28"/>
              </w:rPr>
            </w:pPr>
            <w:r w:rsidRPr="00D563D8">
              <w:rPr>
                <w:rFonts w:ascii="Verdana" w:hAnsi="Verdana"/>
                <w:sz w:val="28"/>
                <w:szCs w:val="28"/>
              </w:rPr>
              <w:t>Item 6 (</w:t>
            </w:r>
            <w:proofErr w:type="spellStart"/>
            <w:r w:rsidRPr="00D563D8">
              <w:rPr>
                <w:rFonts w:ascii="Verdana" w:hAnsi="Verdana"/>
                <w:sz w:val="28"/>
                <w:szCs w:val="28"/>
              </w:rPr>
              <w:t>i</w:t>
            </w:r>
            <w:proofErr w:type="spellEnd"/>
            <w:r w:rsidRPr="00D563D8">
              <w:rPr>
                <w:rFonts w:ascii="Verdana" w:hAnsi="Verdana"/>
                <w:sz w:val="28"/>
                <w:szCs w:val="28"/>
              </w:rPr>
              <w:t xml:space="preserve">) – </w:t>
            </w:r>
            <w:r w:rsidR="00F37C5C" w:rsidRPr="00D563D8">
              <w:rPr>
                <w:rFonts w:ascii="Verdana" w:hAnsi="Verdana"/>
                <w:sz w:val="28"/>
                <w:szCs w:val="28"/>
              </w:rPr>
              <w:t>L</w:t>
            </w:r>
            <w:r w:rsidRPr="00D563D8">
              <w:rPr>
                <w:rFonts w:ascii="Verdana" w:hAnsi="Verdana"/>
                <w:sz w:val="28"/>
                <w:szCs w:val="28"/>
              </w:rPr>
              <w:t>eaves on A4042</w:t>
            </w:r>
            <w:r w:rsidR="00F37C5C" w:rsidRPr="00D563D8">
              <w:rPr>
                <w:rFonts w:ascii="Verdana" w:hAnsi="Verdana"/>
                <w:sz w:val="28"/>
                <w:szCs w:val="28"/>
              </w:rPr>
              <w:t xml:space="preserve"> pavement</w:t>
            </w:r>
            <w:r w:rsidRPr="00D563D8">
              <w:rPr>
                <w:rFonts w:ascii="Verdana" w:hAnsi="Verdana"/>
                <w:sz w:val="28"/>
                <w:szCs w:val="28"/>
              </w:rPr>
              <w:t>.  The Clerk has chased MCC and Johnathan Wassal has replied that he will action.</w:t>
            </w:r>
          </w:p>
          <w:p w14:paraId="315112E3" w14:textId="74B6036E" w:rsidR="00A7612D" w:rsidRPr="00D563D8" w:rsidRDefault="00642A4D" w:rsidP="00642A4D">
            <w:pPr>
              <w:pStyle w:val="ListParagraph"/>
              <w:numPr>
                <w:ilvl w:val="0"/>
                <w:numId w:val="3"/>
              </w:numPr>
              <w:spacing w:after="60"/>
              <w:rPr>
                <w:rFonts w:ascii="Verdana" w:hAnsi="Verdana"/>
                <w:sz w:val="28"/>
                <w:szCs w:val="28"/>
              </w:rPr>
            </w:pPr>
            <w:r w:rsidRPr="00D563D8">
              <w:rPr>
                <w:rFonts w:ascii="Verdana" w:hAnsi="Verdana"/>
                <w:sz w:val="28"/>
                <w:szCs w:val="28"/>
              </w:rPr>
              <w:t xml:space="preserve">Items 6 (ii) and (iii) – pot holes on Capel </w:t>
            </w:r>
            <w:r w:rsidR="0076411D" w:rsidRPr="00D563D8">
              <w:rPr>
                <w:rFonts w:ascii="Verdana" w:hAnsi="Verdana"/>
                <w:sz w:val="28"/>
                <w:szCs w:val="28"/>
              </w:rPr>
              <w:t>E</w:t>
            </w:r>
            <w:r w:rsidRPr="00D563D8">
              <w:rPr>
                <w:rFonts w:ascii="Verdana" w:hAnsi="Verdana"/>
                <w:sz w:val="28"/>
                <w:szCs w:val="28"/>
              </w:rPr>
              <w:t xml:space="preserve">d </w:t>
            </w:r>
            <w:r w:rsidR="0076411D" w:rsidRPr="00D563D8">
              <w:rPr>
                <w:rFonts w:ascii="Verdana" w:hAnsi="Verdana"/>
                <w:sz w:val="28"/>
                <w:szCs w:val="28"/>
              </w:rPr>
              <w:t xml:space="preserve">Lane </w:t>
            </w:r>
            <w:r w:rsidRPr="00D563D8">
              <w:rPr>
                <w:rFonts w:ascii="Verdana" w:hAnsi="Verdana"/>
                <w:sz w:val="28"/>
                <w:szCs w:val="28"/>
              </w:rPr>
              <w:t>and Par</w:t>
            </w:r>
            <w:r w:rsidR="0076411D" w:rsidRPr="00D563D8">
              <w:rPr>
                <w:rFonts w:ascii="Verdana" w:hAnsi="Verdana"/>
                <w:sz w:val="28"/>
                <w:szCs w:val="28"/>
              </w:rPr>
              <w:t>c</w:t>
            </w:r>
            <w:r w:rsidRPr="00D563D8">
              <w:rPr>
                <w:rFonts w:ascii="Verdana" w:hAnsi="Verdana"/>
                <w:sz w:val="28"/>
                <w:szCs w:val="28"/>
              </w:rPr>
              <w:t>-y-Brain Lane</w:t>
            </w:r>
            <w:r w:rsidR="00A7612D" w:rsidRPr="00D563D8">
              <w:rPr>
                <w:rFonts w:ascii="Verdana" w:hAnsi="Verdana"/>
                <w:sz w:val="28"/>
                <w:szCs w:val="28"/>
              </w:rPr>
              <w:t>.</w:t>
            </w:r>
          </w:p>
          <w:p w14:paraId="71CC19E6" w14:textId="2C1916EC" w:rsidR="00810E77" w:rsidRPr="00D563D8" w:rsidRDefault="00A7612D" w:rsidP="00697F7A">
            <w:pPr>
              <w:pStyle w:val="ListParagraph"/>
              <w:spacing w:after="60"/>
              <w:ind w:left="360"/>
              <w:rPr>
                <w:rFonts w:ascii="Verdana" w:hAnsi="Verdana"/>
                <w:sz w:val="28"/>
                <w:szCs w:val="28"/>
              </w:rPr>
            </w:pPr>
            <w:r w:rsidRPr="00D563D8">
              <w:rPr>
                <w:rFonts w:ascii="Verdana" w:hAnsi="Verdana"/>
                <w:sz w:val="28"/>
                <w:szCs w:val="28"/>
              </w:rPr>
              <w:t>The Capel Ed pot holes have been patched (but it was felt are likely to recur), and Councillor Butler has written again re Par</w:t>
            </w:r>
            <w:r w:rsidR="0076411D" w:rsidRPr="00D563D8">
              <w:rPr>
                <w:rFonts w:ascii="Verdana" w:hAnsi="Verdana"/>
                <w:sz w:val="28"/>
                <w:szCs w:val="28"/>
              </w:rPr>
              <w:t>c</w:t>
            </w:r>
            <w:r w:rsidRPr="00D563D8">
              <w:rPr>
                <w:rFonts w:ascii="Verdana" w:hAnsi="Verdana"/>
                <w:sz w:val="28"/>
                <w:szCs w:val="28"/>
              </w:rPr>
              <w:t xml:space="preserve">-y-Brain Lane.  The pot holes have been marked out, but not </w:t>
            </w:r>
            <w:r w:rsidR="0076411D" w:rsidRPr="00D563D8">
              <w:rPr>
                <w:rFonts w:ascii="Verdana" w:hAnsi="Verdana"/>
                <w:sz w:val="28"/>
                <w:szCs w:val="28"/>
              </w:rPr>
              <w:t xml:space="preserve">yet </w:t>
            </w:r>
            <w:r w:rsidRPr="00D563D8">
              <w:rPr>
                <w:rFonts w:ascii="Verdana" w:hAnsi="Verdana"/>
                <w:sz w:val="28"/>
                <w:szCs w:val="28"/>
              </w:rPr>
              <w:t>been repaired.  Councillor Butler advised that if numerous reports are submitted by residents via the ‘</w:t>
            </w:r>
            <w:proofErr w:type="spellStart"/>
            <w:r w:rsidRPr="00D563D8">
              <w:rPr>
                <w:rFonts w:ascii="Verdana" w:hAnsi="Verdana"/>
                <w:sz w:val="28"/>
                <w:szCs w:val="28"/>
              </w:rPr>
              <w:t>MyMon</w:t>
            </w:r>
            <w:proofErr w:type="spellEnd"/>
            <w:r w:rsidRPr="00D563D8">
              <w:rPr>
                <w:rFonts w:ascii="Verdana" w:hAnsi="Verdana"/>
                <w:sz w:val="28"/>
                <w:szCs w:val="28"/>
              </w:rPr>
              <w:t xml:space="preserve">’ app, this will likely hasten the repair of reported problems. </w:t>
            </w:r>
          </w:p>
        </w:tc>
        <w:tc>
          <w:tcPr>
            <w:tcW w:w="1560" w:type="dxa"/>
            <w:shd w:val="clear" w:color="auto" w:fill="auto"/>
          </w:tcPr>
          <w:p w14:paraId="6BA1282F" w14:textId="77777777" w:rsidR="008100A7" w:rsidRPr="00D563D8" w:rsidRDefault="008100A7" w:rsidP="00A85818">
            <w:pPr>
              <w:pStyle w:val="Indent070"/>
              <w:spacing w:after="0"/>
              <w:ind w:left="0"/>
              <w:rPr>
                <w:sz w:val="28"/>
                <w:szCs w:val="28"/>
              </w:rPr>
            </w:pPr>
          </w:p>
          <w:p w14:paraId="767ACD64" w14:textId="77777777" w:rsidR="00F37C5C" w:rsidRPr="00D563D8" w:rsidRDefault="00F37C5C" w:rsidP="00A85818">
            <w:pPr>
              <w:pStyle w:val="Indent070"/>
              <w:spacing w:after="0"/>
              <w:ind w:left="0"/>
              <w:rPr>
                <w:sz w:val="28"/>
                <w:szCs w:val="28"/>
              </w:rPr>
            </w:pPr>
          </w:p>
          <w:p w14:paraId="3EF62E77" w14:textId="77777777" w:rsidR="00F37C5C" w:rsidRDefault="00F37C5C" w:rsidP="00A85818">
            <w:pPr>
              <w:pStyle w:val="Indent070"/>
              <w:spacing w:after="0"/>
              <w:ind w:left="0"/>
              <w:rPr>
                <w:sz w:val="28"/>
                <w:szCs w:val="28"/>
              </w:rPr>
            </w:pPr>
          </w:p>
          <w:p w14:paraId="0F84E6D3" w14:textId="77777777" w:rsidR="00D563D8" w:rsidRPr="00D563D8" w:rsidRDefault="00D563D8" w:rsidP="00A85818">
            <w:pPr>
              <w:pStyle w:val="Indent070"/>
              <w:spacing w:after="0"/>
              <w:ind w:left="0"/>
              <w:rPr>
                <w:sz w:val="28"/>
                <w:szCs w:val="28"/>
              </w:rPr>
            </w:pPr>
          </w:p>
          <w:p w14:paraId="013BFA13" w14:textId="6D56CF09" w:rsidR="00F37C5C" w:rsidRPr="00D563D8" w:rsidRDefault="00F37C5C" w:rsidP="00A85818">
            <w:pPr>
              <w:pStyle w:val="Indent070"/>
              <w:spacing w:after="0"/>
              <w:ind w:left="0"/>
              <w:rPr>
                <w:sz w:val="28"/>
                <w:szCs w:val="28"/>
              </w:rPr>
            </w:pPr>
            <w:r w:rsidRPr="00D563D8">
              <w:rPr>
                <w:sz w:val="28"/>
                <w:szCs w:val="28"/>
              </w:rPr>
              <w:t>Clerk</w:t>
            </w:r>
          </w:p>
          <w:p w14:paraId="3D53820F" w14:textId="77777777" w:rsidR="00201ED7" w:rsidRPr="00D563D8" w:rsidRDefault="00201ED7" w:rsidP="00A85818">
            <w:pPr>
              <w:pStyle w:val="Indent070"/>
              <w:spacing w:after="0"/>
              <w:ind w:left="0"/>
              <w:rPr>
                <w:sz w:val="28"/>
                <w:szCs w:val="28"/>
              </w:rPr>
            </w:pPr>
          </w:p>
          <w:p w14:paraId="0E5CA12B" w14:textId="41FF438E" w:rsidR="00800E81" w:rsidRPr="00D563D8" w:rsidRDefault="00800E81" w:rsidP="00A85818">
            <w:pPr>
              <w:pStyle w:val="Indent070"/>
              <w:spacing w:after="0"/>
              <w:ind w:left="0"/>
              <w:rPr>
                <w:sz w:val="28"/>
                <w:szCs w:val="28"/>
              </w:rPr>
            </w:pPr>
          </w:p>
          <w:p w14:paraId="2604C593" w14:textId="77777777" w:rsidR="00800E81" w:rsidRPr="00D563D8" w:rsidRDefault="00800E81" w:rsidP="00A85818">
            <w:pPr>
              <w:pStyle w:val="Indent070"/>
              <w:spacing w:after="0"/>
              <w:ind w:left="0"/>
              <w:rPr>
                <w:sz w:val="28"/>
                <w:szCs w:val="28"/>
              </w:rPr>
            </w:pPr>
          </w:p>
          <w:p w14:paraId="7B666813" w14:textId="77777777" w:rsidR="00800E81" w:rsidRPr="00D563D8" w:rsidRDefault="00800E81" w:rsidP="00A85818">
            <w:pPr>
              <w:pStyle w:val="Indent070"/>
              <w:spacing w:after="0"/>
              <w:ind w:left="0"/>
              <w:rPr>
                <w:sz w:val="28"/>
                <w:szCs w:val="28"/>
              </w:rPr>
            </w:pPr>
          </w:p>
          <w:p w14:paraId="60FBD1C2" w14:textId="77777777" w:rsidR="00800E81" w:rsidRPr="00D563D8" w:rsidRDefault="00800E81" w:rsidP="00A85818">
            <w:pPr>
              <w:pStyle w:val="Indent070"/>
              <w:spacing w:after="0"/>
              <w:ind w:left="0"/>
              <w:rPr>
                <w:sz w:val="28"/>
                <w:szCs w:val="28"/>
              </w:rPr>
            </w:pPr>
          </w:p>
          <w:p w14:paraId="3E0A845E" w14:textId="49EA03AB" w:rsidR="003C343B" w:rsidRPr="00D563D8" w:rsidRDefault="003C343B" w:rsidP="00300720">
            <w:pPr>
              <w:pStyle w:val="Indent070"/>
              <w:spacing w:after="0"/>
              <w:ind w:left="0"/>
              <w:rPr>
                <w:sz w:val="28"/>
                <w:szCs w:val="28"/>
              </w:rPr>
            </w:pPr>
          </w:p>
        </w:tc>
      </w:tr>
      <w:tr w:rsidR="000B711E" w:rsidRPr="00D563D8" w14:paraId="130D6F26" w14:textId="77777777" w:rsidTr="00D563D8">
        <w:trPr>
          <w:trHeight w:val="2268"/>
        </w:trPr>
        <w:tc>
          <w:tcPr>
            <w:tcW w:w="993" w:type="dxa"/>
            <w:shd w:val="clear" w:color="auto" w:fill="auto"/>
          </w:tcPr>
          <w:p w14:paraId="3DF999B1" w14:textId="5630ADDC" w:rsidR="000B711E" w:rsidRPr="00D563D8" w:rsidRDefault="009A1C9A" w:rsidP="00A85818">
            <w:pPr>
              <w:pStyle w:val="Indent070"/>
              <w:spacing w:after="0"/>
              <w:ind w:left="0"/>
              <w:jc w:val="center"/>
              <w:rPr>
                <w:sz w:val="28"/>
                <w:szCs w:val="28"/>
              </w:rPr>
            </w:pPr>
            <w:r w:rsidRPr="00D563D8">
              <w:rPr>
                <w:sz w:val="28"/>
                <w:szCs w:val="28"/>
              </w:rPr>
              <w:br w:type="page"/>
            </w:r>
            <w:r w:rsidR="00512499" w:rsidRPr="00D563D8">
              <w:rPr>
                <w:rFonts w:ascii="Times New Roman" w:hAnsi="Times New Roman"/>
                <w:sz w:val="28"/>
                <w:szCs w:val="28"/>
              </w:rPr>
              <w:br w:type="page"/>
            </w:r>
            <w:r w:rsidR="004D25D7" w:rsidRPr="00D563D8">
              <w:rPr>
                <w:sz w:val="28"/>
                <w:szCs w:val="28"/>
              </w:rPr>
              <w:t>7</w:t>
            </w:r>
          </w:p>
        </w:tc>
        <w:tc>
          <w:tcPr>
            <w:tcW w:w="7938" w:type="dxa"/>
            <w:shd w:val="clear" w:color="auto" w:fill="auto"/>
          </w:tcPr>
          <w:p w14:paraId="03365053" w14:textId="4528D2D2" w:rsidR="00205CF1" w:rsidRPr="00D563D8" w:rsidRDefault="00F70463" w:rsidP="00205CF1">
            <w:pPr>
              <w:spacing w:after="60"/>
              <w:rPr>
                <w:rFonts w:ascii="Verdana" w:hAnsi="Verdana"/>
                <w:sz w:val="28"/>
                <w:szCs w:val="28"/>
              </w:rPr>
            </w:pPr>
            <w:r w:rsidRPr="00D563D8">
              <w:rPr>
                <w:rFonts w:ascii="Verdana" w:hAnsi="Verdana"/>
                <w:b/>
                <w:bCs/>
                <w:sz w:val="28"/>
                <w:szCs w:val="28"/>
              </w:rPr>
              <w:t>Maintenance</w:t>
            </w:r>
            <w:r w:rsidR="001C2409" w:rsidRPr="00D563D8">
              <w:rPr>
                <w:rFonts w:ascii="Verdana" w:hAnsi="Verdana"/>
                <w:b/>
                <w:bCs/>
                <w:sz w:val="28"/>
                <w:szCs w:val="28"/>
              </w:rPr>
              <w:t>.</w:t>
            </w:r>
            <w:r w:rsidRPr="00D563D8">
              <w:rPr>
                <w:rFonts w:ascii="Verdana" w:hAnsi="Verdana"/>
                <w:b/>
                <w:bCs/>
                <w:sz w:val="28"/>
                <w:szCs w:val="28"/>
              </w:rPr>
              <w:t xml:space="preserve"> </w:t>
            </w:r>
            <w:r w:rsidRPr="00D563D8">
              <w:rPr>
                <w:rFonts w:ascii="Verdana" w:hAnsi="Verdana"/>
                <w:sz w:val="28"/>
                <w:szCs w:val="28"/>
              </w:rPr>
              <w:t>(including items previously reported</w:t>
            </w:r>
            <w:r w:rsidR="00D2318E" w:rsidRPr="00D563D8">
              <w:rPr>
                <w:rFonts w:ascii="Verdana" w:hAnsi="Verdana"/>
                <w:sz w:val="28"/>
                <w:szCs w:val="28"/>
              </w:rPr>
              <w:t>,</w:t>
            </w:r>
            <w:r w:rsidRPr="00D563D8">
              <w:rPr>
                <w:rFonts w:ascii="Verdana" w:hAnsi="Verdana"/>
                <w:sz w:val="28"/>
                <w:szCs w:val="28"/>
              </w:rPr>
              <w:t xml:space="preserve"> but not yet addressed).</w:t>
            </w:r>
          </w:p>
          <w:p w14:paraId="5F4BE13A" w14:textId="05BAFA24" w:rsidR="000D1F5D" w:rsidRPr="00D563D8" w:rsidRDefault="000D1F5D" w:rsidP="000D1F5D">
            <w:pPr>
              <w:pStyle w:val="ListParagraph"/>
              <w:numPr>
                <w:ilvl w:val="0"/>
                <w:numId w:val="4"/>
              </w:numPr>
              <w:ind w:left="357" w:hanging="357"/>
              <w:rPr>
                <w:rFonts w:ascii="Calibri" w:hAnsi="Calibri"/>
                <w:sz w:val="28"/>
                <w:szCs w:val="28"/>
                <w:lang w:eastAsia="en-US"/>
              </w:rPr>
            </w:pPr>
            <w:r w:rsidRPr="00D563D8">
              <w:rPr>
                <w:rFonts w:ascii="Verdana" w:hAnsi="Verdana"/>
                <w:sz w:val="28"/>
                <w:szCs w:val="28"/>
              </w:rPr>
              <w:t>Footpath Bridge Closures Extension – footpath 18837</w:t>
            </w:r>
            <w:r w:rsidRPr="00D563D8">
              <w:rPr>
                <w:rFonts w:ascii="Verdana" w:hAnsi="Verdana"/>
                <w:sz w:val="28"/>
                <w:szCs w:val="28"/>
              </w:rPr>
              <w:br/>
              <w:t xml:space="preserve">MCC are seeking both verbal and financial support for the repair of this bridge (its main beam is rotting). Costs are estimated at £6500.  </w:t>
            </w:r>
            <w:r w:rsidR="00697F7A" w:rsidRPr="00D563D8">
              <w:rPr>
                <w:rFonts w:ascii="Verdana" w:hAnsi="Verdana"/>
                <w:sz w:val="28"/>
                <w:szCs w:val="28"/>
              </w:rPr>
              <w:t xml:space="preserve">Whilst </w:t>
            </w:r>
            <w:r w:rsidRPr="00D563D8">
              <w:rPr>
                <w:rFonts w:ascii="Verdana" w:hAnsi="Verdana"/>
                <w:sz w:val="28"/>
                <w:szCs w:val="28"/>
              </w:rPr>
              <w:lastRenderedPageBreak/>
              <w:t xml:space="preserve">Councillors were fully supportive of MCC repairing </w:t>
            </w:r>
            <w:r w:rsidR="00697F7A" w:rsidRPr="00D563D8">
              <w:rPr>
                <w:rFonts w:ascii="Verdana" w:hAnsi="Verdana"/>
                <w:sz w:val="28"/>
                <w:szCs w:val="28"/>
              </w:rPr>
              <w:t>footpath</w:t>
            </w:r>
            <w:r w:rsidRPr="00D563D8">
              <w:rPr>
                <w:rFonts w:ascii="Verdana" w:hAnsi="Verdana"/>
                <w:sz w:val="28"/>
                <w:szCs w:val="28"/>
              </w:rPr>
              <w:t xml:space="preserve"> bridge</w:t>
            </w:r>
            <w:r w:rsidR="00697F7A" w:rsidRPr="00D563D8">
              <w:rPr>
                <w:rFonts w:ascii="Verdana" w:hAnsi="Verdana"/>
                <w:sz w:val="28"/>
                <w:szCs w:val="28"/>
              </w:rPr>
              <w:t>s</w:t>
            </w:r>
            <w:r w:rsidRPr="00D563D8">
              <w:rPr>
                <w:rFonts w:ascii="Verdana" w:hAnsi="Verdana"/>
                <w:sz w:val="28"/>
                <w:szCs w:val="28"/>
              </w:rPr>
              <w:t xml:space="preserve">, </w:t>
            </w:r>
            <w:r w:rsidR="00697F7A" w:rsidRPr="00D563D8">
              <w:rPr>
                <w:rFonts w:ascii="Verdana" w:hAnsi="Verdana"/>
                <w:sz w:val="28"/>
                <w:szCs w:val="28"/>
              </w:rPr>
              <w:t>on closer inspection</w:t>
            </w:r>
            <w:r w:rsidR="00EE1F75" w:rsidRPr="00D563D8">
              <w:rPr>
                <w:rFonts w:ascii="Verdana" w:hAnsi="Verdana"/>
                <w:sz w:val="28"/>
                <w:szCs w:val="28"/>
              </w:rPr>
              <w:t>,</w:t>
            </w:r>
            <w:r w:rsidR="00697F7A" w:rsidRPr="00D563D8">
              <w:rPr>
                <w:rFonts w:ascii="Verdana" w:hAnsi="Verdana"/>
                <w:sz w:val="28"/>
                <w:szCs w:val="28"/>
              </w:rPr>
              <w:t xml:space="preserve"> it appear</w:t>
            </w:r>
            <w:r w:rsidR="00EE1F75" w:rsidRPr="00D563D8">
              <w:rPr>
                <w:rFonts w:ascii="Verdana" w:hAnsi="Verdana"/>
                <w:sz w:val="28"/>
                <w:szCs w:val="28"/>
              </w:rPr>
              <w:t>s</w:t>
            </w:r>
            <w:r w:rsidR="00697F7A" w:rsidRPr="00D563D8">
              <w:rPr>
                <w:rFonts w:ascii="Verdana" w:hAnsi="Verdana"/>
                <w:sz w:val="28"/>
                <w:szCs w:val="28"/>
              </w:rPr>
              <w:t xml:space="preserve"> that this </w:t>
            </w:r>
            <w:proofErr w:type="gramStart"/>
            <w:r w:rsidR="00697F7A" w:rsidRPr="00D563D8">
              <w:rPr>
                <w:rFonts w:ascii="Verdana" w:hAnsi="Verdana"/>
                <w:sz w:val="28"/>
                <w:szCs w:val="28"/>
              </w:rPr>
              <w:t>particular bridge</w:t>
            </w:r>
            <w:proofErr w:type="gramEnd"/>
            <w:r w:rsidR="00697F7A" w:rsidRPr="00D563D8">
              <w:rPr>
                <w:rFonts w:ascii="Verdana" w:hAnsi="Verdana"/>
                <w:sz w:val="28"/>
                <w:szCs w:val="28"/>
              </w:rPr>
              <w:t xml:space="preserve"> </w:t>
            </w:r>
            <w:r w:rsidR="00EE1F75" w:rsidRPr="00D563D8">
              <w:rPr>
                <w:rFonts w:ascii="Verdana" w:hAnsi="Verdana"/>
                <w:sz w:val="28"/>
                <w:szCs w:val="28"/>
              </w:rPr>
              <w:t>fal</w:t>
            </w:r>
            <w:r w:rsidR="00697F7A" w:rsidRPr="00D563D8">
              <w:rPr>
                <w:rFonts w:ascii="Verdana" w:hAnsi="Verdana"/>
                <w:sz w:val="28"/>
                <w:szCs w:val="28"/>
              </w:rPr>
              <w:t>l</w:t>
            </w:r>
            <w:r w:rsidR="00EE1F75" w:rsidRPr="00D563D8">
              <w:rPr>
                <w:rFonts w:ascii="Verdana" w:hAnsi="Verdana"/>
                <w:sz w:val="28"/>
                <w:szCs w:val="28"/>
              </w:rPr>
              <w:t>s</w:t>
            </w:r>
            <w:r w:rsidR="00697F7A" w:rsidRPr="00D563D8">
              <w:rPr>
                <w:rFonts w:ascii="Verdana" w:hAnsi="Verdana"/>
                <w:sz w:val="28"/>
                <w:szCs w:val="28"/>
              </w:rPr>
              <w:t xml:space="preserve"> outside of the Goetre Fawr boundary, and was probably in </w:t>
            </w:r>
            <w:proofErr w:type="spellStart"/>
            <w:r w:rsidR="00697F7A" w:rsidRPr="00D563D8">
              <w:rPr>
                <w:rFonts w:ascii="Verdana" w:hAnsi="Verdana"/>
                <w:sz w:val="28"/>
                <w:szCs w:val="28"/>
              </w:rPr>
              <w:t>Gobion</w:t>
            </w:r>
            <w:proofErr w:type="spellEnd"/>
            <w:r w:rsidR="00697F7A" w:rsidRPr="00D563D8">
              <w:rPr>
                <w:rFonts w:ascii="Verdana" w:hAnsi="Verdana"/>
                <w:sz w:val="28"/>
                <w:szCs w:val="28"/>
              </w:rPr>
              <w:t xml:space="preserve"> Fawr.  As such</w:t>
            </w:r>
            <w:r w:rsidR="00EE1F75" w:rsidRPr="00D563D8">
              <w:rPr>
                <w:rFonts w:ascii="Verdana" w:hAnsi="Verdana"/>
                <w:sz w:val="28"/>
                <w:szCs w:val="28"/>
              </w:rPr>
              <w:t>,</w:t>
            </w:r>
            <w:r w:rsidR="00697F7A" w:rsidRPr="00D563D8">
              <w:rPr>
                <w:rFonts w:ascii="Verdana" w:hAnsi="Verdana"/>
                <w:sz w:val="28"/>
                <w:szCs w:val="28"/>
              </w:rPr>
              <w:t xml:space="preserve"> Councillors</w:t>
            </w:r>
            <w:r w:rsidRPr="00D563D8">
              <w:rPr>
                <w:rFonts w:ascii="Verdana" w:hAnsi="Verdana"/>
                <w:sz w:val="28"/>
                <w:szCs w:val="28"/>
              </w:rPr>
              <w:t xml:space="preserve"> did not feel able to make a </w:t>
            </w:r>
            <w:r w:rsidR="00697F7A" w:rsidRPr="00D563D8">
              <w:rPr>
                <w:rFonts w:ascii="Verdana" w:hAnsi="Verdana"/>
                <w:sz w:val="28"/>
                <w:szCs w:val="28"/>
              </w:rPr>
              <w:t xml:space="preserve">financial contribution.  Clerk to advise Shaun Pritchard at MCC. </w:t>
            </w:r>
          </w:p>
          <w:p w14:paraId="5AAD38F8" w14:textId="6E72BD58" w:rsidR="00FD0126" w:rsidRPr="00D563D8" w:rsidRDefault="006A5EB8" w:rsidP="00A95416">
            <w:pPr>
              <w:pStyle w:val="ListParagraph"/>
              <w:numPr>
                <w:ilvl w:val="0"/>
                <w:numId w:val="4"/>
              </w:numPr>
              <w:ind w:left="357" w:hanging="357"/>
              <w:rPr>
                <w:rFonts w:ascii="Verdana" w:hAnsi="Verdana"/>
                <w:sz w:val="28"/>
                <w:szCs w:val="28"/>
              </w:rPr>
            </w:pPr>
            <w:r w:rsidRPr="00D563D8">
              <w:rPr>
                <w:rFonts w:ascii="Verdana" w:hAnsi="Verdana"/>
                <w:sz w:val="28"/>
                <w:szCs w:val="28"/>
              </w:rPr>
              <w:t>The Clerk has ordered a replacement soap dispenser for one of the toilets (the previous unit having been smashed</w:t>
            </w:r>
            <w:r w:rsidR="00F37C5C" w:rsidRPr="00D563D8">
              <w:rPr>
                <w:rFonts w:ascii="Verdana" w:hAnsi="Verdana"/>
                <w:sz w:val="28"/>
                <w:szCs w:val="28"/>
              </w:rPr>
              <w:t>)</w:t>
            </w:r>
            <w:r w:rsidRPr="00D563D8">
              <w:rPr>
                <w:rFonts w:ascii="Verdana" w:hAnsi="Verdana"/>
                <w:sz w:val="28"/>
                <w:szCs w:val="28"/>
              </w:rPr>
              <w:t>.</w:t>
            </w:r>
          </w:p>
          <w:p w14:paraId="5D6C0DE5" w14:textId="15750287" w:rsidR="000D1F5D" w:rsidRPr="00D563D8" w:rsidRDefault="006A5EB8" w:rsidP="00A7612D">
            <w:pPr>
              <w:pStyle w:val="ListParagraph"/>
              <w:numPr>
                <w:ilvl w:val="0"/>
                <w:numId w:val="4"/>
              </w:numPr>
              <w:ind w:left="357" w:hanging="357"/>
              <w:rPr>
                <w:rFonts w:ascii="Verdana" w:hAnsi="Verdana"/>
                <w:sz w:val="28"/>
                <w:szCs w:val="28"/>
              </w:rPr>
            </w:pPr>
            <w:r w:rsidRPr="00D563D8">
              <w:rPr>
                <w:rFonts w:ascii="Verdana" w:hAnsi="Verdana"/>
                <w:sz w:val="28"/>
                <w:szCs w:val="28"/>
              </w:rPr>
              <w:t xml:space="preserve">Following </w:t>
            </w:r>
            <w:r w:rsidR="00EE1F75" w:rsidRPr="00D563D8">
              <w:rPr>
                <w:rFonts w:ascii="Verdana" w:hAnsi="Verdana"/>
                <w:sz w:val="28"/>
                <w:szCs w:val="28"/>
              </w:rPr>
              <w:t>y</w:t>
            </w:r>
            <w:r w:rsidRPr="00D563D8">
              <w:rPr>
                <w:rFonts w:ascii="Verdana" w:hAnsi="Verdana"/>
                <w:sz w:val="28"/>
                <w:szCs w:val="28"/>
              </w:rPr>
              <w:t>ouths creating a disturbance in the toilets on Saturday night</w:t>
            </w:r>
            <w:r w:rsidR="00EE1F75" w:rsidRPr="00D563D8">
              <w:rPr>
                <w:rFonts w:ascii="Verdana" w:hAnsi="Verdana"/>
                <w:sz w:val="28"/>
                <w:szCs w:val="28"/>
              </w:rPr>
              <w:t>,</w:t>
            </w:r>
            <w:r w:rsidRPr="00D563D8">
              <w:rPr>
                <w:rFonts w:ascii="Verdana" w:hAnsi="Verdana"/>
                <w:sz w:val="28"/>
                <w:szCs w:val="28"/>
              </w:rPr>
              <w:t xml:space="preserve"> the Clerk asked Sarah </w:t>
            </w:r>
            <w:r w:rsidR="00EE1F75" w:rsidRPr="00D563D8">
              <w:rPr>
                <w:rFonts w:ascii="Verdana" w:hAnsi="Verdana"/>
                <w:sz w:val="28"/>
                <w:szCs w:val="28"/>
              </w:rPr>
              <w:t>to</w:t>
            </w:r>
            <w:r w:rsidRPr="00D563D8">
              <w:rPr>
                <w:rFonts w:ascii="Verdana" w:hAnsi="Verdana"/>
                <w:sz w:val="28"/>
                <w:szCs w:val="28"/>
              </w:rPr>
              <w:t xml:space="preserve"> </w:t>
            </w:r>
            <w:r w:rsidR="00EE1F75" w:rsidRPr="00D563D8">
              <w:rPr>
                <w:rFonts w:ascii="Verdana" w:hAnsi="Verdana"/>
                <w:sz w:val="28"/>
                <w:szCs w:val="28"/>
              </w:rPr>
              <w:t>lock</w:t>
            </w:r>
            <w:r w:rsidRPr="00D563D8">
              <w:rPr>
                <w:rFonts w:ascii="Verdana" w:hAnsi="Verdana"/>
                <w:sz w:val="28"/>
                <w:szCs w:val="28"/>
              </w:rPr>
              <w:t xml:space="preserve"> the doors</w:t>
            </w:r>
            <w:r w:rsidR="0028741B" w:rsidRPr="00D563D8">
              <w:rPr>
                <w:rFonts w:ascii="Verdana" w:hAnsi="Verdana"/>
                <w:sz w:val="28"/>
                <w:szCs w:val="28"/>
              </w:rPr>
              <w:t>.</w:t>
            </w:r>
            <w:r w:rsidRPr="00D563D8">
              <w:rPr>
                <w:rFonts w:ascii="Verdana" w:hAnsi="Verdana"/>
                <w:sz w:val="28"/>
                <w:szCs w:val="28"/>
              </w:rPr>
              <w:t xml:space="preserve"> </w:t>
            </w:r>
            <w:r w:rsidR="0028741B" w:rsidRPr="00D563D8">
              <w:rPr>
                <w:rFonts w:ascii="Verdana" w:hAnsi="Verdana"/>
                <w:sz w:val="28"/>
                <w:szCs w:val="28"/>
              </w:rPr>
              <w:t>Unfortunately,</w:t>
            </w:r>
            <w:r w:rsidRPr="00D563D8">
              <w:rPr>
                <w:rFonts w:ascii="Verdana" w:hAnsi="Verdana"/>
                <w:sz w:val="28"/>
                <w:szCs w:val="28"/>
              </w:rPr>
              <w:t xml:space="preserve"> neither could be closed properly – Clerk has asked Paul Lewis to </w:t>
            </w:r>
            <w:r w:rsidR="00EE1F75" w:rsidRPr="00D563D8">
              <w:rPr>
                <w:rFonts w:ascii="Verdana" w:hAnsi="Verdana"/>
                <w:sz w:val="28"/>
                <w:szCs w:val="28"/>
              </w:rPr>
              <w:t>inspect</w:t>
            </w:r>
            <w:r w:rsidRPr="00D563D8">
              <w:rPr>
                <w:rFonts w:ascii="Verdana" w:hAnsi="Verdana"/>
                <w:sz w:val="28"/>
                <w:szCs w:val="28"/>
              </w:rPr>
              <w:t>.</w:t>
            </w:r>
            <w:r w:rsidR="00697F7A" w:rsidRPr="00D563D8">
              <w:rPr>
                <w:rFonts w:ascii="Verdana" w:hAnsi="Verdana"/>
                <w:sz w:val="28"/>
                <w:szCs w:val="28"/>
              </w:rPr>
              <w:t xml:space="preserve"> He is currently away, but will look at the problem as soon as he returns. The Clerk noted that</w:t>
            </w:r>
            <w:r w:rsidR="0028741B" w:rsidRPr="00D563D8">
              <w:rPr>
                <w:rFonts w:ascii="Verdana" w:hAnsi="Verdana"/>
                <w:sz w:val="28"/>
                <w:szCs w:val="28"/>
              </w:rPr>
              <w:t xml:space="preserve"> </w:t>
            </w:r>
            <w:r w:rsidR="00697F7A" w:rsidRPr="00D563D8">
              <w:rPr>
                <w:rFonts w:ascii="Verdana" w:hAnsi="Verdana"/>
                <w:sz w:val="28"/>
                <w:szCs w:val="28"/>
              </w:rPr>
              <w:t>t</w:t>
            </w:r>
            <w:r w:rsidR="0028741B" w:rsidRPr="00D563D8">
              <w:rPr>
                <w:rFonts w:ascii="Verdana" w:hAnsi="Verdana"/>
                <w:sz w:val="28"/>
                <w:szCs w:val="28"/>
              </w:rPr>
              <w:t xml:space="preserve">his is the second recent occasion when </w:t>
            </w:r>
            <w:r w:rsidR="00EE1F75" w:rsidRPr="00D563D8">
              <w:rPr>
                <w:rFonts w:ascii="Verdana" w:hAnsi="Verdana"/>
                <w:sz w:val="28"/>
                <w:szCs w:val="28"/>
              </w:rPr>
              <w:t>y</w:t>
            </w:r>
            <w:r w:rsidR="0028741B" w:rsidRPr="00D563D8">
              <w:rPr>
                <w:rFonts w:ascii="Verdana" w:hAnsi="Verdana"/>
                <w:sz w:val="28"/>
                <w:szCs w:val="28"/>
              </w:rPr>
              <w:t xml:space="preserve">ouths have been causing a disturbance. </w:t>
            </w:r>
          </w:p>
          <w:p w14:paraId="2B89E2A2" w14:textId="4680D865" w:rsidR="00636669" w:rsidRPr="00D563D8" w:rsidRDefault="00636669" w:rsidP="00A7612D">
            <w:pPr>
              <w:pStyle w:val="ListParagraph"/>
              <w:numPr>
                <w:ilvl w:val="0"/>
                <w:numId w:val="4"/>
              </w:numPr>
              <w:ind w:left="357" w:hanging="357"/>
              <w:rPr>
                <w:rFonts w:ascii="Verdana" w:hAnsi="Verdana"/>
                <w:sz w:val="28"/>
                <w:szCs w:val="28"/>
              </w:rPr>
            </w:pPr>
            <w:r w:rsidRPr="00D563D8">
              <w:rPr>
                <w:rFonts w:ascii="Verdana" w:hAnsi="Verdana"/>
                <w:sz w:val="28"/>
                <w:szCs w:val="28"/>
              </w:rPr>
              <w:t>The footpath running behind Councillor Robins house to Little Mill is overgrown with vegetation</w:t>
            </w:r>
            <w:r w:rsidR="008169F2" w:rsidRPr="00D563D8">
              <w:rPr>
                <w:rFonts w:ascii="Verdana" w:hAnsi="Verdana"/>
                <w:sz w:val="28"/>
                <w:szCs w:val="28"/>
              </w:rPr>
              <w:t>,</w:t>
            </w:r>
            <w:r w:rsidRPr="00D563D8">
              <w:rPr>
                <w:rFonts w:ascii="Verdana" w:hAnsi="Verdana"/>
                <w:sz w:val="28"/>
                <w:szCs w:val="28"/>
              </w:rPr>
              <w:t xml:space="preserve"> which needs cutting back.  Clerk to request.</w:t>
            </w:r>
          </w:p>
        </w:tc>
        <w:tc>
          <w:tcPr>
            <w:tcW w:w="1560" w:type="dxa"/>
            <w:shd w:val="clear" w:color="auto" w:fill="auto"/>
          </w:tcPr>
          <w:p w14:paraId="0123C28B" w14:textId="77777777" w:rsidR="008A6892" w:rsidRPr="00D563D8" w:rsidRDefault="008A6892" w:rsidP="008A6892">
            <w:pPr>
              <w:pStyle w:val="Indent070"/>
              <w:spacing w:after="0"/>
              <w:ind w:left="0"/>
              <w:rPr>
                <w:sz w:val="28"/>
                <w:szCs w:val="28"/>
              </w:rPr>
            </w:pPr>
          </w:p>
          <w:p w14:paraId="53BF46FE" w14:textId="77777777" w:rsidR="008A6892" w:rsidRPr="00D563D8" w:rsidRDefault="008A6892" w:rsidP="008A6892">
            <w:pPr>
              <w:pStyle w:val="Indent070"/>
              <w:spacing w:after="0"/>
              <w:ind w:left="0"/>
              <w:rPr>
                <w:sz w:val="28"/>
                <w:szCs w:val="28"/>
              </w:rPr>
            </w:pPr>
          </w:p>
          <w:p w14:paraId="261A5F02" w14:textId="77777777" w:rsidR="00FD0126" w:rsidRPr="00D563D8" w:rsidRDefault="00FD0126" w:rsidP="008A6892">
            <w:pPr>
              <w:pStyle w:val="Indent070"/>
              <w:spacing w:after="0"/>
              <w:ind w:left="0"/>
              <w:rPr>
                <w:sz w:val="28"/>
                <w:szCs w:val="28"/>
              </w:rPr>
            </w:pPr>
          </w:p>
          <w:p w14:paraId="1E02DC92" w14:textId="77777777" w:rsidR="00207362" w:rsidRPr="00D563D8" w:rsidRDefault="00207362" w:rsidP="008A6892">
            <w:pPr>
              <w:pStyle w:val="Indent070"/>
              <w:spacing w:after="0"/>
              <w:ind w:left="0"/>
              <w:rPr>
                <w:sz w:val="28"/>
                <w:szCs w:val="28"/>
              </w:rPr>
            </w:pPr>
          </w:p>
          <w:p w14:paraId="31C6AD35" w14:textId="77777777" w:rsidR="00207362" w:rsidRPr="00D563D8" w:rsidRDefault="00207362" w:rsidP="008A6892">
            <w:pPr>
              <w:pStyle w:val="Indent070"/>
              <w:spacing w:after="0"/>
              <w:ind w:left="0"/>
              <w:rPr>
                <w:sz w:val="28"/>
                <w:szCs w:val="28"/>
              </w:rPr>
            </w:pPr>
          </w:p>
          <w:p w14:paraId="46389708" w14:textId="77777777" w:rsidR="000D1F5D" w:rsidRPr="00D563D8" w:rsidRDefault="000D1F5D" w:rsidP="008A6892">
            <w:pPr>
              <w:pStyle w:val="Indent070"/>
              <w:spacing w:after="0"/>
              <w:ind w:left="0"/>
              <w:rPr>
                <w:sz w:val="28"/>
                <w:szCs w:val="28"/>
              </w:rPr>
            </w:pPr>
          </w:p>
          <w:p w14:paraId="2D4B7B8A" w14:textId="77777777" w:rsidR="006A5EB8" w:rsidRPr="00D563D8" w:rsidRDefault="006A5EB8" w:rsidP="008A6892">
            <w:pPr>
              <w:pStyle w:val="Indent070"/>
              <w:spacing w:after="0"/>
              <w:ind w:left="0"/>
              <w:rPr>
                <w:sz w:val="28"/>
                <w:szCs w:val="28"/>
              </w:rPr>
            </w:pPr>
          </w:p>
          <w:p w14:paraId="789D3FB4" w14:textId="77777777" w:rsidR="00D563D8" w:rsidRDefault="00D563D8" w:rsidP="008A6892">
            <w:pPr>
              <w:pStyle w:val="Indent070"/>
              <w:spacing w:after="0"/>
              <w:ind w:left="0"/>
              <w:rPr>
                <w:sz w:val="28"/>
                <w:szCs w:val="28"/>
              </w:rPr>
            </w:pPr>
          </w:p>
          <w:p w14:paraId="34507CB1" w14:textId="77777777" w:rsidR="00D563D8" w:rsidRDefault="00D563D8" w:rsidP="008A6892">
            <w:pPr>
              <w:pStyle w:val="Indent070"/>
              <w:spacing w:after="0"/>
              <w:ind w:left="0"/>
              <w:rPr>
                <w:sz w:val="28"/>
                <w:szCs w:val="28"/>
              </w:rPr>
            </w:pPr>
          </w:p>
          <w:p w14:paraId="4F4FC170" w14:textId="77777777" w:rsidR="00D563D8" w:rsidRDefault="00D563D8" w:rsidP="008A6892">
            <w:pPr>
              <w:pStyle w:val="Indent070"/>
              <w:spacing w:after="0"/>
              <w:ind w:left="0"/>
              <w:rPr>
                <w:sz w:val="28"/>
                <w:szCs w:val="28"/>
              </w:rPr>
            </w:pPr>
          </w:p>
          <w:p w14:paraId="7FB65F1A" w14:textId="77777777" w:rsidR="00D563D8" w:rsidRDefault="00D563D8" w:rsidP="008A6892">
            <w:pPr>
              <w:pStyle w:val="Indent070"/>
              <w:spacing w:after="0"/>
              <w:ind w:left="0"/>
              <w:rPr>
                <w:sz w:val="28"/>
                <w:szCs w:val="28"/>
              </w:rPr>
            </w:pPr>
          </w:p>
          <w:p w14:paraId="3C4A2942" w14:textId="77777777" w:rsidR="00D563D8" w:rsidRDefault="00D563D8" w:rsidP="008A6892">
            <w:pPr>
              <w:pStyle w:val="Indent070"/>
              <w:spacing w:after="0"/>
              <w:ind w:left="0"/>
              <w:rPr>
                <w:sz w:val="28"/>
                <w:szCs w:val="28"/>
              </w:rPr>
            </w:pPr>
          </w:p>
          <w:p w14:paraId="7F8622E5" w14:textId="77777777" w:rsidR="00D563D8" w:rsidRDefault="00D563D8" w:rsidP="008A6892">
            <w:pPr>
              <w:pStyle w:val="Indent070"/>
              <w:spacing w:after="0"/>
              <w:ind w:left="0"/>
              <w:rPr>
                <w:sz w:val="28"/>
                <w:szCs w:val="28"/>
              </w:rPr>
            </w:pPr>
          </w:p>
          <w:p w14:paraId="43DB26D2" w14:textId="041D9FBF" w:rsidR="00F37C5C" w:rsidRPr="00D563D8" w:rsidRDefault="00FD0126" w:rsidP="008A6892">
            <w:pPr>
              <w:pStyle w:val="Indent070"/>
              <w:spacing w:after="0"/>
              <w:ind w:left="0"/>
              <w:rPr>
                <w:sz w:val="28"/>
                <w:szCs w:val="28"/>
              </w:rPr>
            </w:pPr>
            <w:r w:rsidRPr="00D563D8">
              <w:rPr>
                <w:sz w:val="28"/>
                <w:szCs w:val="28"/>
              </w:rPr>
              <w:t>Clerk</w:t>
            </w:r>
          </w:p>
          <w:p w14:paraId="3C168DE5" w14:textId="77777777" w:rsidR="00636669" w:rsidRPr="00D563D8" w:rsidRDefault="00636669" w:rsidP="008A6892">
            <w:pPr>
              <w:pStyle w:val="Indent070"/>
              <w:spacing w:after="0"/>
              <w:ind w:left="0"/>
              <w:rPr>
                <w:sz w:val="28"/>
                <w:szCs w:val="28"/>
              </w:rPr>
            </w:pPr>
          </w:p>
          <w:p w14:paraId="02BF3450" w14:textId="77777777" w:rsidR="00636669" w:rsidRPr="00D563D8" w:rsidRDefault="00636669" w:rsidP="008A6892">
            <w:pPr>
              <w:pStyle w:val="Indent070"/>
              <w:spacing w:after="0"/>
              <w:ind w:left="0"/>
              <w:rPr>
                <w:sz w:val="28"/>
                <w:szCs w:val="28"/>
              </w:rPr>
            </w:pPr>
          </w:p>
          <w:p w14:paraId="3D49C673" w14:textId="77777777" w:rsidR="00636669" w:rsidRPr="00D563D8" w:rsidRDefault="00636669" w:rsidP="008A6892">
            <w:pPr>
              <w:pStyle w:val="Indent070"/>
              <w:spacing w:after="0"/>
              <w:ind w:left="0"/>
              <w:rPr>
                <w:sz w:val="28"/>
                <w:szCs w:val="28"/>
              </w:rPr>
            </w:pPr>
          </w:p>
          <w:p w14:paraId="719B293F" w14:textId="77777777" w:rsidR="00A21989" w:rsidRPr="00D563D8" w:rsidRDefault="00A21989" w:rsidP="008A6892">
            <w:pPr>
              <w:pStyle w:val="Indent070"/>
              <w:spacing w:after="0"/>
              <w:ind w:left="0"/>
              <w:rPr>
                <w:sz w:val="28"/>
                <w:szCs w:val="28"/>
              </w:rPr>
            </w:pPr>
          </w:p>
          <w:p w14:paraId="1D018E85" w14:textId="77777777" w:rsidR="00A21989" w:rsidRDefault="00A21989" w:rsidP="008A6892">
            <w:pPr>
              <w:pStyle w:val="Indent070"/>
              <w:spacing w:after="0"/>
              <w:ind w:left="0"/>
              <w:rPr>
                <w:sz w:val="28"/>
                <w:szCs w:val="28"/>
              </w:rPr>
            </w:pPr>
          </w:p>
          <w:p w14:paraId="08FED95F" w14:textId="77777777" w:rsidR="00D563D8" w:rsidRDefault="00D563D8" w:rsidP="008A6892">
            <w:pPr>
              <w:pStyle w:val="Indent070"/>
              <w:spacing w:after="0"/>
              <w:ind w:left="0"/>
              <w:rPr>
                <w:sz w:val="28"/>
                <w:szCs w:val="28"/>
              </w:rPr>
            </w:pPr>
          </w:p>
          <w:p w14:paraId="130A7555" w14:textId="77777777" w:rsidR="00D563D8" w:rsidRDefault="00D563D8" w:rsidP="008A6892">
            <w:pPr>
              <w:pStyle w:val="Indent070"/>
              <w:spacing w:after="0"/>
              <w:ind w:left="0"/>
              <w:rPr>
                <w:sz w:val="28"/>
                <w:szCs w:val="28"/>
              </w:rPr>
            </w:pPr>
          </w:p>
          <w:p w14:paraId="319A55B4" w14:textId="77777777" w:rsidR="00D563D8" w:rsidRDefault="00D563D8" w:rsidP="008A6892">
            <w:pPr>
              <w:pStyle w:val="Indent070"/>
              <w:spacing w:after="0"/>
              <w:ind w:left="0"/>
              <w:rPr>
                <w:sz w:val="28"/>
                <w:szCs w:val="28"/>
              </w:rPr>
            </w:pPr>
          </w:p>
          <w:p w14:paraId="2FCA2D3C" w14:textId="77777777" w:rsidR="00D563D8" w:rsidRDefault="00D563D8" w:rsidP="008A6892">
            <w:pPr>
              <w:pStyle w:val="Indent070"/>
              <w:spacing w:after="0"/>
              <w:ind w:left="0"/>
              <w:rPr>
                <w:sz w:val="28"/>
                <w:szCs w:val="28"/>
              </w:rPr>
            </w:pPr>
          </w:p>
          <w:p w14:paraId="0C81888E" w14:textId="77777777" w:rsidR="00D563D8" w:rsidRPr="00D563D8" w:rsidRDefault="00D563D8" w:rsidP="008A6892">
            <w:pPr>
              <w:pStyle w:val="Indent070"/>
              <w:spacing w:after="0"/>
              <w:ind w:left="0"/>
              <w:rPr>
                <w:sz w:val="28"/>
                <w:szCs w:val="28"/>
              </w:rPr>
            </w:pPr>
          </w:p>
          <w:p w14:paraId="3D75889F" w14:textId="77777777" w:rsidR="00636669" w:rsidRPr="00D563D8" w:rsidRDefault="00636669" w:rsidP="008A6892">
            <w:pPr>
              <w:pStyle w:val="Indent070"/>
              <w:spacing w:after="0"/>
              <w:ind w:left="0"/>
              <w:rPr>
                <w:sz w:val="28"/>
                <w:szCs w:val="28"/>
              </w:rPr>
            </w:pPr>
          </w:p>
          <w:p w14:paraId="66C652C6" w14:textId="77777777" w:rsidR="00636669" w:rsidRPr="00D563D8" w:rsidRDefault="00636669" w:rsidP="008A6892">
            <w:pPr>
              <w:pStyle w:val="Indent070"/>
              <w:spacing w:after="0"/>
              <w:ind w:left="0"/>
              <w:rPr>
                <w:sz w:val="28"/>
                <w:szCs w:val="28"/>
              </w:rPr>
            </w:pPr>
          </w:p>
          <w:p w14:paraId="1419848D" w14:textId="77777777" w:rsidR="00636669" w:rsidRPr="00D563D8" w:rsidRDefault="00636669" w:rsidP="008A6892">
            <w:pPr>
              <w:pStyle w:val="Indent070"/>
              <w:spacing w:after="0"/>
              <w:ind w:left="0"/>
              <w:rPr>
                <w:sz w:val="28"/>
                <w:szCs w:val="28"/>
              </w:rPr>
            </w:pPr>
          </w:p>
          <w:p w14:paraId="63C837B1" w14:textId="24AEA3C9" w:rsidR="00207362" w:rsidRPr="00D563D8" w:rsidRDefault="00636669" w:rsidP="008A6892">
            <w:pPr>
              <w:pStyle w:val="Indent070"/>
              <w:spacing w:after="0"/>
              <w:ind w:left="0"/>
              <w:rPr>
                <w:sz w:val="28"/>
                <w:szCs w:val="28"/>
              </w:rPr>
            </w:pPr>
            <w:r w:rsidRPr="00D563D8">
              <w:rPr>
                <w:sz w:val="28"/>
                <w:szCs w:val="28"/>
              </w:rPr>
              <w:t>Clerk</w:t>
            </w:r>
          </w:p>
        </w:tc>
      </w:tr>
      <w:tr w:rsidR="00A7612D" w:rsidRPr="00D563D8" w14:paraId="2C3170CE" w14:textId="77777777" w:rsidTr="00D563D8">
        <w:trPr>
          <w:trHeight w:val="2268"/>
        </w:trPr>
        <w:tc>
          <w:tcPr>
            <w:tcW w:w="993" w:type="dxa"/>
            <w:shd w:val="clear" w:color="auto" w:fill="auto"/>
          </w:tcPr>
          <w:p w14:paraId="55FFB3E1" w14:textId="2796D0DA" w:rsidR="00A7612D" w:rsidRPr="00D563D8" w:rsidRDefault="00ED1D52" w:rsidP="00A85818">
            <w:pPr>
              <w:pStyle w:val="Indent070"/>
              <w:spacing w:after="0"/>
              <w:ind w:left="0"/>
              <w:jc w:val="center"/>
              <w:rPr>
                <w:sz w:val="28"/>
                <w:szCs w:val="28"/>
              </w:rPr>
            </w:pPr>
            <w:r w:rsidRPr="00D563D8">
              <w:rPr>
                <w:sz w:val="28"/>
                <w:szCs w:val="28"/>
              </w:rPr>
              <w:lastRenderedPageBreak/>
              <w:t>8</w:t>
            </w:r>
          </w:p>
        </w:tc>
        <w:tc>
          <w:tcPr>
            <w:tcW w:w="7938" w:type="dxa"/>
            <w:shd w:val="clear" w:color="auto" w:fill="auto"/>
          </w:tcPr>
          <w:p w14:paraId="656D8661" w14:textId="0EAAC2B6" w:rsidR="00ED1D52" w:rsidRPr="00D563D8" w:rsidRDefault="00ED1D52" w:rsidP="00ED1D52">
            <w:pPr>
              <w:rPr>
                <w:rFonts w:ascii="Verdana" w:hAnsi="Verdana"/>
                <w:b/>
                <w:bCs/>
                <w:sz w:val="28"/>
                <w:szCs w:val="28"/>
              </w:rPr>
            </w:pPr>
            <w:r w:rsidRPr="00D563D8">
              <w:rPr>
                <w:rFonts w:ascii="Verdana" w:hAnsi="Verdana"/>
                <w:b/>
                <w:bCs/>
                <w:sz w:val="28"/>
                <w:szCs w:val="28"/>
              </w:rPr>
              <w:t>Finance</w:t>
            </w:r>
          </w:p>
          <w:p w14:paraId="029F339F" w14:textId="58894A16" w:rsidR="00A7612D" w:rsidRPr="00D563D8" w:rsidRDefault="00A7612D" w:rsidP="00A7612D">
            <w:pPr>
              <w:pStyle w:val="ListParagraph"/>
              <w:numPr>
                <w:ilvl w:val="0"/>
                <w:numId w:val="2"/>
              </w:numPr>
              <w:rPr>
                <w:rFonts w:ascii="Verdana" w:hAnsi="Verdana"/>
                <w:b/>
                <w:bCs/>
                <w:sz w:val="28"/>
                <w:szCs w:val="28"/>
              </w:rPr>
            </w:pPr>
            <w:r w:rsidRPr="00D563D8">
              <w:rPr>
                <w:rFonts w:ascii="Verdana" w:hAnsi="Verdana"/>
                <w:sz w:val="28"/>
                <w:szCs w:val="28"/>
                <w:u w:val="single"/>
              </w:rPr>
              <w:t>Payments made since the previous meeting</w:t>
            </w:r>
            <w:r w:rsidRPr="00D563D8">
              <w:rPr>
                <w:rFonts w:ascii="Verdana" w:hAnsi="Verdana"/>
                <w:sz w:val="28"/>
                <w:szCs w:val="28"/>
              </w:rPr>
              <w:t>.</w:t>
            </w:r>
            <w:r w:rsidRPr="00D563D8">
              <w:rPr>
                <w:rFonts w:ascii="Verdana" w:hAnsi="Verdana"/>
                <w:sz w:val="28"/>
                <w:szCs w:val="28"/>
              </w:rPr>
              <w:br/>
            </w:r>
            <w:r w:rsidR="00ED1D52" w:rsidRPr="00D563D8">
              <w:rPr>
                <w:rFonts w:ascii="Verdana" w:hAnsi="Verdana"/>
                <w:b/>
                <w:bCs/>
                <w:sz w:val="28"/>
                <w:szCs w:val="28"/>
              </w:rPr>
              <w:t xml:space="preserve">                                                               </w:t>
            </w:r>
            <w:r w:rsidR="00D563D8">
              <w:rPr>
                <w:rFonts w:ascii="Verdana" w:hAnsi="Verdana"/>
                <w:b/>
                <w:bCs/>
                <w:sz w:val="28"/>
                <w:szCs w:val="28"/>
              </w:rPr>
              <w:t xml:space="preserve">      </w:t>
            </w:r>
            <w:r w:rsidR="00ED1D52" w:rsidRPr="00D563D8">
              <w:rPr>
                <w:rFonts w:ascii="Verdana" w:hAnsi="Verdana"/>
                <w:b/>
                <w:bCs/>
                <w:sz w:val="28"/>
                <w:szCs w:val="28"/>
              </w:rPr>
              <w:t>£</w:t>
            </w:r>
          </w:p>
          <w:p w14:paraId="4DA4A936" w14:textId="377DDEC0" w:rsidR="00A7612D" w:rsidRPr="00D563D8" w:rsidRDefault="00A7612D" w:rsidP="00ED1D52">
            <w:pPr>
              <w:spacing w:after="60"/>
              <w:ind w:firstLine="318"/>
              <w:rPr>
                <w:rFonts w:ascii="Verdana" w:hAnsi="Verdana"/>
                <w:b/>
                <w:bCs/>
                <w:sz w:val="28"/>
                <w:szCs w:val="28"/>
              </w:rPr>
            </w:pPr>
            <w:r w:rsidRPr="00D563D8">
              <w:rPr>
                <w:noProof/>
                <w:sz w:val="28"/>
                <w:szCs w:val="28"/>
              </w:rPr>
              <w:drawing>
                <wp:inline distT="0" distB="0" distL="0" distR="0" wp14:anchorId="72D73A6C" wp14:editId="7F1BB1B7">
                  <wp:extent cx="4675914" cy="3420000"/>
                  <wp:effectExtent l="0" t="0" r="0" b="9525"/>
                  <wp:docPr id="6187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396" name=""/>
                          <pic:cNvPicPr/>
                        </pic:nvPicPr>
                        <pic:blipFill>
                          <a:blip r:embed="rId8"/>
                          <a:stretch>
                            <a:fillRect/>
                          </a:stretch>
                        </pic:blipFill>
                        <pic:spPr>
                          <a:xfrm>
                            <a:off x="0" y="0"/>
                            <a:ext cx="4771721" cy="3490074"/>
                          </a:xfrm>
                          <a:prstGeom prst="rect">
                            <a:avLst/>
                          </a:prstGeom>
                        </pic:spPr>
                      </pic:pic>
                    </a:graphicData>
                  </a:graphic>
                </wp:inline>
              </w:drawing>
            </w:r>
          </w:p>
        </w:tc>
        <w:tc>
          <w:tcPr>
            <w:tcW w:w="1560" w:type="dxa"/>
            <w:shd w:val="clear" w:color="auto" w:fill="auto"/>
          </w:tcPr>
          <w:p w14:paraId="40FC5ABA" w14:textId="77777777" w:rsidR="00A7612D" w:rsidRPr="00D563D8" w:rsidRDefault="00A7612D" w:rsidP="008A6892">
            <w:pPr>
              <w:pStyle w:val="Indent070"/>
              <w:spacing w:after="0"/>
              <w:ind w:left="0"/>
              <w:rPr>
                <w:sz w:val="28"/>
                <w:szCs w:val="28"/>
              </w:rPr>
            </w:pPr>
          </w:p>
        </w:tc>
      </w:tr>
    </w:tbl>
    <w:p w14:paraId="437AA0A7" w14:textId="77777777" w:rsidR="00D563D8" w:rsidRDefault="00D563D8">
      <w:r>
        <w:br w:type="page"/>
      </w:r>
    </w:p>
    <w:tbl>
      <w:tblPr>
        <w:tblW w:w="10491" w:type="dxa"/>
        <w:tblInd w:w="-9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3"/>
        <w:gridCol w:w="7938"/>
        <w:gridCol w:w="1560"/>
      </w:tblGrid>
      <w:tr w:rsidR="007D2A2A" w:rsidRPr="00D563D8" w14:paraId="7DC6CDAB" w14:textId="77777777" w:rsidTr="00D563D8">
        <w:trPr>
          <w:trHeight w:val="745"/>
        </w:trPr>
        <w:tc>
          <w:tcPr>
            <w:tcW w:w="993" w:type="dxa"/>
            <w:shd w:val="clear" w:color="auto" w:fill="auto"/>
          </w:tcPr>
          <w:p w14:paraId="12D58FAA" w14:textId="647DA6F3" w:rsidR="007D2A2A" w:rsidRPr="00D563D8" w:rsidRDefault="007D2A2A" w:rsidP="007D2A2A">
            <w:pPr>
              <w:pStyle w:val="Indent070"/>
              <w:spacing w:after="0"/>
              <w:ind w:left="0"/>
              <w:jc w:val="center"/>
              <w:rPr>
                <w:sz w:val="28"/>
                <w:szCs w:val="28"/>
              </w:rPr>
            </w:pPr>
          </w:p>
        </w:tc>
        <w:tc>
          <w:tcPr>
            <w:tcW w:w="7938" w:type="dxa"/>
            <w:shd w:val="clear" w:color="auto" w:fill="auto"/>
          </w:tcPr>
          <w:p w14:paraId="69E4522E" w14:textId="7E1C73B6" w:rsidR="0062463E" w:rsidRPr="00D563D8" w:rsidRDefault="00816BDF" w:rsidP="00593215">
            <w:pPr>
              <w:pStyle w:val="ListParagraph"/>
              <w:numPr>
                <w:ilvl w:val="0"/>
                <w:numId w:val="2"/>
              </w:numPr>
              <w:rPr>
                <w:rFonts w:ascii="Verdana" w:hAnsi="Verdana"/>
                <w:b/>
                <w:bCs/>
                <w:sz w:val="28"/>
                <w:szCs w:val="28"/>
              </w:rPr>
            </w:pPr>
            <w:r w:rsidRPr="00D563D8">
              <w:rPr>
                <w:rFonts w:ascii="Verdana" w:hAnsi="Verdana"/>
                <w:sz w:val="28"/>
                <w:szCs w:val="28"/>
                <w:u w:val="single"/>
              </w:rPr>
              <w:t>Review of accounts / cashflow</w:t>
            </w:r>
            <w:r w:rsidR="0062463E" w:rsidRPr="00D563D8">
              <w:rPr>
                <w:rFonts w:ascii="Verdana" w:hAnsi="Verdana"/>
                <w:sz w:val="28"/>
                <w:szCs w:val="28"/>
                <w:u w:val="single"/>
              </w:rPr>
              <w:br/>
            </w:r>
            <w:r w:rsidRPr="00D563D8">
              <w:rPr>
                <w:rFonts w:ascii="Verdana" w:hAnsi="Verdana"/>
                <w:sz w:val="28"/>
                <w:szCs w:val="28"/>
              </w:rPr>
              <w:t xml:space="preserve">The Clerk presented the meeting with a copy of the </w:t>
            </w:r>
            <w:r w:rsidR="004D25D7" w:rsidRPr="00D563D8">
              <w:rPr>
                <w:rFonts w:ascii="Verdana" w:hAnsi="Verdana"/>
                <w:sz w:val="28"/>
                <w:szCs w:val="28"/>
              </w:rPr>
              <w:t>May</w:t>
            </w:r>
            <w:r w:rsidRPr="00D563D8">
              <w:rPr>
                <w:rFonts w:ascii="Verdana" w:hAnsi="Verdana"/>
                <w:sz w:val="28"/>
                <w:szCs w:val="28"/>
              </w:rPr>
              <w:t xml:space="preserve"> 2024 cashflow. </w:t>
            </w:r>
            <w:r w:rsidRPr="00D563D8">
              <w:rPr>
                <w:rFonts w:ascii="Verdana" w:hAnsi="Verdana"/>
                <w:sz w:val="28"/>
                <w:szCs w:val="28"/>
              </w:rPr>
              <w:br/>
              <w:t>There were no comments or observations.</w:t>
            </w:r>
            <w:r w:rsidR="00FD759C" w:rsidRPr="00D563D8">
              <w:rPr>
                <w:rFonts w:ascii="Verdana" w:hAnsi="Verdana"/>
                <w:sz w:val="28"/>
                <w:szCs w:val="28"/>
              </w:rPr>
              <w:br/>
            </w:r>
          </w:p>
          <w:p w14:paraId="2B41DBAD" w14:textId="248425EE" w:rsidR="00FD759C" w:rsidRPr="00D563D8" w:rsidRDefault="00816BDF" w:rsidP="00593215">
            <w:pPr>
              <w:pStyle w:val="ListParagraph"/>
              <w:numPr>
                <w:ilvl w:val="0"/>
                <w:numId w:val="2"/>
              </w:numPr>
              <w:rPr>
                <w:rFonts w:ascii="Verdana" w:hAnsi="Verdana"/>
                <w:sz w:val="28"/>
                <w:szCs w:val="28"/>
              </w:rPr>
            </w:pPr>
            <w:r w:rsidRPr="00D563D8">
              <w:rPr>
                <w:rFonts w:ascii="Verdana" w:hAnsi="Verdana"/>
                <w:sz w:val="28"/>
                <w:szCs w:val="28"/>
                <w:u w:val="single"/>
              </w:rPr>
              <w:t>Sign-off of cashflow as at 31</w:t>
            </w:r>
            <w:r w:rsidRPr="00D563D8">
              <w:rPr>
                <w:rFonts w:ascii="Verdana" w:hAnsi="Verdana"/>
                <w:sz w:val="28"/>
                <w:szCs w:val="28"/>
                <w:u w:val="single"/>
                <w:vertAlign w:val="superscript"/>
              </w:rPr>
              <w:t>st</w:t>
            </w:r>
            <w:r w:rsidRPr="00D563D8">
              <w:rPr>
                <w:rFonts w:ascii="Verdana" w:hAnsi="Verdana"/>
                <w:sz w:val="28"/>
                <w:szCs w:val="28"/>
                <w:u w:val="single"/>
              </w:rPr>
              <w:t xml:space="preserve"> March 2024</w:t>
            </w:r>
          </w:p>
          <w:p w14:paraId="64E3D697" w14:textId="3548DBA1" w:rsidR="00A95416" w:rsidRPr="00D563D8" w:rsidRDefault="00816BDF" w:rsidP="00A95416">
            <w:pPr>
              <w:pStyle w:val="Indent070"/>
              <w:spacing w:after="0"/>
              <w:ind w:left="360"/>
              <w:rPr>
                <w:sz w:val="28"/>
                <w:szCs w:val="28"/>
              </w:rPr>
            </w:pPr>
            <w:r w:rsidRPr="00D563D8">
              <w:rPr>
                <w:sz w:val="28"/>
                <w:szCs w:val="28"/>
              </w:rPr>
              <w:t xml:space="preserve">At the last </w:t>
            </w:r>
            <w:r w:rsidR="004D25D7" w:rsidRPr="00D563D8">
              <w:rPr>
                <w:sz w:val="28"/>
                <w:szCs w:val="28"/>
              </w:rPr>
              <w:t>April meeting</w:t>
            </w:r>
            <w:r w:rsidRPr="00D563D8">
              <w:rPr>
                <w:sz w:val="28"/>
                <w:szCs w:val="28"/>
              </w:rPr>
              <w:t>, Councillors were presented with t</w:t>
            </w:r>
            <w:r w:rsidR="00FD759C" w:rsidRPr="00D563D8">
              <w:rPr>
                <w:sz w:val="28"/>
                <w:szCs w:val="28"/>
              </w:rPr>
              <w:t>he end of year Cashflow</w:t>
            </w:r>
            <w:r w:rsidRPr="00D563D8">
              <w:rPr>
                <w:sz w:val="28"/>
                <w:szCs w:val="28"/>
              </w:rPr>
              <w:t xml:space="preserve"> account</w:t>
            </w:r>
            <w:r w:rsidR="00FD759C" w:rsidRPr="00D563D8">
              <w:rPr>
                <w:sz w:val="28"/>
                <w:szCs w:val="28"/>
              </w:rPr>
              <w:t>,</w:t>
            </w:r>
            <w:r w:rsidRPr="00D563D8">
              <w:rPr>
                <w:sz w:val="28"/>
                <w:szCs w:val="28"/>
              </w:rPr>
              <w:t xml:space="preserve"> with the </w:t>
            </w:r>
            <w:r w:rsidR="00A17B4C" w:rsidRPr="00D563D8">
              <w:rPr>
                <w:sz w:val="28"/>
                <w:szCs w:val="28"/>
              </w:rPr>
              <w:t>figures</w:t>
            </w:r>
            <w:r w:rsidRPr="00D563D8">
              <w:rPr>
                <w:sz w:val="28"/>
                <w:szCs w:val="28"/>
              </w:rPr>
              <w:t xml:space="preserve"> having</w:t>
            </w:r>
            <w:r w:rsidR="00FD759C" w:rsidRPr="00D563D8">
              <w:rPr>
                <w:sz w:val="28"/>
                <w:szCs w:val="28"/>
              </w:rPr>
              <w:t xml:space="preserve"> been verified to the closing balances in the UTB statements at the end of Jan/Feb/Mar 2024</w:t>
            </w:r>
            <w:r w:rsidRPr="00D563D8">
              <w:rPr>
                <w:sz w:val="28"/>
                <w:szCs w:val="28"/>
              </w:rPr>
              <w:t xml:space="preserve">.  This took place </w:t>
            </w:r>
            <w:r w:rsidR="00FD759C" w:rsidRPr="00D563D8">
              <w:rPr>
                <w:sz w:val="28"/>
                <w:szCs w:val="28"/>
              </w:rPr>
              <w:t>during the Finance Committee meeting on 16</w:t>
            </w:r>
            <w:r w:rsidR="00FD759C" w:rsidRPr="00D563D8">
              <w:rPr>
                <w:sz w:val="28"/>
                <w:szCs w:val="28"/>
                <w:vertAlign w:val="superscript"/>
              </w:rPr>
              <w:t>th</w:t>
            </w:r>
            <w:r w:rsidR="00FD759C" w:rsidRPr="00D563D8">
              <w:rPr>
                <w:sz w:val="28"/>
                <w:szCs w:val="28"/>
              </w:rPr>
              <w:t xml:space="preserve"> April, with Councillor </w:t>
            </w:r>
            <w:r w:rsidR="008A6892" w:rsidRPr="00D563D8">
              <w:rPr>
                <w:sz w:val="28"/>
                <w:szCs w:val="28"/>
              </w:rPr>
              <w:t>Morrey</w:t>
            </w:r>
            <w:r w:rsidR="00FD759C" w:rsidRPr="00D563D8">
              <w:rPr>
                <w:sz w:val="28"/>
                <w:szCs w:val="28"/>
              </w:rPr>
              <w:t xml:space="preserve"> signing to confirm</w:t>
            </w:r>
            <w:r w:rsidR="0095412B" w:rsidRPr="00D563D8">
              <w:rPr>
                <w:sz w:val="28"/>
                <w:szCs w:val="28"/>
              </w:rPr>
              <w:t>,</w:t>
            </w:r>
            <w:r w:rsidR="00FD759C" w:rsidRPr="00D563D8">
              <w:rPr>
                <w:sz w:val="28"/>
                <w:szCs w:val="28"/>
              </w:rPr>
              <w:t xml:space="preserve"> in accordance with section 2.2 of the Community Council Financial Regulations (Wales).</w:t>
            </w:r>
            <w:r w:rsidRPr="00D563D8">
              <w:rPr>
                <w:sz w:val="28"/>
                <w:szCs w:val="28"/>
              </w:rPr>
              <w:t xml:space="preserve"> Unfortunately, as Councillor Morrey is a signatory to the bank account, the regulations preclude him from signing the document. The Clerk therefore requested</w:t>
            </w:r>
            <w:r w:rsidR="001C5C5D" w:rsidRPr="00D563D8">
              <w:rPr>
                <w:sz w:val="28"/>
                <w:szCs w:val="28"/>
              </w:rPr>
              <w:t>,</w:t>
            </w:r>
            <w:r w:rsidRPr="00D563D8">
              <w:rPr>
                <w:sz w:val="28"/>
                <w:szCs w:val="28"/>
              </w:rPr>
              <w:t xml:space="preserve"> that </w:t>
            </w:r>
            <w:r w:rsidR="000516A6" w:rsidRPr="00D563D8">
              <w:rPr>
                <w:sz w:val="28"/>
                <w:szCs w:val="28"/>
              </w:rPr>
              <w:t xml:space="preserve">either </w:t>
            </w:r>
            <w:r w:rsidRPr="00D563D8">
              <w:rPr>
                <w:sz w:val="28"/>
                <w:szCs w:val="28"/>
              </w:rPr>
              <w:t xml:space="preserve">Councillor </w:t>
            </w:r>
            <w:r w:rsidR="00DA782B" w:rsidRPr="00D563D8">
              <w:rPr>
                <w:sz w:val="28"/>
                <w:szCs w:val="28"/>
              </w:rPr>
              <w:t xml:space="preserve">Carter </w:t>
            </w:r>
            <w:r w:rsidR="000516A6" w:rsidRPr="00D563D8">
              <w:rPr>
                <w:sz w:val="28"/>
                <w:szCs w:val="28"/>
              </w:rPr>
              <w:t>or</w:t>
            </w:r>
            <w:r w:rsidR="00DA782B" w:rsidRPr="00D563D8">
              <w:rPr>
                <w:sz w:val="28"/>
                <w:szCs w:val="28"/>
              </w:rPr>
              <w:t xml:space="preserve"> </w:t>
            </w:r>
            <w:r w:rsidR="006C36AA" w:rsidRPr="00D563D8">
              <w:rPr>
                <w:sz w:val="28"/>
                <w:szCs w:val="28"/>
              </w:rPr>
              <w:t>Robins</w:t>
            </w:r>
            <w:r w:rsidRPr="00D563D8">
              <w:rPr>
                <w:sz w:val="28"/>
                <w:szCs w:val="28"/>
              </w:rPr>
              <w:t>, who w</w:t>
            </w:r>
            <w:r w:rsidR="000516A6" w:rsidRPr="00D563D8">
              <w:rPr>
                <w:sz w:val="28"/>
                <w:szCs w:val="28"/>
              </w:rPr>
              <w:t>ere</w:t>
            </w:r>
            <w:r w:rsidRPr="00D563D8">
              <w:rPr>
                <w:sz w:val="28"/>
                <w:szCs w:val="28"/>
              </w:rPr>
              <w:t xml:space="preserve"> also at the meeting, countersign the </w:t>
            </w:r>
            <w:r w:rsidR="006C36AA" w:rsidRPr="00D563D8">
              <w:rPr>
                <w:sz w:val="28"/>
                <w:szCs w:val="28"/>
              </w:rPr>
              <w:t>cashflow</w:t>
            </w:r>
            <w:r w:rsidR="001C5C5D" w:rsidRPr="00D563D8">
              <w:rPr>
                <w:sz w:val="28"/>
                <w:szCs w:val="28"/>
              </w:rPr>
              <w:t>,</w:t>
            </w:r>
            <w:r w:rsidRPr="00D563D8">
              <w:rPr>
                <w:sz w:val="28"/>
                <w:szCs w:val="28"/>
              </w:rPr>
              <w:t xml:space="preserve"> so that the statutory requirements </w:t>
            </w:r>
            <w:r w:rsidR="006C36AA" w:rsidRPr="00D563D8">
              <w:rPr>
                <w:sz w:val="28"/>
                <w:szCs w:val="28"/>
              </w:rPr>
              <w:t>were</w:t>
            </w:r>
            <w:r w:rsidRPr="00D563D8">
              <w:rPr>
                <w:sz w:val="28"/>
                <w:szCs w:val="28"/>
              </w:rPr>
              <w:t xml:space="preserve"> properly met. </w:t>
            </w:r>
            <w:r w:rsidR="004D25D7" w:rsidRPr="00D563D8">
              <w:rPr>
                <w:sz w:val="28"/>
                <w:szCs w:val="28"/>
              </w:rPr>
              <w:t xml:space="preserve"> Councillor </w:t>
            </w:r>
            <w:r w:rsidR="00ED1D52" w:rsidRPr="00D563D8">
              <w:rPr>
                <w:sz w:val="28"/>
                <w:szCs w:val="28"/>
              </w:rPr>
              <w:t>Carter</w:t>
            </w:r>
            <w:r w:rsidR="004D25D7" w:rsidRPr="00D563D8">
              <w:rPr>
                <w:sz w:val="28"/>
                <w:szCs w:val="28"/>
              </w:rPr>
              <w:t xml:space="preserve"> then</w:t>
            </w:r>
            <w:r w:rsidR="0095412B" w:rsidRPr="00D563D8">
              <w:rPr>
                <w:sz w:val="28"/>
                <w:szCs w:val="28"/>
              </w:rPr>
              <w:t xml:space="preserve"> duly</w:t>
            </w:r>
            <w:r w:rsidR="004D25D7" w:rsidRPr="00D563D8">
              <w:rPr>
                <w:sz w:val="28"/>
                <w:szCs w:val="28"/>
              </w:rPr>
              <w:t xml:space="preserve"> countersigned</w:t>
            </w:r>
            <w:r w:rsidR="0095412B" w:rsidRPr="00D563D8">
              <w:rPr>
                <w:sz w:val="28"/>
                <w:szCs w:val="28"/>
              </w:rPr>
              <w:t xml:space="preserve"> </w:t>
            </w:r>
            <w:r w:rsidR="004D25D7" w:rsidRPr="00D563D8">
              <w:rPr>
                <w:sz w:val="28"/>
                <w:szCs w:val="28"/>
              </w:rPr>
              <w:t xml:space="preserve">to </w:t>
            </w:r>
            <w:r w:rsidR="0095412B" w:rsidRPr="00D563D8">
              <w:rPr>
                <w:sz w:val="28"/>
                <w:szCs w:val="28"/>
              </w:rPr>
              <w:t>complete</w:t>
            </w:r>
            <w:r w:rsidR="004D25D7" w:rsidRPr="00D563D8">
              <w:rPr>
                <w:sz w:val="28"/>
                <w:szCs w:val="28"/>
              </w:rPr>
              <w:t xml:space="preserve"> our financial records. </w:t>
            </w:r>
          </w:p>
          <w:p w14:paraId="06BF4630" w14:textId="77777777" w:rsidR="004D25D7" w:rsidRPr="00D563D8" w:rsidRDefault="004D25D7" w:rsidP="00A95416">
            <w:pPr>
              <w:pStyle w:val="Indent070"/>
              <w:spacing w:after="0"/>
              <w:ind w:left="360"/>
              <w:rPr>
                <w:sz w:val="28"/>
                <w:szCs w:val="28"/>
              </w:rPr>
            </w:pPr>
          </w:p>
          <w:p w14:paraId="1E8A0F12" w14:textId="50B1BBA1" w:rsidR="004D25D7" w:rsidRPr="00D563D8" w:rsidRDefault="004D25D7" w:rsidP="00593215">
            <w:pPr>
              <w:pStyle w:val="ListParagraph"/>
              <w:numPr>
                <w:ilvl w:val="0"/>
                <w:numId w:val="2"/>
              </w:numPr>
              <w:rPr>
                <w:rFonts w:ascii="Verdana" w:hAnsi="Verdana"/>
                <w:sz w:val="28"/>
                <w:szCs w:val="28"/>
                <w:u w:val="single"/>
              </w:rPr>
            </w:pPr>
            <w:r w:rsidRPr="00D563D8">
              <w:rPr>
                <w:rFonts w:ascii="Verdana" w:hAnsi="Verdana"/>
                <w:sz w:val="28"/>
                <w:szCs w:val="28"/>
                <w:u w:val="single"/>
              </w:rPr>
              <w:t>Approval of Annual Governance Statement for 2023/24</w:t>
            </w:r>
            <w:r w:rsidRPr="00D563D8">
              <w:rPr>
                <w:rFonts w:ascii="Verdana" w:hAnsi="Verdana"/>
                <w:sz w:val="28"/>
                <w:szCs w:val="28"/>
                <w:u w:val="single"/>
              </w:rPr>
              <w:br/>
            </w:r>
            <w:r w:rsidRPr="00D563D8">
              <w:rPr>
                <w:rFonts w:ascii="Verdana" w:hAnsi="Verdana"/>
                <w:sz w:val="28"/>
                <w:szCs w:val="28"/>
              </w:rPr>
              <w:t xml:space="preserve">Prior to the approval of the Annual Governance Statement, the Clerk (in his capacity as RFO), confirmed that no issues had been raised during either the 2021/22 or 2022/23 audits.  There was, therefore, no requirement to confirm that any previous audit issues had been addressed, together with the relevant action(s) taken. </w:t>
            </w:r>
            <w:r w:rsidRPr="00D563D8">
              <w:rPr>
                <w:rFonts w:ascii="Verdana" w:hAnsi="Verdana"/>
                <w:sz w:val="28"/>
                <w:szCs w:val="28"/>
              </w:rPr>
              <w:br/>
            </w:r>
          </w:p>
          <w:p w14:paraId="3170E0BC" w14:textId="0788FFC7" w:rsidR="004D25D7" w:rsidRPr="00D563D8" w:rsidRDefault="004D25D7" w:rsidP="004D25D7">
            <w:pPr>
              <w:pStyle w:val="ListParagraph"/>
              <w:ind w:left="360"/>
              <w:rPr>
                <w:rFonts w:ascii="Verdana" w:hAnsi="Verdana"/>
                <w:sz w:val="28"/>
                <w:szCs w:val="28"/>
              </w:rPr>
            </w:pPr>
            <w:r w:rsidRPr="00D563D8">
              <w:rPr>
                <w:rFonts w:ascii="Verdana" w:hAnsi="Verdana"/>
                <w:sz w:val="28"/>
                <w:szCs w:val="28"/>
              </w:rPr>
              <w:t xml:space="preserve">The Annual Governance Statement had been circulated in advance by the Clerk.  </w:t>
            </w:r>
            <w:r w:rsidR="007B2651" w:rsidRPr="00D563D8">
              <w:rPr>
                <w:rFonts w:ascii="Verdana" w:hAnsi="Verdana"/>
                <w:sz w:val="28"/>
                <w:szCs w:val="28"/>
              </w:rPr>
              <w:t xml:space="preserve">Therefore, </w:t>
            </w:r>
            <w:r w:rsidRPr="00D563D8">
              <w:rPr>
                <w:rFonts w:ascii="Verdana" w:hAnsi="Verdana"/>
                <w:sz w:val="28"/>
                <w:szCs w:val="28"/>
              </w:rPr>
              <w:t>Councillors, together with the Clerk, reviewed all boxes 1 to 8, where it was confirmed that each could be ticked as ‘agreed’.  Box 9 was marked ‘not applicable’, as no trust funds are held.</w:t>
            </w:r>
          </w:p>
          <w:p w14:paraId="526A52CE" w14:textId="77777777" w:rsidR="004D25D7" w:rsidRPr="00D563D8" w:rsidRDefault="004D25D7" w:rsidP="004D25D7">
            <w:pPr>
              <w:pStyle w:val="ListParagraph"/>
              <w:ind w:left="360"/>
              <w:rPr>
                <w:rFonts w:ascii="Verdana" w:hAnsi="Verdana"/>
                <w:sz w:val="28"/>
                <w:szCs w:val="28"/>
              </w:rPr>
            </w:pPr>
          </w:p>
          <w:p w14:paraId="53F77FC0" w14:textId="4BFBBEEE" w:rsidR="004D25D7" w:rsidRPr="00D563D8" w:rsidRDefault="004D25D7" w:rsidP="004D25D7">
            <w:pPr>
              <w:pStyle w:val="ListParagraph"/>
              <w:ind w:left="360"/>
              <w:rPr>
                <w:rFonts w:ascii="Verdana" w:hAnsi="Verdana"/>
                <w:sz w:val="28"/>
                <w:szCs w:val="28"/>
              </w:rPr>
            </w:pPr>
            <w:r w:rsidRPr="00D563D8">
              <w:rPr>
                <w:rFonts w:ascii="Verdana" w:hAnsi="Verdana"/>
                <w:sz w:val="28"/>
                <w:szCs w:val="28"/>
              </w:rPr>
              <w:t xml:space="preserve">Under ‘Other Disclosures’ (s137 expenditure under </w:t>
            </w:r>
            <w:r w:rsidRPr="00D563D8">
              <w:rPr>
                <w:rFonts w:ascii="Verdana" w:hAnsi="Verdana"/>
                <w:sz w:val="28"/>
                <w:szCs w:val="28"/>
              </w:rPr>
              <w:lastRenderedPageBreak/>
              <w:t>the LGA 1972), the Clerk confirmed this figure was £Nil, as having re-adopted the General Power of Competence in May 2023, the Community Council did not need to use s137 for payments not covered by specific statutory p</w:t>
            </w:r>
            <w:r w:rsidR="00DB284C" w:rsidRPr="00D563D8">
              <w:rPr>
                <w:rFonts w:ascii="Verdana" w:hAnsi="Verdana"/>
                <w:sz w:val="28"/>
                <w:szCs w:val="28"/>
              </w:rPr>
              <w:t>owers</w:t>
            </w:r>
            <w:r w:rsidRPr="00D563D8">
              <w:rPr>
                <w:rFonts w:ascii="Verdana" w:hAnsi="Verdana"/>
                <w:sz w:val="28"/>
                <w:szCs w:val="28"/>
              </w:rPr>
              <w:t xml:space="preserve">. </w:t>
            </w:r>
          </w:p>
          <w:p w14:paraId="58ECDD90" w14:textId="77777777" w:rsidR="004D25D7" w:rsidRPr="00D563D8" w:rsidRDefault="004D25D7" w:rsidP="004D25D7">
            <w:pPr>
              <w:pStyle w:val="ListParagraph"/>
              <w:ind w:left="360"/>
              <w:rPr>
                <w:rFonts w:ascii="Verdana" w:hAnsi="Verdana"/>
                <w:sz w:val="28"/>
                <w:szCs w:val="28"/>
                <w:u w:val="single"/>
              </w:rPr>
            </w:pPr>
          </w:p>
          <w:p w14:paraId="11FCBDF9" w14:textId="70701AD9" w:rsidR="004D25D7" w:rsidRPr="00D563D8" w:rsidRDefault="004D25D7" w:rsidP="004D25D7">
            <w:pPr>
              <w:ind w:left="360"/>
              <w:rPr>
                <w:rFonts w:ascii="Verdana" w:hAnsi="Verdana"/>
                <w:sz w:val="28"/>
                <w:szCs w:val="28"/>
              </w:rPr>
            </w:pPr>
            <w:r w:rsidRPr="00D563D8">
              <w:rPr>
                <w:rFonts w:ascii="Verdana" w:hAnsi="Verdana"/>
                <w:sz w:val="28"/>
                <w:szCs w:val="28"/>
              </w:rPr>
              <w:t xml:space="preserve">Approval of the Annual Governance Statement was proposed by Councillor </w:t>
            </w:r>
            <w:r w:rsidR="00ED1D52" w:rsidRPr="00D563D8">
              <w:rPr>
                <w:rFonts w:ascii="Verdana" w:hAnsi="Verdana"/>
                <w:sz w:val="28"/>
                <w:szCs w:val="28"/>
              </w:rPr>
              <w:t>Morrey</w:t>
            </w:r>
            <w:r w:rsidRPr="00D563D8">
              <w:rPr>
                <w:rFonts w:ascii="Verdana" w:hAnsi="Verdana"/>
                <w:sz w:val="28"/>
                <w:szCs w:val="28"/>
              </w:rPr>
              <w:t xml:space="preserve"> and seconded by Councillor </w:t>
            </w:r>
            <w:r w:rsidR="00ED1D52" w:rsidRPr="00D563D8">
              <w:rPr>
                <w:rFonts w:ascii="Verdana" w:hAnsi="Verdana"/>
                <w:sz w:val="28"/>
                <w:szCs w:val="28"/>
              </w:rPr>
              <w:t>Carter</w:t>
            </w:r>
            <w:r w:rsidRPr="00D563D8">
              <w:rPr>
                <w:rFonts w:ascii="Verdana" w:hAnsi="Verdana"/>
                <w:sz w:val="28"/>
                <w:szCs w:val="28"/>
              </w:rPr>
              <w:t xml:space="preserve">, and carried unanimously.  </w:t>
            </w:r>
            <w:r w:rsidRPr="00D563D8">
              <w:rPr>
                <w:rFonts w:ascii="Verdana" w:hAnsi="Verdana"/>
                <w:sz w:val="28"/>
                <w:szCs w:val="28"/>
              </w:rPr>
              <w:br/>
            </w:r>
          </w:p>
          <w:p w14:paraId="2810B913" w14:textId="6B20A56C" w:rsidR="004D25D7" w:rsidRPr="00D563D8" w:rsidRDefault="004D25D7" w:rsidP="00593215">
            <w:pPr>
              <w:pStyle w:val="ListParagraph"/>
              <w:numPr>
                <w:ilvl w:val="0"/>
                <w:numId w:val="2"/>
              </w:numPr>
              <w:rPr>
                <w:rFonts w:ascii="Verdana" w:hAnsi="Verdana"/>
                <w:sz w:val="28"/>
                <w:szCs w:val="28"/>
              </w:rPr>
            </w:pPr>
            <w:r w:rsidRPr="00D563D8">
              <w:rPr>
                <w:rFonts w:ascii="Verdana" w:hAnsi="Verdana"/>
                <w:sz w:val="28"/>
                <w:szCs w:val="28"/>
                <w:u w:val="single"/>
              </w:rPr>
              <w:t>Approval of the Annual Accounting Statement for 202</w:t>
            </w:r>
            <w:r w:rsidR="00CB587A" w:rsidRPr="00D563D8">
              <w:rPr>
                <w:rFonts w:ascii="Verdana" w:hAnsi="Verdana"/>
                <w:sz w:val="28"/>
                <w:szCs w:val="28"/>
                <w:u w:val="single"/>
              </w:rPr>
              <w:t>3</w:t>
            </w:r>
            <w:r w:rsidRPr="00D563D8">
              <w:rPr>
                <w:rFonts w:ascii="Verdana" w:hAnsi="Verdana"/>
                <w:sz w:val="28"/>
                <w:szCs w:val="28"/>
                <w:u w:val="single"/>
              </w:rPr>
              <w:t>/2</w:t>
            </w:r>
            <w:r w:rsidR="00CB587A" w:rsidRPr="00D563D8">
              <w:rPr>
                <w:rFonts w:ascii="Verdana" w:hAnsi="Verdana"/>
                <w:sz w:val="28"/>
                <w:szCs w:val="28"/>
                <w:u w:val="single"/>
              </w:rPr>
              <w:t>4</w:t>
            </w:r>
            <w:r w:rsidRPr="00D563D8">
              <w:rPr>
                <w:rFonts w:ascii="Verdana" w:hAnsi="Verdana"/>
                <w:sz w:val="28"/>
                <w:szCs w:val="28"/>
                <w:u w:val="single"/>
              </w:rPr>
              <w:br/>
            </w:r>
            <w:r w:rsidRPr="00D563D8">
              <w:rPr>
                <w:rFonts w:ascii="Verdana" w:hAnsi="Verdana"/>
                <w:sz w:val="28"/>
                <w:szCs w:val="28"/>
              </w:rPr>
              <w:t>The Annual Accounting Statement ha</w:t>
            </w:r>
            <w:r w:rsidR="00884BB1" w:rsidRPr="00D563D8">
              <w:rPr>
                <w:rFonts w:ascii="Verdana" w:hAnsi="Verdana"/>
                <w:sz w:val="28"/>
                <w:szCs w:val="28"/>
              </w:rPr>
              <w:t>d</w:t>
            </w:r>
            <w:r w:rsidRPr="00D563D8">
              <w:rPr>
                <w:rFonts w:ascii="Verdana" w:hAnsi="Verdana"/>
                <w:sz w:val="28"/>
                <w:szCs w:val="28"/>
              </w:rPr>
              <w:t xml:space="preserve"> been signed, and previously circulated by the Clerk as RFO.  Approval </w:t>
            </w:r>
            <w:r w:rsidR="00CB587A" w:rsidRPr="00D563D8">
              <w:rPr>
                <w:rFonts w:ascii="Verdana" w:hAnsi="Verdana"/>
                <w:sz w:val="28"/>
                <w:szCs w:val="28"/>
              </w:rPr>
              <w:t xml:space="preserve">was proposed by Councillor </w:t>
            </w:r>
            <w:r w:rsidR="00ED1D52" w:rsidRPr="00D563D8">
              <w:rPr>
                <w:rFonts w:ascii="Verdana" w:hAnsi="Verdana"/>
                <w:sz w:val="28"/>
                <w:szCs w:val="28"/>
              </w:rPr>
              <w:t>Morrey</w:t>
            </w:r>
            <w:r w:rsidR="00CB587A" w:rsidRPr="00D563D8">
              <w:rPr>
                <w:rFonts w:ascii="Verdana" w:hAnsi="Verdana"/>
                <w:sz w:val="28"/>
                <w:szCs w:val="28"/>
              </w:rPr>
              <w:t xml:space="preserve"> and seconded by Councillor </w:t>
            </w:r>
            <w:r w:rsidR="00ED1D52" w:rsidRPr="00D563D8">
              <w:rPr>
                <w:rFonts w:ascii="Verdana" w:hAnsi="Verdana"/>
                <w:sz w:val="28"/>
                <w:szCs w:val="28"/>
              </w:rPr>
              <w:t>Daniel</w:t>
            </w:r>
            <w:r w:rsidR="00CB587A" w:rsidRPr="00D563D8">
              <w:rPr>
                <w:rFonts w:ascii="Verdana" w:hAnsi="Verdana"/>
                <w:sz w:val="28"/>
                <w:szCs w:val="28"/>
              </w:rPr>
              <w:t>, and carried unanimously.</w:t>
            </w:r>
            <w:r w:rsidRPr="00D563D8">
              <w:rPr>
                <w:rFonts w:ascii="Verdana" w:hAnsi="Verdana"/>
                <w:sz w:val="28"/>
                <w:szCs w:val="28"/>
                <w:u w:val="single"/>
              </w:rPr>
              <w:br/>
            </w:r>
          </w:p>
          <w:p w14:paraId="2498C98C" w14:textId="044B1873" w:rsidR="004D25D7" w:rsidRPr="00D563D8" w:rsidRDefault="004D25D7" w:rsidP="00593215">
            <w:pPr>
              <w:pStyle w:val="ListParagraph"/>
              <w:numPr>
                <w:ilvl w:val="0"/>
                <w:numId w:val="2"/>
              </w:numPr>
              <w:rPr>
                <w:rFonts w:ascii="Verdana" w:hAnsi="Verdana"/>
                <w:sz w:val="28"/>
                <w:szCs w:val="28"/>
              </w:rPr>
            </w:pPr>
            <w:r w:rsidRPr="00D563D8">
              <w:rPr>
                <w:rFonts w:ascii="Verdana" w:hAnsi="Verdana"/>
                <w:sz w:val="28"/>
                <w:szCs w:val="28"/>
                <w:u w:val="single"/>
              </w:rPr>
              <w:t>Approval and Certification of the Annual Return for 202</w:t>
            </w:r>
            <w:r w:rsidR="00884BB1" w:rsidRPr="00D563D8">
              <w:rPr>
                <w:rFonts w:ascii="Verdana" w:hAnsi="Verdana"/>
                <w:sz w:val="28"/>
                <w:szCs w:val="28"/>
                <w:u w:val="single"/>
              </w:rPr>
              <w:t>3</w:t>
            </w:r>
            <w:r w:rsidRPr="00D563D8">
              <w:rPr>
                <w:rFonts w:ascii="Verdana" w:hAnsi="Verdana"/>
                <w:sz w:val="28"/>
                <w:szCs w:val="28"/>
                <w:u w:val="single"/>
              </w:rPr>
              <w:t>/2</w:t>
            </w:r>
            <w:r w:rsidR="00884BB1" w:rsidRPr="00D563D8">
              <w:rPr>
                <w:rFonts w:ascii="Verdana" w:hAnsi="Verdana"/>
                <w:sz w:val="28"/>
                <w:szCs w:val="28"/>
                <w:u w:val="single"/>
              </w:rPr>
              <w:t>4</w:t>
            </w:r>
            <w:r w:rsidRPr="00D563D8">
              <w:rPr>
                <w:rFonts w:ascii="Verdana" w:hAnsi="Verdana"/>
                <w:sz w:val="28"/>
                <w:szCs w:val="28"/>
                <w:u w:val="single"/>
              </w:rPr>
              <w:br/>
            </w:r>
            <w:bookmarkStart w:id="3" w:name="_Hlk101766452"/>
            <w:r w:rsidRPr="00D563D8">
              <w:rPr>
                <w:rFonts w:ascii="Verdana" w:hAnsi="Verdana"/>
                <w:sz w:val="28"/>
                <w:szCs w:val="28"/>
              </w:rPr>
              <w:t>In addition to the Annual Return, the Clerk had also previously circulated the required additional documents, namely:</w:t>
            </w:r>
          </w:p>
          <w:p w14:paraId="5F92D56C" w14:textId="63AC2933" w:rsidR="00CB587A" w:rsidRPr="00D563D8" w:rsidRDefault="00CB587A" w:rsidP="00593215">
            <w:pPr>
              <w:pStyle w:val="ListParagraph"/>
              <w:widowControl/>
              <w:numPr>
                <w:ilvl w:val="1"/>
                <w:numId w:val="2"/>
              </w:numPr>
              <w:rPr>
                <w:rFonts w:ascii="Verdana" w:hAnsi="Verdana"/>
                <w:sz w:val="28"/>
                <w:szCs w:val="28"/>
              </w:rPr>
            </w:pPr>
            <w:bookmarkStart w:id="4" w:name="_Hlk137544683"/>
            <w:r w:rsidRPr="00D563D8">
              <w:rPr>
                <w:rFonts w:ascii="Verdana" w:hAnsi="Verdana"/>
                <w:sz w:val="28"/>
                <w:szCs w:val="28"/>
              </w:rPr>
              <w:t>Bank reconciliation (Item 1)</w:t>
            </w:r>
          </w:p>
          <w:p w14:paraId="1478C9D1" w14:textId="240FF25F" w:rsidR="004D25D7" w:rsidRPr="00D563D8" w:rsidRDefault="004D25D7" w:rsidP="00593215">
            <w:pPr>
              <w:pStyle w:val="ListParagraph"/>
              <w:widowControl/>
              <w:numPr>
                <w:ilvl w:val="1"/>
                <w:numId w:val="2"/>
              </w:numPr>
              <w:rPr>
                <w:rFonts w:ascii="Verdana" w:hAnsi="Verdana"/>
                <w:sz w:val="28"/>
                <w:szCs w:val="28"/>
              </w:rPr>
            </w:pPr>
            <w:r w:rsidRPr="00D563D8">
              <w:rPr>
                <w:rFonts w:ascii="Verdana" w:hAnsi="Verdana"/>
                <w:sz w:val="28"/>
                <w:szCs w:val="28"/>
              </w:rPr>
              <w:t>Explanations of Significant Variances for Lines 3</w:t>
            </w:r>
            <w:r w:rsidR="00484F39" w:rsidRPr="00D563D8">
              <w:rPr>
                <w:rFonts w:ascii="Verdana" w:hAnsi="Verdana"/>
                <w:sz w:val="28"/>
                <w:szCs w:val="28"/>
              </w:rPr>
              <w:t xml:space="preserve"> and </w:t>
            </w:r>
            <w:r w:rsidRPr="00D563D8">
              <w:rPr>
                <w:rFonts w:ascii="Verdana" w:hAnsi="Verdana"/>
                <w:sz w:val="28"/>
                <w:szCs w:val="28"/>
              </w:rPr>
              <w:t>6 of the Accounting Statement.</w:t>
            </w:r>
          </w:p>
          <w:p w14:paraId="07F31260" w14:textId="77777777" w:rsidR="00593215" w:rsidRPr="00D563D8" w:rsidRDefault="00593215" w:rsidP="00593215">
            <w:pPr>
              <w:pStyle w:val="ListParagraph"/>
              <w:widowControl/>
              <w:numPr>
                <w:ilvl w:val="1"/>
                <w:numId w:val="2"/>
              </w:numPr>
              <w:rPr>
                <w:rFonts w:ascii="Verdana" w:hAnsi="Verdana"/>
                <w:sz w:val="28"/>
                <w:szCs w:val="28"/>
              </w:rPr>
            </w:pPr>
            <w:r w:rsidRPr="00D563D8">
              <w:rPr>
                <w:rFonts w:ascii="Verdana" w:hAnsi="Verdana"/>
                <w:sz w:val="28"/>
                <w:szCs w:val="28"/>
              </w:rPr>
              <w:t>A copy of the Council’s Standing Orders and Financial Regulations applicable to the 2023-24 financial year.</w:t>
            </w:r>
          </w:p>
          <w:p w14:paraId="5145947A" w14:textId="0212ADAD" w:rsidR="004D25D7" w:rsidRPr="00D563D8" w:rsidRDefault="00593215" w:rsidP="00593215">
            <w:pPr>
              <w:pStyle w:val="ListParagraph"/>
              <w:widowControl/>
              <w:numPr>
                <w:ilvl w:val="1"/>
                <w:numId w:val="2"/>
              </w:numPr>
              <w:rPr>
                <w:rFonts w:ascii="Verdana" w:hAnsi="Verdana"/>
                <w:sz w:val="28"/>
                <w:szCs w:val="28"/>
              </w:rPr>
            </w:pPr>
            <w:r w:rsidRPr="00D563D8">
              <w:rPr>
                <w:rFonts w:ascii="Verdana" w:hAnsi="Verdana"/>
                <w:sz w:val="28"/>
                <w:szCs w:val="28"/>
              </w:rPr>
              <w:t xml:space="preserve">A copy of the minutes of the meeting </w:t>
            </w:r>
            <w:r w:rsidR="00FA7D2B" w:rsidRPr="00D563D8">
              <w:rPr>
                <w:rFonts w:ascii="Verdana" w:hAnsi="Verdana"/>
                <w:sz w:val="28"/>
                <w:szCs w:val="28"/>
              </w:rPr>
              <w:t>during</w:t>
            </w:r>
            <w:r w:rsidRPr="00D563D8">
              <w:rPr>
                <w:rFonts w:ascii="Verdana" w:hAnsi="Verdana"/>
                <w:sz w:val="28"/>
                <w:szCs w:val="28"/>
              </w:rPr>
              <w:t xml:space="preserve"> which the Council adopted the Standing Orders and Financial Regulations</w:t>
            </w:r>
            <w:bookmarkEnd w:id="4"/>
            <w:r w:rsidR="004D25D7" w:rsidRPr="00D563D8">
              <w:rPr>
                <w:rFonts w:ascii="Verdana" w:hAnsi="Verdana"/>
                <w:sz w:val="28"/>
                <w:szCs w:val="28"/>
              </w:rPr>
              <w:t>.</w:t>
            </w:r>
            <w:r w:rsidR="004D25D7" w:rsidRPr="00D563D8">
              <w:rPr>
                <w:rFonts w:ascii="Verdana" w:hAnsi="Verdana"/>
                <w:sz w:val="28"/>
                <w:szCs w:val="28"/>
              </w:rPr>
              <w:br/>
            </w:r>
          </w:p>
          <w:p w14:paraId="755DF571" w14:textId="1ECA738B" w:rsidR="004D25D7" w:rsidRPr="00D563D8" w:rsidRDefault="004D25D7" w:rsidP="004D25D7">
            <w:pPr>
              <w:ind w:left="318"/>
              <w:rPr>
                <w:rFonts w:ascii="Verdana" w:hAnsi="Verdana"/>
                <w:sz w:val="28"/>
                <w:szCs w:val="28"/>
              </w:rPr>
            </w:pPr>
            <w:r w:rsidRPr="00D563D8">
              <w:rPr>
                <w:rFonts w:ascii="Verdana" w:hAnsi="Verdana"/>
                <w:sz w:val="28"/>
                <w:szCs w:val="28"/>
              </w:rPr>
              <w:t xml:space="preserve">These, together with the main document, make up the Annual Return, which now requires formal approval and certification.  It was therefore proposed by Councillor </w:t>
            </w:r>
            <w:r w:rsidR="00ED1D52" w:rsidRPr="00D563D8">
              <w:rPr>
                <w:rFonts w:ascii="Verdana" w:hAnsi="Verdana"/>
                <w:sz w:val="28"/>
                <w:szCs w:val="28"/>
              </w:rPr>
              <w:t>Robins</w:t>
            </w:r>
            <w:r w:rsidRPr="00D563D8">
              <w:rPr>
                <w:rFonts w:ascii="Verdana" w:hAnsi="Verdana"/>
                <w:sz w:val="28"/>
                <w:szCs w:val="28"/>
              </w:rPr>
              <w:t xml:space="preserve"> and seconded by Councillor </w:t>
            </w:r>
            <w:r w:rsidR="00ED1D52" w:rsidRPr="00D563D8">
              <w:rPr>
                <w:rFonts w:ascii="Verdana" w:hAnsi="Verdana"/>
                <w:sz w:val="28"/>
                <w:szCs w:val="28"/>
              </w:rPr>
              <w:t>Daniel</w:t>
            </w:r>
            <w:r w:rsidR="00CB587A" w:rsidRPr="00D563D8">
              <w:rPr>
                <w:rFonts w:ascii="Verdana" w:hAnsi="Verdana"/>
                <w:sz w:val="28"/>
                <w:szCs w:val="28"/>
              </w:rPr>
              <w:t xml:space="preserve">, </w:t>
            </w:r>
            <w:r w:rsidRPr="00D563D8">
              <w:rPr>
                <w:rFonts w:ascii="Verdana" w:hAnsi="Verdana"/>
                <w:sz w:val="28"/>
                <w:szCs w:val="28"/>
              </w:rPr>
              <w:t xml:space="preserve">that this be approved. The vote was carried unanimously. Councillor </w:t>
            </w:r>
            <w:r w:rsidR="00CB587A" w:rsidRPr="00D563D8">
              <w:rPr>
                <w:rFonts w:ascii="Verdana" w:hAnsi="Verdana"/>
                <w:sz w:val="28"/>
                <w:szCs w:val="28"/>
              </w:rPr>
              <w:t>Morrey</w:t>
            </w:r>
            <w:r w:rsidRPr="00D563D8">
              <w:rPr>
                <w:rFonts w:ascii="Verdana" w:hAnsi="Verdana"/>
                <w:sz w:val="28"/>
                <w:szCs w:val="28"/>
              </w:rPr>
              <w:t xml:space="preserve">, as </w:t>
            </w:r>
            <w:r w:rsidR="00CB587A" w:rsidRPr="00D563D8">
              <w:rPr>
                <w:rFonts w:ascii="Verdana" w:hAnsi="Verdana"/>
                <w:sz w:val="28"/>
                <w:szCs w:val="28"/>
              </w:rPr>
              <w:t xml:space="preserve">Chair and </w:t>
            </w:r>
            <w:r w:rsidRPr="00D563D8">
              <w:rPr>
                <w:rFonts w:ascii="Verdana" w:hAnsi="Verdana"/>
                <w:sz w:val="28"/>
                <w:szCs w:val="28"/>
              </w:rPr>
              <w:t xml:space="preserve">Presiding Officer of the meeting, added his signature to the Approval &amp; Certification section of the Audit Return.  The Clerk will finalise the </w:t>
            </w:r>
            <w:r w:rsidRPr="00D563D8">
              <w:rPr>
                <w:rFonts w:ascii="Verdana" w:hAnsi="Verdana"/>
                <w:sz w:val="28"/>
                <w:szCs w:val="28"/>
              </w:rPr>
              <w:lastRenderedPageBreak/>
              <w:t>papers</w:t>
            </w:r>
            <w:r w:rsidR="00FA7D2B" w:rsidRPr="00D563D8">
              <w:rPr>
                <w:rFonts w:ascii="Verdana" w:hAnsi="Verdana"/>
                <w:sz w:val="28"/>
                <w:szCs w:val="28"/>
              </w:rPr>
              <w:t xml:space="preserve"> for submission</w:t>
            </w:r>
            <w:r w:rsidRPr="00D563D8">
              <w:rPr>
                <w:rFonts w:ascii="Verdana" w:hAnsi="Verdana"/>
                <w:sz w:val="28"/>
                <w:szCs w:val="28"/>
              </w:rPr>
              <w:t xml:space="preserve"> to the Auditor General for Wales, no later than 30</w:t>
            </w:r>
            <w:r w:rsidRPr="00D563D8">
              <w:rPr>
                <w:rFonts w:ascii="Verdana" w:hAnsi="Verdana"/>
                <w:sz w:val="28"/>
                <w:szCs w:val="28"/>
                <w:vertAlign w:val="superscript"/>
              </w:rPr>
              <w:t>th</w:t>
            </w:r>
            <w:r w:rsidRPr="00D563D8">
              <w:rPr>
                <w:rFonts w:ascii="Verdana" w:hAnsi="Verdana"/>
                <w:sz w:val="28"/>
                <w:szCs w:val="28"/>
              </w:rPr>
              <w:t xml:space="preserve"> June</w:t>
            </w:r>
            <w:bookmarkEnd w:id="3"/>
            <w:r w:rsidRPr="00D563D8">
              <w:rPr>
                <w:rFonts w:ascii="Verdana" w:hAnsi="Verdana"/>
                <w:sz w:val="28"/>
                <w:szCs w:val="28"/>
              </w:rPr>
              <w:t>.</w:t>
            </w:r>
          </w:p>
          <w:p w14:paraId="09A485CE" w14:textId="77777777" w:rsidR="00FD759C" w:rsidRPr="00D563D8" w:rsidRDefault="00FD759C" w:rsidP="00FD759C">
            <w:pPr>
              <w:rPr>
                <w:rFonts w:ascii="Verdana" w:hAnsi="Verdana"/>
                <w:b/>
                <w:bCs/>
                <w:sz w:val="28"/>
                <w:szCs w:val="28"/>
              </w:rPr>
            </w:pPr>
          </w:p>
          <w:p w14:paraId="0CFF76A2" w14:textId="0563C337" w:rsidR="007E72E7" w:rsidRPr="00D563D8" w:rsidRDefault="00593215" w:rsidP="007067E9">
            <w:pPr>
              <w:widowControl/>
              <w:numPr>
                <w:ilvl w:val="0"/>
                <w:numId w:val="2"/>
              </w:numPr>
              <w:spacing w:after="60"/>
              <w:contextualSpacing/>
              <w:rPr>
                <w:rFonts w:ascii="Verdana" w:hAnsi="Verdana"/>
                <w:sz w:val="28"/>
                <w:szCs w:val="28"/>
                <w:u w:val="single"/>
              </w:rPr>
            </w:pPr>
            <w:r w:rsidRPr="00D563D8">
              <w:rPr>
                <w:rFonts w:ascii="Verdana" w:hAnsi="Verdana"/>
                <w:sz w:val="28"/>
                <w:szCs w:val="28"/>
                <w:u w:val="single"/>
              </w:rPr>
              <w:t>Update on r</w:t>
            </w:r>
            <w:r w:rsidR="006C36AA" w:rsidRPr="00D563D8">
              <w:rPr>
                <w:rFonts w:ascii="Verdana" w:hAnsi="Verdana"/>
                <w:sz w:val="28"/>
                <w:szCs w:val="28"/>
                <w:u w:val="single"/>
              </w:rPr>
              <w:t xml:space="preserve">enewal of Lease on the Olde </w:t>
            </w:r>
            <w:proofErr w:type="spellStart"/>
            <w:r w:rsidR="006C36AA" w:rsidRPr="00D563D8">
              <w:rPr>
                <w:rFonts w:ascii="Verdana" w:hAnsi="Verdana"/>
                <w:sz w:val="28"/>
                <w:szCs w:val="28"/>
                <w:u w:val="single"/>
              </w:rPr>
              <w:t>Pounde</w:t>
            </w:r>
            <w:proofErr w:type="spellEnd"/>
            <w:r w:rsidR="006C36AA" w:rsidRPr="00D563D8">
              <w:rPr>
                <w:rFonts w:ascii="Verdana" w:hAnsi="Verdana"/>
                <w:sz w:val="28"/>
                <w:szCs w:val="28"/>
                <w:u w:val="single"/>
              </w:rPr>
              <w:t xml:space="preserve"> shop</w:t>
            </w:r>
            <w:r w:rsidR="006C36AA" w:rsidRPr="00D563D8">
              <w:rPr>
                <w:rFonts w:ascii="Verdana" w:hAnsi="Verdana"/>
                <w:sz w:val="28"/>
                <w:szCs w:val="28"/>
                <w:u w:val="single"/>
              </w:rPr>
              <w:br/>
            </w:r>
            <w:r w:rsidR="006C36AA" w:rsidRPr="00D563D8">
              <w:rPr>
                <w:rFonts w:ascii="Verdana" w:hAnsi="Verdana"/>
                <w:sz w:val="28"/>
                <w:szCs w:val="28"/>
              </w:rPr>
              <w:t>T</w:t>
            </w:r>
            <w:r w:rsidR="00FD759C" w:rsidRPr="00D563D8">
              <w:rPr>
                <w:rFonts w:ascii="Verdana" w:hAnsi="Verdana"/>
                <w:sz w:val="28"/>
                <w:szCs w:val="28"/>
              </w:rPr>
              <w:t xml:space="preserve">he </w:t>
            </w:r>
            <w:r w:rsidR="006C36AA" w:rsidRPr="00D563D8">
              <w:rPr>
                <w:rFonts w:ascii="Verdana" w:hAnsi="Verdana"/>
                <w:sz w:val="28"/>
                <w:szCs w:val="28"/>
              </w:rPr>
              <w:t xml:space="preserve">Clerk has </w:t>
            </w:r>
            <w:r w:rsidR="007067E9" w:rsidRPr="00D563D8">
              <w:rPr>
                <w:rFonts w:ascii="Verdana" w:hAnsi="Verdana"/>
                <w:sz w:val="28"/>
                <w:szCs w:val="28"/>
              </w:rPr>
              <w:t xml:space="preserve">discussed this with our solicitor who </w:t>
            </w:r>
            <w:r w:rsidR="007D2A68" w:rsidRPr="00D563D8">
              <w:rPr>
                <w:rFonts w:ascii="Verdana" w:hAnsi="Verdana"/>
                <w:sz w:val="28"/>
                <w:szCs w:val="28"/>
              </w:rPr>
              <w:t xml:space="preserve">will </w:t>
            </w:r>
            <w:r w:rsidR="00A50DB3" w:rsidRPr="00D563D8">
              <w:rPr>
                <w:rFonts w:ascii="Verdana" w:hAnsi="Verdana"/>
                <w:sz w:val="28"/>
                <w:szCs w:val="28"/>
              </w:rPr>
              <w:t xml:space="preserve">shortly </w:t>
            </w:r>
            <w:r w:rsidR="007D2A68" w:rsidRPr="00D563D8">
              <w:rPr>
                <w:rFonts w:ascii="Verdana" w:hAnsi="Verdana"/>
                <w:sz w:val="28"/>
                <w:szCs w:val="28"/>
              </w:rPr>
              <w:t>provide</w:t>
            </w:r>
            <w:r w:rsidR="007067E9" w:rsidRPr="00D563D8">
              <w:rPr>
                <w:rFonts w:ascii="Verdana" w:hAnsi="Verdana"/>
                <w:sz w:val="28"/>
                <w:szCs w:val="28"/>
              </w:rPr>
              <w:t xml:space="preserve"> advice on the suggested cont</w:t>
            </w:r>
            <w:r w:rsidR="007D2A68" w:rsidRPr="00D563D8">
              <w:rPr>
                <w:rFonts w:ascii="Verdana" w:hAnsi="Verdana"/>
                <w:sz w:val="28"/>
                <w:szCs w:val="28"/>
              </w:rPr>
              <w:t>ract</w:t>
            </w:r>
            <w:r w:rsidR="007067E9" w:rsidRPr="00D563D8">
              <w:rPr>
                <w:rFonts w:ascii="Verdana" w:hAnsi="Verdana"/>
                <w:sz w:val="28"/>
                <w:szCs w:val="28"/>
              </w:rPr>
              <w:t xml:space="preserve">.  </w:t>
            </w:r>
            <w:r w:rsidR="00A50DB3" w:rsidRPr="00D563D8">
              <w:rPr>
                <w:rFonts w:ascii="Verdana" w:hAnsi="Verdana"/>
                <w:sz w:val="28"/>
                <w:szCs w:val="28"/>
              </w:rPr>
              <w:t>Once received, t</w:t>
            </w:r>
            <w:r w:rsidR="007067E9" w:rsidRPr="00D563D8">
              <w:rPr>
                <w:rFonts w:ascii="Verdana" w:hAnsi="Verdana"/>
                <w:sz w:val="28"/>
                <w:szCs w:val="28"/>
              </w:rPr>
              <w:t>his</w:t>
            </w:r>
            <w:r w:rsidR="007D2A68" w:rsidRPr="00D563D8">
              <w:rPr>
                <w:rFonts w:ascii="Verdana" w:hAnsi="Verdana"/>
                <w:sz w:val="28"/>
                <w:szCs w:val="28"/>
              </w:rPr>
              <w:t xml:space="preserve"> will be</w:t>
            </w:r>
            <w:r w:rsidR="007067E9" w:rsidRPr="00D563D8">
              <w:rPr>
                <w:rFonts w:ascii="Verdana" w:hAnsi="Verdana"/>
                <w:sz w:val="28"/>
                <w:szCs w:val="28"/>
              </w:rPr>
              <w:t xml:space="preserve"> circulated to Councillors to </w:t>
            </w:r>
            <w:r w:rsidR="00A50DB3" w:rsidRPr="00D563D8">
              <w:rPr>
                <w:rFonts w:ascii="Verdana" w:hAnsi="Verdana"/>
                <w:sz w:val="28"/>
                <w:szCs w:val="28"/>
              </w:rPr>
              <w:t xml:space="preserve">discuss and </w:t>
            </w:r>
            <w:r w:rsidR="007067E9" w:rsidRPr="00D563D8">
              <w:rPr>
                <w:rFonts w:ascii="Verdana" w:hAnsi="Verdana"/>
                <w:sz w:val="28"/>
                <w:szCs w:val="28"/>
              </w:rPr>
              <w:t>formally confirm their approach</w:t>
            </w:r>
            <w:r w:rsidR="00A50DB3" w:rsidRPr="00D563D8">
              <w:rPr>
                <w:rFonts w:ascii="Verdana" w:hAnsi="Verdana"/>
                <w:sz w:val="28"/>
                <w:szCs w:val="28"/>
              </w:rPr>
              <w:t xml:space="preserve"> during </w:t>
            </w:r>
            <w:r w:rsidR="007067E9" w:rsidRPr="00D563D8">
              <w:rPr>
                <w:rFonts w:ascii="Verdana" w:hAnsi="Verdana"/>
                <w:sz w:val="28"/>
                <w:szCs w:val="28"/>
              </w:rPr>
              <w:t xml:space="preserve">a </w:t>
            </w:r>
            <w:r w:rsidR="007D2A68" w:rsidRPr="00D563D8">
              <w:rPr>
                <w:rFonts w:ascii="Verdana" w:hAnsi="Verdana"/>
                <w:sz w:val="28"/>
                <w:szCs w:val="28"/>
              </w:rPr>
              <w:t>c</w:t>
            </w:r>
            <w:r w:rsidR="007067E9" w:rsidRPr="00D563D8">
              <w:rPr>
                <w:rFonts w:ascii="Verdana" w:hAnsi="Verdana"/>
                <w:sz w:val="28"/>
                <w:szCs w:val="28"/>
              </w:rPr>
              <w:t xml:space="preserve">losed session at the July meeting.  </w:t>
            </w:r>
          </w:p>
          <w:p w14:paraId="63068A96" w14:textId="59C2D9B1" w:rsidR="007E72E7" w:rsidRPr="00D563D8" w:rsidRDefault="007E72E7" w:rsidP="00ED1D52">
            <w:pPr>
              <w:pStyle w:val="ListParagraph"/>
              <w:numPr>
                <w:ilvl w:val="0"/>
                <w:numId w:val="2"/>
              </w:numPr>
              <w:ind w:left="459" w:hanging="459"/>
              <w:rPr>
                <w:rFonts w:ascii="Verdana" w:hAnsi="Verdana"/>
                <w:sz w:val="28"/>
                <w:szCs w:val="28"/>
              </w:rPr>
            </w:pPr>
            <w:proofErr w:type="spellStart"/>
            <w:r w:rsidRPr="00D563D8">
              <w:rPr>
                <w:rFonts w:ascii="Verdana" w:hAnsi="Verdana"/>
                <w:sz w:val="28"/>
                <w:szCs w:val="28"/>
                <w:u w:val="single"/>
              </w:rPr>
              <w:t>Wallgate</w:t>
            </w:r>
            <w:proofErr w:type="spellEnd"/>
            <w:r w:rsidRPr="00D563D8">
              <w:rPr>
                <w:rFonts w:ascii="Verdana" w:hAnsi="Verdana"/>
                <w:sz w:val="28"/>
                <w:szCs w:val="28"/>
                <w:u w:val="single"/>
              </w:rPr>
              <w:t xml:space="preserve"> service contract renewal</w:t>
            </w:r>
            <w:r w:rsidR="00ED1D52" w:rsidRPr="00D563D8">
              <w:rPr>
                <w:rFonts w:ascii="Verdana" w:hAnsi="Verdana"/>
                <w:sz w:val="28"/>
                <w:szCs w:val="28"/>
                <w:u w:val="single"/>
              </w:rPr>
              <w:br/>
            </w:r>
            <w:proofErr w:type="spellStart"/>
            <w:r w:rsidR="00ED1D52" w:rsidRPr="00D563D8">
              <w:rPr>
                <w:rFonts w:ascii="Verdana" w:hAnsi="Verdana"/>
                <w:sz w:val="28"/>
                <w:szCs w:val="28"/>
              </w:rPr>
              <w:t>Wallgate</w:t>
            </w:r>
            <w:proofErr w:type="spellEnd"/>
            <w:r w:rsidR="00ED1D52" w:rsidRPr="00D563D8">
              <w:rPr>
                <w:rFonts w:ascii="Verdana" w:hAnsi="Verdana"/>
                <w:sz w:val="28"/>
                <w:szCs w:val="28"/>
              </w:rPr>
              <w:t xml:space="preserve"> have not yet responded with a revised quote (or otherwise)</w:t>
            </w:r>
            <w:r w:rsidR="00C97DF0" w:rsidRPr="00D563D8">
              <w:rPr>
                <w:rFonts w:ascii="Verdana" w:hAnsi="Verdana"/>
                <w:sz w:val="28"/>
                <w:szCs w:val="28"/>
              </w:rPr>
              <w:t>,</w:t>
            </w:r>
            <w:r w:rsidR="00ED1D52" w:rsidRPr="00D563D8">
              <w:rPr>
                <w:rFonts w:ascii="Verdana" w:hAnsi="Verdana"/>
                <w:sz w:val="28"/>
                <w:szCs w:val="28"/>
              </w:rPr>
              <w:t xml:space="preserve"> to our three-year service contract renewal. Clerk to place on July agenda.</w:t>
            </w:r>
          </w:p>
          <w:p w14:paraId="25F51DEA" w14:textId="3BE5DB50" w:rsidR="007D2A2A" w:rsidRPr="00D563D8" w:rsidRDefault="007D2A2A" w:rsidP="00547D1A">
            <w:pPr>
              <w:ind w:left="360"/>
              <w:rPr>
                <w:rFonts w:ascii="Verdana" w:hAnsi="Verdana"/>
                <w:sz w:val="28"/>
                <w:szCs w:val="28"/>
              </w:rPr>
            </w:pPr>
          </w:p>
        </w:tc>
        <w:tc>
          <w:tcPr>
            <w:tcW w:w="1560" w:type="dxa"/>
            <w:shd w:val="clear" w:color="auto" w:fill="auto"/>
          </w:tcPr>
          <w:p w14:paraId="11F9BA24" w14:textId="77777777" w:rsidR="007D2A2A" w:rsidRPr="00D563D8" w:rsidRDefault="007D2A2A" w:rsidP="007D2A2A">
            <w:pPr>
              <w:pStyle w:val="Indent070"/>
              <w:spacing w:after="0"/>
              <w:ind w:left="0"/>
              <w:rPr>
                <w:sz w:val="28"/>
                <w:szCs w:val="28"/>
              </w:rPr>
            </w:pPr>
          </w:p>
          <w:p w14:paraId="6489BA26" w14:textId="77777777" w:rsidR="007D2A2A" w:rsidRPr="00D563D8" w:rsidRDefault="007D2A2A" w:rsidP="007D2A2A">
            <w:pPr>
              <w:pStyle w:val="Indent070"/>
              <w:spacing w:after="0"/>
              <w:ind w:left="0"/>
              <w:rPr>
                <w:sz w:val="28"/>
                <w:szCs w:val="28"/>
              </w:rPr>
            </w:pPr>
          </w:p>
          <w:p w14:paraId="25C8149F" w14:textId="77777777" w:rsidR="00EF1388" w:rsidRPr="00D563D8" w:rsidRDefault="00EF1388" w:rsidP="007D2A2A">
            <w:pPr>
              <w:pStyle w:val="Indent070"/>
              <w:spacing w:after="0"/>
              <w:ind w:left="0"/>
              <w:rPr>
                <w:sz w:val="28"/>
                <w:szCs w:val="28"/>
              </w:rPr>
            </w:pPr>
          </w:p>
          <w:p w14:paraId="33F82A07" w14:textId="77777777" w:rsidR="00EF1388" w:rsidRPr="00D563D8" w:rsidRDefault="00EF1388" w:rsidP="007D2A2A">
            <w:pPr>
              <w:pStyle w:val="Indent070"/>
              <w:spacing w:after="0"/>
              <w:ind w:left="0"/>
              <w:rPr>
                <w:sz w:val="28"/>
                <w:szCs w:val="28"/>
              </w:rPr>
            </w:pPr>
          </w:p>
          <w:p w14:paraId="56E28EE8" w14:textId="77777777" w:rsidR="00EF1388" w:rsidRPr="00D563D8" w:rsidRDefault="00EF1388" w:rsidP="007D2A2A">
            <w:pPr>
              <w:pStyle w:val="Indent070"/>
              <w:spacing w:after="0"/>
              <w:ind w:left="0"/>
              <w:rPr>
                <w:sz w:val="28"/>
                <w:szCs w:val="28"/>
              </w:rPr>
            </w:pPr>
          </w:p>
          <w:p w14:paraId="7AF66A82" w14:textId="77777777" w:rsidR="00EF1388" w:rsidRPr="00D563D8" w:rsidRDefault="00EF1388" w:rsidP="007D2A2A">
            <w:pPr>
              <w:pStyle w:val="Indent070"/>
              <w:spacing w:after="0"/>
              <w:ind w:left="0"/>
              <w:rPr>
                <w:sz w:val="28"/>
                <w:szCs w:val="28"/>
              </w:rPr>
            </w:pPr>
          </w:p>
          <w:p w14:paraId="522441F5" w14:textId="77777777" w:rsidR="00EF1388" w:rsidRPr="00D563D8" w:rsidRDefault="00EF1388" w:rsidP="007D2A2A">
            <w:pPr>
              <w:pStyle w:val="Indent070"/>
              <w:spacing w:after="0"/>
              <w:ind w:left="0"/>
              <w:rPr>
                <w:sz w:val="28"/>
                <w:szCs w:val="28"/>
              </w:rPr>
            </w:pPr>
          </w:p>
          <w:p w14:paraId="18DD2AD3" w14:textId="77777777" w:rsidR="00EF1388" w:rsidRPr="00D563D8" w:rsidRDefault="00EF1388" w:rsidP="007D2A2A">
            <w:pPr>
              <w:pStyle w:val="Indent070"/>
              <w:spacing w:after="0"/>
              <w:ind w:left="0"/>
              <w:rPr>
                <w:sz w:val="28"/>
                <w:szCs w:val="28"/>
              </w:rPr>
            </w:pPr>
          </w:p>
          <w:p w14:paraId="3435CE2F" w14:textId="77777777" w:rsidR="00EF1388" w:rsidRPr="00D563D8" w:rsidRDefault="00EF1388" w:rsidP="007D2A2A">
            <w:pPr>
              <w:pStyle w:val="Indent070"/>
              <w:spacing w:after="0"/>
              <w:ind w:left="0"/>
              <w:rPr>
                <w:sz w:val="28"/>
                <w:szCs w:val="28"/>
              </w:rPr>
            </w:pPr>
          </w:p>
          <w:p w14:paraId="4D99800F" w14:textId="77777777" w:rsidR="00EF1388" w:rsidRPr="00D563D8" w:rsidRDefault="00EF1388" w:rsidP="007D2A2A">
            <w:pPr>
              <w:pStyle w:val="Indent070"/>
              <w:spacing w:after="0"/>
              <w:ind w:left="0"/>
              <w:rPr>
                <w:sz w:val="28"/>
                <w:szCs w:val="28"/>
              </w:rPr>
            </w:pPr>
          </w:p>
          <w:p w14:paraId="70D92053" w14:textId="77777777" w:rsidR="00EF1388" w:rsidRPr="00D563D8" w:rsidRDefault="00EF1388" w:rsidP="007D2A2A">
            <w:pPr>
              <w:pStyle w:val="Indent070"/>
              <w:spacing w:after="0"/>
              <w:ind w:left="0"/>
              <w:rPr>
                <w:sz w:val="28"/>
                <w:szCs w:val="28"/>
              </w:rPr>
            </w:pPr>
          </w:p>
          <w:p w14:paraId="7F68D7F1" w14:textId="77777777" w:rsidR="00EF1388" w:rsidRPr="00D563D8" w:rsidRDefault="00EF1388" w:rsidP="007D2A2A">
            <w:pPr>
              <w:pStyle w:val="Indent070"/>
              <w:spacing w:after="0"/>
              <w:ind w:left="0"/>
              <w:rPr>
                <w:sz w:val="28"/>
                <w:szCs w:val="28"/>
              </w:rPr>
            </w:pPr>
          </w:p>
          <w:p w14:paraId="1FBFB169" w14:textId="77777777" w:rsidR="00EF1388" w:rsidRPr="00D563D8" w:rsidRDefault="00EF1388" w:rsidP="007D2A2A">
            <w:pPr>
              <w:pStyle w:val="Indent070"/>
              <w:spacing w:after="0"/>
              <w:ind w:left="0"/>
              <w:rPr>
                <w:sz w:val="28"/>
                <w:szCs w:val="28"/>
              </w:rPr>
            </w:pPr>
          </w:p>
          <w:p w14:paraId="328BCA1F" w14:textId="77777777" w:rsidR="00EF1388" w:rsidRPr="00D563D8" w:rsidRDefault="00EF1388" w:rsidP="007D2A2A">
            <w:pPr>
              <w:pStyle w:val="Indent070"/>
              <w:spacing w:after="0"/>
              <w:ind w:left="0"/>
              <w:rPr>
                <w:sz w:val="28"/>
                <w:szCs w:val="28"/>
              </w:rPr>
            </w:pPr>
          </w:p>
          <w:p w14:paraId="1F526059" w14:textId="77777777" w:rsidR="00EF1388" w:rsidRPr="00D563D8" w:rsidRDefault="00EF1388" w:rsidP="007D2A2A">
            <w:pPr>
              <w:pStyle w:val="Indent070"/>
              <w:spacing w:after="0"/>
              <w:ind w:left="0"/>
              <w:rPr>
                <w:sz w:val="28"/>
                <w:szCs w:val="28"/>
              </w:rPr>
            </w:pPr>
          </w:p>
          <w:p w14:paraId="5DB1CBC3" w14:textId="77777777" w:rsidR="00EF1388" w:rsidRPr="00D563D8" w:rsidRDefault="00EF1388" w:rsidP="007D2A2A">
            <w:pPr>
              <w:pStyle w:val="Indent070"/>
              <w:spacing w:after="0"/>
              <w:ind w:left="0"/>
              <w:rPr>
                <w:sz w:val="28"/>
                <w:szCs w:val="28"/>
              </w:rPr>
            </w:pPr>
          </w:p>
          <w:p w14:paraId="00BB1014" w14:textId="77777777" w:rsidR="00EF1388" w:rsidRPr="00D563D8" w:rsidRDefault="00EF1388" w:rsidP="007D2A2A">
            <w:pPr>
              <w:pStyle w:val="Indent070"/>
              <w:spacing w:after="0"/>
              <w:ind w:left="0"/>
              <w:rPr>
                <w:sz w:val="28"/>
                <w:szCs w:val="28"/>
              </w:rPr>
            </w:pPr>
          </w:p>
          <w:p w14:paraId="5F01A6D6" w14:textId="77777777" w:rsidR="00EF1388" w:rsidRPr="00D563D8" w:rsidRDefault="00EF1388" w:rsidP="007D2A2A">
            <w:pPr>
              <w:pStyle w:val="Indent070"/>
              <w:spacing w:after="0"/>
              <w:ind w:left="0"/>
              <w:rPr>
                <w:sz w:val="28"/>
                <w:szCs w:val="28"/>
              </w:rPr>
            </w:pPr>
          </w:p>
          <w:p w14:paraId="52E8BFF7" w14:textId="77777777" w:rsidR="00EF1388" w:rsidRPr="00D563D8" w:rsidRDefault="00EF1388" w:rsidP="007D2A2A">
            <w:pPr>
              <w:pStyle w:val="Indent070"/>
              <w:spacing w:after="0"/>
              <w:ind w:left="0"/>
              <w:rPr>
                <w:sz w:val="28"/>
                <w:szCs w:val="28"/>
              </w:rPr>
            </w:pPr>
          </w:p>
          <w:p w14:paraId="5480D3AC" w14:textId="77777777" w:rsidR="00EF1388" w:rsidRPr="00D563D8" w:rsidRDefault="00EF1388" w:rsidP="007D2A2A">
            <w:pPr>
              <w:pStyle w:val="Indent070"/>
              <w:spacing w:after="0"/>
              <w:ind w:left="0"/>
              <w:rPr>
                <w:sz w:val="28"/>
                <w:szCs w:val="28"/>
              </w:rPr>
            </w:pPr>
          </w:p>
          <w:p w14:paraId="16FEBF1E" w14:textId="77777777" w:rsidR="00EF1388" w:rsidRPr="00D563D8" w:rsidRDefault="00EF1388" w:rsidP="007D2A2A">
            <w:pPr>
              <w:pStyle w:val="Indent070"/>
              <w:spacing w:after="0"/>
              <w:ind w:left="0"/>
              <w:rPr>
                <w:sz w:val="28"/>
                <w:szCs w:val="28"/>
              </w:rPr>
            </w:pPr>
          </w:p>
          <w:p w14:paraId="2342ADB7" w14:textId="77777777" w:rsidR="00EF1388" w:rsidRPr="00D563D8" w:rsidRDefault="00EF1388" w:rsidP="007D2A2A">
            <w:pPr>
              <w:pStyle w:val="Indent070"/>
              <w:spacing w:after="0"/>
              <w:ind w:left="0"/>
              <w:rPr>
                <w:sz w:val="28"/>
                <w:szCs w:val="28"/>
              </w:rPr>
            </w:pPr>
          </w:p>
          <w:p w14:paraId="6EA1A4ED" w14:textId="77777777" w:rsidR="00EF1388" w:rsidRPr="00D563D8" w:rsidRDefault="00EF1388" w:rsidP="007D2A2A">
            <w:pPr>
              <w:pStyle w:val="Indent070"/>
              <w:spacing w:after="0"/>
              <w:ind w:left="0"/>
              <w:rPr>
                <w:sz w:val="28"/>
                <w:szCs w:val="28"/>
              </w:rPr>
            </w:pPr>
          </w:p>
          <w:p w14:paraId="3A9F3E24" w14:textId="77777777" w:rsidR="00EF1388" w:rsidRPr="00D563D8" w:rsidRDefault="00EF1388" w:rsidP="007D2A2A">
            <w:pPr>
              <w:pStyle w:val="Indent070"/>
              <w:spacing w:after="0"/>
              <w:ind w:left="0"/>
              <w:rPr>
                <w:sz w:val="28"/>
                <w:szCs w:val="28"/>
              </w:rPr>
            </w:pPr>
          </w:p>
          <w:p w14:paraId="7C65847C" w14:textId="77777777" w:rsidR="00EF1388" w:rsidRPr="00D563D8" w:rsidRDefault="00EF1388" w:rsidP="007D2A2A">
            <w:pPr>
              <w:pStyle w:val="Indent070"/>
              <w:spacing w:after="0"/>
              <w:ind w:left="0"/>
              <w:rPr>
                <w:sz w:val="28"/>
                <w:szCs w:val="28"/>
              </w:rPr>
            </w:pPr>
          </w:p>
          <w:p w14:paraId="3E691E59" w14:textId="77777777" w:rsidR="00EF1388" w:rsidRPr="00D563D8" w:rsidRDefault="00EF1388" w:rsidP="007D2A2A">
            <w:pPr>
              <w:pStyle w:val="Indent070"/>
              <w:spacing w:after="0"/>
              <w:ind w:left="0"/>
              <w:rPr>
                <w:sz w:val="28"/>
                <w:szCs w:val="28"/>
              </w:rPr>
            </w:pPr>
          </w:p>
          <w:p w14:paraId="52462019" w14:textId="77777777" w:rsidR="00EF1388" w:rsidRPr="00D563D8" w:rsidRDefault="00EF1388" w:rsidP="007D2A2A">
            <w:pPr>
              <w:pStyle w:val="Indent070"/>
              <w:spacing w:after="0"/>
              <w:ind w:left="0"/>
              <w:rPr>
                <w:sz w:val="28"/>
                <w:szCs w:val="28"/>
              </w:rPr>
            </w:pPr>
          </w:p>
          <w:p w14:paraId="2722D423" w14:textId="77777777" w:rsidR="00EF1388" w:rsidRPr="00D563D8" w:rsidRDefault="00EF1388" w:rsidP="007D2A2A">
            <w:pPr>
              <w:pStyle w:val="Indent070"/>
              <w:spacing w:after="0"/>
              <w:ind w:left="0"/>
              <w:rPr>
                <w:sz w:val="28"/>
                <w:szCs w:val="28"/>
              </w:rPr>
            </w:pPr>
          </w:p>
          <w:p w14:paraId="3D07666C" w14:textId="77777777" w:rsidR="00EF1388" w:rsidRPr="00D563D8" w:rsidRDefault="00EF1388" w:rsidP="007D2A2A">
            <w:pPr>
              <w:pStyle w:val="Indent070"/>
              <w:spacing w:after="0"/>
              <w:ind w:left="0"/>
              <w:rPr>
                <w:sz w:val="28"/>
                <w:szCs w:val="28"/>
              </w:rPr>
            </w:pPr>
          </w:p>
          <w:p w14:paraId="3ECFC86B" w14:textId="77777777" w:rsidR="00EF1388" w:rsidRPr="00D563D8" w:rsidRDefault="00EF1388" w:rsidP="007D2A2A">
            <w:pPr>
              <w:pStyle w:val="Indent070"/>
              <w:spacing w:after="0"/>
              <w:ind w:left="0"/>
              <w:rPr>
                <w:sz w:val="28"/>
                <w:szCs w:val="28"/>
              </w:rPr>
            </w:pPr>
          </w:p>
          <w:p w14:paraId="3003A283" w14:textId="77777777" w:rsidR="00EF1388" w:rsidRPr="00D563D8" w:rsidRDefault="00EF1388" w:rsidP="007D2A2A">
            <w:pPr>
              <w:pStyle w:val="Indent070"/>
              <w:spacing w:after="0"/>
              <w:ind w:left="0"/>
              <w:rPr>
                <w:sz w:val="28"/>
                <w:szCs w:val="28"/>
              </w:rPr>
            </w:pPr>
          </w:p>
          <w:p w14:paraId="05A085A8" w14:textId="77777777" w:rsidR="00EF1388" w:rsidRPr="00D563D8" w:rsidRDefault="00EF1388" w:rsidP="007D2A2A">
            <w:pPr>
              <w:pStyle w:val="Indent070"/>
              <w:spacing w:after="0"/>
              <w:ind w:left="0"/>
              <w:rPr>
                <w:sz w:val="28"/>
                <w:szCs w:val="28"/>
              </w:rPr>
            </w:pPr>
          </w:p>
          <w:p w14:paraId="3B98A4E4" w14:textId="77777777" w:rsidR="00844D7E" w:rsidRPr="00D563D8" w:rsidRDefault="00844D7E" w:rsidP="007D2A2A">
            <w:pPr>
              <w:pStyle w:val="Indent070"/>
              <w:spacing w:after="0"/>
              <w:ind w:left="0"/>
              <w:rPr>
                <w:sz w:val="28"/>
                <w:szCs w:val="28"/>
              </w:rPr>
            </w:pPr>
          </w:p>
          <w:p w14:paraId="4CE5339F" w14:textId="77777777" w:rsidR="00844D7E" w:rsidRPr="00D563D8" w:rsidRDefault="00844D7E" w:rsidP="007D2A2A">
            <w:pPr>
              <w:pStyle w:val="Indent070"/>
              <w:spacing w:after="0"/>
              <w:ind w:left="0"/>
              <w:rPr>
                <w:sz w:val="28"/>
                <w:szCs w:val="28"/>
              </w:rPr>
            </w:pPr>
          </w:p>
          <w:p w14:paraId="0DA0FF88" w14:textId="77777777" w:rsidR="00844D7E" w:rsidRPr="00D563D8" w:rsidRDefault="00844D7E" w:rsidP="007D2A2A">
            <w:pPr>
              <w:pStyle w:val="Indent070"/>
              <w:spacing w:after="0"/>
              <w:ind w:left="0"/>
              <w:rPr>
                <w:sz w:val="28"/>
                <w:szCs w:val="28"/>
              </w:rPr>
            </w:pPr>
          </w:p>
          <w:p w14:paraId="3357026D" w14:textId="77777777" w:rsidR="00844D7E" w:rsidRPr="00D563D8" w:rsidRDefault="00844D7E" w:rsidP="007D2A2A">
            <w:pPr>
              <w:pStyle w:val="Indent070"/>
              <w:spacing w:after="0"/>
              <w:ind w:left="0"/>
              <w:rPr>
                <w:sz w:val="28"/>
                <w:szCs w:val="28"/>
              </w:rPr>
            </w:pPr>
          </w:p>
          <w:p w14:paraId="5079E205" w14:textId="77777777" w:rsidR="00844D7E" w:rsidRPr="00D563D8" w:rsidRDefault="00844D7E" w:rsidP="007D2A2A">
            <w:pPr>
              <w:pStyle w:val="Indent070"/>
              <w:spacing w:after="0"/>
              <w:ind w:left="0"/>
              <w:rPr>
                <w:sz w:val="28"/>
                <w:szCs w:val="28"/>
              </w:rPr>
            </w:pPr>
          </w:p>
          <w:p w14:paraId="3C115472" w14:textId="77777777" w:rsidR="00844D7E" w:rsidRPr="00D563D8" w:rsidRDefault="00844D7E" w:rsidP="007D2A2A">
            <w:pPr>
              <w:pStyle w:val="Indent070"/>
              <w:spacing w:after="0"/>
              <w:ind w:left="0"/>
              <w:rPr>
                <w:sz w:val="28"/>
                <w:szCs w:val="28"/>
              </w:rPr>
            </w:pPr>
          </w:p>
          <w:p w14:paraId="3FFD12A8" w14:textId="77777777" w:rsidR="00EF1388" w:rsidRPr="00D563D8" w:rsidRDefault="00EF1388" w:rsidP="007D2A2A">
            <w:pPr>
              <w:pStyle w:val="Indent070"/>
              <w:spacing w:after="0"/>
              <w:ind w:left="0"/>
              <w:rPr>
                <w:sz w:val="28"/>
                <w:szCs w:val="28"/>
              </w:rPr>
            </w:pPr>
          </w:p>
          <w:p w14:paraId="299DD348" w14:textId="77777777" w:rsidR="00ED1D52" w:rsidRDefault="00ED1D52" w:rsidP="007D2A2A">
            <w:pPr>
              <w:pStyle w:val="Indent070"/>
              <w:spacing w:after="0"/>
              <w:ind w:left="0"/>
              <w:rPr>
                <w:sz w:val="28"/>
                <w:szCs w:val="28"/>
              </w:rPr>
            </w:pPr>
          </w:p>
          <w:p w14:paraId="7AAFAB37" w14:textId="77777777" w:rsidR="00D563D8" w:rsidRDefault="00D563D8" w:rsidP="007D2A2A">
            <w:pPr>
              <w:pStyle w:val="Indent070"/>
              <w:spacing w:after="0"/>
              <w:ind w:left="0"/>
              <w:rPr>
                <w:sz w:val="28"/>
                <w:szCs w:val="28"/>
              </w:rPr>
            </w:pPr>
          </w:p>
          <w:p w14:paraId="30D2E0ED" w14:textId="77777777" w:rsidR="00D563D8" w:rsidRDefault="00D563D8" w:rsidP="007D2A2A">
            <w:pPr>
              <w:pStyle w:val="Indent070"/>
              <w:spacing w:after="0"/>
              <w:ind w:left="0"/>
              <w:rPr>
                <w:sz w:val="28"/>
                <w:szCs w:val="28"/>
              </w:rPr>
            </w:pPr>
          </w:p>
          <w:p w14:paraId="4D601EEC" w14:textId="77777777" w:rsidR="00D563D8" w:rsidRDefault="00D563D8" w:rsidP="007D2A2A">
            <w:pPr>
              <w:pStyle w:val="Indent070"/>
              <w:spacing w:after="0"/>
              <w:ind w:left="0"/>
              <w:rPr>
                <w:sz w:val="28"/>
                <w:szCs w:val="28"/>
              </w:rPr>
            </w:pPr>
          </w:p>
          <w:p w14:paraId="3B7FCCCF" w14:textId="77777777" w:rsidR="00D563D8" w:rsidRDefault="00D563D8" w:rsidP="007D2A2A">
            <w:pPr>
              <w:pStyle w:val="Indent070"/>
              <w:spacing w:after="0"/>
              <w:ind w:left="0"/>
              <w:rPr>
                <w:sz w:val="28"/>
                <w:szCs w:val="28"/>
              </w:rPr>
            </w:pPr>
          </w:p>
          <w:p w14:paraId="41818683" w14:textId="77777777" w:rsidR="00D563D8" w:rsidRDefault="00D563D8" w:rsidP="007D2A2A">
            <w:pPr>
              <w:pStyle w:val="Indent070"/>
              <w:spacing w:after="0"/>
              <w:ind w:left="0"/>
              <w:rPr>
                <w:sz w:val="28"/>
                <w:szCs w:val="28"/>
              </w:rPr>
            </w:pPr>
          </w:p>
          <w:p w14:paraId="51A0E910" w14:textId="77777777" w:rsidR="00D563D8" w:rsidRDefault="00D563D8" w:rsidP="007D2A2A">
            <w:pPr>
              <w:pStyle w:val="Indent070"/>
              <w:spacing w:after="0"/>
              <w:ind w:left="0"/>
              <w:rPr>
                <w:sz w:val="28"/>
                <w:szCs w:val="28"/>
              </w:rPr>
            </w:pPr>
          </w:p>
          <w:p w14:paraId="6D9F29C0" w14:textId="77777777" w:rsidR="00D563D8" w:rsidRDefault="00D563D8" w:rsidP="007D2A2A">
            <w:pPr>
              <w:pStyle w:val="Indent070"/>
              <w:spacing w:after="0"/>
              <w:ind w:left="0"/>
              <w:rPr>
                <w:sz w:val="28"/>
                <w:szCs w:val="28"/>
              </w:rPr>
            </w:pPr>
          </w:p>
          <w:p w14:paraId="55EC6EFE" w14:textId="77777777" w:rsidR="00D563D8" w:rsidRDefault="00D563D8" w:rsidP="007D2A2A">
            <w:pPr>
              <w:pStyle w:val="Indent070"/>
              <w:spacing w:after="0"/>
              <w:ind w:left="0"/>
              <w:rPr>
                <w:sz w:val="28"/>
                <w:szCs w:val="28"/>
              </w:rPr>
            </w:pPr>
          </w:p>
          <w:p w14:paraId="2104EBA2" w14:textId="77777777" w:rsidR="00D563D8" w:rsidRDefault="00D563D8" w:rsidP="007D2A2A">
            <w:pPr>
              <w:pStyle w:val="Indent070"/>
              <w:spacing w:after="0"/>
              <w:ind w:left="0"/>
              <w:rPr>
                <w:sz w:val="28"/>
                <w:szCs w:val="28"/>
              </w:rPr>
            </w:pPr>
          </w:p>
          <w:p w14:paraId="58F9D1EF" w14:textId="77777777" w:rsidR="00D563D8" w:rsidRPr="00D563D8" w:rsidRDefault="00D563D8" w:rsidP="007D2A2A">
            <w:pPr>
              <w:pStyle w:val="Indent070"/>
              <w:spacing w:after="0"/>
              <w:ind w:left="0"/>
              <w:rPr>
                <w:sz w:val="28"/>
                <w:szCs w:val="28"/>
              </w:rPr>
            </w:pPr>
          </w:p>
          <w:p w14:paraId="1EBD0E3D" w14:textId="0655809B" w:rsidR="00EF1388" w:rsidRPr="00D563D8" w:rsidRDefault="00EF1388" w:rsidP="007D2A2A">
            <w:pPr>
              <w:pStyle w:val="Indent070"/>
              <w:spacing w:after="0"/>
              <w:ind w:left="0"/>
              <w:rPr>
                <w:sz w:val="28"/>
                <w:szCs w:val="28"/>
              </w:rPr>
            </w:pPr>
            <w:r w:rsidRPr="00D563D8">
              <w:rPr>
                <w:sz w:val="28"/>
                <w:szCs w:val="28"/>
              </w:rPr>
              <w:t>Clerk</w:t>
            </w:r>
          </w:p>
          <w:p w14:paraId="595C8585" w14:textId="77777777" w:rsidR="00EF1388" w:rsidRPr="00D563D8" w:rsidRDefault="00EF1388" w:rsidP="007D2A2A">
            <w:pPr>
              <w:pStyle w:val="Indent070"/>
              <w:spacing w:after="0"/>
              <w:ind w:left="0"/>
              <w:rPr>
                <w:sz w:val="28"/>
                <w:szCs w:val="28"/>
              </w:rPr>
            </w:pPr>
          </w:p>
          <w:p w14:paraId="0AB9B495" w14:textId="77777777" w:rsidR="00EF1388" w:rsidRPr="00D563D8" w:rsidRDefault="00EF1388" w:rsidP="007D2A2A">
            <w:pPr>
              <w:pStyle w:val="Indent070"/>
              <w:spacing w:after="0"/>
              <w:ind w:left="0"/>
              <w:rPr>
                <w:sz w:val="28"/>
                <w:szCs w:val="28"/>
              </w:rPr>
            </w:pPr>
          </w:p>
          <w:p w14:paraId="7949C59E" w14:textId="77777777" w:rsidR="00EF1388" w:rsidRPr="00D563D8" w:rsidRDefault="00EF1388" w:rsidP="007D2A2A">
            <w:pPr>
              <w:pStyle w:val="Indent070"/>
              <w:spacing w:after="0"/>
              <w:ind w:left="0"/>
              <w:rPr>
                <w:sz w:val="28"/>
                <w:szCs w:val="28"/>
              </w:rPr>
            </w:pPr>
          </w:p>
          <w:p w14:paraId="5174FA93" w14:textId="77777777" w:rsidR="00A95416" w:rsidRPr="00D563D8" w:rsidRDefault="00A95416" w:rsidP="007D2A2A">
            <w:pPr>
              <w:pStyle w:val="Indent070"/>
              <w:spacing w:after="0"/>
              <w:ind w:left="0"/>
              <w:rPr>
                <w:sz w:val="28"/>
                <w:szCs w:val="28"/>
              </w:rPr>
            </w:pPr>
          </w:p>
          <w:p w14:paraId="1E39CA81" w14:textId="77777777" w:rsidR="00F63E46" w:rsidRPr="00D563D8" w:rsidRDefault="00F63E46" w:rsidP="007D2A2A">
            <w:pPr>
              <w:pStyle w:val="Indent070"/>
              <w:spacing w:after="0"/>
              <w:ind w:left="0"/>
              <w:rPr>
                <w:sz w:val="28"/>
                <w:szCs w:val="28"/>
              </w:rPr>
            </w:pPr>
          </w:p>
          <w:p w14:paraId="56CF6AD7" w14:textId="77777777" w:rsidR="00F63E46" w:rsidRPr="00D563D8" w:rsidRDefault="00F63E46" w:rsidP="007D2A2A">
            <w:pPr>
              <w:pStyle w:val="Indent070"/>
              <w:spacing w:after="0"/>
              <w:ind w:left="0"/>
              <w:rPr>
                <w:sz w:val="28"/>
                <w:szCs w:val="28"/>
              </w:rPr>
            </w:pPr>
          </w:p>
          <w:p w14:paraId="50D12BD8" w14:textId="77777777" w:rsidR="007842DB" w:rsidRPr="00D563D8" w:rsidRDefault="007842DB" w:rsidP="007D2A2A">
            <w:pPr>
              <w:pStyle w:val="Indent070"/>
              <w:spacing w:after="0"/>
              <w:ind w:left="0"/>
              <w:rPr>
                <w:sz w:val="28"/>
                <w:szCs w:val="28"/>
              </w:rPr>
            </w:pPr>
          </w:p>
          <w:p w14:paraId="289605F1" w14:textId="77777777" w:rsidR="007842DB" w:rsidRPr="00D563D8" w:rsidRDefault="007842DB" w:rsidP="007D2A2A">
            <w:pPr>
              <w:pStyle w:val="Indent070"/>
              <w:spacing w:after="0"/>
              <w:ind w:left="0"/>
              <w:rPr>
                <w:sz w:val="28"/>
                <w:szCs w:val="28"/>
              </w:rPr>
            </w:pPr>
          </w:p>
          <w:p w14:paraId="19C5A49E" w14:textId="77777777" w:rsidR="007842DB" w:rsidRPr="00D563D8" w:rsidRDefault="007842DB" w:rsidP="007D2A2A">
            <w:pPr>
              <w:pStyle w:val="Indent070"/>
              <w:spacing w:after="0"/>
              <w:ind w:left="0"/>
              <w:rPr>
                <w:sz w:val="28"/>
                <w:szCs w:val="28"/>
              </w:rPr>
            </w:pPr>
          </w:p>
          <w:p w14:paraId="60A1DEA4" w14:textId="77777777" w:rsidR="007842DB" w:rsidRPr="00D563D8" w:rsidRDefault="007842DB" w:rsidP="007D2A2A">
            <w:pPr>
              <w:pStyle w:val="Indent070"/>
              <w:spacing w:after="0"/>
              <w:ind w:left="0"/>
              <w:rPr>
                <w:sz w:val="28"/>
                <w:szCs w:val="28"/>
              </w:rPr>
            </w:pPr>
          </w:p>
          <w:p w14:paraId="07E96129" w14:textId="77777777" w:rsidR="007842DB" w:rsidRDefault="007842DB" w:rsidP="007D2A2A">
            <w:pPr>
              <w:pStyle w:val="Indent070"/>
              <w:spacing w:after="0"/>
              <w:ind w:left="0"/>
              <w:rPr>
                <w:sz w:val="28"/>
                <w:szCs w:val="28"/>
              </w:rPr>
            </w:pPr>
          </w:p>
          <w:p w14:paraId="7333DBE1" w14:textId="77777777" w:rsidR="00D563D8" w:rsidRDefault="00D563D8" w:rsidP="007D2A2A">
            <w:pPr>
              <w:pStyle w:val="Indent070"/>
              <w:spacing w:after="0"/>
              <w:ind w:left="0"/>
              <w:rPr>
                <w:sz w:val="28"/>
                <w:szCs w:val="28"/>
              </w:rPr>
            </w:pPr>
          </w:p>
          <w:p w14:paraId="09B12BB6" w14:textId="77777777" w:rsidR="00D563D8" w:rsidRDefault="00D563D8" w:rsidP="007D2A2A">
            <w:pPr>
              <w:pStyle w:val="Indent070"/>
              <w:spacing w:after="0"/>
              <w:ind w:left="0"/>
              <w:rPr>
                <w:sz w:val="28"/>
                <w:szCs w:val="28"/>
              </w:rPr>
            </w:pPr>
          </w:p>
          <w:p w14:paraId="67A397EE" w14:textId="77777777" w:rsidR="00D563D8" w:rsidRDefault="00D563D8" w:rsidP="007D2A2A">
            <w:pPr>
              <w:pStyle w:val="Indent070"/>
              <w:spacing w:after="0"/>
              <w:ind w:left="0"/>
              <w:rPr>
                <w:sz w:val="28"/>
                <w:szCs w:val="28"/>
              </w:rPr>
            </w:pPr>
          </w:p>
          <w:p w14:paraId="7FB84D92" w14:textId="77777777" w:rsidR="00D563D8" w:rsidRDefault="00D563D8" w:rsidP="007D2A2A">
            <w:pPr>
              <w:pStyle w:val="Indent070"/>
              <w:spacing w:after="0"/>
              <w:ind w:left="0"/>
              <w:rPr>
                <w:sz w:val="28"/>
                <w:szCs w:val="28"/>
              </w:rPr>
            </w:pPr>
          </w:p>
          <w:p w14:paraId="6E9B9AF1" w14:textId="77777777" w:rsidR="00D563D8" w:rsidRPr="00D563D8" w:rsidRDefault="00D563D8" w:rsidP="007D2A2A">
            <w:pPr>
              <w:pStyle w:val="Indent070"/>
              <w:spacing w:after="0"/>
              <w:ind w:left="0"/>
              <w:rPr>
                <w:sz w:val="28"/>
                <w:szCs w:val="28"/>
              </w:rPr>
            </w:pPr>
          </w:p>
          <w:p w14:paraId="1CF2254D" w14:textId="77777777" w:rsidR="007842DB" w:rsidRPr="00D563D8" w:rsidRDefault="007842DB" w:rsidP="007D2A2A">
            <w:pPr>
              <w:pStyle w:val="Indent070"/>
              <w:spacing w:after="0"/>
              <w:ind w:left="0"/>
              <w:rPr>
                <w:sz w:val="28"/>
                <w:szCs w:val="28"/>
              </w:rPr>
            </w:pPr>
          </w:p>
          <w:p w14:paraId="28784BC9" w14:textId="77777777" w:rsidR="007842DB" w:rsidRPr="00D563D8" w:rsidRDefault="007842DB" w:rsidP="007D2A2A">
            <w:pPr>
              <w:pStyle w:val="Indent070"/>
              <w:spacing w:after="0"/>
              <w:ind w:left="0"/>
              <w:rPr>
                <w:sz w:val="28"/>
                <w:szCs w:val="28"/>
              </w:rPr>
            </w:pPr>
          </w:p>
          <w:p w14:paraId="6191D0F3" w14:textId="77777777" w:rsidR="007842DB" w:rsidRPr="00D563D8" w:rsidRDefault="007842DB" w:rsidP="007D2A2A">
            <w:pPr>
              <w:pStyle w:val="Indent070"/>
              <w:spacing w:after="0"/>
              <w:ind w:left="0"/>
              <w:rPr>
                <w:sz w:val="28"/>
                <w:szCs w:val="28"/>
              </w:rPr>
            </w:pPr>
          </w:p>
          <w:p w14:paraId="0BBC7662" w14:textId="77777777" w:rsidR="00F63E46" w:rsidRPr="00D563D8" w:rsidRDefault="00F63E46" w:rsidP="007D2A2A">
            <w:pPr>
              <w:pStyle w:val="Indent070"/>
              <w:spacing w:after="0"/>
              <w:ind w:left="0"/>
              <w:rPr>
                <w:sz w:val="28"/>
                <w:szCs w:val="28"/>
              </w:rPr>
            </w:pPr>
          </w:p>
          <w:p w14:paraId="4FCAF074" w14:textId="77777777" w:rsidR="00F63E46" w:rsidRPr="00D563D8" w:rsidRDefault="00F63E46" w:rsidP="007D2A2A">
            <w:pPr>
              <w:pStyle w:val="Indent070"/>
              <w:spacing w:after="0"/>
              <w:ind w:left="0"/>
              <w:rPr>
                <w:sz w:val="28"/>
                <w:szCs w:val="28"/>
              </w:rPr>
            </w:pPr>
          </w:p>
          <w:p w14:paraId="7CFA5C65" w14:textId="77777777" w:rsidR="00F63E46" w:rsidRPr="00D563D8" w:rsidRDefault="00F63E46" w:rsidP="007D2A2A">
            <w:pPr>
              <w:pStyle w:val="Indent070"/>
              <w:spacing w:after="0"/>
              <w:ind w:left="0"/>
              <w:rPr>
                <w:sz w:val="28"/>
                <w:szCs w:val="28"/>
              </w:rPr>
            </w:pPr>
          </w:p>
          <w:p w14:paraId="38FDBAE0" w14:textId="47DC954D" w:rsidR="00F63E46" w:rsidRPr="00D563D8" w:rsidRDefault="00F63E46" w:rsidP="007D2A2A">
            <w:pPr>
              <w:pStyle w:val="Indent070"/>
              <w:spacing w:after="0"/>
              <w:ind w:left="0"/>
              <w:rPr>
                <w:sz w:val="28"/>
                <w:szCs w:val="28"/>
              </w:rPr>
            </w:pPr>
            <w:r w:rsidRPr="00D563D8">
              <w:rPr>
                <w:sz w:val="28"/>
                <w:szCs w:val="28"/>
              </w:rPr>
              <w:t>Clerk</w:t>
            </w:r>
          </w:p>
          <w:p w14:paraId="79F715B0" w14:textId="77777777" w:rsidR="00A95416" w:rsidRPr="00D563D8" w:rsidRDefault="00A95416" w:rsidP="007D2A2A">
            <w:pPr>
              <w:pStyle w:val="Indent070"/>
              <w:spacing w:after="0"/>
              <w:ind w:left="0"/>
              <w:rPr>
                <w:sz w:val="28"/>
                <w:szCs w:val="28"/>
              </w:rPr>
            </w:pPr>
          </w:p>
          <w:p w14:paraId="25635EF8" w14:textId="77777777" w:rsidR="00A95416" w:rsidRPr="00D563D8" w:rsidRDefault="00A95416" w:rsidP="007D2A2A">
            <w:pPr>
              <w:pStyle w:val="Indent070"/>
              <w:spacing w:after="0"/>
              <w:ind w:left="0"/>
              <w:rPr>
                <w:sz w:val="28"/>
                <w:szCs w:val="28"/>
              </w:rPr>
            </w:pPr>
          </w:p>
          <w:p w14:paraId="50F49A6E" w14:textId="77777777" w:rsidR="00FD34ED" w:rsidRDefault="00FD34ED" w:rsidP="007D2A2A">
            <w:pPr>
              <w:pStyle w:val="Indent070"/>
              <w:spacing w:after="0"/>
              <w:ind w:left="0"/>
              <w:rPr>
                <w:sz w:val="28"/>
                <w:szCs w:val="28"/>
              </w:rPr>
            </w:pPr>
          </w:p>
          <w:p w14:paraId="636FA4D4" w14:textId="77777777" w:rsidR="00D563D8" w:rsidRDefault="00D563D8" w:rsidP="007D2A2A">
            <w:pPr>
              <w:pStyle w:val="Indent070"/>
              <w:spacing w:after="0"/>
              <w:ind w:left="0"/>
              <w:rPr>
                <w:sz w:val="28"/>
                <w:szCs w:val="28"/>
              </w:rPr>
            </w:pPr>
          </w:p>
          <w:p w14:paraId="783EC2F0" w14:textId="77777777" w:rsidR="00D563D8" w:rsidRDefault="00D563D8" w:rsidP="007D2A2A">
            <w:pPr>
              <w:pStyle w:val="Indent070"/>
              <w:spacing w:after="0"/>
              <w:ind w:left="0"/>
              <w:rPr>
                <w:sz w:val="28"/>
                <w:szCs w:val="28"/>
              </w:rPr>
            </w:pPr>
          </w:p>
          <w:p w14:paraId="3C43C42F" w14:textId="77777777" w:rsidR="00D563D8" w:rsidRDefault="00D563D8" w:rsidP="007D2A2A">
            <w:pPr>
              <w:pStyle w:val="Indent070"/>
              <w:spacing w:after="0"/>
              <w:ind w:left="0"/>
              <w:rPr>
                <w:sz w:val="28"/>
                <w:szCs w:val="28"/>
              </w:rPr>
            </w:pPr>
          </w:p>
          <w:p w14:paraId="77F45427" w14:textId="77777777" w:rsidR="00D563D8" w:rsidRDefault="00D563D8" w:rsidP="007D2A2A">
            <w:pPr>
              <w:pStyle w:val="Indent070"/>
              <w:spacing w:after="0"/>
              <w:ind w:left="0"/>
              <w:rPr>
                <w:sz w:val="28"/>
                <w:szCs w:val="28"/>
              </w:rPr>
            </w:pPr>
          </w:p>
          <w:p w14:paraId="7ABAD039" w14:textId="77777777" w:rsidR="00D563D8" w:rsidRPr="00D563D8" w:rsidRDefault="00D563D8" w:rsidP="007D2A2A">
            <w:pPr>
              <w:pStyle w:val="Indent070"/>
              <w:spacing w:after="0"/>
              <w:ind w:left="0"/>
              <w:rPr>
                <w:sz w:val="28"/>
                <w:szCs w:val="28"/>
              </w:rPr>
            </w:pPr>
          </w:p>
          <w:p w14:paraId="36C0EBD4" w14:textId="77777777" w:rsidR="00ED1D52" w:rsidRPr="00D563D8" w:rsidRDefault="00ED1D52" w:rsidP="007D2A2A">
            <w:pPr>
              <w:pStyle w:val="Indent070"/>
              <w:spacing w:after="0"/>
              <w:ind w:left="0"/>
              <w:rPr>
                <w:sz w:val="28"/>
                <w:szCs w:val="28"/>
              </w:rPr>
            </w:pPr>
          </w:p>
          <w:p w14:paraId="64DF7C0D" w14:textId="77777777" w:rsidR="00464175" w:rsidRPr="00D563D8" w:rsidRDefault="00464175" w:rsidP="007D2A2A">
            <w:pPr>
              <w:pStyle w:val="Indent070"/>
              <w:spacing w:after="0"/>
              <w:ind w:left="0"/>
              <w:rPr>
                <w:sz w:val="28"/>
                <w:szCs w:val="28"/>
              </w:rPr>
            </w:pPr>
          </w:p>
          <w:p w14:paraId="1B1E4104" w14:textId="77777777" w:rsidR="00D563D8" w:rsidRDefault="00D563D8" w:rsidP="007D2A2A">
            <w:pPr>
              <w:pStyle w:val="Indent070"/>
              <w:spacing w:after="0"/>
              <w:ind w:left="0"/>
              <w:rPr>
                <w:sz w:val="28"/>
                <w:szCs w:val="28"/>
              </w:rPr>
            </w:pPr>
          </w:p>
          <w:p w14:paraId="33B4273C" w14:textId="6BD3101E" w:rsidR="007D2A2A" w:rsidRPr="00D563D8" w:rsidRDefault="00464175" w:rsidP="007D2A2A">
            <w:pPr>
              <w:pStyle w:val="Indent070"/>
              <w:spacing w:after="0"/>
              <w:ind w:left="0"/>
              <w:rPr>
                <w:sz w:val="28"/>
                <w:szCs w:val="28"/>
              </w:rPr>
            </w:pPr>
            <w:r w:rsidRPr="00D563D8">
              <w:rPr>
                <w:sz w:val="28"/>
                <w:szCs w:val="28"/>
              </w:rPr>
              <w:t>Clerk</w:t>
            </w:r>
          </w:p>
          <w:p w14:paraId="62221A0D" w14:textId="77777777" w:rsidR="00547D1A" w:rsidRPr="00D563D8" w:rsidRDefault="00547D1A" w:rsidP="007D2A2A">
            <w:pPr>
              <w:pStyle w:val="Indent070"/>
              <w:spacing w:after="0"/>
              <w:ind w:left="0"/>
              <w:rPr>
                <w:sz w:val="28"/>
                <w:szCs w:val="28"/>
              </w:rPr>
            </w:pPr>
          </w:p>
          <w:p w14:paraId="4180CEF6" w14:textId="77777777" w:rsidR="00547D1A" w:rsidRPr="00D563D8" w:rsidRDefault="00547D1A" w:rsidP="007D2A2A">
            <w:pPr>
              <w:pStyle w:val="Indent070"/>
              <w:spacing w:after="0"/>
              <w:ind w:left="0"/>
              <w:rPr>
                <w:sz w:val="28"/>
                <w:szCs w:val="28"/>
              </w:rPr>
            </w:pPr>
          </w:p>
          <w:p w14:paraId="6AC92182" w14:textId="77777777" w:rsidR="00F63E46" w:rsidRDefault="00F63E46" w:rsidP="007D2A2A">
            <w:pPr>
              <w:pStyle w:val="Indent070"/>
              <w:spacing w:after="0"/>
              <w:ind w:left="0"/>
              <w:rPr>
                <w:sz w:val="28"/>
                <w:szCs w:val="28"/>
              </w:rPr>
            </w:pPr>
          </w:p>
          <w:p w14:paraId="0BB9F6B8" w14:textId="77777777" w:rsidR="00D563D8" w:rsidRDefault="00D563D8" w:rsidP="007D2A2A">
            <w:pPr>
              <w:pStyle w:val="Indent070"/>
              <w:spacing w:after="0"/>
              <w:ind w:left="0"/>
              <w:rPr>
                <w:sz w:val="28"/>
                <w:szCs w:val="28"/>
              </w:rPr>
            </w:pPr>
          </w:p>
          <w:p w14:paraId="7B5A3F7E" w14:textId="77777777" w:rsidR="00D563D8" w:rsidRDefault="00D563D8" w:rsidP="007D2A2A">
            <w:pPr>
              <w:pStyle w:val="Indent070"/>
              <w:spacing w:after="0"/>
              <w:ind w:left="0"/>
              <w:rPr>
                <w:sz w:val="28"/>
                <w:szCs w:val="28"/>
              </w:rPr>
            </w:pPr>
          </w:p>
          <w:p w14:paraId="2E5767E0" w14:textId="77777777" w:rsidR="00D563D8" w:rsidRDefault="00D563D8" w:rsidP="007D2A2A">
            <w:pPr>
              <w:pStyle w:val="Indent070"/>
              <w:spacing w:after="0"/>
              <w:ind w:left="0"/>
              <w:rPr>
                <w:sz w:val="28"/>
                <w:szCs w:val="28"/>
              </w:rPr>
            </w:pPr>
          </w:p>
          <w:p w14:paraId="2164EED2" w14:textId="77777777" w:rsidR="00D563D8" w:rsidRDefault="00D563D8" w:rsidP="007D2A2A">
            <w:pPr>
              <w:pStyle w:val="Indent070"/>
              <w:spacing w:after="0"/>
              <w:ind w:left="0"/>
              <w:rPr>
                <w:sz w:val="28"/>
                <w:szCs w:val="28"/>
              </w:rPr>
            </w:pPr>
          </w:p>
          <w:p w14:paraId="564A90D9" w14:textId="77777777" w:rsidR="00D563D8" w:rsidRDefault="00D563D8" w:rsidP="007D2A2A">
            <w:pPr>
              <w:pStyle w:val="Indent070"/>
              <w:spacing w:after="0"/>
              <w:ind w:left="0"/>
              <w:rPr>
                <w:sz w:val="28"/>
                <w:szCs w:val="28"/>
              </w:rPr>
            </w:pPr>
          </w:p>
          <w:p w14:paraId="76144FC3" w14:textId="77777777" w:rsidR="00D563D8" w:rsidRDefault="00D563D8" w:rsidP="007D2A2A">
            <w:pPr>
              <w:pStyle w:val="Indent070"/>
              <w:spacing w:after="0"/>
              <w:ind w:left="0"/>
              <w:rPr>
                <w:sz w:val="28"/>
                <w:szCs w:val="28"/>
              </w:rPr>
            </w:pPr>
          </w:p>
          <w:p w14:paraId="61A7A49C" w14:textId="77777777" w:rsidR="00D563D8" w:rsidRDefault="00D563D8" w:rsidP="007D2A2A">
            <w:pPr>
              <w:pStyle w:val="Indent070"/>
              <w:spacing w:after="0"/>
              <w:ind w:left="0"/>
              <w:rPr>
                <w:sz w:val="28"/>
                <w:szCs w:val="28"/>
              </w:rPr>
            </w:pPr>
          </w:p>
          <w:p w14:paraId="24F26541" w14:textId="77777777" w:rsidR="00D563D8" w:rsidRDefault="00D563D8" w:rsidP="007D2A2A">
            <w:pPr>
              <w:pStyle w:val="Indent070"/>
              <w:spacing w:after="0"/>
              <w:ind w:left="0"/>
              <w:rPr>
                <w:sz w:val="28"/>
                <w:szCs w:val="28"/>
              </w:rPr>
            </w:pPr>
          </w:p>
          <w:p w14:paraId="5B35D996" w14:textId="77777777" w:rsidR="00D563D8" w:rsidRPr="00D563D8" w:rsidRDefault="00D563D8" w:rsidP="007D2A2A">
            <w:pPr>
              <w:pStyle w:val="Indent070"/>
              <w:spacing w:after="0"/>
              <w:ind w:left="0"/>
              <w:rPr>
                <w:sz w:val="28"/>
                <w:szCs w:val="28"/>
              </w:rPr>
            </w:pPr>
          </w:p>
          <w:p w14:paraId="47896A7B" w14:textId="72021AEA" w:rsidR="007E72E7" w:rsidRPr="00D563D8" w:rsidRDefault="00547D1A" w:rsidP="007D2A2A">
            <w:pPr>
              <w:pStyle w:val="Indent070"/>
              <w:spacing w:after="0"/>
              <w:ind w:left="0"/>
              <w:rPr>
                <w:sz w:val="28"/>
                <w:szCs w:val="28"/>
              </w:rPr>
            </w:pPr>
            <w:r w:rsidRPr="00D563D8">
              <w:rPr>
                <w:sz w:val="28"/>
                <w:szCs w:val="28"/>
              </w:rPr>
              <w:t>Clerk</w:t>
            </w:r>
          </w:p>
        </w:tc>
      </w:tr>
      <w:tr w:rsidR="007D2A2A" w:rsidRPr="00D563D8" w14:paraId="12EBA93F" w14:textId="77777777" w:rsidTr="00D563D8">
        <w:trPr>
          <w:trHeight w:val="6273"/>
        </w:trPr>
        <w:tc>
          <w:tcPr>
            <w:tcW w:w="993" w:type="dxa"/>
            <w:shd w:val="clear" w:color="auto" w:fill="auto"/>
          </w:tcPr>
          <w:p w14:paraId="26305A3C" w14:textId="4D1B2D46" w:rsidR="007D2A2A" w:rsidRPr="00D563D8" w:rsidRDefault="007E72E7" w:rsidP="007D2A2A">
            <w:pPr>
              <w:pStyle w:val="Indent070"/>
              <w:spacing w:after="0"/>
              <w:ind w:left="0"/>
              <w:jc w:val="center"/>
              <w:rPr>
                <w:sz w:val="28"/>
                <w:szCs w:val="28"/>
              </w:rPr>
            </w:pPr>
            <w:r w:rsidRPr="00D563D8">
              <w:rPr>
                <w:sz w:val="28"/>
                <w:szCs w:val="28"/>
              </w:rPr>
              <w:lastRenderedPageBreak/>
              <w:t>9</w:t>
            </w:r>
          </w:p>
        </w:tc>
        <w:tc>
          <w:tcPr>
            <w:tcW w:w="7938" w:type="dxa"/>
            <w:shd w:val="clear" w:color="auto" w:fill="auto"/>
          </w:tcPr>
          <w:p w14:paraId="5B88FC70" w14:textId="77777777" w:rsidR="007D2A2A" w:rsidRPr="00D563D8" w:rsidRDefault="007D2A2A" w:rsidP="007D2A2A">
            <w:pPr>
              <w:rPr>
                <w:rFonts w:ascii="Verdana" w:hAnsi="Verdana"/>
                <w:b/>
                <w:bCs/>
                <w:sz w:val="28"/>
                <w:szCs w:val="28"/>
              </w:rPr>
            </w:pPr>
            <w:r w:rsidRPr="00D563D8">
              <w:rPr>
                <w:rFonts w:ascii="Verdana" w:hAnsi="Verdana"/>
                <w:b/>
                <w:bCs/>
                <w:sz w:val="28"/>
                <w:szCs w:val="28"/>
              </w:rPr>
              <w:t xml:space="preserve">Planning </w:t>
            </w:r>
          </w:p>
          <w:p w14:paraId="6DC1459C" w14:textId="77777777" w:rsidR="007E72E7" w:rsidRPr="00D563D8" w:rsidRDefault="007E72E7" w:rsidP="007E72E7">
            <w:pPr>
              <w:pStyle w:val="ListParagraph"/>
              <w:numPr>
                <w:ilvl w:val="0"/>
                <w:numId w:val="11"/>
              </w:numPr>
              <w:rPr>
                <w:rFonts w:ascii="Verdana" w:hAnsi="Verdana"/>
                <w:sz w:val="28"/>
                <w:szCs w:val="28"/>
                <w:u w:val="single"/>
              </w:rPr>
            </w:pPr>
            <w:r w:rsidRPr="00D563D8">
              <w:rPr>
                <w:rFonts w:ascii="Verdana" w:hAnsi="Verdana"/>
                <w:sz w:val="28"/>
                <w:szCs w:val="28"/>
                <w:u w:val="single"/>
              </w:rPr>
              <w:t>Review of how Council should consider planning applications.</w:t>
            </w:r>
          </w:p>
          <w:p w14:paraId="50E4B340" w14:textId="72B6FDC5" w:rsidR="001B6BBA" w:rsidRDefault="007E72E7" w:rsidP="007E72E7">
            <w:pPr>
              <w:pStyle w:val="ListParagraph"/>
              <w:ind w:left="360"/>
              <w:rPr>
                <w:rFonts w:ascii="Verdana" w:hAnsi="Verdana"/>
                <w:sz w:val="28"/>
                <w:szCs w:val="28"/>
                <w:u w:val="single"/>
              </w:rPr>
            </w:pPr>
            <w:r w:rsidRPr="00D563D8">
              <w:rPr>
                <w:rFonts w:ascii="Verdana" w:hAnsi="Verdana"/>
                <w:sz w:val="28"/>
                <w:szCs w:val="28"/>
              </w:rPr>
              <w:t xml:space="preserve">The review was called as </w:t>
            </w:r>
            <w:r w:rsidR="00BB6106" w:rsidRPr="00D563D8">
              <w:rPr>
                <w:rFonts w:ascii="Verdana" w:hAnsi="Verdana"/>
                <w:sz w:val="28"/>
                <w:szCs w:val="28"/>
              </w:rPr>
              <w:t>several</w:t>
            </w:r>
            <w:r w:rsidRPr="00D563D8">
              <w:rPr>
                <w:rFonts w:ascii="Verdana" w:hAnsi="Verdana"/>
                <w:sz w:val="28"/>
                <w:szCs w:val="28"/>
              </w:rPr>
              <w:t xml:space="preserve"> planning meetings have had to be abandoned in recent months</w:t>
            </w:r>
            <w:r w:rsidR="00C97DF0" w:rsidRPr="00D563D8">
              <w:rPr>
                <w:rFonts w:ascii="Verdana" w:hAnsi="Verdana"/>
                <w:sz w:val="28"/>
                <w:szCs w:val="28"/>
              </w:rPr>
              <w:t>,</w:t>
            </w:r>
            <w:r w:rsidRPr="00D563D8">
              <w:rPr>
                <w:rFonts w:ascii="Verdana" w:hAnsi="Verdana"/>
                <w:sz w:val="28"/>
                <w:szCs w:val="28"/>
              </w:rPr>
              <w:t xml:space="preserve"> due to being inquorate.  </w:t>
            </w:r>
            <w:r w:rsidR="00C97DF0" w:rsidRPr="00D563D8">
              <w:rPr>
                <w:rFonts w:ascii="Verdana" w:hAnsi="Verdana"/>
                <w:sz w:val="28"/>
                <w:szCs w:val="28"/>
              </w:rPr>
              <w:t>L</w:t>
            </w:r>
            <w:r w:rsidRPr="00D563D8">
              <w:rPr>
                <w:rFonts w:ascii="Verdana" w:hAnsi="Verdana"/>
                <w:sz w:val="28"/>
                <w:szCs w:val="28"/>
              </w:rPr>
              <w:t xml:space="preserve">eaving the </w:t>
            </w:r>
            <w:r w:rsidR="00822CD6" w:rsidRPr="00D563D8">
              <w:rPr>
                <w:rFonts w:ascii="Verdana" w:hAnsi="Verdana"/>
                <w:sz w:val="28"/>
                <w:szCs w:val="28"/>
              </w:rPr>
              <w:t>meeting date as long as possible is</w:t>
            </w:r>
            <w:r w:rsidRPr="00D563D8">
              <w:rPr>
                <w:rFonts w:ascii="Verdana" w:hAnsi="Verdana"/>
                <w:sz w:val="28"/>
                <w:szCs w:val="28"/>
              </w:rPr>
              <w:t xml:space="preserve"> </w:t>
            </w:r>
            <w:r w:rsidR="00822CD6" w:rsidRPr="00D563D8">
              <w:rPr>
                <w:rFonts w:ascii="Verdana" w:hAnsi="Verdana"/>
                <w:sz w:val="28"/>
                <w:szCs w:val="28"/>
              </w:rPr>
              <w:t>attractive</w:t>
            </w:r>
            <w:r w:rsidR="00C97DF0" w:rsidRPr="00D563D8">
              <w:rPr>
                <w:rFonts w:ascii="Verdana" w:hAnsi="Verdana"/>
                <w:sz w:val="28"/>
                <w:szCs w:val="28"/>
              </w:rPr>
              <w:t>,</w:t>
            </w:r>
            <w:r w:rsidRPr="00D563D8">
              <w:rPr>
                <w:rFonts w:ascii="Verdana" w:hAnsi="Verdana"/>
                <w:sz w:val="28"/>
                <w:szCs w:val="28"/>
              </w:rPr>
              <w:t xml:space="preserve"> as it ensures that any </w:t>
            </w:r>
            <w:r w:rsidR="00822CD6" w:rsidRPr="00D563D8">
              <w:rPr>
                <w:rFonts w:ascii="Verdana" w:hAnsi="Verdana"/>
                <w:sz w:val="28"/>
                <w:szCs w:val="28"/>
              </w:rPr>
              <w:t>last-minute</w:t>
            </w:r>
            <w:r w:rsidRPr="00D563D8">
              <w:rPr>
                <w:rFonts w:ascii="Verdana" w:hAnsi="Verdana"/>
                <w:sz w:val="28"/>
                <w:szCs w:val="28"/>
              </w:rPr>
              <w:t xml:space="preserve"> </w:t>
            </w:r>
            <w:r w:rsidR="000F25AC" w:rsidRPr="00D563D8">
              <w:rPr>
                <w:rFonts w:ascii="Verdana" w:hAnsi="Verdana"/>
                <w:sz w:val="28"/>
                <w:szCs w:val="28"/>
              </w:rPr>
              <w:t>applications</w:t>
            </w:r>
            <w:r w:rsidRPr="00D563D8">
              <w:rPr>
                <w:rFonts w:ascii="Verdana" w:hAnsi="Verdana"/>
                <w:sz w:val="28"/>
                <w:szCs w:val="28"/>
              </w:rPr>
              <w:t xml:space="preserve"> can also be considered</w:t>
            </w:r>
            <w:r w:rsidR="00C97DF0" w:rsidRPr="00D563D8">
              <w:rPr>
                <w:rFonts w:ascii="Verdana" w:hAnsi="Verdana"/>
                <w:sz w:val="28"/>
                <w:szCs w:val="28"/>
              </w:rPr>
              <w:t>. However,</w:t>
            </w:r>
            <w:r w:rsidR="00822CD6" w:rsidRPr="00D563D8">
              <w:rPr>
                <w:rFonts w:ascii="Verdana" w:hAnsi="Verdana"/>
                <w:sz w:val="28"/>
                <w:szCs w:val="28"/>
              </w:rPr>
              <w:t xml:space="preserve"> it does leave the risk</w:t>
            </w:r>
            <w:r w:rsidR="00C97DF0" w:rsidRPr="00D563D8">
              <w:rPr>
                <w:rFonts w:ascii="Verdana" w:hAnsi="Verdana"/>
                <w:sz w:val="28"/>
                <w:szCs w:val="28"/>
              </w:rPr>
              <w:t>,</w:t>
            </w:r>
            <w:r w:rsidR="00822CD6" w:rsidRPr="00D563D8">
              <w:rPr>
                <w:rFonts w:ascii="Verdana" w:hAnsi="Verdana"/>
                <w:sz w:val="28"/>
                <w:szCs w:val="28"/>
              </w:rPr>
              <w:t xml:space="preserve"> that if two or three regular attendees are otherwise engaged</w:t>
            </w:r>
            <w:r w:rsidR="00636669" w:rsidRPr="00D563D8">
              <w:rPr>
                <w:rFonts w:ascii="Verdana" w:hAnsi="Verdana"/>
                <w:sz w:val="28"/>
                <w:szCs w:val="28"/>
              </w:rPr>
              <w:t xml:space="preserve"> (e.g. in other village meetings)</w:t>
            </w:r>
            <w:r w:rsidR="00822CD6" w:rsidRPr="00D563D8">
              <w:rPr>
                <w:rFonts w:ascii="Verdana" w:hAnsi="Verdana"/>
                <w:sz w:val="28"/>
                <w:szCs w:val="28"/>
              </w:rPr>
              <w:t>, the required quorate number (of three), may not be achieved</w:t>
            </w:r>
            <w:r w:rsidR="00636669" w:rsidRPr="00D563D8">
              <w:rPr>
                <w:rFonts w:ascii="Verdana" w:hAnsi="Verdana"/>
                <w:sz w:val="28"/>
                <w:szCs w:val="28"/>
              </w:rPr>
              <w:t>.  Councillor Barnes felt that those members needed to prioritise their role as a Councillor</w:t>
            </w:r>
            <w:r w:rsidR="000F25AC" w:rsidRPr="00D563D8">
              <w:rPr>
                <w:rFonts w:ascii="Verdana" w:hAnsi="Verdana"/>
                <w:sz w:val="28"/>
                <w:szCs w:val="28"/>
              </w:rPr>
              <w:t xml:space="preserve"> over other outside interests. However, it was</w:t>
            </w:r>
            <w:r w:rsidR="00636669" w:rsidRPr="00D563D8">
              <w:rPr>
                <w:rFonts w:ascii="Verdana" w:hAnsi="Verdana"/>
                <w:sz w:val="28"/>
                <w:szCs w:val="28"/>
              </w:rPr>
              <w:t xml:space="preserve"> </w:t>
            </w:r>
            <w:r w:rsidR="000F25AC" w:rsidRPr="00D563D8">
              <w:rPr>
                <w:rFonts w:ascii="Verdana" w:hAnsi="Verdana"/>
                <w:sz w:val="28"/>
                <w:szCs w:val="28"/>
              </w:rPr>
              <w:t>ev</w:t>
            </w:r>
            <w:r w:rsidR="00636669" w:rsidRPr="00D563D8">
              <w:rPr>
                <w:rFonts w:ascii="Verdana" w:hAnsi="Verdana"/>
                <w:sz w:val="28"/>
                <w:szCs w:val="28"/>
              </w:rPr>
              <w:t>entually agreed to bring the time of the meetings forward to 6.00pm</w:t>
            </w:r>
            <w:r w:rsidR="000F25AC" w:rsidRPr="00D563D8">
              <w:rPr>
                <w:rFonts w:ascii="Verdana" w:hAnsi="Verdana"/>
                <w:sz w:val="28"/>
                <w:szCs w:val="28"/>
              </w:rPr>
              <w:t>,</w:t>
            </w:r>
            <w:r w:rsidR="00636669" w:rsidRPr="00D563D8">
              <w:rPr>
                <w:rFonts w:ascii="Verdana" w:hAnsi="Verdana"/>
                <w:sz w:val="28"/>
                <w:szCs w:val="28"/>
              </w:rPr>
              <w:t xml:space="preserve"> which would allow those with other </w:t>
            </w:r>
            <w:r w:rsidR="000F25AC" w:rsidRPr="00D563D8">
              <w:rPr>
                <w:rFonts w:ascii="Verdana" w:hAnsi="Verdana"/>
                <w:sz w:val="28"/>
                <w:szCs w:val="28"/>
              </w:rPr>
              <w:t>meetings</w:t>
            </w:r>
            <w:r w:rsidR="00636669" w:rsidRPr="00D563D8">
              <w:rPr>
                <w:rFonts w:ascii="Verdana" w:hAnsi="Verdana"/>
                <w:sz w:val="28"/>
                <w:szCs w:val="28"/>
              </w:rPr>
              <w:t xml:space="preserve"> to attend these as well </w:t>
            </w:r>
            <w:r w:rsidR="000F25AC" w:rsidRPr="00D563D8">
              <w:rPr>
                <w:rFonts w:ascii="Verdana" w:hAnsi="Verdana"/>
                <w:sz w:val="28"/>
                <w:szCs w:val="28"/>
              </w:rPr>
              <w:t>(</w:t>
            </w:r>
            <w:r w:rsidR="00636669" w:rsidRPr="00D563D8">
              <w:rPr>
                <w:rFonts w:ascii="Verdana" w:hAnsi="Verdana"/>
                <w:sz w:val="28"/>
                <w:szCs w:val="28"/>
              </w:rPr>
              <w:t>they usually start later at 7.30</w:t>
            </w:r>
            <w:r w:rsidR="000F25AC" w:rsidRPr="00D563D8">
              <w:rPr>
                <w:rFonts w:ascii="Verdana" w:hAnsi="Verdana"/>
                <w:sz w:val="28"/>
                <w:szCs w:val="28"/>
              </w:rPr>
              <w:t>pm)</w:t>
            </w:r>
            <w:r w:rsidR="00636669" w:rsidRPr="00D563D8">
              <w:rPr>
                <w:rFonts w:ascii="Verdana" w:hAnsi="Verdana"/>
                <w:sz w:val="28"/>
                <w:szCs w:val="28"/>
              </w:rPr>
              <w:t xml:space="preserve">. </w:t>
            </w:r>
            <w:r w:rsidR="000F25AC" w:rsidRPr="00D563D8">
              <w:rPr>
                <w:rFonts w:ascii="Verdana" w:hAnsi="Verdana"/>
                <w:sz w:val="28"/>
                <w:szCs w:val="28"/>
              </w:rPr>
              <w:t xml:space="preserve"> All Councillor</w:t>
            </w:r>
            <w:r w:rsidR="00C97DF0" w:rsidRPr="00D563D8">
              <w:rPr>
                <w:rFonts w:ascii="Verdana" w:hAnsi="Verdana"/>
                <w:sz w:val="28"/>
                <w:szCs w:val="28"/>
              </w:rPr>
              <w:t>s</w:t>
            </w:r>
            <w:r w:rsidR="000F25AC" w:rsidRPr="00D563D8">
              <w:rPr>
                <w:rFonts w:ascii="Verdana" w:hAnsi="Verdana"/>
                <w:sz w:val="28"/>
                <w:szCs w:val="28"/>
              </w:rPr>
              <w:t xml:space="preserve"> were available Monday to Wednesday, </w:t>
            </w:r>
            <w:proofErr w:type="gramStart"/>
            <w:r w:rsidR="000F25AC" w:rsidRPr="00D563D8">
              <w:rPr>
                <w:rFonts w:ascii="Verdana" w:hAnsi="Verdana"/>
                <w:sz w:val="28"/>
                <w:szCs w:val="28"/>
              </w:rPr>
              <w:t>with the exception of</w:t>
            </w:r>
            <w:proofErr w:type="gramEnd"/>
            <w:r w:rsidR="000F25AC" w:rsidRPr="00D563D8">
              <w:rPr>
                <w:rFonts w:ascii="Verdana" w:hAnsi="Verdana"/>
                <w:sz w:val="28"/>
                <w:szCs w:val="28"/>
              </w:rPr>
              <w:t xml:space="preserve"> Councillor Robins (on Mondays).  Councillor Barnes also asked that everyone confirm their attendance (or otherwise), so that the meeting date / time can be changed if insufficient Councillors </w:t>
            </w:r>
            <w:r w:rsidR="00C97DF0" w:rsidRPr="00D563D8">
              <w:rPr>
                <w:rFonts w:ascii="Verdana" w:hAnsi="Verdana"/>
                <w:sz w:val="28"/>
                <w:szCs w:val="28"/>
              </w:rPr>
              <w:t>are available</w:t>
            </w:r>
            <w:r w:rsidR="000F25AC" w:rsidRPr="00D563D8">
              <w:rPr>
                <w:rFonts w:ascii="Verdana" w:hAnsi="Verdana"/>
                <w:sz w:val="28"/>
                <w:szCs w:val="28"/>
              </w:rPr>
              <w:t xml:space="preserve">. </w:t>
            </w:r>
            <w:r w:rsidR="00822CD6" w:rsidRPr="00D563D8">
              <w:rPr>
                <w:rFonts w:ascii="Verdana" w:hAnsi="Verdana"/>
                <w:sz w:val="28"/>
                <w:szCs w:val="28"/>
              </w:rPr>
              <w:t xml:space="preserve"> </w:t>
            </w:r>
            <w:r w:rsidR="000F25AC" w:rsidRPr="00D563D8">
              <w:rPr>
                <w:rFonts w:ascii="Verdana" w:hAnsi="Verdana"/>
                <w:sz w:val="28"/>
                <w:szCs w:val="28"/>
              </w:rPr>
              <w:br/>
            </w:r>
          </w:p>
          <w:p w14:paraId="2298D2CA" w14:textId="77777777" w:rsidR="00D563D8" w:rsidRPr="00D563D8" w:rsidRDefault="00D563D8" w:rsidP="007E72E7">
            <w:pPr>
              <w:pStyle w:val="ListParagraph"/>
              <w:ind w:left="360"/>
              <w:rPr>
                <w:rFonts w:ascii="Verdana" w:hAnsi="Verdana"/>
                <w:sz w:val="28"/>
                <w:szCs w:val="28"/>
                <w:u w:val="single"/>
              </w:rPr>
            </w:pPr>
          </w:p>
          <w:p w14:paraId="3EB5B8F1" w14:textId="3D07C208" w:rsidR="007B5F31" w:rsidRPr="00D563D8" w:rsidRDefault="00945C03" w:rsidP="007B5F31">
            <w:pPr>
              <w:pStyle w:val="ListParagraph"/>
              <w:numPr>
                <w:ilvl w:val="0"/>
                <w:numId w:val="11"/>
              </w:numPr>
              <w:rPr>
                <w:rFonts w:ascii="Verdana" w:hAnsi="Verdana"/>
                <w:sz w:val="28"/>
                <w:szCs w:val="28"/>
              </w:rPr>
            </w:pPr>
            <w:r w:rsidRPr="00D563D8">
              <w:rPr>
                <w:rFonts w:ascii="Verdana" w:hAnsi="Verdana"/>
                <w:sz w:val="28"/>
                <w:szCs w:val="28"/>
                <w:u w:val="single"/>
              </w:rPr>
              <w:lastRenderedPageBreak/>
              <w:t>A4042 Pedestrian Crossing – comments on initial drawings</w:t>
            </w:r>
            <w:r w:rsidR="000069E9" w:rsidRPr="00D563D8">
              <w:rPr>
                <w:rFonts w:ascii="Verdana" w:hAnsi="Verdana"/>
                <w:sz w:val="28"/>
                <w:szCs w:val="28"/>
                <w:u w:val="single"/>
              </w:rPr>
              <w:t>.</w:t>
            </w:r>
            <w:r w:rsidR="001B6BBA" w:rsidRPr="00D563D8">
              <w:rPr>
                <w:rFonts w:ascii="Verdana" w:hAnsi="Verdana"/>
                <w:sz w:val="28"/>
                <w:szCs w:val="28"/>
              </w:rPr>
              <w:br/>
            </w:r>
            <w:r w:rsidR="000D5086" w:rsidRPr="00D563D8">
              <w:rPr>
                <w:rFonts w:ascii="Verdana" w:hAnsi="Verdana"/>
                <w:sz w:val="28"/>
                <w:szCs w:val="28"/>
              </w:rPr>
              <w:t>The proposed design / site</w:t>
            </w:r>
            <w:r w:rsidR="007B5F31" w:rsidRPr="00D563D8">
              <w:rPr>
                <w:rFonts w:ascii="Verdana" w:hAnsi="Verdana"/>
                <w:sz w:val="28"/>
                <w:szCs w:val="28"/>
              </w:rPr>
              <w:t>, using the supplied technical drawing</w:t>
            </w:r>
            <w:r w:rsidR="00E86D28" w:rsidRPr="00D563D8">
              <w:rPr>
                <w:rFonts w:ascii="Verdana" w:hAnsi="Verdana"/>
                <w:sz w:val="28"/>
                <w:szCs w:val="28"/>
              </w:rPr>
              <w:t>.</w:t>
            </w:r>
            <w:r w:rsidR="000D5086" w:rsidRPr="00D563D8">
              <w:rPr>
                <w:rFonts w:ascii="Verdana" w:hAnsi="Verdana"/>
                <w:sz w:val="28"/>
                <w:szCs w:val="28"/>
              </w:rPr>
              <w:t xml:space="preserve"> was</w:t>
            </w:r>
            <w:r w:rsidRPr="00D563D8">
              <w:rPr>
                <w:rFonts w:ascii="Verdana" w:hAnsi="Verdana"/>
                <w:sz w:val="28"/>
                <w:szCs w:val="28"/>
              </w:rPr>
              <w:t xml:space="preserve"> reviewed during the meeting. </w:t>
            </w:r>
            <w:r w:rsidR="007B5F31" w:rsidRPr="00D563D8">
              <w:rPr>
                <w:rFonts w:ascii="Verdana" w:hAnsi="Verdana"/>
                <w:sz w:val="28"/>
                <w:szCs w:val="28"/>
              </w:rPr>
              <w:t xml:space="preserve"> </w:t>
            </w:r>
            <w:r w:rsidR="000D5086" w:rsidRPr="00D563D8">
              <w:rPr>
                <w:rFonts w:ascii="Verdana" w:hAnsi="Verdana"/>
                <w:sz w:val="28"/>
                <w:szCs w:val="28"/>
              </w:rPr>
              <w:t xml:space="preserve">It </w:t>
            </w:r>
            <w:r w:rsidR="00E86D28" w:rsidRPr="00D563D8">
              <w:rPr>
                <w:rFonts w:ascii="Verdana" w:hAnsi="Verdana"/>
                <w:sz w:val="28"/>
                <w:szCs w:val="28"/>
              </w:rPr>
              <w:t>will be</w:t>
            </w:r>
            <w:r w:rsidR="000D5086" w:rsidRPr="00D563D8">
              <w:rPr>
                <w:rFonts w:ascii="Verdana" w:hAnsi="Verdana"/>
                <w:sz w:val="28"/>
                <w:szCs w:val="28"/>
              </w:rPr>
              <w:t xml:space="preserve"> positioned on the left-hand bend of the A4042</w:t>
            </w:r>
            <w:r w:rsidR="007B5F31" w:rsidRPr="00D563D8">
              <w:rPr>
                <w:rFonts w:ascii="Verdana" w:hAnsi="Verdana"/>
                <w:sz w:val="28"/>
                <w:szCs w:val="28"/>
              </w:rPr>
              <w:t>,</w:t>
            </w:r>
            <w:r w:rsidR="000D5086" w:rsidRPr="00D563D8">
              <w:rPr>
                <w:rFonts w:ascii="Verdana" w:hAnsi="Verdana"/>
                <w:sz w:val="28"/>
                <w:szCs w:val="28"/>
              </w:rPr>
              <w:t xml:space="preserve"> (travelling northbound towards Abergavenny). Unfortunately, </w:t>
            </w:r>
            <w:r w:rsidR="007B5F31" w:rsidRPr="00D563D8">
              <w:rPr>
                <w:rFonts w:ascii="Verdana" w:hAnsi="Verdana"/>
                <w:sz w:val="28"/>
                <w:szCs w:val="28"/>
              </w:rPr>
              <w:t>several</w:t>
            </w:r>
            <w:r w:rsidR="000D5086" w:rsidRPr="00D563D8">
              <w:rPr>
                <w:rFonts w:ascii="Verdana" w:hAnsi="Verdana"/>
                <w:sz w:val="28"/>
                <w:szCs w:val="28"/>
              </w:rPr>
              <w:t xml:space="preserve"> features adversely affect forward visibility for vehicles (boundary walls / hedgerows)</w:t>
            </w:r>
            <w:r w:rsidR="007B5F31" w:rsidRPr="00D563D8">
              <w:rPr>
                <w:rFonts w:ascii="Verdana" w:hAnsi="Verdana"/>
                <w:sz w:val="28"/>
                <w:szCs w:val="28"/>
              </w:rPr>
              <w:t>.  These, t</w:t>
            </w:r>
            <w:r w:rsidR="000D5086" w:rsidRPr="00D563D8">
              <w:rPr>
                <w:rFonts w:ascii="Verdana" w:hAnsi="Verdana"/>
                <w:sz w:val="28"/>
                <w:szCs w:val="28"/>
              </w:rPr>
              <w:t>ogether with the need to avoid existing overhead cables</w:t>
            </w:r>
            <w:r w:rsidR="007B5F31" w:rsidRPr="00D563D8">
              <w:rPr>
                <w:rFonts w:ascii="Verdana" w:hAnsi="Verdana"/>
                <w:sz w:val="28"/>
                <w:szCs w:val="28"/>
              </w:rPr>
              <w:t>,</w:t>
            </w:r>
            <w:r w:rsidR="000D5086" w:rsidRPr="00D563D8">
              <w:rPr>
                <w:rFonts w:ascii="Verdana" w:hAnsi="Verdana"/>
                <w:sz w:val="28"/>
                <w:szCs w:val="28"/>
              </w:rPr>
              <w:t xml:space="preserve"> has meant that the optimum position requires the </w:t>
            </w:r>
            <w:r w:rsidR="007B5F31" w:rsidRPr="00D563D8">
              <w:rPr>
                <w:rFonts w:ascii="Verdana" w:hAnsi="Verdana"/>
                <w:sz w:val="28"/>
                <w:szCs w:val="28"/>
              </w:rPr>
              <w:t>northern</w:t>
            </w:r>
            <w:r w:rsidR="000D5086" w:rsidRPr="00D563D8">
              <w:rPr>
                <w:rFonts w:ascii="Verdana" w:hAnsi="Verdana"/>
                <w:sz w:val="28"/>
                <w:szCs w:val="28"/>
              </w:rPr>
              <w:t xml:space="preserve"> side bus stop to be moved slightly northwards.  </w:t>
            </w:r>
          </w:p>
          <w:p w14:paraId="28028285" w14:textId="47EC7DA4" w:rsidR="007D2A2A" w:rsidRPr="00D563D8" w:rsidRDefault="007B5F31" w:rsidP="007B5F31">
            <w:pPr>
              <w:pStyle w:val="ListParagraph"/>
              <w:ind w:left="360"/>
              <w:rPr>
                <w:rFonts w:ascii="Verdana" w:hAnsi="Verdana"/>
                <w:sz w:val="28"/>
                <w:szCs w:val="28"/>
              </w:rPr>
            </w:pPr>
            <w:r w:rsidRPr="00D563D8">
              <w:rPr>
                <w:rFonts w:ascii="Verdana" w:hAnsi="Verdana"/>
                <w:sz w:val="28"/>
                <w:szCs w:val="28"/>
              </w:rPr>
              <w:t xml:space="preserve">Given the technical complexity of the location requirements, Councillors did not feel able to add any meaningful comments to the current plan, and simply asked the Clerk to try and ascertain when the build was likely to begin. </w:t>
            </w:r>
          </w:p>
        </w:tc>
        <w:tc>
          <w:tcPr>
            <w:tcW w:w="1560" w:type="dxa"/>
            <w:shd w:val="clear" w:color="auto" w:fill="auto"/>
          </w:tcPr>
          <w:p w14:paraId="48F31DFB" w14:textId="77777777" w:rsidR="007D2A2A" w:rsidRPr="00D563D8" w:rsidRDefault="007D2A2A" w:rsidP="007D2A2A">
            <w:pPr>
              <w:pStyle w:val="Indent070"/>
              <w:spacing w:after="0"/>
              <w:ind w:left="0"/>
              <w:rPr>
                <w:sz w:val="28"/>
                <w:szCs w:val="28"/>
              </w:rPr>
            </w:pPr>
          </w:p>
          <w:p w14:paraId="6315184B" w14:textId="77777777" w:rsidR="007D2A2A" w:rsidRPr="00D563D8" w:rsidRDefault="007D2A2A" w:rsidP="007D2A2A">
            <w:pPr>
              <w:pStyle w:val="Indent070"/>
              <w:spacing w:after="0"/>
              <w:ind w:left="0"/>
              <w:rPr>
                <w:sz w:val="28"/>
                <w:szCs w:val="28"/>
              </w:rPr>
            </w:pPr>
          </w:p>
          <w:p w14:paraId="36AAEA7A" w14:textId="77777777" w:rsidR="007B5F31" w:rsidRPr="00D563D8" w:rsidRDefault="007B5F31" w:rsidP="007D2A2A">
            <w:pPr>
              <w:pStyle w:val="Indent070"/>
              <w:spacing w:after="0"/>
              <w:ind w:left="0"/>
              <w:rPr>
                <w:sz w:val="28"/>
                <w:szCs w:val="28"/>
              </w:rPr>
            </w:pPr>
          </w:p>
          <w:p w14:paraId="4203B15D" w14:textId="77777777" w:rsidR="007B5F31" w:rsidRPr="00D563D8" w:rsidRDefault="007B5F31" w:rsidP="007D2A2A">
            <w:pPr>
              <w:pStyle w:val="Indent070"/>
              <w:spacing w:after="0"/>
              <w:ind w:left="0"/>
              <w:rPr>
                <w:sz w:val="28"/>
                <w:szCs w:val="28"/>
              </w:rPr>
            </w:pPr>
          </w:p>
          <w:p w14:paraId="0C84FB93" w14:textId="77777777" w:rsidR="007B5F31" w:rsidRPr="00D563D8" w:rsidRDefault="007B5F31" w:rsidP="007D2A2A">
            <w:pPr>
              <w:pStyle w:val="Indent070"/>
              <w:spacing w:after="0"/>
              <w:ind w:left="0"/>
              <w:rPr>
                <w:sz w:val="28"/>
                <w:szCs w:val="28"/>
              </w:rPr>
            </w:pPr>
          </w:p>
          <w:p w14:paraId="661D2307" w14:textId="77777777" w:rsidR="007B5F31" w:rsidRPr="00D563D8" w:rsidRDefault="007B5F31" w:rsidP="007D2A2A">
            <w:pPr>
              <w:pStyle w:val="Indent070"/>
              <w:spacing w:after="0"/>
              <w:ind w:left="0"/>
              <w:rPr>
                <w:sz w:val="28"/>
                <w:szCs w:val="28"/>
              </w:rPr>
            </w:pPr>
          </w:p>
          <w:p w14:paraId="4F1726D6" w14:textId="77777777" w:rsidR="007B5F31" w:rsidRPr="00D563D8" w:rsidRDefault="007B5F31" w:rsidP="007D2A2A">
            <w:pPr>
              <w:pStyle w:val="Indent070"/>
              <w:spacing w:after="0"/>
              <w:ind w:left="0"/>
              <w:rPr>
                <w:sz w:val="28"/>
                <w:szCs w:val="28"/>
              </w:rPr>
            </w:pPr>
          </w:p>
          <w:p w14:paraId="32C1B613" w14:textId="77777777" w:rsidR="007B5F31" w:rsidRPr="00D563D8" w:rsidRDefault="007B5F31" w:rsidP="007D2A2A">
            <w:pPr>
              <w:pStyle w:val="Indent070"/>
              <w:spacing w:after="0"/>
              <w:ind w:left="0"/>
              <w:rPr>
                <w:sz w:val="28"/>
                <w:szCs w:val="28"/>
              </w:rPr>
            </w:pPr>
          </w:p>
          <w:p w14:paraId="68C23D18" w14:textId="77777777" w:rsidR="007B5F31" w:rsidRPr="00D563D8" w:rsidRDefault="007B5F31" w:rsidP="007D2A2A">
            <w:pPr>
              <w:pStyle w:val="Indent070"/>
              <w:spacing w:after="0"/>
              <w:ind w:left="0"/>
              <w:rPr>
                <w:sz w:val="28"/>
                <w:szCs w:val="28"/>
              </w:rPr>
            </w:pPr>
          </w:p>
          <w:p w14:paraId="1071C279" w14:textId="77777777" w:rsidR="00C97DF0" w:rsidRPr="00D563D8" w:rsidRDefault="00C97DF0" w:rsidP="007D2A2A">
            <w:pPr>
              <w:pStyle w:val="Indent070"/>
              <w:spacing w:after="0"/>
              <w:ind w:left="0"/>
              <w:rPr>
                <w:sz w:val="28"/>
                <w:szCs w:val="28"/>
              </w:rPr>
            </w:pPr>
          </w:p>
          <w:p w14:paraId="59DAF788" w14:textId="77777777" w:rsidR="007B5F31" w:rsidRPr="00D563D8" w:rsidRDefault="007B5F31" w:rsidP="007D2A2A">
            <w:pPr>
              <w:pStyle w:val="Indent070"/>
              <w:spacing w:after="0"/>
              <w:ind w:left="0"/>
              <w:rPr>
                <w:sz w:val="28"/>
                <w:szCs w:val="28"/>
              </w:rPr>
            </w:pPr>
          </w:p>
          <w:p w14:paraId="513320CD" w14:textId="77777777" w:rsidR="007B5F31" w:rsidRDefault="007B5F31" w:rsidP="007D2A2A">
            <w:pPr>
              <w:pStyle w:val="Indent070"/>
              <w:spacing w:after="0"/>
              <w:ind w:left="0"/>
              <w:rPr>
                <w:sz w:val="28"/>
                <w:szCs w:val="28"/>
              </w:rPr>
            </w:pPr>
          </w:p>
          <w:p w14:paraId="7D059AFA" w14:textId="77777777" w:rsidR="00D563D8" w:rsidRDefault="00D563D8" w:rsidP="007D2A2A">
            <w:pPr>
              <w:pStyle w:val="Indent070"/>
              <w:spacing w:after="0"/>
              <w:ind w:left="0"/>
              <w:rPr>
                <w:sz w:val="28"/>
                <w:szCs w:val="28"/>
              </w:rPr>
            </w:pPr>
          </w:p>
          <w:p w14:paraId="29B7F8DD" w14:textId="77777777" w:rsidR="00D563D8" w:rsidRDefault="00D563D8" w:rsidP="007D2A2A">
            <w:pPr>
              <w:pStyle w:val="Indent070"/>
              <w:spacing w:after="0"/>
              <w:ind w:left="0"/>
              <w:rPr>
                <w:sz w:val="28"/>
                <w:szCs w:val="28"/>
              </w:rPr>
            </w:pPr>
          </w:p>
          <w:p w14:paraId="6583B6CF" w14:textId="77777777" w:rsidR="00D563D8" w:rsidRDefault="00D563D8" w:rsidP="007D2A2A">
            <w:pPr>
              <w:pStyle w:val="Indent070"/>
              <w:spacing w:after="0"/>
              <w:ind w:left="0"/>
              <w:rPr>
                <w:sz w:val="28"/>
                <w:szCs w:val="28"/>
              </w:rPr>
            </w:pPr>
          </w:p>
          <w:p w14:paraId="3B94FB23" w14:textId="77777777" w:rsidR="00D563D8" w:rsidRDefault="00D563D8" w:rsidP="007D2A2A">
            <w:pPr>
              <w:pStyle w:val="Indent070"/>
              <w:spacing w:after="0"/>
              <w:ind w:left="0"/>
              <w:rPr>
                <w:sz w:val="28"/>
                <w:szCs w:val="28"/>
              </w:rPr>
            </w:pPr>
          </w:p>
          <w:p w14:paraId="2B1F7DAA" w14:textId="77777777" w:rsidR="00D563D8" w:rsidRDefault="00D563D8" w:rsidP="007D2A2A">
            <w:pPr>
              <w:pStyle w:val="Indent070"/>
              <w:spacing w:after="0"/>
              <w:ind w:left="0"/>
              <w:rPr>
                <w:sz w:val="28"/>
                <w:szCs w:val="28"/>
              </w:rPr>
            </w:pPr>
          </w:p>
          <w:p w14:paraId="03928BB8" w14:textId="77777777" w:rsidR="00D563D8" w:rsidRDefault="00D563D8" w:rsidP="007D2A2A">
            <w:pPr>
              <w:pStyle w:val="Indent070"/>
              <w:spacing w:after="0"/>
              <w:ind w:left="0"/>
              <w:rPr>
                <w:sz w:val="28"/>
                <w:szCs w:val="28"/>
              </w:rPr>
            </w:pPr>
          </w:p>
          <w:p w14:paraId="2687AF91" w14:textId="77777777" w:rsidR="00D563D8" w:rsidRDefault="00D563D8" w:rsidP="007D2A2A">
            <w:pPr>
              <w:pStyle w:val="Indent070"/>
              <w:spacing w:after="0"/>
              <w:ind w:left="0"/>
              <w:rPr>
                <w:sz w:val="28"/>
                <w:szCs w:val="28"/>
              </w:rPr>
            </w:pPr>
          </w:p>
          <w:p w14:paraId="13E5A157" w14:textId="77777777" w:rsidR="00D563D8" w:rsidRDefault="00D563D8" w:rsidP="007D2A2A">
            <w:pPr>
              <w:pStyle w:val="Indent070"/>
              <w:spacing w:after="0"/>
              <w:ind w:left="0"/>
              <w:rPr>
                <w:sz w:val="28"/>
                <w:szCs w:val="28"/>
              </w:rPr>
            </w:pPr>
          </w:p>
          <w:p w14:paraId="7AF034B7" w14:textId="77777777" w:rsidR="00D563D8" w:rsidRPr="00D563D8" w:rsidRDefault="00D563D8" w:rsidP="007D2A2A">
            <w:pPr>
              <w:pStyle w:val="Indent070"/>
              <w:spacing w:after="0"/>
              <w:ind w:left="0"/>
              <w:rPr>
                <w:sz w:val="28"/>
                <w:szCs w:val="28"/>
              </w:rPr>
            </w:pPr>
          </w:p>
          <w:p w14:paraId="54879443" w14:textId="4DE53978" w:rsidR="007B5F31" w:rsidRPr="00D563D8" w:rsidRDefault="00DB284C" w:rsidP="007D2A2A">
            <w:pPr>
              <w:pStyle w:val="Indent070"/>
              <w:spacing w:after="0"/>
              <w:ind w:left="0"/>
              <w:rPr>
                <w:sz w:val="28"/>
                <w:szCs w:val="28"/>
              </w:rPr>
            </w:pPr>
            <w:r w:rsidRPr="00D563D8">
              <w:rPr>
                <w:sz w:val="28"/>
                <w:szCs w:val="28"/>
              </w:rPr>
              <w:t xml:space="preserve">All / </w:t>
            </w:r>
          </w:p>
          <w:p w14:paraId="3EF31058" w14:textId="175E4A2D" w:rsidR="007B5F31" w:rsidRPr="00D563D8" w:rsidRDefault="007B5F31" w:rsidP="007D2A2A">
            <w:pPr>
              <w:pStyle w:val="Indent070"/>
              <w:spacing w:after="0"/>
              <w:ind w:left="0"/>
              <w:rPr>
                <w:sz w:val="28"/>
                <w:szCs w:val="28"/>
              </w:rPr>
            </w:pPr>
            <w:r w:rsidRPr="00D563D8">
              <w:rPr>
                <w:sz w:val="28"/>
                <w:szCs w:val="28"/>
              </w:rPr>
              <w:t>Cllr. Barnes</w:t>
            </w:r>
          </w:p>
          <w:p w14:paraId="14A13635" w14:textId="77777777" w:rsidR="007D2A2A" w:rsidRPr="00D563D8" w:rsidRDefault="007D2A2A" w:rsidP="007D2A2A">
            <w:pPr>
              <w:pStyle w:val="Indent070"/>
              <w:spacing w:after="0"/>
              <w:ind w:left="0"/>
              <w:rPr>
                <w:sz w:val="28"/>
                <w:szCs w:val="28"/>
              </w:rPr>
            </w:pPr>
          </w:p>
          <w:p w14:paraId="67E7CA5B" w14:textId="77777777" w:rsidR="007C4E97" w:rsidRPr="00D563D8" w:rsidRDefault="007C4E97" w:rsidP="007D2A2A">
            <w:pPr>
              <w:pStyle w:val="Indent070"/>
              <w:spacing w:after="0"/>
              <w:ind w:left="0"/>
              <w:rPr>
                <w:sz w:val="28"/>
                <w:szCs w:val="28"/>
              </w:rPr>
            </w:pPr>
          </w:p>
          <w:p w14:paraId="0BCA23E1" w14:textId="77777777" w:rsidR="000069E9" w:rsidRPr="00D563D8" w:rsidRDefault="000069E9" w:rsidP="007D2A2A">
            <w:pPr>
              <w:pStyle w:val="Indent070"/>
              <w:spacing w:after="0"/>
              <w:ind w:left="0"/>
              <w:rPr>
                <w:sz w:val="28"/>
                <w:szCs w:val="28"/>
              </w:rPr>
            </w:pPr>
          </w:p>
          <w:p w14:paraId="00841F0F" w14:textId="77777777" w:rsidR="00822CD6" w:rsidRPr="00D563D8" w:rsidRDefault="00822CD6" w:rsidP="007D2A2A">
            <w:pPr>
              <w:pStyle w:val="Indent070"/>
              <w:spacing w:after="0"/>
              <w:ind w:left="0"/>
              <w:rPr>
                <w:sz w:val="28"/>
                <w:szCs w:val="28"/>
              </w:rPr>
            </w:pPr>
          </w:p>
          <w:p w14:paraId="7E876483" w14:textId="77777777" w:rsidR="007B5F31" w:rsidRPr="00D563D8" w:rsidRDefault="007B5F31" w:rsidP="007D2A2A">
            <w:pPr>
              <w:pStyle w:val="Indent070"/>
              <w:spacing w:after="0"/>
              <w:ind w:left="0"/>
              <w:rPr>
                <w:sz w:val="28"/>
                <w:szCs w:val="28"/>
              </w:rPr>
            </w:pPr>
          </w:p>
          <w:p w14:paraId="7D8E1907" w14:textId="77777777" w:rsidR="007B5F31" w:rsidRPr="00D563D8" w:rsidRDefault="007B5F31" w:rsidP="007D2A2A">
            <w:pPr>
              <w:pStyle w:val="Indent070"/>
              <w:spacing w:after="0"/>
              <w:ind w:left="0"/>
              <w:rPr>
                <w:sz w:val="28"/>
                <w:szCs w:val="28"/>
              </w:rPr>
            </w:pPr>
          </w:p>
          <w:p w14:paraId="3D34BF3C" w14:textId="77777777" w:rsidR="00822CD6" w:rsidRPr="00D563D8" w:rsidRDefault="00822CD6" w:rsidP="007D2A2A">
            <w:pPr>
              <w:pStyle w:val="Indent070"/>
              <w:spacing w:after="0"/>
              <w:ind w:left="0"/>
              <w:rPr>
                <w:sz w:val="28"/>
                <w:szCs w:val="28"/>
              </w:rPr>
            </w:pPr>
          </w:p>
          <w:p w14:paraId="509845AA" w14:textId="77777777" w:rsidR="007D2A2A" w:rsidRPr="00D563D8" w:rsidRDefault="007D2A2A" w:rsidP="007D2A2A">
            <w:pPr>
              <w:pStyle w:val="Indent070"/>
              <w:spacing w:after="0"/>
              <w:ind w:left="0"/>
              <w:rPr>
                <w:sz w:val="28"/>
                <w:szCs w:val="28"/>
              </w:rPr>
            </w:pPr>
          </w:p>
          <w:p w14:paraId="7828A263" w14:textId="77777777" w:rsidR="00F4508E" w:rsidRPr="00D563D8" w:rsidRDefault="00F4508E" w:rsidP="007D2A2A">
            <w:pPr>
              <w:pStyle w:val="Indent070"/>
              <w:spacing w:after="0"/>
              <w:ind w:left="0"/>
              <w:rPr>
                <w:sz w:val="28"/>
                <w:szCs w:val="28"/>
              </w:rPr>
            </w:pPr>
          </w:p>
          <w:p w14:paraId="4958CBAE" w14:textId="77777777" w:rsidR="00F4508E" w:rsidRPr="00D563D8" w:rsidRDefault="00F4508E" w:rsidP="007D2A2A">
            <w:pPr>
              <w:pStyle w:val="Indent070"/>
              <w:spacing w:after="0"/>
              <w:ind w:left="0"/>
              <w:rPr>
                <w:sz w:val="28"/>
                <w:szCs w:val="28"/>
              </w:rPr>
            </w:pPr>
          </w:p>
          <w:p w14:paraId="5B10C836" w14:textId="77777777" w:rsidR="00F4508E" w:rsidRPr="00D563D8" w:rsidRDefault="00F4508E" w:rsidP="007D2A2A">
            <w:pPr>
              <w:pStyle w:val="Indent070"/>
              <w:spacing w:after="0"/>
              <w:ind w:left="0"/>
              <w:rPr>
                <w:sz w:val="28"/>
                <w:szCs w:val="28"/>
              </w:rPr>
            </w:pPr>
          </w:p>
          <w:p w14:paraId="28C535A5" w14:textId="77777777" w:rsidR="00F4508E" w:rsidRDefault="00F4508E" w:rsidP="007D2A2A">
            <w:pPr>
              <w:pStyle w:val="Indent070"/>
              <w:spacing w:after="0"/>
              <w:ind w:left="0"/>
              <w:rPr>
                <w:sz w:val="28"/>
                <w:szCs w:val="28"/>
              </w:rPr>
            </w:pPr>
          </w:p>
          <w:p w14:paraId="06197E2A" w14:textId="77777777" w:rsidR="00D563D8" w:rsidRDefault="00D563D8" w:rsidP="007D2A2A">
            <w:pPr>
              <w:pStyle w:val="Indent070"/>
              <w:spacing w:after="0"/>
              <w:ind w:left="0"/>
              <w:rPr>
                <w:sz w:val="28"/>
                <w:szCs w:val="28"/>
              </w:rPr>
            </w:pPr>
          </w:p>
          <w:p w14:paraId="638A9269" w14:textId="77777777" w:rsidR="00D563D8" w:rsidRDefault="00D563D8" w:rsidP="007D2A2A">
            <w:pPr>
              <w:pStyle w:val="Indent070"/>
              <w:spacing w:after="0"/>
              <w:ind w:left="0"/>
              <w:rPr>
                <w:sz w:val="28"/>
                <w:szCs w:val="28"/>
              </w:rPr>
            </w:pPr>
          </w:p>
          <w:p w14:paraId="1AC164C0" w14:textId="77777777" w:rsidR="00D563D8" w:rsidRDefault="00D563D8" w:rsidP="007D2A2A">
            <w:pPr>
              <w:pStyle w:val="Indent070"/>
              <w:spacing w:after="0"/>
              <w:ind w:left="0"/>
              <w:rPr>
                <w:sz w:val="28"/>
                <w:szCs w:val="28"/>
              </w:rPr>
            </w:pPr>
          </w:p>
          <w:p w14:paraId="0720EC3A" w14:textId="77777777" w:rsidR="00D563D8" w:rsidRDefault="00D563D8" w:rsidP="007D2A2A">
            <w:pPr>
              <w:pStyle w:val="Indent070"/>
              <w:spacing w:after="0"/>
              <w:ind w:left="0"/>
              <w:rPr>
                <w:sz w:val="28"/>
                <w:szCs w:val="28"/>
              </w:rPr>
            </w:pPr>
          </w:p>
          <w:p w14:paraId="1A642611" w14:textId="77777777" w:rsidR="00D563D8" w:rsidRDefault="00D563D8" w:rsidP="007D2A2A">
            <w:pPr>
              <w:pStyle w:val="Indent070"/>
              <w:spacing w:after="0"/>
              <w:ind w:left="0"/>
              <w:rPr>
                <w:sz w:val="28"/>
                <w:szCs w:val="28"/>
              </w:rPr>
            </w:pPr>
          </w:p>
          <w:p w14:paraId="3945E879" w14:textId="77777777" w:rsidR="00D563D8" w:rsidRDefault="00D563D8" w:rsidP="007D2A2A">
            <w:pPr>
              <w:pStyle w:val="Indent070"/>
              <w:spacing w:after="0"/>
              <w:ind w:left="0"/>
              <w:rPr>
                <w:sz w:val="28"/>
                <w:szCs w:val="28"/>
              </w:rPr>
            </w:pPr>
          </w:p>
          <w:p w14:paraId="3B18F7F0" w14:textId="77777777" w:rsidR="00D563D8" w:rsidRPr="00D563D8" w:rsidRDefault="00D563D8" w:rsidP="007D2A2A">
            <w:pPr>
              <w:pStyle w:val="Indent070"/>
              <w:spacing w:after="0"/>
              <w:ind w:left="0"/>
              <w:rPr>
                <w:sz w:val="28"/>
                <w:szCs w:val="28"/>
              </w:rPr>
            </w:pPr>
          </w:p>
          <w:p w14:paraId="0355F02D" w14:textId="569CD30B" w:rsidR="00897B26" w:rsidRPr="00D563D8" w:rsidRDefault="007B5F31" w:rsidP="007D2A2A">
            <w:pPr>
              <w:pStyle w:val="Indent070"/>
              <w:spacing w:after="0"/>
              <w:ind w:left="0"/>
              <w:rPr>
                <w:sz w:val="28"/>
                <w:szCs w:val="28"/>
              </w:rPr>
            </w:pPr>
            <w:r w:rsidRPr="00D563D8">
              <w:rPr>
                <w:sz w:val="28"/>
                <w:szCs w:val="28"/>
              </w:rPr>
              <w:t>Clerk</w:t>
            </w:r>
          </w:p>
        </w:tc>
      </w:tr>
      <w:tr w:rsidR="000069E9" w:rsidRPr="00D563D8" w14:paraId="475EF86B" w14:textId="77777777" w:rsidTr="00D563D8">
        <w:trPr>
          <w:trHeight w:val="1042"/>
        </w:trPr>
        <w:tc>
          <w:tcPr>
            <w:tcW w:w="993" w:type="dxa"/>
            <w:shd w:val="clear" w:color="auto" w:fill="auto"/>
          </w:tcPr>
          <w:p w14:paraId="7CDE3075" w14:textId="62ED58CC" w:rsidR="000069E9" w:rsidRPr="00D563D8" w:rsidRDefault="007E72E7" w:rsidP="007D2A2A">
            <w:pPr>
              <w:pStyle w:val="Indent070"/>
              <w:spacing w:after="0"/>
              <w:ind w:left="0"/>
              <w:jc w:val="center"/>
              <w:rPr>
                <w:sz w:val="28"/>
                <w:szCs w:val="28"/>
              </w:rPr>
            </w:pPr>
            <w:r w:rsidRPr="00D563D8">
              <w:rPr>
                <w:sz w:val="28"/>
                <w:szCs w:val="28"/>
              </w:rPr>
              <w:lastRenderedPageBreak/>
              <w:t>10</w:t>
            </w:r>
          </w:p>
        </w:tc>
        <w:tc>
          <w:tcPr>
            <w:tcW w:w="7938" w:type="dxa"/>
            <w:shd w:val="clear" w:color="auto" w:fill="auto"/>
          </w:tcPr>
          <w:p w14:paraId="0822345F" w14:textId="77777777" w:rsidR="000069E9" w:rsidRPr="00D563D8" w:rsidRDefault="000069E9" w:rsidP="000069E9">
            <w:pPr>
              <w:pStyle w:val="Indent070"/>
              <w:spacing w:after="0"/>
              <w:ind w:left="0"/>
              <w:rPr>
                <w:b/>
                <w:bCs/>
                <w:sz w:val="28"/>
                <w:szCs w:val="28"/>
              </w:rPr>
            </w:pPr>
            <w:r w:rsidRPr="00D563D8">
              <w:rPr>
                <w:b/>
                <w:bCs/>
                <w:sz w:val="28"/>
                <w:szCs w:val="28"/>
              </w:rPr>
              <w:t>County Council update – County Councillor Jan Butler.</w:t>
            </w:r>
          </w:p>
          <w:p w14:paraId="72F6049E" w14:textId="6DAB7416" w:rsidR="000069E9" w:rsidRPr="00D563D8" w:rsidRDefault="00A97A7B" w:rsidP="002E2D00">
            <w:pPr>
              <w:pStyle w:val="Default"/>
              <w:rPr>
                <w:rFonts w:ascii="Arial" w:hAnsi="Arial" w:cs="Arial"/>
                <w:sz w:val="28"/>
                <w:szCs w:val="28"/>
              </w:rPr>
            </w:pPr>
            <w:r w:rsidRPr="00D563D8">
              <w:rPr>
                <w:sz w:val="28"/>
                <w:szCs w:val="28"/>
              </w:rPr>
              <w:t>As we are in the pre-election period, restrictions are placed on</w:t>
            </w:r>
            <w:r w:rsidR="002E2D00" w:rsidRPr="00D563D8">
              <w:rPr>
                <w:sz w:val="28"/>
                <w:szCs w:val="28"/>
              </w:rPr>
              <w:t xml:space="preserve"> the activities of </w:t>
            </w:r>
            <w:r w:rsidRPr="00D563D8">
              <w:rPr>
                <w:sz w:val="28"/>
                <w:szCs w:val="28"/>
              </w:rPr>
              <w:t>Councils and individual Councillors</w:t>
            </w:r>
            <w:r w:rsidR="00E86D28" w:rsidRPr="00D563D8">
              <w:rPr>
                <w:sz w:val="28"/>
                <w:szCs w:val="28"/>
              </w:rPr>
              <w:t>,</w:t>
            </w:r>
            <w:r w:rsidRPr="00D563D8">
              <w:rPr>
                <w:sz w:val="28"/>
                <w:szCs w:val="28"/>
              </w:rPr>
              <w:t xml:space="preserve"> which might be considered to influence voters in the </w:t>
            </w:r>
            <w:r w:rsidR="002E2D00" w:rsidRPr="00D563D8">
              <w:rPr>
                <w:sz w:val="28"/>
                <w:szCs w:val="28"/>
              </w:rPr>
              <w:t>e</w:t>
            </w:r>
            <w:r w:rsidRPr="00D563D8">
              <w:rPr>
                <w:sz w:val="28"/>
                <w:szCs w:val="28"/>
              </w:rPr>
              <w:t xml:space="preserve">lection. As a </w:t>
            </w:r>
            <w:r w:rsidR="002E2D00" w:rsidRPr="00D563D8">
              <w:rPr>
                <w:sz w:val="28"/>
                <w:szCs w:val="28"/>
              </w:rPr>
              <w:t>result,</w:t>
            </w:r>
            <w:r w:rsidRPr="00D563D8">
              <w:rPr>
                <w:sz w:val="28"/>
                <w:szCs w:val="28"/>
              </w:rPr>
              <w:t xml:space="preserve"> Councillor Butler did not provide a report</w:t>
            </w:r>
            <w:r w:rsidR="002E2D00" w:rsidRPr="00D563D8">
              <w:rPr>
                <w:sz w:val="28"/>
                <w:szCs w:val="28"/>
              </w:rPr>
              <w:t xml:space="preserve"> on this occasion</w:t>
            </w:r>
            <w:r w:rsidRPr="00D563D8">
              <w:rPr>
                <w:sz w:val="28"/>
                <w:szCs w:val="28"/>
              </w:rPr>
              <w:t xml:space="preserve">.  </w:t>
            </w:r>
          </w:p>
        </w:tc>
        <w:tc>
          <w:tcPr>
            <w:tcW w:w="1560" w:type="dxa"/>
            <w:shd w:val="clear" w:color="auto" w:fill="auto"/>
          </w:tcPr>
          <w:p w14:paraId="631C1503" w14:textId="77777777" w:rsidR="000069E9" w:rsidRPr="00D563D8" w:rsidRDefault="000069E9" w:rsidP="007D2A2A">
            <w:pPr>
              <w:pStyle w:val="Indent070"/>
              <w:spacing w:after="0"/>
              <w:ind w:left="0"/>
              <w:rPr>
                <w:sz w:val="28"/>
                <w:szCs w:val="28"/>
              </w:rPr>
            </w:pPr>
          </w:p>
        </w:tc>
      </w:tr>
      <w:tr w:rsidR="007C4E97" w:rsidRPr="00D563D8" w14:paraId="5417F7AF" w14:textId="77777777" w:rsidTr="00D563D8">
        <w:trPr>
          <w:trHeight w:val="1297"/>
        </w:trPr>
        <w:tc>
          <w:tcPr>
            <w:tcW w:w="993" w:type="dxa"/>
            <w:shd w:val="clear" w:color="auto" w:fill="auto"/>
          </w:tcPr>
          <w:p w14:paraId="01DA3593" w14:textId="68AD94E0" w:rsidR="007C4E97" w:rsidRPr="00D563D8" w:rsidRDefault="000069E9" w:rsidP="007C4E97">
            <w:pPr>
              <w:pStyle w:val="Indent070"/>
              <w:spacing w:after="0"/>
              <w:ind w:left="0"/>
              <w:jc w:val="center"/>
              <w:rPr>
                <w:sz w:val="28"/>
                <w:szCs w:val="28"/>
              </w:rPr>
            </w:pPr>
            <w:r w:rsidRPr="00D563D8">
              <w:rPr>
                <w:sz w:val="28"/>
                <w:szCs w:val="28"/>
              </w:rPr>
              <w:t>1</w:t>
            </w:r>
            <w:r w:rsidR="005B7180" w:rsidRPr="00D563D8">
              <w:rPr>
                <w:sz w:val="28"/>
                <w:szCs w:val="28"/>
              </w:rPr>
              <w:t>1</w:t>
            </w:r>
          </w:p>
        </w:tc>
        <w:tc>
          <w:tcPr>
            <w:tcW w:w="7938" w:type="dxa"/>
            <w:shd w:val="clear" w:color="auto" w:fill="auto"/>
          </w:tcPr>
          <w:p w14:paraId="78367C90" w14:textId="77777777" w:rsidR="007C4E97" w:rsidRPr="00D563D8" w:rsidRDefault="007C4E97" w:rsidP="007C4E97">
            <w:pPr>
              <w:rPr>
                <w:rFonts w:ascii="Verdana" w:hAnsi="Verdana"/>
                <w:b/>
                <w:bCs/>
                <w:sz w:val="28"/>
                <w:szCs w:val="28"/>
              </w:rPr>
            </w:pPr>
            <w:r w:rsidRPr="00D563D8">
              <w:rPr>
                <w:rFonts w:ascii="Verdana" w:hAnsi="Verdana"/>
                <w:b/>
                <w:bCs/>
                <w:sz w:val="28"/>
                <w:szCs w:val="28"/>
              </w:rPr>
              <w:t>Community Engagement – Latest update re Community Plan - Councillors Jan Butler / Lewis Carter / Nigel Morrey</w:t>
            </w:r>
          </w:p>
          <w:p w14:paraId="2B460B8A" w14:textId="6DDA88DB" w:rsidR="002F6FE3" w:rsidRPr="00D563D8" w:rsidRDefault="007B5F31" w:rsidP="007C4E97">
            <w:pPr>
              <w:rPr>
                <w:rFonts w:ascii="Verdana" w:hAnsi="Verdana"/>
                <w:sz w:val="28"/>
                <w:szCs w:val="28"/>
              </w:rPr>
            </w:pPr>
            <w:r w:rsidRPr="00D563D8">
              <w:rPr>
                <w:rFonts w:ascii="Verdana" w:hAnsi="Verdana"/>
                <w:sz w:val="28"/>
                <w:szCs w:val="28"/>
              </w:rPr>
              <w:t>Unfortunately, due to demands/time required in applying for grant funding for the Community Centre</w:t>
            </w:r>
            <w:r w:rsidR="00DB284C" w:rsidRPr="00D563D8">
              <w:rPr>
                <w:rFonts w:ascii="Verdana" w:hAnsi="Verdana"/>
                <w:sz w:val="28"/>
                <w:szCs w:val="28"/>
              </w:rPr>
              <w:t>,</w:t>
            </w:r>
            <w:r w:rsidRPr="00D563D8">
              <w:rPr>
                <w:rFonts w:ascii="Verdana" w:hAnsi="Verdana"/>
                <w:sz w:val="28"/>
                <w:szCs w:val="28"/>
              </w:rPr>
              <w:t xml:space="preserve"> there has been insufficient time for a further meeting</w:t>
            </w:r>
            <w:r w:rsidR="0088234B" w:rsidRPr="00D563D8">
              <w:rPr>
                <w:rFonts w:ascii="Verdana" w:hAnsi="Verdana"/>
                <w:sz w:val="28"/>
                <w:szCs w:val="28"/>
              </w:rPr>
              <w:t>, and hence there was nothing further to report at this time.</w:t>
            </w:r>
          </w:p>
        </w:tc>
        <w:tc>
          <w:tcPr>
            <w:tcW w:w="1560" w:type="dxa"/>
            <w:shd w:val="clear" w:color="auto" w:fill="auto"/>
          </w:tcPr>
          <w:p w14:paraId="78796B18" w14:textId="77777777" w:rsidR="007C4E97" w:rsidRPr="00D563D8" w:rsidRDefault="007C4E97" w:rsidP="007C4E97">
            <w:pPr>
              <w:pStyle w:val="Indent070"/>
              <w:spacing w:after="0"/>
              <w:ind w:left="0"/>
              <w:rPr>
                <w:sz w:val="28"/>
                <w:szCs w:val="28"/>
              </w:rPr>
            </w:pPr>
          </w:p>
          <w:p w14:paraId="4AFC24F4" w14:textId="77777777" w:rsidR="000069E9" w:rsidRPr="00D563D8" w:rsidRDefault="000069E9" w:rsidP="007C4E97">
            <w:pPr>
              <w:pStyle w:val="Indent070"/>
              <w:spacing w:after="0"/>
              <w:ind w:left="0"/>
              <w:rPr>
                <w:sz w:val="28"/>
                <w:szCs w:val="28"/>
              </w:rPr>
            </w:pPr>
          </w:p>
          <w:p w14:paraId="334432E7" w14:textId="77777777" w:rsidR="000069E9" w:rsidRPr="00D563D8" w:rsidRDefault="000069E9" w:rsidP="007C4E97">
            <w:pPr>
              <w:pStyle w:val="Indent070"/>
              <w:spacing w:after="0"/>
              <w:ind w:left="0"/>
              <w:rPr>
                <w:sz w:val="28"/>
                <w:szCs w:val="28"/>
              </w:rPr>
            </w:pPr>
          </w:p>
          <w:p w14:paraId="39357D62" w14:textId="6C571141" w:rsidR="002F6FE3" w:rsidRPr="00D563D8" w:rsidRDefault="002F6FE3" w:rsidP="007C4E97">
            <w:pPr>
              <w:pStyle w:val="Indent070"/>
              <w:spacing w:after="0"/>
              <w:ind w:left="0"/>
              <w:rPr>
                <w:sz w:val="28"/>
                <w:szCs w:val="28"/>
              </w:rPr>
            </w:pPr>
          </w:p>
        </w:tc>
      </w:tr>
      <w:tr w:rsidR="007C4E97" w:rsidRPr="00D563D8" w14:paraId="6A2A1453" w14:textId="77777777" w:rsidTr="00D563D8">
        <w:trPr>
          <w:trHeight w:val="834"/>
        </w:trPr>
        <w:tc>
          <w:tcPr>
            <w:tcW w:w="993" w:type="dxa"/>
            <w:shd w:val="clear" w:color="auto" w:fill="auto"/>
          </w:tcPr>
          <w:p w14:paraId="2256FFE3" w14:textId="22EDD0CF" w:rsidR="007C4E97" w:rsidRPr="00D563D8" w:rsidRDefault="000069E9" w:rsidP="007C4E97">
            <w:pPr>
              <w:pStyle w:val="Indent070"/>
              <w:spacing w:after="0"/>
              <w:ind w:left="0"/>
              <w:jc w:val="center"/>
              <w:rPr>
                <w:sz w:val="28"/>
                <w:szCs w:val="28"/>
              </w:rPr>
            </w:pPr>
            <w:r w:rsidRPr="00D563D8">
              <w:rPr>
                <w:sz w:val="28"/>
                <w:szCs w:val="28"/>
              </w:rPr>
              <w:t>1</w:t>
            </w:r>
            <w:r w:rsidR="005B7180" w:rsidRPr="00D563D8">
              <w:rPr>
                <w:sz w:val="28"/>
                <w:szCs w:val="28"/>
              </w:rPr>
              <w:t>2</w:t>
            </w:r>
          </w:p>
        </w:tc>
        <w:tc>
          <w:tcPr>
            <w:tcW w:w="7938" w:type="dxa"/>
            <w:shd w:val="clear" w:color="auto" w:fill="auto"/>
          </w:tcPr>
          <w:p w14:paraId="227A5679" w14:textId="77777777" w:rsidR="000069E9" w:rsidRPr="00D563D8" w:rsidRDefault="000069E9" w:rsidP="000069E9">
            <w:pPr>
              <w:rPr>
                <w:rFonts w:ascii="Verdana" w:hAnsi="Verdana"/>
                <w:b/>
                <w:bCs/>
                <w:sz w:val="28"/>
                <w:szCs w:val="28"/>
              </w:rPr>
            </w:pPr>
            <w:r w:rsidRPr="00D563D8">
              <w:rPr>
                <w:rFonts w:ascii="Verdana" w:hAnsi="Verdana"/>
                <w:b/>
                <w:bCs/>
                <w:sz w:val="28"/>
                <w:szCs w:val="28"/>
              </w:rPr>
              <w:t>MCC Green Corridor Project – Goytre &amp; Llanover Biodiversity Enhancements</w:t>
            </w:r>
          </w:p>
          <w:p w14:paraId="7EA37F34" w14:textId="2DDF3B53" w:rsidR="002F6FE3" w:rsidRPr="00D563D8" w:rsidRDefault="0088234B" w:rsidP="005B7180">
            <w:pPr>
              <w:rPr>
                <w:rFonts w:ascii="Verdana" w:hAnsi="Verdana"/>
                <w:sz w:val="28"/>
                <w:szCs w:val="28"/>
              </w:rPr>
            </w:pPr>
            <w:r w:rsidRPr="00D563D8">
              <w:rPr>
                <w:rFonts w:ascii="Verdana" w:hAnsi="Verdana"/>
                <w:sz w:val="28"/>
                <w:szCs w:val="28"/>
              </w:rPr>
              <w:t>We are still waiting to hear</w:t>
            </w:r>
            <w:r w:rsidR="0047271A" w:rsidRPr="00D563D8">
              <w:rPr>
                <w:rFonts w:ascii="Verdana" w:hAnsi="Verdana"/>
                <w:sz w:val="28"/>
                <w:szCs w:val="28"/>
              </w:rPr>
              <w:t xml:space="preserve"> back from Jane Clarke at MCC</w:t>
            </w:r>
            <w:r w:rsidR="00D31069" w:rsidRPr="00D563D8">
              <w:rPr>
                <w:rFonts w:ascii="Verdana" w:hAnsi="Verdana"/>
                <w:sz w:val="28"/>
                <w:szCs w:val="28"/>
              </w:rPr>
              <w:t>,</w:t>
            </w:r>
            <w:r w:rsidR="0047271A" w:rsidRPr="00D563D8">
              <w:rPr>
                <w:rFonts w:ascii="Verdana" w:hAnsi="Verdana"/>
                <w:sz w:val="28"/>
                <w:szCs w:val="28"/>
              </w:rPr>
              <w:t xml:space="preserve"> to confirm which schemes will be taken forward.  Clerk to monitor.</w:t>
            </w:r>
          </w:p>
        </w:tc>
        <w:tc>
          <w:tcPr>
            <w:tcW w:w="1560" w:type="dxa"/>
            <w:shd w:val="clear" w:color="auto" w:fill="auto"/>
          </w:tcPr>
          <w:p w14:paraId="257F1F39" w14:textId="77777777" w:rsidR="005B7180" w:rsidRDefault="005B7180" w:rsidP="007C4E97">
            <w:pPr>
              <w:pStyle w:val="Indent070"/>
              <w:spacing w:after="0"/>
              <w:ind w:left="0"/>
              <w:rPr>
                <w:sz w:val="28"/>
                <w:szCs w:val="28"/>
              </w:rPr>
            </w:pPr>
          </w:p>
          <w:p w14:paraId="67C54745" w14:textId="77777777" w:rsidR="00D563D8" w:rsidRDefault="00D563D8" w:rsidP="007C4E97">
            <w:pPr>
              <w:pStyle w:val="Indent070"/>
              <w:spacing w:after="0"/>
              <w:ind w:left="0"/>
              <w:rPr>
                <w:sz w:val="28"/>
                <w:szCs w:val="28"/>
              </w:rPr>
            </w:pPr>
          </w:p>
          <w:p w14:paraId="01B763A6" w14:textId="77777777" w:rsidR="00D563D8" w:rsidRDefault="00D563D8" w:rsidP="007C4E97">
            <w:pPr>
              <w:pStyle w:val="Indent070"/>
              <w:spacing w:after="0"/>
              <w:ind w:left="0"/>
              <w:rPr>
                <w:sz w:val="28"/>
                <w:szCs w:val="28"/>
              </w:rPr>
            </w:pPr>
          </w:p>
          <w:p w14:paraId="24389D88" w14:textId="77777777" w:rsidR="00D563D8" w:rsidRPr="00D563D8" w:rsidRDefault="00D563D8" w:rsidP="007C4E97">
            <w:pPr>
              <w:pStyle w:val="Indent070"/>
              <w:spacing w:after="0"/>
              <w:ind w:left="0"/>
              <w:rPr>
                <w:sz w:val="28"/>
                <w:szCs w:val="28"/>
              </w:rPr>
            </w:pPr>
          </w:p>
          <w:p w14:paraId="6153E2A1" w14:textId="42D5F237" w:rsidR="00A70831" w:rsidRPr="00D563D8" w:rsidRDefault="00A70831" w:rsidP="007C4E97">
            <w:pPr>
              <w:pStyle w:val="Indent070"/>
              <w:spacing w:after="0"/>
              <w:ind w:left="0"/>
              <w:rPr>
                <w:sz w:val="28"/>
                <w:szCs w:val="28"/>
              </w:rPr>
            </w:pPr>
            <w:r w:rsidRPr="00D563D8">
              <w:rPr>
                <w:sz w:val="28"/>
                <w:szCs w:val="28"/>
              </w:rPr>
              <w:t>Clerk</w:t>
            </w:r>
          </w:p>
        </w:tc>
      </w:tr>
      <w:tr w:rsidR="0047271A" w:rsidRPr="00D563D8" w14:paraId="6A74F28B" w14:textId="77777777" w:rsidTr="00D563D8">
        <w:trPr>
          <w:trHeight w:val="1170"/>
        </w:trPr>
        <w:tc>
          <w:tcPr>
            <w:tcW w:w="993" w:type="dxa"/>
            <w:shd w:val="clear" w:color="auto" w:fill="auto"/>
          </w:tcPr>
          <w:p w14:paraId="05EF59E0" w14:textId="4FD0F66C" w:rsidR="0047271A" w:rsidRPr="00D563D8" w:rsidRDefault="0047271A" w:rsidP="007C4E97">
            <w:pPr>
              <w:pStyle w:val="Indent070"/>
              <w:spacing w:after="0"/>
              <w:ind w:left="0"/>
              <w:jc w:val="center"/>
              <w:rPr>
                <w:sz w:val="28"/>
                <w:szCs w:val="28"/>
              </w:rPr>
            </w:pPr>
            <w:r w:rsidRPr="00D563D8">
              <w:rPr>
                <w:sz w:val="28"/>
                <w:szCs w:val="28"/>
              </w:rPr>
              <w:t>13</w:t>
            </w:r>
          </w:p>
        </w:tc>
        <w:tc>
          <w:tcPr>
            <w:tcW w:w="7938" w:type="dxa"/>
            <w:shd w:val="clear" w:color="auto" w:fill="auto"/>
          </w:tcPr>
          <w:p w14:paraId="4A57AAA2" w14:textId="5FD32C56" w:rsidR="0047271A" w:rsidRPr="00D563D8" w:rsidRDefault="0047271A" w:rsidP="000069E9">
            <w:pPr>
              <w:rPr>
                <w:rFonts w:ascii="Verdana" w:hAnsi="Verdana"/>
                <w:sz w:val="28"/>
                <w:szCs w:val="28"/>
              </w:rPr>
            </w:pPr>
            <w:r w:rsidRPr="00D563D8">
              <w:rPr>
                <w:rFonts w:ascii="Verdana" w:hAnsi="Verdana"/>
                <w:b/>
                <w:bCs/>
                <w:sz w:val="28"/>
                <w:szCs w:val="28"/>
              </w:rPr>
              <w:t>Bee Friendly Status - Councillor Janet Robins</w:t>
            </w:r>
            <w:r w:rsidRPr="00D563D8">
              <w:rPr>
                <w:b/>
                <w:bCs/>
                <w:sz w:val="28"/>
                <w:szCs w:val="28"/>
              </w:rPr>
              <w:br/>
            </w:r>
            <w:r w:rsidRPr="00D563D8">
              <w:rPr>
                <w:rFonts w:ascii="Verdana" w:hAnsi="Verdana"/>
                <w:sz w:val="28"/>
                <w:szCs w:val="28"/>
              </w:rPr>
              <w:t>Councillor Robins has now submitted a first draft of our Bee Friendly Application</w:t>
            </w:r>
            <w:r w:rsidR="00D31069" w:rsidRPr="00D563D8">
              <w:rPr>
                <w:rFonts w:ascii="Verdana" w:hAnsi="Verdana"/>
                <w:sz w:val="28"/>
                <w:szCs w:val="28"/>
              </w:rPr>
              <w:t>,</w:t>
            </w:r>
            <w:r w:rsidRPr="00D563D8">
              <w:rPr>
                <w:rFonts w:ascii="Verdana" w:hAnsi="Verdana"/>
                <w:sz w:val="28"/>
                <w:szCs w:val="28"/>
              </w:rPr>
              <w:t xml:space="preserve"> for Councillors to consider.  However, as with item 12 above</w:t>
            </w:r>
            <w:r w:rsidR="00DB284C" w:rsidRPr="00D563D8">
              <w:rPr>
                <w:rFonts w:ascii="Verdana" w:hAnsi="Verdana"/>
                <w:sz w:val="28"/>
                <w:szCs w:val="28"/>
              </w:rPr>
              <w:t>,</w:t>
            </w:r>
            <w:r w:rsidRPr="00D563D8">
              <w:rPr>
                <w:rFonts w:ascii="Verdana" w:hAnsi="Verdana"/>
                <w:sz w:val="28"/>
                <w:szCs w:val="28"/>
              </w:rPr>
              <w:t xml:space="preserve"> we are </w:t>
            </w:r>
            <w:r w:rsidRPr="00D563D8">
              <w:rPr>
                <w:rFonts w:ascii="Verdana" w:hAnsi="Verdana"/>
                <w:sz w:val="28"/>
                <w:szCs w:val="28"/>
              </w:rPr>
              <w:lastRenderedPageBreak/>
              <w:t>still waiting for Jane Clarke to confirm which schemes are to go ahead</w:t>
            </w:r>
            <w:r w:rsidR="00D31069" w:rsidRPr="00D563D8">
              <w:rPr>
                <w:rFonts w:ascii="Verdana" w:hAnsi="Verdana"/>
                <w:sz w:val="28"/>
                <w:szCs w:val="28"/>
              </w:rPr>
              <w:t>,</w:t>
            </w:r>
            <w:r w:rsidRPr="00D563D8">
              <w:rPr>
                <w:rFonts w:ascii="Verdana" w:hAnsi="Verdana"/>
                <w:sz w:val="28"/>
                <w:szCs w:val="28"/>
              </w:rPr>
              <w:t xml:space="preserve"> so that we can see if</w:t>
            </w:r>
            <w:r w:rsidR="00D31069" w:rsidRPr="00D563D8">
              <w:rPr>
                <w:rFonts w:ascii="Verdana" w:hAnsi="Verdana"/>
                <w:sz w:val="28"/>
                <w:szCs w:val="28"/>
              </w:rPr>
              <w:t xml:space="preserve"> and</w:t>
            </w:r>
            <w:r w:rsidRPr="00D563D8">
              <w:rPr>
                <w:rFonts w:ascii="Verdana" w:hAnsi="Verdana"/>
                <w:sz w:val="28"/>
                <w:szCs w:val="28"/>
              </w:rPr>
              <w:t xml:space="preserve"> where we</w:t>
            </w:r>
            <w:r w:rsidR="00D31069" w:rsidRPr="00D563D8">
              <w:rPr>
                <w:rFonts w:ascii="Verdana" w:hAnsi="Verdana"/>
                <w:sz w:val="28"/>
                <w:szCs w:val="28"/>
              </w:rPr>
              <w:t xml:space="preserve"> </w:t>
            </w:r>
            <w:r w:rsidRPr="00D563D8">
              <w:rPr>
                <w:rFonts w:ascii="Verdana" w:hAnsi="Verdana"/>
                <w:sz w:val="28"/>
                <w:szCs w:val="28"/>
              </w:rPr>
              <w:t xml:space="preserve">have any gaps in our submission.  </w:t>
            </w:r>
          </w:p>
        </w:tc>
        <w:tc>
          <w:tcPr>
            <w:tcW w:w="1560" w:type="dxa"/>
            <w:shd w:val="clear" w:color="auto" w:fill="auto"/>
          </w:tcPr>
          <w:p w14:paraId="7816E657" w14:textId="77777777" w:rsidR="0047271A" w:rsidRPr="00D563D8" w:rsidRDefault="0047271A" w:rsidP="0047271A">
            <w:pPr>
              <w:pStyle w:val="Indent070"/>
              <w:spacing w:after="0"/>
              <w:ind w:left="0"/>
              <w:rPr>
                <w:sz w:val="28"/>
                <w:szCs w:val="28"/>
              </w:rPr>
            </w:pPr>
          </w:p>
          <w:p w14:paraId="0845EB1D" w14:textId="77777777" w:rsidR="0047271A" w:rsidRDefault="0047271A" w:rsidP="0047271A">
            <w:pPr>
              <w:pStyle w:val="Indent070"/>
              <w:spacing w:after="0"/>
              <w:ind w:left="0"/>
              <w:rPr>
                <w:sz w:val="28"/>
                <w:szCs w:val="28"/>
              </w:rPr>
            </w:pPr>
          </w:p>
          <w:p w14:paraId="438EFED6" w14:textId="77777777" w:rsidR="00D563D8" w:rsidRPr="00D563D8" w:rsidRDefault="00D563D8" w:rsidP="0047271A">
            <w:pPr>
              <w:pStyle w:val="Indent070"/>
              <w:spacing w:after="0"/>
              <w:ind w:left="0"/>
              <w:rPr>
                <w:sz w:val="28"/>
                <w:szCs w:val="28"/>
              </w:rPr>
            </w:pPr>
          </w:p>
          <w:p w14:paraId="647FF2DE" w14:textId="42E8CD40" w:rsidR="0047271A" w:rsidRPr="00D563D8" w:rsidRDefault="0047271A" w:rsidP="0047271A">
            <w:pPr>
              <w:pStyle w:val="Indent070"/>
              <w:spacing w:after="0"/>
              <w:ind w:left="0"/>
              <w:rPr>
                <w:sz w:val="28"/>
                <w:szCs w:val="28"/>
              </w:rPr>
            </w:pPr>
            <w:r w:rsidRPr="00D563D8">
              <w:rPr>
                <w:sz w:val="28"/>
                <w:szCs w:val="28"/>
              </w:rPr>
              <w:lastRenderedPageBreak/>
              <w:t>Cllr. Robins</w:t>
            </w:r>
          </w:p>
          <w:p w14:paraId="2039F4E7" w14:textId="1B951F91" w:rsidR="0047271A" w:rsidRPr="00D563D8" w:rsidRDefault="0047271A" w:rsidP="0047271A">
            <w:pPr>
              <w:pStyle w:val="Indent070"/>
              <w:spacing w:after="0"/>
              <w:ind w:left="0"/>
              <w:rPr>
                <w:sz w:val="28"/>
                <w:szCs w:val="28"/>
              </w:rPr>
            </w:pPr>
            <w:r w:rsidRPr="00D563D8">
              <w:rPr>
                <w:sz w:val="28"/>
                <w:szCs w:val="28"/>
              </w:rPr>
              <w:t>Clerk</w:t>
            </w:r>
          </w:p>
        </w:tc>
      </w:tr>
      <w:tr w:rsidR="00D31069" w:rsidRPr="00D563D8" w14:paraId="6207781A" w14:textId="77777777" w:rsidTr="00D563D8">
        <w:trPr>
          <w:trHeight w:val="834"/>
        </w:trPr>
        <w:tc>
          <w:tcPr>
            <w:tcW w:w="993" w:type="dxa"/>
            <w:shd w:val="clear" w:color="auto" w:fill="auto"/>
          </w:tcPr>
          <w:p w14:paraId="2FE13A56" w14:textId="2BD693B6" w:rsidR="00D31069" w:rsidRPr="00D563D8" w:rsidRDefault="00D31069" w:rsidP="007C4E97">
            <w:pPr>
              <w:pStyle w:val="Indent070"/>
              <w:spacing w:after="0"/>
              <w:ind w:left="0"/>
              <w:jc w:val="center"/>
              <w:rPr>
                <w:sz w:val="28"/>
                <w:szCs w:val="28"/>
              </w:rPr>
            </w:pPr>
            <w:r w:rsidRPr="00D563D8">
              <w:rPr>
                <w:sz w:val="28"/>
                <w:szCs w:val="28"/>
              </w:rPr>
              <w:lastRenderedPageBreak/>
              <w:t>14</w:t>
            </w:r>
          </w:p>
        </w:tc>
        <w:tc>
          <w:tcPr>
            <w:tcW w:w="7938" w:type="dxa"/>
            <w:shd w:val="clear" w:color="auto" w:fill="auto"/>
          </w:tcPr>
          <w:p w14:paraId="666B071C" w14:textId="77777777" w:rsidR="00D31069" w:rsidRPr="00D563D8" w:rsidRDefault="00D31069" w:rsidP="00D31069">
            <w:pPr>
              <w:rPr>
                <w:rFonts w:ascii="Verdana" w:hAnsi="Verdana"/>
                <w:b/>
                <w:bCs/>
                <w:sz w:val="28"/>
                <w:szCs w:val="28"/>
              </w:rPr>
            </w:pPr>
            <w:r w:rsidRPr="00D563D8">
              <w:rPr>
                <w:rFonts w:ascii="Verdana" w:hAnsi="Verdana"/>
                <w:b/>
                <w:bCs/>
                <w:sz w:val="28"/>
                <w:szCs w:val="28"/>
              </w:rPr>
              <w:t>Goytre Recreation Park</w:t>
            </w:r>
          </w:p>
          <w:p w14:paraId="32FCB37C" w14:textId="589D8B47" w:rsidR="00D31069" w:rsidRPr="00D563D8" w:rsidRDefault="00D31069" w:rsidP="00D31069">
            <w:pPr>
              <w:rPr>
                <w:rFonts w:ascii="Verdana" w:hAnsi="Verdana"/>
                <w:sz w:val="28"/>
                <w:szCs w:val="28"/>
              </w:rPr>
            </w:pPr>
            <w:r w:rsidRPr="00D563D8">
              <w:rPr>
                <w:rFonts w:ascii="Verdana" w:hAnsi="Verdana"/>
                <w:sz w:val="28"/>
                <w:szCs w:val="28"/>
              </w:rPr>
              <w:t xml:space="preserve">Following the May meeting, when a vote was taken to select the two options for the park equipment, it was realised that one of the main unit options (The Castello), only catered for ages 4-8.  Therefore, it was suggested that this be changed for an alternative unit, which would cater for children up to 12 years, to provide a more appropriate / wider age range balance of play equipment.  </w:t>
            </w:r>
          </w:p>
          <w:p w14:paraId="767864FB" w14:textId="77777777" w:rsidR="00D563D8" w:rsidRDefault="00D31069" w:rsidP="000069E9">
            <w:pPr>
              <w:rPr>
                <w:rFonts w:ascii="Verdana" w:hAnsi="Verdana"/>
                <w:sz w:val="28"/>
                <w:szCs w:val="28"/>
              </w:rPr>
            </w:pPr>
            <w:r w:rsidRPr="00D563D8">
              <w:rPr>
                <w:rFonts w:ascii="Verdana" w:hAnsi="Verdana"/>
                <w:sz w:val="28"/>
                <w:szCs w:val="28"/>
              </w:rPr>
              <w:t>As an alternative, it was suggested that the Aldebaran be substituted for the Castello, under Option A.  This would provide the following options:</w:t>
            </w:r>
          </w:p>
          <w:p w14:paraId="469B01F2" w14:textId="77777777" w:rsidR="00D563D8" w:rsidRDefault="00D563D8" w:rsidP="00D563D8">
            <w:pPr>
              <w:rPr>
                <w:rFonts w:ascii="Verdana" w:hAnsi="Verdana"/>
                <w:sz w:val="28"/>
                <w:szCs w:val="28"/>
              </w:rPr>
            </w:pPr>
          </w:p>
          <w:p w14:paraId="1680CE99" w14:textId="7258755A" w:rsidR="00D563D8" w:rsidRPr="00D563D8" w:rsidRDefault="00D563D8" w:rsidP="00D563D8">
            <w:pPr>
              <w:rPr>
                <w:rFonts w:ascii="Verdana" w:hAnsi="Verdana"/>
                <w:sz w:val="28"/>
                <w:szCs w:val="28"/>
              </w:rPr>
            </w:pPr>
            <w:r w:rsidRPr="00D563D8">
              <w:rPr>
                <w:rFonts w:ascii="Verdana" w:hAnsi="Verdana"/>
                <w:b/>
                <w:bCs/>
                <w:sz w:val="28"/>
                <w:szCs w:val="28"/>
              </w:rPr>
              <w:t xml:space="preserve">Option A </w:t>
            </w:r>
          </w:p>
          <w:p w14:paraId="66828092" w14:textId="77777777" w:rsidR="00D563D8" w:rsidRPr="00D563D8" w:rsidRDefault="00D563D8" w:rsidP="00D563D8">
            <w:pPr>
              <w:pStyle w:val="ListParagraph"/>
              <w:numPr>
                <w:ilvl w:val="0"/>
                <w:numId w:val="47"/>
              </w:numPr>
              <w:rPr>
                <w:rFonts w:ascii="Verdana" w:hAnsi="Verdana"/>
                <w:sz w:val="28"/>
                <w:szCs w:val="28"/>
                <w:lang w:eastAsia="en-US"/>
              </w:rPr>
            </w:pPr>
            <w:r w:rsidRPr="00D563D8">
              <w:rPr>
                <w:rFonts w:ascii="Verdana" w:hAnsi="Verdana"/>
                <w:sz w:val="28"/>
                <w:szCs w:val="28"/>
              </w:rPr>
              <w:t xml:space="preserve">2 x Arena Goal ends </w:t>
            </w:r>
          </w:p>
          <w:p w14:paraId="378B5BB3" w14:textId="77777777" w:rsidR="00D563D8" w:rsidRPr="00D563D8" w:rsidRDefault="00D563D8" w:rsidP="00D563D8">
            <w:pPr>
              <w:pStyle w:val="ListParagraph"/>
              <w:numPr>
                <w:ilvl w:val="0"/>
                <w:numId w:val="47"/>
              </w:numPr>
              <w:rPr>
                <w:rFonts w:ascii="Verdana" w:hAnsi="Verdana"/>
                <w:sz w:val="28"/>
                <w:szCs w:val="28"/>
              </w:rPr>
            </w:pPr>
            <w:proofErr w:type="spellStart"/>
            <w:r w:rsidRPr="00D563D8">
              <w:rPr>
                <w:rFonts w:ascii="Verdana" w:hAnsi="Verdana"/>
                <w:sz w:val="28"/>
                <w:szCs w:val="28"/>
              </w:rPr>
              <w:t>Kompan</w:t>
            </w:r>
            <w:proofErr w:type="spellEnd"/>
            <w:r w:rsidRPr="00D563D8">
              <w:rPr>
                <w:rFonts w:ascii="Verdana" w:hAnsi="Verdana"/>
                <w:sz w:val="28"/>
                <w:szCs w:val="28"/>
              </w:rPr>
              <w:t xml:space="preserve"> Aldebaran</w:t>
            </w:r>
          </w:p>
          <w:p w14:paraId="7849A2C3" w14:textId="77777777" w:rsidR="00D563D8" w:rsidRPr="00D563D8" w:rsidRDefault="00D563D8" w:rsidP="00D563D8">
            <w:pPr>
              <w:pStyle w:val="ListParagraph"/>
              <w:numPr>
                <w:ilvl w:val="0"/>
                <w:numId w:val="47"/>
              </w:numPr>
              <w:rPr>
                <w:rFonts w:ascii="Verdana" w:hAnsi="Verdana"/>
                <w:sz w:val="28"/>
                <w:szCs w:val="28"/>
              </w:rPr>
            </w:pPr>
            <w:r w:rsidRPr="00D563D8">
              <w:rPr>
                <w:rFonts w:ascii="Verdana" w:hAnsi="Verdana"/>
                <w:sz w:val="28"/>
                <w:szCs w:val="28"/>
              </w:rPr>
              <w:t>Jumper Square</w:t>
            </w:r>
          </w:p>
          <w:p w14:paraId="3BF610A5" w14:textId="77777777" w:rsidR="00D563D8" w:rsidRPr="00D563D8" w:rsidRDefault="00D563D8" w:rsidP="00D563D8">
            <w:pPr>
              <w:pStyle w:val="ListParagraph"/>
              <w:numPr>
                <w:ilvl w:val="0"/>
                <w:numId w:val="47"/>
              </w:numPr>
              <w:rPr>
                <w:rFonts w:ascii="Verdana" w:hAnsi="Verdana"/>
                <w:sz w:val="28"/>
                <w:szCs w:val="28"/>
              </w:rPr>
            </w:pPr>
            <w:proofErr w:type="spellStart"/>
            <w:r w:rsidRPr="00D563D8">
              <w:rPr>
                <w:rFonts w:ascii="Verdana" w:hAnsi="Verdana"/>
                <w:sz w:val="28"/>
                <w:szCs w:val="28"/>
              </w:rPr>
              <w:t>Swingo</w:t>
            </w:r>
            <w:proofErr w:type="spellEnd"/>
            <w:r w:rsidRPr="00D563D8">
              <w:rPr>
                <w:rFonts w:ascii="Verdana" w:hAnsi="Verdana"/>
                <w:sz w:val="28"/>
                <w:szCs w:val="28"/>
              </w:rPr>
              <w:t xml:space="preserve"> </w:t>
            </w:r>
          </w:p>
          <w:p w14:paraId="69E962E1" w14:textId="77777777" w:rsidR="00D563D8" w:rsidRPr="00D563D8" w:rsidRDefault="00D563D8" w:rsidP="00D563D8">
            <w:pPr>
              <w:pStyle w:val="ListParagraph"/>
              <w:numPr>
                <w:ilvl w:val="0"/>
                <w:numId w:val="47"/>
              </w:numPr>
              <w:rPr>
                <w:rFonts w:ascii="Verdana" w:hAnsi="Verdana"/>
                <w:sz w:val="28"/>
                <w:szCs w:val="28"/>
              </w:rPr>
            </w:pPr>
            <w:r w:rsidRPr="00D563D8">
              <w:rPr>
                <w:rFonts w:ascii="Verdana" w:hAnsi="Verdana"/>
                <w:sz w:val="28"/>
                <w:szCs w:val="28"/>
              </w:rPr>
              <w:t>Trim Trail</w:t>
            </w:r>
          </w:p>
          <w:p w14:paraId="398342E1" w14:textId="77777777" w:rsidR="00D563D8" w:rsidRPr="00D563D8" w:rsidRDefault="00D563D8" w:rsidP="00D563D8">
            <w:pPr>
              <w:rPr>
                <w:rFonts w:ascii="Verdana" w:hAnsi="Verdana"/>
                <w:sz w:val="28"/>
                <w:szCs w:val="28"/>
              </w:rPr>
            </w:pPr>
          </w:p>
          <w:p w14:paraId="7BA99637" w14:textId="77777777" w:rsidR="00D563D8" w:rsidRPr="00D563D8" w:rsidRDefault="00D563D8" w:rsidP="00D563D8">
            <w:pPr>
              <w:rPr>
                <w:rFonts w:ascii="Verdana" w:hAnsi="Verdana"/>
                <w:sz w:val="28"/>
                <w:szCs w:val="28"/>
              </w:rPr>
            </w:pPr>
            <w:r w:rsidRPr="00D563D8">
              <w:rPr>
                <w:rFonts w:ascii="Verdana" w:hAnsi="Verdana"/>
                <w:b/>
                <w:bCs/>
                <w:sz w:val="28"/>
                <w:szCs w:val="28"/>
              </w:rPr>
              <w:t>Option B</w:t>
            </w:r>
          </w:p>
          <w:p w14:paraId="33F4AC13" w14:textId="77777777" w:rsidR="00D563D8" w:rsidRPr="00D563D8" w:rsidRDefault="00D563D8" w:rsidP="00D563D8">
            <w:pPr>
              <w:pStyle w:val="ListParagraph"/>
              <w:numPr>
                <w:ilvl w:val="0"/>
                <w:numId w:val="47"/>
              </w:numPr>
              <w:rPr>
                <w:rFonts w:ascii="Verdana" w:hAnsi="Verdana"/>
                <w:sz w:val="28"/>
                <w:szCs w:val="28"/>
              </w:rPr>
            </w:pPr>
            <w:r w:rsidRPr="00D563D8">
              <w:rPr>
                <w:rFonts w:ascii="Verdana" w:hAnsi="Verdana"/>
                <w:sz w:val="28"/>
                <w:szCs w:val="28"/>
              </w:rPr>
              <w:t>2 x Arena Goal ends</w:t>
            </w:r>
          </w:p>
          <w:p w14:paraId="4C7A248D" w14:textId="77777777" w:rsidR="00D563D8" w:rsidRPr="00D563D8" w:rsidRDefault="00D563D8" w:rsidP="00D563D8">
            <w:pPr>
              <w:pStyle w:val="ListParagraph"/>
              <w:numPr>
                <w:ilvl w:val="0"/>
                <w:numId w:val="47"/>
              </w:numPr>
              <w:rPr>
                <w:rFonts w:ascii="Verdana" w:hAnsi="Verdana"/>
                <w:sz w:val="28"/>
                <w:szCs w:val="28"/>
              </w:rPr>
            </w:pPr>
            <w:r w:rsidRPr="00D563D8">
              <w:rPr>
                <w:rFonts w:ascii="Verdana" w:hAnsi="Verdana"/>
                <w:sz w:val="28"/>
                <w:szCs w:val="28"/>
              </w:rPr>
              <w:t xml:space="preserve">4-Tower Castle    </w:t>
            </w:r>
          </w:p>
          <w:p w14:paraId="04D9124A" w14:textId="77777777" w:rsidR="00D563D8" w:rsidRPr="00D563D8" w:rsidRDefault="00D563D8" w:rsidP="00D563D8">
            <w:pPr>
              <w:pStyle w:val="ListParagraph"/>
              <w:numPr>
                <w:ilvl w:val="0"/>
                <w:numId w:val="47"/>
              </w:numPr>
              <w:rPr>
                <w:rFonts w:ascii="Verdana" w:hAnsi="Verdana"/>
                <w:sz w:val="28"/>
                <w:szCs w:val="28"/>
              </w:rPr>
            </w:pPr>
            <w:proofErr w:type="spellStart"/>
            <w:r w:rsidRPr="00D563D8">
              <w:rPr>
                <w:rFonts w:ascii="Verdana" w:hAnsi="Verdana"/>
                <w:sz w:val="28"/>
                <w:szCs w:val="28"/>
              </w:rPr>
              <w:t>Swingo</w:t>
            </w:r>
            <w:proofErr w:type="spellEnd"/>
          </w:p>
          <w:p w14:paraId="169F44ED" w14:textId="77777777" w:rsidR="00D563D8" w:rsidRPr="00D563D8" w:rsidRDefault="00D563D8" w:rsidP="00D563D8">
            <w:pPr>
              <w:pStyle w:val="ListParagraph"/>
              <w:rPr>
                <w:rFonts w:ascii="Verdana" w:hAnsi="Verdana"/>
                <w:sz w:val="28"/>
                <w:szCs w:val="28"/>
              </w:rPr>
            </w:pPr>
          </w:p>
          <w:p w14:paraId="7723F9BB" w14:textId="77777777" w:rsidR="00D563D8" w:rsidRPr="00D563D8" w:rsidRDefault="00D563D8" w:rsidP="00D563D8">
            <w:pPr>
              <w:rPr>
                <w:rFonts w:ascii="Verdana" w:hAnsi="Verdana"/>
                <w:sz w:val="28"/>
                <w:szCs w:val="28"/>
              </w:rPr>
            </w:pPr>
            <w:proofErr w:type="gramStart"/>
            <w:r w:rsidRPr="00D563D8">
              <w:rPr>
                <w:rFonts w:ascii="Verdana" w:hAnsi="Verdana"/>
                <w:sz w:val="28"/>
                <w:szCs w:val="28"/>
              </w:rPr>
              <w:t>Both of these</w:t>
            </w:r>
            <w:proofErr w:type="gramEnd"/>
            <w:r w:rsidRPr="00D563D8">
              <w:rPr>
                <w:rFonts w:ascii="Verdana" w:hAnsi="Verdana"/>
                <w:sz w:val="28"/>
                <w:szCs w:val="28"/>
              </w:rPr>
              <w:t xml:space="preserve"> options will be supplemented by some new benches / picnic tables as funds allow.  The CC still has £1886 set aside from the micro-geography fund.  </w:t>
            </w:r>
          </w:p>
          <w:p w14:paraId="737C9BEE" w14:textId="77777777" w:rsidR="00D563D8" w:rsidRDefault="00D563D8" w:rsidP="00D563D8">
            <w:pPr>
              <w:rPr>
                <w:rFonts w:ascii="Verdana" w:hAnsi="Verdana"/>
                <w:sz w:val="28"/>
                <w:szCs w:val="28"/>
              </w:rPr>
            </w:pPr>
          </w:p>
          <w:p w14:paraId="57D7A403" w14:textId="06BBF397" w:rsidR="00D563D8" w:rsidRPr="00D563D8" w:rsidRDefault="00D563D8" w:rsidP="00D563D8">
            <w:pPr>
              <w:rPr>
                <w:rFonts w:ascii="Verdana" w:hAnsi="Verdana"/>
                <w:sz w:val="28"/>
                <w:szCs w:val="28"/>
              </w:rPr>
            </w:pPr>
            <w:r w:rsidRPr="00D563D8">
              <w:rPr>
                <w:rFonts w:ascii="Verdana" w:hAnsi="Verdana"/>
                <w:sz w:val="28"/>
                <w:szCs w:val="28"/>
              </w:rPr>
              <w:t>In the meantime, Councillor Carter has produced an excellent on-line survey which will go live to support the face-to-face engagement.  It is proposed that the engagement be held on Friday 5</w:t>
            </w:r>
            <w:r w:rsidRPr="00D563D8">
              <w:rPr>
                <w:rFonts w:ascii="Verdana" w:hAnsi="Verdana"/>
                <w:sz w:val="28"/>
                <w:szCs w:val="28"/>
                <w:vertAlign w:val="superscript"/>
              </w:rPr>
              <w:t>th</w:t>
            </w:r>
            <w:r w:rsidRPr="00D563D8">
              <w:rPr>
                <w:rFonts w:ascii="Verdana" w:hAnsi="Verdana"/>
                <w:sz w:val="28"/>
                <w:szCs w:val="28"/>
              </w:rPr>
              <w:t xml:space="preserve"> July (to avoid the pre-election period), from 11.00 am to 4.30pm, with the on-line survey closing at 11.59 on Saturday 13</w:t>
            </w:r>
            <w:r w:rsidRPr="00D563D8">
              <w:rPr>
                <w:rFonts w:ascii="Verdana" w:hAnsi="Verdana"/>
                <w:sz w:val="28"/>
                <w:szCs w:val="28"/>
                <w:vertAlign w:val="superscript"/>
              </w:rPr>
              <w:t>th</w:t>
            </w:r>
            <w:r w:rsidRPr="00D563D8">
              <w:rPr>
                <w:rFonts w:ascii="Verdana" w:hAnsi="Verdana"/>
                <w:sz w:val="28"/>
                <w:szCs w:val="28"/>
              </w:rPr>
              <w:t xml:space="preserve"> July,</w:t>
            </w:r>
            <w:r w:rsidRPr="00D563D8">
              <w:rPr>
                <w:rFonts w:ascii="Verdana" w:hAnsi="Verdana"/>
                <w:color w:val="FF0000"/>
                <w:sz w:val="28"/>
                <w:szCs w:val="28"/>
              </w:rPr>
              <w:t xml:space="preserve"> </w:t>
            </w:r>
            <w:r w:rsidRPr="00D563D8">
              <w:rPr>
                <w:rFonts w:ascii="Verdana" w:hAnsi="Verdana"/>
                <w:sz w:val="28"/>
                <w:szCs w:val="28"/>
              </w:rPr>
              <w:t xml:space="preserve">so that Councillors can have the </w:t>
            </w:r>
            <w:proofErr w:type="gramStart"/>
            <w:r w:rsidRPr="00D563D8">
              <w:rPr>
                <w:rFonts w:ascii="Verdana" w:hAnsi="Verdana"/>
                <w:sz w:val="28"/>
                <w:szCs w:val="28"/>
              </w:rPr>
              <w:t>final results</w:t>
            </w:r>
            <w:proofErr w:type="gramEnd"/>
            <w:r w:rsidRPr="00D563D8">
              <w:rPr>
                <w:rFonts w:ascii="Verdana" w:hAnsi="Verdana"/>
                <w:sz w:val="28"/>
                <w:szCs w:val="28"/>
              </w:rPr>
              <w:t xml:space="preserve"> in time for the Council meeting on 15</w:t>
            </w:r>
            <w:r w:rsidRPr="00D563D8">
              <w:rPr>
                <w:rFonts w:ascii="Verdana" w:hAnsi="Verdana"/>
                <w:sz w:val="28"/>
                <w:szCs w:val="28"/>
                <w:vertAlign w:val="superscript"/>
              </w:rPr>
              <w:t>th</w:t>
            </w:r>
            <w:r w:rsidRPr="00D563D8">
              <w:rPr>
                <w:rFonts w:ascii="Verdana" w:hAnsi="Verdana"/>
                <w:sz w:val="28"/>
                <w:szCs w:val="28"/>
              </w:rPr>
              <w:t xml:space="preserve"> July. </w:t>
            </w:r>
          </w:p>
          <w:p w14:paraId="6E87C0EB" w14:textId="3A307FA2" w:rsidR="00D31069" w:rsidRPr="00D563D8" w:rsidRDefault="00D31069" w:rsidP="000069E9">
            <w:pPr>
              <w:rPr>
                <w:rFonts w:ascii="Verdana" w:hAnsi="Verdana"/>
                <w:sz w:val="28"/>
                <w:szCs w:val="28"/>
              </w:rPr>
            </w:pPr>
          </w:p>
        </w:tc>
        <w:tc>
          <w:tcPr>
            <w:tcW w:w="1560" w:type="dxa"/>
            <w:shd w:val="clear" w:color="auto" w:fill="auto"/>
          </w:tcPr>
          <w:p w14:paraId="6900E2BE" w14:textId="77777777" w:rsidR="00D31069" w:rsidRPr="00D563D8" w:rsidRDefault="00D31069" w:rsidP="0047271A">
            <w:pPr>
              <w:pStyle w:val="Indent070"/>
              <w:spacing w:after="0"/>
              <w:ind w:left="0"/>
              <w:rPr>
                <w:sz w:val="28"/>
                <w:szCs w:val="28"/>
              </w:rPr>
            </w:pPr>
          </w:p>
        </w:tc>
      </w:tr>
      <w:tr w:rsidR="0047271A" w:rsidRPr="00D563D8" w14:paraId="45C51E07" w14:textId="77777777" w:rsidTr="00D563D8">
        <w:trPr>
          <w:trHeight w:val="1596"/>
        </w:trPr>
        <w:tc>
          <w:tcPr>
            <w:tcW w:w="993" w:type="dxa"/>
            <w:shd w:val="clear" w:color="auto" w:fill="auto"/>
          </w:tcPr>
          <w:p w14:paraId="0E2E9C07" w14:textId="6EEF473A" w:rsidR="0047271A" w:rsidRPr="00D563D8" w:rsidRDefault="0047271A" w:rsidP="00D31069">
            <w:pPr>
              <w:pStyle w:val="Indent070"/>
              <w:spacing w:after="0"/>
              <w:ind w:left="0"/>
              <w:rPr>
                <w:sz w:val="28"/>
                <w:szCs w:val="28"/>
              </w:rPr>
            </w:pPr>
          </w:p>
        </w:tc>
        <w:tc>
          <w:tcPr>
            <w:tcW w:w="7938" w:type="dxa"/>
            <w:shd w:val="clear" w:color="auto" w:fill="auto"/>
          </w:tcPr>
          <w:p w14:paraId="2D247F0D" w14:textId="7806C3DB" w:rsidR="0047271A" w:rsidRPr="00D563D8" w:rsidRDefault="0047271A" w:rsidP="000069E9">
            <w:pPr>
              <w:rPr>
                <w:rFonts w:ascii="Verdana" w:hAnsi="Verdana"/>
                <w:sz w:val="28"/>
                <w:szCs w:val="28"/>
              </w:rPr>
            </w:pPr>
            <w:r w:rsidRPr="00D563D8">
              <w:rPr>
                <w:rFonts w:ascii="Verdana" w:hAnsi="Verdana"/>
                <w:sz w:val="28"/>
                <w:szCs w:val="28"/>
              </w:rPr>
              <w:t xml:space="preserve">The change to the equipment options, and recommended dates (outlined above) were formally proposed by Councillor </w:t>
            </w:r>
            <w:r w:rsidR="000F17D2" w:rsidRPr="00D563D8">
              <w:rPr>
                <w:rFonts w:ascii="Verdana" w:hAnsi="Verdana"/>
                <w:sz w:val="28"/>
                <w:szCs w:val="28"/>
              </w:rPr>
              <w:t>Morrey</w:t>
            </w:r>
            <w:r w:rsidRPr="00D563D8">
              <w:rPr>
                <w:rFonts w:ascii="Verdana" w:hAnsi="Verdana"/>
                <w:sz w:val="28"/>
                <w:szCs w:val="28"/>
              </w:rPr>
              <w:t xml:space="preserve"> and seconded by Councillor </w:t>
            </w:r>
            <w:r w:rsidR="000F17D2" w:rsidRPr="00D563D8">
              <w:rPr>
                <w:rFonts w:ascii="Verdana" w:hAnsi="Verdana"/>
                <w:sz w:val="28"/>
                <w:szCs w:val="28"/>
              </w:rPr>
              <w:t>Robins</w:t>
            </w:r>
            <w:r w:rsidRPr="00D563D8">
              <w:rPr>
                <w:rFonts w:ascii="Verdana" w:hAnsi="Verdana"/>
                <w:sz w:val="28"/>
                <w:szCs w:val="28"/>
              </w:rPr>
              <w:t>, and carried unanimously</w:t>
            </w:r>
            <w:r w:rsidR="000F17D2" w:rsidRPr="00D563D8">
              <w:rPr>
                <w:rFonts w:ascii="Verdana" w:hAnsi="Verdana"/>
                <w:sz w:val="28"/>
                <w:szCs w:val="28"/>
              </w:rPr>
              <w:br/>
            </w:r>
          </w:p>
        </w:tc>
        <w:tc>
          <w:tcPr>
            <w:tcW w:w="1560" w:type="dxa"/>
            <w:shd w:val="clear" w:color="auto" w:fill="auto"/>
          </w:tcPr>
          <w:p w14:paraId="7172A242" w14:textId="151ABBFD" w:rsidR="000F17D2" w:rsidRPr="00D563D8" w:rsidRDefault="000F17D2" w:rsidP="000F17D2">
            <w:pPr>
              <w:pStyle w:val="Indent070"/>
              <w:spacing w:after="0"/>
              <w:ind w:left="0"/>
              <w:rPr>
                <w:color w:val="FF0000"/>
                <w:sz w:val="28"/>
                <w:szCs w:val="28"/>
              </w:rPr>
            </w:pPr>
            <w:r w:rsidRPr="00D563D8">
              <w:rPr>
                <w:sz w:val="28"/>
                <w:szCs w:val="28"/>
              </w:rPr>
              <w:t>Cllrs Morrey / Carter /</w:t>
            </w:r>
          </w:p>
          <w:p w14:paraId="6C2AECA3" w14:textId="55C7C2F9" w:rsidR="0047271A" w:rsidRPr="00D563D8" w:rsidRDefault="000F17D2" w:rsidP="000F17D2">
            <w:pPr>
              <w:pStyle w:val="Indent070"/>
              <w:spacing w:after="0"/>
              <w:ind w:left="0"/>
              <w:rPr>
                <w:sz w:val="28"/>
                <w:szCs w:val="28"/>
              </w:rPr>
            </w:pPr>
            <w:r w:rsidRPr="00D563D8">
              <w:rPr>
                <w:sz w:val="28"/>
                <w:szCs w:val="28"/>
              </w:rPr>
              <w:t>Clerk</w:t>
            </w:r>
          </w:p>
        </w:tc>
      </w:tr>
      <w:tr w:rsidR="00883DE6" w:rsidRPr="00D563D8" w14:paraId="6A5786BA" w14:textId="77777777" w:rsidTr="00D563D8">
        <w:trPr>
          <w:trHeight w:val="5387"/>
        </w:trPr>
        <w:tc>
          <w:tcPr>
            <w:tcW w:w="993" w:type="dxa"/>
            <w:shd w:val="clear" w:color="auto" w:fill="auto"/>
          </w:tcPr>
          <w:p w14:paraId="1B0A0201" w14:textId="61738592" w:rsidR="00883DE6" w:rsidRPr="00D563D8" w:rsidRDefault="00883DE6" w:rsidP="007C4E97">
            <w:pPr>
              <w:pStyle w:val="Indent070"/>
              <w:spacing w:after="0"/>
              <w:ind w:left="0"/>
              <w:jc w:val="center"/>
              <w:rPr>
                <w:sz w:val="28"/>
                <w:szCs w:val="28"/>
              </w:rPr>
            </w:pPr>
            <w:r w:rsidRPr="00D563D8">
              <w:rPr>
                <w:sz w:val="28"/>
                <w:szCs w:val="28"/>
              </w:rPr>
              <w:t>1</w:t>
            </w:r>
            <w:r w:rsidR="005B7180" w:rsidRPr="00D563D8">
              <w:rPr>
                <w:sz w:val="28"/>
                <w:szCs w:val="28"/>
              </w:rPr>
              <w:t>5</w:t>
            </w:r>
          </w:p>
        </w:tc>
        <w:tc>
          <w:tcPr>
            <w:tcW w:w="7938" w:type="dxa"/>
            <w:shd w:val="clear" w:color="auto" w:fill="auto"/>
          </w:tcPr>
          <w:p w14:paraId="61FC6D11" w14:textId="0637DAB5" w:rsidR="00415724" w:rsidRPr="00D563D8" w:rsidRDefault="00B3152F" w:rsidP="007C4E97">
            <w:pPr>
              <w:rPr>
                <w:rFonts w:ascii="Verdana" w:hAnsi="Verdana"/>
                <w:sz w:val="28"/>
                <w:szCs w:val="28"/>
              </w:rPr>
            </w:pPr>
            <w:r w:rsidRPr="00D563D8">
              <w:rPr>
                <w:rFonts w:ascii="Verdana" w:hAnsi="Verdana"/>
                <w:b/>
                <w:bCs/>
                <w:sz w:val="28"/>
                <w:szCs w:val="28"/>
              </w:rPr>
              <w:t xml:space="preserve">Llanover bus stop &amp; St Bartholomew’s </w:t>
            </w:r>
            <w:r w:rsidR="00372C7F" w:rsidRPr="00D563D8">
              <w:rPr>
                <w:rFonts w:ascii="Verdana" w:hAnsi="Verdana"/>
                <w:b/>
                <w:bCs/>
                <w:sz w:val="28"/>
                <w:szCs w:val="28"/>
              </w:rPr>
              <w:t xml:space="preserve">maintenance and </w:t>
            </w:r>
            <w:r w:rsidRPr="00D563D8">
              <w:rPr>
                <w:rFonts w:ascii="Verdana" w:hAnsi="Verdana"/>
                <w:b/>
                <w:bCs/>
                <w:sz w:val="28"/>
                <w:szCs w:val="28"/>
              </w:rPr>
              <w:t xml:space="preserve">graveyard </w:t>
            </w:r>
            <w:r w:rsidR="00372C7F" w:rsidRPr="00D563D8">
              <w:rPr>
                <w:rFonts w:ascii="Verdana" w:hAnsi="Verdana"/>
                <w:b/>
                <w:bCs/>
                <w:sz w:val="28"/>
                <w:szCs w:val="28"/>
              </w:rPr>
              <w:t>update</w:t>
            </w:r>
            <w:r w:rsidR="00883DE6" w:rsidRPr="00D563D8">
              <w:rPr>
                <w:rFonts w:ascii="Verdana" w:hAnsi="Verdana"/>
                <w:b/>
                <w:bCs/>
                <w:sz w:val="28"/>
                <w:szCs w:val="28"/>
              </w:rPr>
              <w:br/>
            </w:r>
            <w:r w:rsidR="00415724" w:rsidRPr="00D563D8">
              <w:rPr>
                <w:rFonts w:ascii="Verdana" w:hAnsi="Verdana"/>
                <w:sz w:val="28"/>
                <w:szCs w:val="28"/>
              </w:rPr>
              <w:t xml:space="preserve">The Clerk has now </w:t>
            </w:r>
            <w:r w:rsidR="00334E73" w:rsidRPr="00D563D8">
              <w:rPr>
                <w:rFonts w:ascii="Verdana" w:hAnsi="Verdana"/>
                <w:sz w:val="28"/>
                <w:szCs w:val="28"/>
              </w:rPr>
              <w:t>received</w:t>
            </w:r>
            <w:r w:rsidR="00415724" w:rsidRPr="00D563D8">
              <w:rPr>
                <w:rFonts w:ascii="Verdana" w:hAnsi="Verdana"/>
                <w:sz w:val="28"/>
                <w:szCs w:val="28"/>
              </w:rPr>
              <w:t xml:space="preserve"> the three ‘tenders’ for the </w:t>
            </w:r>
            <w:r w:rsidR="00334E73" w:rsidRPr="00D563D8">
              <w:rPr>
                <w:rFonts w:ascii="Verdana" w:hAnsi="Verdana"/>
                <w:sz w:val="28"/>
                <w:szCs w:val="28"/>
              </w:rPr>
              <w:t>maintenance</w:t>
            </w:r>
            <w:r w:rsidR="00415724" w:rsidRPr="00D563D8">
              <w:rPr>
                <w:rFonts w:ascii="Verdana" w:hAnsi="Verdana"/>
                <w:sz w:val="28"/>
                <w:szCs w:val="28"/>
              </w:rPr>
              <w:t xml:space="preserve"> work to the Lychgate iron gates, church bench, plus the bus stop in Llanover</w:t>
            </w:r>
            <w:r w:rsidRPr="00D563D8">
              <w:rPr>
                <w:rFonts w:ascii="Verdana" w:hAnsi="Verdana"/>
                <w:sz w:val="28"/>
                <w:szCs w:val="28"/>
              </w:rPr>
              <w:t>, which includes replacing the front facia / soffit</w:t>
            </w:r>
            <w:r w:rsidR="00415724" w:rsidRPr="00D563D8">
              <w:rPr>
                <w:rFonts w:ascii="Verdana" w:hAnsi="Verdana"/>
                <w:sz w:val="28"/>
                <w:szCs w:val="28"/>
              </w:rPr>
              <w:t>.</w:t>
            </w:r>
          </w:p>
          <w:p w14:paraId="6D35CD60" w14:textId="77777777" w:rsidR="00334E73" w:rsidRPr="00D563D8" w:rsidRDefault="00334E73" w:rsidP="007C4E97">
            <w:pPr>
              <w:rPr>
                <w:rFonts w:ascii="Verdana" w:hAnsi="Verdana"/>
                <w:sz w:val="28"/>
                <w:szCs w:val="28"/>
              </w:rPr>
            </w:pPr>
          </w:p>
          <w:p w14:paraId="6E0F8B3C" w14:textId="5D6B18E6" w:rsidR="00334E73" w:rsidRPr="00D563D8" w:rsidRDefault="00334E73" w:rsidP="007C4E97">
            <w:pPr>
              <w:rPr>
                <w:rFonts w:ascii="Verdana" w:hAnsi="Verdana"/>
                <w:sz w:val="28"/>
                <w:szCs w:val="28"/>
              </w:rPr>
            </w:pPr>
            <w:r w:rsidRPr="00D563D8">
              <w:rPr>
                <w:rFonts w:ascii="Verdana" w:hAnsi="Verdana"/>
                <w:sz w:val="28"/>
                <w:szCs w:val="28"/>
              </w:rPr>
              <w:t>These are:</w:t>
            </w:r>
          </w:p>
          <w:p w14:paraId="455B43F3" w14:textId="37134178" w:rsidR="00334E73" w:rsidRPr="00D563D8" w:rsidRDefault="00334E73" w:rsidP="00334E73">
            <w:pPr>
              <w:ind w:left="720"/>
              <w:rPr>
                <w:rFonts w:ascii="Verdana" w:hAnsi="Verdana"/>
                <w:sz w:val="28"/>
                <w:szCs w:val="28"/>
              </w:rPr>
            </w:pPr>
            <w:r w:rsidRPr="00D563D8">
              <w:rPr>
                <w:rFonts w:ascii="Verdana" w:hAnsi="Verdana"/>
                <w:sz w:val="28"/>
                <w:szCs w:val="28"/>
              </w:rPr>
              <w:t xml:space="preserve">A: </w:t>
            </w:r>
            <w:r w:rsidR="000F17D2" w:rsidRPr="00D563D8">
              <w:rPr>
                <w:rFonts w:ascii="Verdana" w:hAnsi="Verdana"/>
                <w:sz w:val="28"/>
                <w:szCs w:val="28"/>
              </w:rPr>
              <w:t xml:space="preserve">An estimated </w:t>
            </w:r>
            <w:r w:rsidRPr="00D563D8">
              <w:rPr>
                <w:rFonts w:ascii="Verdana" w:hAnsi="Verdana"/>
                <w:sz w:val="28"/>
                <w:szCs w:val="28"/>
              </w:rPr>
              <w:t xml:space="preserve">2½ days </w:t>
            </w:r>
            <w:r w:rsidR="00552B60" w:rsidRPr="00D563D8">
              <w:rPr>
                <w:rFonts w:ascii="Verdana" w:hAnsi="Verdana"/>
                <w:sz w:val="28"/>
                <w:szCs w:val="28"/>
              </w:rPr>
              <w:t>@</w:t>
            </w:r>
            <w:r w:rsidRPr="00D563D8">
              <w:rPr>
                <w:rFonts w:ascii="Verdana" w:hAnsi="Verdana"/>
                <w:sz w:val="28"/>
                <w:szCs w:val="28"/>
              </w:rPr>
              <w:t xml:space="preserve"> £160 per day (so £400)</w:t>
            </w:r>
            <w:r w:rsidR="00B3152F" w:rsidRPr="00D563D8">
              <w:rPr>
                <w:rFonts w:ascii="Verdana" w:hAnsi="Verdana"/>
                <w:sz w:val="28"/>
                <w:szCs w:val="28"/>
              </w:rPr>
              <w:t xml:space="preserve"> – </w:t>
            </w:r>
            <w:r w:rsidR="000F17D2" w:rsidRPr="00D563D8">
              <w:rPr>
                <w:rFonts w:ascii="Verdana" w:hAnsi="Verdana"/>
                <w:sz w:val="28"/>
                <w:szCs w:val="28"/>
              </w:rPr>
              <w:t xml:space="preserve">(but no site visit </w:t>
            </w:r>
            <w:r w:rsidR="00552B60" w:rsidRPr="00D563D8">
              <w:rPr>
                <w:rFonts w:ascii="Verdana" w:hAnsi="Verdana"/>
                <w:sz w:val="28"/>
                <w:szCs w:val="28"/>
              </w:rPr>
              <w:br/>
              <w:t xml:space="preserve">    </w:t>
            </w:r>
            <w:r w:rsidR="000F17D2" w:rsidRPr="00D563D8">
              <w:rPr>
                <w:rFonts w:ascii="Verdana" w:hAnsi="Verdana"/>
                <w:sz w:val="28"/>
                <w:szCs w:val="28"/>
              </w:rPr>
              <w:t xml:space="preserve">undertaken and so </w:t>
            </w:r>
            <w:proofErr w:type="gramStart"/>
            <w:r w:rsidR="000F17D2" w:rsidRPr="00D563D8">
              <w:rPr>
                <w:rFonts w:ascii="Verdana" w:hAnsi="Verdana"/>
                <w:sz w:val="28"/>
                <w:szCs w:val="28"/>
              </w:rPr>
              <w:t>d</w:t>
            </w:r>
            <w:r w:rsidR="00B3152F" w:rsidRPr="00D563D8">
              <w:rPr>
                <w:rFonts w:ascii="Verdana" w:hAnsi="Verdana"/>
                <w:sz w:val="28"/>
                <w:szCs w:val="28"/>
              </w:rPr>
              <w:t>oesn’t</w:t>
            </w:r>
            <w:proofErr w:type="gramEnd"/>
            <w:r w:rsidR="00B3152F" w:rsidRPr="00D563D8">
              <w:rPr>
                <w:rFonts w:ascii="Verdana" w:hAnsi="Verdana"/>
                <w:sz w:val="28"/>
                <w:szCs w:val="28"/>
              </w:rPr>
              <w:t xml:space="preserve"> include the fascia replacement</w:t>
            </w:r>
            <w:r w:rsidR="000F17D2" w:rsidRPr="00D563D8">
              <w:rPr>
                <w:rFonts w:ascii="Verdana" w:hAnsi="Verdana"/>
                <w:sz w:val="28"/>
                <w:szCs w:val="28"/>
              </w:rPr>
              <w:t>. (</w:t>
            </w:r>
            <w:r w:rsidR="00B3152F" w:rsidRPr="00D563D8">
              <w:rPr>
                <w:rFonts w:ascii="Verdana" w:hAnsi="Verdana"/>
                <w:sz w:val="28"/>
                <w:szCs w:val="28"/>
              </w:rPr>
              <w:t>£75+?</w:t>
            </w:r>
            <w:r w:rsidR="000F17D2" w:rsidRPr="00D563D8">
              <w:rPr>
                <w:rFonts w:ascii="Verdana" w:hAnsi="Verdana"/>
                <w:sz w:val="28"/>
                <w:szCs w:val="28"/>
              </w:rPr>
              <w:t>)</w:t>
            </w:r>
          </w:p>
          <w:p w14:paraId="5933BF6D" w14:textId="02FE7AD0" w:rsidR="00334E73" w:rsidRPr="00D563D8" w:rsidRDefault="00334E73" w:rsidP="00334E73">
            <w:pPr>
              <w:ind w:left="720"/>
              <w:rPr>
                <w:rFonts w:ascii="Verdana" w:hAnsi="Verdana"/>
                <w:sz w:val="28"/>
                <w:szCs w:val="28"/>
              </w:rPr>
            </w:pPr>
            <w:r w:rsidRPr="00D563D8">
              <w:rPr>
                <w:rFonts w:ascii="Verdana" w:hAnsi="Verdana"/>
                <w:sz w:val="28"/>
                <w:szCs w:val="28"/>
              </w:rPr>
              <w:t>B:</w:t>
            </w:r>
            <w:r w:rsidR="00B3152F" w:rsidRPr="00D563D8">
              <w:rPr>
                <w:rFonts w:ascii="Verdana" w:hAnsi="Verdana"/>
                <w:sz w:val="28"/>
                <w:szCs w:val="28"/>
              </w:rPr>
              <w:t xml:space="preserve"> £425 including labour and all materials (including fascia / soffit)</w:t>
            </w:r>
            <w:r w:rsidR="00B3152F" w:rsidRPr="00D563D8">
              <w:rPr>
                <w:rFonts w:ascii="Verdana" w:hAnsi="Verdana"/>
                <w:noProof/>
                <w:sz w:val="28"/>
                <w:szCs w:val="28"/>
              </w:rPr>
              <w:t xml:space="preserve"> </w:t>
            </w:r>
          </w:p>
          <w:p w14:paraId="53196130" w14:textId="371FCA39" w:rsidR="00B3152F" w:rsidRPr="00D563D8" w:rsidRDefault="00334E73" w:rsidP="00B3152F">
            <w:pPr>
              <w:ind w:left="720"/>
              <w:rPr>
                <w:rFonts w:ascii="Verdana" w:hAnsi="Verdana"/>
                <w:sz w:val="28"/>
                <w:szCs w:val="28"/>
              </w:rPr>
            </w:pPr>
            <w:r w:rsidRPr="00D563D8">
              <w:rPr>
                <w:rFonts w:ascii="Verdana" w:hAnsi="Verdana"/>
                <w:sz w:val="28"/>
                <w:szCs w:val="28"/>
              </w:rPr>
              <w:t>C: £</w:t>
            </w:r>
            <w:r w:rsidR="00B3152F" w:rsidRPr="00D563D8">
              <w:rPr>
                <w:rFonts w:ascii="Verdana" w:hAnsi="Verdana"/>
                <w:sz w:val="28"/>
                <w:szCs w:val="28"/>
              </w:rPr>
              <w:t>645 including labour and all materials (including fascia / soffit)</w:t>
            </w:r>
            <w:r w:rsidR="00B3152F" w:rsidRPr="00D563D8">
              <w:rPr>
                <w:rFonts w:ascii="Verdana" w:hAnsi="Verdana"/>
                <w:noProof/>
                <w:sz w:val="28"/>
                <w:szCs w:val="28"/>
              </w:rPr>
              <w:t xml:space="preserve"> </w:t>
            </w:r>
          </w:p>
          <w:p w14:paraId="500458A4" w14:textId="77777777" w:rsidR="00334E73" w:rsidRPr="00D563D8" w:rsidRDefault="00334E73" w:rsidP="00B3152F">
            <w:pPr>
              <w:rPr>
                <w:rFonts w:ascii="Verdana" w:hAnsi="Verdana"/>
                <w:sz w:val="28"/>
                <w:szCs w:val="28"/>
              </w:rPr>
            </w:pPr>
          </w:p>
          <w:p w14:paraId="77AE6C58" w14:textId="67509499" w:rsidR="00595B5E" w:rsidRPr="00D563D8" w:rsidRDefault="00334E73" w:rsidP="007C4E97">
            <w:pPr>
              <w:rPr>
                <w:rFonts w:ascii="Verdana" w:hAnsi="Verdana"/>
                <w:sz w:val="28"/>
                <w:szCs w:val="28"/>
              </w:rPr>
            </w:pPr>
            <w:r w:rsidRPr="00D563D8">
              <w:rPr>
                <w:rFonts w:ascii="Verdana" w:hAnsi="Verdana"/>
                <w:sz w:val="28"/>
                <w:szCs w:val="28"/>
              </w:rPr>
              <w:t xml:space="preserve">As there were no other considerations to </w:t>
            </w:r>
            <w:proofErr w:type="gramStart"/>
            <w:r w:rsidRPr="00D563D8">
              <w:rPr>
                <w:rFonts w:ascii="Verdana" w:hAnsi="Verdana"/>
                <w:sz w:val="28"/>
                <w:szCs w:val="28"/>
              </w:rPr>
              <w:t>take into account</w:t>
            </w:r>
            <w:proofErr w:type="gramEnd"/>
            <w:r w:rsidRPr="00D563D8">
              <w:rPr>
                <w:rFonts w:ascii="Verdana" w:hAnsi="Verdana"/>
                <w:sz w:val="28"/>
                <w:szCs w:val="28"/>
              </w:rPr>
              <w:t xml:space="preserve">, it was agreed that the cheapest quote </w:t>
            </w:r>
            <w:r w:rsidR="00B34A33" w:rsidRPr="00D563D8">
              <w:rPr>
                <w:rFonts w:ascii="Verdana" w:hAnsi="Verdana"/>
                <w:sz w:val="28"/>
                <w:szCs w:val="28"/>
              </w:rPr>
              <w:t xml:space="preserve">(option B) </w:t>
            </w:r>
            <w:r w:rsidRPr="00D563D8">
              <w:rPr>
                <w:rFonts w:ascii="Verdana" w:hAnsi="Verdana"/>
                <w:sz w:val="28"/>
                <w:szCs w:val="28"/>
              </w:rPr>
              <w:t>b</w:t>
            </w:r>
            <w:r w:rsidR="00B3152F" w:rsidRPr="00D563D8">
              <w:rPr>
                <w:rFonts w:ascii="Verdana" w:hAnsi="Verdana"/>
                <w:sz w:val="28"/>
                <w:szCs w:val="28"/>
              </w:rPr>
              <w:t>e</w:t>
            </w:r>
            <w:r w:rsidRPr="00D563D8">
              <w:rPr>
                <w:rFonts w:ascii="Verdana" w:hAnsi="Verdana"/>
                <w:sz w:val="28"/>
                <w:szCs w:val="28"/>
              </w:rPr>
              <w:t xml:space="preserve"> accepted.  This was proposed by Councillor </w:t>
            </w:r>
            <w:r w:rsidR="000F17D2" w:rsidRPr="00D563D8">
              <w:rPr>
                <w:rFonts w:ascii="Verdana" w:hAnsi="Verdana"/>
                <w:sz w:val="28"/>
                <w:szCs w:val="28"/>
              </w:rPr>
              <w:t>Daniel</w:t>
            </w:r>
            <w:r w:rsidRPr="00D563D8">
              <w:rPr>
                <w:rFonts w:ascii="Verdana" w:hAnsi="Verdana"/>
                <w:sz w:val="28"/>
                <w:szCs w:val="28"/>
              </w:rPr>
              <w:t xml:space="preserve">, seconded by Councillor </w:t>
            </w:r>
            <w:r w:rsidR="000F17D2" w:rsidRPr="00D563D8">
              <w:rPr>
                <w:rFonts w:ascii="Verdana" w:hAnsi="Verdana"/>
                <w:sz w:val="28"/>
                <w:szCs w:val="28"/>
              </w:rPr>
              <w:t>Carter</w:t>
            </w:r>
            <w:r w:rsidRPr="00D563D8">
              <w:rPr>
                <w:rFonts w:ascii="Verdana" w:hAnsi="Verdana"/>
                <w:sz w:val="28"/>
                <w:szCs w:val="28"/>
              </w:rPr>
              <w:t xml:space="preserve">, and carried </w:t>
            </w:r>
            <w:r w:rsidR="00C66355" w:rsidRPr="00D563D8">
              <w:rPr>
                <w:rFonts w:ascii="Verdana" w:hAnsi="Verdana"/>
                <w:sz w:val="28"/>
                <w:szCs w:val="28"/>
              </w:rPr>
              <w:t xml:space="preserve">by a majority vote.  Having earlier declared a personal interest, Councillor Morrey did not vote. </w:t>
            </w:r>
            <w:r w:rsidR="000F17D2" w:rsidRPr="00D563D8">
              <w:rPr>
                <w:rFonts w:ascii="Verdana" w:hAnsi="Verdana"/>
                <w:sz w:val="28"/>
                <w:szCs w:val="28"/>
              </w:rPr>
              <w:t xml:space="preserve"> Clerk to advise </w:t>
            </w:r>
            <w:r w:rsidR="00C66355" w:rsidRPr="00D563D8">
              <w:rPr>
                <w:rFonts w:ascii="Verdana" w:hAnsi="Verdana"/>
                <w:sz w:val="28"/>
                <w:szCs w:val="28"/>
              </w:rPr>
              <w:t xml:space="preserve">the </w:t>
            </w:r>
            <w:r w:rsidR="000F17D2" w:rsidRPr="00D563D8">
              <w:rPr>
                <w:rFonts w:ascii="Verdana" w:hAnsi="Verdana"/>
                <w:sz w:val="28"/>
                <w:szCs w:val="28"/>
              </w:rPr>
              <w:t xml:space="preserve">successful </w:t>
            </w:r>
            <w:r w:rsidR="00C66355" w:rsidRPr="00D563D8">
              <w:rPr>
                <w:rFonts w:ascii="Verdana" w:hAnsi="Verdana"/>
                <w:sz w:val="28"/>
                <w:szCs w:val="28"/>
              </w:rPr>
              <w:t>bidder.</w:t>
            </w:r>
          </w:p>
          <w:p w14:paraId="37D41991" w14:textId="77777777" w:rsidR="00334E73" w:rsidRPr="00D563D8" w:rsidRDefault="00334E73" w:rsidP="007C4E97">
            <w:pPr>
              <w:rPr>
                <w:rFonts w:ascii="Verdana" w:hAnsi="Verdana"/>
                <w:sz w:val="28"/>
                <w:szCs w:val="28"/>
              </w:rPr>
            </w:pPr>
          </w:p>
          <w:p w14:paraId="69FB95DC" w14:textId="20752432" w:rsidR="00E42043" w:rsidRPr="00D563D8" w:rsidRDefault="00334E73" w:rsidP="00E42043">
            <w:pPr>
              <w:rPr>
                <w:rFonts w:ascii="Verdana" w:hAnsi="Verdana"/>
                <w:sz w:val="28"/>
                <w:szCs w:val="28"/>
              </w:rPr>
            </w:pPr>
            <w:r w:rsidRPr="00D563D8">
              <w:rPr>
                <w:rFonts w:ascii="Verdana" w:hAnsi="Verdana"/>
                <w:sz w:val="28"/>
                <w:szCs w:val="28"/>
              </w:rPr>
              <w:t>The Clerk has now delivered the files and papers to Everett</w:t>
            </w:r>
            <w:r w:rsidR="00B34A33" w:rsidRPr="00D563D8">
              <w:rPr>
                <w:rFonts w:ascii="Verdana" w:hAnsi="Verdana"/>
                <w:sz w:val="28"/>
                <w:szCs w:val="28"/>
              </w:rPr>
              <w:t>,</w:t>
            </w:r>
            <w:r w:rsidRPr="00D563D8">
              <w:rPr>
                <w:rFonts w:ascii="Verdana" w:hAnsi="Verdana"/>
                <w:sz w:val="28"/>
                <w:szCs w:val="28"/>
              </w:rPr>
              <w:t xml:space="preserve"> Tomlin</w:t>
            </w:r>
            <w:r w:rsidR="00B34A33" w:rsidRPr="00D563D8">
              <w:rPr>
                <w:rFonts w:ascii="Verdana" w:hAnsi="Verdana"/>
                <w:sz w:val="28"/>
                <w:szCs w:val="28"/>
              </w:rPr>
              <w:t>,</w:t>
            </w:r>
            <w:r w:rsidRPr="00D563D8">
              <w:rPr>
                <w:rFonts w:ascii="Verdana" w:hAnsi="Verdana"/>
                <w:sz w:val="28"/>
                <w:szCs w:val="28"/>
              </w:rPr>
              <w:t xml:space="preserve"> Lloyd &amp; Pratt </w:t>
            </w:r>
            <w:r w:rsidR="00B34A33" w:rsidRPr="00D563D8">
              <w:rPr>
                <w:rFonts w:ascii="Verdana" w:hAnsi="Verdana"/>
                <w:sz w:val="28"/>
                <w:szCs w:val="28"/>
              </w:rPr>
              <w:t xml:space="preserve">(solicitors), </w:t>
            </w:r>
            <w:r w:rsidRPr="00D563D8">
              <w:rPr>
                <w:rFonts w:ascii="Verdana" w:hAnsi="Verdana"/>
                <w:sz w:val="28"/>
                <w:szCs w:val="28"/>
              </w:rPr>
              <w:t>for them to evaluate the cost of registering the graveyard with HMLR, in accordance with the directive from Welsh Government in 2021</w:t>
            </w:r>
            <w:r w:rsidR="00B3152F" w:rsidRPr="00D563D8">
              <w:rPr>
                <w:rFonts w:ascii="Verdana" w:hAnsi="Verdana"/>
                <w:sz w:val="28"/>
                <w:szCs w:val="28"/>
              </w:rPr>
              <w:t>.  This tasked l</w:t>
            </w:r>
            <w:r w:rsidRPr="00D563D8">
              <w:rPr>
                <w:rFonts w:ascii="Verdana" w:hAnsi="Verdana"/>
                <w:sz w:val="28"/>
                <w:szCs w:val="28"/>
              </w:rPr>
              <w:t>ocal Councils</w:t>
            </w:r>
            <w:r w:rsidR="00B3152F" w:rsidRPr="00D563D8">
              <w:rPr>
                <w:rFonts w:ascii="Verdana" w:hAnsi="Verdana"/>
                <w:sz w:val="28"/>
                <w:szCs w:val="28"/>
              </w:rPr>
              <w:t xml:space="preserve"> </w:t>
            </w:r>
            <w:r w:rsidRPr="00D563D8">
              <w:rPr>
                <w:rFonts w:ascii="Verdana" w:hAnsi="Verdana"/>
                <w:sz w:val="28"/>
                <w:szCs w:val="28"/>
              </w:rPr>
              <w:t>with registering all public sector body land by 2025.</w:t>
            </w:r>
            <w:r w:rsidR="00070466" w:rsidRPr="00D563D8">
              <w:rPr>
                <w:rFonts w:ascii="Verdana" w:hAnsi="Verdana"/>
                <w:sz w:val="28"/>
                <w:szCs w:val="28"/>
              </w:rPr>
              <w:t xml:space="preserve">  Outline costs are £250 + VAT for ETL&amp;P to complete the application, plus an HMLR registration fee of £45, together with a few pounds of incidental costs.  Authority to proceed on this basis was proposed by the Councillor </w:t>
            </w:r>
            <w:r w:rsidR="000F17D2" w:rsidRPr="00D563D8">
              <w:rPr>
                <w:rFonts w:ascii="Verdana" w:hAnsi="Verdana"/>
                <w:sz w:val="28"/>
                <w:szCs w:val="28"/>
              </w:rPr>
              <w:t>Morrey</w:t>
            </w:r>
            <w:r w:rsidR="00070466" w:rsidRPr="00D563D8">
              <w:rPr>
                <w:rFonts w:ascii="Verdana" w:hAnsi="Verdana"/>
                <w:sz w:val="28"/>
                <w:szCs w:val="28"/>
              </w:rPr>
              <w:t xml:space="preserve">, seconded by Councillor </w:t>
            </w:r>
            <w:r w:rsidR="000F17D2" w:rsidRPr="00D563D8">
              <w:rPr>
                <w:rFonts w:ascii="Verdana" w:hAnsi="Verdana"/>
                <w:sz w:val="28"/>
                <w:szCs w:val="28"/>
              </w:rPr>
              <w:t>Lewis</w:t>
            </w:r>
            <w:r w:rsidR="00070466" w:rsidRPr="00D563D8">
              <w:rPr>
                <w:rFonts w:ascii="Verdana" w:hAnsi="Verdana"/>
                <w:sz w:val="28"/>
                <w:szCs w:val="28"/>
              </w:rPr>
              <w:t>, and carried unanimously</w:t>
            </w:r>
            <w:r w:rsidR="00C66355" w:rsidRPr="00D563D8">
              <w:rPr>
                <w:rFonts w:ascii="Verdana" w:hAnsi="Verdana"/>
                <w:sz w:val="28"/>
                <w:szCs w:val="28"/>
              </w:rPr>
              <w:t>.</w:t>
            </w:r>
          </w:p>
        </w:tc>
        <w:tc>
          <w:tcPr>
            <w:tcW w:w="1560" w:type="dxa"/>
            <w:shd w:val="clear" w:color="auto" w:fill="auto"/>
          </w:tcPr>
          <w:p w14:paraId="65EFFD8D" w14:textId="77777777" w:rsidR="00883DE6" w:rsidRPr="00D563D8" w:rsidRDefault="00883DE6" w:rsidP="007C4E97">
            <w:pPr>
              <w:pStyle w:val="Indent070"/>
              <w:spacing w:after="0"/>
              <w:ind w:left="0"/>
              <w:rPr>
                <w:sz w:val="28"/>
                <w:szCs w:val="28"/>
              </w:rPr>
            </w:pPr>
          </w:p>
          <w:p w14:paraId="01049042" w14:textId="77777777" w:rsidR="00E42043" w:rsidRPr="00D563D8" w:rsidRDefault="00E42043" w:rsidP="007C4E97">
            <w:pPr>
              <w:pStyle w:val="Indent070"/>
              <w:spacing w:after="0"/>
              <w:ind w:left="0"/>
              <w:rPr>
                <w:sz w:val="28"/>
                <w:szCs w:val="28"/>
              </w:rPr>
            </w:pPr>
          </w:p>
          <w:p w14:paraId="666BACC7" w14:textId="77777777" w:rsidR="00E42043" w:rsidRPr="00D563D8" w:rsidRDefault="00E42043" w:rsidP="007C4E97">
            <w:pPr>
              <w:pStyle w:val="Indent070"/>
              <w:spacing w:after="0"/>
              <w:ind w:left="0"/>
              <w:rPr>
                <w:sz w:val="28"/>
                <w:szCs w:val="28"/>
              </w:rPr>
            </w:pPr>
          </w:p>
          <w:p w14:paraId="10BDC728" w14:textId="77777777" w:rsidR="00E42043" w:rsidRPr="00D563D8" w:rsidRDefault="00E42043" w:rsidP="007C4E97">
            <w:pPr>
              <w:pStyle w:val="Indent070"/>
              <w:spacing w:after="0"/>
              <w:ind w:left="0"/>
              <w:rPr>
                <w:sz w:val="28"/>
                <w:szCs w:val="28"/>
              </w:rPr>
            </w:pPr>
          </w:p>
          <w:p w14:paraId="720A7D91" w14:textId="77777777" w:rsidR="00E42043" w:rsidRPr="00D563D8" w:rsidRDefault="00E42043" w:rsidP="007C4E97">
            <w:pPr>
              <w:pStyle w:val="Indent070"/>
              <w:spacing w:after="0"/>
              <w:ind w:left="0"/>
              <w:rPr>
                <w:sz w:val="28"/>
                <w:szCs w:val="28"/>
              </w:rPr>
            </w:pPr>
          </w:p>
          <w:p w14:paraId="28EA8C20" w14:textId="77777777" w:rsidR="00E42043" w:rsidRPr="00D563D8" w:rsidRDefault="00E42043" w:rsidP="007C4E97">
            <w:pPr>
              <w:pStyle w:val="Indent070"/>
              <w:spacing w:after="0"/>
              <w:ind w:left="0"/>
              <w:rPr>
                <w:sz w:val="28"/>
                <w:szCs w:val="28"/>
              </w:rPr>
            </w:pPr>
          </w:p>
          <w:p w14:paraId="4B9AEEA3" w14:textId="77777777" w:rsidR="00E42043" w:rsidRPr="00D563D8" w:rsidRDefault="00E42043" w:rsidP="007C4E97">
            <w:pPr>
              <w:pStyle w:val="Indent070"/>
              <w:spacing w:after="0"/>
              <w:ind w:left="0"/>
              <w:rPr>
                <w:sz w:val="28"/>
                <w:szCs w:val="28"/>
              </w:rPr>
            </w:pPr>
          </w:p>
          <w:p w14:paraId="4FF1BA18" w14:textId="77777777" w:rsidR="00E42043" w:rsidRPr="00D563D8" w:rsidRDefault="00E42043" w:rsidP="007C4E97">
            <w:pPr>
              <w:pStyle w:val="Indent070"/>
              <w:spacing w:after="0"/>
              <w:ind w:left="0"/>
              <w:rPr>
                <w:sz w:val="28"/>
                <w:szCs w:val="28"/>
              </w:rPr>
            </w:pPr>
          </w:p>
          <w:p w14:paraId="639782F0" w14:textId="77777777" w:rsidR="00E42043" w:rsidRPr="00D563D8" w:rsidRDefault="00E42043" w:rsidP="007C4E97">
            <w:pPr>
              <w:pStyle w:val="Indent070"/>
              <w:spacing w:after="0"/>
              <w:ind w:left="0"/>
              <w:rPr>
                <w:sz w:val="28"/>
                <w:szCs w:val="28"/>
              </w:rPr>
            </w:pPr>
          </w:p>
          <w:p w14:paraId="467F748D" w14:textId="77777777" w:rsidR="00E42043" w:rsidRPr="00D563D8" w:rsidRDefault="00E42043" w:rsidP="007C4E97">
            <w:pPr>
              <w:pStyle w:val="Indent070"/>
              <w:spacing w:after="0"/>
              <w:ind w:left="0"/>
              <w:rPr>
                <w:sz w:val="28"/>
                <w:szCs w:val="28"/>
              </w:rPr>
            </w:pPr>
          </w:p>
          <w:p w14:paraId="7F2BE852" w14:textId="77777777" w:rsidR="00E42043" w:rsidRPr="00D563D8" w:rsidRDefault="00E42043" w:rsidP="007C4E97">
            <w:pPr>
              <w:pStyle w:val="Indent070"/>
              <w:spacing w:after="0"/>
              <w:ind w:left="0"/>
              <w:rPr>
                <w:sz w:val="28"/>
                <w:szCs w:val="28"/>
              </w:rPr>
            </w:pPr>
          </w:p>
          <w:p w14:paraId="61AB4902" w14:textId="77777777" w:rsidR="00C32F50" w:rsidRPr="00D563D8" w:rsidRDefault="00C32F50" w:rsidP="007C4E97">
            <w:pPr>
              <w:pStyle w:val="Indent070"/>
              <w:spacing w:after="0"/>
              <w:ind w:left="0"/>
              <w:rPr>
                <w:sz w:val="28"/>
                <w:szCs w:val="28"/>
              </w:rPr>
            </w:pPr>
          </w:p>
          <w:p w14:paraId="2A0BF8C0" w14:textId="77777777" w:rsidR="00C66355" w:rsidRDefault="00C66355" w:rsidP="007C4E97">
            <w:pPr>
              <w:pStyle w:val="Indent070"/>
              <w:spacing w:after="0"/>
              <w:ind w:left="0"/>
              <w:rPr>
                <w:sz w:val="28"/>
                <w:szCs w:val="28"/>
              </w:rPr>
            </w:pPr>
          </w:p>
          <w:p w14:paraId="1CDBB57A" w14:textId="77777777" w:rsidR="00D563D8" w:rsidRDefault="00D563D8" w:rsidP="007C4E97">
            <w:pPr>
              <w:pStyle w:val="Indent070"/>
              <w:spacing w:after="0"/>
              <w:ind w:left="0"/>
              <w:rPr>
                <w:sz w:val="28"/>
                <w:szCs w:val="28"/>
              </w:rPr>
            </w:pPr>
          </w:p>
          <w:p w14:paraId="7B349D36" w14:textId="77777777" w:rsidR="00D563D8" w:rsidRDefault="00D563D8" w:rsidP="007C4E97">
            <w:pPr>
              <w:pStyle w:val="Indent070"/>
              <w:spacing w:after="0"/>
              <w:ind w:left="0"/>
              <w:rPr>
                <w:sz w:val="28"/>
                <w:szCs w:val="28"/>
              </w:rPr>
            </w:pPr>
          </w:p>
          <w:p w14:paraId="4A63CADE" w14:textId="77777777" w:rsidR="00D563D8" w:rsidRDefault="00D563D8" w:rsidP="007C4E97">
            <w:pPr>
              <w:pStyle w:val="Indent070"/>
              <w:spacing w:after="0"/>
              <w:ind w:left="0"/>
              <w:rPr>
                <w:sz w:val="28"/>
                <w:szCs w:val="28"/>
              </w:rPr>
            </w:pPr>
          </w:p>
          <w:p w14:paraId="1C51BE49" w14:textId="77777777" w:rsidR="00D563D8" w:rsidRDefault="00D563D8" w:rsidP="007C4E97">
            <w:pPr>
              <w:pStyle w:val="Indent070"/>
              <w:spacing w:after="0"/>
              <w:ind w:left="0"/>
              <w:rPr>
                <w:sz w:val="28"/>
                <w:szCs w:val="28"/>
              </w:rPr>
            </w:pPr>
          </w:p>
          <w:p w14:paraId="4E079AF2" w14:textId="77777777" w:rsidR="00D563D8" w:rsidRDefault="00D563D8" w:rsidP="007C4E97">
            <w:pPr>
              <w:pStyle w:val="Indent070"/>
              <w:spacing w:after="0"/>
              <w:ind w:left="0"/>
              <w:rPr>
                <w:sz w:val="28"/>
                <w:szCs w:val="28"/>
              </w:rPr>
            </w:pPr>
          </w:p>
          <w:p w14:paraId="0B724261" w14:textId="77777777" w:rsidR="00D563D8" w:rsidRDefault="00D563D8" w:rsidP="007C4E97">
            <w:pPr>
              <w:pStyle w:val="Indent070"/>
              <w:spacing w:after="0"/>
              <w:ind w:left="0"/>
              <w:rPr>
                <w:sz w:val="28"/>
                <w:szCs w:val="28"/>
              </w:rPr>
            </w:pPr>
          </w:p>
          <w:p w14:paraId="1214B6CC" w14:textId="77777777" w:rsidR="00D563D8" w:rsidRDefault="00D563D8" w:rsidP="007C4E97">
            <w:pPr>
              <w:pStyle w:val="Indent070"/>
              <w:spacing w:after="0"/>
              <w:ind w:left="0"/>
              <w:rPr>
                <w:sz w:val="28"/>
                <w:szCs w:val="28"/>
              </w:rPr>
            </w:pPr>
          </w:p>
          <w:p w14:paraId="2D66BB68" w14:textId="77777777" w:rsidR="00D563D8" w:rsidRPr="00D563D8" w:rsidRDefault="00D563D8" w:rsidP="007C4E97">
            <w:pPr>
              <w:pStyle w:val="Indent070"/>
              <w:spacing w:after="0"/>
              <w:ind w:left="0"/>
              <w:rPr>
                <w:sz w:val="28"/>
                <w:szCs w:val="28"/>
              </w:rPr>
            </w:pPr>
          </w:p>
          <w:p w14:paraId="54710D88" w14:textId="77777777" w:rsidR="00C66355" w:rsidRPr="00D563D8" w:rsidRDefault="00C66355" w:rsidP="007C4E97">
            <w:pPr>
              <w:pStyle w:val="Indent070"/>
              <w:spacing w:after="0"/>
              <w:ind w:left="0"/>
              <w:rPr>
                <w:sz w:val="28"/>
                <w:szCs w:val="28"/>
              </w:rPr>
            </w:pPr>
          </w:p>
          <w:p w14:paraId="050713D0" w14:textId="77777777" w:rsidR="00C66355" w:rsidRPr="00D563D8" w:rsidRDefault="00C66355" w:rsidP="007C4E97">
            <w:pPr>
              <w:pStyle w:val="Indent070"/>
              <w:spacing w:after="0"/>
              <w:ind w:left="0"/>
              <w:rPr>
                <w:sz w:val="28"/>
                <w:szCs w:val="28"/>
              </w:rPr>
            </w:pPr>
          </w:p>
          <w:p w14:paraId="021BFB3E" w14:textId="150A6093" w:rsidR="00C32F50" w:rsidRPr="00D563D8" w:rsidRDefault="000F17D2" w:rsidP="007C4E97">
            <w:pPr>
              <w:pStyle w:val="Indent070"/>
              <w:spacing w:after="0"/>
              <w:ind w:left="0"/>
              <w:rPr>
                <w:sz w:val="28"/>
                <w:szCs w:val="28"/>
              </w:rPr>
            </w:pPr>
            <w:r w:rsidRPr="00D563D8">
              <w:rPr>
                <w:sz w:val="28"/>
                <w:szCs w:val="28"/>
              </w:rPr>
              <w:t>Clerk</w:t>
            </w:r>
          </w:p>
          <w:p w14:paraId="222D8B5B" w14:textId="77777777" w:rsidR="00C32F50" w:rsidRPr="00D563D8" w:rsidRDefault="00C32F50" w:rsidP="007C4E97">
            <w:pPr>
              <w:pStyle w:val="Indent070"/>
              <w:spacing w:after="0"/>
              <w:ind w:left="0"/>
              <w:rPr>
                <w:sz w:val="28"/>
                <w:szCs w:val="28"/>
              </w:rPr>
            </w:pPr>
          </w:p>
          <w:p w14:paraId="2BE73C5B" w14:textId="51A9A3EC" w:rsidR="00A91937" w:rsidRPr="00D563D8" w:rsidRDefault="00A91937" w:rsidP="007C4E97">
            <w:pPr>
              <w:pStyle w:val="Indent070"/>
              <w:spacing w:after="0"/>
              <w:ind w:left="0"/>
              <w:rPr>
                <w:sz w:val="28"/>
                <w:szCs w:val="28"/>
              </w:rPr>
            </w:pPr>
          </w:p>
          <w:p w14:paraId="7392539B" w14:textId="77777777" w:rsidR="00E42043" w:rsidRPr="00D563D8" w:rsidRDefault="00E42043" w:rsidP="007C4E97">
            <w:pPr>
              <w:pStyle w:val="Indent070"/>
              <w:spacing w:after="0"/>
              <w:ind w:left="0"/>
              <w:rPr>
                <w:sz w:val="28"/>
                <w:szCs w:val="28"/>
              </w:rPr>
            </w:pPr>
          </w:p>
          <w:p w14:paraId="7C7AE0DF" w14:textId="77777777" w:rsidR="00070466" w:rsidRPr="00D563D8" w:rsidRDefault="00070466" w:rsidP="007C4E97">
            <w:pPr>
              <w:pStyle w:val="Indent070"/>
              <w:spacing w:after="0"/>
              <w:ind w:left="0"/>
              <w:rPr>
                <w:sz w:val="28"/>
                <w:szCs w:val="28"/>
              </w:rPr>
            </w:pPr>
          </w:p>
          <w:p w14:paraId="771200E4" w14:textId="77777777" w:rsidR="00070466" w:rsidRPr="00D563D8" w:rsidRDefault="00070466" w:rsidP="007C4E97">
            <w:pPr>
              <w:pStyle w:val="Indent070"/>
              <w:spacing w:after="0"/>
              <w:ind w:left="0"/>
              <w:rPr>
                <w:sz w:val="28"/>
                <w:szCs w:val="28"/>
              </w:rPr>
            </w:pPr>
          </w:p>
          <w:p w14:paraId="40FCD784" w14:textId="77777777" w:rsidR="00070466" w:rsidRDefault="00070466" w:rsidP="007C4E97">
            <w:pPr>
              <w:pStyle w:val="Indent070"/>
              <w:spacing w:after="0"/>
              <w:ind w:left="0"/>
              <w:rPr>
                <w:sz w:val="28"/>
                <w:szCs w:val="28"/>
              </w:rPr>
            </w:pPr>
          </w:p>
          <w:p w14:paraId="2D0A29B3" w14:textId="77777777" w:rsidR="00D563D8" w:rsidRDefault="00D563D8" w:rsidP="007C4E97">
            <w:pPr>
              <w:pStyle w:val="Indent070"/>
              <w:spacing w:after="0"/>
              <w:ind w:left="0"/>
              <w:rPr>
                <w:sz w:val="28"/>
                <w:szCs w:val="28"/>
              </w:rPr>
            </w:pPr>
          </w:p>
          <w:p w14:paraId="4B56FD42" w14:textId="77777777" w:rsidR="00D563D8" w:rsidRDefault="00D563D8" w:rsidP="007C4E97">
            <w:pPr>
              <w:pStyle w:val="Indent070"/>
              <w:spacing w:after="0"/>
              <w:ind w:left="0"/>
              <w:rPr>
                <w:sz w:val="28"/>
                <w:szCs w:val="28"/>
              </w:rPr>
            </w:pPr>
          </w:p>
          <w:p w14:paraId="763EE9D6" w14:textId="77777777" w:rsidR="00D563D8" w:rsidRDefault="00D563D8" w:rsidP="007C4E97">
            <w:pPr>
              <w:pStyle w:val="Indent070"/>
              <w:spacing w:after="0"/>
              <w:ind w:left="0"/>
              <w:rPr>
                <w:sz w:val="28"/>
                <w:szCs w:val="28"/>
              </w:rPr>
            </w:pPr>
          </w:p>
          <w:p w14:paraId="48DF91EC" w14:textId="77777777" w:rsidR="00D563D8" w:rsidRDefault="00D563D8" w:rsidP="007C4E97">
            <w:pPr>
              <w:pStyle w:val="Indent070"/>
              <w:spacing w:after="0"/>
              <w:ind w:left="0"/>
              <w:rPr>
                <w:sz w:val="28"/>
                <w:szCs w:val="28"/>
              </w:rPr>
            </w:pPr>
          </w:p>
          <w:p w14:paraId="1A29F8C6" w14:textId="77777777" w:rsidR="00D563D8" w:rsidRPr="00D563D8" w:rsidRDefault="00D563D8" w:rsidP="007C4E97">
            <w:pPr>
              <w:pStyle w:val="Indent070"/>
              <w:spacing w:after="0"/>
              <w:ind w:left="0"/>
              <w:rPr>
                <w:sz w:val="28"/>
                <w:szCs w:val="28"/>
              </w:rPr>
            </w:pPr>
          </w:p>
          <w:p w14:paraId="313BD08E" w14:textId="77777777" w:rsidR="000F17D2" w:rsidRPr="00D563D8" w:rsidRDefault="000F17D2" w:rsidP="007C4E97">
            <w:pPr>
              <w:pStyle w:val="Indent070"/>
              <w:spacing w:after="0"/>
              <w:ind w:left="0"/>
              <w:rPr>
                <w:sz w:val="28"/>
                <w:szCs w:val="28"/>
              </w:rPr>
            </w:pPr>
          </w:p>
          <w:p w14:paraId="73B10D48" w14:textId="36BBCF80" w:rsidR="00E42043" w:rsidRPr="00D563D8" w:rsidRDefault="00E42043" w:rsidP="007C4E97">
            <w:pPr>
              <w:pStyle w:val="Indent070"/>
              <w:spacing w:after="0"/>
              <w:ind w:left="0"/>
              <w:rPr>
                <w:sz w:val="28"/>
                <w:szCs w:val="28"/>
              </w:rPr>
            </w:pPr>
            <w:r w:rsidRPr="00D563D8">
              <w:rPr>
                <w:sz w:val="28"/>
                <w:szCs w:val="28"/>
              </w:rPr>
              <w:t>Clerk</w:t>
            </w:r>
          </w:p>
        </w:tc>
      </w:tr>
      <w:tr w:rsidR="003F75C0" w:rsidRPr="00D563D8" w14:paraId="61ACB9ED" w14:textId="77777777" w:rsidTr="00D563D8">
        <w:trPr>
          <w:trHeight w:val="3013"/>
        </w:trPr>
        <w:tc>
          <w:tcPr>
            <w:tcW w:w="993" w:type="dxa"/>
            <w:shd w:val="clear" w:color="auto" w:fill="auto"/>
          </w:tcPr>
          <w:p w14:paraId="18867D0F" w14:textId="7D436CD9" w:rsidR="003F75C0" w:rsidRPr="00D563D8" w:rsidRDefault="003F75C0" w:rsidP="007C4E97">
            <w:pPr>
              <w:pStyle w:val="Indent070"/>
              <w:spacing w:after="0"/>
              <w:ind w:left="0"/>
              <w:jc w:val="center"/>
              <w:rPr>
                <w:sz w:val="28"/>
                <w:szCs w:val="28"/>
              </w:rPr>
            </w:pPr>
            <w:r w:rsidRPr="00D563D8">
              <w:rPr>
                <w:sz w:val="28"/>
                <w:szCs w:val="28"/>
              </w:rPr>
              <w:lastRenderedPageBreak/>
              <w:t>16</w:t>
            </w:r>
          </w:p>
        </w:tc>
        <w:tc>
          <w:tcPr>
            <w:tcW w:w="7938" w:type="dxa"/>
            <w:shd w:val="clear" w:color="auto" w:fill="auto"/>
          </w:tcPr>
          <w:p w14:paraId="535DF8A4" w14:textId="77777777" w:rsidR="003F75C0" w:rsidRPr="00D563D8" w:rsidRDefault="003F75C0" w:rsidP="007C4E97">
            <w:pPr>
              <w:rPr>
                <w:rFonts w:ascii="Verdana" w:hAnsi="Verdana"/>
                <w:b/>
                <w:bCs/>
                <w:sz w:val="28"/>
                <w:szCs w:val="28"/>
              </w:rPr>
            </w:pPr>
            <w:r w:rsidRPr="00D563D8">
              <w:rPr>
                <w:rFonts w:ascii="Verdana" w:hAnsi="Verdana"/>
                <w:b/>
                <w:bCs/>
                <w:sz w:val="28"/>
                <w:szCs w:val="28"/>
              </w:rPr>
              <w:t xml:space="preserve">Olde </w:t>
            </w:r>
            <w:proofErr w:type="spellStart"/>
            <w:r w:rsidRPr="00D563D8">
              <w:rPr>
                <w:rFonts w:ascii="Verdana" w:hAnsi="Verdana"/>
                <w:b/>
                <w:bCs/>
                <w:sz w:val="28"/>
                <w:szCs w:val="28"/>
              </w:rPr>
              <w:t>Pounde</w:t>
            </w:r>
            <w:proofErr w:type="spellEnd"/>
            <w:r w:rsidRPr="00D563D8">
              <w:rPr>
                <w:rFonts w:ascii="Verdana" w:hAnsi="Verdana"/>
                <w:b/>
                <w:bCs/>
                <w:sz w:val="28"/>
                <w:szCs w:val="28"/>
              </w:rPr>
              <w:t xml:space="preserve"> shop - LED lighting upgrade - £325 Plus VAT (£390)</w:t>
            </w:r>
          </w:p>
          <w:p w14:paraId="7A785F5E" w14:textId="558115C3" w:rsidR="003F75C0" w:rsidRPr="00D563D8" w:rsidRDefault="003F75C0" w:rsidP="007C4E97">
            <w:pPr>
              <w:rPr>
                <w:rFonts w:ascii="Verdana" w:hAnsi="Verdana"/>
                <w:b/>
                <w:bCs/>
                <w:sz w:val="28"/>
                <w:szCs w:val="28"/>
              </w:rPr>
            </w:pPr>
            <w:r w:rsidRPr="00D563D8">
              <w:rPr>
                <w:rFonts w:ascii="Verdana" w:hAnsi="Verdana"/>
                <w:sz w:val="28"/>
                <w:szCs w:val="28"/>
              </w:rPr>
              <w:t xml:space="preserve">As reported during last month’s meeting, the three yearly electrical inspection took place at the Olde </w:t>
            </w:r>
            <w:proofErr w:type="spellStart"/>
            <w:r w:rsidRPr="00D563D8">
              <w:rPr>
                <w:rFonts w:ascii="Verdana" w:hAnsi="Verdana"/>
                <w:sz w:val="28"/>
                <w:szCs w:val="28"/>
              </w:rPr>
              <w:t>Pounde</w:t>
            </w:r>
            <w:proofErr w:type="spellEnd"/>
            <w:r w:rsidRPr="00D563D8">
              <w:rPr>
                <w:rFonts w:ascii="Verdana" w:hAnsi="Verdana"/>
                <w:sz w:val="28"/>
                <w:szCs w:val="28"/>
              </w:rPr>
              <w:t xml:space="preserve"> Shop on 7</w:t>
            </w:r>
            <w:r w:rsidRPr="00D563D8">
              <w:rPr>
                <w:rFonts w:ascii="Verdana" w:hAnsi="Verdana"/>
                <w:sz w:val="28"/>
                <w:szCs w:val="28"/>
                <w:vertAlign w:val="superscript"/>
              </w:rPr>
              <w:t>th</w:t>
            </w:r>
            <w:r w:rsidRPr="00D563D8">
              <w:rPr>
                <w:rFonts w:ascii="Verdana" w:hAnsi="Verdana"/>
                <w:sz w:val="28"/>
                <w:szCs w:val="28"/>
              </w:rPr>
              <w:t xml:space="preserve"> May.  The installation passed, although it was noted there was some exposed cabling on one of the fluorescent lights (which should have been contained in the trunking).  A suggestion was made by the visiting electrician to replace all the existing five </w:t>
            </w:r>
            <w:r w:rsidR="007B08CE" w:rsidRPr="00D563D8">
              <w:rPr>
                <w:rFonts w:ascii="Verdana" w:hAnsi="Verdana"/>
                <w:sz w:val="28"/>
                <w:szCs w:val="28"/>
              </w:rPr>
              <w:t xml:space="preserve">fluorescent </w:t>
            </w:r>
            <w:r w:rsidRPr="00D563D8">
              <w:rPr>
                <w:rFonts w:ascii="Verdana" w:hAnsi="Verdana"/>
                <w:sz w:val="28"/>
                <w:szCs w:val="28"/>
              </w:rPr>
              <w:t xml:space="preserve">tubes with LED lights instead.  This would probably save about £100 a year in electricity. </w:t>
            </w:r>
            <w:proofErr w:type="spellStart"/>
            <w:r w:rsidRPr="00D563D8">
              <w:rPr>
                <w:rFonts w:ascii="Verdana" w:hAnsi="Verdana"/>
                <w:sz w:val="28"/>
                <w:szCs w:val="28"/>
              </w:rPr>
              <w:t>Gwenlecs</w:t>
            </w:r>
            <w:proofErr w:type="spellEnd"/>
            <w:r w:rsidRPr="00D563D8">
              <w:rPr>
                <w:rFonts w:ascii="Verdana" w:hAnsi="Verdana"/>
                <w:sz w:val="28"/>
                <w:szCs w:val="28"/>
              </w:rPr>
              <w:t xml:space="preserve"> Electrical have provided a quote for </w:t>
            </w:r>
            <w:r w:rsidR="007B08CE" w:rsidRPr="00D563D8">
              <w:rPr>
                <w:rFonts w:ascii="Verdana" w:hAnsi="Verdana"/>
                <w:sz w:val="28"/>
                <w:szCs w:val="28"/>
              </w:rPr>
              <w:t xml:space="preserve">the </w:t>
            </w:r>
            <w:r w:rsidRPr="00D563D8">
              <w:rPr>
                <w:rFonts w:ascii="Verdana" w:hAnsi="Verdana"/>
                <w:sz w:val="28"/>
                <w:szCs w:val="28"/>
              </w:rPr>
              <w:t>purchase and installation</w:t>
            </w:r>
            <w:r w:rsidR="007B08CE" w:rsidRPr="00D563D8">
              <w:rPr>
                <w:rFonts w:ascii="Verdana" w:hAnsi="Verdana"/>
                <w:sz w:val="28"/>
                <w:szCs w:val="28"/>
              </w:rPr>
              <w:t xml:space="preserve"> of the units at a </w:t>
            </w:r>
            <w:r w:rsidRPr="00D563D8">
              <w:rPr>
                <w:rFonts w:ascii="Verdana" w:hAnsi="Verdana"/>
                <w:sz w:val="28"/>
                <w:szCs w:val="28"/>
              </w:rPr>
              <w:t xml:space="preserve">cost </w:t>
            </w:r>
            <w:r w:rsidR="007B08CE" w:rsidRPr="00D563D8">
              <w:rPr>
                <w:rFonts w:ascii="Verdana" w:hAnsi="Verdana"/>
                <w:sz w:val="28"/>
                <w:szCs w:val="28"/>
              </w:rPr>
              <w:t xml:space="preserve">of </w:t>
            </w:r>
            <w:r w:rsidRPr="00D563D8">
              <w:rPr>
                <w:rFonts w:ascii="Verdana" w:hAnsi="Verdana"/>
                <w:sz w:val="28"/>
                <w:szCs w:val="28"/>
              </w:rPr>
              <w:t>£325 + VAT.  Councillors felt that</w:t>
            </w:r>
            <w:r w:rsidR="00B34A33" w:rsidRPr="00D563D8">
              <w:rPr>
                <w:rFonts w:ascii="Verdana" w:hAnsi="Verdana"/>
                <w:sz w:val="28"/>
                <w:szCs w:val="28"/>
              </w:rPr>
              <w:t>,</w:t>
            </w:r>
            <w:r w:rsidRPr="00D563D8">
              <w:rPr>
                <w:rFonts w:ascii="Verdana" w:hAnsi="Verdana"/>
                <w:sz w:val="28"/>
                <w:szCs w:val="28"/>
              </w:rPr>
              <w:t xml:space="preserve"> as well as helping the tenant</w:t>
            </w:r>
            <w:r w:rsidR="00B34A33" w:rsidRPr="00D563D8">
              <w:rPr>
                <w:rFonts w:ascii="Verdana" w:hAnsi="Verdana"/>
                <w:sz w:val="28"/>
                <w:szCs w:val="28"/>
              </w:rPr>
              <w:t>,</w:t>
            </w:r>
            <w:r w:rsidRPr="00D563D8">
              <w:rPr>
                <w:rFonts w:ascii="Verdana" w:hAnsi="Verdana"/>
                <w:sz w:val="28"/>
                <w:szCs w:val="28"/>
              </w:rPr>
              <w:t xml:space="preserve"> (who is facing increasing energy costs), it was appropriate for the Council to invest in and modernise its properties, </w:t>
            </w:r>
            <w:r w:rsidR="00B34A33" w:rsidRPr="00D563D8">
              <w:rPr>
                <w:rFonts w:ascii="Verdana" w:hAnsi="Verdana"/>
                <w:sz w:val="28"/>
                <w:szCs w:val="28"/>
              </w:rPr>
              <w:t xml:space="preserve">by </w:t>
            </w:r>
            <w:r w:rsidRPr="00D563D8">
              <w:rPr>
                <w:rFonts w:ascii="Verdana" w:hAnsi="Verdana"/>
                <w:sz w:val="28"/>
                <w:szCs w:val="28"/>
              </w:rPr>
              <w:t>adopting more climate-</w:t>
            </w:r>
            <w:r w:rsidR="00B34A33" w:rsidRPr="00D563D8">
              <w:rPr>
                <w:rFonts w:ascii="Verdana" w:hAnsi="Verdana"/>
                <w:sz w:val="28"/>
                <w:szCs w:val="28"/>
              </w:rPr>
              <w:t>friendly</w:t>
            </w:r>
            <w:r w:rsidRPr="00D563D8">
              <w:rPr>
                <w:rFonts w:ascii="Verdana" w:hAnsi="Verdana"/>
                <w:sz w:val="28"/>
                <w:szCs w:val="28"/>
              </w:rPr>
              <w:t xml:space="preserve"> lighting.  A proposal to procee</w:t>
            </w:r>
            <w:r w:rsidR="00B34A33" w:rsidRPr="00D563D8">
              <w:rPr>
                <w:rFonts w:ascii="Verdana" w:hAnsi="Verdana"/>
                <w:sz w:val="28"/>
                <w:szCs w:val="28"/>
              </w:rPr>
              <w:t xml:space="preserve">d with the upgrade </w:t>
            </w:r>
            <w:r w:rsidRPr="00D563D8">
              <w:rPr>
                <w:rFonts w:ascii="Verdana" w:hAnsi="Verdana"/>
                <w:sz w:val="28"/>
                <w:szCs w:val="28"/>
              </w:rPr>
              <w:t xml:space="preserve">was therefore tabled by Councillor </w:t>
            </w:r>
            <w:r w:rsidR="007B08CE" w:rsidRPr="00D563D8">
              <w:rPr>
                <w:rFonts w:ascii="Verdana" w:hAnsi="Verdana"/>
                <w:sz w:val="28"/>
                <w:szCs w:val="28"/>
              </w:rPr>
              <w:t>Barnes</w:t>
            </w:r>
            <w:r w:rsidRPr="00D563D8">
              <w:rPr>
                <w:rFonts w:ascii="Verdana" w:hAnsi="Verdana"/>
                <w:sz w:val="28"/>
                <w:szCs w:val="28"/>
              </w:rPr>
              <w:t xml:space="preserve">, seconded by Councillor </w:t>
            </w:r>
            <w:proofErr w:type="gramStart"/>
            <w:r w:rsidR="007B08CE" w:rsidRPr="00D563D8">
              <w:rPr>
                <w:rFonts w:ascii="Verdana" w:hAnsi="Verdana"/>
                <w:sz w:val="28"/>
                <w:szCs w:val="28"/>
              </w:rPr>
              <w:t>Daniel</w:t>
            </w:r>
            <w:proofErr w:type="gramEnd"/>
            <w:r w:rsidRPr="00D563D8">
              <w:rPr>
                <w:rFonts w:ascii="Verdana" w:hAnsi="Verdana"/>
                <w:sz w:val="28"/>
                <w:szCs w:val="28"/>
              </w:rPr>
              <w:t xml:space="preserve"> and passed unanimously. </w:t>
            </w:r>
          </w:p>
        </w:tc>
        <w:tc>
          <w:tcPr>
            <w:tcW w:w="1560" w:type="dxa"/>
            <w:shd w:val="clear" w:color="auto" w:fill="auto"/>
          </w:tcPr>
          <w:p w14:paraId="0600BC0C" w14:textId="77777777" w:rsidR="003F75C0" w:rsidRPr="00D563D8" w:rsidRDefault="003F75C0" w:rsidP="007C4E97">
            <w:pPr>
              <w:pStyle w:val="Indent070"/>
              <w:spacing w:after="0"/>
              <w:ind w:left="0"/>
              <w:rPr>
                <w:sz w:val="28"/>
                <w:szCs w:val="28"/>
              </w:rPr>
            </w:pPr>
          </w:p>
          <w:p w14:paraId="19ADD94F" w14:textId="77777777" w:rsidR="007B08CE" w:rsidRPr="00D563D8" w:rsidRDefault="007B08CE" w:rsidP="007C4E97">
            <w:pPr>
              <w:pStyle w:val="Indent070"/>
              <w:spacing w:after="0"/>
              <w:ind w:left="0"/>
              <w:rPr>
                <w:sz w:val="28"/>
                <w:szCs w:val="28"/>
              </w:rPr>
            </w:pPr>
          </w:p>
          <w:p w14:paraId="0130F2E5" w14:textId="77777777" w:rsidR="007B08CE" w:rsidRPr="00D563D8" w:rsidRDefault="007B08CE" w:rsidP="007C4E97">
            <w:pPr>
              <w:pStyle w:val="Indent070"/>
              <w:spacing w:after="0"/>
              <w:ind w:left="0"/>
              <w:rPr>
                <w:sz w:val="28"/>
                <w:szCs w:val="28"/>
              </w:rPr>
            </w:pPr>
          </w:p>
          <w:p w14:paraId="153B8FB0" w14:textId="77777777" w:rsidR="007B08CE" w:rsidRPr="00D563D8" w:rsidRDefault="007B08CE" w:rsidP="007C4E97">
            <w:pPr>
              <w:pStyle w:val="Indent070"/>
              <w:spacing w:after="0"/>
              <w:ind w:left="0"/>
              <w:rPr>
                <w:sz w:val="28"/>
                <w:szCs w:val="28"/>
              </w:rPr>
            </w:pPr>
          </w:p>
          <w:p w14:paraId="198B2CC9" w14:textId="77777777" w:rsidR="007B08CE" w:rsidRPr="00D563D8" w:rsidRDefault="007B08CE" w:rsidP="007C4E97">
            <w:pPr>
              <w:pStyle w:val="Indent070"/>
              <w:spacing w:after="0"/>
              <w:ind w:left="0"/>
              <w:rPr>
                <w:sz w:val="28"/>
                <w:szCs w:val="28"/>
              </w:rPr>
            </w:pPr>
          </w:p>
          <w:p w14:paraId="7B307B0A" w14:textId="77777777" w:rsidR="007B08CE" w:rsidRPr="00D563D8" w:rsidRDefault="007B08CE" w:rsidP="007C4E97">
            <w:pPr>
              <w:pStyle w:val="Indent070"/>
              <w:spacing w:after="0"/>
              <w:ind w:left="0"/>
              <w:rPr>
                <w:sz w:val="28"/>
                <w:szCs w:val="28"/>
              </w:rPr>
            </w:pPr>
          </w:p>
          <w:p w14:paraId="60164EE2" w14:textId="77777777" w:rsidR="007B08CE" w:rsidRPr="00D563D8" w:rsidRDefault="007B08CE" w:rsidP="007C4E97">
            <w:pPr>
              <w:pStyle w:val="Indent070"/>
              <w:spacing w:after="0"/>
              <w:ind w:left="0"/>
              <w:rPr>
                <w:sz w:val="28"/>
                <w:szCs w:val="28"/>
              </w:rPr>
            </w:pPr>
          </w:p>
          <w:p w14:paraId="0780704D" w14:textId="77777777" w:rsidR="007B08CE" w:rsidRPr="00D563D8" w:rsidRDefault="007B08CE" w:rsidP="007C4E97">
            <w:pPr>
              <w:pStyle w:val="Indent070"/>
              <w:spacing w:after="0"/>
              <w:ind w:left="0"/>
              <w:rPr>
                <w:sz w:val="28"/>
                <w:szCs w:val="28"/>
              </w:rPr>
            </w:pPr>
          </w:p>
          <w:p w14:paraId="532BBED1" w14:textId="77777777" w:rsidR="007B08CE" w:rsidRPr="00D563D8" w:rsidRDefault="007B08CE" w:rsidP="007C4E97">
            <w:pPr>
              <w:pStyle w:val="Indent070"/>
              <w:spacing w:after="0"/>
              <w:ind w:left="0"/>
              <w:rPr>
                <w:sz w:val="28"/>
                <w:szCs w:val="28"/>
              </w:rPr>
            </w:pPr>
          </w:p>
          <w:p w14:paraId="66F332CF" w14:textId="77777777" w:rsidR="007B08CE" w:rsidRDefault="007B08CE" w:rsidP="007C4E97">
            <w:pPr>
              <w:pStyle w:val="Indent070"/>
              <w:spacing w:after="0"/>
              <w:ind w:left="0"/>
              <w:rPr>
                <w:sz w:val="28"/>
                <w:szCs w:val="28"/>
              </w:rPr>
            </w:pPr>
          </w:p>
          <w:p w14:paraId="535BBA4E" w14:textId="542CCAE8" w:rsidR="00D563D8" w:rsidRDefault="00D563D8" w:rsidP="007C4E97">
            <w:pPr>
              <w:pStyle w:val="Indent070"/>
              <w:spacing w:after="0"/>
              <w:ind w:left="0"/>
              <w:rPr>
                <w:sz w:val="28"/>
                <w:szCs w:val="28"/>
              </w:rPr>
            </w:pPr>
          </w:p>
          <w:p w14:paraId="77DEA2D9" w14:textId="77777777" w:rsidR="00D563D8" w:rsidRDefault="00D563D8" w:rsidP="007C4E97">
            <w:pPr>
              <w:pStyle w:val="Indent070"/>
              <w:spacing w:after="0"/>
              <w:ind w:left="0"/>
              <w:rPr>
                <w:sz w:val="28"/>
                <w:szCs w:val="28"/>
              </w:rPr>
            </w:pPr>
          </w:p>
          <w:p w14:paraId="1650B765" w14:textId="77777777" w:rsidR="00D563D8" w:rsidRDefault="00D563D8" w:rsidP="007C4E97">
            <w:pPr>
              <w:pStyle w:val="Indent070"/>
              <w:spacing w:after="0"/>
              <w:ind w:left="0"/>
              <w:rPr>
                <w:sz w:val="28"/>
                <w:szCs w:val="28"/>
              </w:rPr>
            </w:pPr>
          </w:p>
          <w:p w14:paraId="3F9EE00E" w14:textId="77777777" w:rsidR="00D563D8" w:rsidRDefault="00D563D8" w:rsidP="007C4E97">
            <w:pPr>
              <w:pStyle w:val="Indent070"/>
              <w:spacing w:after="0"/>
              <w:ind w:left="0"/>
              <w:rPr>
                <w:sz w:val="28"/>
                <w:szCs w:val="28"/>
              </w:rPr>
            </w:pPr>
          </w:p>
          <w:p w14:paraId="06324513" w14:textId="77777777" w:rsidR="00D563D8" w:rsidRDefault="00D563D8" w:rsidP="007C4E97">
            <w:pPr>
              <w:pStyle w:val="Indent070"/>
              <w:spacing w:after="0"/>
              <w:ind w:left="0"/>
              <w:rPr>
                <w:sz w:val="28"/>
                <w:szCs w:val="28"/>
              </w:rPr>
            </w:pPr>
          </w:p>
          <w:p w14:paraId="363429EB" w14:textId="77777777" w:rsidR="00D563D8" w:rsidRDefault="00D563D8" w:rsidP="007C4E97">
            <w:pPr>
              <w:pStyle w:val="Indent070"/>
              <w:spacing w:after="0"/>
              <w:ind w:left="0"/>
              <w:rPr>
                <w:sz w:val="28"/>
                <w:szCs w:val="28"/>
              </w:rPr>
            </w:pPr>
          </w:p>
          <w:p w14:paraId="42D20F40" w14:textId="77777777" w:rsidR="00D563D8" w:rsidRDefault="00D563D8" w:rsidP="007C4E97">
            <w:pPr>
              <w:pStyle w:val="Indent070"/>
              <w:spacing w:after="0"/>
              <w:ind w:left="0"/>
              <w:rPr>
                <w:sz w:val="28"/>
                <w:szCs w:val="28"/>
              </w:rPr>
            </w:pPr>
          </w:p>
          <w:p w14:paraId="05096C01" w14:textId="77777777" w:rsidR="00D563D8" w:rsidRPr="00D563D8" w:rsidRDefault="00D563D8" w:rsidP="007C4E97">
            <w:pPr>
              <w:pStyle w:val="Indent070"/>
              <w:spacing w:after="0"/>
              <w:ind w:left="0"/>
              <w:rPr>
                <w:sz w:val="28"/>
                <w:szCs w:val="28"/>
              </w:rPr>
            </w:pPr>
          </w:p>
          <w:p w14:paraId="2D33A7F3" w14:textId="77777777" w:rsidR="007B08CE" w:rsidRPr="00D563D8" w:rsidRDefault="007B08CE" w:rsidP="007C4E97">
            <w:pPr>
              <w:pStyle w:val="Indent070"/>
              <w:spacing w:after="0"/>
              <w:ind w:left="0"/>
              <w:rPr>
                <w:sz w:val="28"/>
                <w:szCs w:val="28"/>
              </w:rPr>
            </w:pPr>
          </w:p>
          <w:p w14:paraId="76EF9ED1" w14:textId="2CE65B5E" w:rsidR="007B08CE" w:rsidRPr="00D563D8" w:rsidRDefault="007B08CE" w:rsidP="007C4E97">
            <w:pPr>
              <w:pStyle w:val="Indent070"/>
              <w:spacing w:after="0"/>
              <w:ind w:left="0"/>
              <w:rPr>
                <w:sz w:val="28"/>
                <w:szCs w:val="28"/>
              </w:rPr>
            </w:pPr>
            <w:r w:rsidRPr="00D563D8">
              <w:rPr>
                <w:sz w:val="28"/>
                <w:szCs w:val="28"/>
              </w:rPr>
              <w:t>Clerk</w:t>
            </w:r>
          </w:p>
        </w:tc>
      </w:tr>
      <w:tr w:rsidR="007C4E97" w:rsidRPr="00D563D8" w14:paraId="25CF470A" w14:textId="77777777" w:rsidTr="00D563D8">
        <w:trPr>
          <w:trHeight w:val="1170"/>
        </w:trPr>
        <w:tc>
          <w:tcPr>
            <w:tcW w:w="993" w:type="dxa"/>
            <w:shd w:val="clear" w:color="auto" w:fill="auto"/>
          </w:tcPr>
          <w:p w14:paraId="014FB6E8" w14:textId="1A01D35D" w:rsidR="007C4E97" w:rsidRPr="00D563D8" w:rsidRDefault="007B08CE" w:rsidP="007C4E97">
            <w:pPr>
              <w:pStyle w:val="Indent070"/>
              <w:spacing w:after="0"/>
              <w:ind w:left="0"/>
              <w:jc w:val="center"/>
              <w:rPr>
                <w:sz w:val="28"/>
                <w:szCs w:val="28"/>
              </w:rPr>
            </w:pPr>
            <w:bookmarkStart w:id="5" w:name="_Hlk166742913"/>
            <w:r w:rsidRPr="00D563D8">
              <w:rPr>
                <w:sz w:val="28"/>
                <w:szCs w:val="28"/>
              </w:rPr>
              <w:t>17</w:t>
            </w:r>
          </w:p>
        </w:tc>
        <w:tc>
          <w:tcPr>
            <w:tcW w:w="7938" w:type="dxa"/>
            <w:shd w:val="clear" w:color="auto" w:fill="auto"/>
          </w:tcPr>
          <w:p w14:paraId="69F5C27B" w14:textId="77777777" w:rsidR="007C4E97" w:rsidRPr="00D563D8" w:rsidRDefault="007C4E97" w:rsidP="007C4E97">
            <w:pPr>
              <w:rPr>
                <w:rFonts w:ascii="Verdana" w:hAnsi="Verdana"/>
                <w:b/>
                <w:bCs/>
                <w:sz w:val="28"/>
                <w:szCs w:val="28"/>
              </w:rPr>
            </w:pPr>
            <w:bookmarkStart w:id="6" w:name="_Hlk161481464"/>
            <w:r w:rsidRPr="00D563D8">
              <w:rPr>
                <w:rFonts w:ascii="Verdana" w:hAnsi="Verdana"/>
                <w:b/>
                <w:bCs/>
                <w:sz w:val="28"/>
                <w:szCs w:val="28"/>
              </w:rPr>
              <w:t>Village Committees’ Reports – questions based on previously distributed updates.</w:t>
            </w:r>
          </w:p>
          <w:p w14:paraId="22B1C12F" w14:textId="04BDD02A" w:rsidR="007C4E97" w:rsidRPr="00D563D8" w:rsidRDefault="007C4E97" w:rsidP="00B31976">
            <w:pPr>
              <w:pStyle w:val="Indent070"/>
              <w:numPr>
                <w:ilvl w:val="0"/>
                <w:numId w:val="1"/>
              </w:numPr>
              <w:tabs>
                <w:tab w:val="clear" w:pos="2835"/>
                <w:tab w:val="left" w:pos="396"/>
              </w:tabs>
              <w:spacing w:after="0"/>
              <w:contextualSpacing/>
              <w:rPr>
                <w:sz w:val="28"/>
                <w:szCs w:val="28"/>
              </w:rPr>
            </w:pPr>
            <w:bookmarkStart w:id="7" w:name="_Hlk158979831"/>
            <w:r w:rsidRPr="00D563D8">
              <w:rPr>
                <w:sz w:val="28"/>
                <w:szCs w:val="28"/>
              </w:rPr>
              <w:t xml:space="preserve">Goytre Village Hall   </w:t>
            </w:r>
          </w:p>
          <w:p w14:paraId="4540F944" w14:textId="77777777" w:rsidR="005E4899" w:rsidRPr="00D563D8" w:rsidRDefault="005E4899" w:rsidP="00B31976">
            <w:pPr>
              <w:pStyle w:val="ListParagraph"/>
              <w:widowControl/>
              <w:numPr>
                <w:ilvl w:val="1"/>
                <w:numId w:val="1"/>
              </w:numPr>
              <w:spacing w:after="60"/>
              <w:rPr>
                <w:rFonts w:ascii="Verdana" w:hAnsi="Verdana"/>
                <w:sz w:val="28"/>
                <w:szCs w:val="28"/>
              </w:rPr>
            </w:pPr>
            <w:r w:rsidRPr="00D563D8">
              <w:rPr>
                <w:rFonts w:ascii="Verdana" w:hAnsi="Verdana"/>
                <w:sz w:val="28"/>
                <w:szCs w:val="28"/>
              </w:rPr>
              <w:t xml:space="preserve">Numerous bookings taking place. </w:t>
            </w:r>
          </w:p>
          <w:p w14:paraId="1726D2EF" w14:textId="77777777" w:rsidR="005E4899" w:rsidRPr="00D563D8" w:rsidRDefault="005E4899" w:rsidP="00B31976">
            <w:pPr>
              <w:pStyle w:val="ListParagraph"/>
              <w:widowControl/>
              <w:numPr>
                <w:ilvl w:val="1"/>
                <w:numId w:val="1"/>
              </w:numPr>
              <w:spacing w:after="60"/>
              <w:rPr>
                <w:rFonts w:ascii="Verdana" w:hAnsi="Verdana"/>
                <w:sz w:val="28"/>
                <w:szCs w:val="28"/>
              </w:rPr>
            </w:pPr>
            <w:r w:rsidRPr="00D563D8">
              <w:rPr>
                <w:rFonts w:ascii="Verdana" w:hAnsi="Verdana"/>
                <w:sz w:val="28"/>
                <w:szCs w:val="28"/>
              </w:rPr>
              <w:t xml:space="preserve">One committee meeting so far after the AGM.  </w:t>
            </w:r>
          </w:p>
          <w:p w14:paraId="3730AAFA" w14:textId="0C4417BC" w:rsidR="005E4899" w:rsidRPr="00D563D8" w:rsidRDefault="005E4899" w:rsidP="00B31976">
            <w:pPr>
              <w:pStyle w:val="ListParagraph"/>
              <w:widowControl/>
              <w:numPr>
                <w:ilvl w:val="1"/>
                <w:numId w:val="1"/>
              </w:numPr>
              <w:spacing w:after="60"/>
              <w:rPr>
                <w:rFonts w:ascii="Verdana" w:hAnsi="Verdana"/>
                <w:sz w:val="28"/>
                <w:szCs w:val="28"/>
              </w:rPr>
            </w:pPr>
            <w:r w:rsidRPr="00D563D8">
              <w:rPr>
                <w:rFonts w:ascii="Verdana" w:hAnsi="Verdana"/>
                <w:sz w:val="28"/>
                <w:szCs w:val="28"/>
              </w:rPr>
              <w:t xml:space="preserve">Now have licence cover for special events taking place in the Arthur Morris Lounge and Village Hall. </w:t>
            </w:r>
          </w:p>
          <w:p w14:paraId="4B9F1FEF" w14:textId="3298FDC6" w:rsidR="005E4899" w:rsidRPr="00D563D8" w:rsidRDefault="005E4899" w:rsidP="00B31976">
            <w:pPr>
              <w:pStyle w:val="ListParagraph"/>
              <w:widowControl/>
              <w:numPr>
                <w:ilvl w:val="1"/>
                <w:numId w:val="1"/>
              </w:numPr>
              <w:spacing w:after="60"/>
              <w:rPr>
                <w:rFonts w:ascii="Verdana" w:hAnsi="Verdana"/>
                <w:sz w:val="28"/>
                <w:szCs w:val="28"/>
              </w:rPr>
            </w:pPr>
            <w:r w:rsidRPr="00D563D8">
              <w:rPr>
                <w:rFonts w:ascii="Verdana" w:hAnsi="Verdana"/>
                <w:sz w:val="28"/>
                <w:szCs w:val="28"/>
              </w:rPr>
              <w:t>Food hall well received.</w:t>
            </w:r>
          </w:p>
          <w:p w14:paraId="6E029303" w14:textId="26ACBB6E" w:rsidR="005E4899" w:rsidRPr="00D563D8" w:rsidRDefault="005E4899" w:rsidP="00B31976">
            <w:pPr>
              <w:pStyle w:val="ListParagraph"/>
              <w:widowControl/>
              <w:numPr>
                <w:ilvl w:val="1"/>
                <w:numId w:val="1"/>
              </w:numPr>
              <w:spacing w:after="60"/>
              <w:rPr>
                <w:rFonts w:ascii="Verdana" w:hAnsi="Verdana"/>
                <w:sz w:val="28"/>
                <w:szCs w:val="28"/>
              </w:rPr>
            </w:pPr>
            <w:r w:rsidRPr="00D563D8">
              <w:rPr>
                <w:rFonts w:ascii="Verdana" w:hAnsi="Verdana"/>
                <w:sz w:val="28"/>
                <w:szCs w:val="28"/>
              </w:rPr>
              <w:t>Welcome Cafe well attended.  </w:t>
            </w:r>
          </w:p>
          <w:p w14:paraId="6F647913" w14:textId="0569872D" w:rsidR="007C48BB" w:rsidRPr="00D563D8" w:rsidRDefault="007C48BB" w:rsidP="005E4899">
            <w:pPr>
              <w:widowControl/>
              <w:spacing w:after="60"/>
              <w:ind w:left="720"/>
              <w:rPr>
                <w:rFonts w:ascii="Verdana" w:hAnsi="Verdana"/>
                <w:sz w:val="28"/>
                <w:szCs w:val="28"/>
              </w:rPr>
            </w:pPr>
          </w:p>
          <w:p w14:paraId="1D546996" w14:textId="77777777" w:rsidR="007C4E97" w:rsidRPr="00D563D8" w:rsidRDefault="007C4E97" w:rsidP="00B31976">
            <w:pPr>
              <w:pStyle w:val="ListParagraph"/>
              <w:widowControl/>
              <w:numPr>
                <w:ilvl w:val="0"/>
                <w:numId w:val="1"/>
              </w:numPr>
              <w:spacing w:after="60"/>
              <w:rPr>
                <w:rFonts w:ascii="Verdana" w:hAnsi="Verdana"/>
                <w:sz w:val="28"/>
                <w:szCs w:val="28"/>
              </w:rPr>
            </w:pPr>
            <w:r w:rsidRPr="00D563D8">
              <w:rPr>
                <w:rFonts w:ascii="Verdana" w:hAnsi="Verdana"/>
                <w:sz w:val="28"/>
                <w:szCs w:val="28"/>
              </w:rPr>
              <w:t>Llanover Village Hall</w:t>
            </w:r>
          </w:p>
          <w:p w14:paraId="4A63530B" w14:textId="3D20384D" w:rsidR="007C4E97" w:rsidRPr="00D563D8" w:rsidRDefault="00547247" w:rsidP="00B31976">
            <w:pPr>
              <w:pStyle w:val="ListParagraph"/>
              <w:widowControl/>
              <w:numPr>
                <w:ilvl w:val="1"/>
                <w:numId w:val="1"/>
              </w:numPr>
              <w:spacing w:after="60"/>
              <w:rPr>
                <w:rFonts w:ascii="Verdana" w:hAnsi="Verdana"/>
                <w:sz w:val="28"/>
                <w:szCs w:val="28"/>
              </w:rPr>
            </w:pPr>
            <w:r w:rsidRPr="00D563D8">
              <w:rPr>
                <w:rFonts w:ascii="Verdana" w:hAnsi="Verdana"/>
                <w:sz w:val="28"/>
                <w:szCs w:val="28"/>
              </w:rPr>
              <w:t xml:space="preserve">No report submitted </w:t>
            </w:r>
            <w:r w:rsidR="007C4E97" w:rsidRPr="00D563D8">
              <w:rPr>
                <w:rFonts w:ascii="Verdana" w:hAnsi="Verdana"/>
                <w:sz w:val="28"/>
                <w:szCs w:val="28"/>
              </w:rPr>
              <w:br/>
            </w:r>
          </w:p>
          <w:p w14:paraId="45AFA137" w14:textId="77777777" w:rsidR="007C4E97" w:rsidRPr="00D563D8" w:rsidRDefault="007C4E97" w:rsidP="00B31976">
            <w:pPr>
              <w:pStyle w:val="ListParagraph"/>
              <w:widowControl/>
              <w:numPr>
                <w:ilvl w:val="0"/>
                <w:numId w:val="1"/>
              </w:numPr>
              <w:spacing w:after="60"/>
              <w:rPr>
                <w:rFonts w:ascii="Verdana" w:hAnsi="Verdana"/>
                <w:sz w:val="28"/>
                <w:szCs w:val="28"/>
              </w:rPr>
            </w:pPr>
            <w:r w:rsidRPr="00D563D8">
              <w:rPr>
                <w:rFonts w:ascii="Verdana" w:hAnsi="Verdana"/>
                <w:sz w:val="28"/>
                <w:szCs w:val="28"/>
              </w:rPr>
              <w:t xml:space="preserve">Goytre School Governors </w:t>
            </w:r>
          </w:p>
          <w:p w14:paraId="3279D46F" w14:textId="101901BE" w:rsidR="00CB34E9" w:rsidRPr="00D563D8" w:rsidRDefault="00B31976" w:rsidP="00B31976">
            <w:pPr>
              <w:pStyle w:val="ListParagraph"/>
              <w:widowControl/>
              <w:numPr>
                <w:ilvl w:val="1"/>
                <w:numId w:val="1"/>
              </w:numPr>
              <w:spacing w:after="60"/>
              <w:rPr>
                <w:rFonts w:ascii="Verdana" w:hAnsi="Verdana"/>
                <w:sz w:val="28"/>
                <w:szCs w:val="28"/>
              </w:rPr>
            </w:pPr>
            <w:r w:rsidRPr="00D563D8">
              <w:rPr>
                <w:rFonts w:ascii="Verdana" w:hAnsi="Verdana"/>
                <w:sz w:val="28"/>
                <w:szCs w:val="28"/>
              </w:rPr>
              <w:t>No recent meetings held</w:t>
            </w:r>
            <w:r w:rsidR="00CB34E9" w:rsidRPr="00D563D8">
              <w:rPr>
                <w:rFonts w:ascii="Verdana" w:hAnsi="Verdana"/>
                <w:sz w:val="28"/>
                <w:szCs w:val="28"/>
              </w:rPr>
              <w:t xml:space="preserve">. </w:t>
            </w:r>
          </w:p>
          <w:p w14:paraId="2D7F4CBB" w14:textId="4B872124" w:rsidR="00CB34E9" w:rsidRPr="00D563D8" w:rsidRDefault="00CB34E9" w:rsidP="00B31976">
            <w:pPr>
              <w:pStyle w:val="ListParagraph"/>
              <w:widowControl/>
              <w:numPr>
                <w:ilvl w:val="1"/>
                <w:numId w:val="1"/>
              </w:numPr>
              <w:spacing w:after="60"/>
              <w:rPr>
                <w:rFonts w:ascii="Verdana" w:hAnsi="Verdana"/>
                <w:sz w:val="28"/>
                <w:szCs w:val="28"/>
              </w:rPr>
            </w:pPr>
            <w:r w:rsidRPr="00D563D8">
              <w:rPr>
                <w:rFonts w:ascii="Verdana" w:hAnsi="Verdana"/>
                <w:sz w:val="28"/>
                <w:szCs w:val="28"/>
              </w:rPr>
              <w:t>Mike Gough was very grateful for the donation given for the Eisteddfod and sends many thanks for our contribution.  It meant there was no cost put on the children involved.</w:t>
            </w:r>
          </w:p>
          <w:p w14:paraId="3FC03130" w14:textId="77777777" w:rsidR="00A91937" w:rsidRPr="00D563D8" w:rsidRDefault="00A91937" w:rsidP="00907740">
            <w:pPr>
              <w:rPr>
                <w:sz w:val="28"/>
                <w:szCs w:val="28"/>
              </w:rPr>
            </w:pPr>
          </w:p>
          <w:p w14:paraId="2250D013" w14:textId="57BF430F" w:rsidR="001B307B" w:rsidRPr="00D563D8" w:rsidRDefault="007C4E97" w:rsidP="00B31976">
            <w:pPr>
              <w:pStyle w:val="Indent070"/>
              <w:numPr>
                <w:ilvl w:val="0"/>
                <w:numId w:val="1"/>
              </w:numPr>
              <w:tabs>
                <w:tab w:val="clear" w:pos="2835"/>
                <w:tab w:val="left" w:pos="396"/>
              </w:tabs>
              <w:spacing w:after="0"/>
              <w:contextualSpacing/>
              <w:rPr>
                <w:sz w:val="28"/>
                <w:szCs w:val="28"/>
              </w:rPr>
            </w:pPr>
            <w:r w:rsidRPr="00D563D8">
              <w:rPr>
                <w:sz w:val="28"/>
                <w:szCs w:val="28"/>
              </w:rPr>
              <w:lastRenderedPageBreak/>
              <w:t>Goytre Community Centre </w:t>
            </w:r>
          </w:p>
          <w:p w14:paraId="6D93F517" w14:textId="77777777" w:rsidR="002E2D00" w:rsidRPr="00D563D8" w:rsidRDefault="002E2D00" w:rsidP="002E2D00">
            <w:pPr>
              <w:pStyle w:val="ListParagraph"/>
              <w:widowControl/>
              <w:numPr>
                <w:ilvl w:val="1"/>
                <w:numId w:val="1"/>
              </w:numPr>
              <w:spacing w:after="60"/>
              <w:rPr>
                <w:rFonts w:ascii="Verdana" w:hAnsi="Verdana"/>
                <w:sz w:val="28"/>
                <w:szCs w:val="28"/>
              </w:rPr>
            </w:pPr>
            <w:r w:rsidRPr="00D563D8">
              <w:rPr>
                <w:rFonts w:ascii="Verdana" w:hAnsi="Verdana"/>
                <w:sz w:val="28"/>
                <w:szCs w:val="28"/>
              </w:rPr>
              <w:t>A busy month including an extraordinary meeting. </w:t>
            </w:r>
          </w:p>
          <w:p w14:paraId="602E74C1" w14:textId="536D0DE3" w:rsidR="002E2D00" w:rsidRPr="00D563D8" w:rsidRDefault="002E2D00" w:rsidP="002E2D00">
            <w:pPr>
              <w:pStyle w:val="ListParagraph"/>
              <w:widowControl/>
              <w:numPr>
                <w:ilvl w:val="1"/>
                <w:numId w:val="1"/>
              </w:numPr>
              <w:spacing w:after="60"/>
              <w:rPr>
                <w:rFonts w:ascii="Verdana" w:hAnsi="Verdana"/>
                <w:sz w:val="28"/>
                <w:szCs w:val="28"/>
              </w:rPr>
            </w:pPr>
            <w:r w:rsidRPr="00D563D8">
              <w:rPr>
                <w:rFonts w:ascii="Verdana" w:hAnsi="Verdana"/>
                <w:sz w:val="28"/>
                <w:szCs w:val="28"/>
              </w:rPr>
              <w:t>GASC are finishing at the end of August. </w:t>
            </w:r>
          </w:p>
          <w:p w14:paraId="714204A0" w14:textId="1CA8B6CA" w:rsidR="002E2D00" w:rsidRPr="00D563D8" w:rsidRDefault="002E2D00" w:rsidP="002E2D00">
            <w:pPr>
              <w:pStyle w:val="ListParagraph"/>
              <w:widowControl/>
              <w:numPr>
                <w:ilvl w:val="1"/>
                <w:numId w:val="1"/>
              </w:numPr>
              <w:spacing w:after="60"/>
              <w:rPr>
                <w:rFonts w:ascii="Verdana" w:hAnsi="Verdana"/>
                <w:sz w:val="28"/>
                <w:szCs w:val="28"/>
              </w:rPr>
            </w:pPr>
            <w:r w:rsidRPr="00D563D8">
              <w:rPr>
                <w:rFonts w:ascii="Verdana" w:hAnsi="Verdana"/>
                <w:sz w:val="28"/>
                <w:szCs w:val="28"/>
              </w:rPr>
              <w:t xml:space="preserve">The </w:t>
            </w:r>
            <w:r w:rsidR="001C2B3D" w:rsidRPr="00D563D8">
              <w:rPr>
                <w:rFonts w:ascii="Verdana" w:hAnsi="Verdana"/>
                <w:sz w:val="28"/>
                <w:szCs w:val="28"/>
              </w:rPr>
              <w:t>C</w:t>
            </w:r>
            <w:r w:rsidRPr="00D563D8">
              <w:rPr>
                <w:rFonts w:ascii="Verdana" w:hAnsi="Verdana"/>
                <w:sz w:val="28"/>
                <w:szCs w:val="28"/>
              </w:rPr>
              <w:t xml:space="preserve">ommittee is in negotiation with </w:t>
            </w:r>
            <w:proofErr w:type="spellStart"/>
            <w:r w:rsidRPr="00D563D8">
              <w:rPr>
                <w:rFonts w:ascii="Verdana" w:hAnsi="Verdana"/>
                <w:sz w:val="28"/>
                <w:szCs w:val="28"/>
              </w:rPr>
              <w:t>Playworks</w:t>
            </w:r>
            <w:proofErr w:type="spellEnd"/>
            <w:r w:rsidRPr="00D563D8">
              <w:rPr>
                <w:rFonts w:ascii="Verdana" w:hAnsi="Verdana"/>
                <w:sz w:val="28"/>
                <w:szCs w:val="28"/>
              </w:rPr>
              <w:t xml:space="preserve"> who want to continue the service. </w:t>
            </w:r>
          </w:p>
          <w:p w14:paraId="0CB85947" w14:textId="2570E6D7" w:rsidR="002E2D00" w:rsidRPr="00D563D8" w:rsidRDefault="002E2D00" w:rsidP="002E2D00">
            <w:pPr>
              <w:pStyle w:val="ListParagraph"/>
              <w:widowControl/>
              <w:numPr>
                <w:ilvl w:val="1"/>
                <w:numId w:val="1"/>
              </w:numPr>
              <w:spacing w:after="60"/>
              <w:rPr>
                <w:rFonts w:ascii="Verdana" w:hAnsi="Verdana"/>
                <w:sz w:val="28"/>
                <w:szCs w:val="28"/>
              </w:rPr>
            </w:pPr>
            <w:r w:rsidRPr="00D563D8">
              <w:rPr>
                <w:rFonts w:ascii="Verdana" w:hAnsi="Verdana"/>
                <w:sz w:val="28"/>
                <w:szCs w:val="28"/>
              </w:rPr>
              <w:t>A grant from BBNP for energy efficiency improvements is being applied for. We are at the stage of obtaining quotes for lighting and stratification fans. They have suggested we ask for a grant from Community Council as part of match funding. </w:t>
            </w:r>
          </w:p>
          <w:p w14:paraId="1AF3BABD" w14:textId="77777777" w:rsidR="002E2D00" w:rsidRPr="00D563D8" w:rsidRDefault="002E2D00" w:rsidP="002E2D00">
            <w:pPr>
              <w:pStyle w:val="ListParagraph"/>
              <w:widowControl/>
              <w:numPr>
                <w:ilvl w:val="1"/>
                <w:numId w:val="1"/>
              </w:numPr>
              <w:spacing w:after="60"/>
              <w:rPr>
                <w:rFonts w:ascii="Verdana" w:hAnsi="Verdana"/>
                <w:sz w:val="28"/>
                <w:szCs w:val="28"/>
              </w:rPr>
            </w:pPr>
            <w:r w:rsidRPr="00D563D8">
              <w:rPr>
                <w:rFonts w:ascii="Verdana" w:hAnsi="Verdana"/>
                <w:sz w:val="28"/>
                <w:szCs w:val="28"/>
              </w:rPr>
              <w:t>A grant from Church Fund has been applied for to build cupboards and buy crockery for kitchen improvements</w:t>
            </w:r>
          </w:p>
          <w:p w14:paraId="04401B45" w14:textId="0C4BA44D" w:rsidR="002E2D00" w:rsidRPr="00D563D8" w:rsidRDefault="002E2D00" w:rsidP="002E2D00">
            <w:pPr>
              <w:pStyle w:val="ListParagraph"/>
              <w:widowControl/>
              <w:numPr>
                <w:ilvl w:val="1"/>
                <w:numId w:val="1"/>
              </w:numPr>
              <w:spacing w:after="60"/>
              <w:rPr>
                <w:rFonts w:ascii="Verdana" w:hAnsi="Verdana"/>
                <w:sz w:val="28"/>
                <w:szCs w:val="28"/>
              </w:rPr>
            </w:pPr>
            <w:r w:rsidRPr="00D563D8">
              <w:rPr>
                <w:rFonts w:ascii="Verdana" w:hAnsi="Verdana"/>
                <w:sz w:val="28"/>
                <w:szCs w:val="28"/>
              </w:rPr>
              <w:t>A grant from Monmouthshire housing has been applied for to replace the ‘kitchen’ sink and work surface. </w:t>
            </w:r>
          </w:p>
          <w:p w14:paraId="2A62DEB7" w14:textId="65E82C2A" w:rsidR="002E2D00" w:rsidRPr="00D563D8" w:rsidRDefault="002E2D00" w:rsidP="002E2D00">
            <w:pPr>
              <w:pStyle w:val="ListParagraph"/>
              <w:widowControl/>
              <w:numPr>
                <w:ilvl w:val="1"/>
                <w:numId w:val="1"/>
              </w:numPr>
              <w:spacing w:after="60"/>
              <w:rPr>
                <w:rFonts w:ascii="Verdana" w:hAnsi="Verdana"/>
                <w:sz w:val="28"/>
                <w:szCs w:val="28"/>
              </w:rPr>
            </w:pPr>
            <w:r w:rsidRPr="00D563D8">
              <w:rPr>
                <w:rFonts w:ascii="Verdana" w:hAnsi="Verdana"/>
                <w:sz w:val="28"/>
                <w:szCs w:val="28"/>
              </w:rPr>
              <w:t>Keep Wales tidy wildflower beds have been installed with help from WI volunteers. They look great. We are being encouraged to apply for the ‘food’ pack straight away which will fill the footprint of the Jill’s building making it both safer and productive. </w:t>
            </w:r>
          </w:p>
          <w:p w14:paraId="2E06D23F" w14:textId="42BC2A43" w:rsidR="002E2D00" w:rsidRPr="00D563D8" w:rsidRDefault="002E2D00" w:rsidP="002E2D00">
            <w:pPr>
              <w:pStyle w:val="ListParagraph"/>
              <w:widowControl/>
              <w:numPr>
                <w:ilvl w:val="1"/>
                <w:numId w:val="1"/>
              </w:numPr>
              <w:spacing w:after="60"/>
              <w:rPr>
                <w:rFonts w:ascii="Verdana" w:hAnsi="Verdana"/>
                <w:sz w:val="28"/>
                <w:szCs w:val="28"/>
              </w:rPr>
            </w:pPr>
            <w:r w:rsidRPr="00D563D8">
              <w:rPr>
                <w:rFonts w:ascii="Verdana" w:hAnsi="Verdana"/>
                <w:sz w:val="28"/>
                <w:szCs w:val="28"/>
              </w:rPr>
              <w:t>WI craft group have decided to use us for their meetings (they are making the post box toppers etc around the village). </w:t>
            </w:r>
          </w:p>
          <w:p w14:paraId="56BC8477" w14:textId="0A1B5109" w:rsidR="002E2D00" w:rsidRPr="00D563D8" w:rsidRDefault="002E2D00" w:rsidP="002E2D00">
            <w:pPr>
              <w:pStyle w:val="ListParagraph"/>
              <w:widowControl/>
              <w:numPr>
                <w:ilvl w:val="1"/>
                <w:numId w:val="1"/>
              </w:numPr>
              <w:spacing w:after="60"/>
              <w:rPr>
                <w:rFonts w:ascii="Verdana" w:hAnsi="Verdana"/>
                <w:sz w:val="28"/>
                <w:szCs w:val="28"/>
              </w:rPr>
            </w:pPr>
            <w:r w:rsidRPr="00D563D8">
              <w:rPr>
                <w:rFonts w:ascii="Verdana" w:hAnsi="Verdana"/>
                <w:sz w:val="28"/>
                <w:szCs w:val="28"/>
              </w:rPr>
              <w:t>Fundraising events upcoming:</w:t>
            </w:r>
          </w:p>
          <w:p w14:paraId="1932B14F" w14:textId="77777777" w:rsidR="002E2D00" w:rsidRPr="00D563D8" w:rsidRDefault="002E2D00" w:rsidP="002E2D00">
            <w:pPr>
              <w:pStyle w:val="ListParagraph"/>
              <w:widowControl/>
              <w:numPr>
                <w:ilvl w:val="2"/>
                <w:numId w:val="1"/>
              </w:numPr>
              <w:spacing w:after="60"/>
              <w:rPr>
                <w:rFonts w:ascii="Verdana" w:hAnsi="Verdana"/>
                <w:sz w:val="28"/>
                <w:szCs w:val="28"/>
              </w:rPr>
            </w:pPr>
            <w:r w:rsidRPr="00D563D8">
              <w:rPr>
                <w:rFonts w:ascii="Verdana" w:hAnsi="Verdana"/>
                <w:sz w:val="28"/>
                <w:szCs w:val="28"/>
              </w:rPr>
              <w:t>Games night Wednesday 19th June. Strictly nothing electronic. 7-10pm £2</w:t>
            </w:r>
          </w:p>
          <w:p w14:paraId="48C8E2A4" w14:textId="77777777" w:rsidR="002E2D00" w:rsidRPr="00D563D8" w:rsidRDefault="002E2D00" w:rsidP="002E2D00">
            <w:pPr>
              <w:pStyle w:val="ListParagraph"/>
              <w:widowControl/>
              <w:numPr>
                <w:ilvl w:val="2"/>
                <w:numId w:val="1"/>
              </w:numPr>
              <w:spacing w:after="60"/>
              <w:rPr>
                <w:rFonts w:ascii="Verdana" w:hAnsi="Verdana"/>
                <w:sz w:val="28"/>
                <w:szCs w:val="28"/>
              </w:rPr>
            </w:pPr>
            <w:r w:rsidRPr="00D563D8">
              <w:rPr>
                <w:rFonts w:ascii="Verdana" w:hAnsi="Verdana"/>
                <w:sz w:val="28"/>
                <w:szCs w:val="28"/>
              </w:rPr>
              <w:t>Fish and Chips quiz night 3rd July £12 7:30pm</w:t>
            </w:r>
          </w:p>
          <w:p w14:paraId="519D4AEB" w14:textId="12F9B030" w:rsidR="001B307B" w:rsidRPr="00D563D8" w:rsidRDefault="001B307B" w:rsidP="002E2D00">
            <w:pPr>
              <w:pStyle w:val="ListParagraph"/>
              <w:widowControl/>
              <w:spacing w:after="60"/>
              <w:ind w:left="1080"/>
              <w:rPr>
                <w:rFonts w:ascii="Verdana" w:hAnsi="Verdana"/>
                <w:sz w:val="28"/>
                <w:szCs w:val="28"/>
              </w:rPr>
            </w:pPr>
          </w:p>
          <w:p w14:paraId="78F24975" w14:textId="77777777" w:rsidR="007C4E97" w:rsidRPr="00D563D8" w:rsidRDefault="007C4E97" w:rsidP="00B31976">
            <w:pPr>
              <w:pStyle w:val="Indent070"/>
              <w:numPr>
                <w:ilvl w:val="0"/>
                <w:numId w:val="1"/>
              </w:numPr>
              <w:tabs>
                <w:tab w:val="clear" w:pos="2835"/>
                <w:tab w:val="left" w:pos="396"/>
              </w:tabs>
              <w:spacing w:after="0"/>
              <w:contextualSpacing/>
              <w:rPr>
                <w:sz w:val="28"/>
                <w:szCs w:val="28"/>
              </w:rPr>
            </w:pPr>
            <w:bookmarkStart w:id="8" w:name="_Hlk158979863"/>
            <w:bookmarkEnd w:id="7"/>
            <w:r w:rsidRPr="00D563D8">
              <w:rPr>
                <w:sz w:val="28"/>
                <w:szCs w:val="28"/>
              </w:rPr>
              <w:t>Other Reports</w:t>
            </w:r>
            <w:bookmarkEnd w:id="8"/>
          </w:p>
          <w:p w14:paraId="3261BB94" w14:textId="6A247684" w:rsidR="00547247" w:rsidRPr="00D563D8" w:rsidRDefault="00107C35" w:rsidP="001C2B3D">
            <w:pPr>
              <w:pStyle w:val="Indent070"/>
              <w:tabs>
                <w:tab w:val="left" w:pos="396"/>
              </w:tabs>
              <w:ind w:left="360"/>
              <w:rPr>
                <w:sz w:val="28"/>
                <w:szCs w:val="28"/>
              </w:rPr>
            </w:pPr>
            <w:r w:rsidRPr="00D563D8">
              <w:rPr>
                <w:sz w:val="28"/>
                <w:szCs w:val="28"/>
              </w:rPr>
              <w:t>Give Dog Fouling the Red Card</w:t>
            </w:r>
            <w:r w:rsidR="00D21D42" w:rsidRPr="00D563D8">
              <w:rPr>
                <w:sz w:val="28"/>
                <w:szCs w:val="28"/>
              </w:rPr>
              <w:t xml:space="preserve"> </w:t>
            </w:r>
            <w:bookmarkEnd w:id="6"/>
            <w:r w:rsidR="00547247" w:rsidRPr="00D563D8">
              <w:rPr>
                <w:sz w:val="28"/>
                <w:szCs w:val="28"/>
              </w:rPr>
              <w:t>meeting (13</w:t>
            </w:r>
            <w:r w:rsidR="00547247" w:rsidRPr="00D563D8">
              <w:rPr>
                <w:sz w:val="28"/>
                <w:szCs w:val="28"/>
                <w:vertAlign w:val="superscript"/>
              </w:rPr>
              <w:t>th</w:t>
            </w:r>
            <w:r w:rsidR="00547247" w:rsidRPr="00D563D8">
              <w:rPr>
                <w:sz w:val="28"/>
                <w:szCs w:val="28"/>
              </w:rPr>
              <w:t xml:space="preserve"> June)</w:t>
            </w:r>
          </w:p>
          <w:p w14:paraId="6559CD68" w14:textId="656D6FAA" w:rsidR="00107C35" w:rsidRPr="00D563D8" w:rsidRDefault="00107C35" w:rsidP="00B31976">
            <w:pPr>
              <w:pStyle w:val="Indent070"/>
              <w:numPr>
                <w:ilvl w:val="1"/>
                <w:numId w:val="1"/>
              </w:numPr>
              <w:tabs>
                <w:tab w:val="left" w:pos="396"/>
              </w:tabs>
              <w:rPr>
                <w:sz w:val="28"/>
                <w:szCs w:val="28"/>
              </w:rPr>
            </w:pPr>
            <w:r w:rsidRPr="00D563D8">
              <w:rPr>
                <w:sz w:val="28"/>
                <w:szCs w:val="28"/>
              </w:rPr>
              <w:t>Provided an update on the Public Space Protection Order which came into existence on 1st June.  As advised before, there are five restrictions (all about Public Spaces).</w:t>
            </w:r>
          </w:p>
          <w:p w14:paraId="05B54786" w14:textId="786B1BAA" w:rsidR="00107C35" w:rsidRPr="00D563D8" w:rsidRDefault="00107C35" w:rsidP="00B31976">
            <w:pPr>
              <w:pStyle w:val="Indent070"/>
              <w:numPr>
                <w:ilvl w:val="1"/>
                <w:numId w:val="1"/>
              </w:numPr>
              <w:tabs>
                <w:tab w:val="left" w:pos="396"/>
              </w:tabs>
              <w:rPr>
                <w:sz w:val="28"/>
                <w:szCs w:val="28"/>
              </w:rPr>
            </w:pPr>
            <w:r w:rsidRPr="00D563D8">
              <w:rPr>
                <w:sz w:val="28"/>
                <w:szCs w:val="28"/>
              </w:rPr>
              <w:t>Dog Fouling – You must pick up after your dog in ALL public spaces</w:t>
            </w:r>
          </w:p>
          <w:p w14:paraId="44D79A16" w14:textId="77777777" w:rsidR="00107C35" w:rsidRPr="00D563D8" w:rsidRDefault="00107C35" w:rsidP="00B31976">
            <w:pPr>
              <w:pStyle w:val="Indent070"/>
              <w:numPr>
                <w:ilvl w:val="1"/>
                <w:numId w:val="1"/>
              </w:numPr>
              <w:tabs>
                <w:tab w:val="left" w:pos="396"/>
              </w:tabs>
              <w:rPr>
                <w:sz w:val="28"/>
                <w:szCs w:val="28"/>
              </w:rPr>
            </w:pPr>
            <w:r w:rsidRPr="00D563D8">
              <w:rPr>
                <w:sz w:val="28"/>
                <w:szCs w:val="28"/>
              </w:rPr>
              <w:lastRenderedPageBreak/>
              <w:t xml:space="preserve">Dog walkers must carry dog bags – it is now an offence not to show them to an authorised officer </w:t>
            </w:r>
          </w:p>
          <w:p w14:paraId="01C1DCE1" w14:textId="56E9390A" w:rsidR="00107C35" w:rsidRPr="00D563D8" w:rsidRDefault="00107C35" w:rsidP="00B31976">
            <w:pPr>
              <w:pStyle w:val="Indent070"/>
              <w:numPr>
                <w:ilvl w:val="1"/>
                <w:numId w:val="1"/>
              </w:numPr>
              <w:tabs>
                <w:tab w:val="left" w:pos="396"/>
              </w:tabs>
              <w:rPr>
                <w:sz w:val="28"/>
                <w:szCs w:val="28"/>
              </w:rPr>
            </w:pPr>
            <w:r w:rsidRPr="00D563D8">
              <w:rPr>
                <w:sz w:val="28"/>
                <w:szCs w:val="28"/>
              </w:rPr>
              <w:t>Dogs creating a nuisance</w:t>
            </w:r>
            <w:r w:rsidR="007E7F6D" w:rsidRPr="00D563D8">
              <w:rPr>
                <w:sz w:val="28"/>
                <w:szCs w:val="28"/>
              </w:rPr>
              <w:t xml:space="preserve">, </w:t>
            </w:r>
            <w:r w:rsidRPr="00D563D8">
              <w:rPr>
                <w:sz w:val="28"/>
                <w:szCs w:val="28"/>
              </w:rPr>
              <w:t xml:space="preserve">barking </w:t>
            </w:r>
            <w:r w:rsidR="007E7F6D" w:rsidRPr="00D563D8">
              <w:rPr>
                <w:sz w:val="28"/>
                <w:szCs w:val="28"/>
              </w:rPr>
              <w:t>or</w:t>
            </w:r>
            <w:r w:rsidRPr="00D563D8">
              <w:rPr>
                <w:sz w:val="28"/>
                <w:szCs w:val="28"/>
              </w:rPr>
              <w:t xml:space="preserve"> out of control must be put on a l</w:t>
            </w:r>
            <w:r w:rsidR="007E7F6D" w:rsidRPr="00D563D8">
              <w:rPr>
                <w:sz w:val="28"/>
                <w:szCs w:val="28"/>
              </w:rPr>
              <w:t>e</w:t>
            </w:r>
            <w:r w:rsidRPr="00D563D8">
              <w:rPr>
                <w:sz w:val="28"/>
                <w:szCs w:val="28"/>
              </w:rPr>
              <w:t xml:space="preserve">ad </w:t>
            </w:r>
            <w:r w:rsidR="007D2195" w:rsidRPr="00D563D8">
              <w:rPr>
                <w:sz w:val="28"/>
                <w:szCs w:val="28"/>
              </w:rPr>
              <w:t>if told to do so by an Authorised Officer</w:t>
            </w:r>
          </w:p>
          <w:p w14:paraId="605981FD" w14:textId="1D2763AB" w:rsidR="00547247" w:rsidRPr="00D563D8" w:rsidRDefault="007D2195" w:rsidP="00B31976">
            <w:pPr>
              <w:pStyle w:val="Indent070"/>
              <w:numPr>
                <w:ilvl w:val="1"/>
                <w:numId w:val="1"/>
              </w:numPr>
              <w:tabs>
                <w:tab w:val="left" w:pos="396"/>
              </w:tabs>
              <w:rPr>
                <w:sz w:val="28"/>
                <w:szCs w:val="28"/>
              </w:rPr>
            </w:pPr>
            <w:r w:rsidRPr="00D563D8">
              <w:rPr>
                <w:sz w:val="28"/>
                <w:szCs w:val="28"/>
              </w:rPr>
              <w:t xml:space="preserve">Exclusion Areas – 180 in total – mainly children’s play areas, marked sports pitches*, school grounds* leisure centres* (*But not ALL). </w:t>
            </w:r>
          </w:p>
          <w:p w14:paraId="39211160" w14:textId="4195AC04" w:rsidR="007D2195" w:rsidRPr="00D563D8" w:rsidRDefault="007D2195" w:rsidP="00B31976">
            <w:pPr>
              <w:pStyle w:val="Indent070"/>
              <w:numPr>
                <w:ilvl w:val="1"/>
                <w:numId w:val="1"/>
              </w:numPr>
              <w:tabs>
                <w:tab w:val="left" w:pos="396"/>
              </w:tabs>
              <w:rPr>
                <w:sz w:val="28"/>
                <w:szCs w:val="28"/>
              </w:rPr>
            </w:pPr>
            <w:r w:rsidRPr="00D563D8">
              <w:rPr>
                <w:sz w:val="28"/>
                <w:szCs w:val="28"/>
              </w:rPr>
              <w:t>Leads only areas – 20</w:t>
            </w:r>
            <w:r w:rsidR="006C2BDC" w:rsidRPr="00D563D8">
              <w:rPr>
                <w:sz w:val="28"/>
                <w:szCs w:val="28"/>
              </w:rPr>
              <w:t xml:space="preserve"> </w:t>
            </w:r>
            <w:r w:rsidRPr="00D563D8">
              <w:rPr>
                <w:sz w:val="28"/>
                <w:szCs w:val="28"/>
              </w:rPr>
              <w:t>in total</w:t>
            </w:r>
          </w:p>
          <w:p w14:paraId="6A28A125" w14:textId="109AE176" w:rsidR="007D2195" w:rsidRPr="00D563D8" w:rsidRDefault="00547247" w:rsidP="007D2195">
            <w:pPr>
              <w:pStyle w:val="Indent070"/>
              <w:tabs>
                <w:tab w:val="left" w:pos="396"/>
              </w:tabs>
              <w:ind w:left="1080"/>
              <w:rPr>
                <w:color w:val="FF0000"/>
                <w:sz w:val="28"/>
                <w:szCs w:val="28"/>
              </w:rPr>
            </w:pPr>
            <w:r w:rsidRPr="00D563D8">
              <w:rPr>
                <w:sz w:val="28"/>
                <w:szCs w:val="28"/>
              </w:rPr>
              <w:t xml:space="preserve">All the restrictions are listed on the web site. </w:t>
            </w:r>
            <w:r w:rsidR="007D2195" w:rsidRPr="00D563D8">
              <w:rPr>
                <w:sz w:val="28"/>
                <w:szCs w:val="28"/>
              </w:rPr>
              <w:t>Although the rules will be enforced immediately, the emphasis for the first few months will be on education. Signage will be put in place (600/700 signs in total)</w:t>
            </w:r>
            <w:r w:rsidR="0007627B" w:rsidRPr="00D563D8">
              <w:rPr>
                <w:sz w:val="28"/>
                <w:szCs w:val="28"/>
              </w:rPr>
              <w:t>. T</w:t>
            </w:r>
            <w:r w:rsidR="007D2195" w:rsidRPr="00D563D8">
              <w:rPr>
                <w:sz w:val="28"/>
                <w:szCs w:val="28"/>
              </w:rPr>
              <w:t xml:space="preserve">he contract for installation is currently going out to tender and is being managed by Nigel </w:t>
            </w:r>
            <w:proofErr w:type="spellStart"/>
            <w:r w:rsidR="007D2195" w:rsidRPr="00D563D8">
              <w:rPr>
                <w:sz w:val="28"/>
                <w:szCs w:val="28"/>
              </w:rPr>
              <w:t>Leaworthy’s</w:t>
            </w:r>
            <w:proofErr w:type="spellEnd"/>
            <w:r w:rsidR="007D2195" w:rsidRPr="00D563D8">
              <w:rPr>
                <w:sz w:val="28"/>
                <w:szCs w:val="28"/>
              </w:rPr>
              <w:t xml:space="preserve"> team.</w:t>
            </w:r>
            <w:r w:rsidRPr="00D563D8">
              <w:rPr>
                <w:sz w:val="28"/>
                <w:szCs w:val="28"/>
              </w:rPr>
              <w:t xml:space="preserve"> </w:t>
            </w:r>
          </w:p>
        </w:tc>
        <w:tc>
          <w:tcPr>
            <w:tcW w:w="1560" w:type="dxa"/>
            <w:shd w:val="clear" w:color="auto" w:fill="auto"/>
          </w:tcPr>
          <w:p w14:paraId="33BAF17E" w14:textId="77777777" w:rsidR="007C4E97" w:rsidRPr="00D563D8" w:rsidRDefault="007C4E97" w:rsidP="007C4E97">
            <w:pPr>
              <w:pStyle w:val="Indent070"/>
              <w:spacing w:after="0"/>
              <w:ind w:left="0"/>
              <w:rPr>
                <w:sz w:val="28"/>
                <w:szCs w:val="28"/>
              </w:rPr>
            </w:pPr>
          </w:p>
        </w:tc>
      </w:tr>
      <w:tr w:rsidR="007C4E97" w:rsidRPr="00D563D8" w14:paraId="604CDEBE" w14:textId="77777777" w:rsidTr="00D563D8">
        <w:trPr>
          <w:trHeight w:val="3155"/>
        </w:trPr>
        <w:tc>
          <w:tcPr>
            <w:tcW w:w="993" w:type="dxa"/>
            <w:shd w:val="clear" w:color="auto" w:fill="auto"/>
          </w:tcPr>
          <w:p w14:paraId="415DDE06" w14:textId="1A930DD9" w:rsidR="007C4E97" w:rsidRPr="00D563D8" w:rsidRDefault="007C4E97" w:rsidP="007C4E97">
            <w:pPr>
              <w:pStyle w:val="Indent070"/>
              <w:spacing w:after="0"/>
              <w:ind w:left="0"/>
              <w:jc w:val="center"/>
              <w:rPr>
                <w:sz w:val="28"/>
                <w:szCs w:val="28"/>
              </w:rPr>
            </w:pPr>
            <w:bookmarkStart w:id="9" w:name="_Hlk150411302"/>
            <w:bookmarkEnd w:id="5"/>
            <w:r w:rsidRPr="00D563D8">
              <w:rPr>
                <w:sz w:val="28"/>
                <w:szCs w:val="28"/>
              </w:rPr>
              <w:lastRenderedPageBreak/>
              <w:t>1</w:t>
            </w:r>
            <w:r w:rsidR="007B08CE" w:rsidRPr="00D563D8">
              <w:rPr>
                <w:sz w:val="28"/>
                <w:szCs w:val="28"/>
              </w:rPr>
              <w:t>8</w:t>
            </w:r>
          </w:p>
        </w:tc>
        <w:tc>
          <w:tcPr>
            <w:tcW w:w="7938" w:type="dxa"/>
            <w:shd w:val="clear" w:color="auto" w:fill="auto"/>
          </w:tcPr>
          <w:p w14:paraId="2422AAB6" w14:textId="38958D70" w:rsidR="007C4E97" w:rsidRPr="00D563D8" w:rsidRDefault="007C4E97" w:rsidP="007C4E97">
            <w:pPr>
              <w:rPr>
                <w:rFonts w:ascii="Verdana" w:hAnsi="Verdana"/>
                <w:sz w:val="28"/>
                <w:szCs w:val="28"/>
              </w:rPr>
            </w:pPr>
            <w:r w:rsidRPr="00D563D8">
              <w:rPr>
                <w:rFonts w:ascii="Verdana" w:eastAsiaTheme="minorEastAsia" w:hAnsi="Verdana"/>
                <w:b/>
                <w:bCs/>
                <w:noProof/>
                <w:kern w:val="28"/>
                <w:sz w:val="28"/>
                <w:szCs w:val="28"/>
              </w:rPr>
              <w:t>Donation requests.</w:t>
            </w:r>
            <w:r w:rsidRPr="00D563D8">
              <w:rPr>
                <w:rFonts w:ascii="Verdana" w:hAnsi="Verdana"/>
                <w:sz w:val="28"/>
                <w:szCs w:val="28"/>
              </w:rPr>
              <w:t xml:space="preserve"> </w:t>
            </w:r>
          </w:p>
          <w:p w14:paraId="1A66ECBA" w14:textId="2715B880" w:rsidR="00DF41CC" w:rsidRPr="00D563D8" w:rsidRDefault="00420E2E" w:rsidP="00DF41CC">
            <w:pPr>
              <w:rPr>
                <w:rFonts w:ascii="Verdana" w:hAnsi="Verdana"/>
                <w:sz w:val="28"/>
                <w:szCs w:val="28"/>
              </w:rPr>
            </w:pPr>
            <w:r w:rsidRPr="00D563D8">
              <w:rPr>
                <w:rFonts w:ascii="Verdana" w:hAnsi="Verdana"/>
                <w:sz w:val="28"/>
                <w:szCs w:val="28"/>
              </w:rPr>
              <w:t>No requests have been received.</w:t>
            </w:r>
            <w:r w:rsidR="007C4E97" w:rsidRPr="00D563D8">
              <w:rPr>
                <w:rFonts w:ascii="Verdana" w:hAnsi="Verdana"/>
                <w:sz w:val="28"/>
                <w:szCs w:val="28"/>
              </w:rPr>
              <w:t xml:space="preserve"> </w:t>
            </w:r>
            <w:r w:rsidR="000F17D2" w:rsidRPr="00D563D8">
              <w:rPr>
                <w:rFonts w:ascii="Verdana" w:hAnsi="Verdana"/>
                <w:sz w:val="28"/>
                <w:szCs w:val="28"/>
              </w:rPr>
              <w:t xml:space="preserve"> </w:t>
            </w:r>
            <w:r w:rsidR="006061CF" w:rsidRPr="00D563D8">
              <w:rPr>
                <w:rFonts w:ascii="Verdana" w:hAnsi="Verdana"/>
                <w:sz w:val="28"/>
                <w:szCs w:val="28"/>
              </w:rPr>
              <w:t>However,</w:t>
            </w:r>
            <w:r w:rsidR="003F75C0" w:rsidRPr="00D563D8">
              <w:rPr>
                <w:rFonts w:ascii="Verdana" w:hAnsi="Verdana"/>
                <w:sz w:val="28"/>
                <w:szCs w:val="28"/>
              </w:rPr>
              <w:t xml:space="preserve"> Councillor Butler indicated that the Community C</w:t>
            </w:r>
            <w:r w:rsidR="006061CF" w:rsidRPr="00D563D8">
              <w:rPr>
                <w:rFonts w:ascii="Verdana" w:hAnsi="Verdana"/>
                <w:sz w:val="28"/>
                <w:szCs w:val="28"/>
              </w:rPr>
              <w:t>en</w:t>
            </w:r>
            <w:r w:rsidR="003F75C0" w:rsidRPr="00D563D8">
              <w:rPr>
                <w:rFonts w:ascii="Verdana" w:hAnsi="Verdana"/>
                <w:sz w:val="28"/>
                <w:szCs w:val="28"/>
              </w:rPr>
              <w:t>tre Committee was likely to submit a donation request in July</w:t>
            </w:r>
            <w:r w:rsidR="008D43B9" w:rsidRPr="00D563D8">
              <w:rPr>
                <w:rFonts w:ascii="Verdana" w:hAnsi="Verdana"/>
                <w:sz w:val="28"/>
                <w:szCs w:val="28"/>
              </w:rPr>
              <w:t>,</w:t>
            </w:r>
            <w:r w:rsidR="003F75C0" w:rsidRPr="00D563D8">
              <w:rPr>
                <w:rFonts w:ascii="Verdana" w:hAnsi="Verdana"/>
                <w:sz w:val="28"/>
                <w:szCs w:val="28"/>
              </w:rPr>
              <w:t xml:space="preserve"> as p</w:t>
            </w:r>
            <w:r w:rsidR="007B08CE" w:rsidRPr="00D563D8">
              <w:rPr>
                <w:rFonts w:ascii="Verdana" w:hAnsi="Verdana"/>
                <w:sz w:val="28"/>
                <w:szCs w:val="28"/>
              </w:rPr>
              <w:t>a</w:t>
            </w:r>
            <w:r w:rsidR="003F75C0" w:rsidRPr="00D563D8">
              <w:rPr>
                <w:rFonts w:ascii="Verdana" w:hAnsi="Verdana"/>
                <w:sz w:val="28"/>
                <w:szCs w:val="28"/>
              </w:rPr>
              <w:t xml:space="preserve">rt of a </w:t>
            </w:r>
            <w:r w:rsidR="007B08CE" w:rsidRPr="00D563D8">
              <w:rPr>
                <w:rFonts w:ascii="Verdana" w:hAnsi="Verdana"/>
                <w:sz w:val="28"/>
                <w:szCs w:val="28"/>
              </w:rPr>
              <w:t>matched</w:t>
            </w:r>
            <w:r w:rsidR="003F75C0" w:rsidRPr="00D563D8">
              <w:rPr>
                <w:rFonts w:ascii="Verdana" w:hAnsi="Verdana"/>
                <w:sz w:val="28"/>
                <w:szCs w:val="28"/>
              </w:rPr>
              <w:t xml:space="preserve"> funding </w:t>
            </w:r>
            <w:r w:rsidR="007B08CE" w:rsidRPr="00D563D8">
              <w:rPr>
                <w:rFonts w:ascii="Verdana" w:hAnsi="Verdana"/>
                <w:sz w:val="28"/>
                <w:szCs w:val="28"/>
              </w:rPr>
              <w:t>requirement</w:t>
            </w:r>
            <w:r w:rsidR="003F75C0" w:rsidRPr="00D563D8">
              <w:rPr>
                <w:rFonts w:ascii="Verdana" w:hAnsi="Verdana"/>
                <w:sz w:val="28"/>
                <w:szCs w:val="28"/>
              </w:rPr>
              <w:t xml:space="preserve"> f</w:t>
            </w:r>
            <w:r w:rsidR="006061CF" w:rsidRPr="00D563D8">
              <w:rPr>
                <w:rFonts w:ascii="Verdana" w:hAnsi="Verdana"/>
                <w:sz w:val="28"/>
                <w:szCs w:val="28"/>
              </w:rPr>
              <w:t>rom BBNPA</w:t>
            </w:r>
            <w:r w:rsidR="008D43B9" w:rsidRPr="00D563D8">
              <w:rPr>
                <w:rFonts w:ascii="Verdana" w:hAnsi="Verdana"/>
                <w:sz w:val="28"/>
                <w:szCs w:val="28"/>
              </w:rPr>
              <w:t>,</w:t>
            </w:r>
            <w:r w:rsidR="006061CF" w:rsidRPr="00D563D8">
              <w:rPr>
                <w:rFonts w:ascii="Verdana" w:hAnsi="Verdana"/>
                <w:sz w:val="28"/>
                <w:szCs w:val="28"/>
              </w:rPr>
              <w:t xml:space="preserve"> for improvements to the Community Centre to reduce the running costs.  The Clerk advised that he will seek advice from the Monitoring Officer, as </w:t>
            </w:r>
            <w:r w:rsidR="008D43B9" w:rsidRPr="00D563D8">
              <w:rPr>
                <w:rFonts w:ascii="Verdana" w:hAnsi="Verdana"/>
                <w:sz w:val="28"/>
                <w:szCs w:val="28"/>
              </w:rPr>
              <w:t>five</w:t>
            </w:r>
            <w:r w:rsidR="006061CF" w:rsidRPr="00D563D8">
              <w:rPr>
                <w:rFonts w:ascii="Verdana" w:hAnsi="Verdana"/>
                <w:sz w:val="28"/>
                <w:szCs w:val="28"/>
              </w:rPr>
              <w:t xml:space="preserve"> of the Council members are trustees on the Community Centre Committee.</w:t>
            </w:r>
            <w:r w:rsidR="00DF41CC" w:rsidRPr="00D563D8">
              <w:rPr>
                <w:rFonts w:ascii="Verdana" w:hAnsi="Verdana"/>
                <w:sz w:val="28"/>
                <w:szCs w:val="28"/>
              </w:rPr>
              <w:t xml:space="preserve"> In theory, as Councillors have been appointed as official representatives of the Council, Clause </w:t>
            </w:r>
            <w:bookmarkStart w:id="10" w:name="_Hlk169616787"/>
            <w:r w:rsidR="00DF41CC" w:rsidRPr="00D563D8">
              <w:rPr>
                <w:rFonts w:ascii="Verdana" w:hAnsi="Verdana"/>
                <w:sz w:val="28"/>
                <w:szCs w:val="28"/>
              </w:rPr>
              <w:t xml:space="preserve">12(2)(a)(iii) </w:t>
            </w:r>
            <w:bookmarkEnd w:id="10"/>
            <w:r w:rsidR="00DF41CC" w:rsidRPr="00D563D8">
              <w:rPr>
                <w:rFonts w:ascii="Verdana" w:hAnsi="Verdana"/>
                <w:sz w:val="28"/>
                <w:szCs w:val="28"/>
              </w:rPr>
              <w:t xml:space="preserve">of the Code of Conduct should apply, which states that: </w:t>
            </w:r>
            <w:r w:rsidR="00DF41CC" w:rsidRPr="00D563D8">
              <w:rPr>
                <w:rFonts w:ascii="Verdana" w:hAnsi="Verdana"/>
                <w:sz w:val="28"/>
                <w:szCs w:val="28"/>
              </w:rPr>
              <w:br/>
            </w:r>
          </w:p>
          <w:p w14:paraId="79946DEA" w14:textId="35ED085A" w:rsidR="00DF41CC" w:rsidRPr="00D563D8" w:rsidRDefault="00DF41CC" w:rsidP="001731D7">
            <w:pPr>
              <w:ind w:left="601"/>
              <w:rPr>
                <w:rFonts w:ascii="Verdana" w:hAnsi="Verdana"/>
                <w:sz w:val="28"/>
                <w:szCs w:val="28"/>
              </w:rPr>
            </w:pPr>
            <w:r w:rsidRPr="00D563D8">
              <w:rPr>
                <w:rFonts w:ascii="Verdana" w:hAnsi="Verdana"/>
                <w:sz w:val="28"/>
                <w:szCs w:val="28"/>
              </w:rPr>
              <w:t>“Subject to sub-paragraph (3), you will not be regarded as having a prejudicial interest in any business where that business … relates to … a body to which you have been elected, appointed or nominated by your authority…”</w:t>
            </w:r>
            <w:r w:rsidRPr="00D563D8">
              <w:rPr>
                <w:rFonts w:ascii="Verdana" w:hAnsi="Verdana"/>
                <w:sz w:val="28"/>
                <w:szCs w:val="28"/>
              </w:rPr>
              <w:br/>
            </w:r>
          </w:p>
          <w:p w14:paraId="1166E73C" w14:textId="7AD4ECDB" w:rsidR="006061CF" w:rsidRPr="00D563D8" w:rsidRDefault="00DF41CC" w:rsidP="006061CF">
            <w:pPr>
              <w:rPr>
                <w:rFonts w:ascii="Verdana" w:hAnsi="Verdana"/>
                <w:sz w:val="28"/>
                <w:szCs w:val="28"/>
              </w:rPr>
            </w:pPr>
            <w:r w:rsidRPr="00D563D8">
              <w:rPr>
                <w:rFonts w:ascii="Verdana" w:hAnsi="Verdana"/>
                <w:sz w:val="28"/>
                <w:szCs w:val="28"/>
              </w:rPr>
              <w:t xml:space="preserve">However, it was unclear whether this could be relied upon for </w:t>
            </w:r>
            <w:r w:rsidR="001A2EAC" w:rsidRPr="00D563D8">
              <w:rPr>
                <w:rFonts w:ascii="Verdana" w:hAnsi="Verdana"/>
                <w:sz w:val="28"/>
                <w:szCs w:val="28"/>
              </w:rPr>
              <w:t>so many</w:t>
            </w:r>
            <w:r w:rsidRPr="00D563D8">
              <w:rPr>
                <w:rFonts w:ascii="Verdana" w:hAnsi="Verdana"/>
                <w:sz w:val="28"/>
                <w:szCs w:val="28"/>
              </w:rPr>
              <w:t xml:space="preserve"> Councillors</w:t>
            </w:r>
            <w:r w:rsidR="001A2EAC" w:rsidRPr="00D563D8">
              <w:rPr>
                <w:rFonts w:ascii="Verdana" w:hAnsi="Verdana"/>
                <w:sz w:val="28"/>
                <w:szCs w:val="28"/>
              </w:rPr>
              <w:t xml:space="preserve"> on the same committee</w:t>
            </w:r>
            <w:r w:rsidRPr="00D563D8">
              <w:rPr>
                <w:rFonts w:ascii="Verdana" w:hAnsi="Verdana"/>
                <w:sz w:val="28"/>
                <w:szCs w:val="28"/>
              </w:rPr>
              <w:t xml:space="preserve">.  </w:t>
            </w:r>
            <w:r w:rsidR="001A2EAC" w:rsidRPr="00D563D8">
              <w:rPr>
                <w:rFonts w:ascii="Verdana" w:hAnsi="Verdana"/>
                <w:sz w:val="28"/>
                <w:szCs w:val="28"/>
              </w:rPr>
              <w:t>The C</w:t>
            </w:r>
            <w:r w:rsidRPr="00D563D8">
              <w:rPr>
                <w:rFonts w:ascii="Verdana" w:hAnsi="Verdana"/>
                <w:sz w:val="28"/>
                <w:szCs w:val="28"/>
              </w:rPr>
              <w:t>lerk to contact the Monitoring Officer at MCC</w:t>
            </w:r>
            <w:r w:rsidR="00C4668E" w:rsidRPr="00D563D8">
              <w:rPr>
                <w:rFonts w:ascii="Verdana" w:hAnsi="Verdana"/>
                <w:sz w:val="28"/>
                <w:szCs w:val="28"/>
              </w:rPr>
              <w:t xml:space="preserve"> for </w:t>
            </w:r>
            <w:r w:rsidR="00C4668E" w:rsidRPr="00D563D8">
              <w:rPr>
                <w:rFonts w:ascii="Verdana" w:hAnsi="Verdana"/>
                <w:sz w:val="28"/>
                <w:szCs w:val="28"/>
              </w:rPr>
              <w:lastRenderedPageBreak/>
              <w:t>advice.</w:t>
            </w:r>
            <w:r w:rsidRPr="00D563D8">
              <w:rPr>
                <w:rFonts w:ascii="Verdana" w:hAnsi="Verdana"/>
                <w:sz w:val="28"/>
                <w:szCs w:val="28"/>
              </w:rPr>
              <w:t xml:space="preserve"> </w:t>
            </w:r>
          </w:p>
          <w:p w14:paraId="72F7CDCD" w14:textId="77777777" w:rsidR="00C4668E" w:rsidRPr="00D563D8" w:rsidRDefault="00C4668E" w:rsidP="006061CF">
            <w:pPr>
              <w:rPr>
                <w:rFonts w:ascii="Verdana" w:hAnsi="Verdana"/>
                <w:sz w:val="28"/>
                <w:szCs w:val="28"/>
              </w:rPr>
            </w:pPr>
          </w:p>
          <w:p w14:paraId="0A70C180" w14:textId="77777777" w:rsidR="000A0FC2" w:rsidRPr="00D563D8" w:rsidRDefault="00C4668E" w:rsidP="001731D7">
            <w:pPr>
              <w:rPr>
                <w:rFonts w:ascii="Verdana" w:hAnsi="Verdana"/>
                <w:sz w:val="28"/>
                <w:szCs w:val="28"/>
              </w:rPr>
            </w:pPr>
            <w:proofErr w:type="gramStart"/>
            <w:r w:rsidRPr="00D563D8">
              <w:rPr>
                <w:rFonts w:ascii="Verdana" w:hAnsi="Verdana"/>
                <w:sz w:val="28"/>
                <w:szCs w:val="28"/>
              </w:rPr>
              <w:t>Thanks</w:t>
            </w:r>
            <w:proofErr w:type="gramEnd"/>
            <w:r w:rsidRPr="00D563D8">
              <w:rPr>
                <w:rFonts w:ascii="Verdana" w:hAnsi="Verdana"/>
                <w:sz w:val="28"/>
                <w:szCs w:val="28"/>
              </w:rPr>
              <w:t xml:space="preserve"> have been received </w:t>
            </w:r>
            <w:r w:rsidR="000A0FC2" w:rsidRPr="00D563D8">
              <w:rPr>
                <w:rFonts w:ascii="Verdana" w:hAnsi="Verdana"/>
                <w:sz w:val="28"/>
                <w:szCs w:val="28"/>
              </w:rPr>
              <w:t>for the following donations.</w:t>
            </w:r>
          </w:p>
          <w:p w14:paraId="0D1DE9A3" w14:textId="04DEA3DE" w:rsidR="000A0FC2" w:rsidRPr="00D563D8" w:rsidRDefault="00C4668E" w:rsidP="000A0FC2">
            <w:pPr>
              <w:pStyle w:val="ListParagraph"/>
              <w:numPr>
                <w:ilvl w:val="0"/>
                <w:numId w:val="48"/>
              </w:numPr>
              <w:rPr>
                <w:rFonts w:ascii="Verdana" w:hAnsi="Verdana"/>
                <w:b/>
                <w:bCs/>
                <w:sz w:val="28"/>
                <w:szCs w:val="28"/>
                <w:u w:val="single"/>
              </w:rPr>
            </w:pPr>
            <w:r w:rsidRPr="00D563D8">
              <w:rPr>
                <w:rFonts w:ascii="Verdana" w:hAnsi="Verdana"/>
                <w:sz w:val="28"/>
                <w:szCs w:val="28"/>
              </w:rPr>
              <w:t>Mike Gough (Head Teacher at Goytre Fawr Primary)</w:t>
            </w:r>
            <w:r w:rsidR="000A0FC2" w:rsidRPr="00D563D8">
              <w:rPr>
                <w:rFonts w:ascii="Verdana" w:hAnsi="Verdana"/>
                <w:sz w:val="28"/>
                <w:szCs w:val="28"/>
              </w:rPr>
              <w:t>;</w:t>
            </w:r>
          </w:p>
          <w:p w14:paraId="2D3BEA82" w14:textId="77777777" w:rsidR="000A0FC2" w:rsidRPr="00D563D8" w:rsidRDefault="00C4668E" w:rsidP="000A0FC2">
            <w:pPr>
              <w:pStyle w:val="ListParagraph"/>
              <w:numPr>
                <w:ilvl w:val="0"/>
                <w:numId w:val="48"/>
              </w:numPr>
              <w:rPr>
                <w:rFonts w:ascii="Verdana" w:hAnsi="Verdana"/>
                <w:b/>
                <w:bCs/>
                <w:sz w:val="28"/>
                <w:szCs w:val="28"/>
                <w:u w:val="single"/>
              </w:rPr>
            </w:pPr>
            <w:r w:rsidRPr="00D563D8">
              <w:rPr>
                <w:rFonts w:ascii="Verdana" w:hAnsi="Verdana"/>
                <w:sz w:val="28"/>
                <w:szCs w:val="28"/>
              </w:rPr>
              <w:t>Llanover Village Hall coffee morning group</w:t>
            </w:r>
            <w:r w:rsidR="000A0FC2" w:rsidRPr="00D563D8">
              <w:rPr>
                <w:rFonts w:ascii="Verdana" w:hAnsi="Verdana"/>
                <w:sz w:val="28"/>
                <w:szCs w:val="28"/>
              </w:rPr>
              <w:t>;</w:t>
            </w:r>
          </w:p>
          <w:p w14:paraId="491B71B5" w14:textId="1067C6F8" w:rsidR="00D21D42" w:rsidRPr="00D563D8" w:rsidRDefault="000A0FC2" w:rsidP="000A0FC2">
            <w:pPr>
              <w:pStyle w:val="ListParagraph"/>
              <w:numPr>
                <w:ilvl w:val="0"/>
                <w:numId w:val="48"/>
              </w:numPr>
              <w:rPr>
                <w:rFonts w:ascii="Verdana" w:hAnsi="Verdana"/>
                <w:b/>
                <w:bCs/>
                <w:sz w:val="28"/>
                <w:szCs w:val="28"/>
                <w:u w:val="single"/>
              </w:rPr>
            </w:pPr>
            <w:r w:rsidRPr="00D563D8">
              <w:rPr>
                <w:rFonts w:ascii="Verdana" w:hAnsi="Verdana"/>
                <w:sz w:val="28"/>
                <w:szCs w:val="28"/>
              </w:rPr>
              <w:t>T</w:t>
            </w:r>
            <w:r w:rsidR="00C4668E" w:rsidRPr="00D563D8">
              <w:rPr>
                <w:rFonts w:ascii="Verdana" w:hAnsi="Verdana"/>
                <w:sz w:val="28"/>
                <w:szCs w:val="28"/>
              </w:rPr>
              <w:t>he Pencroesoped telephone box restoration group.</w:t>
            </w:r>
          </w:p>
        </w:tc>
        <w:tc>
          <w:tcPr>
            <w:tcW w:w="1560" w:type="dxa"/>
            <w:shd w:val="clear" w:color="auto" w:fill="auto"/>
          </w:tcPr>
          <w:p w14:paraId="314F4A67" w14:textId="77777777" w:rsidR="007C4E97" w:rsidRPr="00D563D8" w:rsidRDefault="007C4E97" w:rsidP="007C4E97">
            <w:pPr>
              <w:pStyle w:val="Indent070"/>
              <w:spacing w:after="0"/>
              <w:ind w:left="0"/>
              <w:rPr>
                <w:color w:val="FF0000"/>
                <w:sz w:val="28"/>
                <w:szCs w:val="28"/>
              </w:rPr>
            </w:pPr>
          </w:p>
          <w:p w14:paraId="2162C585" w14:textId="77777777" w:rsidR="00C4668E" w:rsidRPr="00D563D8" w:rsidRDefault="00C4668E" w:rsidP="007C4E97">
            <w:pPr>
              <w:pStyle w:val="Indent070"/>
              <w:spacing w:after="0"/>
              <w:ind w:left="0"/>
              <w:rPr>
                <w:color w:val="FF0000"/>
                <w:sz w:val="28"/>
                <w:szCs w:val="28"/>
              </w:rPr>
            </w:pPr>
          </w:p>
          <w:p w14:paraId="6C7055D4" w14:textId="77777777" w:rsidR="00C4668E" w:rsidRPr="00D563D8" w:rsidRDefault="00C4668E" w:rsidP="007C4E97">
            <w:pPr>
              <w:pStyle w:val="Indent070"/>
              <w:spacing w:after="0"/>
              <w:ind w:left="0"/>
              <w:rPr>
                <w:color w:val="FF0000"/>
                <w:sz w:val="28"/>
                <w:szCs w:val="28"/>
              </w:rPr>
            </w:pPr>
          </w:p>
          <w:p w14:paraId="19F86D38" w14:textId="77777777" w:rsidR="00C4668E" w:rsidRPr="00D563D8" w:rsidRDefault="00C4668E" w:rsidP="007C4E97">
            <w:pPr>
              <w:pStyle w:val="Indent070"/>
              <w:spacing w:after="0"/>
              <w:ind w:left="0"/>
              <w:rPr>
                <w:color w:val="FF0000"/>
                <w:sz w:val="28"/>
                <w:szCs w:val="28"/>
              </w:rPr>
            </w:pPr>
          </w:p>
          <w:p w14:paraId="34AC041B" w14:textId="77777777" w:rsidR="00C4668E" w:rsidRPr="00D563D8" w:rsidRDefault="00C4668E" w:rsidP="007C4E97">
            <w:pPr>
              <w:pStyle w:val="Indent070"/>
              <w:spacing w:after="0"/>
              <w:ind w:left="0"/>
              <w:rPr>
                <w:color w:val="FF0000"/>
                <w:sz w:val="28"/>
                <w:szCs w:val="28"/>
              </w:rPr>
            </w:pPr>
          </w:p>
          <w:p w14:paraId="4755B1F8" w14:textId="77777777" w:rsidR="00C4668E" w:rsidRPr="00D563D8" w:rsidRDefault="00C4668E" w:rsidP="007C4E97">
            <w:pPr>
              <w:pStyle w:val="Indent070"/>
              <w:spacing w:after="0"/>
              <w:ind w:left="0"/>
              <w:rPr>
                <w:color w:val="FF0000"/>
                <w:sz w:val="28"/>
                <w:szCs w:val="28"/>
              </w:rPr>
            </w:pPr>
          </w:p>
          <w:p w14:paraId="3E720A9C" w14:textId="77777777" w:rsidR="00C4668E" w:rsidRPr="00D563D8" w:rsidRDefault="00C4668E" w:rsidP="007C4E97">
            <w:pPr>
              <w:pStyle w:val="Indent070"/>
              <w:spacing w:after="0"/>
              <w:ind w:left="0"/>
              <w:rPr>
                <w:color w:val="FF0000"/>
                <w:sz w:val="28"/>
                <w:szCs w:val="28"/>
              </w:rPr>
            </w:pPr>
          </w:p>
          <w:p w14:paraId="0392A4A4" w14:textId="77777777" w:rsidR="00C4668E" w:rsidRPr="00D563D8" w:rsidRDefault="00C4668E" w:rsidP="007C4E97">
            <w:pPr>
              <w:pStyle w:val="Indent070"/>
              <w:spacing w:after="0"/>
              <w:ind w:left="0"/>
              <w:rPr>
                <w:color w:val="FF0000"/>
                <w:sz w:val="28"/>
                <w:szCs w:val="28"/>
              </w:rPr>
            </w:pPr>
          </w:p>
          <w:p w14:paraId="6D8B578F" w14:textId="77777777" w:rsidR="00C4668E" w:rsidRPr="00D563D8" w:rsidRDefault="00C4668E" w:rsidP="007C4E97">
            <w:pPr>
              <w:pStyle w:val="Indent070"/>
              <w:spacing w:after="0"/>
              <w:ind w:left="0"/>
              <w:rPr>
                <w:color w:val="FF0000"/>
                <w:sz w:val="28"/>
                <w:szCs w:val="28"/>
              </w:rPr>
            </w:pPr>
          </w:p>
          <w:p w14:paraId="58B9C678" w14:textId="77777777" w:rsidR="00C4668E" w:rsidRPr="00D563D8" w:rsidRDefault="00C4668E" w:rsidP="007C4E97">
            <w:pPr>
              <w:pStyle w:val="Indent070"/>
              <w:spacing w:after="0"/>
              <w:ind w:left="0"/>
              <w:rPr>
                <w:color w:val="FF0000"/>
                <w:sz w:val="28"/>
                <w:szCs w:val="28"/>
              </w:rPr>
            </w:pPr>
          </w:p>
          <w:p w14:paraId="167A4E29" w14:textId="77777777" w:rsidR="00C4668E" w:rsidRPr="00D563D8" w:rsidRDefault="00C4668E" w:rsidP="007C4E97">
            <w:pPr>
              <w:pStyle w:val="Indent070"/>
              <w:spacing w:after="0"/>
              <w:ind w:left="0"/>
              <w:rPr>
                <w:color w:val="FF0000"/>
                <w:sz w:val="28"/>
                <w:szCs w:val="28"/>
              </w:rPr>
            </w:pPr>
          </w:p>
          <w:p w14:paraId="60D1A1FC" w14:textId="77777777" w:rsidR="00C4668E" w:rsidRPr="00D563D8" w:rsidRDefault="00C4668E" w:rsidP="007C4E97">
            <w:pPr>
              <w:pStyle w:val="Indent070"/>
              <w:spacing w:after="0"/>
              <w:ind w:left="0"/>
              <w:rPr>
                <w:color w:val="FF0000"/>
                <w:sz w:val="28"/>
                <w:szCs w:val="28"/>
              </w:rPr>
            </w:pPr>
          </w:p>
          <w:p w14:paraId="68328EC5" w14:textId="77777777" w:rsidR="00C4668E" w:rsidRPr="00D563D8" w:rsidRDefault="00C4668E" w:rsidP="007C4E97">
            <w:pPr>
              <w:pStyle w:val="Indent070"/>
              <w:spacing w:after="0"/>
              <w:ind w:left="0"/>
              <w:rPr>
                <w:color w:val="FF0000"/>
                <w:sz w:val="28"/>
                <w:szCs w:val="28"/>
              </w:rPr>
            </w:pPr>
          </w:p>
          <w:p w14:paraId="5DAE6891" w14:textId="77777777" w:rsidR="00C4668E" w:rsidRPr="00D563D8" w:rsidRDefault="00C4668E" w:rsidP="007C4E97">
            <w:pPr>
              <w:pStyle w:val="Indent070"/>
              <w:spacing w:after="0"/>
              <w:ind w:left="0"/>
              <w:rPr>
                <w:color w:val="FF0000"/>
                <w:sz w:val="28"/>
                <w:szCs w:val="28"/>
              </w:rPr>
            </w:pPr>
          </w:p>
          <w:p w14:paraId="1DFBA212" w14:textId="77777777" w:rsidR="00C4668E" w:rsidRPr="00D563D8" w:rsidRDefault="00C4668E" w:rsidP="007C4E97">
            <w:pPr>
              <w:pStyle w:val="Indent070"/>
              <w:spacing w:after="0"/>
              <w:ind w:left="0"/>
              <w:rPr>
                <w:color w:val="FF0000"/>
                <w:sz w:val="28"/>
                <w:szCs w:val="28"/>
              </w:rPr>
            </w:pPr>
          </w:p>
          <w:p w14:paraId="6B6F5319" w14:textId="2E045CDB" w:rsidR="00C4668E" w:rsidRPr="00D563D8" w:rsidRDefault="00C4668E" w:rsidP="007C4E97">
            <w:pPr>
              <w:pStyle w:val="Indent070"/>
              <w:spacing w:after="0"/>
              <w:ind w:left="0"/>
              <w:rPr>
                <w:sz w:val="28"/>
                <w:szCs w:val="28"/>
              </w:rPr>
            </w:pPr>
            <w:r w:rsidRPr="00D563D8">
              <w:rPr>
                <w:sz w:val="28"/>
                <w:szCs w:val="28"/>
              </w:rPr>
              <w:t>Clerk</w:t>
            </w:r>
          </w:p>
          <w:p w14:paraId="3CE60B50" w14:textId="1D2FB406" w:rsidR="007C4E97" w:rsidRPr="00D563D8" w:rsidRDefault="007C4E97" w:rsidP="007C4E97">
            <w:pPr>
              <w:pStyle w:val="Indent070"/>
              <w:spacing w:after="0"/>
              <w:ind w:left="0"/>
              <w:rPr>
                <w:sz w:val="28"/>
                <w:szCs w:val="28"/>
              </w:rPr>
            </w:pPr>
          </w:p>
        </w:tc>
      </w:tr>
      <w:tr w:rsidR="007C4E97" w:rsidRPr="00D563D8" w14:paraId="37FAE7E1" w14:textId="77777777" w:rsidTr="00D563D8">
        <w:trPr>
          <w:trHeight w:val="4521"/>
        </w:trPr>
        <w:tc>
          <w:tcPr>
            <w:tcW w:w="993" w:type="dxa"/>
            <w:shd w:val="clear" w:color="auto" w:fill="auto"/>
          </w:tcPr>
          <w:p w14:paraId="4C7267C7" w14:textId="551D3041" w:rsidR="007C4E97" w:rsidRPr="00D563D8" w:rsidRDefault="00A70831" w:rsidP="007C4E97">
            <w:pPr>
              <w:pStyle w:val="Indent070"/>
              <w:spacing w:after="0"/>
              <w:ind w:left="0"/>
              <w:jc w:val="center"/>
              <w:rPr>
                <w:sz w:val="28"/>
                <w:szCs w:val="28"/>
              </w:rPr>
            </w:pPr>
            <w:r w:rsidRPr="00D563D8">
              <w:rPr>
                <w:sz w:val="28"/>
                <w:szCs w:val="28"/>
              </w:rPr>
              <w:t>1</w:t>
            </w:r>
            <w:r w:rsidR="007B08CE" w:rsidRPr="00D563D8">
              <w:rPr>
                <w:sz w:val="28"/>
                <w:szCs w:val="28"/>
              </w:rPr>
              <w:t>9</w:t>
            </w:r>
          </w:p>
        </w:tc>
        <w:tc>
          <w:tcPr>
            <w:tcW w:w="7938" w:type="dxa"/>
            <w:shd w:val="clear" w:color="auto" w:fill="auto"/>
          </w:tcPr>
          <w:p w14:paraId="5FE2B389" w14:textId="2A1DFB26" w:rsidR="007C4E97" w:rsidRPr="00D563D8" w:rsidRDefault="007C4E97" w:rsidP="007C4E97">
            <w:pPr>
              <w:rPr>
                <w:rFonts w:ascii="Verdana" w:hAnsi="Verdana"/>
                <w:sz w:val="28"/>
                <w:szCs w:val="28"/>
              </w:rPr>
            </w:pPr>
            <w:r w:rsidRPr="00D563D8">
              <w:rPr>
                <w:rFonts w:ascii="Verdana" w:hAnsi="Verdana"/>
                <w:b/>
                <w:bCs/>
                <w:sz w:val="28"/>
                <w:szCs w:val="28"/>
              </w:rPr>
              <w:t>Communications</w:t>
            </w:r>
          </w:p>
          <w:p w14:paraId="388A0EAB" w14:textId="7B6CB781" w:rsidR="007C4E97" w:rsidRPr="00D563D8" w:rsidRDefault="007C4E97" w:rsidP="0090242D">
            <w:pPr>
              <w:pStyle w:val="ListParagraph"/>
              <w:widowControl/>
              <w:numPr>
                <w:ilvl w:val="0"/>
                <w:numId w:val="5"/>
              </w:numPr>
              <w:rPr>
                <w:rFonts w:ascii="Verdana" w:hAnsi="Verdana"/>
                <w:sz w:val="28"/>
                <w:szCs w:val="28"/>
              </w:rPr>
            </w:pPr>
            <w:r w:rsidRPr="00D563D8">
              <w:rPr>
                <w:rFonts w:ascii="Verdana" w:hAnsi="Verdana"/>
                <w:sz w:val="28"/>
                <w:szCs w:val="28"/>
                <w:u w:val="single"/>
              </w:rPr>
              <w:t>Communications Received</w:t>
            </w:r>
            <w:r w:rsidRPr="00D563D8">
              <w:rPr>
                <w:rFonts w:ascii="Verdana" w:hAnsi="Verdana"/>
                <w:sz w:val="28"/>
                <w:szCs w:val="28"/>
              </w:rPr>
              <w:t xml:space="preserve"> </w:t>
            </w:r>
            <w:r w:rsidRPr="00D563D8">
              <w:rPr>
                <w:rFonts w:ascii="Verdana" w:hAnsi="Verdana"/>
                <w:sz w:val="28"/>
                <w:szCs w:val="28"/>
              </w:rPr>
              <w:br/>
            </w:r>
            <w:r w:rsidR="00C4668E" w:rsidRPr="00D563D8">
              <w:rPr>
                <w:rFonts w:ascii="Verdana" w:hAnsi="Verdana"/>
                <w:sz w:val="28"/>
                <w:szCs w:val="28"/>
              </w:rPr>
              <w:t xml:space="preserve">None. </w:t>
            </w:r>
            <w:r w:rsidR="007809B6" w:rsidRPr="00D563D8">
              <w:rPr>
                <w:rFonts w:ascii="Verdana" w:hAnsi="Verdana"/>
                <w:sz w:val="28"/>
                <w:szCs w:val="28"/>
              </w:rPr>
              <w:br/>
            </w:r>
          </w:p>
          <w:p w14:paraId="1952BFB6" w14:textId="1735129C" w:rsidR="007809B6" w:rsidRPr="00D563D8" w:rsidRDefault="007C4E97" w:rsidP="004C0EFE">
            <w:pPr>
              <w:pStyle w:val="ListParagraph"/>
              <w:widowControl/>
              <w:numPr>
                <w:ilvl w:val="0"/>
                <w:numId w:val="5"/>
              </w:numPr>
              <w:rPr>
                <w:rFonts w:ascii="Verdana" w:hAnsi="Verdana"/>
                <w:sz w:val="28"/>
                <w:szCs w:val="28"/>
              </w:rPr>
            </w:pPr>
            <w:r w:rsidRPr="00D563D8">
              <w:rPr>
                <w:rFonts w:ascii="Verdana" w:hAnsi="Verdana"/>
                <w:sz w:val="28"/>
                <w:szCs w:val="28"/>
                <w:u w:val="single"/>
              </w:rPr>
              <w:t>GFCC Facebook page – latest posts / responses</w:t>
            </w:r>
            <w:r w:rsidR="004C0EFE" w:rsidRPr="00D563D8">
              <w:rPr>
                <w:rFonts w:ascii="Verdana" w:hAnsi="Verdana"/>
                <w:sz w:val="28"/>
                <w:szCs w:val="28"/>
                <w:u w:val="single"/>
              </w:rPr>
              <w:br/>
            </w:r>
            <w:r w:rsidR="004C0EFE" w:rsidRPr="00D563D8">
              <w:rPr>
                <w:rFonts w:ascii="Verdana" w:hAnsi="Verdana"/>
                <w:sz w:val="28"/>
                <w:szCs w:val="28"/>
              </w:rPr>
              <w:t>There was nothing to report at present</w:t>
            </w:r>
            <w:r w:rsidR="00C4668E" w:rsidRPr="00D563D8">
              <w:rPr>
                <w:rFonts w:ascii="Verdana" w:hAnsi="Verdana"/>
                <w:sz w:val="28"/>
                <w:szCs w:val="28"/>
              </w:rPr>
              <w:t xml:space="preserve"> – Councillor Carter advised that rather than overload readers with daily posts, he undertakes a weekly update of relevant </w:t>
            </w:r>
            <w:r w:rsidR="001731D7" w:rsidRPr="00D563D8">
              <w:rPr>
                <w:rFonts w:ascii="Verdana" w:hAnsi="Verdana"/>
                <w:sz w:val="28"/>
                <w:szCs w:val="28"/>
              </w:rPr>
              <w:t>information</w:t>
            </w:r>
            <w:r w:rsidR="004C0EFE" w:rsidRPr="00D563D8">
              <w:rPr>
                <w:rFonts w:ascii="Verdana" w:hAnsi="Verdana"/>
                <w:sz w:val="28"/>
                <w:szCs w:val="28"/>
              </w:rPr>
              <w:t>.</w:t>
            </w:r>
            <w:r w:rsidR="007809B6" w:rsidRPr="00D563D8">
              <w:rPr>
                <w:rFonts w:ascii="Verdana" w:hAnsi="Verdana"/>
                <w:sz w:val="28"/>
                <w:szCs w:val="28"/>
              </w:rPr>
              <w:br/>
            </w:r>
          </w:p>
          <w:p w14:paraId="15F0519A" w14:textId="703017F9" w:rsidR="002D5AE6" w:rsidRPr="00D563D8" w:rsidRDefault="00C56745" w:rsidP="004C0EFE">
            <w:pPr>
              <w:pStyle w:val="ListParagraph"/>
              <w:widowControl/>
              <w:numPr>
                <w:ilvl w:val="0"/>
                <w:numId w:val="5"/>
              </w:numPr>
              <w:rPr>
                <w:rFonts w:ascii="Verdana" w:hAnsi="Verdana"/>
                <w:sz w:val="28"/>
                <w:szCs w:val="28"/>
              </w:rPr>
            </w:pPr>
            <w:r w:rsidRPr="00D563D8">
              <w:rPr>
                <w:rFonts w:ascii="Verdana" w:hAnsi="Verdana"/>
                <w:sz w:val="28"/>
                <w:szCs w:val="28"/>
                <w:u w:val="single"/>
              </w:rPr>
              <w:t>Disk Space quota</w:t>
            </w:r>
            <w:r w:rsidRPr="00D563D8">
              <w:rPr>
                <w:rFonts w:ascii="Verdana" w:hAnsi="Verdana"/>
                <w:sz w:val="28"/>
                <w:szCs w:val="28"/>
              </w:rPr>
              <w:br/>
            </w:r>
            <w:r w:rsidR="007809B6" w:rsidRPr="00D563D8">
              <w:rPr>
                <w:rFonts w:ascii="Verdana" w:hAnsi="Verdana"/>
                <w:sz w:val="28"/>
                <w:szCs w:val="28"/>
              </w:rPr>
              <w:t xml:space="preserve">We are </w:t>
            </w:r>
            <w:r w:rsidRPr="00D563D8">
              <w:rPr>
                <w:rFonts w:ascii="Verdana" w:hAnsi="Verdana"/>
                <w:sz w:val="28"/>
                <w:szCs w:val="28"/>
              </w:rPr>
              <w:t>at 90% of our disk quota limit (for our emails etc), supplied by our Web Host providers.  The Clerk can either have a purge on old emails (which he has already done to some extent), or we can double our disk space from 3GB to 6GB for an extra £18</w:t>
            </w:r>
            <w:r w:rsidR="000A0FC2" w:rsidRPr="00D563D8">
              <w:rPr>
                <w:rFonts w:ascii="Verdana" w:hAnsi="Verdana"/>
                <w:sz w:val="28"/>
                <w:szCs w:val="28"/>
              </w:rPr>
              <w:t xml:space="preserve"> </w:t>
            </w:r>
            <w:r w:rsidRPr="00D563D8">
              <w:rPr>
                <w:rFonts w:ascii="Verdana" w:hAnsi="Verdana"/>
                <w:sz w:val="28"/>
                <w:szCs w:val="28"/>
              </w:rPr>
              <w:t xml:space="preserve">per year.  It was agreed </w:t>
            </w:r>
            <w:r w:rsidR="001731D7" w:rsidRPr="00D563D8">
              <w:rPr>
                <w:rFonts w:ascii="Verdana" w:hAnsi="Verdana"/>
                <w:sz w:val="28"/>
                <w:szCs w:val="28"/>
              </w:rPr>
              <w:t xml:space="preserve">to purchase the additional </w:t>
            </w:r>
            <w:r w:rsidR="000A0FC2" w:rsidRPr="00D563D8">
              <w:rPr>
                <w:rFonts w:ascii="Verdana" w:hAnsi="Verdana"/>
                <w:sz w:val="28"/>
                <w:szCs w:val="28"/>
              </w:rPr>
              <w:t>capacity, with this being</w:t>
            </w:r>
            <w:r w:rsidRPr="00D563D8">
              <w:rPr>
                <w:rFonts w:ascii="Verdana" w:hAnsi="Verdana"/>
                <w:sz w:val="28"/>
                <w:szCs w:val="28"/>
              </w:rPr>
              <w:t xml:space="preserve"> proposed by Councillor</w:t>
            </w:r>
            <w:r w:rsidRPr="00D563D8">
              <w:rPr>
                <w:rFonts w:ascii="Verdana" w:hAnsi="Verdana"/>
                <w:bCs/>
                <w:sz w:val="28"/>
                <w:szCs w:val="28"/>
              </w:rPr>
              <w:t xml:space="preserve"> </w:t>
            </w:r>
            <w:r w:rsidR="001731D7" w:rsidRPr="00D563D8">
              <w:rPr>
                <w:rFonts w:ascii="Verdana" w:hAnsi="Verdana"/>
                <w:sz w:val="28"/>
                <w:szCs w:val="28"/>
              </w:rPr>
              <w:t>Butler</w:t>
            </w:r>
            <w:r w:rsidRPr="00D563D8">
              <w:rPr>
                <w:rFonts w:ascii="Verdana" w:hAnsi="Verdana"/>
                <w:bCs/>
                <w:sz w:val="28"/>
                <w:szCs w:val="28"/>
              </w:rPr>
              <w:t xml:space="preserve">, seconded by Councillor </w:t>
            </w:r>
            <w:proofErr w:type="gramStart"/>
            <w:r w:rsidR="001731D7" w:rsidRPr="00D563D8">
              <w:rPr>
                <w:rFonts w:ascii="Verdana" w:hAnsi="Verdana"/>
                <w:sz w:val="28"/>
                <w:szCs w:val="28"/>
              </w:rPr>
              <w:t>Morrey</w:t>
            </w:r>
            <w:proofErr w:type="gramEnd"/>
            <w:r w:rsidRPr="00D563D8">
              <w:rPr>
                <w:rFonts w:ascii="Verdana" w:hAnsi="Verdana"/>
                <w:sz w:val="28"/>
                <w:szCs w:val="28"/>
              </w:rPr>
              <w:t xml:space="preserve"> and carried unanimously.</w:t>
            </w:r>
            <w:r w:rsidR="00DE7A56" w:rsidRPr="00D563D8">
              <w:rPr>
                <w:rFonts w:ascii="Verdana" w:hAnsi="Verdana"/>
                <w:sz w:val="28"/>
                <w:szCs w:val="28"/>
              </w:rPr>
              <w:br/>
            </w:r>
          </w:p>
          <w:p w14:paraId="5C040CA4" w14:textId="0B0B583E" w:rsidR="007C4E97" w:rsidRPr="00D563D8" w:rsidRDefault="002D5AE6" w:rsidP="004C0EFE">
            <w:pPr>
              <w:pStyle w:val="ListParagraph"/>
              <w:widowControl/>
              <w:numPr>
                <w:ilvl w:val="0"/>
                <w:numId w:val="5"/>
              </w:numPr>
              <w:rPr>
                <w:rFonts w:ascii="Verdana" w:hAnsi="Verdana"/>
                <w:sz w:val="28"/>
                <w:szCs w:val="28"/>
                <w:u w:val="single"/>
              </w:rPr>
            </w:pPr>
            <w:r w:rsidRPr="00D563D8">
              <w:rPr>
                <w:rFonts w:ascii="Verdana" w:hAnsi="Verdana"/>
                <w:sz w:val="28"/>
                <w:szCs w:val="28"/>
                <w:u w:val="single"/>
              </w:rPr>
              <w:t>Domain hosting renewal (2 years £65 + VAT)</w:t>
            </w:r>
            <w:r w:rsidRPr="00D563D8">
              <w:rPr>
                <w:rFonts w:ascii="Verdana" w:hAnsi="Verdana"/>
                <w:sz w:val="28"/>
                <w:szCs w:val="28"/>
                <w:u w:val="single"/>
              </w:rPr>
              <w:br/>
            </w:r>
            <w:r w:rsidRPr="00D563D8">
              <w:rPr>
                <w:rFonts w:ascii="Verdana" w:hAnsi="Verdana"/>
                <w:sz w:val="28"/>
                <w:szCs w:val="28"/>
              </w:rPr>
              <w:t xml:space="preserve">The </w:t>
            </w:r>
            <w:r w:rsidR="005A100E" w:rsidRPr="00D563D8">
              <w:rPr>
                <w:rFonts w:ascii="Verdana" w:hAnsi="Verdana"/>
                <w:sz w:val="28"/>
                <w:szCs w:val="28"/>
              </w:rPr>
              <w:t>renewal</w:t>
            </w:r>
            <w:r w:rsidRPr="00D563D8">
              <w:rPr>
                <w:rFonts w:ascii="Verdana" w:hAnsi="Verdana"/>
                <w:sz w:val="28"/>
                <w:szCs w:val="28"/>
              </w:rPr>
              <w:t xml:space="preserve"> for hosting our domain is now due</w:t>
            </w:r>
            <w:r w:rsidR="000A0FC2" w:rsidRPr="00D563D8">
              <w:rPr>
                <w:rFonts w:ascii="Verdana" w:hAnsi="Verdana"/>
                <w:sz w:val="28"/>
                <w:szCs w:val="28"/>
              </w:rPr>
              <w:t>,</w:t>
            </w:r>
            <w:r w:rsidR="005A100E" w:rsidRPr="00D563D8">
              <w:rPr>
                <w:rFonts w:ascii="Verdana" w:hAnsi="Verdana"/>
                <w:sz w:val="28"/>
                <w:szCs w:val="28"/>
              </w:rPr>
              <w:t xml:space="preserve"> and th</w:t>
            </w:r>
            <w:r w:rsidR="000A0FC2" w:rsidRPr="00D563D8">
              <w:rPr>
                <w:rFonts w:ascii="Verdana" w:hAnsi="Verdana"/>
                <w:sz w:val="28"/>
                <w:szCs w:val="28"/>
              </w:rPr>
              <w:t>e go-ahead</w:t>
            </w:r>
            <w:r w:rsidR="005A100E" w:rsidRPr="00D563D8">
              <w:rPr>
                <w:rFonts w:ascii="Verdana" w:hAnsi="Verdana"/>
                <w:sz w:val="28"/>
                <w:szCs w:val="28"/>
              </w:rPr>
              <w:t xml:space="preserve"> was proposed by Councillor</w:t>
            </w:r>
            <w:r w:rsidR="005A100E" w:rsidRPr="00D563D8">
              <w:rPr>
                <w:rFonts w:ascii="Verdana" w:hAnsi="Verdana"/>
                <w:bCs/>
                <w:sz w:val="28"/>
                <w:szCs w:val="28"/>
              </w:rPr>
              <w:t xml:space="preserve"> </w:t>
            </w:r>
            <w:r w:rsidR="001731D7" w:rsidRPr="00D563D8">
              <w:rPr>
                <w:rFonts w:ascii="Verdana" w:hAnsi="Verdana"/>
                <w:sz w:val="28"/>
                <w:szCs w:val="28"/>
              </w:rPr>
              <w:t>Morrey</w:t>
            </w:r>
            <w:r w:rsidR="005A100E" w:rsidRPr="00D563D8">
              <w:rPr>
                <w:rFonts w:ascii="Verdana" w:hAnsi="Verdana"/>
                <w:bCs/>
                <w:sz w:val="28"/>
                <w:szCs w:val="28"/>
              </w:rPr>
              <w:t xml:space="preserve">, seconded by Councillor </w:t>
            </w:r>
            <w:proofErr w:type="gramStart"/>
            <w:r w:rsidR="001731D7" w:rsidRPr="00D563D8">
              <w:rPr>
                <w:rFonts w:ascii="Verdana" w:hAnsi="Verdana"/>
                <w:sz w:val="28"/>
                <w:szCs w:val="28"/>
              </w:rPr>
              <w:t>Barnes</w:t>
            </w:r>
            <w:proofErr w:type="gramEnd"/>
            <w:r w:rsidR="005A100E" w:rsidRPr="00D563D8">
              <w:rPr>
                <w:rFonts w:ascii="Verdana" w:hAnsi="Verdana"/>
                <w:sz w:val="28"/>
                <w:szCs w:val="28"/>
              </w:rPr>
              <w:t xml:space="preserve"> and carried unanimously.</w:t>
            </w:r>
          </w:p>
        </w:tc>
        <w:tc>
          <w:tcPr>
            <w:tcW w:w="1560" w:type="dxa"/>
            <w:shd w:val="clear" w:color="auto" w:fill="auto"/>
          </w:tcPr>
          <w:p w14:paraId="4C12E0C9" w14:textId="4768CF32" w:rsidR="007C4E97" w:rsidRPr="00D563D8" w:rsidRDefault="007C4E97" w:rsidP="007C4E97">
            <w:pPr>
              <w:pStyle w:val="Indent070"/>
              <w:spacing w:after="0"/>
              <w:ind w:left="0"/>
              <w:rPr>
                <w:sz w:val="28"/>
                <w:szCs w:val="28"/>
              </w:rPr>
            </w:pPr>
          </w:p>
          <w:p w14:paraId="0B6C9115" w14:textId="77777777" w:rsidR="00BA1A0C" w:rsidRPr="00D563D8" w:rsidRDefault="00BA1A0C" w:rsidP="007C4E97">
            <w:pPr>
              <w:pStyle w:val="Indent070"/>
              <w:spacing w:after="0"/>
              <w:ind w:left="0"/>
              <w:rPr>
                <w:sz w:val="28"/>
                <w:szCs w:val="28"/>
              </w:rPr>
            </w:pPr>
          </w:p>
          <w:p w14:paraId="354D58F8" w14:textId="77777777" w:rsidR="0090242D" w:rsidRPr="00D563D8" w:rsidRDefault="0090242D" w:rsidP="007C4E97">
            <w:pPr>
              <w:pStyle w:val="Indent070"/>
              <w:spacing w:after="0"/>
              <w:ind w:left="0"/>
              <w:rPr>
                <w:sz w:val="28"/>
                <w:szCs w:val="28"/>
              </w:rPr>
            </w:pPr>
          </w:p>
          <w:p w14:paraId="0127380A" w14:textId="77777777" w:rsidR="0090242D" w:rsidRPr="00D563D8" w:rsidRDefault="0090242D" w:rsidP="007C4E97">
            <w:pPr>
              <w:pStyle w:val="Indent070"/>
              <w:spacing w:after="0"/>
              <w:ind w:left="0"/>
              <w:rPr>
                <w:sz w:val="28"/>
                <w:szCs w:val="28"/>
              </w:rPr>
            </w:pPr>
          </w:p>
          <w:p w14:paraId="17763571" w14:textId="77777777" w:rsidR="00BA1A0C" w:rsidRPr="00D563D8" w:rsidRDefault="00BA1A0C" w:rsidP="007C4E97">
            <w:pPr>
              <w:pStyle w:val="Indent070"/>
              <w:spacing w:after="0"/>
              <w:ind w:left="0"/>
              <w:rPr>
                <w:sz w:val="28"/>
                <w:szCs w:val="28"/>
              </w:rPr>
            </w:pPr>
          </w:p>
          <w:p w14:paraId="75569504" w14:textId="77777777" w:rsidR="0090242D" w:rsidRPr="00D563D8" w:rsidRDefault="0090242D" w:rsidP="007C4E97">
            <w:pPr>
              <w:pStyle w:val="Indent070"/>
              <w:spacing w:after="0"/>
              <w:ind w:left="0"/>
              <w:rPr>
                <w:sz w:val="28"/>
                <w:szCs w:val="28"/>
              </w:rPr>
            </w:pPr>
          </w:p>
          <w:p w14:paraId="0EF1CDF3" w14:textId="77777777" w:rsidR="0090242D" w:rsidRPr="00D563D8" w:rsidRDefault="0090242D" w:rsidP="007C4E97">
            <w:pPr>
              <w:pStyle w:val="Indent070"/>
              <w:spacing w:after="0"/>
              <w:ind w:left="0"/>
              <w:rPr>
                <w:sz w:val="28"/>
                <w:szCs w:val="28"/>
              </w:rPr>
            </w:pPr>
          </w:p>
          <w:p w14:paraId="382399BA" w14:textId="77777777" w:rsidR="00C56745" w:rsidRPr="00D563D8" w:rsidRDefault="00C56745" w:rsidP="007C4E97">
            <w:pPr>
              <w:pStyle w:val="Indent070"/>
              <w:spacing w:after="0"/>
              <w:ind w:left="0"/>
              <w:rPr>
                <w:sz w:val="28"/>
                <w:szCs w:val="28"/>
              </w:rPr>
            </w:pPr>
          </w:p>
          <w:p w14:paraId="07C45E21" w14:textId="77777777" w:rsidR="00C56745" w:rsidRPr="00D563D8" w:rsidRDefault="00C56745" w:rsidP="007C4E97">
            <w:pPr>
              <w:pStyle w:val="Indent070"/>
              <w:spacing w:after="0"/>
              <w:ind w:left="0"/>
              <w:rPr>
                <w:sz w:val="28"/>
                <w:szCs w:val="28"/>
              </w:rPr>
            </w:pPr>
          </w:p>
          <w:p w14:paraId="451A9493" w14:textId="77777777" w:rsidR="00C56745" w:rsidRPr="00D563D8" w:rsidRDefault="00C56745" w:rsidP="007C4E97">
            <w:pPr>
              <w:pStyle w:val="Indent070"/>
              <w:spacing w:after="0"/>
              <w:ind w:left="0"/>
              <w:rPr>
                <w:sz w:val="28"/>
                <w:szCs w:val="28"/>
              </w:rPr>
            </w:pPr>
          </w:p>
          <w:p w14:paraId="6EF42818" w14:textId="77777777" w:rsidR="00C56745" w:rsidRPr="00D563D8" w:rsidRDefault="00C56745" w:rsidP="007C4E97">
            <w:pPr>
              <w:pStyle w:val="Indent070"/>
              <w:spacing w:after="0"/>
              <w:ind w:left="0"/>
              <w:rPr>
                <w:sz w:val="28"/>
                <w:szCs w:val="28"/>
              </w:rPr>
            </w:pPr>
          </w:p>
          <w:p w14:paraId="1A2BBBB7" w14:textId="77777777" w:rsidR="00C56745" w:rsidRDefault="00C56745" w:rsidP="007C4E97">
            <w:pPr>
              <w:pStyle w:val="Indent070"/>
              <w:spacing w:after="0"/>
              <w:ind w:left="0"/>
              <w:rPr>
                <w:sz w:val="28"/>
                <w:szCs w:val="28"/>
              </w:rPr>
            </w:pPr>
          </w:p>
          <w:p w14:paraId="2B6657EE" w14:textId="77777777" w:rsidR="00D563D8" w:rsidRDefault="00D563D8" w:rsidP="007C4E97">
            <w:pPr>
              <w:pStyle w:val="Indent070"/>
              <w:spacing w:after="0"/>
              <w:ind w:left="0"/>
              <w:rPr>
                <w:sz w:val="28"/>
                <w:szCs w:val="28"/>
              </w:rPr>
            </w:pPr>
          </w:p>
          <w:p w14:paraId="3564F281" w14:textId="77777777" w:rsidR="00D563D8" w:rsidRDefault="00D563D8" w:rsidP="007C4E97">
            <w:pPr>
              <w:pStyle w:val="Indent070"/>
              <w:spacing w:after="0"/>
              <w:ind w:left="0"/>
              <w:rPr>
                <w:sz w:val="28"/>
                <w:szCs w:val="28"/>
              </w:rPr>
            </w:pPr>
          </w:p>
          <w:p w14:paraId="3DF75ECC" w14:textId="77777777" w:rsidR="00D563D8" w:rsidRDefault="00D563D8" w:rsidP="007C4E97">
            <w:pPr>
              <w:pStyle w:val="Indent070"/>
              <w:spacing w:after="0"/>
              <w:ind w:left="0"/>
              <w:rPr>
                <w:sz w:val="28"/>
                <w:szCs w:val="28"/>
              </w:rPr>
            </w:pPr>
          </w:p>
          <w:p w14:paraId="52478DAD" w14:textId="77777777" w:rsidR="00D563D8" w:rsidRDefault="00D563D8" w:rsidP="007C4E97">
            <w:pPr>
              <w:pStyle w:val="Indent070"/>
              <w:spacing w:after="0"/>
              <w:ind w:left="0"/>
              <w:rPr>
                <w:sz w:val="28"/>
                <w:szCs w:val="28"/>
              </w:rPr>
            </w:pPr>
          </w:p>
          <w:p w14:paraId="5CC1F3C2" w14:textId="77777777" w:rsidR="00D563D8" w:rsidRPr="00D563D8" w:rsidRDefault="00D563D8" w:rsidP="007C4E97">
            <w:pPr>
              <w:pStyle w:val="Indent070"/>
              <w:spacing w:after="0"/>
              <w:ind w:left="0"/>
              <w:rPr>
                <w:sz w:val="28"/>
                <w:szCs w:val="28"/>
              </w:rPr>
            </w:pPr>
          </w:p>
          <w:p w14:paraId="473C84C1" w14:textId="77777777" w:rsidR="00C56745" w:rsidRPr="00D563D8" w:rsidRDefault="00C56745" w:rsidP="007C4E97">
            <w:pPr>
              <w:pStyle w:val="Indent070"/>
              <w:spacing w:after="0"/>
              <w:ind w:left="0"/>
              <w:rPr>
                <w:sz w:val="28"/>
                <w:szCs w:val="28"/>
              </w:rPr>
            </w:pPr>
          </w:p>
          <w:p w14:paraId="474B9352" w14:textId="77777777" w:rsidR="00C56745" w:rsidRPr="00D563D8" w:rsidRDefault="00C56745" w:rsidP="007C4E97">
            <w:pPr>
              <w:pStyle w:val="Indent070"/>
              <w:spacing w:after="0"/>
              <w:ind w:left="0"/>
              <w:rPr>
                <w:sz w:val="28"/>
                <w:szCs w:val="28"/>
              </w:rPr>
            </w:pPr>
          </w:p>
          <w:p w14:paraId="2172D2DE" w14:textId="77777777" w:rsidR="00C56745" w:rsidRPr="00D563D8" w:rsidRDefault="00C56745" w:rsidP="007C4E97">
            <w:pPr>
              <w:pStyle w:val="Indent070"/>
              <w:spacing w:after="0"/>
              <w:ind w:left="0"/>
              <w:rPr>
                <w:sz w:val="28"/>
                <w:szCs w:val="28"/>
              </w:rPr>
            </w:pPr>
          </w:p>
          <w:p w14:paraId="2B255BB6" w14:textId="77777777" w:rsidR="007C4E97" w:rsidRPr="00D563D8" w:rsidRDefault="00E4497B" w:rsidP="007C4E97">
            <w:pPr>
              <w:pStyle w:val="Indent070"/>
              <w:spacing w:after="0"/>
              <w:ind w:left="0"/>
              <w:rPr>
                <w:sz w:val="28"/>
                <w:szCs w:val="28"/>
              </w:rPr>
            </w:pPr>
            <w:r w:rsidRPr="00D563D8">
              <w:rPr>
                <w:sz w:val="28"/>
                <w:szCs w:val="28"/>
              </w:rPr>
              <w:t>Clerk</w:t>
            </w:r>
          </w:p>
          <w:p w14:paraId="42B7CEA8" w14:textId="77777777" w:rsidR="005A100E" w:rsidRPr="00D563D8" w:rsidRDefault="005A100E" w:rsidP="007C4E97">
            <w:pPr>
              <w:pStyle w:val="Indent070"/>
              <w:spacing w:after="0"/>
              <w:ind w:left="0"/>
              <w:rPr>
                <w:sz w:val="28"/>
                <w:szCs w:val="28"/>
              </w:rPr>
            </w:pPr>
          </w:p>
          <w:p w14:paraId="63605328" w14:textId="77777777" w:rsidR="005A100E" w:rsidRPr="00D563D8" w:rsidRDefault="005A100E" w:rsidP="007C4E97">
            <w:pPr>
              <w:pStyle w:val="Indent070"/>
              <w:spacing w:after="0"/>
              <w:ind w:left="0"/>
              <w:rPr>
                <w:sz w:val="28"/>
                <w:szCs w:val="28"/>
              </w:rPr>
            </w:pPr>
          </w:p>
          <w:p w14:paraId="22EC9DC2" w14:textId="77777777" w:rsidR="001731D7" w:rsidRPr="00D563D8" w:rsidRDefault="001731D7" w:rsidP="007C4E97">
            <w:pPr>
              <w:pStyle w:val="Indent070"/>
              <w:spacing w:after="0"/>
              <w:ind w:left="0"/>
              <w:rPr>
                <w:sz w:val="28"/>
                <w:szCs w:val="28"/>
              </w:rPr>
            </w:pPr>
          </w:p>
          <w:p w14:paraId="2265D722" w14:textId="3FC6C9E0" w:rsidR="005A100E" w:rsidRPr="00D563D8" w:rsidRDefault="005A100E" w:rsidP="007C4E97">
            <w:pPr>
              <w:pStyle w:val="Indent070"/>
              <w:spacing w:after="0"/>
              <w:ind w:left="0"/>
              <w:rPr>
                <w:sz w:val="28"/>
                <w:szCs w:val="28"/>
              </w:rPr>
            </w:pPr>
            <w:r w:rsidRPr="00D563D8">
              <w:rPr>
                <w:sz w:val="28"/>
                <w:szCs w:val="28"/>
              </w:rPr>
              <w:t>Clerk</w:t>
            </w:r>
          </w:p>
        </w:tc>
      </w:tr>
      <w:bookmarkEnd w:id="9"/>
      <w:tr w:rsidR="007C4E97" w:rsidRPr="00D563D8" w14:paraId="74F85D57" w14:textId="77777777" w:rsidTr="00D563D8">
        <w:trPr>
          <w:trHeight w:val="838"/>
        </w:trPr>
        <w:tc>
          <w:tcPr>
            <w:tcW w:w="993" w:type="dxa"/>
            <w:shd w:val="clear" w:color="auto" w:fill="auto"/>
          </w:tcPr>
          <w:p w14:paraId="0DDCCED8" w14:textId="3D26B529" w:rsidR="007C4E97" w:rsidRPr="00D563D8" w:rsidRDefault="007C4E97" w:rsidP="007C4E97">
            <w:pPr>
              <w:pStyle w:val="Indent070"/>
              <w:spacing w:after="0"/>
              <w:ind w:left="0"/>
              <w:jc w:val="center"/>
              <w:rPr>
                <w:sz w:val="28"/>
                <w:szCs w:val="28"/>
              </w:rPr>
            </w:pPr>
            <w:r w:rsidRPr="00D563D8">
              <w:rPr>
                <w:sz w:val="28"/>
                <w:szCs w:val="28"/>
              </w:rPr>
              <w:br w:type="page"/>
            </w:r>
            <w:r w:rsidRPr="00D563D8">
              <w:rPr>
                <w:sz w:val="28"/>
                <w:szCs w:val="28"/>
              </w:rPr>
              <w:br w:type="page"/>
            </w:r>
            <w:r w:rsidR="000A0FC2" w:rsidRPr="00D563D8">
              <w:rPr>
                <w:sz w:val="28"/>
                <w:szCs w:val="28"/>
              </w:rPr>
              <w:t>20</w:t>
            </w:r>
          </w:p>
        </w:tc>
        <w:tc>
          <w:tcPr>
            <w:tcW w:w="7938" w:type="dxa"/>
            <w:shd w:val="clear" w:color="auto" w:fill="auto"/>
          </w:tcPr>
          <w:p w14:paraId="6AF7E70B" w14:textId="7FD5CCE1" w:rsidR="007C4E97" w:rsidRPr="00D563D8" w:rsidRDefault="007C4E97" w:rsidP="007C4E97">
            <w:pPr>
              <w:rPr>
                <w:rFonts w:ascii="Verdana" w:hAnsi="Verdana"/>
                <w:sz w:val="28"/>
                <w:szCs w:val="28"/>
              </w:rPr>
            </w:pPr>
            <w:r w:rsidRPr="00D563D8">
              <w:rPr>
                <w:rFonts w:ascii="Verdana" w:hAnsi="Verdana"/>
                <w:b/>
                <w:bCs/>
                <w:sz w:val="28"/>
                <w:szCs w:val="28"/>
              </w:rPr>
              <w:t>Advertising</w:t>
            </w:r>
            <w:r w:rsidRPr="00D563D8">
              <w:rPr>
                <w:rFonts w:ascii="Verdana" w:hAnsi="Verdana"/>
                <w:sz w:val="28"/>
                <w:szCs w:val="28"/>
              </w:rPr>
              <w:t xml:space="preserve"> - </w:t>
            </w:r>
            <w:r w:rsidRPr="00D563D8">
              <w:rPr>
                <w:rFonts w:ascii="Verdana" w:hAnsi="Verdana"/>
                <w:b/>
                <w:bCs/>
                <w:sz w:val="28"/>
                <w:szCs w:val="28"/>
              </w:rPr>
              <w:t xml:space="preserve">Usk and Raglan Diary contributions </w:t>
            </w:r>
            <w:r w:rsidR="00C56745" w:rsidRPr="00D563D8">
              <w:rPr>
                <w:rFonts w:ascii="Verdana" w:hAnsi="Verdana"/>
                <w:b/>
                <w:bCs/>
                <w:sz w:val="28"/>
                <w:szCs w:val="28"/>
              </w:rPr>
              <w:t>September</w:t>
            </w:r>
            <w:r w:rsidRPr="00D563D8">
              <w:rPr>
                <w:rFonts w:ascii="Verdana" w:hAnsi="Verdana"/>
                <w:b/>
                <w:bCs/>
                <w:sz w:val="28"/>
                <w:szCs w:val="28"/>
              </w:rPr>
              <w:t>/</w:t>
            </w:r>
            <w:r w:rsidR="00C56745" w:rsidRPr="00D563D8">
              <w:rPr>
                <w:rFonts w:ascii="Verdana" w:hAnsi="Verdana"/>
                <w:b/>
                <w:bCs/>
                <w:sz w:val="28"/>
                <w:szCs w:val="28"/>
              </w:rPr>
              <w:t xml:space="preserve">October </w:t>
            </w:r>
            <w:r w:rsidRPr="00D563D8">
              <w:rPr>
                <w:rFonts w:ascii="Verdana" w:hAnsi="Verdana"/>
                <w:b/>
                <w:bCs/>
                <w:sz w:val="28"/>
                <w:szCs w:val="28"/>
              </w:rPr>
              <w:t>2024.</w:t>
            </w:r>
            <w:r w:rsidRPr="00D563D8">
              <w:rPr>
                <w:rFonts w:ascii="Verdana" w:hAnsi="Verdana"/>
                <w:sz w:val="28"/>
                <w:szCs w:val="28"/>
              </w:rPr>
              <w:t xml:space="preserve"> </w:t>
            </w:r>
            <w:r w:rsidRPr="00D563D8">
              <w:rPr>
                <w:rFonts w:ascii="Verdana" w:hAnsi="Verdana"/>
                <w:sz w:val="28"/>
                <w:szCs w:val="28"/>
              </w:rPr>
              <w:br/>
              <w:t xml:space="preserve">The closing date for submissions for the </w:t>
            </w:r>
            <w:r w:rsidR="00C56745" w:rsidRPr="00D563D8">
              <w:rPr>
                <w:rFonts w:ascii="Verdana" w:hAnsi="Verdana"/>
                <w:sz w:val="28"/>
                <w:szCs w:val="28"/>
              </w:rPr>
              <w:t xml:space="preserve">September / October </w:t>
            </w:r>
            <w:r w:rsidR="00372C7F" w:rsidRPr="00D563D8">
              <w:rPr>
                <w:rFonts w:ascii="Verdana" w:hAnsi="Verdana"/>
                <w:sz w:val="28"/>
                <w:szCs w:val="28"/>
              </w:rPr>
              <w:t xml:space="preserve">edition </w:t>
            </w:r>
            <w:r w:rsidR="00C56745" w:rsidRPr="00D563D8">
              <w:rPr>
                <w:rFonts w:ascii="Verdana" w:hAnsi="Verdana"/>
                <w:sz w:val="28"/>
                <w:szCs w:val="28"/>
              </w:rPr>
              <w:t xml:space="preserve">will be towards the end of July.  There </w:t>
            </w:r>
            <w:r w:rsidR="005F4400" w:rsidRPr="00D563D8">
              <w:rPr>
                <w:rFonts w:ascii="Verdana" w:hAnsi="Verdana"/>
                <w:sz w:val="28"/>
                <w:szCs w:val="28"/>
              </w:rPr>
              <w:t>a</w:t>
            </w:r>
            <w:r w:rsidR="00C56745" w:rsidRPr="00D563D8">
              <w:rPr>
                <w:rFonts w:ascii="Verdana" w:hAnsi="Verdana"/>
                <w:sz w:val="28"/>
                <w:szCs w:val="28"/>
              </w:rPr>
              <w:t>re no articles at present.</w:t>
            </w:r>
          </w:p>
        </w:tc>
        <w:tc>
          <w:tcPr>
            <w:tcW w:w="1560" w:type="dxa"/>
            <w:shd w:val="clear" w:color="auto" w:fill="auto"/>
          </w:tcPr>
          <w:p w14:paraId="1F22A227" w14:textId="77777777" w:rsidR="007C4E97" w:rsidRPr="00D563D8" w:rsidRDefault="007C4E97" w:rsidP="007C4E97">
            <w:pPr>
              <w:pStyle w:val="Indent070"/>
              <w:spacing w:after="0"/>
              <w:ind w:left="0"/>
              <w:rPr>
                <w:sz w:val="28"/>
                <w:szCs w:val="28"/>
              </w:rPr>
            </w:pPr>
          </w:p>
          <w:p w14:paraId="3DB90283" w14:textId="08154D8B" w:rsidR="00533817" w:rsidRDefault="00533817" w:rsidP="007C4E97">
            <w:pPr>
              <w:pStyle w:val="Indent070"/>
              <w:spacing w:after="0"/>
              <w:ind w:left="0"/>
              <w:rPr>
                <w:sz w:val="28"/>
                <w:szCs w:val="28"/>
              </w:rPr>
            </w:pPr>
          </w:p>
          <w:p w14:paraId="77CE4D2D" w14:textId="77777777" w:rsidR="00D563D8" w:rsidRPr="00D563D8" w:rsidRDefault="00D563D8" w:rsidP="007C4E97">
            <w:pPr>
              <w:pStyle w:val="Indent070"/>
              <w:spacing w:after="0"/>
              <w:ind w:left="0"/>
              <w:rPr>
                <w:sz w:val="28"/>
                <w:szCs w:val="28"/>
              </w:rPr>
            </w:pPr>
          </w:p>
          <w:p w14:paraId="43678223" w14:textId="4E6C4550" w:rsidR="007C4E97" w:rsidRPr="00D563D8" w:rsidRDefault="00533817" w:rsidP="007C4E97">
            <w:pPr>
              <w:pStyle w:val="Indent070"/>
              <w:spacing w:after="0"/>
              <w:ind w:left="0"/>
              <w:rPr>
                <w:sz w:val="28"/>
                <w:szCs w:val="28"/>
              </w:rPr>
            </w:pPr>
            <w:r w:rsidRPr="00D563D8">
              <w:rPr>
                <w:sz w:val="28"/>
                <w:szCs w:val="28"/>
              </w:rPr>
              <w:t>Clerk</w:t>
            </w:r>
          </w:p>
        </w:tc>
      </w:tr>
      <w:tr w:rsidR="007C4E97" w:rsidRPr="00D563D8" w14:paraId="72B0DEC9" w14:textId="77777777" w:rsidTr="00D563D8">
        <w:trPr>
          <w:trHeight w:val="974"/>
        </w:trPr>
        <w:tc>
          <w:tcPr>
            <w:tcW w:w="993" w:type="dxa"/>
            <w:shd w:val="clear" w:color="auto" w:fill="auto"/>
          </w:tcPr>
          <w:p w14:paraId="08408F1E" w14:textId="7DD873BC" w:rsidR="007C4E97" w:rsidRPr="00D563D8" w:rsidRDefault="000A0FC2" w:rsidP="007C4E97">
            <w:pPr>
              <w:pStyle w:val="Indent070"/>
              <w:spacing w:after="0"/>
              <w:ind w:left="0"/>
              <w:jc w:val="center"/>
              <w:rPr>
                <w:sz w:val="28"/>
                <w:szCs w:val="28"/>
              </w:rPr>
            </w:pPr>
            <w:r w:rsidRPr="00D563D8">
              <w:rPr>
                <w:sz w:val="28"/>
                <w:szCs w:val="28"/>
              </w:rPr>
              <w:lastRenderedPageBreak/>
              <w:t>21</w:t>
            </w:r>
          </w:p>
        </w:tc>
        <w:tc>
          <w:tcPr>
            <w:tcW w:w="7938" w:type="dxa"/>
            <w:shd w:val="clear" w:color="auto" w:fill="auto"/>
          </w:tcPr>
          <w:p w14:paraId="61E11D63" w14:textId="6ED7A46F" w:rsidR="007C4E97" w:rsidRPr="00D563D8" w:rsidRDefault="007C4E97" w:rsidP="007C4E97">
            <w:pPr>
              <w:rPr>
                <w:rFonts w:ascii="Verdana" w:hAnsi="Verdana"/>
                <w:b/>
                <w:bCs/>
                <w:sz w:val="28"/>
                <w:szCs w:val="28"/>
              </w:rPr>
            </w:pPr>
            <w:r w:rsidRPr="00D563D8">
              <w:rPr>
                <w:rFonts w:ascii="Verdana" w:hAnsi="Verdana"/>
                <w:b/>
                <w:bCs/>
                <w:sz w:val="28"/>
                <w:szCs w:val="28"/>
              </w:rPr>
              <w:t>Date of next meeting and close.</w:t>
            </w:r>
          </w:p>
          <w:p w14:paraId="2FBF3782" w14:textId="6D0933E5" w:rsidR="007C4E97" w:rsidRPr="00D563D8" w:rsidRDefault="007C4E97" w:rsidP="007C4E97">
            <w:pPr>
              <w:rPr>
                <w:rFonts w:ascii="Verdana" w:hAnsi="Verdana"/>
                <w:sz w:val="28"/>
                <w:szCs w:val="28"/>
                <w:u w:val="single"/>
              </w:rPr>
            </w:pPr>
            <w:r w:rsidRPr="00D563D8">
              <w:rPr>
                <w:rFonts w:ascii="Verdana" w:hAnsi="Verdana"/>
                <w:sz w:val="28"/>
                <w:szCs w:val="28"/>
              </w:rPr>
              <w:t xml:space="preserve">The next meeting is to be held on </w:t>
            </w:r>
            <w:r w:rsidRPr="00D563D8">
              <w:rPr>
                <w:rFonts w:ascii="Verdana" w:hAnsi="Verdana"/>
                <w:b/>
                <w:bCs/>
                <w:sz w:val="28"/>
                <w:szCs w:val="28"/>
              </w:rPr>
              <w:t xml:space="preserve">Monday </w:t>
            </w:r>
            <w:r w:rsidR="00E4497B" w:rsidRPr="00D563D8">
              <w:rPr>
                <w:rFonts w:ascii="Verdana" w:hAnsi="Verdana"/>
                <w:b/>
                <w:bCs/>
                <w:sz w:val="28"/>
                <w:szCs w:val="28"/>
              </w:rPr>
              <w:t>1</w:t>
            </w:r>
            <w:r w:rsidR="00C56745" w:rsidRPr="00D563D8">
              <w:rPr>
                <w:rFonts w:ascii="Verdana" w:hAnsi="Verdana"/>
                <w:b/>
                <w:bCs/>
                <w:sz w:val="28"/>
                <w:szCs w:val="28"/>
              </w:rPr>
              <w:t>5</w:t>
            </w:r>
            <w:r w:rsidRPr="00D563D8">
              <w:rPr>
                <w:rFonts w:ascii="Verdana" w:hAnsi="Verdana"/>
                <w:b/>
                <w:bCs/>
                <w:sz w:val="28"/>
                <w:szCs w:val="28"/>
                <w:vertAlign w:val="superscript"/>
              </w:rPr>
              <w:t>th</w:t>
            </w:r>
            <w:r w:rsidRPr="00D563D8">
              <w:rPr>
                <w:rFonts w:ascii="Verdana" w:hAnsi="Verdana"/>
                <w:b/>
                <w:bCs/>
                <w:sz w:val="28"/>
                <w:szCs w:val="28"/>
              </w:rPr>
              <w:t xml:space="preserve"> </w:t>
            </w:r>
            <w:r w:rsidR="00E4497B" w:rsidRPr="00D563D8">
              <w:rPr>
                <w:rFonts w:ascii="Verdana" w:hAnsi="Verdana"/>
                <w:b/>
                <w:bCs/>
                <w:sz w:val="28"/>
                <w:szCs w:val="28"/>
              </w:rPr>
              <w:t>Ju</w:t>
            </w:r>
            <w:r w:rsidR="00C56745" w:rsidRPr="00D563D8">
              <w:rPr>
                <w:rFonts w:ascii="Verdana" w:hAnsi="Verdana"/>
                <w:b/>
                <w:bCs/>
                <w:sz w:val="28"/>
                <w:szCs w:val="28"/>
              </w:rPr>
              <w:t>ly</w:t>
            </w:r>
            <w:r w:rsidRPr="00D563D8">
              <w:rPr>
                <w:rFonts w:ascii="Verdana" w:hAnsi="Verdana"/>
                <w:sz w:val="28"/>
                <w:szCs w:val="28"/>
              </w:rPr>
              <w:t xml:space="preserve"> at </w:t>
            </w:r>
            <w:r w:rsidRPr="00D563D8">
              <w:rPr>
                <w:rFonts w:ascii="Verdana" w:hAnsi="Verdana"/>
                <w:b/>
                <w:bCs/>
                <w:sz w:val="28"/>
                <w:szCs w:val="28"/>
              </w:rPr>
              <w:t>19.45</w:t>
            </w:r>
            <w:r w:rsidR="007446A7" w:rsidRPr="00D563D8">
              <w:rPr>
                <w:rFonts w:ascii="Verdana" w:hAnsi="Verdana"/>
                <w:b/>
                <w:bCs/>
                <w:sz w:val="28"/>
                <w:szCs w:val="28"/>
              </w:rPr>
              <w:t xml:space="preserve">, </w:t>
            </w:r>
            <w:r w:rsidR="007446A7" w:rsidRPr="00D563D8">
              <w:rPr>
                <w:rFonts w:ascii="Verdana" w:hAnsi="Verdana"/>
                <w:sz w:val="28"/>
                <w:szCs w:val="28"/>
              </w:rPr>
              <w:t>at</w:t>
            </w:r>
            <w:r w:rsidR="007446A7" w:rsidRPr="00D563D8">
              <w:rPr>
                <w:rFonts w:ascii="Verdana" w:hAnsi="Verdana"/>
                <w:b/>
                <w:bCs/>
                <w:sz w:val="28"/>
                <w:szCs w:val="28"/>
              </w:rPr>
              <w:t xml:space="preserve"> </w:t>
            </w:r>
            <w:r w:rsidR="00E4497B" w:rsidRPr="00D563D8">
              <w:rPr>
                <w:rFonts w:ascii="Verdana" w:hAnsi="Verdana"/>
                <w:sz w:val="28"/>
                <w:szCs w:val="28"/>
              </w:rPr>
              <w:t xml:space="preserve">Llanover Village Hall, </w:t>
            </w:r>
            <w:r w:rsidR="00E22B0E">
              <w:rPr>
                <w:rFonts w:ascii="Verdana" w:hAnsi="Verdana"/>
                <w:sz w:val="28"/>
                <w:szCs w:val="28"/>
              </w:rPr>
              <w:t>and</w:t>
            </w:r>
            <w:r w:rsidR="00E4497B" w:rsidRPr="00D563D8">
              <w:rPr>
                <w:rFonts w:ascii="Verdana" w:hAnsi="Verdana"/>
                <w:sz w:val="28"/>
                <w:szCs w:val="28"/>
              </w:rPr>
              <w:t xml:space="preserve"> by teleconference using: </w:t>
            </w:r>
            <w:hyperlink r:id="rId9" w:history="1">
              <w:r w:rsidR="00E4497B" w:rsidRPr="00D563D8">
                <w:rPr>
                  <w:rStyle w:val="Hyperlink"/>
                  <w:rFonts w:ascii="Verdana" w:hAnsi="Verdana"/>
                  <w:sz w:val="28"/>
                  <w:szCs w:val="28"/>
                </w:rPr>
                <w:t>https://meet.jit.si/GoetreFawrCommunityCouncil</w:t>
              </w:r>
            </w:hyperlink>
          </w:p>
        </w:tc>
        <w:tc>
          <w:tcPr>
            <w:tcW w:w="1560" w:type="dxa"/>
            <w:shd w:val="clear" w:color="auto" w:fill="auto"/>
          </w:tcPr>
          <w:p w14:paraId="777C6A5C" w14:textId="77777777" w:rsidR="0092504F" w:rsidRDefault="0092504F" w:rsidP="007C4E97">
            <w:pPr>
              <w:pStyle w:val="Indent070"/>
              <w:spacing w:after="0"/>
              <w:ind w:left="0"/>
              <w:rPr>
                <w:sz w:val="28"/>
                <w:szCs w:val="28"/>
              </w:rPr>
            </w:pPr>
          </w:p>
          <w:p w14:paraId="2FF40963" w14:textId="77777777" w:rsidR="00D563D8" w:rsidRDefault="00D563D8" w:rsidP="007C4E97">
            <w:pPr>
              <w:pStyle w:val="Indent070"/>
              <w:spacing w:after="0"/>
              <w:ind w:left="0"/>
              <w:rPr>
                <w:sz w:val="28"/>
                <w:szCs w:val="28"/>
              </w:rPr>
            </w:pPr>
          </w:p>
          <w:p w14:paraId="1820F843" w14:textId="77777777" w:rsidR="00D563D8" w:rsidRPr="00D563D8" w:rsidRDefault="00D563D8" w:rsidP="007C4E97">
            <w:pPr>
              <w:pStyle w:val="Indent070"/>
              <w:spacing w:after="0"/>
              <w:ind w:left="0"/>
              <w:rPr>
                <w:sz w:val="28"/>
                <w:szCs w:val="28"/>
              </w:rPr>
            </w:pPr>
          </w:p>
          <w:p w14:paraId="0B0915DB" w14:textId="27C9A9E9" w:rsidR="007C4E97" w:rsidRPr="00D563D8" w:rsidRDefault="007C4E97" w:rsidP="007C4E97">
            <w:pPr>
              <w:pStyle w:val="Indent070"/>
              <w:spacing w:after="0"/>
              <w:ind w:left="0"/>
              <w:rPr>
                <w:sz w:val="28"/>
                <w:szCs w:val="28"/>
              </w:rPr>
            </w:pPr>
            <w:r w:rsidRPr="00D563D8">
              <w:rPr>
                <w:sz w:val="28"/>
                <w:szCs w:val="28"/>
              </w:rPr>
              <w:t>All/</w:t>
            </w:r>
          </w:p>
          <w:p w14:paraId="55C14640" w14:textId="2A596CDD" w:rsidR="007C4E97" w:rsidRPr="00D563D8" w:rsidRDefault="007C4E97" w:rsidP="007C4E97">
            <w:pPr>
              <w:pStyle w:val="Indent070"/>
              <w:spacing w:after="0"/>
              <w:ind w:left="0"/>
              <w:rPr>
                <w:sz w:val="28"/>
                <w:szCs w:val="28"/>
              </w:rPr>
            </w:pPr>
            <w:r w:rsidRPr="00D563D8">
              <w:rPr>
                <w:sz w:val="28"/>
                <w:szCs w:val="28"/>
              </w:rPr>
              <w:t>Clerk</w:t>
            </w:r>
          </w:p>
        </w:tc>
      </w:tr>
    </w:tbl>
    <w:p w14:paraId="31D7D32F" w14:textId="77777777" w:rsidR="001731D7" w:rsidRPr="00D563D8" w:rsidRDefault="001731D7" w:rsidP="00DC77C7">
      <w:pPr>
        <w:pStyle w:val="Indent070"/>
        <w:tabs>
          <w:tab w:val="clear" w:pos="2835"/>
          <w:tab w:val="right" w:leader="dot" w:pos="4536"/>
          <w:tab w:val="left" w:pos="6379"/>
          <w:tab w:val="right" w:leader="dot" w:pos="8789"/>
        </w:tabs>
        <w:ind w:left="0"/>
        <w:rPr>
          <w:sz w:val="28"/>
          <w:szCs w:val="28"/>
        </w:rPr>
      </w:pPr>
      <w:bookmarkStart w:id="11" w:name="_Hlk98833925"/>
    </w:p>
    <w:p w14:paraId="2F5E79F1" w14:textId="77777777" w:rsidR="000A0FC2" w:rsidRPr="00D563D8" w:rsidRDefault="000A0FC2" w:rsidP="00DC77C7">
      <w:pPr>
        <w:pStyle w:val="Indent070"/>
        <w:tabs>
          <w:tab w:val="clear" w:pos="2835"/>
          <w:tab w:val="right" w:leader="dot" w:pos="4536"/>
          <w:tab w:val="left" w:pos="6379"/>
          <w:tab w:val="right" w:leader="dot" w:pos="8789"/>
        </w:tabs>
        <w:ind w:left="0"/>
        <w:rPr>
          <w:sz w:val="28"/>
          <w:szCs w:val="28"/>
        </w:rPr>
      </w:pPr>
    </w:p>
    <w:p w14:paraId="773FC113" w14:textId="77777777" w:rsidR="000A0FC2" w:rsidRPr="00D563D8" w:rsidRDefault="000A0FC2" w:rsidP="00DC77C7">
      <w:pPr>
        <w:pStyle w:val="Indent070"/>
        <w:tabs>
          <w:tab w:val="clear" w:pos="2835"/>
          <w:tab w:val="right" w:leader="dot" w:pos="4536"/>
          <w:tab w:val="left" w:pos="6379"/>
          <w:tab w:val="right" w:leader="dot" w:pos="8789"/>
        </w:tabs>
        <w:ind w:left="0"/>
        <w:rPr>
          <w:sz w:val="28"/>
          <w:szCs w:val="28"/>
        </w:rPr>
      </w:pPr>
    </w:p>
    <w:p w14:paraId="4A4CAF63" w14:textId="77777777" w:rsidR="001731D7" w:rsidRPr="00D563D8" w:rsidRDefault="001731D7" w:rsidP="00DC77C7">
      <w:pPr>
        <w:pStyle w:val="Indent070"/>
        <w:tabs>
          <w:tab w:val="clear" w:pos="2835"/>
          <w:tab w:val="right" w:leader="dot" w:pos="4536"/>
          <w:tab w:val="left" w:pos="6379"/>
          <w:tab w:val="right" w:leader="dot" w:pos="8789"/>
        </w:tabs>
        <w:ind w:left="0"/>
        <w:rPr>
          <w:sz w:val="28"/>
          <w:szCs w:val="28"/>
        </w:rPr>
      </w:pPr>
    </w:p>
    <w:p w14:paraId="5675CEF5" w14:textId="341C78BD" w:rsidR="00BC3371" w:rsidRPr="00D563D8" w:rsidRDefault="00F34FE4" w:rsidP="00DC77C7">
      <w:pPr>
        <w:pStyle w:val="Indent070"/>
        <w:tabs>
          <w:tab w:val="clear" w:pos="2835"/>
          <w:tab w:val="right" w:leader="dot" w:pos="4536"/>
          <w:tab w:val="left" w:pos="6379"/>
          <w:tab w:val="right" w:leader="dot" w:pos="8789"/>
        </w:tabs>
        <w:ind w:left="0"/>
        <w:rPr>
          <w:b/>
          <w:sz w:val="28"/>
          <w:szCs w:val="28"/>
        </w:rPr>
      </w:pPr>
      <w:r w:rsidRPr="00D563D8">
        <w:rPr>
          <w:sz w:val="28"/>
          <w:szCs w:val="28"/>
        </w:rPr>
        <w:t xml:space="preserve">Chairman: </w:t>
      </w:r>
      <w:r w:rsidRPr="00D563D8">
        <w:rPr>
          <w:b/>
          <w:sz w:val="28"/>
          <w:szCs w:val="28"/>
        </w:rPr>
        <w:t>…………………………</w:t>
      </w:r>
      <w:r w:rsidR="00D563D8">
        <w:rPr>
          <w:b/>
          <w:sz w:val="28"/>
          <w:szCs w:val="28"/>
        </w:rPr>
        <w:t>…</w:t>
      </w:r>
      <w:r w:rsidRPr="00D563D8">
        <w:rPr>
          <w:b/>
          <w:sz w:val="28"/>
          <w:szCs w:val="28"/>
        </w:rPr>
        <w:t xml:space="preserve">…     </w:t>
      </w:r>
      <w:proofErr w:type="gramStart"/>
      <w:r w:rsidRPr="00D563D8">
        <w:rPr>
          <w:sz w:val="28"/>
          <w:szCs w:val="28"/>
        </w:rPr>
        <w:t>Date:</w:t>
      </w:r>
      <w:r w:rsidRPr="00D563D8">
        <w:rPr>
          <w:b/>
          <w:sz w:val="28"/>
          <w:szCs w:val="28"/>
        </w:rPr>
        <w:t>…</w:t>
      </w:r>
      <w:proofErr w:type="gramEnd"/>
      <w:r w:rsidRPr="00D563D8">
        <w:rPr>
          <w:b/>
          <w:sz w:val="28"/>
          <w:szCs w:val="28"/>
        </w:rPr>
        <w:t>…………….</w:t>
      </w:r>
      <w:bookmarkEnd w:id="11"/>
    </w:p>
    <w:sectPr w:rsidR="00BC3371" w:rsidRPr="00D563D8" w:rsidSect="004D25D7">
      <w:headerReference w:type="default" r:id="rId10"/>
      <w:footerReference w:type="default" r:id="rId11"/>
      <w:pgSz w:w="11906" w:h="16838"/>
      <w:pgMar w:top="851" w:right="1558" w:bottom="851" w:left="1797" w:header="720" w:footer="720" w:gutter="0"/>
      <w:pgNumType w:start="150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FE2B3" w14:textId="77777777" w:rsidR="00FB1C9E" w:rsidRDefault="00FB1C9E" w:rsidP="00DC77C7">
      <w:r>
        <w:separator/>
      </w:r>
    </w:p>
  </w:endnote>
  <w:endnote w:type="continuationSeparator" w:id="0">
    <w:p w14:paraId="0AB6745D" w14:textId="77777777" w:rsidR="00FB1C9E" w:rsidRDefault="00FB1C9E"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621489" w:rsidRPr="00DC77C7" w:rsidRDefault="00621489">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00154C70">
          <w:rPr>
            <w:rFonts w:ascii="Verdana" w:hAnsi="Verdana"/>
            <w:noProof/>
            <w:sz w:val="24"/>
            <w:szCs w:val="24"/>
          </w:rPr>
          <w:t>1427</w:t>
        </w:r>
        <w:r w:rsidRPr="00DC77C7">
          <w:rPr>
            <w:rFonts w:ascii="Verdana" w:hAnsi="Verdana"/>
            <w:noProof/>
            <w:sz w:val="24"/>
            <w:szCs w:val="24"/>
          </w:rPr>
          <w:fldChar w:fldCharType="end"/>
        </w:r>
      </w:p>
    </w:sdtContent>
  </w:sdt>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7D481" w14:textId="77777777" w:rsidR="00FB1C9E" w:rsidRDefault="00FB1C9E" w:rsidP="00DC77C7">
      <w:r>
        <w:separator/>
      </w:r>
    </w:p>
  </w:footnote>
  <w:footnote w:type="continuationSeparator" w:id="0">
    <w:p w14:paraId="4CF74097" w14:textId="77777777" w:rsidR="00FB1C9E" w:rsidRDefault="00FB1C9E"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B140" w14:textId="3C5200F1"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6C4"/>
    <w:multiLevelType w:val="hybridMultilevel"/>
    <w:tmpl w:val="91086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5E7217"/>
    <w:multiLevelType w:val="hybridMultilevel"/>
    <w:tmpl w:val="48F075B6"/>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44105"/>
    <w:multiLevelType w:val="hybridMultilevel"/>
    <w:tmpl w:val="76A898E6"/>
    <w:lvl w:ilvl="0" w:tplc="69D6BCF4">
      <w:start w:val="1"/>
      <w:numFmt w:val="lowerRoman"/>
      <w:suff w:val="space"/>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CE2FB7"/>
    <w:multiLevelType w:val="hybridMultilevel"/>
    <w:tmpl w:val="64E4E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F2651D"/>
    <w:multiLevelType w:val="hybridMultilevel"/>
    <w:tmpl w:val="B7025F18"/>
    <w:lvl w:ilvl="0" w:tplc="4C34B5D8">
      <w:start w:val="1"/>
      <w:numFmt w:val="bullet"/>
      <w:lvlText w:val=""/>
      <w:lvlJc w:val="left"/>
      <w:pPr>
        <w:ind w:left="360" w:hanging="360"/>
      </w:pPr>
      <w:rPr>
        <w:rFonts w:ascii="Symbol" w:hAnsi="Symbol" w:hint="default"/>
        <w:color w:val="08386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10B7E54"/>
    <w:multiLevelType w:val="hybridMultilevel"/>
    <w:tmpl w:val="65087AD4"/>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8B72F2"/>
    <w:multiLevelType w:val="hybridMultilevel"/>
    <w:tmpl w:val="E63AD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5A47D0"/>
    <w:multiLevelType w:val="hybridMultilevel"/>
    <w:tmpl w:val="974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8467F"/>
    <w:multiLevelType w:val="hybridMultilevel"/>
    <w:tmpl w:val="54025F3A"/>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515E2E"/>
    <w:multiLevelType w:val="hybridMultilevel"/>
    <w:tmpl w:val="8818ABA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19DD7861"/>
    <w:multiLevelType w:val="hybridMultilevel"/>
    <w:tmpl w:val="7896B3F2"/>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1B49779F"/>
    <w:multiLevelType w:val="hybridMultilevel"/>
    <w:tmpl w:val="C19C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812BA6"/>
    <w:multiLevelType w:val="hybridMultilevel"/>
    <w:tmpl w:val="68363D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FAA74CD"/>
    <w:multiLevelType w:val="hybridMultilevel"/>
    <w:tmpl w:val="C966D402"/>
    <w:lvl w:ilvl="0" w:tplc="CD6ADE76">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0464F65"/>
    <w:multiLevelType w:val="hybridMultilevel"/>
    <w:tmpl w:val="5F6047AA"/>
    <w:lvl w:ilvl="0" w:tplc="E3E2D9DA">
      <w:start w:val="6"/>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6140C44"/>
    <w:multiLevelType w:val="hybridMultilevel"/>
    <w:tmpl w:val="81BA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EA22AB"/>
    <w:multiLevelType w:val="hybridMultilevel"/>
    <w:tmpl w:val="523062F6"/>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91B1A53"/>
    <w:multiLevelType w:val="hybridMultilevel"/>
    <w:tmpl w:val="51B4D8F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F66B1E"/>
    <w:multiLevelType w:val="hybridMultilevel"/>
    <w:tmpl w:val="B0181DF6"/>
    <w:lvl w:ilvl="0" w:tplc="A90CDD20">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1128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D52C6B"/>
    <w:multiLevelType w:val="hybridMultilevel"/>
    <w:tmpl w:val="544AF03A"/>
    <w:lvl w:ilvl="0" w:tplc="89BC899E">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90533DB"/>
    <w:multiLevelType w:val="hybridMultilevel"/>
    <w:tmpl w:val="2484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6FE4ABC"/>
    <w:multiLevelType w:val="hybridMultilevel"/>
    <w:tmpl w:val="90C2D056"/>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C44980"/>
    <w:multiLevelType w:val="hybridMultilevel"/>
    <w:tmpl w:val="0D44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6E339D"/>
    <w:multiLevelType w:val="hybridMultilevel"/>
    <w:tmpl w:val="441C6668"/>
    <w:lvl w:ilvl="0" w:tplc="08090001">
      <w:start w:val="1"/>
      <w:numFmt w:val="bullet"/>
      <w:lvlText w:val=""/>
      <w:lvlJc w:val="left"/>
      <w:pPr>
        <w:ind w:left="360" w:hanging="360"/>
      </w:pPr>
      <w:rPr>
        <w:rFonts w:ascii="Symbol" w:hAnsi="Symbol" w:hint="default"/>
      </w:rPr>
    </w:lvl>
    <w:lvl w:ilvl="1" w:tplc="326224FC">
      <w:start w:val="1"/>
      <w:numFmt w:val="bullet"/>
      <w:lvlText w:val="o"/>
      <w:lvlJc w:val="left"/>
      <w:pPr>
        <w:ind w:left="1080" w:hanging="360"/>
      </w:pPr>
      <w:rPr>
        <w:rFonts w:ascii="Courier New" w:hAnsi="Courier New" w:cs="Courier New" w:hint="default"/>
        <w:color w:val="auto"/>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15:restartNumberingAfterBreak="0">
    <w:nsid w:val="4F0F3D83"/>
    <w:multiLevelType w:val="hybridMultilevel"/>
    <w:tmpl w:val="E420504A"/>
    <w:lvl w:ilvl="0" w:tplc="FFFFFFFF">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8200D00"/>
    <w:multiLevelType w:val="hybridMultilevel"/>
    <w:tmpl w:val="93E426BE"/>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CF7173"/>
    <w:multiLevelType w:val="hybridMultilevel"/>
    <w:tmpl w:val="16449A1C"/>
    <w:lvl w:ilvl="0" w:tplc="4C34B5D8">
      <w:start w:val="1"/>
      <w:numFmt w:val="bullet"/>
      <w:lvlText w:val=""/>
      <w:lvlJc w:val="left"/>
      <w:pPr>
        <w:ind w:left="720" w:hanging="360"/>
      </w:pPr>
      <w:rPr>
        <w:rFonts w:ascii="Symbol" w:hAnsi="Symbol" w:hint="default"/>
        <w:color w:val="0838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810FF7"/>
    <w:multiLevelType w:val="hybridMultilevel"/>
    <w:tmpl w:val="3D94E708"/>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D1208F"/>
    <w:multiLevelType w:val="hybridMultilevel"/>
    <w:tmpl w:val="6F9C4C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78E7213"/>
    <w:multiLevelType w:val="hybridMultilevel"/>
    <w:tmpl w:val="30FC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461F7C"/>
    <w:multiLevelType w:val="hybridMultilevel"/>
    <w:tmpl w:val="17C89B82"/>
    <w:lvl w:ilvl="0" w:tplc="08090019">
      <w:start w:val="1"/>
      <w:numFmt w:val="lowerLetter"/>
      <w:lvlText w:val="%1."/>
      <w:lvlJc w:val="left"/>
      <w:pPr>
        <w:ind w:left="720" w:hanging="360"/>
      </w:pPr>
      <w:rPr>
        <w:color w:val="000000"/>
      </w:rPr>
    </w:lvl>
    <w:lvl w:ilvl="1" w:tplc="1476449C">
      <w:start w:val="1"/>
      <w:numFmt w:val="lowerLetter"/>
      <w:lvlText w:val="%2."/>
      <w:lvlJc w:val="left"/>
      <w:pPr>
        <w:ind w:left="1440" w:hanging="360"/>
      </w:pPr>
      <w:rPr>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53E2750"/>
    <w:multiLevelType w:val="hybridMultilevel"/>
    <w:tmpl w:val="C05E8F82"/>
    <w:lvl w:ilvl="0" w:tplc="EC90ED92">
      <w:start w:val="5"/>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552195F"/>
    <w:multiLevelType w:val="hybridMultilevel"/>
    <w:tmpl w:val="22EAB426"/>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7942E0"/>
    <w:multiLevelType w:val="hybridMultilevel"/>
    <w:tmpl w:val="8E60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5654C7"/>
    <w:multiLevelType w:val="hybridMultilevel"/>
    <w:tmpl w:val="901AA12A"/>
    <w:lvl w:ilvl="0" w:tplc="48D0A138">
      <w:start w:val="1"/>
      <w:numFmt w:val="lowerRoman"/>
      <w:lvlText w:val="(%1)"/>
      <w:lvlJc w:val="left"/>
      <w:pPr>
        <w:ind w:left="360" w:hanging="360"/>
      </w:pPr>
      <w:rPr>
        <w:rFonts w:ascii="Verdana" w:hAnsi="Verdana" w:hint="default"/>
        <w:b w:val="0"/>
        <w:bCs w:val="0"/>
        <w:color w:val="auto"/>
        <w:sz w:val="18"/>
        <w:szCs w:val="18"/>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495979">
    <w:abstractNumId w:val="32"/>
  </w:num>
  <w:num w:numId="2" w16cid:durableId="1472989354">
    <w:abstractNumId w:val="1"/>
  </w:num>
  <w:num w:numId="3" w16cid:durableId="435952581">
    <w:abstractNumId w:val="2"/>
  </w:num>
  <w:num w:numId="4" w16cid:durableId="815608334">
    <w:abstractNumId w:val="44"/>
  </w:num>
  <w:num w:numId="5" w16cid:durableId="1256012132">
    <w:abstractNumId w:val="28"/>
  </w:num>
  <w:num w:numId="6" w16cid:durableId="555358226">
    <w:abstractNumId w:val="22"/>
  </w:num>
  <w:num w:numId="7" w16cid:durableId="418914953">
    <w:abstractNumId w:val="4"/>
  </w:num>
  <w:num w:numId="8" w16cid:durableId="551429563">
    <w:abstractNumId w:val="5"/>
  </w:num>
  <w:num w:numId="9" w16cid:durableId="827747242">
    <w:abstractNumId w:val="40"/>
  </w:num>
  <w:num w:numId="10" w16cid:durableId="746028818">
    <w:abstractNumId w:val="18"/>
  </w:num>
  <w:num w:numId="11" w16cid:durableId="43914418">
    <w:abstractNumId w:val="33"/>
  </w:num>
  <w:num w:numId="12" w16cid:durableId="347488085">
    <w:abstractNumId w:val="34"/>
  </w:num>
  <w:num w:numId="13" w16cid:durableId="999698051">
    <w:abstractNumId w:val="3"/>
  </w:num>
  <w:num w:numId="14" w16cid:durableId="823817410">
    <w:abstractNumId w:val="12"/>
  </w:num>
  <w:num w:numId="15" w16cid:durableId="2088114622">
    <w:abstractNumId w:val="29"/>
  </w:num>
  <w:num w:numId="16" w16cid:durableId="819081117">
    <w:abstractNumId w:val="37"/>
  </w:num>
  <w:num w:numId="17" w16cid:durableId="2056273662">
    <w:abstractNumId w:val="36"/>
  </w:num>
  <w:num w:numId="18" w16cid:durableId="410780042">
    <w:abstractNumId w:val="25"/>
  </w:num>
  <w:num w:numId="19" w16cid:durableId="1537348271">
    <w:abstractNumId w:val="41"/>
  </w:num>
  <w:num w:numId="20" w16cid:durableId="925573947">
    <w:abstractNumId w:val="27"/>
  </w:num>
  <w:num w:numId="21" w16cid:durableId="1730574161">
    <w:abstractNumId w:val="17"/>
  </w:num>
  <w:num w:numId="22" w16cid:durableId="597324548">
    <w:abstractNumId w:val="39"/>
  </w:num>
  <w:num w:numId="23" w16cid:durableId="9289738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2049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89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512832">
    <w:abstractNumId w:val="0"/>
  </w:num>
  <w:num w:numId="27" w16cid:durableId="1325282164">
    <w:abstractNumId w:val="10"/>
  </w:num>
  <w:num w:numId="28" w16cid:durableId="807477554">
    <w:abstractNumId w:val="39"/>
  </w:num>
  <w:num w:numId="29" w16cid:durableId="2097049534">
    <w:abstractNumId w:val="8"/>
  </w:num>
  <w:num w:numId="30" w16cid:durableId="1548763080">
    <w:abstractNumId w:val="21"/>
  </w:num>
  <w:num w:numId="31" w16cid:durableId="1307205577">
    <w:abstractNumId w:val="42"/>
  </w:num>
  <w:num w:numId="32" w16cid:durableId="629746588">
    <w:abstractNumId w:val="26"/>
  </w:num>
  <w:num w:numId="33" w16cid:durableId="665134845">
    <w:abstractNumId w:val="38"/>
  </w:num>
  <w:num w:numId="34" w16cid:durableId="1007830097">
    <w:abstractNumId w:val="15"/>
  </w:num>
  <w:num w:numId="35" w16cid:durableId="54547466">
    <w:abstractNumId w:val="30"/>
  </w:num>
  <w:num w:numId="36" w16cid:durableId="104931356">
    <w:abstractNumId w:val="11"/>
  </w:num>
  <w:num w:numId="37" w16cid:durableId="1248005671">
    <w:abstractNumId w:val="20"/>
  </w:num>
  <w:num w:numId="38" w16cid:durableId="1293555306">
    <w:abstractNumId w:val="9"/>
  </w:num>
  <w:num w:numId="39" w16cid:durableId="1952204465">
    <w:abstractNumId w:val="19"/>
  </w:num>
  <w:num w:numId="40" w16cid:durableId="1287278352">
    <w:abstractNumId w:val="31"/>
  </w:num>
  <w:num w:numId="41" w16cid:durableId="586886008">
    <w:abstractNumId w:val="6"/>
  </w:num>
  <w:num w:numId="42" w16cid:durableId="2121757831">
    <w:abstractNumId w:val="13"/>
  </w:num>
  <w:num w:numId="43" w16cid:durableId="12072974">
    <w:abstractNumId w:val="32"/>
  </w:num>
  <w:num w:numId="44" w16cid:durableId="367410023">
    <w:abstractNumId w:val="23"/>
  </w:num>
  <w:num w:numId="45" w16cid:durableId="1497842541">
    <w:abstractNumId w:val="43"/>
  </w:num>
  <w:num w:numId="46" w16cid:durableId="1737044023">
    <w:abstractNumId w:val="7"/>
  </w:num>
  <w:num w:numId="47" w16cid:durableId="1532112153">
    <w:abstractNumId w:val="35"/>
  </w:num>
  <w:num w:numId="48" w16cid:durableId="114920157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1Vz7a50Sj8H/GreEEbJvWnYjRWvnJfE5jV2ZuC5IqFeIZb8e9+BUFdFcFPwoOFGG+o7EJvIOPvmLsSI7qcXTaA==" w:salt="wBXqNTqM+W1rqZcgQgjc3A=="/>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2194"/>
    <w:rsid w:val="000023D6"/>
    <w:rsid w:val="00002903"/>
    <w:rsid w:val="0000298C"/>
    <w:rsid w:val="000029B1"/>
    <w:rsid w:val="00002A2E"/>
    <w:rsid w:val="00003598"/>
    <w:rsid w:val="00003A42"/>
    <w:rsid w:val="00003B6B"/>
    <w:rsid w:val="00003C29"/>
    <w:rsid w:val="00003DBF"/>
    <w:rsid w:val="00004042"/>
    <w:rsid w:val="00004F20"/>
    <w:rsid w:val="0000529A"/>
    <w:rsid w:val="00005A61"/>
    <w:rsid w:val="00006013"/>
    <w:rsid w:val="000063DC"/>
    <w:rsid w:val="000069E9"/>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E0"/>
    <w:rsid w:val="00017102"/>
    <w:rsid w:val="0002004F"/>
    <w:rsid w:val="00020144"/>
    <w:rsid w:val="0002034D"/>
    <w:rsid w:val="0002078D"/>
    <w:rsid w:val="00020B5F"/>
    <w:rsid w:val="0002127B"/>
    <w:rsid w:val="000216D1"/>
    <w:rsid w:val="00021A86"/>
    <w:rsid w:val="00021D63"/>
    <w:rsid w:val="0002350A"/>
    <w:rsid w:val="000236E0"/>
    <w:rsid w:val="00023D27"/>
    <w:rsid w:val="00023DDF"/>
    <w:rsid w:val="0002442F"/>
    <w:rsid w:val="0002451C"/>
    <w:rsid w:val="000246B5"/>
    <w:rsid w:val="00024BDB"/>
    <w:rsid w:val="000254D1"/>
    <w:rsid w:val="0002561E"/>
    <w:rsid w:val="00025662"/>
    <w:rsid w:val="00025C75"/>
    <w:rsid w:val="00025E86"/>
    <w:rsid w:val="00025F39"/>
    <w:rsid w:val="00025F74"/>
    <w:rsid w:val="0002641C"/>
    <w:rsid w:val="0002693B"/>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684"/>
    <w:rsid w:val="00067713"/>
    <w:rsid w:val="00067A37"/>
    <w:rsid w:val="00067A66"/>
    <w:rsid w:val="000704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27B"/>
    <w:rsid w:val="00076CF0"/>
    <w:rsid w:val="00077475"/>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ACE"/>
    <w:rsid w:val="00095DC8"/>
    <w:rsid w:val="00096988"/>
    <w:rsid w:val="00096BD0"/>
    <w:rsid w:val="00096E75"/>
    <w:rsid w:val="00096EBB"/>
    <w:rsid w:val="000A02FD"/>
    <w:rsid w:val="000A05FA"/>
    <w:rsid w:val="000A0922"/>
    <w:rsid w:val="000A0FC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4E6F"/>
    <w:rsid w:val="000B55BF"/>
    <w:rsid w:val="000B5CC6"/>
    <w:rsid w:val="000B63A7"/>
    <w:rsid w:val="000B64A8"/>
    <w:rsid w:val="000B6D78"/>
    <w:rsid w:val="000B711E"/>
    <w:rsid w:val="000B7B04"/>
    <w:rsid w:val="000B7C3D"/>
    <w:rsid w:val="000C0793"/>
    <w:rsid w:val="000C07EC"/>
    <w:rsid w:val="000C1397"/>
    <w:rsid w:val="000C183D"/>
    <w:rsid w:val="000C1CE6"/>
    <w:rsid w:val="000C2B2E"/>
    <w:rsid w:val="000C3892"/>
    <w:rsid w:val="000C4471"/>
    <w:rsid w:val="000C4586"/>
    <w:rsid w:val="000C4D5C"/>
    <w:rsid w:val="000C52AD"/>
    <w:rsid w:val="000C5548"/>
    <w:rsid w:val="000C6759"/>
    <w:rsid w:val="000C6981"/>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CEA"/>
    <w:rsid w:val="000D1E4C"/>
    <w:rsid w:val="000D1F5D"/>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2BB"/>
    <w:rsid w:val="000D6F80"/>
    <w:rsid w:val="000D71EA"/>
    <w:rsid w:val="000E013F"/>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526F"/>
    <w:rsid w:val="000E560B"/>
    <w:rsid w:val="000E586A"/>
    <w:rsid w:val="000E587E"/>
    <w:rsid w:val="000E62EE"/>
    <w:rsid w:val="000E7358"/>
    <w:rsid w:val="000E7950"/>
    <w:rsid w:val="000E7957"/>
    <w:rsid w:val="000F11FA"/>
    <w:rsid w:val="000F1451"/>
    <w:rsid w:val="000F1492"/>
    <w:rsid w:val="000F16C1"/>
    <w:rsid w:val="000F17D2"/>
    <w:rsid w:val="000F1811"/>
    <w:rsid w:val="000F20E6"/>
    <w:rsid w:val="000F2316"/>
    <w:rsid w:val="000F238F"/>
    <w:rsid w:val="000F23BB"/>
    <w:rsid w:val="000F25AC"/>
    <w:rsid w:val="000F2BC5"/>
    <w:rsid w:val="000F2BDD"/>
    <w:rsid w:val="000F2D99"/>
    <w:rsid w:val="000F32E8"/>
    <w:rsid w:val="000F3512"/>
    <w:rsid w:val="000F35D2"/>
    <w:rsid w:val="000F37BF"/>
    <w:rsid w:val="000F39E9"/>
    <w:rsid w:val="000F3BF5"/>
    <w:rsid w:val="000F3C85"/>
    <w:rsid w:val="000F3CA8"/>
    <w:rsid w:val="000F3CC8"/>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07C35"/>
    <w:rsid w:val="00110528"/>
    <w:rsid w:val="0011068A"/>
    <w:rsid w:val="00110E96"/>
    <w:rsid w:val="00112374"/>
    <w:rsid w:val="001129D5"/>
    <w:rsid w:val="00112A28"/>
    <w:rsid w:val="00112A6C"/>
    <w:rsid w:val="00113889"/>
    <w:rsid w:val="00114421"/>
    <w:rsid w:val="00114F11"/>
    <w:rsid w:val="0011514E"/>
    <w:rsid w:val="001155DE"/>
    <w:rsid w:val="00116A8C"/>
    <w:rsid w:val="00116C6F"/>
    <w:rsid w:val="00117016"/>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384B"/>
    <w:rsid w:val="001248A0"/>
    <w:rsid w:val="00124BAF"/>
    <w:rsid w:val="00124D41"/>
    <w:rsid w:val="001251F3"/>
    <w:rsid w:val="001255D2"/>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5DA"/>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A3E"/>
    <w:rsid w:val="00144C73"/>
    <w:rsid w:val="0014523C"/>
    <w:rsid w:val="001455D3"/>
    <w:rsid w:val="00146366"/>
    <w:rsid w:val="0014669E"/>
    <w:rsid w:val="00147CC7"/>
    <w:rsid w:val="00147E73"/>
    <w:rsid w:val="00150103"/>
    <w:rsid w:val="001510F8"/>
    <w:rsid w:val="00151237"/>
    <w:rsid w:val="001514FB"/>
    <w:rsid w:val="001519D4"/>
    <w:rsid w:val="00151B52"/>
    <w:rsid w:val="00151C05"/>
    <w:rsid w:val="0015262C"/>
    <w:rsid w:val="00152CAF"/>
    <w:rsid w:val="00152D99"/>
    <w:rsid w:val="00152EE4"/>
    <w:rsid w:val="00153194"/>
    <w:rsid w:val="001537D4"/>
    <w:rsid w:val="001540F0"/>
    <w:rsid w:val="00154310"/>
    <w:rsid w:val="00154A4B"/>
    <w:rsid w:val="00154C70"/>
    <w:rsid w:val="00155CFC"/>
    <w:rsid w:val="00156025"/>
    <w:rsid w:val="001562B2"/>
    <w:rsid w:val="0015668B"/>
    <w:rsid w:val="00156969"/>
    <w:rsid w:val="00157722"/>
    <w:rsid w:val="00157D4F"/>
    <w:rsid w:val="00160359"/>
    <w:rsid w:val="00160A8D"/>
    <w:rsid w:val="00160AC2"/>
    <w:rsid w:val="00160FFA"/>
    <w:rsid w:val="0016116D"/>
    <w:rsid w:val="00161325"/>
    <w:rsid w:val="0016180A"/>
    <w:rsid w:val="0016188C"/>
    <w:rsid w:val="001619AA"/>
    <w:rsid w:val="00161D77"/>
    <w:rsid w:val="001620D4"/>
    <w:rsid w:val="0016218E"/>
    <w:rsid w:val="00162905"/>
    <w:rsid w:val="00163767"/>
    <w:rsid w:val="0016388E"/>
    <w:rsid w:val="0016393D"/>
    <w:rsid w:val="00163B58"/>
    <w:rsid w:val="00163E4F"/>
    <w:rsid w:val="00163FCF"/>
    <w:rsid w:val="00164345"/>
    <w:rsid w:val="00165591"/>
    <w:rsid w:val="0016564B"/>
    <w:rsid w:val="00165C5C"/>
    <w:rsid w:val="00165E09"/>
    <w:rsid w:val="00166326"/>
    <w:rsid w:val="00166606"/>
    <w:rsid w:val="00166704"/>
    <w:rsid w:val="00166834"/>
    <w:rsid w:val="001668D7"/>
    <w:rsid w:val="00166C71"/>
    <w:rsid w:val="001670F0"/>
    <w:rsid w:val="0016782F"/>
    <w:rsid w:val="00167D7A"/>
    <w:rsid w:val="00170607"/>
    <w:rsid w:val="0017081B"/>
    <w:rsid w:val="001709B7"/>
    <w:rsid w:val="00170AE5"/>
    <w:rsid w:val="0017112D"/>
    <w:rsid w:val="00171382"/>
    <w:rsid w:val="0017145A"/>
    <w:rsid w:val="001717C9"/>
    <w:rsid w:val="00171DBF"/>
    <w:rsid w:val="00171F28"/>
    <w:rsid w:val="00172AC9"/>
    <w:rsid w:val="00172DA5"/>
    <w:rsid w:val="0017318D"/>
    <w:rsid w:val="001731D7"/>
    <w:rsid w:val="00173481"/>
    <w:rsid w:val="00173675"/>
    <w:rsid w:val="0017384F"/>
    <w:rsid w:val="00173977"/>
    <w:rsid w:val="00173FD2"/>
    <w:rsid w:val="00174199"/>
    <w:rsid w:val="001748CF"/>
    <w:rsid w:val="00174F8F"/>
    <w:rsid w:val="001750B5"/>
    <w:rsid w:val="0017557A"/>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A8C"/>
    <w:rsid w:val="00196B5A"/>
    <w:rsid w:val="00197C05"/>
    <w:rsid w:val="001A02B6"/>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07B"/>
    <w:rsid w:val="001B32F7"/>
    <w:rsid w:val="001B3B00"/>
    <w:rsid w:val="001B4195"/>
    <w:rsid w:val="001B4956"/>
    <w:rsid w:val="001B4FA6"/>
    <w:rsid w:val="001B51FF"/>
    <w:rsid w:val="001B5A6E"/>
    <w:rsid w:val="001B5EF4"/>
    <w:rsid w:val="001B6020"/>
    <w:rsid w:val="001B6659"/>
    <w:rsid w:val="001B6BBA"/>
    <w:rsid w:val="001B73A7"/>
    <w:rsid w:val="001B7B8D"/>
    <w:rsid w:val="001B7E92"/>
    <w:rsid w:val="001C00BF"/>
    <w:rsid w:val="001C043C"/>
    <w:rsid w:val="001C090E"/>
    <w:rsid w:val="001C0B9E"/>
    <w:rsid w:val="001C1034"/>
    <w:rsid w:val="001C14A6"/>
    <w:rsid w:val="001C1916"/>
    <w:rsid w:val="001C1B44"/>
    <w:rsid w:val="001C227C"/>
    <w:rsid w:val="001C2409"/>
    <w:rsid w:val="001C2599"/>
    <w:rsid w:val="001C2B3D"/>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A44"/>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7A2"/>
    <w:rsid w:val="001F4ACE"/>
    <w:rsid w:val="001F4AD2"/>
    <w:rsid w:val="001F500B"/>
    <w:rsid w:val="001F5375"/>
    <w:rsid w:val="001F53A2"/>
    <w:rsid w:val="001F53C8"/>
    <w:rsid w:val="001F585C"/>
    <w:rsid w:val="001F5AA3"/>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D83"/>
    <w:rsid w:val="00204E78"/>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DF6"/>
    <w:rsid w:val="002135C1"/>
    <w:rsid w:val="0021390A"/>
    <w:rsid w:val="00213B2E"/>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2B32"/>
    <w:rsid w:val="00223436"/>
    <w:rsid w:val="00223CDE"/>
    <w:rsid w:val="00223E6D"/>
    <w:rsid w:val="002242C5"/>
    <w:rsid w:val="0022437E"/>
    <w:rsid w:val="0022479A"/>
    <w:rsid w:val="00224D53"/>
    <w:rsid w:val="00224DD3"/>
    <w:rsid w:val="00224E19"/>
    <w:rsid w:val="00225B0E"/>
    <w:rsid w:val="002267C4"/>
    <w:rsid w:val="00226E64"/>
    <w:rsid w:val="00226E9E"/>
    <w:rsid w:val="00227309"/>
    <w:rsid w:val="00227B4E"/>
    <w:rsid w:val="00230AF7"/>
    <w:rsid w:val="00230B1A"/>
    <w:rsid w:val="00230CC9"/>
    <w:rsid w:val="00231571"/>
    <w:rsid w:val="002315B9"/>
    <w:rsid w:val="002316CF"/>
    <w:rsid w:val="002317C0"/>
    <w:rsid w:val="00231EF3"/>
    <w:rsid w:val="002335A8"/>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10F2"/>
    <w:rsid w:val="00241A4A"/>
    <w:rsid w:val="00241C0C"/>
    <w:rsid w:val="00241E0D"/>
    <w:rsid w:val="00241EFD"/>
    <w:rsid w:val="0024202B"/>
    <w:rsid w:val="0024236D"/>
    <w:rsid w:val="002428FE"/>
    <w:rsid w:val="00242A66"/>
    <w:rsid w:val="00243889"/>
    <w:rsid w:val="00243BA8"/>
    <w:rsid w:val="002441A5"/>
    <w:rsid w:val="002443B1"/>
    <w:rsid w:val="0024470C"/>
    <w:rsid w:val="00245231"/>
    <w:rsid w:val="00245379"/>
    <w:rsid w:val="002453B4"/>
    <w:rsid w:val="002455B0"/>
    <w:rsid w:val="002458B4"/>
    <w:rsid w:val="00246020"/>
    <w:rsid w:val="00246E49"/>
    <w:rsid w:val="00246E62"/>
    <w:rsid w:val="002471F7"/>
    <w:rsid w:val="002477AC"/>
    <w:rsid w:val="00250049"/>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0D"/>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68E7"/>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6A7B"/>
    <w:rsid w:val="002B78D3"/>
    <w:rsid w:val="002B7B76"/>
    <w:rsid w:val="002B7C84"/>
    <w:rsid w:val="002C0369"/>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3F65"/>
    <w:rsid w:val="002D45E1"/>
    <w:rsid w:val="002D48C3"/>
    <w:rsid w:val="002D4D6E"/>
    <w:rsid w:val="002D4DE0"/>
    <w:rsid w:val="002D4F2C"/>
    <w:rsid w:val="002D56F4"/>
    <w:rsid w:val="002D57F9"/>
    <w:rsid w:val="002D5868"/>
    <w:rsid w:val="002D5AE6"/>
    <w:rsid w:val="002D5BC5"/>
    <w:rsid w:val="002D618B"/>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727"/>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63C"/>
    <w:rsid w:val="0031778C"/>
    <w:rsid w:val="00320142"/>
    <w:rsid w:val="00320C43"/>
    <w:rsid w:val="00320D79"/>
    <w:rsid w:val="00320FCC"/>
    <w:rsid w:val="00321C24"/>
    <w:rsid w:val="00321E3C"/>
    <w:rsid w:val="00322747"/>
    <w:rsid w:val="0032397E"/>
    <w:rsid w:val="00324271"/>
    <w:rsid w:val="00324580"/>
    <w:rsid w:val="00324AA6"/>
    <w:rsid w:val="00325063"/>
    <w:rsid w:val="0032525D"/>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3E2"/>
    <w:rsid w:val="00332967"/>
    <w:rsid w:val="0033317E"/>
    <w:rsid w:val="00333310"/>
    <w:rsid w:val="00333828"/>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AB0"/>
    <w:rsid w:val="003465AF"/>
    <w:rsid w:val="00346EE3"/>
    <w:rsid w:val="0034701E"/>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1CF"/>
    <w:rsid w:val="003536B7"/>
    <w:rsid w:val="003537B0"/>
    <w:rsid w:val="00353B2B"/>
    <w:rsid w:val="003542D5"/>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2E3"/>
    <w:rsid w:val="00363A92"/>
    <w:rsid w:val="00364252"/>
    <w:rsid w:val="0036455F"/>
    <w:rsid w:val="00364AE4"/>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837"/>
    <w:rsid w:val="00370902"/>
    <w:rsid w:val="00371501"/>
    <w:rsid w:val="0037163E"/>
    <w:rsid w:val="00371B11"/>
    <w:rsid w:val="003721AF"/>
    <w:rsid w:val="00372387"/>
    <w:rsid w:val="00372C7F"/>
    <w:rsid w:val="00373097"/>
    <w:rsid w:val="003731CE"/>
    <w:rsid w:val="0037330A"/>
    <w:rsid w:val="00373BB9"/>
    <w:rsid w:val="00373CBD"/>
    <w:rsid w:val="003743D4"/>
    <w:rsid w:val="00374763"/>
    <w:rsid w:val="00374B20"/>
    <w:rsid w:val="00374BAA"/>
    <w:rsid w:val="00374BE8"/>
    <w:rsid w:val="003752E9"/>
    <w:rsid w:val="00376B97"/>
    <w:rsid w:val="00377153"/>
    <w:rsid w:val="00377DBE"/>
    <w:rsid w:val="00380A38"/>
    <w:rsid w:val="00380DB4"/>
    <w:rsid w:val="00381007"/>
    <w:rsid w:val="003813C4"/>
    <w:rsid w:val="003821F3"/>
    <w:rsid w:val="00382419"/>
    <w:rsid w:val="00382600"/>
    <w:rsid w:val="00382B02"/>
    <w:rsid w:val="00383450"/>
    <w:rsid w:val="003834F9"/>
    <w:rsid w:val="0038370E"/>
    <w:rsid w:val="003837CA"/>
    <w:rsid w:val="00383951"/>
    <w:rsid w:val="00383D16"/>
    <w:rsid w:val="00383ECC"/>
    <w:rsid w:val="00384455"/>
    <w:rsid w:val="00384710"/>
    <w:rsid w:val="00385217"/>
    <w:rsid w:val="00385F17"/>
    <w:rsid w:val="00385F7D"/>
    <w:rsid w:val="00385FCC"/>
    <w:rsid w:val="003861C4"/>
    <w:rsid w:val="003865FF"/>
    <w:rsid w:val="003866DC"/>
    <w:rsid w:val="0038683A"/>
    <w:rsid w:val="00386F26"/>
    <w:rsid w:val="00386F9E"/>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22"/>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98F"/>
    <w:rsid w:val="003A3A45"/>
    <w:rsid w:val="003A4852"/>
    <w:rsid w:val="003A494B"/>
    <w:rsid w:val="003A4956"/>
    <w:rsid w:val="003A4CA0"/>
    <w:rsid w:val="003A4E77"/>
    <w:rsid w:val="003A537D"/>
    <w:rsid w:val="003A5465"/>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6FBF"/>
    <w:rsid w:val="003C7B1F"/>
    <w:rsid w:val="003D005E"/>
    <w:rsid w:val="003D006C"/>
    <w:rsid w:val="003D0652"/>
    <w:rsid w:val="003D095C"/>
    <w:rsid w:val="003D0C13"/>
    <w:rsid w:val="003D151A"/>
    <w:rsid w:val="003D21F6"/>
    <w:rsid w:val="003D25C6"/>
    <w:rsid w:val="003D278D"/>
    <w:rsid w:val="003D2991"/>
    <w:rsid w:val="003D2A46"/>
    <w:rsid w:val="003D2B8D"/>
    <w:rsid w:val="003D3035"/>
    <w:rsid w:val="003D3C82"/>
    <w:rsid w:val="003D4363"/>
    <w:rsid w:val="003D446F"/>
    <w:rsid w:val="003D4860"/>
    <w:rsid w:val="003D4A61"/>
    <w:rsid w:val="003D582B"/>
    <w:rsid w:val="003D5D34"/>
    <w:rsid w:val="003D6713"/>
    <w:rsid w:val="003D6BC1"/>
    <w:rsid w:val="003D6E95"/>
    <w:rsid w:val="003D7377"/>
    <w:rsid w:val="003D7616"/>
    <w:rsid w:val="003D7CE6"/>
    <w:rsid w:val="003D7FC3"/>
    <w:rsid w:val="003E16A9"/>
    <w:rsid w:val="003E1A24"/>
    <w:rsid w:val="003E1D06"/>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D5"/>
    <w:rsid w:val="003E6BA0"/>
    <w:rsid w:val="003E6EF3"/>
    <w:rsid w:val="003E7C5E"/>
    <w:rsid w:val="003E7F6D"/>
    <w:rsid w:val="003F0141"/>
    <w:rsid w:val="003F0395"/>
    <w:rsid w:val="003F04B5"/>
    <w:rsid w:val="003F0660"/>
    <w:rsid w:val="003F0C59"/>
    <w:rsid w:val="003F1944"/>
    <w:rsid w:val="003F1C5B"/>
    <w:rsid w:val="003F1E40"/>
    <w:rsid w:val="003F2877"/>
    <w:rsid w:val="003F2923"/>
    <w:rsid w:val="003F36C0"/>
    <w:rsid w:val="003F38DD"/>
    <w:rsid w:val="003F40D2"/>
    <w:rsid w:val="003F4118"/>
    <w:rsid w:val="003F4B85"/>
    <w:rsid w:val="003F4BA9"/>
    <w:rsid w:val="003F4C33"/>
    <w:rsid w:val="003F50F0"/>
    <w:rsid w:val="003F52B9"/>
    <w:rsid w:val="003F5604"/>
    <w:rsid w:val="003F5BB2"/>
    <w:rsid w:val="003F686C"/>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724"/>
    <w:rsid w:val="00415B55"/>
    <w:rsid w:val="004163CD"/>
    <w:rsid w:val="00416423"/>
    <w:rsid w:val="00416441"/>
    <w:rsid w:val="0041650C"/>
    <w:rsid w:val="004169B0"/>
    <w:rsid w:val="00417A6B"/>
    <w:rsid w:val="00417CB9"/>
    <w:rsid w:val="0042021B"/>
    <w:rsid w:val="00420728"/>
    <w:rsid w:val="00420814"/>
    <w:rsid w:val="00420A25"/>
    <w:rsid w:val="00420B27"/>
    <w:rsid w:val="00420E2E"/>
    <w:rsid w:val="004216AD"/>
    <w:rsid w:val="00421AF9"/>
    <w:rsid w:val="00421D91"/>
    <w:rsid w:val="0042299A"/>
    <w:rsid w:val="004229E2"/>
    <w:rsid w:val="004233E5"/>
    <w:rsid w:val="0042360A"/>
    <w:rsid w:val="004246B4"/>
    <w:rsid w:val="004247E6"/>
    <w:rsid w:val="00424A40"/>
    <w:rsid w:val="00424FD6"/>
    <w:rsid w:val="00425F17"/>
    <w:rsid w:val="004262CB"/>
    <w:rsid w:val="0042707A"/>
    <w:rsid w:val="00427189"/>
    <w:rsid w:val="00427715"/>
    <w:rsid w:val="00427B13"/>
    <w:rsid w:val="00427B8D"/>
    <w:rsid w:val="00430283"/>
    <w:rsid w:val="0043046C"/>
    <w:rsid w:val="0043047E"/>
    <w:rsid w:val="00430B5C"/>
    <w:rsid w:val="00430BC8"/>
    <w:rsid w:val="00430E88"/>
    <w:rsid w:val="00431DEA"/>
    <w:rsid w:val="00432634"/>
    <w:rsid w:val="004329A3"/>
    <w:rsid w:val="00432BEA"/>
    <w:rsid w:val="00433090"/>
    <w:rsid w:val="0043323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D4C"/>
    <w:rsid w:val="00453F65"/>
    <w:rsid w:val="004548D1"/>
    <w:rsid w:val="004548DD"/>
    <w:rsid w:val="00454DB6"/>
    <w:rsid w:val="00455222"/>
    <w:rsid w:val="00456777"/>
    <w:rsid w:val="00456826"/>
    <w:rsid w:val="00456A56"/>
    <w:rsid w:val="00456C27"/>
    <w:rsid w:val="00456C44"/>
    <w:rsid w:val="00456D90"/>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175"/>
    <w:rsid w:val="00464D0B"/>
    <w:rsid w:val="00464F5D"/>
    <w:rsid w:val="0046524B"/>
    <w:rsid w:val="00465583"/>
    <w:rsid w:val="00465E6B"/>
    <w:rsid w:val="00466BA1"/>
    <w:rsid w:val="00466CDA"/>
    <w:rsid w:val="00466E06"/>
    <w:rsid w:val="00466EBE"/>
    <w:rsid w:val="004674B9"/>
    <w:rsid w:val="0047006A"/>
    <w:rsid w:val="004702B5"/>
    <w:rsid w:val="00470320"/>
    <w:rsid w:val="00470323"/>
    <w:rsid w:val="00470863"/>
    <w:rsid w:val="004714D1"/>
    <w:rsid w:val="00471B72"/>
    <w:rsid w:val="00471F05"/>
    <w:rsid w:val="004720F4"/>
    <w:rsid w:val="00472127"/>
    <w:rsid w:val="00472402"/>
    <w:rsid w:val="0047271A"/>
    <w:rsid w:val="00472AA6"/>
    <w:rsid w:val="00473039"/>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4838"/>
    <w:rsid w:val="00484F39"/>
    <w:rsid w:val="00485646"/>
    <w:rsid w:val="0048597A"/>
    <w:rsid w:val="0048684B"/>
    <w:rsid w:val="00486A35"/>
    <w:rsid w:val="00486AA2"/>
    <w:rsid w:val="00486E06"/>
    <w:rsid w:val="00487368"/>
    <w:rsid w:val="004877CA"/>
    <w:rsid w:val="004878D3"/>
    <w:rsid w:val="00487D99"/>
    <w:rsid w:val="00487F0E"/>
    <w:rsid w:val="00487F87"/>
    <w:rsid w:val="00490382"/>
    <w:rsid w:val="004910D1"/>
    <w:rsid w:val="00491858"/>
    <w:rsid w:val="00491D5D"/>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A51"/>
    <w:rsid w:val="004B0F27"/>
    <w:rsid w:val="004B1358"/>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420"/>
    <w:rsid w:val="004D0585"/>
    <w:rsid w:val="004D1645"/>
    <w:rsid w:val="004D1F26"/>
    <w:rsid w:val="004D253A"/>
    <w:rsid w:val="004D25B7"/>
    <w:rsid w:val="004D25D7"/>
    <w:rsid w:val="004D2CFE"/>
    <w:rsid w:val="004D2D41"/>
    <w:rsid w:val="004D2E73"/>
    <w:rsid w:val="004D3307"/>
    <w:rsid w:val="004D35D2"/>
    <w:rsid w:val="004D367D"/>
    <w:rsid w:val="004D3CF3"/>
    <w:rsid w:val="004D40F7"/>
    <w:rsid w:val="004D4329"/>
    <w:rsid w:val="004D450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4A"/>
    <w:rsid w:val="004E005F"/>
    <w:rsid w:val="004E01FB"/>
    <w:rsid w:val="004E0A17"/>
    <w:rsid w:val="004E17DC"/>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B49"/>
    <w:rsid w:val="004F4F93"/>
    <w:rsid w:val="004F5D4F"/>
    <w:rsid w:val="004F5E22"/>
    <w:rsid w:val="004F6855"/>
    <w:rsid w:val="004F6B37"/>
    <w:rsid w:val="004F6B95"/>
    <w:rsid w:val="004F7160"/>
    <w:rsid w:val="004F7184"/>
    <w:rsid w:val="004F71E6"/>
    <w:rsid w:val="0050059E"/>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958"/>
    <w:rsid w:val="00520D01"/>
    <w:rsid w:val="00520E1F"/>
    <w:rsid w:val="00521C73"/>
    <w:rsid w:val="00521F7C"/>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2C2F"/>
    <w:rsid w:val="00543766"/>
    <w:rsid w:val="00543B29"/>
    <w:rsid w:val="00543B88"/>
    <w:rsid w:val="00543F12"/>
    <w:rsid w:val="00544842"/>
    <w:rsid w:val="00544F69"/>
    <w:rsid w:val="00545023"/>
    <w:rsid w:val="00545D55"/>
    <w:rsid w:val="0054601F"/>
    <w:rsid w:val="00546175"/>
    <w:rsid w:val="005461D7"/>
    <w:rsid w:val="005462F8"/>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B0C"/>
    <w:rsid w:val="00552B60"/>
    <w:rsid w:val="00553012"/>
    <w:rsid w:val="00553042"/>
    <w:rsid w:val="0055327C"/>
    <w:rsid w:val="005539E5"/>
    <w:rsid w:val="00553AF6"/>
    <w:rsid w:val="00553B34"/>
    <w:rsid w:val="00553DE2"/>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3D1"/>
    <w:rsid w:val="00574A37"/>
    <w:rsid w:val="00574D7A"/>
    <w:rsid w:val="0057581C"/>
    <w:rsid w:val="005765E9"/>
    <w:rsid w:val="0057704B"/>
    <w:rsid w:val="005770B8"/>
    <w:rsid w:val="005774D3"/>
    <w:rsid w:val="0057756F"/>
    <w:rsid w:val="00577666"/>
    <w:rsid w:val="005777E5"/>
    <w:rsid w:val="0057785E"/>
    <w:rsid w:val="00577A53"/>
    <w:rsid w:val="00577E85"/>
    <w:rsid w:val="0058010B"/>
    <w:rsid w:val="00580137"/>
    <w:rsid w:val="00580D34"/>
    <w:rsid w:val="00581A8C"/>
    <w:rsid w:val="00581D0B"/>
    <w:rsid w:val="005820D3"/>
    <w:rsid w:val="0058325B"/>
    <w:rsid w:val="00583356"/>
    <w:rsid w:val="005838D8"/>
    <w:rsid w:val="005839C2"/>
    <w:rsid w:val="00584118"/>
    <w:rsid w:val="00584609"/>
    <w:rsid w:val="00584857"/>
    <w:rsid w:val="005849D6"/>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435"/>
    <w:rsid w:val="005948F6"/>
    <w:rsid w:val="00594CD5"/>
    <w:rsid w:val="00594E3D"/>
    <w:rsid w:val="00595452"/>
    <w:rsid w:val="005955FF"/>
    <w:rsid w:val="00595B5E"/>
    <w:rsid w:val="005961B3"/>
    <w:rsid w:val="00596268"/>
    <w:rsid w:val="005968CB"/>
    <w:rsid w:val="00596B41"/>
    <w:rsid w:val="00596E62"/>
    <w:rsid w:val="005971D3"/>
    <w:rsid w:val="005A08BB"/>
    <w:rsid w:val="005A100E"/>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63D"/>
    <w:rsid w:val="005A47DF"/>
    <w:rsid w:val="005A4862"/>
    <w:rsid w:val="005A4B64"/>
    <w:rsid w:val="005A4CB7"/>
    <w:rsid w:val="005A61C8"/>
    <w:rsid w:val="005A61D6"/>
    <w:rsid w:val="005A62D6"/>
    <w:rsid w:val="005A6A03"/>
    <w:rsid w:val="005A70ED"/>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180"/>
    <w:rsid w:val="005B728D"/>
    <w:rsid w:val="005B735C"/>
    <w:rsid w:val="005B775E"/>
    <w:rsid w:val="005B7EC4"/>
    <w:rsid w:val="005C0133"/>
    <w:rsid w:val="005C09A9"/>
    <w:rsid w:val="005C119A"/>
    <w:rsid w:val="005C15E1"/>
    <w:rsid w:val="005C160A"/>
    <w:rsid w:val="005C17DF"/>
    <w:rsid w:val="005C1D77"/>
    <w:rsid w:val="005C2485"/>
    <w:rsid w:val="005C2663"/>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1111"/>
    <w:rsid w:val="005D234B"/>
    <w:rsid w:val="005D253A"/>
    <w:rsid w:val="005D2A9B"/>
    <w:rsid w:val="005D2B67"/>
    <w:rsid w:val="005D302C"/>
    <w:rsid w:val="005D31C7"/>
    <w:rsid w:val="005D34AE"/>
    <w:rsid w:val="005D39AB"/>
    <w:rsid w:val="005D3EF2"/>
    <w:rsid w:val="005D4346"/>
    <w:rsid w:val="005D4A13"/>
    <w:rsid w:val="005D4B6B"/>
    <w:rsid w:val="005D4B88"/>
    <w:rsid w:val="005D59B6"/>
    <w:rsid w:val="005D5CCC"/>
    <w:rsid w:val="005D6234"/>
    <w:rsid w:val="005D63CF"/>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C"/>
    <w:rsid w:val="005E3B94"/>
    <w:rsid w:val="005E3C15"/>
    <w:rsid w:val="005E4539"/>
    <w:rsid w:val="005E474B"/>
    <w:rsid w:val="005E4899"/>
    <w:rsid w:val="005E4992"/>
    <w:rsid w:val="005E4AAE"/>
    <w:rsid w:val="005E4C77"/>
    <w:rsid w:val="005E53EA"/>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F30"/>
    <w:rsid w:val="005F1F40"/>
    <w:rsid w:val="005F23D0"/>
    <w:rsid w:val="005F26E4"/>
    <w:rsid w:val="005F29AD"/>
    <w:rsid w:val="005F2A3A"/>
    <w:rsid w:val="005F2BF7"/>
    <w:rsid w:val="005F3EDA"/>
    <w:rsid w:val="005F4400"/>
    <w:rsid w:val="005F4EC5"/>
    <w:rsid w:val="005F56E1"/>
    <w:rsid w:val="005F5CEF"/>
    <w:rsid w:val="005F6422"/>
    <w:rsid w:val="005F6BA3"/>
    <w:rsid w:val="005F6EA8"/>
    <w:rsid w:val="005F6F9F"/>
    <w:rsid w:val="005F6FD9"/>
    <w:rsid w:val="005F7059"/>
    <w:rsid w:val="005F7480"/>
    <w:rsid w:val="005F75AA"/>
    <w:rsid w:val="005F765F"/>
    <w:rsid w:val="005F7CA3"/>
    <w:rsid w:val="005F7FDB"/>
    <w:rsid w:val="006004D3"/>
    <w:rsid w:val="00600574"/>
    <w:rsid w:val="00600FEF"/>
    <w:rsid w:val="006012EA"/>
    <w:rsid w:val="006019BC"/>
    <w:rsid w:val="00601C6F"/>
    <w:rsid w:val="00602349"/>
    <w:rsid w:val="00602C3E"/>
    <w:rsid w:val="00602FA4"/>
    <w:rsid w:val="00603151"/>
    <w:rsid w:val="006031D2"/>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63E"/>
    <w:rsid w:val="00624AF4"/>
    <w:rsid w:val="0062508B"/>
    <w:rsid w:val="0062529A"/>
    <w:rsid w:val="006258F8"/>
    <w:rsid w:val="0062590E"/>
    <w:rsid w:val="0062663E"/>
    <w:rsid w:val="006266D6"/>
    <w:rsid w:val="00626791"/>
    <w:rsid w:val="00626979"/>
    <w:rsid w:val="0062797C"/>
    <w:rsid w:val="00630B6E"/>
    <w:rsid w:val="00630FEF"/>
    <w:rsid w:val="006317D6"/>
    <w:rsid w:val="00631A7F"/>
    <w:rsid w:val="00631D0D"/>
    <w:rsid w:val="00631D77"/>
    <w:rsid w:val="00631F1A"/>
    <w:rsid w:val="0063204B"/>
    <w:rsid w:val="00632DD8"/>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669"/>
    <w:rsid w:val="00636B8E"/>
    <w:rsid w:val="00636C1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43FD"/>
    <w:rsid w:val="00644414"/>
    <w:rsid w:val="00644667"/>
    <w:rsid w:val="006449A3"/>
    <w:rsid w:val="00644EDD"/>
    <w:rsid w:val="00644FF5"/>
    <w:rsid w:val="00646CD3"/>
    <w:rsid w:val="00647356"/>
    <w:rsid w:val="0064747B"/>
    <w:rsid w:val="006476B6"/>
    <w:rsid w:val="00647C31"/>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5812"/>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97F7A"/>
    <w:rsid w:val="006A0070"/>
    <w:rsid w:val="006A0089"/>
    <w:rsid w:val="006A06DF"/>
    <w:rsid w:val="006A07FB"/>
    <w:rsid w:val="006A08FC"/>
    <w:rsid w:val="006A0D54"/>
    <w:rsid w:val="006A1683"/>
    <w:rsid w:val="006A17B4"/>
    <w:rsid w:val="006A2718"/>
    <w:rsid w:val="006A3243"/>
    <w:rsid w:val="006A3391"/>
    <w:rsid w:val="006A37B0"/>
    <w:rsid w:val="006A3C27"/>
    <w:rsid w:val="006A4400"/>
    <w:rsid w:val="006A4C0E"/>
    <w:rsid w:val="006A5EB8"/>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9B2"/>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B98"/>
    <w:rsid w:val="006E3E3D"/>
    <w:rsid w:val="006E3F99"/>
    <w:rsid w:val="006E416A"/>
    <w:rsid w:val="006E44CE"/>
    <w:rsid w:val="006E47CF"/>
    <w:rsid w:val="006E6273"/>
    <w:rsid w:val="006E640C"/>
    <w:rsid w:val="006E6423"/>
    <w:rsid w:val="006E6956"/>
    <w:rsid w:val="006E6D9A"/>
    <w:rsid w:val="006E753E"/>
    <w:rsid w:val="006E7573"/>
    <w:rsid w:val="006E76FB"/>
    <w:rsid w:val="006E7A14"/>
    <w:rsid w:val="006E7B97"/>
    <w:rsid w:val="006F053D"/>
    <w:rsid w:val="006F1157"/>
    <w:rsid w:val="006F1454"/>
    <w:rsid w:val="006F188E"/>
    <w:rsid w:val="006F247F"/>
    <w:rsid w:val="006F2B24"/>
    <w:rsid w:val="006F4B00"/>
    <w:rsid w:val="006F4B7A"/>
    <w:rsid w:val="006F4E12"/>
    <w:rsid w:val="006F4EF1"/>
    <w:rsid w:val="006F500A"/>
    <w:rsid w:val="006F5AE2"/>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3810"/>
    <w:rsid w:val="00703C89"/>
    <w:rsid w:val="00703D0A"/>
    <w:rsid w:val="007042DD"/>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D3D"/>
    <w:rsid w:val="00715E62"/>
    <w:rsid w:val="0071631F"/>
    <w:rsid w:val="00716817"/>
    <w:rsid w:val="0071689C"/>
    <w:rsid w:val="00717D4A"/>
    <w:rsid w:val="0072007A"/>
    <w:rsid w:val="007200D3"/>
    <w:rsid w:val="00720293"/>
    <w:rsid w:val="007206BF"/>
    <w:rsid w:val="007206E5"/>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2B0F"/>
    <w:rsid w:val="00733129"/>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6A7"/>
    <w:rsid w:val="00744B8B"/>
    <w:rsid w:val="00744BE3"/>
    <w:rsid w:val="00744DD6"/>
    <w:rsid w:val="00744F81"/>
    <w:rsid w:val="00744FFF"/>
    <w:rsid w:val="007454F9"/>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977"/>
    <w:rsid w:val="00762F3B"/>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0C01"/>
    <w:rsid w:val="0077184A"/>
    <w:rsid w:val="00771916"/>
    <w:rsid w:val="0077204E"/>
    <w:rsid w:val="00772220"/>
    <w:rsid w:val="00772294"/>
    <w:rsid w:val="007724E6"/>
    <w:rsid w:val="00772ADE"/>
    <w:rsid w:val="00772CB3"/>
    <w:rsid w:val="00772F74"/>
    <w:rsid w:val="0077340C"/>
    <w:rsid w:val="007734A7"/>
    <w:rsid w:val="00773905"/>
    <w:rsid w:val="00773F2F"/>
    <w:rsid w:val="00774415"/>
    <w:rsid w:val="00774472"/>
    <w:rsid w:val="00774508"/>
    <w:rsid w:val="0077454C"/>
    <w:rsid w:val="007748FB"/>
    <w:rsid w:val="00774907"/>
    <w:rsid w:val="00774914"/>
    <w:rsid w:val="00774FAE"/>
    <w:rsid w:val="00775716"/>
    <w:rsid w:val="0077575F"/>
    <w:rsid w:val="007759B0"/>
    <w:rsid w:val="00775A17"/>
    <w:rsid w:val="00776129"/>
    <w:rsid w:val="00777725"/>
    <w:rsid w:val="00777A70"/>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61E"/>
    <w:rsid w:val="00787FD2"/>
    <w:rsid w:val="00790CFA"/>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3EC"/>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6C4"/>
    <w:rsid w:val="007B0854"/>
    <w:rsid w:val="007B08CE"/>
    <w:rsid w:val="007B09EB"/>
    <w:rsid w:val="007B15BA"/>
    <w:rsid w:val="007B16C2"/>
    <w:rsid w:val="007B2286"/>
    <w:rsid w:val="007B2344"/>
    <w:rsid w:val="007B25C5"/>
    <w:rsid w:val="007B2651"/>
    <w:rsid w:val="007B30EE"/>
    <w:rsid w:val="007B3378"/>
    <w:rsid w:val="007B33D6"/>
    <w:rsid w:val="007B39B7"/>
    <w:rsid w:val="007B3E65"/>
    <w:rsid w:val="007B3FBE"/>
    <w:rsid w:val="007B4353"/>
    <w:rsid w:val="007B53D1"/>
    <w:rsid w:val="007B5509"/>
    <w:rsid w:val="007B5C59"/>
    <w:rsid w:val="007B5F31"/>
    <w:rsid w:val="007B60E8"/>
    <w:rsid w:val="007B65F7"/>
    <w:rsid w:val="007B6787"/>
    <w:rsid w:val="007B693F"/>
    <w:rsid w:val="007B6C1D"/>
    <w:rsid w:val="007B72A2"/>
    <w:rsid w:val="007B73F4"/>
    <w:rsid w:val="007B7A12"/>
    <w:rsid w:val="007B7C07"/>
    <w:rsid w:val="007C01C4"/>
    <w:rsid w:val="007C0213"/>
    <w:rsid w:val="007C04EC"/>
    <w:rsid w:val="007C1351"/>
    <w:rsid w:val="007C1748"/>
    <w:rsid w:val="007C20DE"/>
    <w:rsid w:val="007C2903"/>
    <w:rsid w:val="007C3AB5"/>
    <w:rsid w:val="007C4039"/>
    <w:rsid w:val="007C45D6"/>
    <w:rsid w:val="007C48BB"/>
    <w:rsid w:val="007C4E97"/>
    <w:rsid w:val="007C4EDA"/>
    <w:rsid w:val="007C56CA"/>
    <w:rsid w:val="007C5BD4"/>
    <w:rsid w:val="007C5EF0"/>
    <w:rsid w:val="007C5F81"/>
    <w:rsid w:val="007C6081"/>
    <w:rsid w:val="007C642C"/>
    <w:rsid w:val="007C6514"/>
    <w:rsid w:val="007C6625"/>
    <w:rsid w:val="007C6BF9"/>
    <w:rsid w:val="007C6BFC"/>
    <w:rsid w:val="007C6CD3"/>
    <w:rsid w:val="007C6D00"/>
    <w:rsid w:val="007C6FCD"/>
    <w:rsid w:val="007C7C8B"/>
    <w:rsid w:val="007C7E91"/>
    <w:rsid w:val="007D0744"/>
    <w:rsid w:val="007D0B71"/>
    <w:rsid w:val="007D0C0D"/>
    <w:rsid w:val="007D0D0F"/>
    <w:rsid w:val="007D1464"/>
    <w:rsid w:val="007D1AB6"/>
    <w:rsid w:val="007D1B22"/>
    <w:rsid w:val="007D1B73"/>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0E81"/>
    <w:rsid w:val="00801728"/>
    <w:rsid w:val="00802050"/>
    <w:rsid w:val="00802288"/>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69F2"/>
    <w:rsid w:val="00816BDF"/>
    <w:rsid w:val="00817457"/>
    <w:rsid w:val="00817A68"/>
    <w:rsid w:val="008203CC"/>
    <w:rsid w:val="008207BA"/>
    <w:rsid w:val="0082136C"/>
    <w:rsid w:val="008213B8"/>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A9D"/>
    <w:rsid w:val="00826B92"/>
    <w:rsid w:val="00826BF1"/>
    <w:rsid w:val="00826FA4"/>
    <w:rsid w:val="008270A0"/>
    <w:rsid w:val="00827546"/>
    <w:rsid w:val="00827831"/>
    <w:rsid w:val="0083091B"/>
    <w:rsid w:val="00830DFC"/>
    <w:rsid w:val="0083116D"/>
    <w:rsid w:val="00831306"/>
    <w:rsid w:val="00831387"/>
    <w:rsid w:val="008313CE"/>
    <w:rsid w:val="00831A23"/>
    <w:rsid w:val="00831D0B"/>
    <w:rsid w:val="00832689"/>
    <w:rsid w:val="00832B31"/>
    <w:rsid w:val="0083385E"/>
    <w:rsid w:val="0083413E"/>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91"/>
    <w:rsid w:val="00841A2D"/>
    <w:rsid w:val="008427BA"/>
    <w:rsid w:val="008429CE"/>
    <w:rsid w:val="00842B29"/>
    <w:rsid w:val="00842FA9"/>
    <w:rsid w:val="008438DE"/>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559"/>
    <w:rsid w:val="0085673C"/>
    <w:rsid w:val="00856A13"/>
    <w:rsid w:val="00856BF6"/>
    <w:rsid w:val="00856ED2"/>
    <w:rsid w:val="0085713F"/>
    <w:rsid w:val="00857A72"/>
    <w:rsid w:val="00857C16"/>
    <w:rsid w:val="008609E0"/>
    <w:rsid w:val="00860BB4"/>
    <w:rsid w:val="00860DA7"/>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4DD"/>
    <w:rsid w:val="008859BD"/>
    <w:rsid w:val="00885CE9"/>
    <w:rsid w:val="00886AF3"/>
    <w:rsid w:val="00887577"/>
    <w:rsid w:val="00887A5B"/>
    <w:rsid w:val="00887EF3"/>
    <w:rsid w:val="00890036"/>
    <w:rsid w:val="00890F0B"/>
    <w:rsid w:val="0089181F"/>
    <w:rsid w:val="0089244D"/>
    <w:rsid w:val="0089319F"/>
    <w:rsid w:val="008931A4"/>
    <w:rsid w:val="00893C69"/>
    <w:rsid w:val="0089413B"/>
    <w:rsid w:val="008941BD"/>
    <w:rsid w:val="008943D3"/>
    <w:rsid w:val="0089463B"/>
    <w:rsid w:val="008947BC"/>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E"/>
    <w:rsid w:val="008A1F28"/>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1F4"/>
    <w:rsid w:val="008C6581"/>
    <w:rsid w:val="008C6971"/>
    <w:rsid w:val="008C6E27"/>
    <w:rsid w:val="008C7020"/>
    <w:rsid w:val="008C70B1"/>
    <w:rsid w:val="008C7221"/>
    <w:rsid w:val="008C76D5"/>
    <w:rsid w:val="008C7BAE"/>
    <w:rsid w:val="008C7D48"/>
    <w:rsid w:val="008C7E44"/>
    <w:rsid w:val="008C7F40"/>
    <w:rsid w:val="008D063F"/>
    <w:rsid w:val="008D0783"/>
    <w:rsid w:val="008D0F81"/>
    <w:rsid w:val="008D168B"/>
    <w:rsid w:val="008D29B1"/>
    <w:rsid w:val="008D29BB"/>
    <w:rsid w:val="008D2AE1"/>
    <w:rsid w:val="008D3A4A"/>
    <w:rsid w:val="008D3C4C"/>
    <w:rsid w:val="008D3C79"/>
    <w:rsid w:val="008D4395"/>
    <w:rsid w:val="008D43B9"/>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CD"/>
    <w:rsid w:val="0091201F"/>
    <w:rsid w:val="00912BFB"/>
    <w:rsid w:val="00912D04"/>
    <w:rsid w:val="009130E0"/>
    <w:rsid w:val="009132F6"/>
    <w:rsid w:val="0091368E"/>
    <w:rsid w:val="0091370A"/>
    <w:rsid w:val="0091372C"/>
    <w:rsid w:val="009137CB"/>
    <w:rsid w:val="00913E11"/>
    <w:rsid w:val="0091434F"/>
    <w:rsid w:val="0091497E"/>
    <w:rsid w:val="00914C54"/>
    <w:rsid w:val="00915245"/>
    <w:rsid w:val="0091527B"/>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43F"/>
    <w:rsid w:val="00921598"/>
    <w:rsid w:val="00921E68"/>
    <w:rsid w:val="00921F7F"/>
    <w:rsid w:val="0092213E"/>
    <w:rsid w:val="009229C0"/>
    <w:rsid w:val="00922EBA"/>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CC8"/>
    <w:rsid w:val="00932FFA"/>
    <w:rsid w:val="0093364B"/>
    <w:rsid w:val="0093380E"/>
    <w:rsid w:val="00933DB1"/>
    <w:rsid w:val="009340D7"/>
    <w:rsid w:val="009354E0"/>
    <w:rsid w:val="00935810"/>
    <w:rsid w:val="009369C9"/>
    <w:rsid w:val="00936A01"/>
    <w:rsid w:val="00936A70"/>
    <w:rsid w:val="00936F55"/>
    <w:rsid w:val="009370CB"/>
    <w:rsid w:val="00937F2B"/>
    <w:rsid w:val="009405E1"/>
    <w:rsid w:val="00940ACE"/>
    <w:rsid w:val="00940EC9"/>
    <w:rsid w:val="00940F5D"/>
    <w:rsid w:val="00941075"/>
    <w:rsid w:val="0094115C"/>
    <w:rsid w:val="00941169"/>
    <w:rsid w:val="00941CCC"/>
    <w:rsid w:val="0094222E"/>
    <w:rsid w:val="009423AB"/>
    <w:rsid w:val="00942609"/>
    <w:rsid w:val="00942C55"/>
    <w:rsid w:val="00942F8F"/>
    <w:rsid w:val="009432AE"/>
    <w:rsid w:val="009435D2"/>
    <w:rsid w:val="00943630"/>
    <w:rsid w:val="00943EB0"/>
    <w:rsid w:val="009442E1"/>
    <w:rsid w:val="0094439F"/>
    <w:rsid w:val="00944786"/>
    <w:rsid w:val="0094481F"/>
    <w:rsid w:val="0094493D"/>
    <w:rsid w:val="009450C2"/>
    <w:rsid w:val="00945681"/>
    <w:rsid w:val="00945C03"/>
    <w:rsid w:val="009465A3"/>
    <w:rsid w:val="009465E2"/>
    <w:rsid w:val="00946DFC"/>
    <w:rsid w:val="00947138"/>
    <w:rsid w:val="009471F3"/>
    <w:rsid w:val="00947402"/>
    <w:rsid w:val="009475BF"/>
    <w:rsid w:val="009475DB"/>
    <w:rsid w:val="00947631"/>
    <w:rsid w:val="00947BD4"/>
    <w:rsid w:val="00950524"/>
    <w:rsid w:val="00951033"/>
    <w:rsid w:val="009511CC"/>
    <w:rsid w:val="009516E9"/>
    <w:rsid w:val="009517CA"/>
    <w:rsid w:val="009519D8"/>
    <w:rsid w:val="00952402"/>
    <w:rsid w:val="009527C4"/>
    <w:rsid w:val="0095349C"/>
    <w:rsid w:val="009536E5"/>
    <w:rsid w:val="0095412B"/>
    <w:rsid w:val="0095436C"/>
    <w:rsid w:val="009545A9"/>
    <w:rsid w:val="009546D8"/>
    <w:rsid w:val="00954A12"/>
    <w:rsid w:val="009550AC"/>
    <w:rsid w:val="009551AE"/>
    <w:rsid w:val="00955A11"/>
    <w:rsid w:val="00955C7E"/>
    <w:rsid w:val="00956557"/>
    <w:rsid w:val="00956746"/>
    <w:rsid w:val="00956AB0"/>
    <w:rsid w:val="00956BA1"/>
    <w:rsid w:val="00956C3E"/>
    <w:rsid w:val="00957F7A"/>
    <w:rsid w:val="009601CC"/>
    <w:rsid w:val="00960857"/>
    <w:rsid w:val="00960E18"/>
    <w:rsid w:val="00960F45"/>
    <w:rsid w:val="0096144C"/>
    <w:rsid w:val="00961775"/>
    <w:rsid w:val="00961ABE"/>
    <w:rsid w:val="00962419"/>
    <w:rsid w:val="00962D84"/>
    <w:rsid w:val="00962EFF"/>
    <w:rsid w:val="00963008"/>
    <w:rsid w:val="00963381"/>
    <w:rsid w:val="009646A0"/>
    <w:rsid w:val="009646CF"/>
    <w:rsid w:val="009649EF"/>
    <w:rsid w:val="00965794"/>
    <w:rsid w:val="00965C9E"/>
    <w:rsid w:val="00965D39"/>
    <w:rsid w:val="00965FBF"/>
    <w:rsid w:val="009663ED"/>
    <w:rsid w:val="00967305"/>
    <w:rsid w:val="009678FD"/>
    <w:rsid w:val="00967AD1"/>
    <w:rsid w:val="00970AA5"/>
    <w:rsid w:val="00970CE4"/>
    <w:rsid w:val="00970E30"/>
    <w:rsid w:val="0097139C"/>
    <w:rsid w:val="009716BD"/>
    <w:rsid w:val="00971E4C"/>
    <w:rsid w:val="00971F6F"/>
    <w:rsid w:val="00972257"/>
    <w:rsid w:val="009723FA"/>
    <w:rsid w:val="0097296C"/>
    <w:rsid w:val="00972CC6"/>
    <w:rsid w:val="00972E57"/>
    <w:rsid w:val="00973045"/>
    <w:rsid w:val="00973909"/>
    <w:rsid w:val="009739F0"/>
    <w:rsid w:val="00973AEB"/>
    <w:rsid w:val="00973C20"/>
    <w:rsid w:val="00973DEA"/>
    <w:rsid w:val="0097537C"/>
    <w:rsid w:val="009754CE"/>
    <w:rsid w:val="0097585B"/>
    <w:rsid w:val="00975B63"/>
    <w:rsid w:val="00975E9B"/>
    <w:rsid w:val="00975FCB"/>
    <w:rsid w:val="009760FF"/>
    <w:rsid w:val="00976223"/>
    <w:rsid w:val="009763DF"/>
    <w:rsid w:val="00976952"/>
    <w:rsid w:val="00976BA2"/>
    <w:rsid w:val="00976D7C"/>
    <w:rsid w:val="00977383"/>
    <w:rsid w:val="009778FA"/>
    <w:rsid w:val="009800A1"/>
    <w:rsid w:val="0098089D"/>
    <w:rsid w:val="00980D02"/>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889"/>
    <w:rsid w:val="00995D7E"/>
    <w:rsid w:val="00995F4F"/>
    <w:rsid w:val="009964B8"/>
    <w:rsid w:val="00996523"/>
    <w:rsid w:val="00997426"/>
    <w:rsid w:val="00997F1B"/>
    <w:rsid w:val="009A02DB"/>
    <w:rsid w:val="009A0CB8"/>
    <w:rsid w:val="009A0FDE"/>
    <w:rsid w:val="009A10FF"/>
    <w:rsid w:val="009A1C9A"/>
    <w:rsid w:val="009A1CA9"/>
    <w:rsid w:val="009A1DDD"/>
    <w:rsid w:val="009A2A6C"/>
    <w:rsid w:val="009A2BD0"/>
    <w:rsid w:val="009A36C6"/>
    <w:rsid w:val="009A3AD0"/>
    <w:rsid w:val="009A3C97"/>
    <w:rsid w:val="009A3DA7"/>
    <w:rsid w:val="009A5286"/>
    <w:rsid w:val="009A63BC"/>
    <w:rsid w:val="009A69D6"/>
    <w:rsid w:val="009A7205"/>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B5A"/>
    <w:rsid w:val="009B3CDC"/>
    <w:rsid w:val="009B3E7B"/>
    <w:rsid w:val="009B46DB"/>
    <w:rsid w:val="009B51EC"/>
    <w:rsid w:val="009B5333"/>
    <w:rsid w:val="009B5B07"/>
    <w:rsid w:val="009B5ECE"/>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DB6"/>
    <w:rsid w:val="00A0329D"/>
    <w:rsid w:val="00A03987"/>
    <w:rsid w:val="00A03D3F"/>
    <w:rsid w:val="00A0455F"/>
    <w:rsid w:val="00A045EA"/>
    <w:rsid w:val="00A047A6"/>
    <w:rsid w:val="00A04E7D"/>
    <w:rsid w:val="00A0572A"/>
    <w:rsid w:val="00A0603D"/>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989"/>
    <w:rsid w:val="00A22278"/>
    <w:rsid w:val="00A2230F"/>
    <w:rsid w:val="00A226E4"/>
    <w:rsid w:val="00A229EE"/>
    <w:rsid w:val="00A22B4C"/>
    <w:rsid w:val="00A22B8D"/>
    <w:rsid w:val="00A22F61"/>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DC3"/>
    <w:rsid w:val="00A27E32"/>
    <w:rsid w:val="00A300D9"/>
    <w:rsid w:val="00A30B5F"/>
    <w:rsid w:val="00A30D7E"/>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3DB"/>
    <w:rsid w:val="00A3782A"/>
    <w:rsid w:val="00A378DE"/>
    <w:rsid w:val="00A37A7D"/>
    <w:rsid w:val="00A37E10"/>
    <w:rsid w:val="00A40147"/>
    <w:rsid w:val="00A4065C"/>
    <w:rsid w:val="00A408AF"/>
    <w:rsid w:val="00A41843"/>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F14"/>
    <w:rsid w:val="00A50091"/>
    <w:rsid w:val="00A50124"/>
    <w:rsid w:val="00A501C2"/>
    <w:rsid w:val="00A50569"/>
    <w:rsid w:val="00A50C2A"/>
    <w:rsid w:val="00A50C87"/>
    <w:rsid w:val="00A50DB3"/>
    <w:rsid w:val="00A50EDA"/>
    <w:rsid w:val="00A51DA5"/>
    <w:rsid w:val="00A522DA"/>
    <w:rsid w:val="00A52390"/>
    <w:rsid w:val="00A5290A"/>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579E8"/>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D93"/>
    <w:rsid w:val="00A67F59"/>
    <w:rsid w:val="00A70360"/>
    <w:rsid w:val="00A70831"/>
    <w:rsid w:val="00A70F4A"/>
    <w:rsid w:val="00A70FB1"/>
    <w:rsid w:val="00A71659"/>
    <w:rsid w:val="00A717B7"/>
    <w:rsid w:val="00A71935"/>
    <w:rsid w:val="00A71A47"/>
    <w:rsid w:val="00A72104"/>
    <w:rsid w:val="00A724F1"/>
    <w:rsid w:val="00A726BC"/>
    <w:rsid w:val="00A72B89"/>
    <w:rsid w:val="00A735A5"/>
    <w:rsid w:val="00A738E2"/>
    <w:rsid w:val="00A73F71"/>
    <w:rsid w:val="00A74049"/>
    <w:rsid w:val="00A740B1"/>
    <w:rsid w:val="00A74279"/>
    <w:rsid w:val="00A742FA"/>
    <w:rsid w:val="00A74713"/>
    <w:rsid w:val="00A747A7"/>
    <w:rsid w:val="00A747BD"/>
    <w:rsid w:val="00A74894"/>
    <w:rsid w:val="00A75506"/>
    <w:rsid w:val="00A75AAC"/>
    <w:rsid w:val="00A75AB1"/>
    <w:rsid w:val="00A75ABB"/>
    <w:rsid w:val="00A7612D"/>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655"/>
    <w:rsid w:val="00A90E61"/>
    <w:rsid w:val="00A91937"/>
    <w:rsid w:val="00A919DB"/>
    <w:rsid w:val="00A922BC"/>
    <w:rsid w:val="00A925D8"/>
    <w:rsid w:val="00A92771"/>
    <w:rsid w:val="00A92F55"/>
    <w:rsid w:val="00A9355C"/>
    <w:rsid w:val="00A93C38"/>
    <w:rsid w:val="00A93DCC"/>
    <w:rsid w:val="00A93E6F"/>
    <w:rsid w:val="00A94363"/>
    <w:rsid w:val="00A94371"/>
    <w:rsid w:val="00A943CA"/>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A15"/>
    <w:rsid w:val="00AA1650"/>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C3D"/>
    <w:rsid w:val="00AB0F18"/>
    <w:rsid w:val="00AB14DB"/>
    <w:rsid w:val="00AB1800"/>
    <w:rsid w:val="00AB1D57"/>
    <w:rsid w:val="00AB1ED1"/>
    <w:rsid w:val="00AB1FD9"/>
    <w:rsid w:val="00AB2015"/>
    <w:rsid w:val="00AB259C"/>
    <w:rsid w:val="00AB2715"/>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363"/>
    <w:rsid w:val="00AC1490"/>
    <w:rsid w:val="00AC16E4"/>
    <w:rsid w:val="00AC1B2D"/>
    <w:rsid w:val="00AC1D63"/>
    <w:rsid w:val="00AC2505"/>
    <w:rsid w:val="00AC286D"/>
    <w:rsid w:val="00AC3487"/>
    <w:rsid w:val="00AC3743"/>
    <w:rsid w:val="00AC374D"/>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ED5"/>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BE"/>
    <w:rsid w:val="00AE13E6"/>
    <w:rsid w:val="00AE164D"/>
    <w:rsid w:val="00AE16D9"/>
    <w:rsid w:val="00AE1B60"/>
    <w:rsid w:val="00AE23E9"/>
    <w:rsid w:val="00AE2565"/>
    <w:rsid w:val="00AE2CFA"/>
    <w:rsid w:val="00AE2EAA"/>
    <w:rsid w:val="00AE42D3"/>
    <w:rsid w:val="00AE4647"/>
    <w:rsid w:val="00AE4910"/>
    <w:rsid w:val="00AE4D49"/>
    <w:rsid w:val="00AE56B6"/>
    <w:rsid w:val="00AE5F48"/>
    <w:rsid w:val="00AE62EE"/>
    <w:rsid w:val="00AE6459"/>
    <w:rsid w:val="00AE6A5A"/>
    <w:rsid w:val="00AF0D90"/>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EB1"/>
    <w:rsid w:val="00B0733F"/>
    <w:rsid w:val="00B07EB2"/>
    <w:rsid w:val="00B07F4C"/>
    <w:rsid w:val="00B108C6"/>
    <w:rsid w:val="00B10A1E"/>
    <w:rsid w:val="00B11423"/>
    <w:rsid w:val="00B119B1"/>
    <w:rsid w:val="00B1273D"/>
    <w:rsid w:val="00B12886"/>
    <w:rsid w:val="00B128A5"/>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782"/>
    <w:rsid w:val="00B667C6"/>
    <w:rsid w:val="00B6744B"/>
    <w:rsid w:val="00B67DC5"/>
    <w:rsid w:val="00B67EB5"/>
    <w:rsid w:val="00B67F0E"/>
    <w:rsid w:val="00B67F46"/>
    <w:rsid w:val="00B7011C"/>
    <w:rsid w:val="00B70544"/>
    <w:rsid w:val="00B706E8"/>
    <w:rsid w:val="00B7078E"/>
    <w:rsid w:val="00B7091C"/>
    <w:rsid w:val="00B71291"/>
    <w:rsid w:val="00B71463"/>
    <w:rsid w:val="00B719A3"/>
    <w:rsid w:val="00B71A3B"/>
    <w:rsid w:val="00B71F5E"/>
    <w:rsid w:val="00B720B2"/>
    <w:rsid w:val="00B72BEB"/>
    <w:rsid w:val="00B72C1C"/>
    <w:rsid w:val="00B72CD1"/>
    <w:rsid w:val="00B72FF4"/>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0B85"/>
    <w:rsid w:val="00B81873"/>
    <w:rsid w:val="00B81B4A"/>
    <w:rsid w:val="00B81E52"/>
    <w:rsid w:val="00B81FDA"/>
    <w:rsid w:val="00B8235D"/>
    <w:rsid w:val="00B827B4"/>
    <w:rsid w:val="00B83099"/>
    <w:rsid w:val="00B837D1"/>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6EE"/>
    <w:rsid w:val="00BD0BA3"/>
    <w:rsid w:val="00BD159C"/>
    <w:rsid w:val="00BD1C99"/>
    <w:rsid w:val="00BD2172"/>
    <w:rsid w:val="00BD224E"/>
    <w:rsid w:val="00BD2336"/>
    <w:rsid w:val="00BD2AB0"/>
    <w:rsid w:val="00BD2EED"/>
    <w:rsid w:val="00BD302E"/>
    <w:rsid w:val="00BD3745"/>
    <w:rsid w:val="00BD3A08"/>
    <w:rsid w:val="00BD3E63"/>
    <w:rsid w:val="00BD4189"/>
    <w:rsid w:val="00BD4340"/>
    <w:rsid w:val="00BD47E8"/>
    <w:rsid w:val="00BD4C5A"/>
    <w:rsid w:val="00BD5ADB"/>
    <w:rsid w:val="00BD5BFC"/>
    <w:rsid w:val="00BD5C75"/>
    <w:rsid w:val="00BD60DD"/>
    <w:rsid w:val="00BD678C"/>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33BB"/>
    <w:rsid w:val="00BF346A"/>
    <w:rsid w:val="00BF363E"/>
    <w:rsid w:val="00BF3BC0"/>
    <w:rsid w:val="00BF3C32"/>
    <w:rsid w:val="00BF3CD3"/>
    <w:rsid w:val="00BF422A"/>
    <w:rsid w:val="00BF4278"/>
    <w:rsid w:val="00BF43B0"/>
    <w:rsid w:val="00BF4E53"/>
    <w:rsid w:val="00BF5312"/>
    <w:rsid w:val="00BF5507"/>
    <w:rsid w:val="00BF5555"/>
    <w:rsid w:val="00BF5691"/>
    <w:rsid w:val="00BF584B"/>
    <w:rsid w:val="00BF7046"/>
    <w:rsid w:val="00BF74AE"/>
    <w:rsid w:val="00BF7BFF"/>
    <w:rsid w:val="00BF7D07"/>
    <w:rsid w:val="00C00109"/>
    <w:rsid w:val="00C00123"/>
    <w:rsid w:val="00C002B9"/>
    <w:rsid w:val="00C008A9"/>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0A8F"/>
    <w:rsid w:val="00C21216"/>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56DF"/>
    <w:rsid w:val="00C25B1E"/>
    <w:rsid w:val="00C2612A"/>
    <w:rsid w:val="00C26376"/>
    <w:rsid w:val="00C26803"/>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2F50"/>
    <w:rsid w:val="00C33168"/>
    <w:rsid w:val="00C336F6"/>
    <w:rsid w:val="00C33BC6"/>
    <w:rsid w:val="00C33EDD"/>
    <w:rsid w:val="00C342C3"/>
    <w:rsid w:val="00C34B4E"/>
    <w:rsid w:val="00C3535D"/>
    <w:rsid w:val="00C366D4"/>
    <w:rsid w:val="00C36A8F"/>
    <w:rsid w:val="00C36C4C"/>
    <w:rsid w:val="00C36D8F"/>
    <w:rsid w:val="00C36F64"/>
    <w:rsid w:val="00C36F80"/>
    <w:rsid w:val="00C3755C"/>
    <w:rsid w:val="00C37CB3"/>
    <w:rsid w:val="00C37D0F"/>
    <w:rsid w:val="00C37E49"/>
    <w:rsid w:val="00C40844"/>
    <w:rsid w:val="00C41488"/>
    <w:rsid w:val="00C418C5"/>
    <w:rsid w:val="00C41F72"/>
    <w:rsid w:val="00C42094"/>
    <w:rsid w:val="00C430F1"/>
    <w:rsid w:val="00C43B18"/>
    <w:rsid w:val="00C43E2A"/>
    <w:rsid w:val="00C4478E"/>
    <w:rsid w:val="00C449B1"/>
    <w:rsid w:val="00C44A89"/>
    <w:rsid w:val="00C44CE2"/>
    <w:rsid w:val="00C4522E"/>
    <w:rsid w:val="00C454B4"/>
    <w:rsid w:val="00C45628"/>
    <w:rsid w:val="00C457F2"/>
    <w:rsid w:val="00C45836"/>
    <w:rsid w:val="00C4593E"/>
    <w:rsid w:val="00C45BE7"/>
    <w:rsid w:val="00C4627E"/>
    <w:rsid w:val="00C4668E"/>
    <w:rsid w:val="00C46DC0"/>
    <w:rsid w:val="00C477FC"/>
    <w:rsid w:val="00C50B4E"/>
    <w:rsid w:val="00C5170B"/>
    <w:rsid w:val="00C518EF"/>
    <w:rsid w:val="00C51EDE"/>
    <w:rsid w:val="00C5306E"/>
    <w:rsid w:val="00C534FC"/>
    <w:rsid w:val="00C535D5"/>
    <w:rsid w:val="00C5379F"/>
    <w:rsid w:val="00C53AAB"/>
    <w:rsid w:val="00C53EAE"/>
    <w:rsid w:val="00C544D6"/>
    <w:rsid w:val="00C5495F"/>
    <w:rsid w:val="00C54BF7"/>
    <w:rsid w:val="00C54F2D"/>
    <w:rsid w:val="00C552C6"/>
    <w:rsid w:val="00C55639"/>
    <w:rsid w:val="00C55B1A"/>
    <w:rsid w:val="00C566B9"/>
    <w:rsid w:val="00C56745"/>
    <w:rsid w:val="00C56E30"/>
    <w:rsid w:val="00C56E3C"/>
    <w:rsid w:val="00C56E45"/>
    <w:rsid w:val="00C57019"/>
    <w:rsid w:val="00C57444"/>
    <w:rsid w:val="00C57607"/>
    <w:rsid w:val="00C57BBB"/>
    <w:rsid w:val="00C57BD6"/>
    <w:rsid w:val="00C57CC9"/>
    <w:rsid w:val="00C60716"/>
    <w:rsid w:val="00C60719"/>
    <w:rsid w:val="00C60C28"/>
    <w:rsid w:val="00C6103F"/>
    <w:rsid w:val="00C6150F"/>
    <w:rsid w:val="00C627F4"/>
    <w:rsid w:val="00C63D5B"/>
    <w:rsid w:val="00C64529"/>
    <w:rsid w:val="00C645BB"/>
    <w:rsid w:val="00C64790"/>
    <w:rsid w:val="00C64A7D"/>
    <w:rsid w:val="00C64D10"/>
    <w:rsid w:val="00C64F26"/>
    <w:rsid w:val="00C6512D"/>
    <w:rsid w:val="00C65AA3"/>
    <w:rsid w:val="00C65FFC"/>
    <w:rsid w:val="00C66355"/>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58D"/>
    <w:rsid w:val="00C87D92"/>
    <w:rsid w:val="00C900C4"/>
    <w:rsid w:val="00C90E41"/>
    <w:rsid w:val="00C910F8"/>
    <w:rsid w:val="00C91178"/>
    <w:rsid w:val="00C91230"/>
    <w:rsid w:val="00C91984"/>
    <w:rsid w:val="00C919BC"/>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DF0"/>
    <w:rsid w:val="00C97F3E"/>
    <w:rsid w:val="00CA021D"/>
    <w:rsid w:val="00CA03A0"/>
    <w:rsid w:val="00CA051A"/>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CAB"/>
    <w:rsid w:val="00CA5D26"/>
    <w:rsid w:val="00CA606B"/>
    <w:rsid w:val="00CA6100"/>
    <w:rsid w:val="00CA631D"/>
    <w:rsid w:val="00CA6BD9"/>
    <w:rsid w:val="00CA6CDB"/>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4E9"/>
    <w:rsid w:val="00CB3B2F"/>
    <w:rsid w:val="00CB3E12"/>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87"/>
    <w:rsid w:val="00CD5DA9"/>
    <w:rsid w:val="00CD6308"/>
    <w:rsid w:val="00CD646F"/>
    <w:rsid w:val="00CD6524"/>
    <w:rsid w:val="00CD65C0"/>
    <w:rsid w:val="00CD6AB1"/>
    <w:rsid w:val="00CD6ACC"/>
    <w:rsid w:val="00CD762D"/>
    <w:rsid w:val="00CD7808"/>
    <w:rsid w:val="00CD7A4C"/>
    <w:rsid w:val="00CD7A4D"/>
    <w:rsid w:val="00CD7C8A"/>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358"/>
    <w:rsid w:val="00D06401"/>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1D42"/>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1069"/>
    <w:rsid w:val="00D3235C"/>
    <w:rsid w:val="00D32385"/>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6D0"/>
    <w:rsid w:val="00D44EA6"/>
    <w:rsid w:val="00D4594E"/>
    <w:rsid w:val="00D45B50"/>
    <w:rsid w:val="00D45CF8"/>
    <w:rsid w:val="00D46011"/>
    <w:rsid w:val="00D46B2C"/>
    <w:rsid w:val="00D46BDF"/>
    <w:rsid w:val="00D46F30"/>
    <w:rsid w:val="00D472F9"/>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63D8"/>
    <w:rsid w:val="00D568BA"/>
    <w:rsid w:val="00D56A71"/>
    <w:rsid w:val="00D574CC"/>
    <w:rsid w:val="00D60D7D"/>
    <w:rsid w:val="00D60EDD"/>
    <w:rsid w:val="00D610E1"/>
    <w:rsid w:val="00D614A0"/>
    <w:rsid w:val="00D61AAE"/>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696"/>
    <w:rsid w:val="00D85CAD"/>
    <w:rsid w:val="00D85E26"/>
    <w:rsid w:val="00D8654B"/>
    <w:rsid w:val="00D86F38"/>
    <w:rsid w:val="00D872C7"/>
    <w:rsid w:val="00D87AFE"/>
    <w:rsid w:val="00D87C35"/>
    <w:rsid w:val="00D90359"/>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E7A"/>
    <w:rsid w:val="00DA320A"/>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395"/>
    <w:rsid w:val="00DC13B2"/>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BC6"/>
    <w:rsid w:val="00DD5C06"/>
    <w:rsid w:val="00DD6117"/>
    <w:rsid w:val="00DD622B"/>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7C2"/>
    <w:rsid w:val="00DE3BE0"/>
    <w:rsid w:val="00DE3EE2"/>
    <w:rsid w:val="00DE3FB2"/>
    <w:rsid w:val="00DE476C"/>
    <w:rsid w:val="00DE4E6F"/>
    <w:rsid w:val="00DE5816"/>
    <w:rsid w:val="00DE6156"/>
    <w:rsid w:val="00DE6901"/>
    <w:rsid w:val="00DE6938"/>
    <w:rsid w:val="00DE747C"/>
    <w:rsid w:val="00DE75AC"/>
    <w:rsid w:val="00DE784E"/>
    <w:rsid w:val="00DE7920"/>
    <w:rsid w:val="00DE7A56"/>
    <w:rsid w:val="00DE7BD3"/>
    <w:rsid w:val="00DF0586"/>
    <w:rsid w:val="00DF071E"/>
    <w:rsid w:val="00DF0BC7"/>
    <w:rsid w:val="00DF126E"/>
    <w:rsid w:val="00DF161E"/>
    <w:rsid w:val="00DF1AE5"/>
    <w:rsid w:val="00DF20D3"/>
    <w:rsid w:val="00DF21B4"/>
    <w:rsid w:val="00DF2350"/>
    <w:rsid w:val="00DF269D"/>
    <w:rsid w:val="00DF2B23"/>
    <w:rsid w:val="00DF3515"/>
    <w:rsid w:val="00DF3A24"/>
    <w:rsid w:val="00DF3B3A"/>
    <w:rsid w:val="00DF3E45"/>
    <w:rsid w:val="00DF41CC"/>
    <w:rsid w:val="00DF4543"/>
    <w:rsid w:val="00DF48A7"/>
    <w:rsid w:val="00DF4BC0"/>
    <w:rsid w:val="00DF5048"/>
    <w:rsid w:val="00DF5417"/>
    <w:rsid w:val="00DF54D9"/>
    <w:rsid w:val="00DF5725"/>
    <w:rsid w:val="00DF58DC"/>
    <w:rsid w:val="00DF5CC0"/>
    <w:rsid w:val="00DF60C6"/>
    <w:rsid w:val="00DF636D"/>
    <w:rsid w:val="00DF6BC8"/>
    <w:rsid w:val="00DF740A"/>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0EF"/>
    <w:rsid w:val="00E11AC1"/>
    <w:rsid w:val="00E11B23"/>
    <w:rsid w:val="00E12212"/>
    <w:rsid w:val="00E12D6E"/>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2B0E"/>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5E4"/>
    <w:rsid w:val="00E41BDF"/>
    <w:rsid w:val="00E41D32"/>
    <w:rsid w:val="00E42043"/>
    <w:rsid w:val="00E42C4F"/>
    <w:rsid w:val="00E42E44"/>
    <w:rsid w:val="00E42F20"/>
    <w:rsid w:val="00E43245"/>
    <w:rsid w:val="00E43C3F"/>
    <w:rsid w:val="00E440E9"/>
    <w:rsid w:val="00E44135"/>
    <w:rsid w:val="00E44524"/>
    <w:rsid w:val="00E44559"/>
    <w:rsid w:val="00E4497B"/>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D28"/>
    <w:rsid w:val="00E53F9B"/>
    <w:rsid w:val="00E5419A"/>
    <w:rsid w:val="00E54217"/>
    <w:rsid w:val="00E543BA"/>
    <w:rsid w:val="00E54EDD"/>
    <w:rsid w:val="00E5519A"/>
    <w:rsid w:val="00E560EF"/>
    <w:rsid w:val="00E56401"/>
    <w:rsid w:val="00E565F3"/>
    <w:rsid w:val="00E56807"/>
    <w:rsid w:val="00E57025"/>
    <w:rsid w:val="00E572FC"/>
    <w:rsid w:val="00E57964"/>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4439"/>
    <w:rsid w:val="00E7465B"/>
    <w:rsid w:val="00E7467B"/>
    <w:rsid w:val="00E747B7"/>
    <w:rsid w:val="00E751C5"/>
    <w:rsid w:val="00E7539E"/>
    <w:rsid w:val="00E756B1"/>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F78"/>
    <w:rsid w:val="00E822C2"/>
    <w:rsid w:val="00E827F8"/>
    <w:rsid w:val="00E82BBB"/>
    <w:rsid w:val="00E82DF9"/>
    <w:rsid w:val="00E83571"/>
    <w:rsid w:val="00E83BAD"/>
    <w:rsid w:val="00E83D99"/>
    <w:rsid w:val="00E8402F"/>
    <w:rsid w:val="00E842B4"/>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0EAF"/>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813"/>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F76"/>
    <w:rsid w:val="00ED5005"/>
    <w:rsid w:val="00ED5100"/>
    <w:rsid w:val="00ED54E4"/>
    <w:rsid w:val="00ED5A28"/>
    <w:rsid w:val="00ED6062"/>
    <w:rsid w:val="00ED6429"/>
    <w:rsid w:val="00ED672F"/>
    <w:rsid w:val="00ED6C9C"/>
    <w:rsid w:val="00ED6DB2"/>
    <w:rsid w:val="00ED6DBA"/>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1F75"/>
    <w:rsid w:val="00EE2993"/>
    <w:rsid w:val="00EE2B31"/>
    <w:rsid w:val="00EE2EFB"/>
    <w:rsid w:val="00EE382F"/>
    <w:rsid w:val="00EE3A2F"/>
    <w:rsid w:val="00EE4041"/>
    <w:rsid w:val="00EE40DB"/>
    <w:rsid w:val="00EE4228"/>
    <w:rsid w:val="00EE4D31"/>
    <w:rsid w:val="00EE4E4B"/>
    <w:rsid w:val="00EE54B2"/>
    <w:rsid w:val="00EE595D"/>
    <w:rsid w:val="00EE5A28"/>
    <w:rsid w:val="00EE5D3B"/>
    <w:rsid w:val="00EE6D3E"/>
    <w:rsid w:val="00EE6FC7"/>
    <w:rsid w:val="00EE7CF5"/>
    <w:rsid w:val="00EE7D02"/>
    <w:rsid w:val="00EF03C6"/>
    <w:rsid w:val="00EF09EF"/>
    <w:rsid w:val="00EF0DD8"/>
    <w:rsid w:val="00EF115D"/>
    <w:rsid w:val="00EF1388"/>
    <w:rsid w:val="00EF1553"/>
    <w:rsid w:val="00EF1EDA"/>
    <w:rsid w:val="00EF2380"/>
    <w:rsid w:val="00EF3895"/>
    <w:rsid w:val="00EF4B7A"/>
    <w:rsid w:val="00EF4CC8"/>
    <w:rsid w:val="00EF4E3B"/>
    <w:rsid w:val="00EF523B"/>
    <w:rsid w:val="00EF536D"/>
    <w:rsid w:val="00EF53E3"/>
    <w:rsid w:val="00EF576C"/>
    <w:rsid w:val="00EF59C0"/>
    <w:rsid w:val="00EF5EF7"/>
    <w:rsid w:val="00EF6032"/>
    <w:rsid w:val="00EF68B1"/>
    <w:rsid w:val="00EF6936"/>
    <w:rsid w:val="00EF6CB8"/>
    <w:rsid w:val="00EF6EE3"/>
    <w:rsid w:val="00EF6FAC"/>
    <w:rsid w:val="00F00372"/>
    <w:rsid w:val="00F00B4F"/>
    <w:rsid w:val="00F0123A"/>
    <w:rsid w:val="00F01624"/>
    <w:rsid w:val="00F019F8"/>
    <w:rsid w:val="00F023D7"/>
    <w:rsid w:val="00F02C90"/>
    <w:rsid w:val="00F03160"/>
    <w:rsid w:val="00F03996"/>
    <w:rsid w:val="00F03C4C"/>
    <w:rsid w:val="00F040B8"/>
    <w:rsid w:val="00F04A12"/>
    <w:rsid w:val="00F04B4B"/>
    <w:rsid w:val="00F04C18"/>
    <w:rsid w:val="00F050D0"/>
    <w:rsid w:val="00F051CE"/>
    <w:rsid w:val="00F05295"/>
    <w:rsid w:val="00F054AA"/>
    <w:rsid w:val="00F05ACF"/>
    <w:rsid w:val="00F05B5A"/>
    <w:rsid w:val="00F05FD2"/>
    <w:rsid w:val="00F06770"/>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3DA4"/>
    <w:rsid w:val="00F13FAC"/>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74D"/>
    <w:rsid w:val="00F30A59"/>
    <w:rsid w:val="00F30B9A"/>
    <w:rsid w:val="00F310A4"/>
    <w:rsid w:val="00F311EC"/>
    <w:rsid w:val="00F31618"/>
    <w:rsid w:val="00F31B0C"/>
    <w:rsid w:val="00F31EAE"/>
    <w:rsid w:val="00F32122"/>
    <w:rsid w:val="00F32B3A"/>
    <w:rsid w:val="00F32E14"/>
    <w:rsid w:val="00F32F9D"/>
    <w:rsid w:val="00F33370"/>
    <w:rsid w:val="00F334E6"/>
    <w:rsid w:val="00F34545"/>
    <w:rsid w:val="00F34597"/>
    <w:rsid w:val="00F345E1"/>
    <w:rsid w:val="00F34B2F"/>
    <w:rsid w:val="00F34FE4"/>
    <w:rsid w:val="00F3536A"/>
    <w:rsid w:val="00F35F9E"/>
    <w:rsid w:val="00F362B2"/>
    <w:rsid w:val="00F363F7"/>
    <w:rsid w:val="00F36887"/>
    <w:rsid w:val="00F36AA6"/>
    <w:rsid w:val="00F371F3"/>
    <w:rsid w:val="00F37C5C"/>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2E3F"/>
    <w:rsid w:val="00F531D6"/>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1E"/>
    <w:rsid w:val="00F61AE1"/>
    <w:rsid w:val="00F61B41"/>
    <w:rsid w:val="00F61CF5"/>
    <w:rsid w:val="00F61FE5"/>
    <w:rsid w:val="00F6263F"/>
    <w:rsid w:val="00F62E42"/>
    <w:rsid w:val="00F63139"/>
    <w:rsid w:val="00F63321"/>
    <w:rsid w:val="00F6354B"/>
    <w:rsid w:val="00F635D9"/>
    <w:rsid w:val="00F636B2"/>
    <w:rsid w:val="00F6391F"/>
    <w:rsid w:val="00F63E46"/>
    <w:rsid w:val="00F640CF"/>
    <w:rsid w:val="00F6422F"/>
    <w:rsid w:val="00F650FD"/>
    <w:rsid w:val="00F65A9A"/>
    <w:rsid w:val="00F65C1F"/>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7FE"/>
    <w:rsid w:val="00F728E2"/>
    <w:rsid w:val="00F729A9"/>
    <w:rsid w:val="00F72BE4"/>
    <w:rsid w:val="00F731A2"/>
    <w:rsid w:val="00F7327F"/>
    <w:rsid w:val="00F733D9"/>
    <w:rsid w:val="00F73661"/>
    <w:rsid w:val="00F7426F"/>
    <w:rsid w:val="00F7437F"/>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859"/>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A7D2B"/>
    <w:rsid w:val="00FB0BF5"/>
    <w:rsid w:val="00FB123D"/>
    <w:rsid w:val="00FB1C9E"/>
    <w:rsid w:val="00FB1D34"/>
    <w:rsid w:val="00FB24DD"/>
    <w:rsid w:val="00FB31AC"/>
    <w:rsid w:val="00FB34E8"/>
    <w:rsid w:val="00FB402B"/>
    <w:rsid w:val="00FB4357"/>
    <w:rsid w:val="00FB4ABA"/>
    <w:rsid w:val="00FB4C5F"/>
    <w:rsid w:val="00FB5091"/>
    <w:rsid w:val="00FB509F"/>
    <w:rsid w:val="00FB525E"/>
    <w:rsid w:val="00FB5B1C"/>
    <w:rsid w:val="00FB5CE9"/>
    <w:rsid w:val="00FB5EAA"/>
    <w:rsid w:val="00FB61F9"/>
    <w:rsid w:val="00FB6297"/>
    <w:rsid w:val="00FB6448"/>
    <w:rsid w:val="00FB65A9"/>
    <w:rsid w:val="00FB6B77"/>
    <w:rsid w:val="00FB6D53"/>
    <w:rsid w:val="00FB707D"/>
    <w:rsid w:val="00FB7496"/>
    <w:rsid w:val="00FB7D84"/>
    <w:rsid w:val="00FC0521"/>
    <w:rsid w:val="00FC1581"/>
    <w:rsid w:val="00FC1672"/>
    <w:rsid w:val="00FC185C"/>
    <w:rsid w:val="00FC1B43"/>
    <w:rsid w:val="00FC2408"/>
    <w:rsid w:val="00FC2415"/>
    <w:rsid w:val="00FC2764"/>
    <w:rsid w:val="00FC2B54"/>
    <w:rsid w:val="00FC2C9E"/>
    <w:rsid w:val="00FC3776"/>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604"/>
    <w:rsid w:val="00FE584B"/>
    <w:rsid w:val="00FE65DA"/>
    <w:rsid w:val="00FE6654"/>
    <w:rsid w:val="00FE6C93"/>
    <w:rsid w:val="00FE6F12"/>
    <w:rsid w:val="00FE7361"/>
    <w:rsid w:val="00FE7503"/>
    <w:rsid w:val="00FE7C93"/>
    <w:rsid w:val="00FE7E8B"/>
    <w:rsid w:val="00FF0377"/>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0E5"/>
    <w:rsid w:val="00FF6174"/>
    <w:rsid w:val="00FF6293"/>
    <w:rsid w:val="00FF68F4"/>
    <w:rsid w:val="00FF6A69"/>
    <w:rsid w:val="00FF6FCA"/>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3408</Words>
  <Characters>19427</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4</cp:revision>
  <cp:lastPrinted>2024-06-19T07:29:00Z</cp:lastPrinted>
  <dcterms:created xsi:type="dcterms:W3CDTF">2024-06-24T11:12:00Z</dcterms:created>
  <dcterms:modified xsi:type="dcterms:W3CDTF">2024-07-15T10:20:00Z</dcterms:modified>
</cp:coreProperties>
</file>