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1B4B43"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1B4B43">
        <w:rPr>
          <w:rFonts w:ascii="Verdana" w:eastAsiaTheme="minorEastAsia" w:hAnsi="Verdana"/>
          <w:bCs/>
          <w:noProof/>
          <w:kern w:val="28"/>
          <w:szCs w:val="28"/>
        </w:rPr>
        <w:t xml:space="preserve">CYNGOR CYMUNED </w:t>
      </w:r>
    </w:p>
    <w:p w14:paraId="1DEC7A53" w14:textId="0C8A98DA" w:rsidR="00286A7D" w:rsidRPr="001B4B43" w:rsidRDefault="00286A7D" w:rsidP="00286A7D">
      <w:pPr>
        <w:pStyle w:val="Title"/>
        <w:widowControl/>
        <w:spacing w:after="60"/>
        <w:outlineLvl w:val="0"/>
        <w:rPr>
          <w:rFonts w:ascii="Verdana" w:eastAsiaTheme="minorEastAsia" w:hAnsi="Verdana"/>
          <w:bCs/>
          <w:noProof/>
          <w:kern w:val="28"/>
          <w:szCs w:val="28"/>
        </w:rPr>
      </w:pPr>
      <w:r w:rsidRPr="001B4B43">
        <w:rPr>
          <w:rFonts w:ascii="Verdana" w:eastAsiaTheme="minorEastAsia" w:hAnsi="Verdana"/>
          <w:bCs/>
          <w:noProof/>
          <w:kern w:val="28"/>
          <w:szCs w:val="28"/>
        </w:rPr>
        <w:t>GOETRE FAWR</w:t>
      </w:r>
    </w:p>
    <w:p w14:paraId="00D74B33" w14:textId="77777777" w:rsidR="00121CC2" w:rsidRPr="001B4B43" w:rsidRDefault="00121CC2" w:rsidP="00121CC2">
      <w:pPr>
        <w:pStyle w:val="Title"/>
        <w:widowControl/>
        <w:spacing w:after="60"/>
        <w:outlineLvl w:val="0"/>
        <w:rPr>
          <w:rFonts w:ascii="Verdana" w:eastAsiaTheme="minorEastAsia" w:hAnsi="Verdana"/>
          <w:bCs/>
          <w:noProof/>
          <w:kern w:val="28"/>
          <w:szCs w:val="28"/>
        </w:rPr>
      </w:pPr>
      <w:r w:rsidRPr="001B4B43">
        <w:rPr>
          <w:rFonts w:ascii="Verdana" w:eastAsiaTheme="minorEastAsia" w:hAnsi="Verdana"/>
          <w:bCs/>
          <w:noProof/>
          <w:kern w:val="28"/>
          <w:szCs w:val="28"/>
        </w:rPr>
        <w:t>COMMUNITY COUNCIL</w:t>
      </w:r>
    </w:p>
    <w:p w14:paraId="5E6C99EC" w14:textId="4BF6EBD4" w:rsidR="00121CC2" w:rsidRPr="001B4B43" w:rsidRDefault="00121CC2" w:rsidP="000F2D99">
      <w:pPr>
        <w:ind w:right="-238" w:hanging="426"/>
        <w:jc w:val="center"/>
        <w:rPr>
          <w:rFonts w:ascii="Verdana" w:hAnsi="Verdana"/>
          <w:sz w:val="28"/>
          <w:szCs w:val="28"/>
        </w:rPr>
      </w:pPr>
      <w:r w:rsidRPr="001B4B43">
        <w:rPr>
          <w:rFonts w:ascii="Verdana" w:eastAsiaTheme="minorEastAsia" w:hAnsi="Verdana"/>
          <w:b/>
          <w:bCs/>
          <w:noProof/>
          <w:kern w:val="28"/>
          <w:sz w:val="28"/>
          <w:szCs w:val="28"/>
        </w:rPr>
        <w:t xml:space="preserve">MINUTES OF THE MEETING HELD </w:t>
      </w:r>
      <w:r w:rsidR="0090443D" w:rsidRPr="001B4B43">
        <w:rPr>
          <w:rFonts w:ascii="Verdana" w:eastAsiaTheme="minorEastAsia" w:hAnsi="Verdana"/>
          <w:b/>
          <w:bCs/>
          <w:noProof/>
          <w:kern w:val="28"/>
          <w:sz w:val="28"/>
          <w:szCs w:val="28"/>
        </w:rPr>
        <w:t xml:space="preserve">AT LLANOVER VILLAGE HALL &amp; </w:t>
      </w:r>
      <w:r w:rsidRPr="001B4B43">
        <w:rPr>
          <w:rFonts w:ascii="Verdana" w:eastAsiaTheme="minorEastAsia" w:hAnsi="Verdana"/>
          <w:b/>
          <w:bCs/>
          <w:noProof/>
          <w:kern w:val="28"/>
          <w:sz w:val="28"/>
          <w:szCs w:val="28"/>
        </w:rPr>
        <w:t xml:space="preserve">BY TELECONFERENCE ON </w:t>
      </w:r>
      <w:r w:rsidR="001F034D" w:rsidRPr="001B4B43">
        <w:rPr>
          <w:rFonts w:ascii="Verdana" w:eastAsiaTheme="minorEastAsia" w:hAnsi="Verdana"/>
          <w:b/>
          <w:bCs/>
          <w:noProof/>
          <w:kern w:val="28"/>
          <w:sz w:val="28"/>
          <w:szCs w:val="28"/>
        </w:rPr>
        <w:t>MON</w:t>
      </w:r>
      <w:r w:rsidRPr="001B4B43">
        <w:rPr>
          <w:rFonts w:ascii="Verdana" w:eastAsiaTheme="minorEastAsia" w:hAnsi="Verdana"/>
          <w:b/>
          <w:bCs/>
          <w:noProof/>
          <w:kern w:val="28"/>
          <w:sz w:val="28"/>
          <w:szCs w:val="28"/>
        </w:rPr>
        <w:t>DAY</w:t>
      </w:r>
      <w:r w:rsidR="00DD1CA0" w:rsidRPr="001B4B43">
        <w:rPr>
          <w:rFonts w:ascii="Verdana" w:eastAsiaTheme="minorEastAsia" w:hAnsi="Verdana"/>
          <w:b/>
          <w:bCs/>
          <w:noProof/>
          <w:kern w:val="28"/>
          <w:sz w:val="28"/>
          <w:szCs w:val="28"/>
        </w:rPr>
        <w:t xml:space="preserve"> 22</w:t>
      </w:r>
      <w:r w:rsidR="00DD1CA0" w:rsidRPr="001B4B43">
        <w:rPr>
          <w:rFonts w:ascii="Verdana" w:eastAsiaTheme="minorEastAsia" w:hAnsi="Verdana"/>
          <w:b/>
          <w:bCs/>
          <w:noProof/>
          <w:kern w:val="28"/>
          <w:sz w:val="28"/>
          <w:szCs w:val="28"/>
          <w:vertAlign w:val="superscript"/>
        </w:rPr>
        <w:t>nd</w:t>
      </w:r>
      <w:r w:rsidR="00DD1CA0" w:rsidRPr="001B4B43">
        <w:rPr>
          <w:rFonts w:ascii="Verdana" w:eastAsiaTheme="minorEastAsia" w:hAnsi="Verdana"/>
          <w:b/>
          <w:bCs/>
          <w:noProof/>
          <w:kern w:val="28"/>
          <w:sz w:val="28"/>
          <w:szCs w:val="28"/>
        </w:rPr>
        <w:t xml:space="preserve"> APRIL </w:t>
      </w:r>
      <w:r w:rsidRPr="001B4B43">
        <w:rPr>
          <w:rFonts w:ascii="Verdana" w:eastAsiaTheme="minorEastAsia" w:hAnsi="Verdana"/>
          <w:b/>
          <w:bCs/>
          <w:noProof/>
          <w:kern w:val="28"/>
          <w:sz w:val="28"/>
          <w:szCs w:val="28"/>
        </w:rPr>
        <w:t>202</w:t>
      </w:r>
      <w:r w:rsidR="00033FCE" w:rsidRPr="001B4B43">
        <w:rPr>
          <w:rFonts w:ascii="Verdana" w:eastAsiaTheme="minorEastAsia" w:hAnsi="Verdana"/>
          <w:b/>
          <w:bCs/>
          <w:noProof/>
          <w:kern w:val="28"/>
          <w:sz w:val="28"/>
          <w:szCs w:val="28"/>
        </w:rPr>
        <w:t>4</w:t>
      </w:r>
      <w:r w:rsidR="000F2D99" w:rsidRPr="001B4B43">
        <w:rPr>
          <w:rFonts w:ascii="Verdana" w:eastAsiaTheme="minorEastAsia" w:hAnsi="Verdana"/>
          <w:b/>
          <w:bCs/>
          <w:noProof/>
          <w:kern w:val="28"/>
          <w:sz w:val="28"/>
          <w:szCs w:val="28"/>
        </w:rPr>
        <w:t xml:space="preserve"> @ </w:t>
      </w:r>
      <w:r w:rsidR="0056058A" w:rsidRPr="001B4B43">
        <w:rPr>
          <w:rFonts w:ascii="Verdana" w:eastAsiaTheme="minorEastAsia" w:hAnsi="Verdana"/>
          <w:b/>
          <w:bCs/>
          <w:noProof/>
          <w:kern w:val="28"/>
          <w:sz w:val="28"/>
          <w:szCs w:val="28"/>
        </w:rPr>
        <w:t>19</w:t>
      </w:r>
      <w:r w:rsidR="000F2D99" w:rsidRPr="001B4B43">
        <w:rPr>
          <w:rFonts w:ascii="Verdana" w:eastAsiaTheme="minorEastAsia" w:hAnsi="Verdana"/>
          <w:b/>
          <w:bCs/>
          <w:noProof/>
          <w:kern w:val="28"/>
          <w:sz w:val="28"/>
          <w:szCs w:val="28"/>
        </w:rPr>
        <w:t>.</w:t>
      </w:r>
      <w:r w:rsidR="0056058A" w:rsidRPr="001B4B43">
        <w:rPr>
          <w:rFonts w:ascii="Verdana" w:eastAsiaTheme="minorEastAsia" w:hAnsi="Verdana"/>
          <w:b/>
          <w:bCs/>
          <w:noProof/>
          <w:kern w:val="28"/>
          <w:sz w:val="28"/>
          <w:szCs w:val="28"/>
        </w:rPr>
        <w:t>4</w:t>
      </w:r>
      <w:r w:rsidR="000F2D99" w:rsidRPr="001B4B43">
        <w:rPr>
          <w:rFonts w:ascii="Verdana" w:eastAsiaTheme="minorEastAsia" w:hAnsi="Verdana"/>
          <w:b/>
          <w:bCs/>
          <w:noProof/>
          <w:kern w:val="28"/>
          <w:sz w:val="28"/>
          <w:szCs w:val="28"/>
        </w:rPr>
        <w:t>5</w:t>
      </w:r>
    </w:p>
    <w:p w14:paraId="0759EDFF" w14:textId="77777777" w:rsidR="00121CC2" w:rsidRPr="001B4B43" w:rsidRDefault="00121CC2" w:rsidP="00121CC2">
      <w:pPr>
        <w:jc w:val="center"/>
        <w:rPr>
          <w:rFonts w:ascii="Verdana" w:hAnsi="Verdana"/>
          <w:sz w:val="28"/>
          <w:szCs w:val="28"/>
        </w:rPr>
      </w:pPr>
    </w:p>
    <w:p w14:paraId="200C06DC" w14:textId="77777777" w:rsidR="00121CC2" w:rsidRPr="001B4B43" w:rsidRDefault="00121CC2" w:rsidP="00121CC2">
      <w:pPr>
        <w:rPr>
          <w:sz w:val="28"/>
          <w:szCs w:val="28"/>
        </w:rPr>
      </w:pPr>
    </w:p>
    <w:p w14:paraId="10EDC033" w14:textId="78008969" w:rsidR="00F11536" w:rsidRPr="001B4B43" w:rsidRDefault="00F11536" w:rsidP="00FE4D79">
      <w:pPr>
        <w:keepNext/>
        <w:widowControl/>
        <w:tabs>
          <w:tab w:val="left" w:pos="1843"/>
        </w:tabs>
        <w:spacing w:after="60"/>
        <w:ind w:left="1843" w:hanging="1843"/>
        <w:outlineLvl w:val="1"/>
        <w:rPr>
          <w:rFonts w:ascii="Verdana" w:hAnsi="Verdana"/>
          <w:color w:val="FF0000"/>
          <w:sz w:val="28"/>
          <w:szCs w:val="28"/>
        </w:rPr>
      </w:pPr>
      <w:r w:rsidRPr="001B4B43">
        <w:rPr>
          <w:rFonts w:ascii="Verdana" w:hAnsi="Verdana"/>
          <w:b/>
          <w:sz w:val="28"/>
          <w:szCs w:val="28"/>
        </w:rPr>
        <w:t>Present</w:t>
      </w:r>
      <w:r w:rsidRPr="001B4B43">
        <w:rPr>
          <w:rFonts w:ascii="Verdana" w:hAnsi="Verdana"/>
          <w:sz w:val="28"/>
          <w:szCs w:val="28"/>
        </w:rPr>
        <w:t>:</w:t>
      </w:r>
      <w:r w:rsidRPr="001B4B43">
        <w:rPr>
          <w:rFonts w:ascii="Verdana" w:hAnsi="Verdana"/>
          <w:sz w:val="28"/>
          <w:szCs w:val="28"/>
        </w:rPr>
        <w:tab/>
        <w:t>Community Councillors</w:t>
      </w:r>
      <w:r w:rsidR="005730DC" w:rsidRPr="001B4B43">
        <w:rPr>
          <w:rFonts w:ascii="Verdana" w:hAnsi="Verdana"/>
          <w:sz w:val="28"/>
          <w:szCs w:val="28"/>
        </w:rPr>
        <w:t xml:space="preserve"> </w:t>
      </w:r>
      <w:r w:rsidR="00033FCE" w:rsidRPr="001B4B43">
        <w:rPr>
          <w:rFonts w:ascii="Verdana" w:hAnsi="Verdana"/>
          <w:sz w:val="28"/>
          <w:szCs w:val="28"/>
        </w:rPr>
        <w:t xml:space="preserve">Owen Dodd, </w:t>
      </w:r>
      <w:r w:rsidR="001F034D" w:rsidRPr="001B4B43">
        <w:rPr>
          <w:rFonts w:ascii="Verdana" w:hAnsi="Verdana"/>
          <w:sz w:val="28"/>
          <w:szCs w:val="28"/>
        </w:rPr>
        <w:t>Andy Barnes</w:t>
      </w:r>
      <w:r w:rsidR="00F40DB7" w:rsidRPr="001B4B43">
        <w:rPr>
          <w:rFonts w:ascii="Verdana" w:hAnsi="Verdana"/>
          <w:sz w:val="28"/>
          <w:szCs w:val="28"/>
        </w:rPr>
        <w:t>,</w:t>
      </w:r>
      <w:r w:rsidR="00D4594E" w:rsidRPr="001B4B43">
        <w:rPr>
          <w:rFonts w:ascii="Verdana" w:hAnsi="Verdana"/>
          <w:sz w:val="28"/>
          <w:szCs w:val="28"/>
        </w:rPr>
        <w:t xml:space="preserve"> </w:t>
      </w:r>
      <w:r w:rsidR="006E0035" w:rsidRPr="001B4B43">
        <w:rPr>
          <w:rFonts w:ascii="Verdana" w:hAnsi="Verdana"/>
          <w:sz w:val="28"/>
          <w:szCs w:val="28"/>
        </w:rPr>
        <w:t xml:space="preserve">Peter Daniel, </w:t>
      </w:r>
      <w:r w:rsidR="00211B8B" w:rsidRPr="001B4B43">
        <w:rPr>
          <w:rFonts w:ascii="Verdana" w:hAnsi="Verdana"/>
          <w:sz w:val="28"/>
          <w:szCs w:val="28"/>
        </w:rPr>
        <w:t>Janet Robins</w:t>
      </w:r>
      <w:r w:rsidR="00D2622F" w:rsidRPr="001B4B43">
        <w:rPr>
          <w:rFonts w:ascii="Verdana" w:hAnsi="Verdana"/>
          <w:sz w:val="28"/>
          <w:szCs w:val="28"/>
        </w:rPr>
        <w:t xml:space="preserve">, </w:t>
      </w:r>
      <w:r w:rsidR="00220D1C" w:rsidRPr="001B4B43">
        <w:rPr>
          <w:rFonts w:ascii="Verdana" w:hAnsi="Verdana"/>
          <w:sz w:val="28"/>
          <w:szCs w:val="28"/>
        </w:rPr>
        <w:t xml:space="preserve">Lewis </w:t>
      </w:r>
      <w:r w:rsidR="00FF73A8" w:rsidRPr="001B4B43">
        <w:rPr>
          <w:rFonts w:ascii="Verdana" w:hAnsi="Verdana"/>
          <w:sz w:val="28"/>
          <w:szCs w:val="28"/>
        </w:rPr>
        <w:t>Carter</w:t>
      </w:r>
      <w:r w:rsidR="00DD1CA0" w:rsidRPr="001B4B43">
        <w:rPr>
          <w:rFonts w:ascii="Verdana" w:hAnsi="Verdana"/>
          <w:sz w:val="28"/>
          <w:szCs w:val="28"/>
        </w:rPr>
        <w:t>,</w:t>
      </w:r>
      <w:r w:rsidR="00D2622F" w:rsidRPr="001B4B43">
        <w:rPr>
          <w:rFonts w:ascii="Verdana" w:hAnsi="Verdana"/>
          <w:sz w:val="28"/>
          <w:szCs w:val="28"/>
        </w:rPr>
        <w:t xml:space="preserve"> </w:t>
      </w:r>
      <w:r w:rsidR="00DD1CA0" w:rsidRPr="001B4B43">
        <w:rPr>
          <w:rFonts w:ascii="Verdana" w:hAnsi="Verdana"/>
          <w:sz w:val="28"/>
          <w:szCs w:val="28"/>
        </w:rPr>
        <w:t xml:space="preserve">Nigel </w:t>
      </w:r>
      <w:proofErr w:type="gramStart"/>
      <w:r w:rsidR="00DD1CA0" w:rsidRPr="001B4B43">
        <w:rPr>
          <w:rFonts w:ascii="Verdana" w:hAnsi="Verdana"/>
          <w:sz w:val="28"/>
          <w:szCs w:val="28"/>
        </w:rPr>
        <w:t>Morrey</w:t>
      </w:r>
      <w:proofErr w:type="gramEnd"/>
      <w:r w:rsidR="00DD1CA0" w:rsidRPr="001B4B43">
        <w:rPr>
          <w:rFonts w:ascii="Verdana" w:hAnsi="Verdana"/>
          <w:sz w:val="28"/>
          <w:szCs w:val="28"/>
        </w:rPr>
        <w:t xml:space="preserve"> </w:t>
      </w:r>
      <w:r w:rsidR="00D2622F" w:rsidRPr="001B4B43">
        <w:rPr>
          <w:rFonts w:ascii="Verdana" w:hAnsi="Verdana"/>
          <w:sz w:val="28"/>
          <w:szCs w:val="28"/>
        </w:rPr>
        <w:t>and Community / County Councillor Jan Butler</w:t>
      </w:r>
      <w:r w:rsidR="00534773" w:rsidRPr="001B4B43">
        <w:rPr>
          <w:rFonts w:ascii="Verdana" w:hAnsi="Verdana"/>
          <w:sz w:val="28"/>
          <w:szCs w:val="28"/>
        </w:rPr>
        <w:t>.</w:t>
      </w:r>
    </w:p>
    <w:p w14:paraId="2A5EAA9C" w14:textId="348DFC61" w:rsidR="00F52120" w:rsidRPr="001B4B43" w:rsidRDefault="00F52120" w:rsidP="00F11536">
      <w:pPr>
        <w:keepNext/>
        <w:widowControl/>
        <w:tabs>
          <w:tab w:val="left" w:pos="1843"/>
        </w:tabs>
        <w:spacing w:after="60"/>
        <w:ind w:left="1843" w:hanging="1843"/>
        <w:outlineLvl w:val="1"/>
        <w:rPr>
          <w:rFonts w:ascii="Verdana" w:hAnsi="Verdana"/>
          <w:sz w:val="28"/>
          <w:szCs w:val="28"/>
        </w:rPr>
      </w:pPr>
      <w:r w:rsidRPr="001B4B43">
        <w:rPr>
          <w:rFonts w:ascii="Verdana" w:hAnsi="Verdana"/>
          <w:b/>
          <w:sz w:val="28"/>
          <w:szCs w:val="28"/>
        </w:rPr>
        <w:t>Guests</w:t>
      </w:r>
      <w:r w:rsidRPr="001B4B43">
        <w:rPr>
          <w:rFonts w:ascii="Verdana" w:hAnsi="Verdana"/>
          <w:b/>
          <w:sz w:val="28"/>
          <w:szCs w:val="28"/>
        </w:rPr>
        <w:tab/>
      </w:r>
      <w:r w:rsidR="003C343B" w:rsidRPr="001B4B43">
        <w:rPr>
          <w:rFonts w:ascii="Verdana" w:hAnsi="Verdana"/>
          <w:bCs/>
          <w:sz w:val="28"/>
          <w:szCs w:val="28"/>
        </w:rPr>
        <w:t>None</w:t>
      </w:r>
      <w:r w:rsidR="005F104E" w:rsidRPr="001B4B43">
        <w:rPr>
          <w:rFonts w:ascii="Verdana" w:hAnsi="Verdana"/>
          <w:bCs/>
          <w:sz w:val="28"/>
          <w:szCs w:val="28"/>
        </w:rPr>
        <w:t>.</w:t>
      </w:r>
    </w:p>
    <w:p w14:paraId="0BF326D8" w14:textId="1327CD12" w:rsidR="00F11536" w:rsidRPr="001B4B43" w:rsidRDefault="00F11536" w:rsidP="00F11536">
      <w:pPr>
        <w:widowControl/>
        <w:tabs>
          <w:tab w:val="left" w:pos="1843"/>
          <w:tab w:val="left" w:pos="2835"/>
        </w:tabs>
        <w:spacing w:after="60"/>
        <w:ind w:left="1843" w:hanging="1843"/>
        <w:rPr>
          <w:rFonts w:ascii="Verdana" w:hAnsi="Verdana"/>
          <w:sz w:val="28"/>
          <w:szCs w:val="28"/>
        </w:rPr>
      </w:pPr>
      <w:r w:rsidRPr="001B4B43">
        <w:rPr>
          <w:rFonts w:ascii="Verdana" w:hAnsi="Verdana"/>
          <w:b/>
          <w:sz w:val="28"/>
          <w:szCs w:val="28"/>
        </w:rPr>
        <w:t>In Attendance</w:t>
      </w:r>
      <w:r w:rsidRPr="001B4B43">
        <w:rPr>
          <w:rFonts w:ascii="Verdana" w:hAnsi="Verdana"/>
          <w:sz w:val="28"/>
          <w:szCs w:val="28"/>
        </w:rPr>
        <w:t xml:space="preserve">: </w:t>
      </w:r>
      <w:r w:rsidRPr="001B4B43">
        <w:rPr>
          <w:rFonts w:ascii="Verdana" w:hAnsi="Verdana"/>
          <w:sz w:val="28"/>
          <w:szCs w:val="28"/>
        </w:rPr>
        <w:tab/>
        <w:t>Jonathan Lazenby (Clerk)</w:t>
      </w:r>
      <w:r w:rsidR="00314969" w:rsidRPr="001B4B43">
        <w:rPr>
          <w:rFonts w:ascii="Verdana" w:hAnsi="Verdana"/>
          <w:sz w:val="28"/>
          <w:szCs w:val="28"/>
        </w:rPr>
        <w:t>.</w:t>
      </w:r>
    </w:p>
    <w:p w14:paraId="7973342C" w14:textId="12005357" w:rsidR="00121CC2" w:rsidRPr="001B4B43" w:rsidRDefault="00F11536" w:rsidP="00274073">
      <w:pPr>
        <w:keepNext/>
        <w:widowControl/>
        <w:tabs>
          <w:tab w:val="left" w:pos="1843"/>
        </w:tabs>
        <w:spacing w:after="60"/>
        <w:ind w:left="1843" w:hanging="1843"/>
        <w:outlineLvl w:val="1"/>
        <w:rPr>
          <w:rFonts w:ascii="Verdana" w:hAnsi="Verdana"/>
          <w:color w:val="FF0000"/>
          <w:sz w:val="28"/>
          <w:szCs w:val="28"/>
        </w:rPr>
      </w:pPr>
      <w:r w:rsidRPr="001B4B43">
        <w:rPr>
          <w:rFonts w:ascii="Verdana" w:hAnsi="Verdana"/>
          <w:b/>
          <w:sz w:val="28"/>
          <w:szCs w:val="28"/>
        </w:rPr>
        <w:t>Apologies</w:t>
      </w:r>
      <w:r w:rsidRPr="001B4B43">
        <w:rPr>
          <w:rFonts w:ascii="Verdana" w:hAnsi="Verdana"/>
          <w:sz w:val="28"/>
          <w:szCs w:val="28"/>
        </w:rPr>
        <w:t>:</w:t>
      </w:r>
      <w:r w:rsidRPr="001B4B43">
        <w:rPr>
          <w:rFonts w:ascii="Verdana" w:hAnsi="Verdana"/>
          <w:sz w:val="28"/>
          <w:szCs w:val="28"/>
        </w:rPr>
        <w:tab/>
      </w:r>
      <w:bookmarkEnd w:id="0"/>
      <w:r w:rsidR="00DF48A7" w:rsidRPr="001B4B43">
        <w:rPr>
          <w:rFonts w:ascii="Verdana" w:hAnsi="Verdana"/>
          <w:sz w:val="28"/>
          <w:szCs w:val="28"/>
        </w:rPr>
        <w:t xml:space="preserve">Community </w:t>
      </w:r>
      <w:r w:rsidR="00DF48A7" w:rsidRPr="001B4B43">
        <w:rPr>
          <w:rFonts w:ascii="Verdana" w:hAnsi="Verdana"/>
          <w:bCs/>
          <w:sz w:val="28"/>
          <w:szCs w:val="28"/>
        </w:rPr>
        <w:t>Councillor</w:t>
      </w:r>
      <w:r w:rsidR="004C3CEE" w:rsidRPr="001B4B43">
        <w:rPr>
          <w:rFonts w:ascii="Verdana" w:hAnsi="Verdana"/>
          <w:bCs/>
          <w:sz w:val="28"/>
          <w:szCs w:val="28"/>
        </w:rPr>
        <w:t xml:space="preserve"> </w:t>
      </w:r>
      <w:r w:rsidR="00475AD6" w:rsidRPr="001B4B43">
        <w:rPr>
          <w:rFonts w:ascii="Verdana" w:hAnsi="Verdana"/>
          <w:sz w:val="28"/>
          <w:szCs w:val="28"/>
        </w:rPr>
        <w:t xml:space="preserve">Scott </w:t>
      </w:r>
      <w:proofErr w:type="spellStart"/>
      <w:r w:rsidR="00475AD6" w:rsidRPr="001B4B43">
        <w:rPr>
          <w:rFonts w:ascii="Verdana" w:hAnsi="Verdana"/>
          <w:sz w:val="28"/>
          <w:szCs w:val="28"/>
        </w:rPr>
        <w:t>Grayland</w:t>
      </w:r>
      <w:proofErr w:type="spellEnd"/>
      <w:r w:rsidR="00534773" w:rsidRPr="001B4B43">
        <w:rPr>
          <w:rFonts w:ascii="Verdana" w:hAnsi="Verdana"/>
          <w:sz w:val="28"/>
          <w:szCs w:val="28"/>
        </w:rPr>
        <w:t>.</w:t>
      </w:r>
    </w:p>
    <w:p w14:paraId="2E99648B" w14:textId="4269C14E" w:rsidR="00060480" w:rsidRPr="001B4B43" w:rsidRDefault="00FE4D79" w:rsidP="00F97EBA">
      <w:pPr>
        <w:widowControl/>
        <w:tabs>
          <w:tab w:val="left" w:pos="1843"/>
          <w:tab w:val="left" w:pos="2835"/>
        </w:tabs>
        <w:spacing w:after="60"/>
        <w:ind w:left="1843" w:hanging="1843"/>
        <w:rPr>
          <w:rFonts w:ascii="Verdana" w:hAnsi="Verdana"/>
          <w:color w:val="FF0000"/>
          <w:sz w:val="28"/>
          <w:szCs w:val="28"/>
        </w:rPr>
      </w:pPr>
      <w:r w:rsidRPr="001B4B43">
        <w:rPr>
          <w:rFonts w:ascii="Verdana" w:hAnsi="Verdana"/>
          <w:b/>
          <w:sz w:val="28"/>
          <w:szCs w:val="28"/>
        </w:rPr>
        <w:t>Absent without Apology:</w:t>
      </w:r>
      <w:r w:rsidR="00475AD6" w:rsidRPr="001B4B43">
        <w:rPr>
          <w:rFonts w:ascii="Verdana" w:hAnsi="Verdana"/>
          <w:b/>
          <w:sz w:val="28"/>
          <w:szCs w:val="28"/>
        </w:rPr>
        <w:t xml:space="preserve"> </w:t>
      </w:r>
      <w:r w:rsidR="00475AD6" w:rsidRPr="001B4B43">
        <w:rPr>
          <w:rFonts w:ascii="Verdana" w:hAnsi="Verdana"/>
          <w:bCs/>
          <w:sz w:val="28"/>
          <w:szCs w:val="28"/>
        </w:rPr>
        <w:t>None</w:t>
      </w:r>
      <w:r w:rsidR="00DF48A7" w:rsidRPr="001B4B43">
        <w:rPr>
          <w:rFonts w:ascii="Verdana" w:hAnsi="Verdana"/>
          <w:bCs/>
          <w:sz w:val="28"/>
          <w:szCs w:val="28"/>
        </w:rPr>
        <w:t xml:space="preserve"> </w:t>
      </w:r>
      <w:r w:rsidRPr="001B4B43">
        <w:rPr>
          <w:rFonts w:ascii="Verdana" w:hAnsi="Verdana"/>
          <w:bCs/>
          <w:color w:val="FF0000"/>
          <w:sz w:val="28"/>
          <w:szCs w:val="28"/>
        </w:rPr>
        <w:br/>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560"/>
      </w:tblGrid>
      <w:tr w:rsidR="00121CC2" w:rsidRPr="001B4B43" w14:paraId="52086B7F" w14:textId="77777777" w:rsidTr="001B4B43">
        <w:tc>
          <w:tcPr>
            <w:tcW w:w="851" w:type="dxa"/>
            <w:shd w:val="clear" w:color="auto" w:fill="auto"/>
          </w:tcPr>
          <w:p w14:paraId="53A56DCD" w14:textId="77777777" w:rsidR="00121CC2" w:rsidRPr="001B4B43"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1B4B43"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1B4B43" w:rsidRDefault="00121CC2" w:rsidP="004D7BFE">
            <w:pPr>
              <w:pStyle w:val="Indent070"/>
              <w:spacing w:after="0"/>
              <w:ind w:left="0"/>
              <w:rPr>
                <w:b/>
                <w:sz w:val="28"/>
                <w:szCs w:val="28"/>
              </w:rPr>
            </w:pPr>
            <w:r w:rsidRPr="001B4B43">
              <w:rPr>
                <w:b/>
                <w:sz w:val="28"/>
                <w:szCs w:val="28"/>
              </w:rPr>
              <w:t>ACTION</w:t>
            </w:r>
          </w:p>
        </w:tc>
      </w:tr>
      <w:tr w:rsidR="00121CC2" w:rsidRPr="001B4B43" w14:paraId="2BF9B25A" w14:textId="77777777" w:rsidTr="001B4B43">
        <w:trPr>
          <w:trHeight w:val="384"/>
        </w:trPr>
        <w:tc>
          <w:tcPr>
            <w:tcW w:w="851" w:type="dxa"/>
            <w:shd w:val="clear" w:color="auto" w:fill="auto"/>
          </w:tcPr>
          <w:p w14:paraId="2810CB3E" w14:textId="77777777" w:rsidR="00121CC2" w:rsidRPr="001B4B43" w:rsidRDefault="00121CC2" w:rsidP="004D7BFE">
            <w:pPr>
              <w:pStyle w:val="Indent070"/>
              <w:spacing w:after="0"/>
              <w:ind w:left="0"/>
              <w:jc w:val="center"/>
              <w:rPr>
                <w:sz w:val="28"/>
                <w:szCs w:val="28"/>
              </w:rPr>
            </w:pPr>
            <w:r w:rsidRPr="001B4B43">
              <w:rPr>
                <w:sz w:val="28"/>
                <w:szCs w:val="28"/>
              </w:rPr>
              <w:t>1</w:t>
            </w:r>
          </w:p>
        </w:tc>
        <w:tc>
          <w:tcPr>
            <w:tcW w:w="7938" w:type="dxa"/>
            <w:shd w:val="clear" w:color="auto" w:fill="auto"/>
          </w:tcPr>
          <w:p w14:paraId="00C81C56" w14:textId="2F6E89D7" w:rsidR="00121CC2" w:rsidRPr="001B4B43" w:rsidRDefault="00121CC2" w:rsidP="00A53378">
            <w:pPr>
              <w:pStyle w:val="Indent070"/>
              <w:spacing w:after="0"/>
              <w:ind w:left="0"/>
              <w:rPr>
                <w:b/>
                <w:sz w:val="28"/>
                <w:szCs w:val="28"/>
              </w:rPr>
            </w:pPr>
            <w:r w:rsidRPr="001B4B43">
              <w:rPr>
                <w:b/>
                <w:sz w:val="28"/>
                <w:szCs w:val="28"/>
              </w:rPr>
              <w:t>Apologies for Absence</w:t>
            </w:r>
            <w:r w:rsidR="004A662C" w:rsidRPr="001B4B43">
              <w:rPr>
                <w:b/>
                <w:sz w:val="28"/>
                <w:szCs w:val="28"/>
              </w:rPr>
              <w:t>.</w:t>
            </w:r>
          </w:p>
          <w:p w14:paraId="09A94E30" w14:textId="7B87A71D" w:rsidR="00A53378" w:rsidRPr="001B4B43" w:rsidRDefault="00A53378" w:rsidP="00A90460">
            <w:pPr>
              <w:rPr>
                <w:rFonts w:ascii="Verdana" w:hAnsi="Verdana"/>
                <w:sz w:val="28"/>
                <w:szCs w:val="28"/>
              </w:rPr>
            </w:pPr>
            <w:r w:rsidRPr="001B4B43">
              <w:rPr>
                <w:rFonts w:ascii="Verdana" w:hAnsi="Verdana"/>
                <w:sz w:val="28"/>
                <w:szCs w:val="28"/>
              </w:rPr>
              <w:t>As above</w:t>
            </w:r>
            <w:r w:rsidR="00320FCC" w:rsidRPr="001B4B43">
              <w:rPr>
                <w:rFonts w:ascii="Verdana" w:hAnsi="Verdana"/>
                <w:sz w:val="28"/>
                <w:szCs w:val="28"/>
              </w:rPr>
              <w:t>.</w:t>
            </w:r>
            <w:r w:rsidR="00761738" w:rsidRPr="001B4B43">
              <w:rPr>
                <w:rFonts w:ascii="Verdana" w:hAnsi="Verdana"/>
                <w:sz w:val="28"/>
                <w:szCs w:val="28"/>
              </w:rPr>
              <w:t xml:space="preserve"> </w:t>
            </w:r>
            <w:r w:rsidR="00320FCC" w:rsidRPr="001B4B43">
              <w:rPr>
                <w:rFonts w:ascii="Verdana" w:hAnsi="Verdana"/>
                <w:sz w:val="28"/>
                <w:szCs w:val="28"/>
              </w:rPr>
              <w:t xml:space="preserve"> </w:t>
            </w:r>
          </w:p>
        </w:tc>
        <w:tc>
          <w:tcPr>
            <w:tcW w:w="1560" w:type="dxa"/>
            <w:shd w:val="clear" w:color="auto" w:fill="auto"/>
          </w:tcPr>
          <w:p w14:paraId="6961B4EF" w14:textId="77777777" w:rsidR="00B475C7" w:rsidRPr="001B4B43" w:rsidRDefault="00B475C7" w:rsidP="004D7BFE">
            <w:pPr>
              <w:pStyle w:val="Indent070"/>
              <w:spacing w:after="0"/>
              <w:ind w:left="0"/>
              <w:rPr>
                <w:sz w:val="28"/>
                <w:szCs w:val="28"/>
              </w:rPr>
            </w:pPr>
          </w:p>
          <w:p w14:paraId="3F293C43" w14:textId="400102FC" w:rsidR="00B475C7" w:rsidRPr="001B4B43" w:rsidRDefault="00B475C7" w:rsidP="004D7BFE">
            <w:pPr>
              <w:pStyle w:val="Indent070"/>
              <w:spacing w:after="0"/>
              <w:ind w:left="0"/>
              <w:rPr>
                <w:sz w:val="28"/>
                <w:szCs w:val="28"/>
              </w:rPr>
            </w:pPr>
            <w:r w:rsidRPr="001B4B43">
              <w:rPr>
                <w:sz w:val="28"/>
                <w:szCs w:val="28"/>
              </w:rPr>
              <w:t>Clerk</w:t>
            </w:r>
          </w:p>
        </w:tc>
      </w:tr>
      <w:bookmarkEnd w:id="1"/>
      <w:tr w:rsidR="00F00B4F" w:rsidRPr="001B4B43" w14:paraId="34A07EDC" w14:textId="77777777" w:rsidTr="001B4B43">
        <w:trPr>
          <w:trHeight w:val="1355"/>
        </w:trPr>
        <w:tc>
          <w:tcPr>
            <w:tcW w:w="851" w:type="dxa"/>
            <w:shd w:val="clear" w:color="auto" w:fill="auto"/>
          </w:tcPr>
          <w:p w14:paraId="5FA7FFE5" w14:textId="58706B16" w:rsidR="00F00B4F" w:rsidRPr="001B4B43" w:rsidRDefault="00F00B4F" w:rsidP="004D7BFE">
            <w:pPr>
              <w:pStyle w:val="Indent070"/>
              <w:spacing w:after="0"/>
              <w:ind w:left="0"/>
              <w:jc w:val="center"/>
              <w:rPr>
                <w:sz w:val="28"/>
                <w:szCs w:val="28"/>
              </w:rPr>
            </w:pPr>
            <w:r w:rsidRPr="001B4B43">
              <w:rPr>
                <w:sz w:val="28"/>
                <w:szCs w:val="28"/>
              </w:rPr>
              <w:t>2</w:t>
            </w:r>
          </w:p>
        </w:tc>
        <w:tc>
          <w:tcPr>
            <w:tcW w:w="7938" w:type="dxa"/>
            <w:shd w:val="clear" w:color="auto" w:fill="auto"/>
          </w:tcPr>
          <w:p w14:paraId="1664F096" w14:textId="71CDC9BD" w:rsidR="00860BB4" w:rsidRPr="001B4B43" w:rsidRDefault="00F00B4F" w:rsidP="00F00B4F">
            <w:pPr>
              <w:pStyle w:val="Indent070"/>
              <w:spacing w:after="0"/>
              <w:ind w:left="0"/>
              <w:rPr>
                <w:b/>
                <w:sz w:val="28"/>
                <w:szCs w:val="28"/>
              </w:rPr>
            </w:pPr>
            <w:r w:rsidRPr="001B4B43">
              <w:rPr>
                <w:b/>
                <w:sz w:val="28"/>
                <w:szCs w:val="28"/>
              </w:rPr>
              <w:t>Declarations of Interest</w:t>
            </w:r>
            <w:r w:rsidR="004A662C" w:rsidRPr="001B4B43">
              <w:rPr>
                <w:b/>
                <w:sz w:val="28"/>
                <w:szCs w:val="28"/>
              </w:rPr>
              <w:t>.</w:t>
            </w:r>
          </w:p>
          <w:p w14:paraId="4B10F07F" w14:textId="2C75993D" w:rsidR="00DF48A7" w:rsidRPr="001B4B43" w:rsidRDefault="00DD1CA0" w:rsidP="00D2622F">
            <w:pPr>
              <w:pStyle w:val="Indent070"/>
              <w:spacing w:after="0"/>
              <w:ind w:left="0"/>
              <w:rPr>
                <w:bCs/>
                <w:sz w:val="28"/>
                <w:szCs w:val="28"/>
              </w:rPr>
            </w:pPr>
            <w:r w:rsidRPr="001B4B43">
              <w:rPr>
                <w:bCs/>
                <w:sz w:val="28"/>
                <w:szCs w:val="28"/>
              </w:rPr>
              <w:t>The C</w:t>
            </w:r>
            <w:r w:rsidRPr="001B4B43">
              <w:rPr>
                <w:sz w:val="28"/>
                <w:szCs w:val="28"/>
              </w:rPr>
              <w:t>hair commenced by asking the members present whether they had any declarations of ‘interest’ to make, which includes previous declarations already made. The Chair reminded members that they should notify the meeting of any additional interests which became apparent during the progress of the meeting.  No further declarations from the members were forthcoming.</w:t>
            </w:r>
          </w:p>
        </w:tc>
        <w:tc>
          <w:tcPr>
            <w:tcW w:w="1560" w:type="dxa"/>
            <w:shd w:val="clear" w:color="auto" w:fill="auto"/>
          </w:tcPr>
          <w:p w14:paraId="530B6BC7" w14:textId="44EC6CCA" w:rsidR="008E3F6C" w:rsidRPr="001B4B43" w:rsidRDefault="008E3F6C" w:rsidP="004D7BFE">
            <w:pPr>
              <w:pStyle w:val="Indent070"/>
              <w:spacing w:after="0"/>
              <w:ind w:left="0"/>
              <w:rPr>
                <w:sz w:val="28"/>
                <w:szCs w:val="28"/>
              </w:rPr>
            </w:pPr>
          </w:p>
          <w:p w14:paraId="4746DB0E" w14:textId="68B92818" w:rsidR="008E3F6C" w:rsidRDefault="008E3F6C" w:rsidP="004D7BFE">
            <w:pPr>
              <w:pStyle w:val="Indent070"/>
              <w:spacing w:after="0"/>
              <w:ind w:left="0"/>
              <w:rPr>
                <w:sz w:val="28"/>
                <w:szCs w:val="28"/>
              </w:rPr>
            </w:pPr>
          </w:p>
          <w:p w14:paraId="6E2C678A" w14:textId="77777777" w:rsidR="001B4B43" w:rsidRDefault="001B4B43" w:rsidP="004D7BFE">
            <w:pPr>
              <w:pStyle w:val="Indent070"/>
              <w:spacing w:after="0"/>
              <w:ind w:left="0"/>
              <w:rPr>
                <w:sz w:val="28"/>
                <w:szCs w:val="28"/>
              </w:rPr>
            </w:pPr>
          </w:p>
          <w:p w14:paraId="5B2082A8" w14:textId="77777777" w:rsidR="001B4B43" w:rsidRPr="001B4B43" w:rsidRDefault="001B4B43" w:rsidP="004D7BFE">
            <w:pPr>
              <w:pStyle w:val="Indent070"/>
              <w:spacing w:after="0"/>
              <w:ind w:left="0"/>
              <w:rPr>
                <w:sz w:val="28"/>
                <w:szCs w:val="28"/>
              </w:rPr>
            </w:pPr>
          </w:p>
          <w:p w14:paraId="1133EFE9" w14:textId="1087722C" w:rsidR="00C21C70" w:rsidRPr="001B4B43" w:rsidRDefault="00C21C70" w:rsidP="004D7BFE">
            <w:pPr>
              <w:pStyle w:val="Indent070"/>
              <w:spacing w:after="0"/>
              <w:ind w:left="0"/>
              <w:rPr>
                <w:sz w:val="28"/>
                <w:szCs w:val="28"/>
              </w:rPr>
            </w:pPr>
          </w:p>
          <w:p w14:paraId="6E6C1ED7" w14:textId="77777777" w:rsidR="00D4594E" w:rsidRPr="001B4B43" w:rsidRDefault="00D4594E" w:rsidP="004D7BFE">
            <w:pPr>
              <w:pStyle w:val="Indent070"/>
              <w:spacing w:after="0"/>
              <w:ind w:left="0"/>
              <w:rPr>
                <w:sz w:val="28"/>
                <w:szCs w:val="28"/>
              </w:rPr>
            </w:pPr>
          </w:p>
          <w:p w14:paraId="4A0EBAA5" w14:textId="77777777" w:rsidR="00163FCF" w:rsidRPr="001B4B43" w:rsidRDefault="00163FCF" w:rsidP="004D7BFE">
            <w:pPr>
              <w:pStyle w:val="Indent070"/>
              <w:spacing w:after="0"/>
              <w:ind w:left="0"/>
              <w:rPr>
                <w:sz w:val="28"/>
                <w:szCs w:val="28"/>
              </w:rPr>
            </w:pPr>
          </w:p>
          <w:p w14:paraId="63E71F16" w14:textId="7DE76042" w:rsidR="009A0CB8" w:rsidRPr="001B4B43" w:rsidRDefault="0078472D" w:rsidP="004D7BFE">
            <w:pPr>
              <w:pStyle w:val="Indent070"/>
              <w:spacing w:after="0"/>
              <w:ind w:left="0"/>
              <w:rPr>
                <w:sz w:val="28"/>
                <w:szCs w:val="28"/>
              </w:rPr>
            </w:pPr>
            <w:r w:rsidRPr="001B4B43">
              <w:rPr>
                <w:sz w:val="28"/>
                <w:szCs w:val="28"/>
              </w:rPr>
              <w:t>All</w:t>
            </w:r>
            <w:r w:rsidR="00417A6B" w:rsidRPr="001B4B43">
              <w:rPr>
                <w:sz w:val="28"/>
                <w:szCs w:val="28"/>
              </w:rPr>
              <w:t xml:space="preserve"> / Clerk</w:t>
            </w:r>
          </w:p>
        </w:tc>
      </w:tr>
      <w:tr w:rsidR="00F00B4F" w:rsidRPr="001B4B43" w14:paraId="66F31945" w14:textId="77777777" w:rsidTr="001B4B43">
        <w:trPr>
          <w:trHeight w:val="505"/>
        </w:trPr>
        <w:tc>
          <w:tcPr>
            <w:tcW w:w="851" w:type="dxa"/>
            <w:shd w:val="clear" w:color="auto" w:fill="auto"/>
          </w:tcPr>
          <w:p w14:paraId="3B4EEE14" w14:textId="4E961BB0" w:rsidR="00F00B4F" w:rsidRPr="001B4B43" w:rsidRDefault="00F00B4F" w:rsidP="004D7BFE">
            <w:pPr>
              <w:pStyle w:val="Indent070"/>
              <w:spacing w:after="0"/>
              <w:ind w:left="0"/>
              <w:jc w:val="center"/>
              <w:rPr>
                <w:sz w:val="28"/>
                <w:szCs w:val="28"/>
              </w:rPr>
            </w:pPr>
            <w:r w:rsidRPr="001B4B43">
              <w:rPr>
                <w:sz w:val="28"/>
                <w:szCs w:val="28"/>
              </w:rPr>
              <w:t>3</w:t>
            </w:r>
          </w:p>
        </w:tc>
        <w:tc>
          <w:tcPr>
            <w:tcW w:w="7938" w:type="dxa"/>
            <w:shd w:val="clear" w:color="auto" w:fill="auto"/>
          </w:tcPr>
          <w:p w14:paraId="40500006" w14:textId="7EC14055" w:rsidR="00F00B4F" w:rsidRPr="001B4B43" w:rsidRDefault="00F00B4F" w:rsidP="00F00B4F">
            <w:pPr>
              <w:pStyle w:val="Indent070"/>
              <w:spacing w:after="0"/>
              <w:ind w:left="0"/>
              <w:rPr>
                <w:sz w:val="28"/>
                <w:szCs w:val="28"/>
              </w:rPr>
            </w:pPr>
            <w:r w:rsidRPr="001B4B43">
              <w:rPr>
                <w:b/>
                <w:sz w:val="28"/>
                <w:szCs w:val="28"/>
              </w:rPr>
              <w:t>Chairman’s Remarks</w:t>
            </w:r>
            <w:r w:rsidR="004A662C" w:rsidRPr="001B4B43">
              <w:rPr>
                <w:b/>
                <w:sz w:val="28"/>
                <w:szCs w:val="28"/>
              </w:rPr>
              <w:t>.</w:t>
            </w:r>
          </w:p>
          <w:p w14:paraId="5E1044B0" w14:textId="1EA26A78" w:rsidR="00450B3B" w:rsidRPr="001B4B43" w:rsidRDefault="00DF48A7" w:rsidP="00F00B4F">
            <w:pPr>
              <w:pStyle w:val="Indent070"/>
              <w:spacing w:after="0"/>
              <w:ind w:left="0"/>
              <w:rPr>
                <w:sz w:val="28"/>
                <w:szCs w:val="28"/>
              </w:rPr>
            </w:pPr>
            <w:r w:rsidRPr="001B4B43">
              <w:rPr>
                <w:bCs/>
                <w:sz w:val="28"/>
                <w:szCs w:val="28"/>
              </w:rPr>
              <w:t xml:space="preserve">Councillor </w:t>
            </w:r>
            <w:r w:rsidR="00DD1CA0" w:rsidRPr="001B4B43">
              <w:rPr>
                <w:bCs/>
                <w:sz w:val="28"/>
                <w:szCs w:val="28"/>
              </w:rPr>
              <w:t xml:space="preserve">Dodd </w:t>
            </w:r>
            <w:r w:rsidR="006E47CF" w:rsidRPr="001B4B43">
              <w:rPr>
                <w:sz w:val="28"/>
                <w:szCs w:val="28"/>
              </w:rPr>
              <w:t>took the opportunity to welcome everyone to the meeting</w:t>
            </w:r>
            <w:r w:rsidR="00D2622F" w:rsidRPr="001B4B43">
              <w:rPr>
                <w:sz w:val="28"/>
                <w:szCs w:val="28"/>
              </w:rPr>
              <w:t>.</w:t>
            </w:r>
          </w:p>
        </w:tc>
        <w:tc>
          <w:tcPr>
            <w:tcW w:w="1560" w:type="dxa"/>
            <w:shd w:val="clear" w:color="auto" w:fill="auto"/>
          </w:tcPr>
          <w:p w14:paraId="31280275" w14:textId="71FC6488" w:rsidR="005232BB" w:rsidRPr="001B4B43" w:rsidRDefault="005232BB" w:rsidP="004D7BFE">
            <w:pPr>
              <w:pStyle w:val="Indent070"/>
              <w:spacing w:after="0"/>
              <w:ind w:left="0"/>
              <w:rPr>
                <w:sz w:val="28"/>
                <w:szCs w:val="28"/>
              </w:rPr>
            </w:pPr>
          </w:p>
        </w:tc>
      </w:tr>
      <w:tr w:rsidR="00A85818" w:rsidRPr="001B4B43" w14:paraId="4180CE62" w14:textId="77777777" w:rsidTr="001B4B43">
        <w:trPr>
          <w:trHeight w:val="748"/>
        </w:trPr>
        <w:tc>
          <w:tcPr>
            <w:tcW w:w="851" w:type="dxa"/>
            <w:shd w:val="clear" w:color="auto" w:fill="auto"/>
          </w:tcPr>
          <w:p w14:paraId="681144A7" w14:textId="1516215A" w:rsidR="00A85818" w:rsidRPr="001B4B43" w:rsidRDefault="00720D04" w:rsidP="00A85818">
            <w:pPr>
              <w:pStyle w:val="Indent070"/>
              <w:spacing w:after="0"/>
              <w:ind w:left="0"/>
              <w:jc w:val="center"/>
              <w:rPr>
                <w:sz w:val="28"/>
                <w:szCs w:val="28"/>
              </w:rPr>
            </w:pPr>
            <w:r w:rsidRPr="001B4B43">
              <w:rPr>
                <w:sz w:val="28"/>
                <w:szCs w:val="28"/>
              </w:rPr>
              <w:t>4</w:t>
            </w:r>
          </w:p>
        </w:tc>
        <w:tc>
          <w:tcPr>
            <w:tcW w:w="7938" w:type="dxa"/>
            <w:shd w:val="clear" w:color="auto" w:fill="auto"/>
          </w:tcPr>
          <w:p w14:paraId="79839A6C" w14:textId="1E5DCAE6" w:rsidR="004C3CEE" w:rsidRPr="001B4B43" w:rsidRDefault="00715D3D" w:rsidP="00715D3D">
            <w:pPr>
              <w:rPr>
                <w:rFonts w:ascii="Verdana" w:hAnsi="Verdana"/>
                <w:color w:val="FF0000"/>
                <w:sz w:val="28"/>
                <w:szCs w:val="28"/>
              </w:rPr>
            </w:pPr>
            <w:r w:rsidRPr="001B4B43">
              <w:rPr>
                <w:rFonts w:ascii="Verdana" w:hAnsi="Verdana"/>
                <w:b/>
                <w:bCs/>
                <w:sz w:val="28"/>
                <w:szCs w:val="28"/>
              </w:rPr>
              <w:t xml:space="preserve">Approval of the </w:t>
            </w:r>
            <w:r w:rsidR="00FE7361" w:rsidRPr="001B4B43">
              <w:rPr>
                <w:rFonts w:ascii="Verdana" w:hAnsi="Verdana"/>
                <w:b/>
                <w:bCs/>
                <w:sz w:val="28"/>
                <w:szCs w:val="28"/>
              </w:rPr>
              <w:t>Minute</w:t>
            </w:r>
            <w:r w:rsidR="005629BA" w:rsidRPr="001B4B43">
              <w:rPr>
                <w:rFonts w:ascii="Verdana" w:hAnsi="Verdana"/>
                <w:b/>
                <w:bCs/>
                <w:sz w:val="28"/>
                <w:szCs w:val="28"/>
              </w:rPr>
              <w:t>s</w:t>
            </w:r>
            <w:r w:rsidR="00533831" w:rsidRPr="001B4B43">
              <w:rPr>
                <w:rFonts w:ascii="Verdana" w:hAnsi="Verdana"/>
                <w:b/>
                <w:bCs/>
                <w:sz w:val="28"/>
                <w:szCs w:val="28"/>
              </w:rPr>
              <w:t xml:space="preserve"> </w:t>
            </w:r>
            <w:r w:rsidR="00151C05" w:rsidRPr="001B4B43">
              <w:rPr>
                <w:rFonts w:ascii="Verdana" w:hAnsi="Verdana"/>
                <w:b/>
                <w:bCs/>
                <w:sz w:val="28"/>
                <w:szCs w:val="28"/>
              </w:rPr>
              <w:t xml:space="preserve">of </w:t>
            </w:r>
            <w:r w:rsidR="00533831" w:rsidRPr="001B4B43">
              <w:rPr>
                <w:rFonts w:ascii="Verdana" w:hAnsi="Verdana"/>
                <w:b/>
                <w:bCs/>
                <w:sz w:val="28"/>
                <w:szCs w:val="28"/>
              </w:rPr>
              <w:t xml:space="preserve">the Meeting held on </w:t>
            </w:r>
            <w:r w:rsidR="00FE7361" w:rsidRPr="001B4B43">
              <w:rPr>
                <w:rFonts w:ascii="Verdana" w:hAnsi="Verdana"/>
                <w:b/>
                <w:bCs/>
                <w:sz w:val="28"/>
                <w:szCs w:val="28"/>
              </w:rPr>
              <w:t>1</w:t>
            </w:r>
            <w:r w:rsidR="00DD1CA0" w:rsidRPr="001B4B43">
              <w:rPr>
                <w:rFonts w:ascii="Verdana" w:hAnsi="Verdana"/>
                <w:b/>
                <w:bCs/>
                <w:sz w:val="28"/>
                <w:szCs w:val="28"/>
              </w:rPr>
              <w:t>8</w:t>
            </w:r>
            <w:r w:rsidR="00F14AD1" w:rsidRPr="001B4B43">
              <w:rPr>
                <w:rFonts w:ascii="Verdana" w:hAnsi="Verdana"/>
                <w:b/>
                <w:bCs/>
                <w:sz w:val="28"/>
                <w:szCs w:val="28"/>
                <w:vertAlign w:val="superscript"/>
              </w:rPr>
              <w:t>th</w:t>
            </w:r>
            <w:r w:rsidR="00F14AD1" w:rsidRPr="001B4B43">
              <w:rPr>
                <w:rFonts w:ascii="Verdana" w:hAnsi="Verdana"/>
                <w:b/>
                <w:bCs/>
                <w:sz w:val="28"/>
                <w:szCs w:val="28"/>
              </w:rPr>
              <w:t xml:space="preserve"> </w:t>
            </w:r>
            <w:r w:rsidR="00DD1CA0" w:rsidRPr="001B4B43">
              <w:rPr>
                <w:rFonts w:ascii="Verdana" w:hAnsi="Verdana"/>
                <w:b/>
                <w:bCs/>
                <w:sz w:val="28"/>
                <w:szCs w:val="28"/>
              </w:rPr>
              <w:t>March</w:t>
            </w:r>
            <w:r w:rsidR="0056058A" w:rsidRPr="001B4B43">
              <w:rPr>
                <w:rFonts w:ascii="Verdana" w:hAnsi="Verdana"/>
                <w:b/>
                <w:bCs/>
                <w:sz w:val="28"/>
                <w:szCs w:val="28"/>
              </w:rPr>
              <w:t xml:space="preserve"> </w:t>
            </w:r>
            <w:r w:rsidR="003D6E95" w:rsidRPr="001B4B43">
              <w:rPr>
                <w:rFonts w:ascii="Verdana" w:hAnsi="Verdana"/>
                <w:b/>
                <w:bCs/>
                <w:sz w:val="28"/>
                <w:szCs w:val="28"/>
              </w:rPr>
              <w:t>202</w:t>
            </w:r>
            <w:r w:rsidR="00163FCF" w:rsidRPr="001B4B43">
              <w:rPr>
                <w:rFonts w:ascii="Verdana" w:hAnsi="Verdana"/>
                <w:b/>
                <w:bCs/>
                <w:sz w:val="28"/>
                <w:szCs w:val="28"/>
              </w:rPr>
              <w:t>4</w:t>
            </w:r>
            <w:r w:rsidR="00741E9E" w:rsidRPr="001B4B43">
              <w:rPr>
                <w:rFonts w:ascii="Verdana" w:hAnsi="Verdana"/>
                <w:b/>
                <w:bCs/>
                <w:sz w:val="28"/>
                <w:szCs w:val="28"/>
              </w:rPr>
              <w:t>.</w:t>
            </w:r>
            <w:r w:rsidR="00D209DF" w:rsidRPr="001B4B43">
              <w:rPr>
                <w:rFonts w:ascii="Verdana" w:hAnsi="Verdana"/>
                <w:sz w:val="28"/>
                <w:szCs w:val="28"/>
                <w:u w:val="single"/>
              </w:rPr>
              <w:br/>
            </w:r>
            <w:r w:rsidR="00D209DF" w:rsidRPr="001B4B43">
              <w:rPr>
                <w:rFonts w:ascii="Verdana" w:hAnsi="Verdana"/>
                <w:sz w:val="28"/>
                <w:szCs w:val="28"/>
              </w:rPr>
              <w:t xml:space="preserve">The minutes were proposed as a true and correct record by Councillor </w:t>
            </w:r>
            <w:r w:rsidR="007B73F4" w:rsidRPr="001B4B43">
              <w:rPr>
                <w:rFonts w:ascii="Verdana" w:hAnsi="Verdana"/>
                <w:sz w:val="28"/>
                <w:szCs w:val="28"/>
              </w:rPr>
              <w:t>Daniel</w:t>
            </w:r>
            <w:r w:rsidR="00D209DF" w:rsidRPr="001B4B43">
              <w:rPr>
                <w:rFonts w:ascii="Verdana" w:hAnsi="Verdana"/>
                <w:sz w:val="28"/>
                <w:szCs w:val="28"/>
              </w:rPr>
              <w:t xml:space="preserve">, seconded by Councillor </w:t>
            </w:r>
            <w:r w:rsidR="007B73F4" w:rsidRPr="001B4B43">
              <w:rPr>
                <w:rFonts w:ascii="Verdana" w:hAnsi="Verdana"/>
                <w:sz w:val="28"/>
                <w:szCs w:val="28"/>
              </w:rPr>
              <w:t>Butler</w:t>
            </w:r>
            <w:r w:rsidR="00DD1CA0" w:rsidRPr="001B4B43">
              <w:rPr>
                <w:rFonts w:ascii="Verdana" w:hAnsi="Verdana"/>
                <w:sz w:val="28"/>
                <w:szCs w:val="28"/>
              </w:rPr>
              <w:t xml:space="preserve"> </w:t>
            </w:r>
            <w:r w:rsidR="00475AD6" w:rsidRPr="001B4B43">
              <w:rPr>
                <w:rFonts w:ascii="Verdana" w:hAnsi="Verdana"/>
                <w:sz w:val="28"/>
                <w:szCs w:val="28"/>
              </w:rPr>
              <w:t xml:space="preserve">and carried </w:t>
            </w:r>
            <w:r w:rsidR="004C3CEE" w:rsidRPr="001B4B43">
              <w:rPr>
                <w:rFonts w:ascii="Verdana" w:hAnsi="Verdana"/>
                <w:sz w:val="28"/>
                <w:szCs w:val="28"/>
              </w:rPr>
              <w:t xml:space="preserve">by all those present at the </w:t>
            </w:r>
            <w:r w:rsidR="003C6FBF" w:rsidRPr="001B4B43">
              <w:rPr>
                <w:rFonts w:ascii="Verdana" w:hAnsi="Verdana"/>
                <w:sz w:val="28"/>
                <w:szCs w:val="28"/>
              </w:rPr>
              <w:t>March</w:t>
            </w:r>
            <w:r w:rsidR="004C3CEE" w:rsidRPr="001B4B43">
              <w:rPr>
                <w:rFonts w:ascii="Verdana" w:hAnsi="Verdana"/>
                <w:sz w:val="28"/>
                <w:szCs w:val="28"/>
              </w:rPr>
              <w:t xml:space="preserve"> meeting</w:t>
            </w:r>
            <w:r w:rsidR="00475AD6" w:rsidRPr="001B4B43">
              <w:rPr>
                <w:rFonts w:ascii="Verdana" w:hAnsi="Verdana"/>
                <w:sz w:val="28"/>
                <w:szCs w:val="28"/>
              </w:rPr>
              <w:t xml:space="preserve">. </w:t>
            </w:r>
            <w:r w:rsidR="004C3CEE" w:rsidRPr="001B4B43">
              <w:rPr>
                <w:rFonts w:ascii="Verdana" w:hAnsi="Verdana"/>
                <w:sz w:val="28"/>
                <w:szCs w:val="28"/>
              </w:rPr>
              <w:t xml:space="preserve"> The Clerk apologised, as he had omitted to put the closed session minutes on the agenda for approval</w:t>
            </w:r>
            <w:r w:rsidR="005A70ED" w:rsidRPr="001B4B43">
              <w:rPr>
                <w:rFonts w:ascii="Verdana" w:hAnsi="Verdana"/>
                <w:sz w:val="28"/>
                <w:szCs w:val="28"/>
              </w:rPr>
              <w:t>.</w:t>
            </w:r>
            <w:r w:rsidR="004C3CEE" w:rsidRPr="001B4B43">
              <w:rPr>
                <w:rFonts w:ascii="Verdana" w:hAnsi="Verdana"/>
                <w:sz w:val="28"/>
                <w:szCs w:val="28"/>
              </w:rPr>
              <w:t xml:space="preserve"> </w:t>
            </w:r>
            <w:r w:rsidR="005A70ED" w:rsidRPr="001B4B43">
              <w:rPr>
                <w:rFonts w:ascii="Verdana" w:hAnsi="Verdana"/>
                <w:sz w:val="28"/>
                <w:szCs w:val="28"/>
              </w:rPr>
              <w:t>H</w:t>
            </w:r>
            <w:r w:rsidR="004C3CEE" w:rsidRPr="001B4B43">
              <w:rPr>
                <w:rFonts w:ascii="Verdana" w:hAnsi="Verdana"/>
                <w:sz w:val="28"/>
                <w:szCs w:val="28"/>
              </w:rPr>
              <w:t xml:space="preserve">e will arrange for these to be </w:t>
            </w:r>
            <w:r w:rsidR="005A70ED" w:rsidRPr="001B4B43">
              <w:rPr>
                <w:rFonts w:ascii="Verdana" w:hAnsi="Verdana"/>
                <w:sz w:val="28"/>
                <w:szCs w:val="28"/>
              </w:rPr>
              <w:t>added to</w:t>
            </w:r>
            <w:r w:rsidR="004C3CEE" w:rsidRPr="001B4B43">
              <w:rPr>
                <w:rFonts w:ascii="Verdana" w:hAnsi="Verdana"/>
                <w:sz w:val="28"/>
                <w:szCs w:val="28"/>
              </w:rPr>
              <w:t xml:space="preserve"> the May meeting</w:t>
            </w:r>
            <w:r w:rsidR="005A70ED" w:rsidRPr="001B4B43">
              <w:rPr>
                <w:rFonts w:ascii="Verdana" w:hAnsi="Verdana"/>
                <w:sz w:val="28"/>
                <w:szCs w:val="28"/>
              </w:rPr>
              <w:t xml:space="preserve"> agenda</w:t>
            </w:r>
            <w:r w:rsidR="004C3CEE" w:rsidRPr="001B4B43">
              <w:rPr>
                <w:rFonts w:ascii="Verdana" w:hAnsi="Verdana"/>
                <w:sz w:val="28"/>
                <w:szCs w:val="28"/>
              </w:rPr>
              <w:t>.</w:t>
            </w:r>
          </w:p>
        </w:tc>
        <w:tc>
          <w:tcPr>
            <w:tcW w:w="1560" w:type="dxa"/>
            <w:shd w:val="clear" w:color="auto" w:fill="auto"/>
          </w:tcPr>
          <w:p w14:paraId="7D397325" w14:textId="0C06475C" w:rsidR="00C21C70" w:rsidRPr="001B4B43" w:rsidRDefault="00C21C70" w:rsidP="00A85818">
            <w:pPr>
              <w:pStyle w:val="Indent070"/>
              <w:spacing w:after="0"/>
              <w:ind w:left="0"/>
              <w:rPr>
                <w:sz w:val="28"/>
                <w:szCs w:val="28"/>
              </w:rPr>
            </w:pPr>
          </w:p>
          <w:p w14:paraId="0B47CE57" w14:textId="77777777" w:rsidR="00042649" w:rsidRPr="001B4B43" w:rsidRDefault="00042649" w:rsidP="00A85818">
            <w:pPr>
              <w:pStyle w:val="Indent070"/>
              <w:spacing w:after="0"/>
              <w:ind w:left="0"/>
              <w:rPr>
                <w:sz w:val="28"/>
                <w:szCs w:val="28"/>
              </w:rPr>
            </w:pPr>
          </w:p>
          <w:p w14:paraId="53B537E8" w14:textId="77777777" w:rsidR="00042649" w:rsidRPr="001B4B43" w:rsidRDefault="00042649" w:rsidP="00A85818">
            <w:pPr>
              <w:pStyle w:val="Indent070"/>
              <w:spacing w:after="0"/>
              <w:ind w:left="0"/>
              <w:rPr>
                <w:sz w:val="28"/>
                <w:szCs w:val="28"/>
              </w:rPr>
            </w:pPr>
          </w:p>
          <w:p w14:paraId="50D2290C" w14:textId="77777777" w:rsidR="00956557" w:rsidRDefault="00956557" w:rsidP="00A85818">
            <w:pPr>
              <w:pStyle w:val="Indent070"/>
              <w:spacing w:after="0"/>
              <w:ind w:left="0"/>
              <w:rPr>
                <w:sz w:val="28"/>
                <w:szCs w:val="28"/>
              </w:rPr>
            </w:pPr>
          </w:p>
          <w:p w14:paraId="290BE98C" w14:textId="77777777" w:rsidR="001B4B43" w:rsidRDefault="001B4B43" w:rsidP="00A85818">
            <w:pPr>
              <w:pStyle w:val="Indent070"/>
              <w:spacing w:after="0"/>
              <w:ind w:left="0"/>
              <w:rPr>
                <w:sz w:val="28"/>
                <w:szCs w:val="28"/>
              </w:rPr>
            </w:pPr>
          </w:p>
          <w:p w14:paraId="530D15F7" w14:textId="77777777" w:rsidR="001B4B43" w:rsidRDefault="001B4B43" w:rsidP="00A85818">
            <w:pPr>
              <w:pStyle w:val="Indent070"/>
              <w:spacing w:after="0"/>
              <w:ind w:left="0"/>
              <w:rPr>
                <w:sz w:val="28"/>
                <w:szCs w:val="28"/>
              </w:rPr>
            </w:pPr>
          </w:p>
          <w:p w14:paraId="6C19759B" w14:textId="77777777" w:rsidR="001B4B43" w:rsidRPr="001B4B43" w:rsidRDefault="001B4B43" w:rsidP="00A85818">
            <w:pPr>
              <w:pStyle w:val="Indent070"/>
              <w:spacing w:after="0"/>
              <w:ind w:left="0"/>
              <w:rPr>
                <w:sz w:val="28"/>
                <w:szCs w:val="28"/>
              </w:rPr>
            </w:pPr>
          </w:p>
          <w:p w14:paraId="48C826AE" w14:textId="7FE5FC36" w:rsidR="008D3C79" w:rsidRPr="001B4B43" w:rsidRDefault="00223E6D" w:rsidP="00A85818">
            <w:pPr>
              <w:pStyle w:val="Indent070"/>
              <w:spacing w:after="0"/>
              <w:ind w:left="0"/>
              <w:rPr>
                <w:sz w:val="28"/>
                <w:szCs w:val="28"/>
              </w:rPr>
            </w:pPr>
            <w:r w:rsidRPr="001B4B43">
              <w:rPr>
                <w:sz w:val="28"/>
                <w:szCs w:val="28"/>
              </w:rPr>
              <w:t>Clerk</w:t>
            </w:r>
          </w:p>
        </w:tc>
      </w:tr>
      <w:tr w:rsidR="00A85818" w:rsidRPr="001B4B43" w14:paraId="3484CEB5" w14:textId="77777777" w:rsidTr="001B4B43">
        <w:trPr>
          <w:trHeight w:val="2962"/>
        </w:trPr>
        <w:tc>
          <w:tcPr>
            <w:tcW w:w="851" w:type="dxa"/>
            <w:shd w:val="clear" w:color="auto" w:fill="auto"/>
          </w:tcPr>
          <w:p w14:paraId="33E84C83" w14:textId="5CAA092D" w:rsidR="00A85818" w:rsidRPr="001B4B43" w:rsidRDefault="00720D04" w:rsidP="00A85818">
            <w:pPr>
              <w:pStyle w:val="Indent070"/>
              <w:spacing w:after="0"/>
              <w:ind w:left="0"/>
              <w:jc w:val="center"/>
              <w:rPr>
                <w:sz w:val="28"/>
                <w:szCs w:val="28"/>
              </w:rPr>
            </w:pPr>
            <w:r w:rsidRPr="001B4B43">
              <w:rPr>
                <w:sz w:val="28"/>
                <w:szCs w:val="28"/>
              </w:rPr>
              <w:lastRenderedPageBreak/>
              <w:t>5</w:t>
            </w:r>
          </w:p>
        </w:tc>
        <w:tc>
          <w:tcPr>
            <w:tcW w:w="7938" w:type="dxa"/>
            <w:shd w:val="clear" w:color="auto" w:fill="auto"/>
          </w:tcPr>
          <w:p w14:paraId="07501381" w14:textId="2F1598DB" w:rsidR="00A85818" w:rsidRPr="001B4B43" w:rsidRDefault="00A85818" w:rsidP="00A85818">
            <w:pPr>
              <w:pStyle w:val="Indent070"/>
              <w:tabs>
                <w:tab w:val="clear" w:pos="2835"/>
              </w:tabs>
              <w:spacing w:after="0"/>
              <w:ind w:left="0"/>
              <w:rPr>
                <w:b/>
                <w:bCs/>
                <w:sz w:val="28"/>
                <w:szCs w:val="28"/>
              </w:rPr>
            </w:pPr>
            <w:r w:rsidRPr="001B4B43">
              <w:rPr>
                <w:b/>
                <w:bCs/>
                <w:sz w:val="28"/>
                <w:szCs w:val="28"/>
              </w:rPr>
              <w:t>Matters Arising</w:t>
            </w:r>
          </w:p>
          <w:p w14:paraId="3BBCD416" w14:textId="78E316D5" w:rsidR="00E756B1" w:rsidRPr="001B4B43" w:rsidRDefault="00E756B1">
            <w:pPr>
              <w:pStyle w:val="ListParagraph"/>
              <w:numPr>
                <w:ilvl w:val="0"/>
                <w:numId w:val="3"/>
              </w:numPr>
              <w:spacing w:after="60"/>
              <w:rPr>
                <w:rFonts w:ascii="Verdana" w:hAnsi="Verdana"/>
                <w:sz w:val="28"/>
                <w:szCs w:val="28"/>
              </w:rPr>
            </w:pPr>
            <w:r w:rsidRPr="001B4B43">
              <w:rPr>
                <w:rFonts w:ascii="Verdana" w:hAnsi="Verdana"/>
                <w:sz w:val="28"/>
                <w:szCs w:val="28"/>
              </w:rPr>
              <w:t>Item 5</w:t>
            </w:r>
            <w:r w:rsidR="00C13C7D" w:rsidRPr="001B4B43">
              <w:rPr>
                <w:rFonts w:ascii="Verdana" w:hAnsi="Verdana"/>
                <w:sz w:val="28"/>
                <w:szCs w:val="28"/>
              </w:rPr>
              <w:t xml:space="preserve"> </w:t>
            </w:r>
            <w:r w:rsidRPr="001B4B43">
              <w:rPr>
                <w:rFonts w:ascii="Verdana" w:hAnsi="Verdana"/>
                <w:sz w:val="28"/>
                <w:szCs w:val="28"/>
              </w:rPr>
              <w:t>(</w:t>
            </w:r>
            <w:r w:rsidR="004F6B95" w:rsidRPr="001B4B43">
              <w:rPr>
                <w:rFonts w:ascii="Verdana" w:hAnsi="Verdana"/>
                <w:sz w:val="28"/>
                <w:szCs w:val="28"/>
              </w:rPr>
              <w:t>ii</w:t>
            </w:r>
            <w:r w:rsidRPr="001B4B43">
              <w:rPr>
                <w:rFonts w:ascii="Verdana" w:hAnsi="Verdana"/>
                <w:sz w:val="28"/>
                <w:szCs w:val="28"/>
              </w:rPr>
              <w:t>) -</w:t>
            </w:r>
            <w:r w:rsidR="004F6B95" w:rsidRPr="001B4B43">
              <w:rPr>
                <w:rFonts w:ascii="Verdana" w:hAnsi="Verdana"/>
                <w:sz w:val="28"/>
                <w:szCs w:val="28"/>
              </w:rPr>
              <w:t xml:space="preserve"> Loose stonework on bridge 76.  The work on the bridge has now been completed. </w:t>
            </w:r>
            <w:r w:rsidR="007B73F4" w:rsidRPr="001B4B43">
              <w:rPr>
                <w:rFonts w:ascii="Verdana" w:hAnsi="Verdana"/>
                <w:sz w:val="28"/>
                <w:szCs w:val="28"/>
              </w:rPr>
              <w:t>The potholes have also been filled.</w:t>
            </w:r>
            <w:r w:rsidR="004F6B95" w:rsidRPr="001B4B43">
              <w:rPr>
                <w:rFonts w:ascii="Verdana" w:hAnsi="Verdana"/>
                <w:sz w:val="28"/>
                <w:szCs w:val="28"/>
              </w:rPr>
              <w:t xml:space="preserve"> </w:t>
            </w:r>
          </w:p>
          <w:p w14:paraId="391D04EF" w14:textId="5908DD50" w:rsidR="00E14DED" w:rsidRPr="001B4B43" w:rsidRDefault="00746F88">
            <w:pPr>
              <w:pStyle w:val="ListParagraph"/>
              <w:numPr>
                <w:ilvl w:val="0"/>
                <w:numId w:val="3"/>
              </w:numPr>
              <w:spacing w:after="60"/>
              <w:rPr>
                <w:rFonts w:ascii="Verdana" w:hAnsi="Verdana"/>
                <w:sz w:val="28"/>
                <w:szCs w:val="28"/>
              </w:rPr>
            </w:pPr>
            <w:r w:rsidRPr="001B4B43">
              <w:rPr>
                <w:rFonts w:ascii="Verdana" w:hAnsi="Verdana"/>
                <w:sz w:val="28"/>
                <w:szCs w:val="28"/>
              </w:rPr>
              <w:t xml:space="preserve">Item </w:t>
            </w:r>
            <w:r w:rsidR="00E14DED" w:rsidRPr="001B4B43">
              <w:rPr>
                <w:rFonts w:ascii="Verdana" w:hAnsi="Verdana"/>
                <w:sz w:val="28"/>
                <w:szCs w:val="28"/>
              </w:rPr>
              <w:t>5</w:t>
            </w:r>
            <w:r w:rsidRPr="001B4B43">
              <w:rPr>
                <w:rFonts w:ascii="Verdana" w:hAnsi="Verdana"/>
                <w:sz w:val="28"/>
                <w:szCs w:val="28"/>
              </w:rPr>
              <w:t xml:space="preserve"> (i</w:t>
            </w:r>
            <w:r w:rsidR="004F6B95" w:rsidRPr="001B4B43">
              <w:rPr>
                <w:rFonts w:ascii="Verdana" w:hAnsi="Verdana"/>
                <w:sz w:val="28"/>
                <w:szCs w:val="28"/>
              </w:rPr>
              <w:t>v)</w:t>
            </w:r>
            <w:r w:rsidRPr="001B4B43">
              <w:rPr>
                <w:rFonts w:ascii="Verdana" w:hAnsi="Verdana"/>
                <w:sz w:val="28"/>
                <w:szCs w:val="28"/>
              </w:rPr>
              <w:t xml:space="preserve"> – </w:t>
            </w:r>
            <w:r w:rsidR="004F6B95" w:rsidRPr="001B4B43">
              <w:rPr>
                <w:rFonts w:ascii="Verdana" w:hAnsi="Verdana"/>
                <w:sz w:val="28"/>
                <w:szCs w:val="28"/>
              </w:rPr>
              <w:t xml:space="preserve">Missing speed cushions </w:t>
            </w:r>
            <w:r w:rsidR="007B73F4" w:rsidRPr="001B4B43">
              <w:rPr>
                <w:rFonts w:ascii="Verdana" w:hAnsi="Verdana"/>
                <w:sz w:val="28"/>
                <w:szCs w:val="28"/>
              </w:rPr>
              <w:t xml:space="preserve">on Star Road – there is no update at present. </w:t>
            </w:r>
          </w:p>
          <w:p w14:paraId="71929247" w14:textId="5382813E" w:rsidR="00F7437F" w:rsidRPr="001B4B43" w:rsidRDefault="00E14DED">
            <w:pPr>
              <w:pStyle w:val="ListParagraph"/>
              <w:numPr>
                <w:ilvl w:val="0"/>
                <w:numId w:val="3"/>
              </w:numPr>
              <w:spacing w:after="60"/>
              <w:rPr>
                <w:rFonts w:ascii="Verdana" w:hAnsi="Verdana"/>
                <w:sz w:val="28"/>
                <w:szCs w:val="28"/>
              </w:rPr>
            </w:pPr>
            <w:r w:rsidRPr="001B4B43">
              <w:rPr>
                <w:rFonts w:ascii="Verdana" w:hAnsi="Verdana"/>
                <w:sz w:val="28"/>
                <w:szCs w:val="28"/>
              </w:rPr>
              <w:t>Item 6 (</w:t>
            </w:r>
            <w:proofErr w:type="spellStart"/>
            <w:r w:rsidRPr="001B4B43">
              <w:rPr>
                <w:rFonts w:ascii="Verdana" w:hAnsi="Verdana"/>
                <w:sz w:val="28"/>
                <w:szCs w:val="28"/>
              </w:rPr>
              <w:t>i</w:t>
            </w:r>
            <w:proofErr w:type="spellEnd"/>
            <w:r w:rsidRPr="001B4B43">
              <w:rPr>
                <w:rFonts w:ascii="Verdana" w:hAnsi="Verdana"/>
                <w:sz w:val="28"/>
                <w:szCs w:val="28"/>
              </w:rPr>
              <w:t xml:space="preserve">) – The Acres – </w:t>
            </w:r>
            <w:r w:rsidR="007B73F4" w:rsidRPr="001B4B43">
              <w:rPr>
                <w:rFonts w:ascii="Verdana" w:hAnsi="Verdana"/>
                <w:sz w:val="28"/>
                <w:szCs w:val="28"/>
              </w:rPr>
              <w:t>it is believed the issue may relate to materials being stored nearby on behalf of Network Rail. The pond itself does not appear untidy.</w:t>
            </w:r>
            <w:r w:rsidR="004F6B95" w:rsidRPr="001B4B43">
              <w:rPr>
                <w:rFonts w:ascii="Verdana" w:hAnsi="Verdana"/>
                <w:sz w:val="28"/>
                <w:szCs w:val="28"/>
              </w:rPr>
              <w:t xml:space="preserve"> </w:t>
            </w:r>
          </w:p>
          <w:p w14:paraId="1B957ED4" w14:textId="4892B972" w:rsidR="005838D8" w:rsidRPr="001B4B43" w:rsidRDefault="005838D8">
            <w:pPr>
              <w:pStyle w:val="ListParagraph"/>
              <w:numPr>
                <w:ilvl w:val="0"/>
                <w:numId w:val="3"/>
              </w:numPr>
              <w:spacing w:after="60"/>
              <w:rPr>
                <w:rFonts w:ascii="Verdana" w:hAnsi="Verdana"/>
                <w:sz w:val="28"/>
                <w:szCs w:val="28"/>
              </w:rPr>
            </w:pPr>
            <w:r w:rsidRPr="001B4B43">
              <w:rPr>
                <w:rFonts w:ascii="Verdana" w:hAnsi="Verdana"/>
                <w:sz w:val="28"/>
                <w:szCs w:val="28"/>
              </w:rPr>
              <w:t xml:space="preserve">Item 9 – </w:t>
            </w:r>
            <w:r w:rsidR="004F6B95" w:rsidRPr="001B4B43">
              <w:rPr>
                <w:rFonts w:ascii="Verdana" w:hAnsi="Verdana"/>
                <w:sz w:val="28"/>
                <w:szCs w:val="28"/>
              </w:rPr>
              <w:t xml:space="preserve">Community Planning notes from </w:t>
            </w:r>
            <w:r w:rsidRPr="001B4B43">
              <w:rPr>
                <w:rFonts w:ascii="Verdana" w:hAnsi="Verdana"/>
                <w:sz w:val="28"/>
                <w:szCs w:val="28"/>
              </w:rPr>
              <w:t>Councillor Butler</w:t>
            </w:r>
            <w:r w:rsidR="004F6B95" w:rsidRPr="001B4B43">
              <w:rPr>
                <w:rFonts w:ascii="Verdana" w:hAnsi="Verdana"/>
                <w:sz w:val="28"/>
                <w:szCs w:val="28"/>
              </w:rPr>
              <w:t xml:space="preserve"> </w:t>
            </w:r>
            <w:r w:rsidR="007B73F4" w:rsidRPr="001B4B43">
              <w:rPr>
                <w:rFonts w:ascii="Verdana" w:hAnsi="Verdana"/>
                <w:sz w:val="28"/>
                <w:szCs w:val="28"/>
              </w:rPr>
              <w:t>–</w:t>
            </w:r>
            <w:r w:rsidR="004F6B95" w:rsidRPr="001B4B43">
              <w:rPr>
                <w:rFonts w:ascii="Verdana" w:hAnsi="Verdana"/>
                <w:sz w:val="28"/>
                <w:szCs w:val="28"/>
              </w:rPr>
              <w:t xml:space="preserve"> </w:t>
            </w:r>
            <w:r w:rsidR="007B73F4" w:rsidRPr="001B4B43">
              <w:rPr>
                <w:rFonts w:ascii="Verdana" w:hAnsi="Verdana"/>
                <w:sz w:val="28"/>
                <w:szCs w:val="28"/>
              </w:rPr>
              <w:t>These have now been sent to Councillors Morrey and Carter.</w:t>
            </w:r>
          </w:p>
          <w:p w14:paraId="1A87C2A9" w14:textId="15FF14DE" w:rsidR="004F6B95" w:rsidRPr="001B4B43" w:rsidRDefault="004F6B95">
            <w:pPr>
              <w:pStyle w:val="ListParagraph"/>
              <w:numPr>
                <w:ilvl w:val="0"/>
                <w:numId w:val="3"/>
              </w:numPr>
              <w:spacing w:after="60"/>
              <w:rPr>
                <w:rFonts w:ascii="Verdana" w:hAnsi="Verdana"/>
                <w:sz w:val="28"/>
                <w:szCs w:val="28"/>
              </w:rPr>
            </w:pPr>
            <w:r w:rsidRPr="001B4B43">
              <w:rPr>
                <w:rFonts w:ascii="Verdana" w:hAnsi="Verdana"/>
                <w:sz w:val="28"/>
                <w:szCs w:val="28"/>
              </w:rPr>
              <w:t xml:space="preserve">Item 7 (v) – The </w:t>
            </w:r>
            <w:r w:rsidR="002F716C" w:rsidRPr="001B4B43">
              <w:rPr>
                <w:rFonts w:ascii="Verdana" w:hAnsi="Verdana"/>
                <w:sz w:val="28"/>
                <w:szCs w:val="28"/>
              </w:rPr>
              <w:t>updated</w:t>
            </w:r>
            <w:r w:rsidRPr="001B4B43">
              <w:rPr>
                <w:rFonts w:ascii="Verdana" w:hAnsi="Verdana"/>
                <w:sz w:val="28"/>
                <w:szCs w:val="28"/>
              </w:rPr>
              <w:t xml:space="preserve"> wage rates have been advised to all parties</w:t>
            </w:r>
            <w:r w:rsidR="004D4329" w:rsidRPr="001B4B43">
              <w:rPr>
                <w:rFonts w:ascii="Verdana" w:hAnsi="Verdana"/>
                <w:sz w:val="28"/>
                <w:szCs w:val="28"/>
              </w:rPr>
              <w:t>.</w:t>
            </w:r>
          </w:p>
          <w:p w14:paraId="7485FF8C" w14:textId="55DB383C" w:rsidR="004F6B95" w:rsidRPr="001B4B43" w:rsidRDefault="004F6B95">
            <w:pPr>
              <w:pStyle w:val="ListParagraph"/>
              <w:numPr>
                <w:ilvl w:val="0"/>
                <w:numId w:val="3"/>
              </w:numPr>
              <w:spacing w:after="60"/>
              <w:rPr>
                <w:rFonts w:ascii="Verdana" w:hAnsi="Verdana"/>
                <w:color w:val="FF0000"/>
                <w:sz w:val="28"/>
                <w:szCs w:val="28"/>
              </w:rPr>
            </w:pPr>
            <w:r w:rsidRPr="001B4B43">
              <w:rPr>
                <w:rFonts w:ascii="Verdana" w:hAnsi="Verdana"/>
                <w:sz w:val="28"/>
                <w:szCs w:val="28"/>
              </w:rPr>
              <w:t>Item 7</w:t>
            </w:r>
            <w:r w:rsidR="00E14DED" w:rsidRPr="001B4B43">
              <w:rPr>
                <w:rFonts w:ascii="Verdana" w:hAnsi="Verdana"/>
                <w:sz w:val="28"/>
                <w:szCs w:val="28"/>
              </w:rPr>
              <w:t xml:space="preserve"> </w:t>
            </w:r>
            <w:r w:rsidRPr="001B4B43">
              <w:rPr>
                <w:rFonts w:ascii="Verdana" w:hAnsi="Verdana"/>
                <w:sz w:val="28"/>
                <w:szCs w:val="28"/>
              </w:rPr>
              <w:t>(vi) – The new 12</w:t>
            </w:r>
            <w:r w:rsidR="00E14DED" w:rsidRPr="001B4B43">
              <w:rPr>
                <w:rFonts w:ascii="Verdana" w:hAnsi="Verdana"/>
                <w:sz w:val="28"/>
                <w:szCs w:val="28"/>
              </w:rPr>
              <w:t>-</w:t>
            </w:r>
            <w:r w:rsidRPr="001B4B43">
              <w:rPr>
                <w:rFonts w:ascii="Verdana" w:hAnsi="Verdana"/>
                <w:sz w:val="28"/>
                <w:szCs w:val="28"/>
              </w:rPr>
              <w:t xml:space="preserve">month lease has been signed for Ton </w:t>
            </w:r>
            <w:r w:rsidR="0062463E" w:rsidRPr="001B4B43">
              <w:rPr>
                <w:rFonts w:ascii="Verdana" w:hAnsi="Verdana"/>
                <w:sz w:val="28"/>
                <w:szCs w:val="28"/>
              </w:rPr>
              <w:t>L</w:t>
            </w:r>
            <w:r w:rsidRPr="001B4B43">
              <w:rPr>
                <w:rFonts w:ascii="Verdana" w:hAnsi="Verdana"/>
                <w:sz w:val="28"/>
                <w:szCs w:val="28"/>
              </w:rPr>
              <w:t>and</w:t>
            </w:r>
            <w:r w:rsidR="0062463E" w:rsidRPr="001B4B43">
              <w:rPr>
                <w:rFonts w:ascii="Verdana" w:hAnsi="Verdana"/>
                <w:sz w:val="28"/>
                <w:szCs w:val="28"/>
              </w:rPr>
              <w:t xml:space="preserve"> and </w:t>
            </w:r>
            <w:r w:rsidR="004C3CEE" w:rsidRPr="001B4B43">
              <w:rPr>
                <w:rFonts w:ascii="Verdana" w:hAnsi="Verdana"/>
                <w:sz w:val="28"/>
                <w:szCs w:val="28"/>
              </w:rPr>
              <w:t xml:space="preserve">the </w:t>
            </w:r>
            <w:r w:rsidR="0062463E" w:rsidRPr="001B4B43">
              <w:rPr>
                <w:rFonts w:ascii="Verdana" w:hAnsi="Verdana"/>
                <w:sz w:val="28"/>
                <w:szCs w:val="28"/>
              </w:rPr>
              <w:t>first quarterly payment received.</w:t>
            </w:r>
          </w:p>
          <w:p w14:paraId="33FB1E7D" w14:textId="3BC3C86F" w:rsidR="00E14DED" w:rsidRPr="001B4B43" w:rsidRDefault="00E14DED">
            <w:pPr>
              <w:pStyle w:val="ListParagraph"/>
              <w:numPr>
                <w:ilvl w:val="0"/>
                <w:numId w:val="3"/>
              </w:numPr>
              <w:spacing w:after="60"/>
              <w:rPr>
                <w:rFonts w:ascii="Verdana" w:hAnsi="Verdana"/>
                <w:sz w:val="28"/>
                <w:szCs w:val="28"/>
              </w:rPr>
            </w:pPr>
            <w:r w:rsidRPr="001B4B43">
              <w:rPr>
                <w:rFonts w:ascii="Verdana" w:hAnsi="Verdana"/>
                <w:sz w:val="28"/>
                <w:szCs w:val="28"/>
              </w:rPr>
              <w:t xml:space="preserve">Item 7 (vii) – The Clerk has signed the contract </w:t>
            </w:r>
            <w:r w:rsidR="00432BEA" w:rsidRPr="001B4B43">
              <w:rPr>
                <w:rFonts w:ascii="Verdana" w:hAnsi="Verdana"/>
                <w:sz w:val="28"/>
                <w:szCs w:val="28"/>
              </w:rPr>
              <w:t xml:space="preserve">with Merlin Environmental </w:t>
            </w:r>
            <w:r w:rsidRPr="001B4B43">
              <w:rPr>
                <w:rFonts w:ascii="Verdana" w:hAnsi="Verdana"/>
                <w:sz w:val="28"/>
                <w:szCs w:val="28"/>
              </w:rPr>
              <w:t>for the d</w:t>
            </w:r>
            <w:r w:rsidR="0062463E" w:rsidRPr="001B4B43">
              <w:rPr>
                <w:rFonts w:ascii="Verdana" w:hAnsi="Verdana"/>
                <w:sz w:val="28"/>
                <w:szCs w:val="28"/>
              </w:rPr>
              <w:t>o</w:t>
            </w:r>
            <w:r w:rsidRPr="001B4B43">
              <w:rPr>
                <w:rFonts w:ascii="Verdana" w:hAnsi="Verdana"/>
                <w:sz w:val="28"/>
                <w:szCs w:val="28"/>
              </w:rPr>
              <w:t>g waste collection</w:t>
            </w:r>
            <w:r w:rsidR="00432BEA" w:rsidRPr="001B4B43">
              <w:rPr>
                <w:rFonts w:ascii="Verdana" w:hAnsi="Verdana"/>
                <w:sz w:val="28"/>
                <w:szCs w:val="28"/>
              </w:rPr>
              <w:t>s</w:t>
            </w:r>
            <w:r w:rsidRPr="001B4B43">
              <w:rPr>
                <w:rFonts w:ascii="Verdana" w:hAnsi="Verdana"/>
                <w:sz w:val="28"/>
                <w:szCs w:val="28"/>
              </w:rPr>
              <w:t xml:space="preserve"> for the next 12 months</w:t>
            </w:r>
            <w:r w:rsidR="004D4329" w:rsidRPr="001B4B43">
              <w:rPr>
                <w:rFonts w:ascii="Verdana" w:hAnsi="Verdana"/>
                <w:sz w:val="28"/>
                <w:szCs w:val="28"/>
              </w:rPr>
              <w:t>.</w:t>
            </w:r>
          </w:p>
          <w:p w14:paraId="119075FB" w14:textId="1C03BEA2" w:rsidR="00E14DED" w:rsidRPr="001B4B43" w:rsidRDefault="00E14DED">
            <w:pPr>
              <w:pStyle w:val="ListParagraph"/>
              <w:numPr>
                <w:ilvl w:val="0"/>
                <w:numId w:val="3"/>
              </w:numPr>
              <w:spacing w:after="60"/>
              <w:rPr>
                <w:rFonts w:ascii="Verdana" w:hAnsi="Verdana"/>
                <w:sz w:val="28"/>
                <w:szCs w:val="28"/>
              </w:rPr>
            </w:pPr>
            <w:r w:rsidRPr="001B4B43">
              <w:rPr>
                <w:rFonts w:ascii="Verdana" w:hAnsi="Verdana"/>
                <w:sz w:val="28"/>
                <w:szCs w:val="28"/>
              </w:rPr>
              <w:t xml:space="preserve">Item 15 – The sanitary bins have been ordered </w:t>
            </w:r>
            <w:r w:rsidR="004C3CEE" w:rsidRPr="001B4B43">
              <w:rPr>
                <w:rFonts w:ascii="Verdana" w:hAnsi="Verdana"/>
                <w:sz w:val="28"/>
                <w:szCs w:val="28"/>
              </w:rPr>
              <w:t>and delivered. The Clerk suggested that we put a short message on Facebook.</w:t>
            </w:r>
            <w:r w:rsidR="007B73F4" w:rsidRPr="001B4B43">
              <w:rPr>
                <w:rFonts w:ascii="Verdana" w:hAnsi="Verdana"/>
                <w:sz w:val="28"/>
                <w:szCs w:val="28"/>
              </w:rPr>
              <w:t xml:space="preserve"> </w:t>
            </w:r>
            <w:r w:rsidR="00BB6623" w:rsidRPr="001B4B43">
              <w:rPr>
                <w:rFonts w:ascii="Verdana" w:hAnsi="Verdana"/>
                <w:sz w:val="28"/>
                <w:szCs w:val="28"/>
              </w:rPr>
              <w:t>He will</w:t>
            </w:r>
            <w:r w:rsidR="007B73F4" w:rsidRPr="001B4B43">
              <w:rPr>
                <w:rFonts w:ascii="Verdana" w:hAnsi="Verdana"/>
                <w:sz w:val="28"/>
                <w:szCs w:val="28"/>
              </w:rPr>
              <w:t xml:space="preserve"> arrange for a ‘sticker’ to indicate the relevant cubicle in the ladies’ toilets, and will contact </w:t>
            </w:r>
            <w:proofErr w:type="spellStart"/>
            <w:r w:rsidR="007B73F4" w:rsidRPr="001B4B43">
              <w:rPr>
                <w:rFonts w:ascii="Verdana" w:hAnsi="Verdana"/>
                <w:sz w:val="28"/>
                <w:szCs w:val="28"/>
              </w:rPr>
              <w:t>phs</w:t>
            </w:r>
            <w:proofErr w:type="spellEnd"/>
            <w:r w:rsidR="007B73F4" w:rsidRPr="001B4B43">
              <w:rPr>
                <w:rFonts w:ascii="Verdana" w:hAnsi="Verdana"/>
                <w:sz w:val="28"/>
                <w:szCs w:val="28"/>
              </w:rPr>
              <w:t xml:space="preserve"> to ask if they have any.</w:t>
            </w:r>
          </w:p>
          <w:p w14:paraId="513470A1" w14:textId="50F29C46" w:rsidR="00E14DED" w:rsidRPr="001B4B43" w:rsidRDefault="00E14DED">
            <w:pPr>
              <w:pStyle w:val="ListParagraph"/>
              <w:numPr>
                <w:ilvl w:val="0"/>
                <w:numId w:val="3"/>
              </w:numPr>
              <w:spacing w:after="60"/>
              <w:rPr>
                <w:rFonts w:ascii="Verdana" w:hAnsi="Verdana"/>
                <w:sz w:val="28"/>
                <w:szCs w:val="28"/>
              </w:rPr>
            </w:pPr>
            <w:r w:rsidRPr="001B4B43">
              <w:rPr>
                <w:rFonts w:ascii="Verdana" w:hAnsi="Verdana"/>
                <w:sz w:val="28"/>
                <w:szCs w:val="28"/>
              </w:rPr>
              <w:t xml:space="preserve"> Item 16 (</w:t>
            </w:r>
            <w:proofErr w:type="spellStart"/>
            <w:r w:rsidRPr="001B4B43">
              <w:rPr>
                <w:rFonts w:ascii="Verdana" w:hAnsi="Verdana"/>
                <w:sz w:val="28"/>
                <w:szCs w:val="28"/>
              </w:rPr>
              <w:t>i</w:t>
            </w:r>
            <w:proofErr w:type="spellEnd"/>
            <w:r w:rsidRPr="001B4B43">
              <w:rPr>
                <w:rFonts w:ascii="Verdana" w:hAnsi="Verdana"/>
                <w:sz w:val="28"/>
                <w:szCs w:val="28"/>
              </w:rPr>
              <w:t xml:space="preserve">) – The </w:t>
            </w:r>
            <w:r w:rsidR="00BB6623" w:rsidRPr="001B4B43">
              <w:rPr>
                <w:rFonts w:ascii="Verdana" w:hAnsi="Verdana"/>
                <w:sz w:val="28"/>
                <w:szCs w:val="28"/>
              </w:rPr>
              <w:t xml:space="preserve">footpath and plastic flower signs </w:t>
            </w:r>
            <w:r w:rsidRPr="001B4B43">
              <w:rPr>
                <w:rFonts w:ascii="Verdana" w:hAnsi="Verdana"/>
                <w:sz w:val="28"/>
                <w:szCs w:val="28"/>
              </w:rPr>
              <w:t>for St Bartholomew’s graveyard have been ordered</w:t>
            </w:r>
            <w:r w:rsidR="00BB6623" w:rsidRPr="001B4B43">
              <w:rPr>
                <w:rFonts w:ascii="Verdana" w:hAnsi="Verdana"/>
                <w:sz w:val="28"/>
                <w:szCs w:val="28"/>
              </w:rPr>
              <w:t>,</w:t>
            </w:r>
            <w:r w:rsidR="008A6892" w:rsidRPr="001B4B43">
              <w:rPr>
                <w:rFonts w:ascii="Verdana" w:hAnsi="Verdana"/>
                <w:sz w:val="28"/>
                <w:szCs w:val="28"/>
              </w:rPr>
              <w:t xml:space="preserve"> and will be installed as soon as they are received.</w:t>
            </w:r>
            <w:r w:rsidRPr="001B4B43">
              <w:rPr>
                <w:rFonts w:ascii="Verdana" w:hAnsi="Verdana"/>
                <w:sz w:val="28"/>
                <w:szCs w:val="28"/>
              </w:rPr>
              <w:t xml:space="preserve"> </w:t>
            </w:r>
          </w:p>
          <w:p w14:paraId="71CC19E6" w14:textId="715A6A36" w:rsidR="00F94CAB" w:rsidRPr="001B4B43" w:rsidRDefault="00E14DED" w:rsidP="007B73F4">
            <w:pPr>
              <w:pStyle w:val="ListParagraph"/>
              <w:numPr>
                <w:ilvl w:val="0"/>
                <w:numId w:val="3"/>
              </w:numPr>
              <w:spacing w:after="60"/>
              <w:rPr>
                <w:rFonts w:ascii="Verdana" w:hAnsi="Verdana"/>
                <w:sz w:val="28"/>
                <w:szCs w:val="28"/>
              </w:rPr>
            </w:pPr>
            <w:r w:rsidRPr="001B4B43">
              <w:rPr>
                <w:rFonts w:ascii="Verdana" w:hAnsi="Verdana"/>
                <w:sz w:val="28"/>
                <w:szCs w:val="28"/>
              </w:rPr>
              <w:t xml:space="preserve">Item 16 (ii) </w:t>
            </w:r>
            <w:r w:rsidR="00F94CAB" w:rsidRPr="001B4B43">
              <w:rPr>
                <w:rFonts w:ascii="Verdana" w:hAnsi="Verdana"/>
                <w:sz w:val="28"/>
                <w:szCs w:val="28"/>
              </w:rPr>
              <w:t>–</w:t>
            </w:r>
            <w:r w:rsidRPr="001B4B43">
              <w:rPr>
                <w:rFonts w:ascii="Verdana" w:hAnsi="Verdana"/>
                <w:sz w:val="28"/>
                <w:szCs w:val="28"/>
              </w:rPr>
              <w:t xml:space="preserve"> </w:t>
            </w:r>
            <w:r w:rsidR="00F94CAB" w:rsidRPr="001B4B43">
              <w:rPr>
                <w:rFonts w:ascii="Verdana" w:hAnsi="Verdana"/>
                <w:sz w:val="28"/>
                <w:szCs w:val="28"/>
              </w:rPr>
              <w:t xml:space="preserve">Our membership with the Institute of Cemetery and Crematorium Management has been confirmed. </w:t>
            </w:r>
          </w:p>
        </w:tc>
        <w:tc>
          <w:tcPr>
            <w:tcW w:w="1560" w:type="dxa"/>
            <w:shd w:val="clear" w:color="auto" w:fill="auto"/>
          </w:tcPr>
          <w:p w14:paraId="6BA1282F" w14:textId="77777777" w:rsidR="008100A7" w:rsidRPr="001B4B43" w:rsidRDefault="008100A7" w:rsidP="00A85818">
            <w:pPr>
              <w:pStyle w:val="Indent070"/>
              <w:spacing w:after="0"/>
              <w:ind w:left="0"/>
              <w:rPr>
                <w:sz w:val="28"/>
                <w:szCs w:val="28"/>
              </w:rPr>
            </w:pPr>
          </w:p>
          <w:p w14:paraId="3D53820F" w14:textId="77777777" w:rsidR="00201ED7" w:rsidRPr="001B4B43" w:rsidRDefault="00201ED7" w:rsidP="00A85818">
            <w:pPr>
              <w:pStyle w:val="Indent070"/>
              <w:spacing w:after="0"/>
              <w:ind w:left="0"/>
              <w:rPr>
                <w:sz w:val="28"/>
                <w:szCs w:val="28"/>
              </w:rPr>
            </w:pPr>
          </w:p>
          <w:p w14:paraId="797BC80D" w14:textId="77777777" w:rsidR="00201ED7" w:rsidRPr="001B4B43" w:rsidRDefault="00201ED7" w:rsidP="00A85818">
            <w:pPr>
              <w:pStyle w:val="Indent070"/>
              <w:spacing w:after="0"/>
              <w:ind w:left="0"/>
              <w:rPr>
                <w:sz w:val="28"/>
                <w:szCs w:val="28"/>
              </w:rPr>
            </w:pPr>
          </w:p>
          <w:p w14:paraId="22FDD7E2" w14:textId="77777777" w:rsidR="00201ED7" w:rsidRPr="001B4B43" w:rsidRDefault="00201ED7" w:rsidP="00A85818">
            <w:pPr>
              <w:pStyle w:val="Indent070"/>
              <w:spacing w:after="0"/>
              <w:ind w:left="0"/>
              <w:rPr>
                <w:sz w:val="28"/>
                <w:szCs w:val="28"/>
              </w:rPr>
            </w:pPr>
          </w:p>
          <w:p w14:paraId="316DFAFA" w14:textId="77777777" w:rsidR="00201ED7" w:rsidRPr="001B4B43" w:rsidRDefault="00201ED7" w:rsidP="00A85818">
            <w:pPr>
              <w:pStyle w:val="Indent070"/>
              <w:spacing w:after="0"/>
              <w:ind w:left="0"/>
              <w:rPr>
                <w:sz w:val="28"/>
                <w:szCs w:val="28"/>
              </w:rPr>
            </w:pPr>
          </w:p>
          <w:p w14:paraId="7B60BD41" w14:textId="77777777" w:rsidR="00201ED7" w:rsidRPr="001B4B43" w:rsidRDefault="00201ED7" w:rsidP="00A85818">
            <w:pPr>
              <w:pStyle w:val="Indent070"/>
              <w:spacing w:after="0"/>
              <w:ind w:left="0"/>
              <w:rPr>
                <w:sz w:val="28"/>
                <w:szCs w:val="28"/>
              </w:rPr>
            </w:pPr>
          </w:p>
          <w:p w14:paraId="1D0353D1" w14:textId="77777777" w:rsidR="00201ED7" w:rsidRPr="001B4B43" w:rsidRDefault="00201ED7" w:rsidP="00A85818">
            <w:pPr>
              <w:pStyle w:val="Indent070"/>
              <w:spacing w:after="0"/>
              <w:ind w:left="0"/>
              <w:rPr>
                <w:sz w:val="28"/>
                <w:szCs w:val="28"/>
              </w:rPr>
            </w:pPr>
          </w:p>
          <w:p w14:paraId="2EC63A0B" w14:textId="77777777" w:rsidR="00201ED7" w:rsidRPr="001B4B43" w:rsidRDefault="00201ED7" w:rsidP="00A85818">
            <w:pPr>
              <w:pStyle w:val="Indent070"/>
              <w:spacing w:after="0"/>
              <w:ind w:left="0"/>
              <w:rPr>
                <w:sz w:val="28"/>
                <w:szCs w:val="28"/>
              </w:rPr>
            </w:pPr>
          </w:p>
          <w:p w14:paraId="6E0B788F" w14:textId="77777777" w:rsidR="00201ED7" w:rsidRPr="001B4B43" w:rsidRDefault="00201ED7" w:rsidP="00A85818">
            <w:pPr>
              <w:pStyle w:val="Indent070"/>
              <w:spacing w:after="0"/>
              <w:ind w:left="0"/>
              <w:rPr>
                <w:sz w:val="28"/>
                <w:szCs w:val="28"/>
              </w:rPr>
            </w:pPr>
          </w:p>
          <w:p w14:paraId="781A8827" w14:textId="77777777" w:rsidR="00201ED7" w:rsidRPr="001B4B43" w:rsidRDefault="00201ED7" w:rsidP="00A85818">
            <w:pPr>
              <w:pStyle w:val="Indent070"/>
              <w:spacing w:after="0"/>
              <w:ind w:left="0"/>
              <w:rPr>
                <w:sz w:val="28"/>
                <w:szCs w:val="28"/>
              </w:rPr>
            </w:pPr>
          </w:p>
          <w:p w14:paraId="16FB7CF3" w14:textId="77777777" w:rsidR="00201ED7" w:rsidRPr="001B4B43" w:rsidRDefault="00201ED7" w:rsidP="00A85818">
            <w:pPr>
              <w:pStyle w:val="Indent070"/>
              <w:spacing w:after="0"/>
              <w:ind w:left="0"/>
              <w:rPr>
                <w:sz w:val="28"/>
                <w:szCs w:val="28"/>
              </w:rPr>
            </w:pPr>
          </w:p>
          <w:p w14:paraId="03212254" w14:textId="77777777" w:rsidR="00201ED7" w:rsidRPr="001B4B43" w:rsidRDefault="00201ED7" w:rsidP="00A85818">
            <w:pPr>
              <w:pStyle w:val="Indent070"/>
              <w:spacing w:after="0"/>
              <w:ind w:left="0"/>
              <w:rPr>
                <w:sz w:val="28"/>
                <w:szCs w:val="28"/>
              </w:rPr>
            </w:pPr>
          </w:p>
          <w:p w14:paraId="7D7B7743" w14:textId="77777777" w:rsidR="00201ED7" w:rsidRPr="001B4B43" w:rsidRDefault="00201ED7" w:rsidP="00A85818">
            <w:pPr>
              <w:pStyle w:val="Indent070"/>
              <w:spacing w:after="0"/>
              <w:ind w:left="0"/>
              <w:rPr>
                <w:sz w:val="28"/>
                <w:szCs w:val="28"/>
              </w:rPr>
            </w:pPr>
          </w:p>
          <w:p w14:paraId="54E16A91" w14:textId="77777777" w:rsidR="00201ED7" w:rsidRPr="001B4B43" w:rsidRDefault="00201ED7" w:rsidP="00A85818">
            <w:pPr>
              <w:pStyle w:val="Indent070"/>
              <w:spacing w:after="0"/>
              <w:ind w:left="0"/>
              <w:rPr>
                <w:sz w:val="28"/>
                <w:szCs w:val="28"/>
              </w:rPr>
            </w:pPr>
          </w:p>
          <w:p w14:paraId="42984D14" w14:textId="77777777" w:rsidR="00201ED7" w:rsidRPr="001B4B43" w:rsidRDefault="00201ED7" w:rsidP="00A85818">
            <w:pPr>
              <w:pStyle w:val="Indent070"/>
              <w:spacing w:after="0"/>
              <w:ind w:left="0"/>
              <w:rPr>
                <w:sz w:val="28"/>
                <w:szCs w:val="28"/>
              </w:rPr>
            </w:pPr>
          </w:p>
          <w:p w14:paraId="09F3FDF0" w14:textId="77777777" w:rsidR="00201ED7" w:rsidRPr="001B4B43" w:rsidRDefault="00201ED7" w:rsidP="00A85818">
            <w:pPr>
              <w:pStyle w:val="Indent070"/>
              <w:spacing w:after="0"/>
              <w:ind w:left="0"/>
              <w:rPr>
                <w:sz w:val="28"/>
                <w:szCs w:val="28"/>
              </w:rPr>
            </w:pPr>
          </w:p>
          <w:p w14:paraId="3B9FB217" w14:textId="5D0F70A0" w:rsidR="00201ED7" w:rsidRDefault="00201ED7" w:rsidP="00A85818">
            <w:pPr>
              <w:pStyle w:val="Indent070"/>
              <w:spacing w:after="0"/>
              <w:ind w:left="0"/>
              <w:rPr>
                <w:sz w:val="28"/>
                <w:szCs w:val="28"/>
              </w:rPr>
            </w:pPr>
          </w:p>
          <w:p w14:paraId="4ADF4965" w14:textId="77777777" w:rsidR="001B4B43" w:rsidRDefault="001B4B43" w:rsidP="00A85818">
            <w:pPr>
              <w:pStyle w:val="Indent070"/>
              <w:spacing w:after="0"/>
              <w:ind w:left="0"/>
              <w:rPr>
                <w:sz w:val="28"/>
                <w:szCs w:val="28"/>
              </w:rPr>
            </w:pPr>
          </w:p>
          <w:p w14:paraId="32AD09D1" w14:textId="77777777" w:rsidR="001B4B43" w:rsidRDefault="001B4B43" w:rsidP="00A85818">
            <w:pPr>
              <w:pStyle w:val="Indent070"/>
              <w:spacing w:after="0"/>
              <w:ind w:left="0"/>
              <w:rPr>
                <w:sz w:val="28"/>
                <w:szCs w:val="28"/>
              </w:rPr>
            </w:pPr>
          </w:p>
          <w:p w14:paraId="45758AC7" w14:textId="77777777" w:rsidR="001B4B43" w:rsidRDefault="001B4B43" w:rsidP="00A85818">
            <w:pPr>
              <w:pStyle w:val="Indent070"/>
              <w:spacing w:after="0"/>
              <w:ind w:left="0"/>
              <w:rPr>
                <w:sz w:val="28"/>
                <w:szCs w:val="28"/>
              </w:rPr>
            </w:pPr>
          </w:p>
          <w:p w14:paraId="14150DBC" w14:textId="77777777" w:rsidR="001B4B43" w:rsidRDefault="001B4B43" w:rsidP="00A85818">
            <w:pPr>
              <w:pStyle w:val="Indent070"/>
              <w:spacing w:after="0"/>
              <w:ind w:left="0"/>
              <w:rPr>
                <w:sz w:val="28"/>
                <w:szCs w:val="28"/>
              </w:rPr>
            </w:pPr>
          </w:p>
          <w:p w14:paraId="0E659CC6" w14:textId="77777777" w:rsidR="001B4B43" w:rsidRDefault="001B4B43" w:rsidP="00A85818">
            <w:pPr>
              <w:pStyle w:val="Indent070"/>
              <w:spacing w:after="0"/>
              <w:ind w:left="0"/>
              <w:rPr>
                <w:sz w:val="28"/>
                <w:szCs w:val="28"/>
              </w:rPr>
            </w:pPr>
          </w:p>
          <w:p w14:paraId="7BA50E65" w14:textId="77777777" w:rsidR="001B4B43" w:rsidRDefault="001B4B43" w:rsidP="00A85818">
            <w:pPr>
              <w:pStyle w:val="Indent070"/>
              <w:spacing w:after="0"/>
              <w:ind w:left="0"/>
              <w:rPr>
                <w:sz w:val="28"/>
                <w:szCs w:val="28"/>
              </w:rPr>
            </w:pPr>
          </w:p>
          <w:p w14:paraId="036CFA6D" w14:textId="77777777" w:rsidR="001B4B43" w:rsidRDefault="001B4B43" w:rsidP="00A85818">
            <w:pPr>
              <w:pStyle w:val="Indent070"/>
              <w:spacing w:after="0"/>
              <w:ind w:left="0"/>
              <w:rPr>
                <w:sz w:val="28"/>
                <w:szCs w:val="28"/>
              </w:rPr>
            </w:pPr>
          </w:p>
          <w:p w14:paraId="6D74F709" w14:textId="77777777" w:rsidR="001B4B43" w:rsidRPr="001B4B43" w:rsidRDefault="001B4B43" w:rsidP="00A85818">
            <w:pPr>
              <w:pStyle w:val="Indent070"/>
              <w:spacing w:after="0"/>
              <w:ind w:left="0"/>
              <w:rPr>
                <w:sz w:val="28"/>
                <w:szCs w:val="28"/>
              </w:rPr>
            </w:pPr>
          </w:p>
          <w:p w14:paraId="37D35FE8" w14:textId="130C94DE" w:rsidR="00D14E3E" w:rsidRPr="001B4B43" w:rsidRDefault="00201ED7" w:rsidP="00A85818">
            <w:pPr>
              <w:pStyle w:val="Indent070"/>
              <w:spacing w:after="0"/>
              <w:ind w:left="0"/>
              <w:rPr>
                <w:sz w:val="28"/>
                <w:szCs w:val="28"/>
              </w:rPr>
            </w:pPr>
            <w:r w:rsidRPr="001B4B43">
              <w:rPr>
                <w:sz w:val="28"/>
                <w:szCs w:val="28"/>
              </w:rPr>
              <w:t>Clerk</w:t>
            </w:r>
          </w:p>
          <w:p w14:paraId="636DAB8C" w14:textId="77777777" w:rsidR="00201ED7" w:rsidRDefault="00201ED7" w:rsidP="00A85818">
            <w:pPr>
              <w:pStyle w:val="Indent070"/>
              <w:spacing w:after="0"/>
              <w:ind w:left="0"/>
              <w:rPr>
                <w:sz w:val="28"/>
                <w:szCs w:val="28"/>
              </w:rPr>
            </w:pPr>
          </w:p>
          <w:p w14:paraId="22F32C32" w14:textId="77777777" w:rsidR="001B4B43" w:rsidRDefault="001B4B43" w:rsidP="00A85818">
            <w:pPr>
              <w:pStyle w:val="Indent070"/>
              <w:spacing w:after="0"/>
              <w:ind w:left="0"/>
              <w:rPr>
                <w:sz w:val="28"/>
                <w:szCs w:val="28"/>
              </w:rPr>
            </w:pPr>
          </w:p>
          <w:p w14:paraId="3D8F59B9" w14:textId="77777777" w:rsidR="001B4B43" w:rsidRPr="001B4B43" w:rsidRDefault="001B4B43" w:rsidP="00A85818">
            <w:pPr>
              <w:pStyle w:val="Indent070"/>
              <w:spacing w:after="0"/>
              <w:ind w:left="0"/>
              <w:rPr>
                <w:sz w:val="28"/>
                <w:szCs w:val="28"/>
              </w:rPr>
            </w:pPr>
          </w:p>
          <w:p w14:paraId="1B23F61B" w14:textId="2FA3EA97" w:rsidR="00201ED7" w:rsidRPr="001B4B43" w:rsidRDefault="00201ED7" w:rsidP="00A85818">
            <w:pPr>
              <w:pStyle w:val="Indent070"/>
              <w:spacing w:after="0"/>
              <w:ind w:left="0"/>
              <w:rPr>
                <w:sz w:val="28"/>
                <w:szCs w:val="28"/>
              </w:rPr>
            </w:pPr>
            <w:r w:rsidRPr="001B4B43">
              <w:rPr>
                <w:sz w:val="28"/>
                <w:szCs w:val="28"/>
              </w:rPr>
              <w:t>Clerk</w:t>
            </w:r>
          </w:p>
          <w:p w14:paraId="3E0A845E" w14:textId="027DEB90" w:rsidR="003C343B" w:rsidRPr="001B4B43" w:rsidRDefault="003C343B" w:rsidP="004F6B95">
            <w:pPr>
              <w:pStyle w:val="Indent070"/>
              <w:spacing w:after="0"/>
              <w:ind w:left="0"/>
              <w:rPr>
                <w:sz w:val="28"/>
                <w:szCs w:val="28"/>
              </w:rPr>
            </w:pPr>
          </w:p>
        </w:tc>
      </w:tr>
      <w:tr w:rsidR="000B711E" w:rsidRPr="001B4B43" w14:paraId="130D6F26" w14:textId="77777777" w:rsidTr="001B4B43">
        <w:trPr>
          <w:trHeight w:val="1028"/>
        </w:trPr>
        <w:tc>
          <w:tcPr>
            <w:tcW w:w="851" w:type="dxa"/>
            <w:shd w:val="clear" w:color="auto" w:fill="auto"/>
          </w:tcPr>
          <w:p w14:paraId="3DF999B1" w14:textId="06F0F72F" w:rsidR="000B711E" w:rsidRPr="001B4B43" w:rsidRDefault="009A1C9A" w:rsidP="00A85818">
            <w:pPr>
              <w:pStyle w:val="Indent070"/>
              <w:spacing w:after="0"/>
              <w:ind w:left="0"/>
              <w:jc w:val="center"/>
              <w:rPr>
                <w:sz w:val="28"/>
                <w:szCs w:val="28"/>
              </w:rPr>
            </w:pPr>
            <w:r w:rsidRPr="001B4B43">
              <w:rPr>
                <w:sz w:val="28"/>
                <w:szCs w:val="28"/>
              </w:rPr>
              <w:br w:type="page"/>
            </w:r>
            <w:r w:rsidR="00512499" w:rsidRPr="001B4B43">
              <w:rPr>
                <w:rFonts w:ascii="Times New Roman" w:hAnsi="Times New Roman"/>
                <w:sz w:val="28"/>
                <w:szCs w:val="28"/>
              </w:rPr>
              <w:br w:type="page"/>
            </w:r>
            <w:r w:rsidR="00215235" w:rsidRPr="001B4B43">
              <w:rPr>
                <w:sz w:val="28"/>
                <w:szCs w:val="28"/>
              </w:rPr>
              <w:t>6</w:t>
            </w:r>
          </w:p>
        </w:tc>
        <w:tc>
          <w:tcPr>
            <w:tcW w:w="7938" w:type="dxa"/>
            <w:shd w:val="clear" w:color="auto" w:fill="auto"/>
          </w:tcPr>
          <w:p w14:paraId="03365053" w14:textId="4528D2D2" w:rsidR="00205CF1" w:rsidRPr="001B4B43" w:rsidRDefault="00F70463" w:rsidP="00205CF1">
            <w:pPr>
              <w:spacing w:after="60"/>
              <w:rPr>
                <w:rFonts w:ascii="Verdana" w:hAnsi="Verdana"/>
                <w:sz w:val="28"/>
                <w:szCs w:val="28"/>
              </w:rPr>
            </w:pPr>
            <w:r w:rsidRPr="001B4B43">
              <w:rPr>
                <w:rFonts w:ascii="Verdana" w:hAnsi="Verdana"/>
                <w:b/>
                <w:bCs/>
                <w:sz w:val="28"/>
                <w:szCs w:val="28"/>
              </w:rPr>
              <w:t>Maintenance</w:t>
            </w:r>
            <w:r w:rsidR="001C2409" w:rsidRPr="001B4B43">
              <w:rPr>
                <w:rFonts w:ascii="Verdana" w:hAnsi="Verdana"/>
                <w:b/>
                <w:bCs/>
                <w:sz w:val="28"/>
                <w:szCs w:val="28"/>
              </w:rPr>
              <w:t>.</w:t>
            </w:r>
            <w:r w:rsidRPr="001B4B43">
              <w:rPr>
                <w:rFonts w:ascii="Verdana" w:hAnsi="Verdana"/>
                <w:b/>
                <w:bCs/>
                <w:sz w:val="28"/>
                <w:szCs w:val="28"/>
              </w:rPr>
              <w:t xml:space="preserve"> </w:t>
            </w:r>
            <w:r w:rsidRPr="001B4B43">
              <w:rPr>
                <w:rFonts w:ascii="Verdana" w:hAnsi="Verdana"/>
                <w:sz w:val="28"/>
                <w:szCs w:val="28"/>
              </w:rPr>
              <w:t>(including items previously reported</w:t>
            </w:r>
            <w:r w:rsidR="00D2318E" w:rsidRPr="001B4B43">
              <w:rPr>
                <w:rFonts w:ascii="Verdana" w:hAnsi="Verdana"/>
                <w:sz w:val="28"/>
                <w:szCs w:val="28"/>
              </w:rPr>
              <w:t>,</w:t>
            </w:r>
            <w:r w:rsidRPr="001B4B43">
              <w:rPr>
                <w:rFonts w:ascii="Verdana" w:hAnsi="Verdana"/>
                <w:sz w:val="28"/>
                <w:szCs w:val="28"/>
              </w:rPr>
              <w:t xml:space="preserve"> but not yet addressed).</w:t>
            </w:r>
          </w:p>
          <w:p w14:paraId="2B89E2A2" w14:textId="40826720" w:rsidR="00F94CAB" w:rsidRPr="001B4B43" w:rsidRDefault="008A6892" w:rsidP="00A95416">
            <w:pPr>
              <w:pStyle w:val="ListParagraph"/>
              <w:numPr>
                <w:ilvl w:val="0"/>
                <w:numId w:val="4"/>
              </w:numPr>
              <w:ind w:left="357" w:hanging="357"/>
              <w:rPr>
                <w:rFonts w:ascii="Verdana" w:hAnsi="Verdana"/>
                <w:sz w:val="28"/>
                <w:szCs w:val="28"/>
              </w:rPr>
            </w:pPr>
            <w:r w:rsidRPr="001B4B43">
              <w:rPr>
                <w:rFonts w:ascii="Verdana" w:hAnsi="Verdana"/>
                <w:sz w:val="28"/>
                <w:szCs w:val="28"/>
              </w:rPr>
              <w:t>The Clerk reported that the gates at St Bartholomew’s Church</w:t>
            </w:r>
            <w:r w:rsidR="00BB6623" w:rsidRPr="001B4B43">
              <w:rPr>
                <w:rFonts w:ascii="Verdana" w:hAnsi="Verdana"/>
                <w:sz w:val="28"/>
                <w:szCs w:val="28"/>
              </w:rPr>
              <w:t xml:space="preserve"> and the </w:t>
            </w:r>
            <w:r w:rsidRPr="001B4B43">
              <w:rPr>
                <w:rFonts w:ascii="Verdana" w:hAnsi="Verdana"/>
                <w:sz w:val="28"/>
                <w:szCs w:val="28"/>
              </w:rPr>
              <w:t xml:space="preserve">bench in the </w:t>
            </w:r>
            <w:r w:rsidR="00BB6623" w:rsidRPr="001B4B43">
              <w:rPr>
                <w:rFonts w:ascii="Verdana" w:hAnsi="Verdana"/>
                <w:sz w:val="28"/>
                <w:szCs w:val="28"/>
              </w:rPr>
              <w:t>grave</w:t>
            </w:r>
            <w:r w:rsidRPr="001B4B43">
              <w:rPr>
                <w:rFonts w:ascii="Verdana" w:hAnsi="Verdana"/>
                <w:sz w:val="28"/>
                <w:szCs w:val="28"/>
              </w:rPr>
              <w:t>yard</w:t>
            </w:r>
            <w:r w:rsidR="00BB6623" w:rsidRPr="001B4B43">
              <w:rPr>
                <w:rFonts w:ascii="Verdana" w:hAnsi="Verdana"/>
                <w:sz w:val="28"/>
                <w:szCs w:val="28"/>
              </w:rPr>
              <w:t xml:space="preserve"> need repainting/staining, as do </w:t>
            </w:r>
            <w:r w:rsidRPr="001B4B43">
              <w:rPr>
                <w:rFonts w:ascii="Verdana" w:hAnsi="Verdana"/>
                <w:sz w:val="28"/>
                <w:szCs w:val="28"/>
              </w:rPr>
              <w:t>the facia boar</w:t>
            </w:r>
            <w:r w:rsidR="00EA0EAF" w:rsidRPr="001B4B43">
              <w:rPr>
                <w:rFonts w:ascii="Verdana" w:hAnsi="Verdana"/>
                <w:sz w:val="28"/>
                <w:szCs w:val="28"/>
              </w:rPr>
              <w:t>d</w:t>
            </w:r>
            <w:r w:rsidRPr="001B4B43">
              <w:rPr>
                <w:rFonts w:ascii="Verdana" w:hAnsi="Verdana"/>
                <w:sz w:val="28"/>
                <w:szCs w:val="28"/>
              </w:rPr>
              <w:t xml:space="preserve">s at the bus stop in Llanover.  Councillor Carter </w:t>
            </w:r>
            <w:r w:rsidR="00A95416" w:rsidRPr="001B4B43">
              <w:rPr>
                <w:rFonts w:ascii="Verdana" w:hAnsi="Verdana"/>
                <w:sz w:val="28"/>
                <w:szCs w:val="28"/>
              </w:rPr>
              <w:t>has</w:t>
            </w:r>
            <w:r w:rsidRPr="001B4B43">
              <w:rPr>
                <w:rFonts w:ascii="Verdana" w:hAnsi="Verdana"/>
                <w:sz w:val="28"/>
                <w:szCs w:val="28"/>
              </w:rPr>
              <w:t xml:space="preserve"> identif</w:t>
            </w:r>
            <w:r w:rsidR="00A95416" w:rsidRPr="001B4B43">
              <w:rPr>
                <w:rFonts w:ascii="Verdana" w:hAnsi="Verdana"/>
                <w:sz w:val="28"/>
                <w:szCs w:val="28"/>
              </w:rPr>
              <w:t>ied</w:t>
            </w:r>
            <w:r w:rsidRPr="001B4B43">
              <w:rPr>
                <w:rFonts w:ascii="Verdana" w:hAnsi="Verdana"/>
                <w:sz w:val="28"/>
                <w:szCs w:val="28"/>
              </w:rPr>
              <w:t xml:space="preserve"> a local painter</w:t>
            </w:r>
            <w:r w:rsidR="00A95416" w:rsidRPr="001B4B43">
              <w:rPr>
                <w:rFonts w:ascii="Verdana" w:hAnsi="Verdana"/>
                <w:sz w:val="28"/>
                <w:szCs w:val="28"/>
              </w:rPr>
              <w:t xml:space="preserve"> who may be suitable and will approach to see if he is interested.  Two alterative names in Goytre village were also </w:t>
            </w:r>
            <w:r w:rsidR="00A95416" w:rsidRPr="001B4B43">
              <w:rPr>
                <w:rFonts w:ascii="Verdana" w:hAnsi="Verdana"/>
                <w:sz w:val="28"/>
                <w:szCs w:val="28"/>
              </w:rPr>
              <w:lastRenderedPageBreak/>
              <w:t xml:space="preserve">suggested as alternatives. </w:t>
            </w:r>
            <w:r w:rsidRPr="001B4B43">
              <w:rPr>
                <w:rFonts w:ascii="Verdana" w:hAnsi="Verdana"/>
                <w:sz w:val="28"/>
                <w:szCs w:val="28"/>
              </w:rPr>
              <w:t xml:space="preserve"> </w:t>
            </w:r>
          </w:p>
        </w:tc>
        <w:tc>
          <w:tcPr>
            <w:tcW w:w="1560" w:type="dxa"/>
            <w:shd w:val="clear" w:color="auto" w:fill="auto"/>
          </w:tcPr>
          <w:p w14:paraId="0123C28B" w14:textId="77777777" w:rsidR="008A6892" w:rsidRPr="001B4B43" w:rsidRDefault="008A6892" w:rsidP="008A6892">
            <w:pPr>
              <w:pStyle w:val="Indent070"/>
              <w:spacing w:after="0"/>
              <w:ind w:left="0"/>
              <w:rPr>
                <w:sz w:val="28"/>
                <w:szCs w:val="28"/>
              </w:rPr>
            </w:pPr>
          </w:p>
          <w:p w14:paraId="53BF46FE" w14:textId="77777777" w:rsidR="008A6892" w:rsidRDefault="008A6892" w:rsidP="008A6892">
            <w:pPr>
              <w:pStyle w:val="Indent070"/>
              <w:spacing w:after="0"/>
              <w:ind w:left="0"/>
              <w:rPr>
                <w:sz w:val="28"/>
                <w:szCs w:val="28"/>
              </w:rPr>
            </w:pPr>
          </w:p>
          <w:p w14:paraId="113036E7" w14:textId="77777777" w:rsidR="001B4B43" w:rsidRDefault="001B4B43" w:rsidP="008A6892">
            <w:pPr>
              <w:pStyle w:val="Indent070"/>
              <w:spacing w:after="0"/>
              <w:ind w:left="0"/>
              <w:rPr>
                <w:sz w:val="28"/>
                <w:szCs w:val="28"/>
              </w:rPr>
            </w:pPr>
          </w:p>
          <w:p w14:paraId="6474CB8E" w14:textId="77777777" w:rsidR="001B4B43" w:rsidRDefault="001B4B43" w:rsidP="008A6892">
            <w:pPr>
              <w:pStyle w:val="Indent070"/>
              <w:spacing w:after="0"/>
              <w:ind w:left="0"/>
              <w:rPr>
                <w:sz w:val="28"/>
                <w:szCs w:val="28"/>
              </w:rPr>
            </w:pPr>
          </w:p>
          <w:p w14:paraId="1B1D432C" w14:textId="77777777" w:rsidR="001B4B43" w:rsidRDefault="001B4B43" w:rsidP="008A6892">
            <w:pPr>
              <w:pStyle w:val="Indent070"/>
              <w:spacing w:after="0"/>
              <w:ind w:left="0"/>
              <w:rPr>
                <w:sz w:val="28"/>
                <w:szCs w:val="28"/>
              </w:rPr>
            </w:pPr>
          </w:p>
          <w:p w14:paraId="3384AE92" w14:textId="77777777" w:rsidR="001B4B43" w:rsidRPr="001B4B43" w:rsidRDefault="001B4B43" w:rsidP="008A6892">
            <w:pPr>
              <w:pStyle w:val="Indent070"/>
              <w:spacing w:after="0"/>
              <w:ind w:left="0"/>
              <w:rPr>
                <w:sz w:val="28"/>
                <w:szCs w:val="28"/>
              </w:rPr>
            </w:pPr>
          </w:p>
          <w:p w14:paraId="63C837B1" w14:textId="6C136F7D" w:rsidR="008A6892" w:rsidRPr="001B4B43" w:rsidRDefault="008A6892" w:rsidP="008A6892">
            <w:pPr>
              <w:pStyle w:val="Indent070"/>
              <w:spacing w:after="0"/>
              <w:ind w:left="0"/>
              <w:rPr>
                <w:sz w:val="28"/>
                <w:szCs w:val="28"/>
              </w:rPr>
            </w:pPr>
            <w:r w:rsidRPr="001B4B43">
              <w:rPr>
                <w:sz w:val="28"/>
                <w:szCs w:val="28"/>
              </w:rPr>
              <w:t>Clerk / Cllr. Carter</w:t>
            </w:r>
          </w:p>
        </w:tc>
      </w:tr>
      <w:tr w:rsidR="007D2A2A" w:rsidRPr="001B4B43" w14:paraId="7DC6CDAB" w14:textId="77777777" w:rsidTr="001B4B43">
        <w:trPr>
          <w:trHeight w:val="1028"/>
        </w:trPr>
        <w:tc>
          <w:tcPr>
            <w:tcW w:w="851" w:type="dxa"/>
            <w:shd w:val="clear" w:color="auto" w:fill="auto"/>
          </w:tcPr>
          <w:p w14:paraId="12D58FAA" w14:textId="00B5F76B" w:rsidR="007D2A2A" w:rsidRPr="001B4B43" w:rsidRDefault="007D2A2A" w:rsidP="007D2A2A">
            <w:pPr>
              <w:pStyle w:val="Indent070"/>
              <w:spacing w:after="0"/>
              <w:ind w:left="0"/>
              <w:jc w:val="center"/>
              <w:rPr>
                <w:sz w:val="28"/>
                <w:szCs w:val="28"/>
              </w:rPr>
            </w:pPr>
            <w:r w:rsidRPr="001B4B43">
              <w:rPr>
                <w:sz w:val="28"/>
                <w:szCs w:val="28"/>
              </w:rPr>
              <w:t>7</w:t>
            </w:r>
          </w:p>
        </w:tc>
        <w:tc>
          <w:tcPr>
            <w:tcW w:w="7938" w:type="dxa"/>
            <w:shd w:val="clear" w:color="auto" w:fill="auto"/>
          </w:tcPr>
          <w:p w14:paraId="06A4285C" w14:textId="77777777" w:rsidR="0062463E" w:rsidRPr="001B4B43" w:rsidRDefault="0062463E" w:rsidP="0062463E">
            <w:pPr>
              <w:pStyle w:val="ListParagraph"/>
              <w:numPr>
                <w:ilvl w:val="0"/>
                <w:numId w:val="2"/>
              </w:numPr>
              <w:rPr>
                <w:rFonts w:ascii="Verdana" w:hAnsi="Verdana"/>
                <w:b/>
                <w:bCs/>
                <w:sz w:val="28"/>
                <w:szCs w:val="28"/>
              </w:rPr>
            </w:pPr>
            <w:r w:rsidRPr="001B4B43">
              <w:rPr>
                <w:rFonts w:ascii="Verdana" w:hAnsi="Verdana"/>
                <w:sz w:val="28"/>
                <w:szCs w:val="28"/>
                <w:u w:val="single"/>
              </w:rPr>
              <w:t>Payments made since the previous meeting</w:t>
            </w:r>
            <w:r w:rsidRPr="001B4B43">
              <w:rPr>
                <w:rFonts w:ascii="Verdana" w:hAnsi="Verdana"/>
                <w:sz w:val="28"/>
                <w:szCs w:val="28"/>
              </w:rPr>
              <w:t>.</w:t>
            </w:r>
          </w:p>
          <w:p w14:paraId="34F7303D" w14:textId="568B1264" w:rsidR="00650BA0" w:rsidRPr="001B4B43" w:rsidRDefault="0062463E" w:rsidP="0062463E">
            <w:pPr>
              <w:pStyle w:val="ListParagraph"/>
              <w:ind w:left="360"/>
              <w:rPr>
                <w:rFonts w:ascii="Verdana" w:hAnsi="Verdana"/>
                <w:b/>
                <w:bCs/>
                <w:color w:val="FF0000"/>
                <w:sz w:val="28"/>
                <w:szCs w:val="28"/>
              </w:rPr>
            </w:pPr>
            <w:r w:rsidRPr="001B4B43">
              <w:rPr>
                <w:rFonts w:ascii="Verdana" w:hAnsi="Verdana"/>
                <w:sz w:val="28"/>
                <w:szCs w:val="28"/>
              </w:rPr>
              <w:br/>
              <w:t xml:space="preserve">Payments included in the </w:t>
            </w:r>
            <w:r w:rsidRPr="001B4B43">
              <w:rPr>
                <w:rFonts w:ascii="Verdana" w:hAnsi="Verdana"/>
                <w:b/>
                <w:bCs/>
                <w:sz w:val="28"/>
                <w:szCs w:val="28"/>
              </w:rPr>
              <w:t>2023/2024</w:t>
            </w:r>
            <w:r w:rsidRPr="001B4B43">
              <w:rPr>
                <w:rFonts w:ascii="Verdana" w:hAnsi="Verdana"/>
                <w:sz w:val="28"/>
                <w:szCs w:val="28"/>
              </w:rPr>
              <w:t xml:space="preserve"> financial year</w:t>
            </w:r>
            <w:r w:rsidR="004D4329" w:rsidRPr="001B4B43">
              <w:rPr>
                <w:rFonts w:ascii="Verdana" w:hAnsi="Verdana"/>
                <w:sz w:val="28"/>
                <w:szCs w:val="28"/>
              </w:rPr>
              <w:t>:</w:t>
            </w:r>
            <w:r w:rsidRPr="001B4B43">
              <w:rPr>
                <w:rFonts w:ascii="Verdana" w:hAnsi="Verdana"/>
                <w:sz w:val="28"/>
                <w:szCs w:val="28"/>
              </w:rPr>
              <w:t xml:space="preserve"> </w:t>
            </w:r>
          </w:p>
          <w:p w14:paraId="0B8EA6BB" w14:textId="6CE66AEE" w:rsidR="00650BA0" w:rsidRPr="001B4B43" w:rsidRDefault="00650BA0" w:rsidP="00650BA0">
            <w:pPr>
              <w:pStyle w:val="ListParagraph"/>
              <w:ind w:left="360"/>
              <w:rPr>
                <w:rFonts w:ascii="Verdana" w:hAnsi="Verdana"/>
                <w:b/>
                <w:bCs/>
                <w:color w:val="FF0000"/>
                <w:sz w:val="28"/>
                <w:szCs w:val="28"/>
              </w:rPr>
            </w:pPr>
            <w:r w:rsidRPr="001B4B43">
              <w:rPr>
                <w:rFonts w:ascii="Verdana" w:hAnsi="Verdana"/>
                <w:b/>
                <w:bCs/>
                <w:sz w:val="28"/>
                <w:szCs w:val="28"/>
              </w:rPr>
              <w:t xml:space="preserve">                                  </w:t>
            </w:r>
            <w:r w:rsidR="001B4B43">
              <w:rPr>
                <w:rFonts w:ascii="Verdana" w:hAnsi="Verdana"/>
                <w:b/>
                <w:bCs/>
                <w:sz w:val="28"/>
                <w:szCs w:val="28"/>
              </w:rPr>
              <w:t xml:space="preserve">   </w:t>
            </w:r>
            <w:r w:rsidRPr="001B4B43">
              <w:rPr>
                <w:rFonts w:ascii="Verdana" w:hAnsi="Verdana"/>
                <w:b/>
                <w:bCs/>
                <w:sz w:val="28"/>
                <w:szCs w:val="28"/>
              </w:rPr>
              <w:t xml:space="preserve">                             £</w:t>
            </w:r>
            <w:r w:rsidR="0062463E" w:rsidRPr="001B4B43">
              <w:rPr>
                <w:rFonts w:ascii="Verdana" w:hAnsi="Verdana"/>
                <w:b/>
                <w:bCs/>
                <w:color w:val="FF0000"/>
                <w:sz w:val="28"/>
                <w:szCs w:val="28"/>
              </w:rPr>
              <w:t xml:space="preserve">                                   </w:t>
            </w:r>
          </w:p>
          <w:p w14:paraId="7492245C" w14:textId="771675BF" w:rsidR="0062463E" w:rsidRPr="001B4B43" w:rsidRDefault="00650BA0" w:rsidP="00650BA0">
            <w:pPr>
              <w:pStyle w:val="ListParagraph"/>
              <w:ind w:left="360"/>
              <w:rPr>
                <w:rFonts w:ascii="Verdana" w:hAnsi="Verdana"/>
                <w:sz w:val="28"/>
                <w:szCs w:val="28"/>
              </w:rPr>
            </w:pPr>
            <w:r w:rsidRPr="001B4B43">
              <w:rPr>
                <w:noProof/>
                <w:sz w:val="28"/>
                <w:szCs w:val="28"/>
              </w:rPr>
              <w:drawing>
                <wp:inline distT="0" distB="0" distL="0" distR="0" wp14:anchorId="6FF030DD" wp14:editId="56B1476D">
                  <wp:extent cx="4363200" cy="1718566"/>
                  <wp:effectExtent l="0" t="0" r="0" b="0"/>
                  <wp:docPr id="1107191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91932" name=""/>
                          <pic:cNvPicPr/>
                        </pic:nvPicPr>
                        <pic:blipFill>
                          <a:blip r:embed="rId8"/>
                          <a:stretch>
                            <a:fillRect/>
                          </a:stretch>
                        </pic:blipFill>
                        <pic:spPr>
                          <a:xfrm>
                            <a:off x="0" y="0"/>
                            <a:ext cx="4372801" cy="1722348"/>
                          </a:xfrm>
                          <a:prstGeom prst="rect">
                            <a:avLst/>
                          </a:prstGeom>
                        </pic:spPr>
                      </pic:pic>
                    </a:graphicData>
                  </a:graphic>
                </wp:inline>
              </w:drawing>
            </w:r>
            <w:r w:rsidR="0062463E" w:rsidRPr="001B4B43">
              <w:rPr>
                <w:rFonts w:ascii="Verdana" w:hAnsi="Verdana"/>
                <w:sz w:val="28"/>
                <w:szCs w:val="28"/>
              </w:rPr>
              <w:t xml:space="preserve">                                                                                                      </w:t>
            </w:r>
          </w:p>
          <w:p w14:paraId="2589E2B9" w14:textId="77777777" w:rsidR="0062463E" w:rsidRPr="001B4B43" w:rsidRDefault="0062463E" w:rsidP="0062463E">
            <w:pPr>
              <w:rPr>
                <w:rFonts w:ascii="Verdana" w:hAnsi="Verdana"/>
                <w:b/>
                <w:bCs/>
                <w:sz w:val="28"/>
                <w:szCs w:val="28"/>
              </w:rPr>
            </w:pPr>
          </w:p>
          <w:p w14:paraId="35CB8C14" w14:textId="768A9002" w:rsidR="0062463E" w:rsidRPr="001B4B43" w:rsidRDefault="0062463E" w:rsidP="0062463E">
            <w:pPr>
              <w:ind w:left="317"/>
              <w:rPr>
                <w:rFonts w:ascii="Verdana" w:hAnsi="Verdana"/>
                <w:b/>
                <w:bCs/>
                <w:sz w:val="28"/>
                <w:szCs w:val="28"/>
              </w:rPr>
            </w:pPr>
            <w:r w:rsidRPr="001B4B43">
              <w:rPr>
                <w:rFonts w:ascii="Verdana" w:hAnsi="Verdana"/>
                <w:sz w:val="28"/>
                <w:szCs w:val="28"/>
              </w:rPr>
              <w:t xml:space="preserve">Payments </w:t>
            </w:r>
            <w:r w:rsidR="003D582B" w:rsidRPr="001B4B43">
              <w:rPr>
                <w:rFonts w:ascii="Verdana" w:hAnsi="Verdana"/>
                <w:sz w:val="28"/>
                <w:szCs w:val="28"/>
              </w:rPr>
              <w:t>for</w:t>
            </w:r>
            <w:r w:rsidRPr="001B4B43">
              <w:rPr>
                <w:rFonts w:ascii="Verdana" w:hAnsi="Verdana"/>
                <w:sz w:val="28"/>
                <w:szCs w:val="28"/>
              </w:rPr>
              <w:t xml:space="preserve"> the </w:t>
            </w:r>
            <w:r w:rsidR="003D582B" w:rsidRPr="001B4B43">
              <w:rPr>
                <w:rFonts w:ascii="Verdana" w:hAnsi="Verdana"/>
                <w:sz w:val="28"/>
                <w:szCs w:val="28"/>
              </w:rPr>
              <w:t>current (</w:t>
            </w:r>
            <w:r w:rsidRPr="001B4B43">
              <w:rPr>
                <w:rFonts w:ascii="Verdana" w:hAnsi="Verdana"/>
                <w:b/>
                <w:bCs/>
                <w:sz w:val="28"/>
                <w:szCs w:val="28"/>
              </w:rPr>
              <w:t>2024/2025</w:t>
            </w:r>
            <w:r w:rsidR="003D582B" w:rsidRPr="001B4B43">
              <w:rPr>
                <w:rFonts w:ascii="Verdana" w:hAnsi="Verdana"/>
                <w:b/>
                <w:bCs/>
                <w:sz w:val="28"/>
                <w:szCs w:val="28"/>
              </w:rPr>
              <w:t>)</w:t>
            </w:r>
            <w:r w:rsidRPr="001B4B43">
              <w:rPr>
                <w:rFonts w:ascii="Verdana" w:hAnsi="Verdana"/>
                <w:sz w:val="28"/>
                <w:szCs w:val="28"/>
              </w:rPr>
              <w:t xml:space="preserve"> financial year</w:t>
            </w:r>
            <w:r w:rsidR="004D4329" w:rsidRPr="001B4B43">
              <w:rPr>
                <w:rFonts w:ascii="Verdana" w:hAnsi="Verdana"/>
                <w:sz w:val="28"/>
                <w:szCs w:val="28"/>
              </w:rPr>
              <w:t>:</w:t>
            </w:r>
            <w:r w:rsidRPr="001B4B43">
              <w:rPr>
                <w:rFonts w:ascii="Verdana" w:hAnsi="Verdana"/>
                <w:sz w:val="28"/>
                <w:szCs w:val="28"/>
              </w:rPr>
              <w:br/>
            </w:r>
            <w:r w:rsidRPr="001B4B43">
              <w:rPr>
                <w:rFonts w:ascii="Verdana" w:hAnsi="Verdana"/>
                <w:b/>
                <w:bCs/>
                <w:sz w:val="28"/>
                <w:szCs w:val="28"/>
              </w:rPr>
              <w:t xml:space="preserve">                               </w:t>
            </w:r>
            <w:r w:rsidR="001B4B43">
              <w:rPr>
                <w:rFonts w:ascii="Verdana" w:hAnsi="Verdana"/>
                <w:b/>
                <w:bCs/>
                <w:sz w:val="28"/>
                <w:szCs w:val="28"/>
              </w:rPr>
              <w:t xml:space="preserve">     </w:t>
            </w:r>
            <w:r w:rsidRPr="001B4B43">
              <w:rPr>
                <w:rFonts w:ascii="Verdana" w:hAnsi="Verdana"/>
                <w:b/>
                <w:bCs/>
                <w:sz w:val="28"/>
                <w:szCs w:val="28"/>
              </w:rPr>
              <w:t xml:space="preserve">                               £</w:t>
            </w:r>
          </w:p>
          <w:p w14:paraId="5CC9AFEF" w14:textId="4472C626" w:rsidR="0062463E" w:rsidRPr="001B4B43" w:rsidRDefault="003D582B" w:rsidP="0062463E">
            <w:pPr>
              <w:ind w:left="317"/>
              <w:rPr>
                <w:rFonts w:ascii="Verdana" w:hAnsi="Verdana"/>
                <w:b/>
                <w:bCs/>
                <w:sz w:val="28"/>
                <w:szCs w:val="28"/>
              </w:rPr>
            </w:pPr>
            <w:r w:rsidRPr="001B4B43">
              <w:rPr>
                <w:noProof/>
                <w:sz w:val="28"/>
                <w:szCs w:val="28"/>
              </w:rPr>
              <w:drawing>
                <wp:inline distT="0" distB="0" distL="0" distR="0" wp14:anchorId="02288509" wp14:editId="43CF44B8">
                  <wp:extent cx="4391660" cy="1442974"/>
                  <wp:effectExtent l="0" t="0" r="0" b="5080"/>
                  <wp:docPr id="564449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49104" name=""/>
                          <pic:cNvPicPr/>
                        </pic:nvPicPr>
                        <pic:blipFill>
                          <a:blip r:embed="rId9"/>
                          <a:stretch>
                            <a:fillRect/>
                          </a:stretch>
                        </pic:blipFill>
                        <pic:spPr>
                          <a:xfrm>
                            <a:off x="0" y="0"/>
                            <a:ext cx="4400765" cy="1445966"/>
                          </a:xfrm>
                          <a:prstGeom prst="rect">
                            <a:avLst/>
                          </a:prstGeom>
                        </pic:spPr>
                      </pic:pic>
                    </a:graphicData>
                  </a:graphic>
                </wp:inline>
              </w:drawing>
            </w:r>
            <w:r w:rsidR="0062463E" w:rsidRPr="001B4B43">
              <w:rPr>
                <w:rFonts w:ascii="Verdana" w:hAnsi="Verdana"/>
                <w:sz w:val="28"/>
                <w:szCs w:val="28"/>
              </w:rPr>
              <w:br/>
            </w:r>
          </w:p>
          <w:p w14:paraId="69E4522E" w14:textId="0A77CFBC" w:rsidR="0062463E" w:rsidRPr="001B4B43" w:rsidRDefault="0062463E" w:rsidP="0062463E">
            <w:pPr>
              <w:pStyle w:val="ListParagraph"/>
              <w:numPr>
                <w:ilvl w:val="0"/>
                <w:numId w:val="2"/>
              </w:numPr>
              <w:rPr>
                <w:rFonts w:ascii="Verdana" w:hAnsi="Verdana"/>
                <w:b/>
                <w:bCs/>
                <w:sz w:val="28"/>
                <w:szCs w:val="28"/>
              </w:rPr>
            </w:pPr>
            <w:r w:rsidRPr="001B4B43">
              <w:rPr>
                <w:rFonts w:ascii="Verdana" w:hAnsi="Verdana"/>
                <w:sz w:val="28"/>
                <w:szCs w:val="28"/>
                <w:u w:val="single"/>
              </w:rPr>
              <w:t>VAT Claim</w:t>
            </w:r>
            <w:r w:rsidRPr="001B4B43">
              <w:rPr>
                <w:rFonts w:ascii="Verdana" w:hAnsi="Verdana"/>
                <w:sz w:val="28"/>
                <w:szCs w:val="28"/>
                <w:u w:val="single"/>
              </w:rPr>
              <w:br/>
            </w:r>
            <w:r w:rsidRPr="001B4B43">
              <w:rPr>
                <w:rFonts w:ascii="Verdana" w:hAnsi="Verdana"/>
                <w:sz w:val="28"/>
                <w:szCs w:val="28"/>
              </w:rPr>
              <w:t>The Clerk submitted a claim of £</w:t>
            </w:r>
            <w:r w:rsidR="00FD759C" w:rsidRPr="001B4B43">
              <w:rPr>
                <w:rFonts w:ascii="Verdana" w:hAnsi="Verdana"/>
                <w:sz w:val="28"/>
                <w:szCs w:val="28"/>
              </w:rPr>
              <w:t xml:space="preserve">3830.48 </w:t>
            </w:r>
            <w:r w:rsidRPr="001B4B43">
              <w:rPr>
                <w:rFonts w:ascii="Verdana" w:hAnsi="Verdana"/>
                <w:sz w:val="28"/>
                <w:szCs w:val="28"/>
              </w:rPr>
              <w:t>for 202</w:t>
            </w:r>
            <w:r w:rsidR="00FD759C" w:rsidRPr="001B4B43">
              <w:rPr>
                <w:rFonts w:ascii="Verdana" w:hAnsi="Verdana"/>
                <w:sz w:val="28"/>
                <w:szCs w:val="28"/>
              </w:rPr>
              <w:t>3</w:t>
            </w:r>
            <w:r w:rsidRPr="001B4B43">
              <w:rPr>
                <w:rFonts w:ascii="Verdana" w:hAnsi="Verdana"/>
                <w:sz w:val="28"/>
                <w:szCs w:val="28"/>
              </w:rPr>
              <w:t>/2</w:t>
            </w:r>
            <w:r w:rsidR="00FD759C" w:rsidRPr="001B4B43">
              <w:rPr>
                <w:rFonts w:ascii="Verdana" w:hAnsi="Verdana"/>
                <w:sz w:val="28"/>
                <w:szCs w:val="28"/>
              </w:rPr>
              <w:t>4</w:t>
            </w:r>
            <w:r w:rsidRPr="001B4B43">
              <w:rPr>
                <w:rFonts w:ascii="Verdana" w:hAnsi="Verdana"/>
                <w:sz w:val="28"/>
                <w:szCs w:val="28"/>
              </w:rPr>
              <w:t>, and this was received into the accounts on 1</w:t>
            </w:r>
            <w:r w:rsidR="00FD759C" w:rsidRPr="001B4B43">
              <w:rPr>
                <w:rFonts w:ascii="Verdana" w:hAnsi="Verdana"/>
                <w:sz w:val="28"/>
                <w:szCs w:val="28"/>
              </w:rPr>
              <w:t>0</w:t>
            </w:r>
            <w:r w:rsidRPr="001B4B43">
              <w:rPr>
                <w:rFonts w:ascii="Verdana" w:hAnsi="Verdana"/>
                <w:sz w:val="28"/>
                <w:szCs w:val="28"/>
                <w:vertAlign w:val="superscript"/>
              </w:rPr>
              <w:t>th</w:t>
            </w:r>
            <w:r w:rsidRPr="001B4B43">
              <w:rPr>
                <w:rFonts w:ascii="Verdana" w:hAnsi="Verdana"/>
                <w:sz w:val="28"/>
                <w:szCs w:val="28"/>
              </w:rPr>
              <w:t xml:space="preserve"> April.</w:t>
            </w:r>
            <w:r w:rsidR="00650BA0" w:rsidRPr="001B4B43">
              <w:rPr>
                <w:rFonts w:ascii="Verdana" w:hAnsi="Verdana"/>
                <w:sz w:val="28"/>
                <w:szCs w:val="28"/>
              </w:rPr>
              <w:t xml:space="preserve"> Th</w:t>
            </w:r>
            <w:r w:rsidR="00D71916" w:rsidRPr="001B4B43">
              <w:rPr>
                <w:rFonts w:ascii="Verdana" w:hAnsi="Verdana"/>
                <w:sz w:val="28"/>
                <w:szCs w:val="28"/>
              </w:rPr>
              <w:t>e amount received</w:t>
            </w:r>
            <w:r w:rsidR="00650BA0" w:rsidRPr="001B4B43">
              <w:rPr>
                <w:rFonts w:ascii="Verdana" w:hAnsi="Verdana"/>
                <w:sz w:val="28"/>
                <w:szCs w:val="28"/>
              </w:rPr>
              <w:t xml:space="preserve"> is £988.83 more than in</w:t>
            </w:r>
            <w:r w:rsidR="00D71916" w:rsidRPr="001B4B43">
              <w:rPr>
                <w:rFonts w:ascii="Verdana" w:hAnsi="Verdana"/>
                <w:sz w:val="28"/>
                <w:szCs w:val="28"/>
              </w:rPr>
              <w:t>cluded</w:t>
            </w:r>
            <w:r w:rsidR="00650BA0" w:rsidRPr="001B4B43">
              <w:rPr>
                <w:rFonts w:ascii="Verdana" w:hAnsi="Verdana"/>
                <w:sz w:val="28"/>
                <w:szCs w:val="28"/>
              </w:rPr>
              <w:t xml:space="preserve"> </w:t>
            </w:r>
            <w:r w:rsidR="00D71916" w:rsidRPr="001B4B43">
              <w:rPr>
                <w:rFonts w:ascii="Verdana" w:hAnsi="Verdana"/>
                <w:sz w:val="28"/>
                <w:szCs w:val="28"/>
              </w:rPr>
              <w:t xml:space="preserve">in </w:t>
            </w:r>
            <w:r w:rsidR="00650BA0" w:rsidRPr="001B4B43">
              <w:rPr>
                <w:rFonts w:ascii="Verdana" w:hAnsi="Verdana"/>
                <w:sz w:val="28"/>
                <w:szCs w:val="28"/>
              </w:rPr>
              <w:t xml:space="preserve">the 2024/25 </w:t>
            </w:r>
            <w:r w:rsidR="00D71916" w:rsidRPr="001B4B43">
              <w:rPr>
                <w:rFonts w:ascii="Verdana" w:hAnsi="Verdana"/>
                <w:sz w:val="28"/>
                <w:szCs w:val="28"/>
              </w:rPr>
              <w:t>income</w:t>
            </w:r>
            <w:r w:rsidR="00650BA0" w:rsidRPr="001B4B43">
              <w:rPr>
                <w:rFonts w:ascii="Verdana" w:hAnsi="Verdana"/>
                <w:sz w:val="28"/>
                <w:szCs w:val="28"/>
              </w:rPr>
              <w:t xml:space="preserve"> projection, so provides us </w:t>
            </w:r>
            <w:r w:rsidR="00D71916" w:rsidRPr="001B4B43">
              <w:rPr>
                <w:rFonts w:ascii="Verdana" w:hAnsi="Verdana"/>
                <w:sz w:val="28"/>
                <w:szCs w:val="28"/>
              </w:rPr>
              <w:t xml:space="preserve">with </w:t>
            </w:r>
            <w:r w:rsidR="00650BA0" w:rsidRPr="001B4B43">
              <w:rPr>
                <w:rFonts w:ascii="Verdana" w:hAnsi="Verdana"/>
                <w:sz w:val="28"/>
                <w:szCs w:val="28"/>
              </w:rPr>
              <w:t xml:space="preserve">additional </w:t>
            </w:r>
            <w:r w:rsidR="00D71916" w:rsidRPr="001B4B43">
              <w:rPr>
                <w:rFonts w:ascii="Verdana" w:hAnsi="Verdana"/>
                <w:sz w:val="28"/>
                <w:szCs w:val="28"/>
              </w:rPr>
              <w:t>monies</w:t>
            </w:r>
            <w:r w:rsidR="00650BA0" w:rsidRPr="001B4B43">
              <w:rPr>
                <w:rFonts w:ascii="Verdana" w:hAnsi="Verdana"/>
                <w:sz w:val="28"/>
                <w:szCs w:val="28"/>
              </w:rPr>
              <w:t xml:space="preserve"> for the current financial year.</w:t>
            </w:r>
            <w:r w:rsidR="00FD759C" w:rsidRPr="001B4B43">
              <w:rPr>
                <w:rFonts w:ascii="Verdana" w:hAnsi="Verdana"/>
                <w:sz w:val="28"/>
                <w:szCs w:val="28"/>
              </w:rPr>
              <w:br/>
            </w:r>
          </w:p>
          <w:p w14:paraId="2B41DBAD" w14:textId="72A33A65" w:rsidR="00FD759C" w:rsidRPr="001B4B43" w:rsidRDefault="00FD759C" w:rsidP="00FD759C">
            <w:pPr>
              <w:pStyle w:val="ListParagraph"/>
              <w:numPr>
                <w:ilvl w:val="0"/>
                <w:numId w:val="2"/>
              </w:numPr>
              <w:rPr>
                <w:rFonts w:ascii="Verdana" w:hAnsi="Verdana"/>
                <w:sz w:val="28"/>
                <w:szCs w:val="28"/>
              </w:rPr>
            </w:pPr>
            <w:r w:rsidRPr="001B4B43">
              <w:rPr>
                <w:rFonts w:ascii="Verdana" w:hAnsi="Verdana"/>
                <w:sz w:val="28"/>
                <w:szCs w:val="28"/>
                <w:u w:val="single"/>
              </w:rPr>
              <w:t>Review &amp; acceptance of 2023/24 cashflow and end of year accounts</w:t>
            </w:r>
          </w:p>
          <w:p w14:paraId="64E3D697" w14:textId="577470E5" w:rsidR="00A95416" w:rsidRPr="001B4B43" w:rsidRDefault="00FD759C" w:rsidP="00A95416">
            <w:pPr>
              <w:pStyle w:val="Indent070"/>
              <w:spacing w:after="0"/>
              <w:ind w:left="360"/>
              <w:rPr>
                <w:sz w:val="28"/>
                <w:szCs w:val="28"/>
              </w:rPr>
            </w:pPr>
            <w:r w:rsidRPr="001B4B43">
              <w:rPr>
                <w:sz w:val="28"/>
                <w:szCs w:val="28"/>
              </w:rPr>
              <w:t>The end of year Cashflow, Bank Reconciliation and</w:t>
            </w:r>
            <w:r w:rsidR="008A6892" w:rsidRPr="001B4B43">
              <w:rPr>
                <w:sz w:val="28"/>
                <w:szCs w:val="28"/>
              </w:rPr>
              <w:t xml:space="preserve"> </w:t>
            </w:r>
            <w:r w:rsidRPr="001B4B43">
              <w:rPr>
                <w:sz w:val="28"/>
                <w:szCs w:val="28"/>
              </w:rPr>
              <w:t>Accounts</w:t>
            </w:r>
            <w:r w:rsidR="008A6892" w:rsidRPr="001B4B43">
              <w:rPr>
                <w:sz w:val="28"/>
                <w:szCs w:val="28"/>
              </w:rPr>
              <w:t xml:space="preserve"> </w:t>
            </w:r>
            <w:r w:rsidRPr="001B4B43">
              <w:rPr>
                <w:sz w:val="28"/>
                <w:szCs w:val="28"/>
              </w:rPr>
              <w:t>ha</w:t>
            </w:r>
            <w:r w:rsidR="008A6892" w:rsidRPr="001B4B43">
              <w:rPr>
                <w:sz w:val="28"/>
                <w:szCs w:val="28"/>
              </w:rPr>
              <w:t xml:space="preserve">ve </w:t>
            </w:r>
            <w:r w:rsidRPr="001B4B43">
              <w:rPr>
                <w:sz w:val="28"/>
                <w:szCs w:val="28"/>
              </w:rPr>
              <w:t>been circulated to members</w:t>
            </w:r>
            <w:r w:rsidR="008A6892" w:rsidRPr="001B4B43">
              <w:rPr>
                <w:sz w:val="28"/>
                <w:szCs w:val="28"/>
              </w:rPr>
              <w:t xml:space="preserve"> in advance </w:t>
            </w:r>
            <w:r w:rsidR="00A95416" w:rsidRPr="001B4B43">
              <w:rPr>
                <w:sz w:val="28"/>
                <w:szCs w:val="28"/>
              </w:rPr>
              <w:t>and were also reviewed during the meeting.</w:t>
            </w:r>
            <w:r w:rsidRPr="001B4B43">
              <w:rPr>
                <w:sz w:val="28"/>
                <w:szCs w:val="28"/>
              </w:rPr>
              <w:t xml:space="preserve"> The Clerk confirmed that the Cashflow balances had been verified to the closing balances in the UTB statements at the end of Jan/Feb/Mar </w:t>
            </w:r>
            <w:r w:rsidRPr="001B4B43">
              <w:rPr>
                <w:sz w:val="28"/>
                <w:szCs w:val="28"/>
              </w:rPr>
              <w:lastRenderedPageBreak/>
              <w:t>2024, during the Finance Committee meeting on 16</w:t>
            </w:r>
            <w:r w:rsidRPr="001B4B43">
              <w:rPr>
                <w:sz w:val="28"/>
                <w:szCs w:val="28"/>
                <w:vertAlign w:val="superscript"/>
              </w:rPr>
              <w:t>th</w:t>
            </w:r>
            <w:r w:rsidRPr="001B4B43">
              <w:rPr>
                <w:sz w:val="28"/>
                <w:szCs w:val="28"/>
              </w:rPr>
              <w:t xml:space="preserve"> April, with Councillor </w:t>
            </w:r>
            <w:r w:rsidR="008A6892" w:rsidRPr="001B4B43">
              <w:rPr>
                <w:sz w:val="28"/>
                <w:szCs w:val="28"/>
              </w:rPr>
              <w:t>Morrey</w:t>
            </w:r>
            <w:r w:rsidRPr="001B4B43">
              <w:rPr>
                <w:sz w:val="28"/>
                <w:szCs w:val="28"/>
              </w:rPr>
              <w:t xml:space="preserve"> signing to confirm in accordance with section 2.2 of the Community Council Financial Regulations (Wales).</w:t>
            </w:r>
            <w:r w:rsidR="00A95416" w:rsidRPr="001B4B43">
              <w:rPr>
                <w:sz w:val="28"/>
                <w:szCs w:val="28"/>
              </w:rPr>
              <w:t xml:space="preserve"> </w:t>
            </w:r>
            <w:r w:rsidRPr="001B4B43">
              <w:rPr>
                <w:sz w:val="28"/>
                <w:szCs w:val="28"/>
              </w:rPr>
              <w:t xml:space="preserve">There was no further comment or observation. </w:t>
            </w:r>
          </w:p>
          <w:p w14:paraId="514153C0" w14:textId="77777777" w:rsidR="00A95416" w:rsidRPr="001B4B43" w:rsidRDefault="00A95416" w:rsidP="00A95416">
            <w:pPr>
              <w:pStyle w:val="Indent070"/>
              <w:spacing w:after="0"/>
              <w:ind w:left="360"/>
              <w:rPr>
                <w:sz w:val="28"/>
                <w:szCs w:val="28"/>
              </w:rPr>
            </w:pPr>
          </w:p>
          <w:p w14:paraId="6FCE34B7" w14:textId="11E1EF57" w:rsidR="00A95416" w:rsidRPr="001B4B43" w:rsidRDefault="00A95416" w:rsidP="00A95416">
            <w:pPr>
              <w:pStyle w:val="Indent070"/>
              <w:spacing w:after="0"/>
              <w:ind w:left="360"/>
              <w:rPr>
                <w:sz w:val="28"/>
                <w:szCs w:val="28"/>
              </w:rPr>
            </w:pPr>
            <w:r w:rsidRPr="001B4B43">
              <w:rPr>
                <w:sz w:val="28"/>
                <w:szCs w:val="28"/>
              </w:rPr>
              <w:t>The ‘Balance Sheet</w:t>
            </w:r>
            <w:r w:rsidR="00F7623D" w:rsidRPr="001B4B43">
              <w:rPr>
                <w:sz w:val="28"/>
                <w:szCs w:val="28"/>
              </w:rPr>
              <w:t>,’</w:t>
            </w:r>
            <w:r w:rsidRPr="001B4B43">
              <w:rPr>
                <w:sz w:val="28"/>
                <w:szCs w:val="28"/>
              </w:rPr>
              <w:t xml:space="preserve"> together with the ‘Bank Reconciliation’ for the year were also reviewed</w:t>
            </w:r>
            <w:r w:rsidR="00BF2BF2" w:rsidRPr="001B4B43">
              <w:rPr>
                <w:sz w:val="28"/>
                <w:szCs w:val="28"/>
              </w:rPr>
              <w:t>.</w:t>
            </w:r>
            <w:r w:rsidRPr="001B4B43">
              <w:rPr>
                <w:sz w:val="28"/>
                <w:szCs w:val="28"/>
              </w:rPr>
              <w:t xml:space="preserve"> </w:t>
            </w:r>
            <w:r w:rsidR="00BF2BF2" w:rsidRPr="001B4B43">
              <w:rPr>
                <w:sz w:val="28"/>
                <w:szCs w:val="28"/>
              </w:rPr>
              <w:t>T</w:t>
            </w:r>
            <w:r w:rsidRPr="001B4B43">
              <w:rPr>
                <w:sz w:val="28"/>
                <w:szCs w:val="28"/>
              </w:rPr>
              <w:t xml:space="preserve">he </w:t>
            </w:r>
            <w:r w:rsidR="00BF2BF2" w:rsidRPr="001B4B43">
              <w:rPr>
                <w:sz w:val="28"/>
                <w:szCs w:val="28"/>
              </w:rPr>
              <w:t>figures</w:t>
            </w:r>
            <w:r w:rsidRPr="001B4B43">
              <w:rPr>
                <w:sz w:val="28"/>
                <w:szCs w:val="28"/>
              </w:rPr>
              <w:t xml:space="preserve"> on each</w:t>
            </w:r>
            <w:r w:rsidR="00BF2BF2" w:rsidRPr="001B4B43">
              <w:rPr>
                <w:sz w:val="28"/>
                <w:szCs w:val="28"/>
              </w:rPr>
              <w:t xml:space="preserve"> were</w:t>
            </w:r>
            <w:r w:rsidRPr="001B4B43">
              <w:rPr>
                <w:sz w:val="28"/>
                <w:szCs w:val="28"/>
              </w:rPr>
              <w:t xml:space="preserve"> cross-checked against the cashflow account, which itself had been verified to the balances in the bank as at 31.03.24. </w:t>
            </w:r>
          </w:p>
          <w:p w14:paraId="1E8F0967" w14:textId="77777777" w:rsidR="00A95416" w:rsidRPr="001B4B43" w:rsidRDefault="00A95416" w:rsidP="00A95416">
            <w:pPr>
              <w:pStyle w:val="Indent070"/>
              <w:spacing w:after="0"/>
              <w:ind w:left="360"/>
              <w:rPr>
                <w:sz w:val="28"/>
                <w:szCs w:val="28"/>
              </w:rPr>
            </w:pPr>
          </w:p>
          <w:p w14:paraId="32B7A19D" w14:textId="3B1FF33D" w:rsidR="00FD759C" w:rsidRPr="001B4B43" w:rsidRDefault="00FD759C" w:rsidP="00A95416">
            <w:pPr>
              <w:pStyle w:val="Indent070"/>
              <w:spacing w:after="0"/>
              <w:ind w:left="360"/>
              <w:rPr>
                <w:sz w:val="28"/>
                <w:szCs w:val="28"/>
              </w:rPr>
            </w:pPr>
            <w:r w:rsidRPr="001B4B43">
              <w:rPr>
                <w:sz w:val="28"/>
                <w:szCs w:val="28"/>
              </w:rPr>
              <w:t>Acceptance of all three documents</w:t>
            </w:r>
            <w:r w:rsidR="00F7623D" w:rsidRPr="001B4B43">
              <w:rPr>
                <w:sz w:val="28"/>
                <w:szCs w:val="28"/>
              </w:rPr>
              <w:t>,</w:t>
            </w:r>
            <w:r w:rsidRPr="001B4B43">
              <w:rPr>
                <w:sz w:val="28"/>
                <w:szCs w:val="28"/>
              </w:rPr>
              <w:t xml:space="preserve"> as an accurate record of the transactions and closing financial position </w:t>
            </w:r>
            <w:r w:rsidR="008A6892" w:rsidRPr="001B4B43">
              <w:rPr>
                <w:sz w:val="28"/>
                <w:szCs w:val="28"/>
              </w:rPr>
              <w:t>as at 31.3.24</w:t>
            </w:r>
            <w:r w:rsidR="00F7623D" w:rsidRPr="001B4B43">
              <w:rPr>
                <w:sz w:val="28"/>
                <w:szCs w:val="28"/>
              </w:rPr>
              <w:t>,</w:t>
            </w:r>
            <w:r w:rsidR="008A6892" w:rsidRPr="001B4B43">
              <w:rPr>
                <w:sz w:val="28"/>
                <w:szCs w:val="28"/>
              </w:rPr>
              <w:t xml:space="preserve"> </w:t>
            </w:r>
            <w:r w:rsidRPr="001B4B43">
              <w:rPr>
                <w:sz w:val="28"/>
                <w:szCs w:val="28"/>
              </w:rPr>
              <w:t>was proposed by Councillor</w:t>
            </w:r>
            <w:r w:rsidRPr="001B4B43">
              <w:rPr>
                <w:bCs/>
                <w:sz w:val="28"/>
                <w:szCs w:val="28"/>
              </w:rPr>
              <w:t xml:space="preserve"> </w:t>
            </w:r>
            <w:r w:rsidR="00A95416" w:rsidRPr="001B4B43">
              <w:rPr>
                <w:sz w:val="28"/>
                <w:szCs w:val="28"/>
              </w:rPr>
              <w:t>Morrey</w:t>
            </w:r>
            <w:r w:rsidRPr="001B4B43">
              <w:rPr>
                <w:sz w:val="28"/>
                <w:szCs w:val="28"/>
              </w:rPr>
              <w:t>,</w:t>
            </w:r>
            <w:r w:rsidRPr="001B4B43">
              <w:rPr>
                <w:bCs/>
                <w:sz w:val="28"/>
                <w:szCs w:val="28"/>
              </w:rPr>
              <w:t xml:space="preserve"> and seconded by Councillor</w:t>
            </w:r>
            <w:r w:rsidR="00A95416" w:rsidRPr="001B4B43">
              <w:rPr>
                <w:bCs/>
                <w:sz w:val="28"/>
                <w:szCs w:val="28"/>
              </w:rPr>
              <w:t xml:space="preserve"> Robins</w:t>
            </w:r>
            <w:r w:rsidRPr="001B4B43">
              <w:rPr>
                <w:sz w:val="28"/>
                <w:szCs w:val="28"/>
              </w:rPr>
              <w:t>.  All Councillors voted in favour. Clerk to send relevant docs to EH Accountancy.</w:t>
            </w:r>
          </w:p>
          <w:p w14:paraId="09A485CE" w14:textId="77777777" w:rsidR="00FD759C" w:rsidRPr="001B4B43" w:rsidRDefault="00FD759C" w:rsidP="00FD759C">
            <w:pPr>
              <w:rPr>
                <w:rFonts w:ascii="Verdana" w:hAnsi="Verdana"/>
                <w:b/>
                <w:bCs/>
                <w:sz w:val="28"/>
                <w:szCs w:val="28"/>
              </w:rPr>
            </w:pPr>
          </w:p>
          <w:p w14:paraId="745E8772" w14:textId="23E9802B" w:rsidR="00FD759C" w:rsidRPr="001B4B43" w:rsidRDefault="00FD759C" w:rsidP="00FD759C">
            <w:pPr>
              <w:widowControl/>
              <w:numPr>
                <w:ilvl w:val="0"/>
                <w:numId w:val="2"/>
              </w:numPr>
              <w:spacing w:after="60"/>
              <w:contextualSpacing/>
              <w:rPr>
                <w:rFonts w:ascii="Verdana" w:hAnsi="Verdana"/>
                <w:sz w:val="28"/>
                <w:szCs w:val="28"/>
                <w:u w:val="single"/>
              </w:rPr>
            </w:pPr>
            <w:r w:rsidRPr="001B4B43">
              <w:rPr>
                <w:rFonts w:ascii="Verdana" w:hAnsi="Verdana"/>
                <w:sz w:val="28"/>
                <w:szCs w:val="28"/>
                <w:u w:val="single"/>
              </w:rPr>
              <w:t>External Audit 2023/24</w:t>
            </w:r>
          </w:p>
          <w:p w14:paraId="443E3CEA" w14:textId="0F2E727B" w:rsidR="00FD759C" w:rsidRPr="001B4B43" w:rsidRDefault="00FD759C" w:rsidP="00FD759C">
            <w:pPr>
              <w:widowControl/>
              <w:spacing w:after="60"/>
              <w:ind w:left="360"/>
              <w:contextualSpacing/>
              <w:rPr>
                <w:rFonts w:ascii="Verdana" w:hAnsi="Verdana"/>
                <w:sz w:val="28"/>
                <w:szCs w:val="28"/>
                <w:u w:val="single"/>
              </w:rPr>
            </w:pPr>
            <w:r w:rsidRPr="001B4B43">
              <w:rPr>
                <w:rFonts w:ascii="Verdana" w:hAnsi="Verdana"/>
                <w:sz w:val="28"/>
                <w:szCs w:val="28"/>
              </w:rPr>
              <w:t xml:space="preserve">The external audit papers have now been received for 2023/24, </w:t>
            </w:r>
            <w:r w:rsidR="004376D3" w:rsidRPr="001B4B43">
              <w:rPr>
                <w:rFonts w:ascii="Verdana" w:hAnsi="Verdana"/>
                <w:sz w:val="28"/>
                <w:szCs w:val="28"/>
              </w:rPr>
              <w:t>and</w:t>
            </w:r>
            <w:r w:rsidRPr="001B4B43">
              <w:rPr>
                <w:rFonts w:ascii="Verdana" w:hAnsi="Verdana"/>
                <w:sz w:val="28"/>
                <w:szCs w:val="28"/>
              </w:rPr>
              <w:t xml:space="preserve"> the Clerk has already started to prepare for both the internal and external audits.  This year we will again be subject to the ‘Basic Audit.</w:t>
            </w:r>
            <w:r w:rsidR="008A6892" w:rsidRPr="001B4B43">
              <w:rPr>
                <w:rFonts w:ascii="Verdana" w:hAnsi="Verdana"/>
                <w:sz w:val="28"/>
                <w:szCs w:val="28"/>
              </w:rPr>
              <w:t>’</w:t>
            </w:r>
            <w:r w:rsidRPr="001B4B43">
              <w:rPr>
                <w:rFonts w:ascii="Verdana" w:hAnsi="Verdana"/>
                <w:sz w:val="28"/>
                <w:szCs w:val="28"/>
              </w:rPr>
              <w:t xml:space="preserve"> The full three-yearly transactional audit will take place NEXT year.  Wales Audit have confirmed the following dates:</w:t>
            </w:r>
          </w:p>
          <w:p w14:paraId="22B3AA90" w14:textId="5FE3A45D" w:rsidR="00FD759C" w:rsidRPr="001B4B43" w:rsidRDefault="00FD759C" w:rsidP="00FD759C">
            <w:pPr>
              <w:widowControl/>
              <w:numPr>
                <w:ilvl w:val="0"/>
                <w:numId w:val="10"/>
              </w:numPr>
              <w:spacing w:after="60"/>
              <w:contextualSpacing/>
              <w:rPr>
                <w:rFonts w:ascii="Verdana" w:hAnsi="Verdana"/>
                <w:sz w:val="28"/>
                <w:szCs w:val="28"/>
              </w:rPr>
            </w:pPr>
            <w:r w:rsidRPr="001B4B43">
              <w:rPr>
                <w:rFonts w:ascii="Verdana" w:hAnsi="Verdana"/>
                <w:sz w:val="28"/>
                <w:szCs w:val="28"/>
              </w:rPr>
              <w:t>16</w:t>
            </w:r>
            <w:r w:rsidRPr="001B4B43">
              <w:rPr>
                <w:rFonts w:ascii="Verdana" w:hAnsi="Verdana"/>
                <w:sz w:val="28"/>
                <w:szCs w:val="28"/>
                <w:vertAlign w:val="superscript"/>
              </w:rPr>
              <w:t>th</w:t>
            </w:r>
            <w:r w:rsidRPr="001B4B43">
              <w:rPr>
                <w:rFonts w:ascii="Verdana" w:hAnsi="Verdana"/>
                <w:sz w:val="28"/>
                <w:szCs w:val="28"/>
              </w:rPr>
              <w:t xml:space="preserve"> June:  Latest date for publishing the audit notice on our noticeboards and web site</w:t>
            </w:r>
            <w:r w:rsidR="004D4329" w:rsidRPr="001B4B43">
              <w:rPr>
                <w:rFonts w:ascii="Verdana" w:hAnsi="Verdana"/>
                <w:sz w:val="28"/>
                <w:szCs w:val="28"/>
              </w:rPr>
              <w:t>.</w:t>
            </w:r>
          </w:p>
          <w:p w14:paraId="61A309B6" w14:textId="26AD42AD" w:rsidR="00FD759C" w:rsidRPr="001B4B43" w:rsidRDefault="00FD759C" w:rsidP="00FD759C">
            <w:pPr>
              <w:widowControl/>
              <w:numPr>
                <w:ilvl w:val="0"/>
                <w:numId w:val="10"/>
              </w:numPr>
              <w:spacing w:after="60"/>
              <w:contextualSpacing/>
              <w:rPr>
                <w:rFonts w:ascii="Verdana" w:hAnsi="Verdana"/>
                <w:sz w:val="28"/>
                <w:szCs w:val="28"/>
              </w:rPr>
            </w:pPr>
            <w:r w:rsidRPr="001B4B43">
              <w:rPr>
                <w:rFonts w:ascii="Verdana" w:hAnsi="Verdana"/>
                <w:sz w:val="28"/>
                <w:szCs w:val="28"/>
              </w:rPr>
              <w:t>30</w:t>
            </w:r>
            <w:r w:rsidRPr="001B4B43">
              <w:rPr>
                <w:rFonts w:ascii="Verdana" w:hAnsi="Verdana"/>
                <w:sz w:val="28"/>
                <w:szCs w:val="28"/>
                <w:vertAlign w:val="superscript"/>
              </w:rPr>
              <w:t>th</w:t>
            </w:r>
            <w:r w:rsidRPr="001B4B43">
              <w:rPr>
                <w:rFonts w:ascii="Verdana" w:hAnsi="Verdana"/>
                <w:sz w:val="28"/>
                <w:szCs w:val="28"/>
              </w:rPr>
              <w:t xml:space="preserve"> June:  Latest date for approving the Annual Return</w:t>
            </w:r>
            <w:r w:rsidR="004D4329" w:rsidRPr="001B4B43">
              <w:rPr>
                <w:rFonts w:ascii="Verdana" w:hAnsi="Verdana"/>
                <w:sz w:val="28"/>
                <w:szCs w:val="28"/>
              </w:rPr>
              <w:t>.</w:t>
            </w:r>
          </w:p>
          <w:p w14:paraId="46B87C2F" w14:textId="2E08E7B1" w:rsidR="00FD759C" w:rsidRPr="001B4B43" w:rsidRDefault="00FD759C" w:rsidP="00FD759C">
            <w:pPr>
              <w:widowControl/>
              <w:numPr>
                <w:ilvl w:val="0"/>
                <w:numId w:val="10"/>
              </w:numPr>
              <w:spacing w:after="60"/>
              <w:contextualSpacing/>
              <w:rPr>
                <w:rFonts w:ascii="Verdana" w:hAnsi="Verdana"/>
                <w:sz w:val="28"/>
                <w:szCs w:val="28"/>
              </w:rPr>
            </w:pPr>
            <w:r w:rsidRPr="001B4B43">
              <w:rPr>
                <w:rFonts w:ascii="Verdana" w:hAnsi="Verdana"/>
                <w:sz w:val="28"/>
                <w:szCs w:val="28"/>
              </w:rPr>
              <w:t>1</w:t>
            </w:r>
            <w:r w:rsidRPr="001B4B43">
              <w:rPr>
                <w:rFonts w:ascii="Verdana" w:hAnsi="Verdana"/>
                <w:sz w:val="28"/>
                <w:szCs w:val="28"/>
                <w:vertAlign w:val="superscript"/>
              </w:rPr>
              <w:t>st</w:t>
            </w:r>
            <w:r w:rsidRPr="001B4B43">
              <w:rPr>
                <w:rFonts w:ascii="Verdana" w:hAnsi="Verdana"/>
                <w:sz w:val="28"/>
                <w:szCs w:val="28"/>
              </w:rPr>
              <w:t xml:space="preserve"> July to 26</w:t>
            </w:r>
            <w:r w:rsidRPr="001B4B43">
              <w:rPr>
                <w:rFonts w:ascii="Verdana" w:hAnsi="Verdana"/>
                <w:sz w:val="28"/>
                <w:szCs w:val="28"/>
                <w:vertAlign w:val="superscript"/>
              </w:rPr>
              <w:t>th</w:t>
            </w:r>
            <w:r w:rsidRPr="001B4B43">
              <w:rPr>
                <w:rFonts w:ascii="Verdana" w:hAnsi="Verdana"/>
                <w:sz w:val="28"/>
                <w:szCs w:val="28"/>
              </w:rPr>
              <w:t xml:space="preserve"> July (inclusive) – Period for public to inspect the accounts and supporting documents</w:t>
            </w:r>
            <w:r w:rsidR="004D4329" w:rsidRPr="001B4B43">
              <w:rPr>
                <w:rFonts w:ascii="Verdana" w:hAnsi="Verdana"/>
                <w:sz w:val="28"/>
                <w:szCs w:val="28"/>
              </w:rPr>
              <w:t>.</w:t>
            </w:r>
          </w:p>
          <w:p w14:paraId="2E80F496" w14:textId="65450CBE" w:rsidR="00FD759C" w:rsidRPr="001B4B43" w:rsidRDefault="00FD759C" w:rsidP="00FD759C">
            <w:pPr>
              <w:widowControl/>
              <w:numPr>
                <w:ilvl w:val="0"/>
                <w:numId w:val="10"/>
              </w:numPr>
              <w:spacing w:after="60"/>
              <w:contextualSpacing/>
              <w:rPr>
                <w:rFonts w:ascii="Verdana" w:hAnsi="Verdana"/>
                <w:sz w:val="28"/>
                <w:szCs w:val="28"/>
              </w:rPr>
            </w:pPr>
            <w:r w:rsidRPr="001B4B43">
              <w:rPr>
                <w:rFonts w:ascii="Verdana" w:hAnsi="Verdana"/>
                <w:sz w:val="28"/>
                <w:szCs w:val="28"/>
              </w:rPr>
              <w:t>5th July: Latest submission date for the annual Return</w:t>
            </w:r>
            <w:r w:rsidR="004D4329" w:rsidRPr="001B4B43">
              <w:rPr>
                <w:rFonts w:ascii="Verdana" w:hAnsi="Verdana"/>
                <w:sz w:val="28"/>
                <w:szCs w:val="28"/>
              </w:rPr>
              <w:t>.</w:t>
            </w:r>
          </w:p>
          <w:p w14:paraId="2433EC58" w14:textId="2506CE2F" w:rsidR="00FD759C" w:rsidRPr="001B4B43" w:rsidRDefault="00FD759C" w:rsidP="00FD759C">
            <w:pPr>
              <w:widowControl/>
              <w:numPr>
                <w:ilvl w:val="0"/>
                <w:numId w:val="10"/>
              </w:numPr>
              <w:spacing w:after="60"/>
              <w:contextualSpacing/>
              <w:rPr>
                <w:rFonts w:ascii="Verdana" w:hAnsi="Verdana"/>
                <w:sz w:val="28"/>
                <w:szCs w:val="28"/>
              </w:rPr>
            </w:pPr>
            <w:r w:rsidRPr="001B4B43">
              <w:rPr>
                <w:rFonts w:ascii="Verdana" w:hAnsi="Verdana"/>
                <w:sz w:val="28"/>
                <w:szCs w:val="28"/>
              </w:rPr>
              <w:t>12</w:t>
            </w:r>
            <w:r w:rsidRPr="001B4B43">
              <w:rPr>
                <w:rFonts w:ascii="Verdana" w:hAnsi="Verdana"/>
                <w:sz w:val="28"/>
                <w:szCs w:val="28"/>
                <w:vertAlign w:val="superscript"/>
              </w:rPr>
              <w:t>th</w:t>
            </w:r>
            <w:r w:rsidRPr="001B4B43">
              <w:rPr>
                <w:rFonts w:ascii="Verdana" w:hAnsi="Verdana"/>
                <w:sz w:val="28"/>
                <w:szCs w:val="28"/>
              </w:rPr>
              <w:t xml:space="preserve"> September:  The date from which electors can exercise their rights under the Public Audit (Wales) Act 2004</w:t>
            </w:r>
            <w:r w:rsidR="004D4329" w:rsidRPr="001B4B43">
              <w:rPr>
                <w:rFonts w:ascii="Verdana" w:hAnsi="Verdana"/>
                <w:sz w:val="28"/>
                <w:szCs w:val="28"/>
              </w:rPr>
              <w:t>.</w:t>
            </w:r>
          </w:p>
          <w:p w14:paraId="76FEBB3D" w14:textId="1120AFE7" w:rsidR="00FD759C" w:rsidRPr="001B4B43" w:rsidRDefault="00FD759C" w:rsidP="00FD759C">
            <w:pPr>
              <w:widowControl/>
              <w:numPr>
                <w:ilvl w:val="0"/>
                <w:numId w:val="10"/>
              </w:numPr>
              <w:spacing w:after="60"/>
              <w:contextualSpacing/>
              <w:rPr>
                <w:rFonts w:ascii="Verdana" w:hAnsi="Verdana"/>
                <w:sz w:val="28"/>
                <w:szCs w:val="28"/>
              </w:rPr>
            </w:pPr>
            <w:r w:rsidRPr="001B4B43">
              <w:rPr>
                <w:rFonts w:ascii="Verdana" w:hAnsi="Verdana"/>
                <w:sz w:val="28"/>
                <w:szCs w:val="28"/>
              </w:rPr>
              <w:t>18</w:t>
            </w:r>
            <w:r w:rsidRPr="001B4B43">
              <w:rPr>
                <w:rFonts w:ascii="Verdana" w:hAnsi="Verdana"/>
                <w:sz w:val="28"/>
                <w:szCs w:val="28"/>
                <w:vertAlign w:val="superscript"/>
              </w:rPr>
              <w:t>th</w:t>
            </w:r>
            <w:r w:rsidRPr="001B4B43">
              <w:rPr>
                <w:rFonts w:ascii="Verdana" w:hAnsi="Verdana"/>
                <w:sz w:val="28"/>
                <w:szCs w:val="28"/>
              </w:rPr>
              <w:t xml:space="preserve"> September:  Wales Audit anticipate issuing audit opinions from this date</w:t>
            </w:r>
            <w:r w:rsidR="004D4329" w:rsidRPr="001B4B43">
              <w:rPr>
                <w:rFonts w:ascii="Verdana" w:hAnsi="Verdana"/>
                <w:sz w:val="28"/>
                <w:szCs w:val="28"/>
              </w:rPr>
              <w:t>.</w:t>
            </w:r>
            <w:r w:rsidRPr="001B4B43">
              <w:rPr>
                <w:rFonts w:ascii="Verdana" w:hAnsi="Verdana"/>
                <w:sz w:val="28"/>
                <w:szCs w:val="28"/>
              </w:rPr>
              <w:br/>
            </w:r>
          </w:p>
          <w:p w14:paraId="25621A1C" w14:textId="1358F32C" w:rsidR="00FD759C" w:rsidRPr="001B4B43" w:rsidRDefault="00FD759C" w:rsidP="00FD759C">
            <w:pPr>
              <w:ind w:left="360"/>
              <w:contextualSpacing/>
              <w:rPr>
                <w:rFonts w:ascii="Verdana" w:hAnsi="Verdana"/>
                <w:sz w:val="28"/>
                <w:szCs w:val="28"/>
              </w:rPr>
            </w:pPr>
            <w:r w:rsidRPr="001B4B43">
              <w:rPr>
                <w:rFonts w:ascii="Verdana" w:hAnsi="Verdana"/>
                <w:sz w:val="28"/>
                <w:szCs w:val="28"/>
              </w:rPr>
              <w:t xml:space="preserve">All the published dates are within the normal </w:t>
            </w:r>
            <w:r w:rsidRPr="001B4B43">
              <w:rPr>
                <w:rFonts w:ascii="Verdana" w:hAnsi="Verdana"/>
                <w:sz w:val="28"/>
                <w:szCs w:val="28"/>
              </w:rPr>
              <w:lastRenderedPageBreak/>
              <w:t>timescales and should not cause us any issues. In the meantime, the Clerk will follow the usual time</w:t>
            </w:r>
            <w:r w:rsidR="00C57BD6" w:rsidRPr="001B4B43">
              <w:rPr>
                <w:rFonts w:ascii="Verdana" w:hAnsi="Verdana"/>
                <w:sz w:val="28"/>
                <w:szCs w:val="28"/>
              </w:rPr>
              <w:t>table</w:t>
            </w:r>
            <w:r w:rsidRPr="001B4B43">
              <w:rPr>
                <w:rFonts w:ascii="Verdana" w:hAnsi="Verdana"/>
                <w:sz w:val="28"/>
                <w:szCs w:val="28"/>
              </w:rPr>
              <w:t xml:space="preserve"> with sign-off no later than 30th June.</w:t>
            </w:r>
          </w:p>
          <w:p w14:paraId="41AF6420" w14:textId="77777777" w:rsidR="00B1273D" w:rsidRPr="001B4B43" w:rsidRDefault="00B1273D" w:rsidP="00FD759C">
            <w:pPr>
              <w:ind w:left="360"/>
              <w:contextualSpacing/>
              <w:rPr>
                <w:rFonts w:ascii="Verdana" w:hAnsi="Verdana"/>
                <w:sz w:val="28"/>
                <w:szCs w:val="28"/>
              </w:rPr>
            </w:pPr>
          </w:p>
          <w:p w14:paraId="3A587E5C" w14:textId="526E1100" w:rsidR="00B1273D" w:rsidRPr="001B4B43" w:rsidRDefault="00B1273D" w:rsidP="00B1273D">
            <w:pPr>
              <w:pStyle w:val="ListParagraph"/>
              <w:numPr>
                <w:ilvl w:val="0"/>
                <w:numId w:val="19"/>
              </w:numPr>
              <w:rPr>
                <w:rFonts w:ascii="Verdana" w:hAnsi="Verdana"/>
                <w:sz w:val="28"/>
                <w:szCs w:val="28"/>
              </w:rPr>
            </w:pPr>
            <w:r w:rsidRPr="001B4B43">
              <w:rPr>
                <w:rFonts w:ascii="Verdana" w:hAnsi="Verdana"/>
                <w:sz w:val="28"/>
                <w:szCs w:val="28"/>
                <w:u w:val="single"/>
              </w:rPr>
              <w:t>Reserves &amp; Budget 2024/25</w:t>
            </w:r>
            <w:r w:rsidRPr="001B4B43">
              <w:rPr>
                <w:rFonts w:ascii="Verdana" w:hAnsi="Verdana"/>
                <w:sz w:val="28"/>
                <w:szCs w:val="28"/>
                <w:u w:val="single"/>
              </w:rPr>
              <w:br/>
            </w:r>
            <w:r w:rsidRPr="001B4B43">
              <w:rPr>
                <w:rFonts w:ascii="Verdana" w:hAnsi="Verdana"/>
                <w:sz w:val="28"/>
                <w:szCs w:val="28"/>
              </w:rPr>
              <w:t>Clerk advised that our year end reserves had increased to £22</w:t>
            </w:r>
            <w:r w:rsidR="008A6892" w:rsidRPr="001B4B43">
              <w:rPr>
                <w:rFonts w:ascii="Verdana" w:hAnsi="Verdana"/>
                <w:sz w:val="28"/>
                <w:szCs w:val="28"/>
              </w:rPr>
              <w:t>,</w:t>
            </w:r>
            <w:r w:rsidRPr="001B4B43">
              <w:rPr>
                <w:rFonts w:ascii="Verdana" w:hAnsi="Verdana"/>
                <w:sz w:val="28"/>
                <w:szCs w:val="28"/>
              </w:rPr>
              <w:t>788.07, up from £19,709.54, at the end of the last financial year. The CC originally set a balanced budget, although it regularly underspends this.  Overspends and underspends against budget are clearly visible in the cashflow account statement</w:t>
            </w:r>
            <w:r w:rsidR="002F251B" w:rsidRPr="001B4B43">
              <w:rPr>
                <w:rFonts w:ascii="Verdana" w:hAnsi="Verdana"/>
                <w:sz w:val="28"/>
                <w:szCs w:val="28"/>
              </w:rPr>
              <w:t>,</w:t>
            </w:r>
            <w:r w:rsidRPr="001B4B43">
              <w:rPr>
                <w:rFonts w:ascii="Verdana" w:hAnsi="Verdana"/>
                <w:sz w:val="28"/>
                <w:szCs w:val="28"/>
              </w:rPr>
              <w:t xml:space="preserve"> under 7(iii) above.  Based on the above, the Clerk felt the existing budget was appropriate</w:t>
            </w:r>
            <w:r w:rsidR="002F251B" w:rsidRPr="001B4B43">
              <w:rPr>
                <w:rFonts w:ascii="Verdana" w:hAnsi="Verdana"/>
                <w:sz w:val="28"/>
                <w:szCs w:val="28"/>
              </w:rPr>
              <w:t>,</w:t>
            </w:r>
            <w:r w:rsidRPr="001B4B43">
              <w:rPr>
                <w:rFonts w:ascii="Verdana" w:hAnsi="Verdana"/>
                <w:sz w:val="28"/>
                <w:szCs w:val="28"/>
              </w:rPr>
              <w:t xml:space="preserve"> and at present, no changes are required for the forthcoming year.</w:t>
            </w:r>
          </w:p>
          <w:p w14:paraId="377748E5" w14:textId="77777777" w:rsidR="00FD759C" w:rsidRPr="001B4B43" w:rsidRDefault="00FD759C" w:rsidP="00FD759C">
            <w:pPr>
              <w:rPr>
                <w:rFonts w:ascii="Verdana" w:hAnsi="Verdana"/>
                <w:b/>
                <w:bCs/>
                <w:sz w:val="28"/>
                <w:szCs w:val="28"/>
              </w:rPr>
            </w:pPr>
          </w:p>
          <w:p w14:paraId="622BDB91" w14:textId="1F680708" w:rsidR="007D2A2A" w:rsidRPr="001B4B43" w:rsidRDefault="00F362B2" w:rsidP="00F362B2">
            <w:pPr>
              <w:pStyle w:val="ListParagraph"/>
              <w:numPr>
                <w:ilvl w:val="0"/>
                <w:numId w:val="21"/>
              </w:numPr>
              <w:tabs>
                <w:tab w:val="left" w:pos="360"/>
              </w:tabs>
              <w:rPr>
                <w:rFonts w:ascii="Verdana" w:hAnsi="Verdana"/>
                <w:sz w:val="28"/>
                <w:szCs w:val="28"/>
                <w:u w:val="single"/>
              </w:rPr>
            </w:pPr>
            <w:r w:rsidRPr="001B4B43">
              <w:rPr>
                <w:rFonts w:ascii="Verdana" w:hAnsi="Verdana"/>
                <w:sz w:val="28"/>
                <w:szCs w:val="28"/>
                <w:u w:val="single"/>
              </w:rPr>
              <w:t xml:space="preserve">Finance Committee update inc. </w:t>
            </w:r>
            <w:r w:rsidR="007D2A2A" w:rsidRPr="001B4B43">
              <w:rPr>
                <w:rFonts w:ascii="Verdana" w:hAnsi="Verdana"/>
                <w:sz w:val="28"/>
                <w:szCs w:val="28"/>
                <w:u w:val="single"/>
              </w:rPr>
              <w:t xml:space="preserve">Risk Review </w:t>
            </w:r>
            <w:r w:rsidRPr="001B4B43">
              <w:rPr>
                <w:rFonts w:ascii="Verdana" w:hAnsi="Verdana"/>
                <w:sz w:val="28"/>
                <w:szCs w:val="28"/>
                <w:u w:val="single"/>
              </w:rPr>
              <w:t xml:space="preserve">&amp; </w:t>
            </w:r>
            <w:r w:rsidR="007D2A2A" w:rsidRPr="001B4B43">
              <w:rPr>
                <w:rFonts w:ascii="Verdana" w:hAnsi="Verdana"/>
                <w:sz w:val="28"/>
                <w:szCs w:val="28"/>
                <w:u w:val="single"/>
              </w:rPr>
              <w:t>Health &amp; Safety schedule</w:t>
            </w:r>
            <w:r w:rsidRPr="001B4B43">
              <w:rPr>
                <w:rFonts w:ascii="Verdana" w:hAnsi="Verdana"/>
                <w:sz w:val="28"/>
                <w:szCs w:val="28"/>
                <w:u w:val="single"/>
              </w:rPr>
              <w:br/>
            </w:r>
            <w:r w:rsidR="007D2A2A" w:rsidRPr="001B4B43">
              <w:rPr>
                <w:rFonts w:ascii="Verdana" w:hAnsi="Verdana"/>
                <w:sz w:val="28"/>
                <w:szCs w:val="28"/>
              </w:rPr>
              <w:t>The following points from the Risk Assessment, discussed at the Finance meeting held on 16</w:t>
            </w:r>
            <w:r w:rsidR="007D2A2A" w:rsidRPr="001B4B43">
              <w:rPr>
                <w:rFonts w:ascii="Verdana" w:hAnsi="Verdana"/>
                <w:sz w:val="28"/>
                <w:szCs w:val="28"/>
                <w:vertAlign w:val="superscript"/>
              </w:rPr>
              <w:t>th</w:t>
            </w:r>
            <w:r w:rsidR="007D2A2A" w:rsidRPr="001B4B43">
              <w:rPr>
                <w:rFonts w:ascii="Verdana" w:hAnsi="Verdana"/>
                <w:sz w:val="28"/>
                <w:szCs w:val="28"/>
              </w:rPr>
              <w:t xml:space="preserve"> April were highlighted by the Clerk.</w:t>
            </w:r>
            <w:r w:rsidR="007D2A2A" w:rsidRPr="001B4B43">
              <w:rPr>
                <w:rFonts w:ascii="Verdana" w:hAnsi="Verdana"/>
                <w:sz w:val="28"/>
                <w:szCs w:val="28"/>
              </w:rPr>
              <w:br/>
            </w:r>
          </w:p>
          <w:p w14:paraId="479332E0"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u w:val="single"/>
              </w:rPr>
            </w:pPr>
            <w:r w:rsidRPr="001B4B43">
              <w:rPr>
                <w:rFonts w:ascii="Verdana" w:hAnsi="Verdana"/>
                <w:sz w:val="28"/>
                <w:szCs w:val="28"/>
                <w:u w:val="single"/>
              </w:rPr>
              <w:t>Precept</w:t>
            </w:r>
          </w:p>
          <w:p w14:paraId="7513961C" w14:textId="38568A69"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 xml:space="preserve">Clerk has submitted to MCC who have confirmed receipt. </w:t>
            </w:r>
            <w:r w:rsidRPr="001B4B43">
              <w:rPr>
                <w:rFonts w:ascii="Verdana" w:hAnsi="Verdana"/>
                <w:sz w:val="28"/>
                <w:szCs w:val="28"/>
              </w:rPr>
              <w:br/>
              <w:t>First payment of 2024/25 precept due end April.</w:t>
            </w:r>
          </w:p>
          <w:p w14:paraId="0B72AF1B" w14:textId="6DEE2D19"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Final budget confirmed by Full Council at March 2024 meeting</w:t>
            </w:r>
            <w:r w:rsidR="004D4329" w:rsidRPr="001B4B43">
              <w:rPr>
                <w:rFonts w:ascii="Verdana" w:hAnsi="Verdana"/>
                <w:sz w:val="28"/>
                <w:szCs w:val="28"/>
              </w:rPr>
              <w:t>.</w:t>
            </w:r>
          </w:p>
          <w:p w14:paraId="49B446E5"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rPr>
            </w:pPr>
            <w:r w:rsidRPr="001B4B43">
              <w:rPr>
                <w:rFonts w:ascii="Verdana" w:hAnsi="Verdana"/>
                <w:sz w:val="28"/>
                <w:szCs w:val="28"/>
                <w:u w:val="single"/>
              </w:rPr>
              <w:t xml:space="preserve">Loss of Income from the Olde </w:t>
            </w:r>
            <w:proofErr w:type="spellStart"/>
            <w:r w:rsidRPr="001B4B43">
              <w:rPr>
                <w:rFonts w:ascii="Verdana" w:hAnsi="Verdana"/>
                <w:sz w:val="28"/>
                <w:szCs w:val="28"/>
                <w:u w:val="single"/>
              </w:rPr>
              <w:t>Pounde</w:t>
            </w:r>
            <w:proofErr w:type="spellEnd"/>
            <w:r w:rsidRPr="001B4B43">
              <w:rPr>
                <w:rFonts w:ascii="Verdana" w:hAnsi="Verdana"/>
                <w:sz w:val="28"/>
                <w:szCs w:val="28"/>
                <w:u w:val="single"/>
              </w:rPr>
              <w:t xml:space="preserve"> Shop</w:t>
            </w:r>
          </w:p>
          <w:p w14:paraId="24109FDA" w14:textId="546B4A4E"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 xml:space="preserve">Rent being received into Unity Trust Bank account. Payments </w:t>
            </w:r>
            <w:r w:rsidR="005C3F87" w:rsidRPr="001B4B43">
              <w:rPr>
                <w:rFonts w:ascii="Verdana" w:hAnsi="Verdana"/>
                <w:sz w:val="28"/>
                <w:szCs w:val="28"/>
              </w:rPr>
              <w:t>are</w:t>
            </w:r>
            <w:r w:rsidRPr="001B4B43">
              <w:rPr>
                <w:rFonts w:ascii="Verdana" w:hAnsi="Verdana"/>
                <w:sz w:val="28"/>
                <w:szCs w:val="28"/>
              </w:rPr>
              <w:t xml:space="preserve"> up to date. Lease expires 28th Sept 2024.  However, tenant is unsure whether to renew</w:t>
            </w:r>
            <w:r w:rsidR="005C3F87" w:rsidRPr="001B4B43">
              <w:rPr>
                <w:rFonts w:ascii="Verdana" w:hAnsi="Verdana"/>
                <w:sz w:val="28"/>
                <w:szCs w:val="28"/>
              </w:rPr>
              <w:t>,</w:t>
            </w:r>
            <w:r w:rsidRPr="001B4B43">
              <w:rPr>
                <w:rFonts w:ascii="Verdana" w:hAnsi="Verdana"/>
                <w:sz w:val="28"/>
                <w:szCs w:val="28"/>
              </w:rPr>
              <w:t xml:space="preserve"> due to difficult trading conditions affecting many small businesses. </w:t>
            </w:r>
            <w:r w:rsidR="00CA6CDB" w:rsidRPr="001B4B43">
              <w:rPr>
                <w:rFonts w:ascii="Verdana" w:hAnsi="Verdana"/>
                <w:sz w:val="28"/>
                <w:szCs w:val="28"/>
              </w:rPr>
              <w:t xml:space="preserve">Clerk has checked </w:t>
            </w:r>
            <w:r w:rsidR="005C3F87" w:rsidRPr="001B4B43">
              <w:rPr>
                <w:rFonts w:ascii="Verdana" w:hAnsi="Verdana"/>
                <w:sz w:val="28"/>
                <w:szCs w:val="28"/>
              </w:rPr>
              <w:t xml:space="preserve">the </w:t>
            </w:r>
            <w:r w:rsidR="00CA6CDB" w:rsidRPr="001B4B43">
              <w:rPr>
                <w:rFonts w:ascii="Verdana" w:hAnsi="Verdana"/>
                <w:sz w:val="28"/>
                <w:szCs w:val="28"/>
              </w:rPr>
              <w:t>lease for any notice period required should tenant decide</w:t>
            </w:r>
            <w:r w:rsidR="00CA6CDB" w:rsidRPr="001B4B43">
              <w:rPr>
                <w:sz w:val="28"/>
                <w:szCs w:val="28"/>
              </w:rPr>
              <w:t xml:space="preserve"> </w:t>
            </w:r>
            <w:r w:rsidR="00CA6CDB" w:rsidRPr="001B4B43">
              <w:rPr>
                <w:rFonts w:ascii="Verdana" w:hAnsi="Verdana"/>
                <w:sz w:val="28"/>
                <w:szCs w:val="28"/>
              </w:rPr>
              <w:t xml:space="preserve">not to renew prior to expiry. There is no such clause, but we have a right to advertise within six months of the end of the lease. </w:t>
            </w:r>
            <w:r w:rsidR="001A7838" w:rsidRPr="001B4B43">
              <w:rPr>
                <w:rFonts w:ascii="Verdana" w:hAnsi="Verdana"/>
                <w:sz w:val="28"/>
                <w:szCs w:val="28"/>
              </w:rPr>
              <w:t xml:space="preserve">The tenant has confirmed that he will advise </w:t>
            </w:r>
            <w:r w:rsidR="00CD5D87" w:rsidRPr="001B4B43">
              <w:rPr>
                <w:rFonts w:ascii="Verdana" w:hAnsi="Verdana"/>
                <w:sz w:val="28"/>
                <w:szCs w:val="28"/>
              </w:rPr>
              <w:t>the Clerk</w:t>
            </w:r>
            <w:r w:rsidR="001A7838" w:rsidRPr="001B4B43">
              <w:rPr>
                <w:rFonts w:ascii="Verdana" w:hAnsi="Verdana"/>
                <w:sz w:val="28"/>
                <w:szCs w:val="28"/>
              </w:rPr>
              <w:t xml:space="preserve"> of his decision when </w:t>
            </w:r>
            <w:r w:rsidR="00CD5D87" w:rsidRPr="001B4B43">
              <w:rPr>
                <w:rFonts w:ascii="Verdana" w:hAnsi="Verdana"/>
                <w:sz w:val="28"/>
                <w:szCs w:val="28"/>
              </w:rPr>
              <w:t>he</w:t>
            </w:r>
            <w:r w:rsidR="001A7838" w:rsidRPr="001B4B43">
              <w:rPr>
                <w:rFonts w:ascii="Verdana" w:hAnsi="Verdana"/>
                <w:sz w:val="28"/>
                <w:szCs w:val="28"/>
              </w:rPr>
              <w:t xml:space="preserve"> collect</w:t>
            </w:r>
            <w:r w:rsidR="00CD5D87" w:rsidRPr="001B4B43">
              <w:rPr>
                <w:rFonts w:ascii="Verdana" w:hAnsi="Verdana"/>
                <w:sz w:val="28"/>
                <w:szCs w:val="28"/>
              </w:rPr>
              <w:t>s</w:t>
            </w:r>
            <w:r w:rsidR="001A7838" w:rsidRPr="001B4B43">
              <w:rPr>
                <w:rFonts w:ascii="Verdana" w:hAnsi="Verdana"/>
                <w:sz w:val="28"/>
                <w:szCs w:val="28"/>
              </w:rPr>
              <w:t xml:space="preserve"> the keys for the electrical safety </w:t>
            </w:r>
            <w:r w:rsidR="001A7838" w:rsidRPr="001B4B43">
              <w:rPr>
                <w:rFonts w:ascii="Verdana" w:hAnsi="Verdana"/>
                <w:sz w:val="28"/>
                <w:szCs w:val="28"/>
              </w:rPr>
              <w:lastRenderedPageBreak/>
              <w:t xml:space="preserve">check </w:t>
            </w:r>
            <w:r w:rsidR="003531CF" w:rsidRPr="001B4B43">
              <w:rPr>
                <w:rFonts w:ascii="Verdana" w:hAnsi="Verdana"/>
                <w:sz w:val="28"/>
                <w:szCs w:val="28"/>
              </w:rPr>
              <w:t>scheduled for</w:t>
            </w:r>
            <w:r w:rsidR="001A7838" w:rsidRPr="001B4B43">
              <w:rPr>
                <w:rFonts w:ascii="Verdana" w:hAnsi="Verdana"/>
                <w:sz w:val="28"/>
                <w:szCs w:val="28"/>
              </w:rPr>
              <w:t xml:space="preserve"> 7</w:t>
            </w:r>
            <w:r w:rsidR="001A7838" w:rsidRPr="001B4B43">
              <w:rPr>
                <w:rFonts w:ascii="Verdana" w:hAnsi="Verdana"/>
                <w:sz w:val="28"/>
                <w:szCs w:val="28"/>
                <w:vertAlign w:val="superscript"/>
              </w:rPr>
              <w:t>th</w:t>
            </w:r>
            <w:r w:rsidR="001A7838" w:rsidRPr="001B4B43">
              <w:rPr>
                <w:rFonts w:ascii="Verdana" w:hAnsi="Verdana"/>
                <w:sz w:val="28"/>
                <w:szCs w:val="28"/>
              </w:rPr>
              <w:t xml:space="preserve"> May. </w:t>
            </w:r>
            <w:r w:rsidR="00685812" w:rsidRPr="001B4B43">
              <w:rPr>
                <w:rFonts w:ascii="Verdana" w:hAnsi="Verdana"/>
                <w:sz w:val="28"/>
                <w:szCs w:val="28"/>
              </w:rPr>
              <w:t>L</w:t>
            </w:r>
            <w:r w:rsidRPr="001B4B43">
              <w:rPr>
                <w:rFonts w:ascii="Verdana" w:hAnsi="Verdana"/>
                <w:sz w:val="28"/>
                <w:szCs w:val="28"/>
              </w:rPr>
              <w:t xml:space="preserve">egal fees of £1000 have been budgeted </w:t>
            </w:r>
            <w:r w:rsidR="005C3F87" w:rsidRPr="001B4B43">
              <w:rPr>
                <w:rFonts w:ascii="Verdana" w:hAnsi="Verdana"/>
                <w:sz w:val="28"/>
                <w:szCs w:val="28"/>
              </w:rPr>
              <w:t xml:space="preserve">to cover </w:t>
            </w:r>
            <w:r w:rsidRPr="001B4B43">
              <w:rPr>
                <w:rFonts w:ascii="Verdana" w:hAnsi="Verdana"/>
                <w:sz w:val="28"/>
                <w:szCs w:val="28"/>
              </w:rPr>
              <w:t>renewal</w:t>
            </w:r>
            <w:r w:rsidR="005C3F87" w:rsidRPr="001B4B43">
              <w:rPr>
                <w:rFonts w:ascii="Verdana" w:hAnsi="Verdana"/>
                <w:sz w:val="28"/>
                <w:szCs w:val="28"/>
              </w:rPr>
              <w:t xml:space="preserve"> costs</w:t>
            </w:r>
            <w:r w:rsidRPr="001B4B43">
              <w:rPr>
                <w:rFonts w:ascii="Verdana" w:hAnsi="Verdana"/>
                <w:sz w:val="28"/>
                <w:szCs w:val="28"/>
              </w:rPr>
              <w:t>.</w:t>
            </w:r>
            <w:r w:rsidR="005C3F87" w:rsidRPr="001B4B43">
              <w:rPr>
                <w:rFonts w:ascii="Verdana" w:hAnsi="Verdana"/>
                <w:sz w:val="28"/>
                <w:szCs w:val="28"/>
              </w:rPr>
              <w:t xml:space="preserve"> </w:t>
            </w:r>
            <w:r w:rsidRPr="001B4B43">
              <w:rPr>
                <w:rFonts w:ascii="Verdana" w:hAnsi="Verdana"/>
                <w:sz w:val="28"/>
                <w:szCs w:val="28"/>
              </w:rPr>
              <w:t xml:space="preserve"> </w:t>
            </w:r>
            <w:r w:rsidR="005C3F87" w:rsidRPr="001B4B43">
              <w:rPr>
                <w:rFonts w:ascii="Verdana" w:hAnsi="Verdana"/>
                <w:sz w:val="28"/>
                <w:szCs w:val="28"/>
              </w:rPr>
              <w:t xml:space="preserve">Building </w:t>
            </w:r>
            <w:r w:rsidRPr="001B4B43">
              <w:rPr>
                <w:rFonts w:ascii="Verdana" w:hAnsi="Verdana"/>
                <w:sz w:val="28"/>
                <w:szCs w:val="28"/>
              </w:rPr>
              <w:t>Insurance renewed Jan 2024.  Business Interruption insurance in place with Zurich - max £6600 over 12-month period</w:t>
            </w:r>
            <w:r w:rsidR="004D4329" w:rsidRPr="001B4B43">
              <w:rPr>
                <w:rFonts w:ascii="Verdana" w:hAnsi="Verdana"/>
                <w:sz w:val="28"/>
                <w:szCs w:val="28"/>
              </w:rPr>
              <w:t>.</w:t>
            </w:r>
          </w:p>
          <w:p w14:paraId="2CD12DD0"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u w:val="single"/>
              </w:rPr>
            </w:pPr>
            <w:r w:rsidRPr="001B4B43">
              <w:rPr>
                <w:rFonts w:ascii="Verdana" w:hAnsi="Verdana"/>
                <w:sz w:val="28"/>
                <w:szCs w:val="28"/>
                <w:u w:val="single"/>
              </w:rPr>
              <w:t>Reserves – General Adequacy</w:t>
            </w:r>
          </w:p>
          <w:p w14:paraId="6FD74034" w14:textId="5FB63369" w:rsidR="007D2A2A" w:rsidRPr="001B4B43" w:rsidRDefault="007D2A2A" w:rsidP="00F362B2">
            <w:pPr>
              <w:pStyle w:val="ListParagraph"/>
              <w:widowControl/>
              <w:numPr>
                <w:ilvl w:val="0"/>
                <w:numId w:val="15"/>
              </w:numPr>
              <w:tabs>
                <w:tab w:val="left" w:pos="360"/>
              </w:tabs>
              <w:spacing w:after="60"/>
              <w:ind w:left="1448" w:hanging="426"/>
              <w:contextualSpacing w:val="0"/>
              <w:rPr>
                <w:rFonts w:ascii="Verdana" w:hAnsi="Verdana"/>
                <w:sz w:val="28"/>
                <w:szCs w:val="28"/>
              </w:rPr>
            </w:pPr>
            <w:r w:rsidRPr="001B4B43">
              <w:rPr>
                <w:rFonts w:ascii="Verdana" w:hAnsi="Verdana"/>
                <w:sz w:val="28"/>
                <w:szCs w:val="28"/>
              </w:rPr>
              <w:t>End of year reserves confirmed at c£22.8k, 50% of 2024/25 precept. Clerk</w:t>
            </w:r>
            <w:r w:rsidR="008A6892" w:rsidRPr="001B4B43">
              <w:rPr>
                <w:rFonts w:ascii="Verdana" w:hAnsi="Verdana"/>
                <w:sz w:val="28"/>
                <w:szCs w:val="28"/>
              </w:rPr>
              <w:t xml:space="preserve"> </w:t>
            </w:r>
            <w:r w:rsidRPr="001B4B43">
              <w:rPr>
                <w:rFonts w:ascii="Verdana" w:hAnsi="Verdana"/>
                <w:sz w:val="28"/>
                <w:szCs w:val="28"/>
              </w:rPr>
              <w:t>considers this to represent an adequate short-term reserve</w:t>
            </w:r>
            <w:r w:rsidR="004D4329" w:rsidRPr="001B4B43">
              <w:rPr>
                <w:rFonts w:ascii="Verdana" w:hAnsi="Verdana"/>
                <w:sz w:val="28"/>
                <w:szCs w:val="28"/>
              </w:rPr>
              <w:t>.</w:t>
            </w:r>
          </w:p>
          <w:p w14:paraId="2FC6FB36"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u w:val="single"/>
              </w:rPr>
            </w:pPr>
            <w:r w:rsidRPr="001B4B43">
              <w:rPr>
                <w:rFonts w:ascii="Verdana" w:hAnsi="Verdana"/>
                <w:sz w:val="28"/>
                <w:szCs w:val="28"/>
                <w:u w:val="single"/>
              </w:rPr>
              <w:t>Reserves – Earmarked</w:t>
            </w:r>
          </w:p>
          <w:p w14:paraId="38E829C5" w14:textId="4B99A0AF" w:rsidR="007D2A2A" w:rsidRPr="001B4B43" w:rsidRDefault="007D2A2A" w:rsidP="008A6892">
            <w:pPr>
              <w:pStyle w:val="ListParagraph"/>
              <w:widowControl/>
              <w:numPr>
                <w:ilvl w:val="0"/>
                <w:numId w:val="14"/>
              </w:numPr>
              <w:spacing w:after="60"/>
              <w:ind w:left="1448" w:hanging="426"/>
              <w:contextualSpacing w:val="0"/>
              <w:rPr>
                <w:rFonts w:ascii="Verdana" w:hAnsi="Verdana"/>
                <w:sz w:val="28"/>
                <w:szCs w:val="28"/>
              </w:rPr>
            </w:pPr>
            <w:r w:rsidRPr="001B4B43">
              <w:rPr>
                <w:rFonts w:ascii="Verdana" w:hAnsi="Verdana"/>
                <w:sz w:val="28"/>
                <w:szCs w:val="28"/>
              </w:rPr>
              <w:t xml:space="preserve">Earmarked funds currently stand at £1886 - representing remaining monies from </w:t>
            </w:r>
            <w:r w:rsidR="004D4329" w:rsidRPr="001B4B43">
              <w:rPr>
                <w:rFonts w:ascii="Verdana" w:hAnsi="Verdana"/>
                <w:sz w:val="28"/>
                <w:szCs w:val="28"/>
              </w:rPr>
              <w:t xml:space="preserve">the </w:t>
            </w:r>
            <w:r w:rsidRPr="001B4B43">
              <w:rPr>
                <w:rFonts w:ascii="Verdana" w:hAnsi="Verdana"/>
                <w:sz w:val="28"/>
                <w:szCs w:val="28"/>
              </w:rPr>
              <w:t xml:space="preserve">Micro-Geography Fund. </w:t>
            </w:r>
            <w:r w:rsidR="004D4329" w:rsidRPr="001B4B43">
              <w:rPr>
                <w:rFonts w:ascii="Verdana" w:hAnsi="Verdana"/>
                <w:sz w:val="28"/>
                <w:szCs w:val="28"/>
              </w:rPr>
              <w:t xml:space="preserve"> It wi</w:t>
            </w:r>
            <w:r w:rsidRPr="001B4B43">
              <w:rPr>
                <w:rFonts w:ascii="Verdana" w:hAnsi="Verdana"/>
                <w:sz w:val="28"/>
                <w:szCs w:val="28"/>
              </w:rPr>
              <w:t xml:space="preserve">ll be used to support investment in the </w:t>
            </w:r>
            <w:r w:rsidR="004D4329" w:rsidRPr="001B4B43">
              <w:rPr>
                <w:rFonts w:ascii="Verdana" w:hAnsi="Verdana"/>
                <w:sz w:val="28"/>
                <w:szCs w:val="28"/>
              </w:rPr>
              <w:t>p</w:t>
            </w:r>
            <w:r w:rsidRPr="001B4B43">
              <w:rPr>
                <w:rFonts w:ascii="Verdana" w:hAnsi="Verdana"/>
                <w:sz w:val="28"/>
                <w:szCs w:val="28"/>
              </w:rPr>
              <w:t>ark / village recreation</w:t>
            </w:r>
            <w:r w:rsidR="004D4329" w:rsidRPr="001B4B43">
              <w:rPr>
                <w:rFonts w:ascii="Verdana" w:hAnsi="Verdana"/>
                <w:sz w:val="28"/>
                <w:szCs w:val="28"/>
              </w:rPr>
              <w:t>.</w:t>
            </w:r>
          </w:p>
          <w:p w14:paraId="3D973220"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u w:val="single"/>
              </w:rPr>
            </w:pPr>
            <w:r w:rsidRPr="001B4B43">
              <w:rPr>
                <w:rFonts w:ascii="Verdana" w:hAnsi="Verdana"/>
                <w:sz w:val="28"/>
                <w:szCs w:val="28"/>
                <w:u w:val="single"/>
              </w:rPr>
              <w:t>Salaries / Wages</w:t>
            </w:r>
          </w:p>
          <w:p w14:paraId="6C6ABB02" w14:textId="0377E2BC"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 xml:space="preserve">Wrong Salary Paid - </w:t>
            </w:r>
            <w:r w:rsidR="005C3F87" w:rsidRPr="001B4B43">
              <w:rPr>
                <w:rFonts w:ascii="Verdana" w:hAnsi="Verdana"/>
                <w:sz w:val="28"/>
                <w:szCs w:val="28"/>
              </w:rPr>
              <w:t>W</w:t>
            </w:r>
            <w:r w:rsidRPr="001B4B43">
              <w:rPr>
                <w:rFonts w:ascii="Verdana" w:hAnsi="Verdana"/>
                <w:sz w:val="28"/>
                <w:szCs w:val="28"/>
              </w:rPr>
              <w:t xml:space="preserve">ages to increase to £11.53 per hour </w:t>
            </w:r>
            <w:r w:rsidR="005C3F87" w:rsidRPr="001B4B43">
              <w:rPr>
                <w:rFonts w:ascii="Verdana" w:hAnsi="Verdana"/>
                <w:sz w:val="28"/>
                <w:szCs w:val="28"/>
              </w:rPr>
              <w:t xml:space="preserve">was </w:t>
            </w:r>
            <w:r w:rsidRPr="001B4B43">
              <w:rPr>
                <w:rFonts w:ascii="Verdana" w:hAnsi="Verdana"/>
                <w:sz w:val="28"/>
                <w:szCs w:val="28"/>
              </w:rPr>
              <w:t>agreed at March 2024 Full Council. Updated wage details forwarded to Beverley &amp; Williams for payment from April 2024 onwards.  Standing orders for the wages now updated to reflect 2024/25 salaries.   Employees advised of pay rise.</w:t>
            </w:r>
            <w:r w:rsidR="00F06770" w:rsidRPr="001B4B43">
              <w:rPr>
                <w:rFonts w:ascii="Verdana" w:hAnsi="Verdana"/>
                <w:sz w:val="28"/>
                <w:szCs w:val="28"/>
              </w:rPr>
              <w:br/>
            </w:r>
          </w:p>
          <w:p w14:paraId="55951D35"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u w:val="single"/>
              </w:rPr>
            </w:pPr>
            <w:r w:rsidRPr="001B4B43">
              <w:rPr>
                <w:rFonts w:ascii="Verdana" w:hAnsi="Verdana"/>
                <w:sz w:val="28"/>
                <w:szCs w:val="28"/>
                <w:u w:val="single"/>
              </w:rPr>
              <w:t>Recovery of VAT payment</w:t>
            </w:r>
          </w:p>
          <w:p w14:paraId="548E603B" w14:textId="27C7289E" w:rsidR="007D2A2A" w:rsidRPr="001B4B43" w:rsidRDefault="007D2A2A" w:rsidP="00F362B2">
            <w:pPr>
              <w:pStyle w:val="ListParagraph"/>
              <w:widowControl/>
              <w:numPr>
                <w:ilvl w:val="0"/>
                <w:numId w:val="16"/>
              </w:numPr>
              <w:tabs>
                <w:tab w:val="left" w:pos="360"/>
              </w:tabs>
              <w:spacing w:after="60"/>
              <w:ind w:hanging="58"/>
              <w:contextualSpacing w:val="0"/>
              <w:rPr>
                <w:rFonts w:ascii="Verdana" w:hAnsi="Verdana"/>
                <w:sz w:val="28"/>
                <w:szCs w:val="28"/>
              </w:rPr>
            </w:pPr>
            <w:r w:rsidRPr="001B4B43">
              <w:rPr>
                <w:rFonts w:ascii="Verdana" w:hAnsi="Verdana"/>
                <w:sz w:val="28"/>
                <w:szCs w:val="28"/>
              </w:rPr>
              <w:t>The claim for 2023/2024 (£3830.48), was submitted to HMRC on 2nd April</w:t>
            </w:r>
            <w:r w:rsidR="005C3F87" w:rsidRPr="001B4B43">
              <w:rPr>
                <w:rFonts w:ascii="Verdana" w:hAnsi="Verdana"/>
                <w:sz w:val="28"/>
                <w:szCs w:val="28"/>
              </w:rPr>
              <w:t>,</w:t>
            </w:r>
            <w:r w:rsidRPr="001B4B43">
              <w:rPr>
                <w:rFonts w:ascii="Verdana" w:hAnsi="Verdana"/>
                <w:sz w:val="28"/>
                <w:szCs w:val="28"/>
              </w:rPr>
              <w:t xml:space="preserve"> </w:t>
            </w:r>
            <w:r w:rsidR="003F4118" w:rsidRPr="001B4B43">
              <w:rPr>
                <w:rFonts w:ascii="Verdana" w:hAnsi="Verdana"/>
                <w:sz w:val="28"/>
                <w:szCs w:val="28"/>
              </w:rPr>
              <w:t xml:space="preserve">and </w:t>
            </w:r>
            <w:r w:rsidR="005C3F87" w:rsidRPr="001B4B43">
              <w:rPr>
                <w:rFonts w:ascii="Verdana" w:hAnsi="Verdana"/>
                <w:sz w:val="28"/>
                <w:szCs w:val="28"/>
              </w:rPr>
              <w:t xml:space="preserve">the refund </w:t>
            </w:r>
            <w:r w:rsidR="003F4118" w:rsidRPr="001B4B43">
              <w:rPr>
                <w:rFonts w:ascii="Verdana" w:hAnsi="Verdana"/>
                <w:sz w:val="28"/>
                <w:szCs w:val="28"/>
              </w:rPr>
              <w:t>was received on 10</w:t>
            </w:r>
            <w:r w:rsidR="003F4118" w:rsidRPr="001B4B43">
              <w:rPr>
                <w:rFonts w:ascii="Verdana" w:hAnsi="Verdana"/>
                <w:sz w:val="28"/>
                <w:szCs w:val="28"/>
                <w:vertAlign w:val="superscript"/>
              </w:rPr>
              <w:t>th</w:t>
            </w:r>
            <w:r w:rsidR="003F4118" w:rsidRPr="001B4B43">
              <w:rPr>
                <w:rFonts w:ascii="Verdana" w:hAnsi="Verdana"/>
                <w:sz w:val="28"/>
                <w:szCs w:val="28"/>
              </w:rPr>
              <w:t xml:space="preserve"> April.</w:t>
            </w:r>
            <w:r w:rsidRPr="001B4B43">
              <w:rPr>
                <w:rFonts w:ascii="Verdana" w:hAnsi="Verdana"/>
                <w:sz w:val="28"/>
                <w:szCs w:val="28"/>
              </w:rPr>
              <w:br/>
            </w:r>
          </w:p>
          <w:p w14:paraId="750E9970"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u w:val="single"/>
              </w:rPr>
            </w:pPr>
            <w:r w:rsidRPr="001B4B43">
              <w:rPr>
                <w:rFonts w:ascii="Verdana" w:hAnsi="Verdana"/>
                <w:sz w:val="28"/>
                <w:szCs w:val="28"/>
                <w:u w:val="single"/>
              </w:rPr>
              <w:t>Financial Assistance</w:t>
            </w:r>
          </w:p>
          <w:p w14:paraId="4C214E01" w14:textId="32ED49F0"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u w:val="single"/>
              </w:rPr>
            </w:pPr>
            <w:proofErr w:type="spellStart"/>
            <w:r w:rsidRPr="001B4B43">
              <w:rPr>
                <w:rFonts w:ascii="Verdana" w:hAnsi="Verdana"/>
                <w:sz w:val="28"/>
                <w:szCs w:val="28"/>
              </w:rPr>
              <w:t>GPoC</w:t>
            </w:r>
            <w:proofErr w:type="spellEnd"/>
            <w:r w:rsidRPr="001B4B43">
              <w:rPr>
                <w:rFonts w:ascii="Verdana" w:hAnsi="Verdana"/>
                <w:sz w:val="28"/>
                <w:szCs w:val="28"/>
              </w:rPr>
              <w:t xml:space="preserve"> will not be renewable at 2024 ASM following Councillor Morgan Chandler’s resignation</w:t>
            </w:r>
            <w:r w:rsidR="00AC1363" w:rsidRPr="001B4B43">
              <w:rPr>
                <w:rFonts w:ascii="Verdana" w:hAnsi="Verdana"/>
                <w:sz w:val="28"/>
                <w:szCs w:val="28"/>
              </w:rPr>
              <w:t xml:space="preserve"> as we will no longer meet </w:t>
            </w:r>
            <w:proofErr w:type="gramStart"/>
            <w:r w:rsidR="00AC1363" w:rsidRPr="001B4B43">
              <w:rPr>
                <w:rFonts w:ascii="Verdana" w:hAnsi="Verdana"/>
                <w:sz w:val="28"/>
                <w:szCs w:val="28"/>
              </w:rPr>
              <w:t>all of</w:t>
            </w:r>
            <w:proofErr w:type="gramEnd"/>
            <w:r w:rsidR="00AC1363" w:rsidRPr="001B4B43">
              <w:rPr>
                <w:rFonts w:ascii="Verdana" w:hAnsi="Verdana"/>
                <w:sz w:val="28"/>
                <w:szCs w:val="28"/>
              </w:rPr>
              <w:t xml:space="preserve"> the eligibility criteria</w:t>
            </w:r>
            <w:r w:rsidRPr="001B4B43">
              <w:rPr>
                <w:rFonts w:ascii="Verdana" w:hAnsi="Verdana"/>
                <w:sz w:val="28"/>
                <w:szCs w:val="28"/>
              </w:rPr>
              <w:t>. Statutory powers, and where necessary s137, will be required in future, and recorded in the minutes and accounts as required</w:t>
            </w:r>
            <w:r w:rsidR="004D4329" w:rsidRPr="001B4B43">
              <w:rPr>
                <w:rFonts w:ascii="Verdana" w:hAnsi="Verdana"/>
                <w:sz w:val="28"/>
                <w:szCs w:val="28"/>
              </w:rPr>
              <w:t>.</w:t>
            </w:r>
          </w:p>
          <w:p w14:paraId="34BA60FE"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u w:val="single"/>
              </w:rPr>
            </w:pPr>
            <w:r w:rsidRPr="001B4B43">
              <w:rPr>
                <w:rFonts w:ascii="Verdana" w:hAnsi="Verdana"/>
                <w:sz w:val="28"/>
                <w:szCs w:val="28"/>
                <w:u w:val="single"/>
              </w:rPr>
              <w:t xml:space="preserve">Councillors Allowances </w:t>
            </w:r>
          </w:p>
          <w:p w14:paraId="6D27C7F0" w14:textId="543A50EE"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lastRenderedPageBreak/>
              <w:t>All Councillor allowances now paid for 2023/24</w:t>
            </w:r>
            <w:r w:rsidR="00AC1363" w:rsidRPr="001B4B43">
              <w:rPr>
                <w:rFonts w:ascii="Verdana" w:hAnsi="Verdana"/>
                <w:sz w:val="28"/>
                <w:szCs w:val="28"/>
              </w:rPr>
              <w:t>,</w:t>
            </w:r>
            <w:r w:rsidRPr="001B4B43">
              <w:rPr>
                <w:rFonts w:ascii="Verdana" w:hAnsi="Verdana"/>
                <w:sz w:val="28"/>
                <w:szCs w:val="28"/>
              </w:rPr>
              <w:t xml:space="preserve"> without reduction of income tax, utilising the annual working from home allowance as per the new HMRC guidance.</w:t>
            </w:r>
          </w:p>
          <w:p w14:paraId="2A2E2FF6"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u w:val="single"/>
              </w:rPr>
            </w:pPr>
            <w:r w:rsidRPr="001B4B43">
              <w:rPr>
                <w:rFonts w:ascii="Verdana" w:hAnsi="Verdana"/>
                <w:sz w:val="28"/>
                <w:szCs w:val="28"/>
                <w:u w:val="single"/>
              </w:rPr>
              <w:t>Training of Clerk / Staff</w:t>
            </w:r>
          </w:p>
          <w:p w14:paraId="48F2A7E4" w14:textId="34EECEE6"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 xml:space="preserve">Previously all Councillors attended </w:t>
            </w:r>
            <w:r w:rsidR="00AC1363" w:rsidRPr="001B4B43">
              <w:rPr>
                <w:rFonts w:ascii="Verdana" w:hAnsi="Verdana"/>
                <w:sz w:val="28"/>
                <w:szCs w:val="28"/>
              </w:rPr>
              <w:t xml:space="preserve">the Code of Conduct training </w:t>
            </w:r>
            <w:r w:rsidRPr="001B4B43">
              <w:rPr>
                <w:rFonts w:ascii="Verdana" w:hAnsi="Verdana"/>
                <w:sz w:val="28"/>
                <w:szCs w:val="28"/>
              </w:rPr>
              <w:t xml:space="preserve">by Oct 2022.  </w:t>
            </w:r>
            <w:r w:rsidR="00AC1363" w:rsidRPr="001B4B43">
              <w:rPr>
                <w:rFonts w:ascii="Verdana" w:hAnsi="Verdana"/>
                <w:sz w:val="28"/>
                <w:szCs w:val="28"/>
              </w:rPr>
              <w:t>This course has been</w:t>
            </w:r>
            <w:r w:rsidRPr="001B4B43">
              <w:rPr>
                <w:rFonts w:ascii="Verdana" w:hAnsi="Verdana"/>
                <w:sz w:val="28"/>
                <w:szCs w:val="28"/>
              </w:rPr>
              <w:t xml:space="preserve"> identified for Councillor Carter to attend as soon as possible. </w:t>
            </w:r>
          </w:p>
          <w:p w14:paraId="201FA029" w14:textId="3DEB3775"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Email sent to S&amp;A Fodden in January asking for confirmation of adequate safety supplies/materials safety guidance/training issues. Confirmation received and held in email in-box.</w:t>
            </w:r>
          </w:p>
          <w:p w14:paraId="784FFF8F" w14:textId="346C1F0D"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Training Plan reviewed and updated at Jan 2024 Full Council</w:t>
            </w:r>
            <w:r w:rsidR="004D4329" w:rsidRPr="001B4B43">
              <w:rPr>
                <w:rFonts w:ascii="Verdana" w:hAnsi="Verdana"/>
                <w:sz w:val="28"/>
                <w:szCs w:val="28"/>
              </w:rPr>
              <w:t>.</w:t>
            </w:r>
          </w:p>
          <w:p w14:paraId="300C19C5" w14:textId="77777777" w:rsidR="007D2A2A" w:rsidRPr="001B4B43" w:rsidRDefault="007D2A2A" w:rsidP="007D2A2A">
            <w:pPr>
              <w:pStyle w:val="ListParagraph"/>
              <w:widowControl/>
              <w:numPr>
                <w:ilvl w:val="0"/>
                <w:numId w:val="12"/>
              </w:numPr>
              <w:tabs>
                <w:tab w:val="left" w:pos="360"/>
              </w:tabs>
              <w:spacing w:after="60"/>
              <w:contextualSpacing w:val="0"/>
              <w:rPr>
                <w:rFonts w:ascii="Verdana" w:hAnsi="Verdana"/>
                <w:sz w:val="28"/>
                <w:szCs w:val="28"/>
              </w:rPr>
            </w:pPr>
            <w:r w:rsidRPr="001B4B43">
              <w:rPr>
                <w:rFonts w:ascii="Verdana" w:hAnsi="Verdana"/>
                <w:sz w:val="28"/>
                <w:szCs w:val="28"/>
                <w:u w:val="single"/>
              </w:rPr>
              <w:t xml:space="preserve">Insurance </w:t>
            </w:r>
          </w:p>
          <w:p w14:paraId="5B45681E" w14:textId="77777777"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 xml:space="preserve">Insurance reviewed by Full Council January 2024 and renewed 2nd February 2024.    </w:t>
            </w:r>
          </w:p>
          <w:p w14:paraId="10B820AA" w14:textId="77777777" w:rsidR="007D2A2A" w:rsidRPr="001B4B43" w:rsidRDefault="007D2A2A" w:rsidP="007D2A2A">
            <w:pPr>
              <w:pStyle w:val="ListParagraph"/>
              <w:widowControl/>
              <w:numPr>
                <w:ilvl w:val="0"/>
                <w:numId w:val="12"/>
              </w:numPr>
              <w:tabs>
                <w:tab w:val="left" w:pos="360"/>
              </w:tabs>
              <w:spacing w:after="60"/>
              <w:ind w:hanging="357"/>
              <w:contextualSpacing w:val="0"/>
              <w:rPr>
                <w:rFonts w:ascii="Verdana" w:hAnsi="Verdana"/>
                <w:sz w:val="28"/>
                <w:szCs w:val="28"/>
                <w:u w:val="single"/>
              </w:rPr>
            </w:pPr>
            <w:r w:rsidRPr="001B4B43">
              <w:rPr>
                <w:rFonts w:ascii="Verdana" w:hAnsi="Verdana"/>
                <w:sz w:val="28"/>
                <w:szCs w:val="28"/>
                <w:u w:val="single"/>
              </w:rPr>
              <w:t>Health &amp; Safety</w:t>
            </w:r>
          </w:p>
          <w:p w14:paraId="02C9E477" w14:textId="65218B7B"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Electrical safety checks for the Public Conveniences and Community Centre undertaken on 16th October 2023</w:t>
            </w:r>
            <w:r w:rsidR="001255D2" w:rsidRPr="001B4B43">
              <w:rPr>
                <w:rFonts w:ascii="Verdana" w:hAnsi="Verdana"/>
                <w:sz w:val="28"/>
                <w:szCs w:val="28"/>
              </w:rPr>
              <w:t xml:space="preserve">. </w:t>
            </w:r>
            <w:r w:rsidRPr="001B4B43">
              <w:rPr>
                <w:rFonts w:ascii="Verdana" w:hAnsi="Verdana"/>
                <w:sz w:val="28"/>
                <w:szCs w:val="28"/>
              </w:rPr>
              <w:t xml:space="preserve"> Both certificates now received. </w:t>
            </w:r>
          </w:p>
          <w:p w14:paraId="164E6061" w14:textId="77777777" w:rsidR="007D2A2A" w:rsidRPr="001B4B43" w:rsidRDefault="007D2A2A" w:rsidP="007D2A2A">
            <w:pPr>
              <w:pStyle w:val="ListParagraph"/>
              <w:widowControl/>
              <w:numPr>
                <w:ilvl w:val="0"/>
                <w:numId w:val="12"/>
              </w:numPr>
              <w:tabs>
                <w:tab w:val="left" w:pos="360"/>
              </w:tabs>
              <w:spacing w:after="120"/>
              <w:ind w:hanging="357"/>
              <w:contextualSpacing w:val="0"/>
              <w:rPr>
                <w:rFonts w:ascii="Verdana" w:hAnsi="Verdana"/>
                <w:sz w:val="28"/>
                <w:szCs w:val="28"/>
                <w:u w:val="single"/>
              </w:rPr>
            </w:pPr>
            <w:r w:rsidRPr="001B4B43">
              <w:rPr>
                <w:rFonts w:ascii="Verdana" w:hAnsi="Verdana"/>
                <w:sz w:val="28"/>
                <w:szCs w:val="28"/>
                <w:u w:val="single"/>
              </w:rPr>
              <w:t xml:space="preserve">Asbestos Monitoring – Olde </w:t>
            </w:r>
            <w:proofErr w:type="spellStart"/>
            <w:r w:rsidRPr="001B4B43">
              <w:rPr>
                <w:rFonts w:ascii="Verdana" w:hAnsi="Verdana"/>
                <w:sz w:val="28"/>
                <w:szCs w:val="28"/>
                <w:u w:val="single"/>
              </w:rPr>
              <w:t>Pounde</w:t>
            </w:r>
            <w:proofErr w:type="spellEnd"/>
            <w:r w:rsidRPr="001B4B43">
              <w:rPr>
                <w:rFonts w:ascii="Verdana" w:hAnsi="Verdana"/>
                <w:sz w:val="28"/>
                <w:szCs w:val="28"/>
                <w:u w:val="single"/>
              </w:rPr>
              <w:t xml:space="preserve"> shop</w:t>
            </w:r>
          </w:p>
          <w:p w14:paraId="035253A3" w14:textId="24DB6599" w:rsidR="007D2A2A" w:rsidRPr="001B4B43" w:rsidRDefault="007D2A2A" w:rsidP="007D2A2A">
            <w:pPr>
              <w:pStyle w:val="ListParagraph"/>
              <w:widowControl/>
              <w:numPr>
                <w:ilvl w:val="1"/>
                <w:numId w:val="12"/>
              </w:numPr>
              <w:tabs>
                <w:tab w:val="left" w:pos="360"/>
              </w:tabs>
              <w:spacing w:after="60"/>
              <w:contextualSpacing w:val="0"/>
              <w:rPr>
                <w:rFonts w:ascii="Verdana" w:hAnsi="Verdana"/>
                <w:sz w:val="28"/>
                <w:szCs w:val="28"/>
              </w:rPr>
            </w:pPr>
            <w:r w:rsidRPr="001B4B43">
              <w:rPr>
                <w:rFonts w:ascii="Verdana" w:hAnsi="Verdana"/>
                <w:sz w:val="28"/>
                <w:szCs w:val="28"/>
              </w:rPr>
              <w:t>Survey undertaken by HSL Ltd from Hereford. Is likely there is some asbestos in bitumen coating under the sink unit, but not a danger.  HSL do not believe encapsulating is worthwhile and have just suggested warning stickers – now purchased and ‘installed’ by the Clerk.  No other action required, but CC will need informing if the unit is ever to be removed. Test results of outside samples confirmed no asbestos.</w:t>
            </w:r>
          </w:p>
          <w:p w14:paraId="085F455F" w14:textId="6B475BEE" w:rsidR="007D2A2A" w:rsidRPr="001B4B43" w:rsidRDefault="007D2A2A" w:rsidP="007D2A2A">
            <w:pPr>
              <w:tabs>
                <w:tab w:val="left" w:pos="360"/>
              </w:tabs>
              <w:rPr>
                <w:rFonts w:ascii="Verdana" w:hAnsi="Verdana"/>
                <w:sz w:val="28"/>
                <w:szCs w:val="28"/>
              </w:rPr>
            </w:pPr>
            <w:r w:rsidRPr="001B4B43">
              <w:rPr>
                <w:rFonts w:ascii="Verdana" w:hAnsi="Verdana"/>
                <w:sz w:val="28"/>
                <w:szCs w:val="28"/>
              </w:rPr>
              <w:t xml:space="preserve">The </w:t>
            </w:r>
            <w:r w:rsidRPr="001B4B43">
              <w:rPr>
                <w:rFonts w:ascii="Verdana" w:hAnsi="Verdana"/>
                <w:b/>
                <w:bCs/>
                <w:sz w:val="28"/>
                <w:szCs w:val="28"/>
              </w:rPr>
              <w:t>Health &amp; Safety Checklist</w:t>
            </w:r>
            <w:r w:rsidRPr="001B4B43">
              <w:rPr>
                <w:rFonts w:ascii="Verdana" w:hAnsi="Verdana"/>
                <w:sz w:val="28"/>
                <w:szCs w:val="28"/>
              </w:rPr>
              <w:t xml:space="preserve"> update was then </w:t>
            </w:r>
            <w:r w:rsidR="003A4CA0" w:rsidRPr="001B4B43">
              <w:rPr>
                <w:rFonts w:ascii="Verdana" w:hAnsi="Verdana"/>
                <w:sz w:val="28"/>
                <w:szCs w:val="28"/>
              </w:rPr>
              <w:t>reviewed</w:t>
            </w:r>
            <w:r w:rsidRPr="001B4B43">
              <w:rPr>
                <w:rFonts w:ascii="Verdana" w:hAnsi="Verdana"/>
                <w:sz w:val="28"/>
                <w:szCs w:val="28"/>
              </w:rPr>
              <w:t xml:space="preserve">.  </w:t>
            </w:r>
          </w:p>
          <w:p w14:paraId="314FA0E3" w14:textId="7B692A3F" w:rsidR="003A4CA0" w:rsidRPr="001B4B43" w:rsidRDefault="003A4CA0" w:rsidP="003A4CA0">
            <w:pPr>
              <w:pStyle w:val="ListParagraph"/>
              <w:widowControl/>
              <w:numPr>
                <w:ilvl w:val="0"/>
                <w:numId w:val="13"/>
              </w:numPr>
              <w:tabs>
                <w:tab w:val="left" w:pos="360"/>
              </w:tabs>
              <w:spacing w:after="60"/>
              <w:contextualSpacing w:val="0"/>
              <w:rPr>
                <w:rFonts w:ascii="Verdana" w:hAnsi="Verdana"/>
                <w:sz w:val="28"/>
                <w:szCs w:val="28"/>
              </w:rPr>
            </w:pPr>
            <w:r w:rsidRPr="001B4B43">
              <w:rPr>
                <w:rFonts w:ascii="Verdana" w:hAnsi="Verdana"/>
                <w:sz w:val="28"/>
                <w:szCs w:val="28"/>
              </w:rPr>
              <w:t xml:space="preserve">The three-yearly electrical installation condition / examination and report on the Olde </w:t>
            </w:r>
            <w:proofErr w:type="spellStart"/>
            <w:r w:rsidRPr="001B4B43">
              <w:rPr>
                <w:rFonts w:ascii="Verdana" w:hAnsi="Verdana"/>
                <w:sz w:val="28"/>
                <w:szCs w:val="28"/>
              </w:rPr>
              <w:t>Pounde</w:t>
            </w:r>
            <w:proofErr w:type="spellEnd"/>
            <w:r w:rsidRPr="001B4B43">
              <w:rPr>
                <w:rFonts w:ascii="Verdana" w:hAnsi="Verdana"/>
                <w:sz w:val="28"/>
                <w:szCs w:val="28"/>
              </w:rPr>
              <w:t xml:space="preserve"> Shop is due on 10th May.  </w:t>
            </w:r>
            <w:r w:rsidR="0019553F" w:rsidRPr="001B4B43">
              <w:rPr>
                <w:rFonts w:ascii="Verdana" w:hAnsi="Verdana"/>
                <w:sz w:val="28"/>
                <w:szCs w:val="28"/>
              </w:rPr>
              <w:t xml:space="preserve">Re-inspection </w:t>
            </w:r>
            <w:r w:rsidR="00897B26" w:rsidRPr="001B4B43">
              <w:rPr>
                <w:rFonts w:ascii="Verdana" w:hAnsi="Verdana"/>
                <w:sz w:val="28"/>
                <w:szCs w:val="28"/>
              </w:rPr>
              <w:t>scheduled for Tues 7</w:t>
            </w:r>
            <w:r w:rsidR="00897B26" w:rsidRPr="001B4B43">
              <w:rPr>
                <w:rFonts w:ascii="Verdana" w:hAnsi="Verdana"/>
                <w:sz w:val="28"/>
                <w:szCs w:val="28"/>
                <w:vertAlign w:val="superscript"/>
              </w:rPr>
              <w:t>th</w:t>
            </w:r>
            <w:r w:rsidR="00897B26" w:rsidRPr="001B4B43">
              <w:rPr>
                <w:rFonts w:ascii="Verdana" w:hAnsi="Verdana"/>
                <w:sz w:val="28"/>
                <w:szCs w:val="28"/>
              </w:rPr>
              <w:t xml:space="preserve"> May.</w:t>
            </w:r>
          </w:p>
          <w:p w14:paraId="25F51DEA" w14:textId="37A2F6B4" w:rsidR="007D2A2A" w:rsidRPr="001B4B43" w:rsidRDefault="003A4CA0" w:rsidP="003A4CA0">
            <w:pPr>
              <w:pStyle w:val="ListParagraph"/>
              <w:widowControl/>
              <w:numPr>
                <w:ilvl w:val="0"/>
                <w:numId w:val="13"/>
              </w:numPr>
              <w:tabs>
                <w:tab w:val="left" w:pos="360"/>
              </w:tabs>
              <w:spacing w:after="60"/>
              <w:contextualSpacing w:val="0"/>
              <w:rPr>
                <w:sz w:val="28"/>
                <w:szCs w:val="28"/>
              </w:rPr>
            </w:pPr>
            <w:r w:rsidRPr="001B4B43">
              <w:rPr>
                <w:rFonts w:ascii="Verdana" w:hAnsi="Verdana"/>
                <w:sz w:val="28"/>
                <w:szCs w:val="28"/>
              </w:rPr>
              <w:lastRenderedPageBreak/>
              <w:t xml:space="preserve">St Bartholomew’s Churchyard: – The Health &amp; Safety notice for St Bartholomew’s churchyard is on order and will be installed as soon as it is received.  There is some movement in the handrail along the path.  The Clerk has arranged for the </w:t>
            </w:r>
            <w:r w:rsidR="004D4329" w:rsidRPr="001B4B43">
              <w:rPr>
                <w:rFonts w:ascii="Verdana" w:hAnsi="Verdana"/>
                <w:sz w:val="28"/>
                <w:szCs w:val="28"/>
              </w:rPr>
              <w:t>b</w:t>
            </w:r>
            <w:r w:rsidRPr="001B4B43">
              <w:rPr>
                <w:rFonts w:ascii="Verdana" w:hAnsi="Verdana"/>
                <w:sz w:val="28"/>
                <w:szCs w:val="28"/>
              </w:rPr>
              <w:t xml:space="preserve">lacksmith from Llangybi </w:t>
            </w:r>
            <w:r w:rsidR="004D4329" w:rsidRPr="001B4B43">
              <w:rPr>
                <w:rFonts w:ascii="Verdana" w:hAnsi="Verdana"/>
                <w:sz w:val="28"/>
                <w:szCs w:val="28"/>
              </w:rPr>
              <w:t>F</w:t>
            </w:r>
            <w:r w:rsidRPr="001B4B43">
              <w:rPr>
                <w:rFonts w:ascii="Verdana" w:hAnsi="Verdana"/>
                <w:sz w:val="28"/>
                <w:szCs w:val="28"/>
              </w:rPr>
              <w:t>orge to visit and repair as necessary.</w:t>
            </w:r>
          </w:p>
        </w:tc>
        <w:tc>
          <w:tcPr>
            <w:tcW w:w="1560" w:type="dxa"/>
            <w:shd w:val="clear" w:color="auto" w:fill="auto"/>
          </w:tcPr>
          <w:p w14:paraId="11F9BA24" w14:textId="77777777" w:rsidR="007D2A2A" w:rsidRPr="001B4B43" w:rsidRDefault="007D2A2A" w:rsidP="007D2A2A">
            <w:pPr>
              <w:pStyle w:val="Indent070"/>
              <w:spacing w:after="0"/>
              <w:ind w:left="0"/>
              <w:rPr>
                <w:sz w:val="28"/>
                <w:szCs w:val="28"/>
              </w:rPr>
            </w:pPr>
          </w:p>
          <w:p w14:paraId="6489BA26" w14:textId="77777777" w:rsidR="007D2A2A" w:rsidRPr="001B4B43" w:rsidRDefault="007D2A2A" w:rsidP="007D2A2A">
            <w:pPr>
              <w:pStyle w:val="Indent070"/>
              <w:spacing w:after="0"/>
              <w:ind w:left="0"/>
              <w:rPr>
                <w:sz w:val="28"/>
                <w:szCs w:val="28"/>
              </w:rPr>
            </w:pPr>
          </w:p>
          <w:p w14:paraId="5174FA93" w14:textId="77777777" w:rsidR="00A95416" w:rsidRPr="001B4B43" w:rsidRDefault="00A95416" w:rsidP="007D2A2A">
            <w:pPr>
              <w:pStyle w:val="Indent070"/>
              <w:spacing w:after="0"/>
              <w:ind w:left="0"/>
              <w:rPr>
                <w:sz w:val="28"/>
                <w:szCs w:val="28"/>
              </w:rPr>
            </w:pPr>
          </w:p>
          <w:p w14:paraId="79F715B0" w14:textId="77777777" w:rsidR="00A95416" w:rsidRPr="001B4B43" w:rsidRDefault="00A95416" w:rsidP="007D2A2A">
            <w:pPr>
              <w:pStyle w:val="Indent070"/>
              <w:spacing w:after="0"/>
              <w:ind w:left="0"/>
              <w:rPr>
                <w:sz w:val="28"/>
                <w:szCs w:val="28"/>
              </w:rPr>
            </w:pPr>
          </w:p>
          <w:p w14:paraId="25635EF8" w14:textId="77777777" w:rsidR="00A95416" w:rsidRPr="001B4B43" w:rsidRDefault="00A95416" w:rsidP="007D2A2A">
            <w:pPr>
              <w:pStyle w:val="Indent070"/>
              <w:spacing w:after="0"/>
              <w:ind w:left="0"/>
              <w:rPr>
                <w:sz w:val="28"/>
                <w:szCs w:val="28"/>
              </w:rPr>
            </w:pPr>
          </w:p>
          <w:p w14:paraId="3D2DE190" w14:textId="77777777" w:rsidR="00A95416" w:rsidRPr="001B4B43" w:rsidRDefault="00A95416" w:rsidP="007D2A2A">
            <w:pPr>
              <w:pStyle w:val="Indent070"/>
              <w:spacing w:after="0"/>
              <w:ind w:left="0"/>
              <w:rPr>
                <w:sz w:val="28"/>
                <w:szCs w:val="28"/>
              </w:rPr>
            </w:pPr>
          </w:p>
          <w:p w14:paraId="5B52FA18" w14:textId="77777777" w:rsidR="00A95416" w:rsidRPr="001B4B43" w:rsidRDefault="00A95416" w:rsidP="007D2A2A">
            <w:pPr>
              <w:pStyle w:val="Indent070"/>
              <w:spacing w:after="0"/>
              <w:ind w:left="0"/>
              <w:rPr>
                <w:sz w:val="28"/>
                <w:szCs w:val="28"/>
              </w:rPr>
            </w:pPr>
          </w:p>
          <w:p w14:paraId="6204427A" w14:textId="77777777" w:rsidR="00A95416" w:rsidRPr="001B4B43" w:rsidRDefault="00A95416" w:rsidP="007D2A2A">
            <w:pPr>
              <w:pStyle w:val="Indent070"/>
              <w:spacing w:after="0"/>
              <w:ind w:left="0"/>
              <w:rPr>
                <w:sz w:val="28"/>
                <w:szCs w:val="28"/>
              </w:rPr>
            </w:pPr>
          </w:p>
          <w:p w14:paraId="6D775771" w14:textId="77777777" w:rsidR="00A95416" w:rsidRPr="001B4B43" w:rsidRDefault="00A95416" w:rsidP="007D2A2A">
            <w:pPr>
              <w:pStyle w:val="Indent070"/>
              <w:spacing w:after="0"/>
              <w:ind w:left="0"/>
              <w:rPr>
                <w:sz w:val="28"/>
                <w:szCs w:val="28"/>
              </w:rPr>
            </w:pPr>
          </w:p>
          <w:p w14:paraId="5BEEC1EA" w14:textId="77777777" w:rsidR="00A95416" w:rsidRPr="001B4B43" w:rsidRDefault="00A95416" w:rsidP="007D2A2A">
            <w:pPr>
              <w:pStyle w:val="Indent070"/>
              <w:spacing w:after="0"/>
              <w:ind w:left="0"/>
              <w:rPr>
                <w:sz w:val="28"/>
                <w:szCs w:val="28"/>
              </w:rPr>
            </w:pPr>
          </w:p>
          <w:p w14:paraId="09CE06CF" w14:textId="77777777" w:rsidR="00A95416" w:rsidRPr="001B4B43" w:rsidRDefault="00A95416" w:rsidP="007D2A2A">
            <w:pPr>
              <w:pStyle w:val="Indent070"/>
              <w:spacing w:after="0"/>
              <w:ind w:left="0"/>
              <w:rPr>
                <w:sz w:val="28"/>
                <w:szCs w:val="28"/>
              </w:rPr>
            </w:pPr>
          </w:p>
          <w:p w14:paraId="40CDF265" w14:textId="77777777" w:rsidR="00A95416" w:rsidRPr="001B4B43" w:rsidRDefault="00A95416" w:rsidP="007D2A2A">
            <w:pPr>
              <w:pStyle w:val="Indent070"/>
              <w:spacing w:after="0"/>
              <w:ind w:left="0"/>
              <w:rPr>
                <w:sz w:val="28"/>
                <w:szCs w:val="28"/>
              </w:rPr>
            </w:pPr>
          </w:p>
          <w:p w14:paraId="18BA2DF1" w14:textId="77777777" w:rsidR="00A95416" w:rsidRPr="001B4B43" w:rsidRDefault="00A95416" w:rsidP="007D2A2A">
            <w:pPr>
              <w:pStyle w:val="Indent070"/>
              <w:spacing w:after="0"/>
              <w:ind w:left="0"/>
              <w:rPr>
                <w:sz w:val="28"/>
                <w:szCs w:val="28"/>
              </w:rPr>
            </w:pPr>
          </w:p>
          <w:p w14:paraId="2BBA5A44" w14:textId="77777777" w:rsidR="00A95416" w:rsidRPr="001B4B43" w:rsidRDefault="00A95416" w:rsidP="007D2A2A">
            <w:pPr>
              <w:pStyle w:val="Indent070"/>
              <w:spacing w:after="0"/>
              <w:ind w:left="0"/>
              <w:rPr>
                <w:sz w:val="28"/>
                <w:szCs w:val="28"/>
              </w:rPr>
            </w:pPr>
          </w:p>
          <w:p w14:paraId="6E03EF10" w14:textId="77777777" w:rsidR="00A95416" w:rsidRPr="001B4B43" w:rsidRDefault="00A95416" w:rsidP="007D2A2A">
            <w:pPr>
              <w:pStyle w:val="Indent070"/>
              <w:spacing w:after="0"/>
              <w:ind w:left="0"/>
              <w:rPr>
                <w:sz w:val="28"/>
                <w:szCs w:val="28"/>
              </w:rPr>
            </w:pPr>
          </w:p>
          <w:p w14:paraId="4EEF0741" w14:textId="77777777" w:rsidR="00A95416" w:rsidRPr="001B4B43" w:rsidRDefault="00A95416" w:rsidP="007D2A2A">
            <w:pPr>
              <w:pStyle w:val="Indent070"/>
              <w:spacing w:after="0"/>
              <w:ind w:left="0"/>
              <w:rPr>
                <w:sz w:val="28"/>
                <w:szCs w:val="28"/>
              </w:rPr>
            </w:pPr>
          </w:p>
          <w:p w14:paraId="7B184555" w14:textId="77777777" w:rsidR="00A95416" w:rsidRPr="001B4B43" w:rsidRDefault="00A95416" w:rsidP="007D2A2A">
            <w:pPr>
              <w:pStyle w:val="Indent070"/>
              <w:spacing w:after="0"/>
              <w:ind w:left="0"/>
              <w:rPr>
                <w:sz w:val="28"/>
                <w:szCs w:val="28"/>
              </w:rPr>
            </w:pPr>
          </w:p>
          <w:p w14:paraId="4DD0977B" w14:textId="77777777" w:rsidR="00A95416" w:rsidRPr="001B4B43" w:rsidRDefault="00A95416" w:rsidP="007D2A2A">
            <w:pPr>
              <w:pStyle w:val="Indent070"/>
              <w:spacing w:after="0"/>
              <w:ind w:left="0"/>
              <w:rPr>
                <w:sz w:val="28"/>
                <w:szCs w:val="28"/>
              </w:rPr>
            </w:pPr>
          </w:p>
          <w:p w14:paraId="5CF68BC3" w14:textId="77777777" w:rsidR="00A95416" w:rsidRPr="001B4B43" w:rsidRDefault="00A95416" w:rsidP="007D2A2A">
            <w:pPr>
              <w:pStyle w:val="Indent070"/>
              <w:spacing w:after="0"/>
              <w:ind w:left="0"/>
              <w:rPr>
                <w:sz w:val="28"/>
                <w:szCs w:val="28"/>
              </w:rPr>
            </w:pPr>
          </w:p>
          <w:p w14:paraId="717B38CA" w14:textId="77777777" w:rsidR="00A95416" w:rsidRPr="001B4B43" w:rsidRDefault="00A95416" w:rsidP="007D2A2A">
            <w:pPr>
              <w:pStyle w:val="Indent070"/>
              <w:spacing w:after="0"/>
              <w:ind w:left="0"/>
              <w:rPr>
                <w:sz w:val="28"/>
                <w:szCs w:val="28"/>
              </w:rPr>
            </w:pPr>
          </w:p>
          <w:p w14:paraId="410ACB69" w14:textId="77777777" w:rsidR="00A95416" w:rsidRPr="001B4B43" w:rsidRDefault="00A95416" w:rsidP="007D2A2A">
            <w:pPr>
              <w:pStyle w:val="Indent070"/>
              <w:spacing w:after="0"/>
              <w:ind w:left="0"/>
              <w:rPr>
                <w:sz w:val="28"/>
                <w:szCs w:val="28"/>
              </w:rPr>
            </w:pPr>
          </w:p>
          <w:p w14:paraId="3113B8D5" w14:textId="77777777" w:rsidR="00A95416" w:rsidRPr="001B4B43" w:rsidRDefault="00A95416" w:rsidP="007D2A2A">
            <w:pPr>
              <w:pStyle w:val="Indent070"/>
              <w:spacing w:after="0"/>
              <w:ind w:left="0"/>
              <w:rPr>
                <w:sz w:val="28"/>
                <w:szCs w:val="28"/>
              </w:rPr>
            </w:pPr>
          </w:p>
          <w:p w14:paraId="7CFEB520" w14:textId="77777777" w:rsidR="00A95416" w:rsidRPr="001B4B43" w:rsidRDefault="00A95416" w:rsidP="007D2A2A">
            <w:pPr>
              <w:pStyle w:val="Indent070"/>
              <w:spacing w:after="0"/>
              <w:ind w:left="0"/>
              <w:rPr>
                <w:sz w:val="28"/>
                <w:szCs w:val="28"/>
              </w:rPr>
            </w:pPr>
          </w:p>
          <w:p w14:paraId="51707B2C" w14:textId="77777777" w:rsidR="00A95416" w:rsidRPr="001B4B43" w:rsidRDefault="00A95416" w:rsidP="007D2A2A">
            <w:pPr>
              <w:pStyle w:val="Indent070"/>
              <w:spacing w:after="0"/>
              <w:ind w:left="0"/>
              <w:rPr>
                <w:sz w:val="28"/>
                <w:szCs w:val="28"/>
              </w:rPr>
            </w:pPr>
          </w:p>
          <w:p w14:paraId="135EC4A2" w14:textId="77777777" w:rsidR="00A95416" w:rsidRPr="001B4B43" w:rsidRDefault="00A95416" w:rsidP="007D2A2A">
            <w:pPr>
              <w:pStyle w:val="Indent070"/>
              <w:spacing w:after="0"/>
              <w:ind w:left="0"/>
              <w:rPr>
                <w:sz w:val="28"/>
                <w:szCs w:val="28"/>
              </w:rPr>
            </w:pPr>
          </w:p>
          <w:p w14:paraId="5BE887E3" w14:textId="77777777" w:rsidR="00A95416" w:rsidRPr="001B4B43" w:rsidRDefault="00A95416" w:rsidP="007D2A2A">
            <w:pPr>
              <w:pStyle w:val="Indent070"/>
              <w:spacing w:after="0"/>
              <w:ind w:left="0"/>
              <w:rPr>
                <w:sz w:val="28"/>
                <w:szCs w:val="28"/>
              </w:rPr>
            </w:pPr>
          </w:p>
          <w:p w14:paraId="7E924408" w14:textId="77777777" w:rsidR="00A95416" w:rsidRPr="001B4B43" w:rsidRDefault="00A95416" w:rsidP="007D2A2A">
            <w:pPr>
              <w:pStyle w:val="Indent070"/>
              <w:spacing w:after="0"/>
              <w:ind w:left="0"/>
              <w:rPr>
                <w:sz w:val="28"/>
                <w:szCs w:val="28"/>
              </w:rPr>
            </w:pPr>
          </w:p>
          <w:p w14:paraId="211105DE" w14:textId="77777777" w:rsidR="00A95416" w:rsidRPr="001B4B43" w:rsidRDefault="00A95416" w:rsidP="007D2A2A">
            <w:pPr>
              <w:pStyle w:val="Indent070"/>
              <w:spacing w:after="0"/>
              <w:ind w:left="0"/>
              <w:rPr>
                <w:sz w:val="28"/>
                <w:szCs w:val="28"/>
              </w:rPr>
            </w:pPr>
          </w:p>
          <w:p w14:paraId="1251A364" w14:textId="77777777" w:rsidR="00A95416" w:rsidRPr="001B4B43" w:rsidRDefault="00A95416" w:rsidP="007D2A2A">
            <w:pPr>
              <w:pStyle w:val="Indent070"/>
              <w:spacing w:after="0"/>
              <w:ind w:left="0"/>
              <w:rPr>
                <w:sz w:val="28"/>
                <w:szCs w:val="28"/>
              </w:rPr>
            </w:pPr>
          </w:p>
          <w:p w14:paraId="567309AF" w14:textId="77777777" w:rsidR="00A95416" w:rsidRPr="001B4B43" w:rsidRDefault="00A95416" w:rsidP="007D2A2A">
            <w:pPr>
              <w:pStyle w:val="Indent070"/>
              <w:spacing w:after="0"/>
              <w:ind w:left="0"/>
              <w:rPr>
                <w:sz w:val="28"/>
                <w:szCs w:val="28"/>
              </w:rPr>
            </w:pPr>
          </w:p>
          <w:p w14:paraId="4E141E45" w14:textId="77777777" w:rsidR="00A95416" w:rsidRPr="001B4B43" w:rsidRDefault="00A95416" w:rsidP="007D2A2A">
            <w:pPr>
              <w:pStyle w:val="Indent070"/>
              <w:spacing w:after="0"/>
              <w:ind w:left="0"/>
              <w:rPr>
                <w:sz w:val="28"/>
                <w:szCs w:val="28"/>
              </w:rPr>
            </w:pPr>
          </w:p>
          <w:p w14:paraId="6CD5FDA6" w14:textId="77777777" w:rsidR="00A95416" w:rsidRPr="001B4B43" w:rsidRDefault="00A95416" w:rsidP="007D2A2A">
            <w:pPr>
              <w:pStyle w:val="Indent070"/>
              <w:spacing w:after="0"/>
              <w:ind w:left="0"/>
              <w:rPr>
                <w:sz w:val="28"/>
                <w:szCs w:val="28"/>
              </w:rPr>
            </w:pPr>
          </w:p>
          <w:p w14:paraId="4A344EDF" w14:textId="77777777" w:rsidR="00A95416" w:rsidRPr="001B4B43" w:rsidRDefault="00A95416" w:rsidP="007D2A2A">
            <w:pPr>
              <w:pStyle w:val="Indent070"/>
              <w:spacing w:after="0"/>
              <w:ind w:left="0"/>
              <w:rPr>
                <w:sz w:val="28"/>
                <w:szCs w:val="28"/>
              </w:rPr>
            </w:pPr>
          </w:p>
          <w:p w14:paraId="6962A9E5" w14:textId="77777777" w:rsidR="00A95416" w:rsidRPr="001B4B43" w:rsidRDefault="00A95416" w:rsidP="007D2A2A">
            <w:pPr>
              <w:pStyle w:val="Indent070"/>
              <w:spacing w:after="0"/>
              <w:ind w:left="0"/>
              <w:rPr>
                <w:sz w:val="28"/>
                <w:szCs w:val="28"/>
              </w:rPr>
            </w:pPr>
          </w:p>
          <w:p w14:paraId="2A55177B" w14:textId="77777777" w:rsidR="00A95416" w:rsidRPr="001B4B43" w:rsidRDefault="00A95416" w:rsidP="007D2A2A">
            <w:pPr>
              <w:pStyle w:val="Indent070"/>
              <w:spacing w:after="0"/>
              <w:ind w:left="0"/>
              <w:rPr>
                <w:sz w:val="28"/>
                <w:szCs w:val="28"/>
              </w:rPr>
            </w:pPr>
          </w:p>
          <w:p w14:paraId="50ECC961" w14:textId="77777777" w:rsidR="00A95416" w:rsidRPr="001B4B43" w:rsidRDefault="00A95416" w:rsidP="007D2A2A">
            <w:pPr>
              <w:pStyle w:val="Indent070"/>
              <w:spacing w:after="0"/>
              <w:ind w:left="0"/>
              <w:rPr>
                <w:sz w:val="28"/>
                <w:szCs w:val="28"/>
              </w:rPr>
            </w:pPr>
          </w:p>
          <w:p w14:paraId="55E3FA5C" w14:textId="77777777" w:rsidR="00A95416" w:rsidRPr="001B4B43" w:rsidRDefault="00A95416" w:rsidP="007D2A2A">
            <w:pPr>
              <w:pStyle w:val="Indent070"/>
              <w:spacing w:after="0"/>
              <w:ind w:left="0"/>
              <w:rPr>
                <w:sz w:val="28"/>
                <w:szCs w:val="28"/>
              </w:rPr>
            </w:pPr>
          </w:p>
          <w:p w14:paraId="2E8171C3" w14:textId="77777777" w:rsidR="00A95416" w:rsidRPr="001B4B43" w:rsidRDefault="00A95416" w:rsidP="007D2A2A">
            <w:pPr>
              <w:pStyle w:val="Indent070"/>
              <w:spacing w:after="0"/>
              <w:ind w:left="0"/>
              <w:rPr>
                <w:sz w:val="28"/>
                <w:szCs w:val="28"/>
              </w:rPr>
            </w:pPr>
          </w:p>
          <w:p w14:paraId="191C1F8D" w14:textId="77777777" w:rsidR="00A95416" w:rsidRPr="001B4B43" w:rsidRDefault="00A95416" w:rsidP="007D2A2A">
            <w:pPr>
              <w:pStyle w:val="Indent070"/>
              <w:spacing w:after="0"/>
              <w:ind w:left="0"/>
              <w:rPr>
                <w:sz w:val="28"/>
                <w:szCs w:val="28"/>
              </w:rPr>
            </w:pPr>
          </w:p>
          <w:p w14:paraId="1A9874E5" w14:textId="77777777" w:rsidR="00A95416" w:rsidRPr="001B4B43" w:rsidRDefault="00A95416" w:rsidP="007D2A2A">
            <w:pPr>
              <w:pStyle w:val="Indent070"/>
              <w:spacing w:after="0"/>
              <w:ind w:left="0"/>
              <w:rPr>
                <w:sz w:val="28"/>
                <w:szCs w:val="28"/>
              </w:rPr>
            </w:pPr>
          </w:p>
          <w:p w14:paraId="73A53D36" w14:textId="77777777" w:rsidR="00A95416" w:rsidRPr="001B4B43" w:rsidRDefault="00A95416" w:rsidP="007D2A2A">
            <w:pPr>
              <w:pStyle w:val="Indent070"/>
              <w:spacing w:after="0"/>
              <w:ind w:left="0"/>
              <w:rPr>
                <w:sz w:val="28"/>
                <w:szCs w:val="28"/>
              </w:rPr>
            </w:pPr>
          </w:p>
          <w:p w14:paraId="5CB2DBE6" w14:textId="77777777" w:rsidR="00A95416" w:rsidRPr="001B4B43" w:rsidRDefault="00A95416" w:rsidP="007D2A2A">
            <w:pPr>
              <w:pStyle w:val="Indent070"/>
              <w:spacing w:after="0"/>
              <w:ind w:left="0"/>
              <w:rPr>
                <w:sz w:val="28"/>
                <w:szCs w:val="28"/>
              </w:rPr>
            </w:pPr>
          </w:p>
          <w:p w14:paraId="3E82C56B" w14:textId="77777777" w:rsidR="00A95416" w:rsidRPr="001B4B43" w:rsidRDefault="00A95416" w:rsidP="007D2A2A">
            <w:pPr>
              <w:pStyle w:val="Indent070"/>
              <w:spacing w:after="0"/>
              <w:ind w:left="0"/>
              <w:rPr>
                <w:sz w:val="28"/>
                <w:szCs w:val="28"/>
              </w:rPr>
            </w:pPr>
          </w:p>
          <w:p w14:paraId="59473F2D" w14:textId="77777777" w:rsidR="00A95416" w:rsidRPr="001B4B43" w:rsidRDefault="00A95416" w:rsidP="007D2A2A">
            <w:pPr>
              <w:pStyle w:val="Indent070"/>
              <w:spacing w:after="0"/>
              <w:ind w:left="0"/>
              <w:rPr>
                <w:sz w:val="28"/>
                <w:szCs w:val="28"/>
              </w:rPr>
            </w:pPr>
          </w:p>
          <w:p w14:paraId="0EFEBD8D" w14:textId="77777777" w:rsidR="00A95416" w:rsidRPr="001B4B43" w:rsidRDefault="00A95416" w:rsidP="007D2A2A">
            <w:pPr>
              <w:pStyle w:val="Indent070"/>
              <w:spacing w:after="0"/>
              <w:ind w:left="0"/>
              <w:rPr>
                <w:sz w:val="28"/>
                <w:szCs w:val="28"/>
              </w:rPr>
            </w:pPr>
          </w:p>
          <w:p w14:paraId="55EDF3C7" w14:textId="77777777" w:rsidR="00A95416" w:rsidRPr="001B4B43" w:rsidRDefault="00A95416" w:rsidP="007D2A2A">
            <w:pPr>
              <w:pStyle w:val="Indent070"/>
              <w:spacing w:after="0"/>
              <w:ind w:left="0"/>
              <w:rPr>
                <w:sz w:val="28"/>
                <w:szCs w:val="28"/>
              </w:rPr>
            </w:pPr>
          </w:p>
          <w:p w14:paraId="408BCE91" w14:textId="77777777" w:rsidR="00A95416" w:rsidRPr="001B4B43" w:rsidRDefault="00A95416" w:rsidP="007D2A2A">
            <w:pPr>
              <w:pStyle w:val="Indent070"/>
              <w:spacing w:after="0"/>
              <w:ind w:left="0"/>
              <w:rPr>
                <w:sz w:val="28"/>
                <w:szCs w:val="28"/>
              </w:rPr>
            </w:pPr>
          </w:p>
          <w:p w14:paraId="2F357F1E" w14:textId="77777777" w:rsidR="00A95416" w:rsidRPr="001B4B43" w:rsidRDefault="00A95416" w:rsidP="007D2A2A">
            <w:pPr>
              <w:pStyle w:val="Indent070"/>
              <w:spacing w:after="0"/>
              <w:ind w:left="0"/>
              <w:rPr>
                <w:sz w:val="28"/>
                <w:szCs w:val="28"/>
              </w:rPr>
            </w:pPr>
          </w:p>
          <w:p w14:paraId="53A5FAB4" w14:textId="77777777" w:rsidR="00A95416" w:rsidRPr="001B4B43" w:rsidRDefault="00A95416" w:rsidP="007D2A2A">
            <w:pPr>
              <w:pStyle w:val="Indent070"/>
              <w:spacing w:after="0"/>
              <w:ind w:left="0"/>
              <w:rPr>
                <w:sz w:val="28"/>
                <w:szCs w:val="28"/>
              </w:rPr>
            </w:pPr>
          </w:p>
          <w:p w14:paraId="66B0694F" w14:textId="77777777" w:rsidR="00A95416" w:rsidRPr="001B4B43" w:rsidRDefault="00A95416" w:rsidP="007D2A2A">
            <w:pPr>
              <w:pStyle w:val="Indent070"/>
              <w:spacing w:after="0"/>
              <w:ind w:left="0"/>
              <w:rPr>
                <w:sz w:val="28"/>
                <w:szCs w:val="28"/>
              </w:rPr>
            </w:pPr>
          </w:p>
          <w:p w14:paraId="03DFE197" w14:textId="77777777" w:rsidR="00A95416" w:rsidRPr="001B4B43" w:rsidRDefault="00A95416" w:rsidP="007D2A2A">
            <w:pPr>
              <w:pStyle w:val="Indent070"/>
              <w:spacing w:after="0"/>
              <w:ind w:left="0"/>
              <w:rPr>
                <w:sz w:val="28"/>
                <w:szCs w:val="28"/>
              </w:rPr>
            </w:pPr>
          </w:p>
          <w:p w14:paraId="548E264B" w14:textId="77777777" w:rsidR="00A95416" w:rsidRPr="001B4B43" w:rsidRDefault="00A95416" w:rsidP="007D2A2A">
            <w:pPr>
              <w:pStyle w:val="Indent070"/>
              <w:spacing w:after="0"/>
              <w:ind w:left="0"/>
              <w:rPr>
                <w:sz w:val="28"/>
                <w:szCs w:val="28"/>
              </w:rPr>
            </w:pPr>
          </w:p>
          <w:p w14:paraId="67DBA098" w14:textId="77777777" w:rsidR="00A95416" w:rsidRDefault="00A95416" w:rsidP="007D2A2A">
            <w:pPr>
              <w:pStyle w:val="Indent070"/>
              <w:spacing w:after="0"/>
              <w:ind w:left="0"/>
              <w:rPr>
                <w:sz w:val="28"/>
                <w:szCs w:val="28"/>
              </w:rPr>
            </w:pPr>
          </w:p>
          <w:p w14:paraId="380920F7" w14:textId="77777777" w:rsidR="001B4B43" w:rsidRDefault="001B4B43" w:rsidP="007D2A2A">
            <w:pPr>
              <w:pStyle w:val="Indent070"/>
              <w:spacing w:after="0"/>
              <w:ind w:left="0"/>
              <w:rPr>
                <w:sz w:val="28"/>
                <w:szCs w:val="28"/>
              </w:rPr>
            </w:pPr>
          </w:p>
          <w:p w14:paraId="7FBB317E" w14:textId="77777777" w:rsidR="001B4B43" w:rsidRDefault="001B4B43" w:rsidP="007D2A2A">
            <w:pPr>
              <w:pStyle w:val="Indent070"/>
              <w:spacing w:after="0"/>
              <w:ind w:left="0"/>
              <w:rPr>
                <w:sz w:val="28"/>
                <w:szCs w:val="28"/>
              </w:rPr>
            </w:pPr>
          </w:p>
          <w:p w14:paraId="3A767F79" w14:textId="77777777" w:rsidR="001B4B43" w:rsidRDefault="001B4B43" w:rsidP="007D2A2A">
            <w:pPr>
              <w:pStyle w:val="Indent070"/>
              <w:spacing w:after="0"/>
              <w:ind w:left="0"/>
              <w:rPr>
                <w:sz w:val="28"/>
                <w:szCs w:val="28"/>
              </w:rPr>
            </w:pPr>
          </w:p>
          <w:p w14:paraId="2EEC12C7" w14:textId="77777777" w:rsidR="001B4B43" w:rsidRPr="001B4B43" w:rsidRDefault="001B4B43" w:rsidP="007D2A2A">
            <w:pPr>
              <w:pStyle w:val="Indent070"/>
              <w:spacing w:after="0"/>
              <w:ind w:left="0"/>
              <w:rPr>
                <w:sz w:val="28"/>
                <w:szCs w:val="28"/>
              </w:rPr>
            </w:pPr>
          </w:p>
          <w:p w14:paraId="35B370DD" w14:textId="570AEB99" w:rsidR="00A95416" w:rsidRPr="001B4B43" w:rsidRDefault="00A95416" w:rsidP="007D2A2A">
            <w:pPr>
              <w:pStyle w:val="Indent070"/>
              <w:spacing w:after="0"/>
              <w:ind w:left="0"/>
              <w:rPr>
                <w:sz w:val="28"/>
                <w:szCs w:val="28"/>
              </w:rPr>
            </w:pPr>
            <w:r w:rsidRPr="001B4B43">
              <w:rPr>
                <w:sz w:val="28"/>
                <w:szCs w:val="28"/>
              </w:rPr>
              <w:t>Clerk</w:t>
            </w:r>
          </w:p>
          <w:p w14:paraId="00197175" w14:textId="77777777" w:rsidR="00A95416" w:rsidRPr="001B4B43" w:rsidRDefault="00A95416" w:rsidP="007D2A2A">
            <w:pPr>
              <w:pStyle w:val="Indent070"/>
              <w:spacing w:after="0"/>
              <w:ind w:left="0"/>
              <w:rPr>
                <w:sz w:val="28"/>
                <w:szCs w:val="28"/>
              </w:rPr>
            </w:pPr>
          </w:p>
          <w:p w14:paraId="1DD5112B" w14:textId="77777777" w:rsidR="00A95416" w:rsidRPr="001B4B43" w:rsidRDefault="00A95416" w:rsidP="007D2A2A">
            <w:pPr>
              <w:pStyle w:val="Indent070"/>
              <w:spacing w:after="0"/>
              <w:ind w:left="0"/>
              <w:rPr>
                <w:sz w:val="28"/>
                <w:szCs w:val="28"/>
              </w:rPr>
            </w:pPr>
          </w:p>
          <w:p w14:paraId="06E5132D" w14:textId="77777777" w:rsidR="007D2A2A" w:rsidRPr="001B4B43" w:rsidRDefault="007D2A2A" w:rsidP="007D2A2A">
            <w:pPr>
              <w:pStyle w:val="Indent070"/>
              <w:spacing w:after="0"/>
              <w:ind w:left="0"/>
              <w:rPr>
                <w:sz w:val="28"/>
                <w:szCs w:val="28"/>
              </w:rPr>
            </w:pPr>
          </w:p>
          <w:p w14:paraId="075325F2" w14:textId="77777777" w:rsidR="007D2A2A" w:rsidRPr="001B4B43" w:rsidRDefault="007D2A2A" w:rsidP="007D2A2A">
            <w:pPr>
              <w:pStyle w:val="Indent070"/>
              <w:spacing w:after="0"/>
              <w:ind w:left="0"/>
              <w:rPr>
                <w:sz w:val="28"/>
                <w:szCs w:val="28"/>
              </w:rPr>
            </w:pPr>
          </w:p>
          <w:p w14:paraId="7BCA1149" w14:textId="77777777" w:rsidR="007D2A2A" w:rsidRPr="001B4B43" w:rsidRDefault="007D2A2A" w:rsidP="007D2A2A">
            <w:pPr>
              <w:pStyle w:val="Indent070"/>
              <w:spacing w:after="0"/>
              <w:ind w:left="0"/>
              <w:rPr>
                <w:sz w:val="28"/>
                <w:szCs w:val="28"/>
              </w:rPr>
            </w:pPr>
          </w:p>
          <w:p w14:paraId="0DB24AEC" w14:textId="77777777" w:rsidR="007D2A2A" w:rsidRPr="001B4B43" w:rsidRDefault="007D2A2A" w:rsidP="007D2A2A">
            <w:pPr>
              <w:pStyle w:val="Indent070"/>
              <w:spacing w:after="0"/>
              <w:ind w:left="0"/>
              <w:rPr>
                <w:sz w:val="28"/>
                <w:szCs w:val="28"/>
              </w:rPr>
            </w:pPr>
          </w:p>
          <w:p w14:paraId="37C8B81B" w14:textId="77777777" w:rsidR="007D2A2A" w:rsidRPr="001B4B43" w:rsidRDefault="007D2A2A" w:rsidP="007D2A2A">
            <w:pPr>
              <w:pStyle w:val="Indent070"/>
              <w:spacing w:after="0"/>
              <w:ind w:left="0"/>
              <w:rPr>
                <w:sz w:val="28"/>
                <w:szCs w:val="28"/>
              </w:rPr>
            </w:pPr>
          </w:p>
          <w:p w14:paraId="3624C193" w14:textId="77777777" w:rsidR="007D2A2A" w:rsidRPr="001B4B43" w:rsidRDefault="007D2A2A" w:rsidP="007D2A2A">
            <w:pPr>
              <w:pStyle w:val="Indent070"/>
              <w:spacing w:after="0"/>
              <w:ind w:left="0"/>
              <w:rPr>
                <w:sz w:val="28"/>
                <w:szCs w:val="28"/>
              </w:rPr>
            </w:pPr>
          </w:p>
          <w:p w14:paraId="456FA580" w14:textId="77777777" w:rsidR="007D2A2A" w:rsidRPr="001B4B43" w:rsidRDefault="007D2A2A" w:rsidP="007D2A2A">
            <w:pPr>
              <w:pStyle w:val="Indent070"/>
              <w:spacing w:after="0"/>
              <w:ind w:left="0"/>
              <w:rPr>
                <w:sz w:val="28"/>
                <w:szCs w:val="28"/>
              </w:rPr>
            </w:pPr>
          </w:p>
          <w:p w14:paraId="45351B75" w14:textId="77777777" w:rsidR="007D2A2A" w:rsidRPr="001B4B43" w:rsidRDefault="007D2A2A" w:rsidP="007D2A2A">
            <w:pPr>
              <w:pStyle w:val="Indent070"/>
              <w:spacing w:after="0"/>
              <w:ind w:left="0"/>
              <w:rPr>
                <w:sz w:val="28"/>
                <w:szCs w:val="28"/>
              </w:rPr>
            </w:pPr>
          </w:p>
          <w:p w14:paraId="268D82F2" w14:textId="77777777" w:rsidR="007D2A2A" w:rsidRPr="001B4B43" w:rsidRDefault="007D2A2A" w:rsidP="007D2A2A">
            <w:pPr>
              <w:pStyle w:val="Indent070"/>
              <w:spacing w:after="0"/>
              <w:ind w:left="0"/>
              <w:rPr>
                <w:sz w:val="28"/>
                <w:szCs w:val="28"/>
              </w:rPr>
            </w:pPr>
          </w:p>
          <w:p w14:paraId="018CC27D" w14:textId="77777777" w:rsidR="007D2A2A" w:rsidRPr="001B4B43" w:rsidRDefault="007D2A2A" w:rsidP="007D2A2A">
            <w:pPr>
              <w:pStyle w:val="Indent070"/>
              <w:spacing w:after="0"/>
              <w:ind w:left="0"/>
              <w:rPr>
                <w:sz w:val="28"/>
                <w:szCs w:val="28"/>
              </w:rPr>
            </w:pPr>
          </w:p>
          <w:p w14:paraId="00EE3B2B" w14:textId="77777777" w:rsidR="007D2A2A" w:rsidRPr="001B4B43" w:rsidRDefault="007D2A2A" w:rsidP="007D2A2A">
            <w:pPr>
              <w:pStyle w:val="Indent070"/>
              <w:spacing w:after="0"/>
              <w:ind w:left="0"/>
              <w:rPr>
                <w:sz w:val="28"/>
                <w:szCs w:val="28"/>
              </w:rPr>
            </w:pPr>
          </w:p>
          <w:p w14:paraId="691190D8" w14:textId="77777777" w:rsidR="007D2A2A" w:rsidRPr="001B4B43" w:rsidRDefault="007D2A2A" w:rsidP="007D2A2A">
            <w:pPr>
              <w:pStyle w:val="Indent070"/>
              <w:spacing w:after="0"/>
              <w:ind w:left="0"/>
              <w:rPr>
                <w:sz w:val="28"/>
                <w:szCs w:val="28"/>
              </w:rPr>
            </w:pPr>
          </w:p>
          <w:p w14:paraId="1BB89948" w14:textId="77777777" w:rsidR="007D2A2A" w:rsidRPr="001B4B43" w:rsidRDefault="007D2A2A" w:rsidP="007D2A2A">
            <w:pPr>
              <w:pStyle w:val="Indent070"/>
              <w:spacing w:after="0"/>
              <w:ind w:left="0"/>
              <w:rPr>
                <w:sz w:val="28"/>
                <w:szCs w:val="28"/>
              </w:rPr>
            </w:pPr>
          </w:p>
          <w:p w14:paraId="246E1386" w14:textId="77777777" w:rsidR="007D2A2A" w:rsidRPr="001B4B43" w:rsidRDefault="007D2A2A" w:rsidP="007D2A2A">
            <w:pPr>
              <w:pStyle w:val="Indent070"/>
              <w:spacing w:after="0"/>
              <w:ind w:left="0"/>
              <w:rPr>
                <w:sz w:val="28"/>
                <w:szCs w:val="28"/>
              </w:rPr>
            </w:pPr>
          </w:p>
          <w:p w14:paraId="62278049" w14:textId="77777777" w:rsidR="007D2A2A" w:rsidRPr="001B4B43" w:rsidRDefault="007D2A2A" w:rsidP="007D2A2A">
            <w:pPr>
              <w:pStyle w:val="Indent070"/>
              <w:spacing w:after="0"/>
              <w:ind w:left="0"/>
              <w:rPr>
                <w:sz w:val="28"/>
                <w:szCs w:val="28"/>
              </w:rPr>
            </w:pPr>
          </w:p>
          <w:p w14:paraId="35277E21" w14:textId="77777777" w:rsidR="007D2A2A" w:rsidRPr="001B4B43" w:rsidRDefault="007D2A2A" w:rsidP="007D2A2A">
            <w:pPr>
              <w:pStyle w:val="Indent070"/>
              <w:spacing w:after="0"/>
              <w:ind w:left="0"/>
              <w:rPr>
                <w:sz w:val="28"/>
                <w:szCs w:val="28"/>
              </w:rPr>
            </w:pPr>
          </w:p>
          <w:p w14:paraId="79ED0DC6" w14:textId="77777777" w:rsidR="007D2A2A" w:rsidRPr="001B4B43" w:rsidRDefault="007D2A2A" w:rsidP="007D2A2A">
            <w:pPr>
              <w:pStyle w:val="Indent070"/>
              <w:spacing w:after="0"/>
              <w:ind w:left="0"/>
              <w:rPr>
                <w:sz w:val="28"/>
                <w:szCs w:val="28"/>
              </w:rPr>
            </w:pPr>
          </w:p>
          <w:p w14:paraId="3C2F4500" w14:textId="77777777" w:rsidR="007D2A2A" w:rsidRPr="001B4B43" w:rsidRDefault="007D2A2A" w:rsidP="007D2A2A">
            <w:pPr>
              <w:pStyle w:val="Indent070"/>
              <w:spacing w:after="0"/>
              <w:ind w:left="0"/>
              <w:rPr>
                <w:sz w:val="28"/>
                <w:szCs w:val="28"/>
              </w:rPr>
            </w:pPr>
          </w:p>
          <w:p w14:paraId="78F6AD75" w14:textId="77777777" w:rsidR="007D2A2A" w:rsidRPr="001B4B43" w:rsidRDefault="007D2A2A" w:rsidP="007D2A2A">
            <w:pPr>
              <w:pStyle w:val="Indent070"/>
              <w:spacing w:after="0"/>
              <w:ind w:left="0"/>
              <w:rPr>
                <w:sz w:val="28"/>
                <w:szCs w:val="28"/>
              </w:rPr>
            </w:pPr>
          </w:p>
          <w:p w14:paraId="244F971C" w14:textId="77777777" w:rsidR="007D2A2A" w:rsidRPr="001B4B43" w:rsidRDefault="007D2A2A" w:rsidP="007D2A2A">
            <w:pPr>
              <w:pStyle w:val="Indent070"/>
              <w:spacing w:after="0"/>
              <w:ind w:left="0"/>
              <w:rPr>
                <w:sz w:val="28"/>
                <w:szCs w:val="28"/>
              </w:rPr>
            </w:pPr>
          </w:p>
          <w:p w14:paraId="656C965B" w14:textId="77777777" w:rsidR="007D2A2A" w:rsidRPr="001B4B43" w:rsidRDefault="007D2A2A" w:rsidP="007D2A2A">
            <w:pPr>
              <w:pStyle w:val="Indent070"/>
              <w:spacing w:after="0"/>
              <w:ind w:left="0"/>
              <w:rPr>
                <w:sz w:val="28"/>
                <w:szCs w:val="28"/>
              </w:rPr>
            </w:pPr>
          </w:p>
          <w:p w14:paraId="1BE51C52" w14:textId="77777777" w:rsidR="007D2A2A" w:rsidRPr="001B4B43" w:rsidRDefault="007D2A2A" w:rsidP="007D2A2A">
            <w:pPr>
              <w:pStyle w:val="Indent070"/>
              <w:spacing w:after="0"/>
              <w:ind w:left="0"/>
              <w:rPr>
                <w:sz w:val="28"/>
                <w:szCs w:val="28"/>
              </w:rPr>
            </w:pPr>
          </w:p>
          <w:p w14:paraId="1B16B28E" w14:textId="77777777" w:rsidR="007D2A2A" w:rsidRPr="001B4B43" w:rsidRDefault="007D2A2A" w:rsidP="007D2A2A">
            <w:pPr>
              <w:pStyle w:val="Indent070"/>
              <w:spacing w:after="0"/>
              <w:ind w:left="0"/>
              <w:rPr>
                <w:sz w:val="28"/>
                <w:szCs w:val="28"/>
              </w:rPr>
            </w:pPr>
          </w:p>
          <w:p w14:paraId="59E19A93" w14:textId="77777777" w:rsidR="007D2A2A" w:rsidRPr="001B4B43" w:rsidRDefault="007D2A2A" w:rsidP="007D2A2A">
            <w:pPr>
              <w:pStyle w:val="Indent070"/>
              <w:spacing w:after="0"/>
              <w:ind w:left="0"/>
              <w:rPr>
                <w:sz w:val="28"/>
                <w:szCs w:val="28"/>
              </w:rPr>
            </w:pPr>
          </w:p>
          <w:p w14:paraId="2A242CE5" w14:textId="77777777" w:rsidR="007D2A2A" w:rsidRPr="001B4B43" w:rsidRDefault="007D2A2A" w:rsidP="007D2A2A">
            <w:pPr>
              <w:pStyle w:val="Indent070"/>
              <w:spacing w:after="0"/>
              <w:ind w:left="0"/>
              <w:rPr>
                <w:sz w:val="28"/>
                <w:szCs w:val="28"/>
              </w:rPr>
            </w:pPr>
          </w:p>
          <w:p w14:paraId="1AB74C9B" w14:textId="77777777" w:rsidR="007D2A2A" w:rsidRPr="001B4B43" w:rsidRDefault="007D2A2A" w:rsidP="007D2A2A">
            <w:pPr>
              <w:pStyle w:val="Indent070"/>
              <w:spacing w:after="0"/>
              <w:ind w:left="0"/>
              <w:rPr>
                <w:sz w:val="28"/>
                <w:szCs w:val="28"/>
              </w:rPr>
            </w:pPr>
          </w:p>
          <w:p w14:paraId="5066736B" w14:textId="77777777" w:rsidR="007D2A2A" w:rsidRPr="001B4B43" w:rsidRDefault="007D2A2A" w:rsidP="007D2A2A">
            <w:pPr>
              <w:pStyle w:val="Indent070"/>
              <w:spacing w:after="0"/>
              <w:ind w:left="0"/>
              <w:rPr>
                <w:sz w:val="28"/>
                <w:szCs w:val="28"/>
              </w:rPr>
            </w:pPr>
          </w:p>
          <w:p w14:paraId="5188FA42" w14:textId="77777777" w:rsidR="007D2A2A" w:rsidRPr="001B4B43" w:rsidRDefault="007D2A2A" w:rsidP="007D2A2A">
            <w:pPr>
              <w:pStyle w:val="Indent070"/>
              <w:spacing w:after="0"/>
              <w:ind w:left="0"/>
              <w:rPr>
                <w:sz w:val="28"/>
                <w:szCs w:val="28"/>
              </w:rPr>
            </w:pPr>
          </w:p>
          <w:p w14:paraId="7F5E624A" w14:textId="77777777" w:rsidR="007D2A2A" w:rsidRPr="001B4B43" w:rsidRDefault="007D2A2A" w:rsidP="007D2A2A">
            <w:pPr>
              <w:pStyle w:val="Indent070"/>
              <w:spacing w:after="0"/>
              <w:ind w:left="0"/>
              <w:rPr>
                <w:sz w:val="28"/>
                <w:szCs w:val="28"/>
              </w:rPr>
            </w:pPr>
          </w:p>
          <w:p w14:paraId="546482AA" w14:textId="77777777" w:rsidR="007D2A2A" w:rsidRPr="001B4B43" w:rsidRDefault="007D2A2A" w:rsidP="007D2A2A">
            <w:pPr>
              <w:pStyle w:val="Indent070"/>
              <w:spacing w:after="0"/>
              <w:ind w:left="0"/>
              <w:rPr>
                <w:sz w:val="28"/>
                <w:szCs w:val="28"/>
              </w:rPr>
            </w:pPr>
          </w:p>
          <w:p w14:paraId="20A17196" w14:textId="77777777" w:rsidR="007D2A2A" w:rsidRPr="001B4B43" w:rsidRDefault="007D2A2A" w:rsidP="007D2A2A">
            <w:pPr>
              <w:pStyle w:val="Indent070"/>
              <w:spacing w:after="0"/>
              <w:ind w:left="0"/>
              <w:rPr>
                <w:sz w:val="28"/>
                <w:szCs w:val="28"/>
              </w:rPr>
            </w:pPr>
          </w:p>
          <w:p w14:paraId="52D53437" w14:textId="77777777" w:rsidR="007D2A2A" w:rsidRPr="001B4B43" w:rsidRDefault="007D2A2A" w:rsidP="007D2A2A">
            <w:pPr>
              <w:pStyle w:val="Indent070"/>
              <w:spacing w:after="0"/>
              <w:ind w:left="0"/>
              <w:rPr>
                <w:sz w:val="28"/>
                <w:szCs w:val="28"/>
              </w:rPr>
            </w:pPr>
          </w:p>
          <w:p w14:paraId="511D6C8B" w14:textId="77777777" w:rsidR="007D2A2A" w:rsidRPr="001B4B43" w:rsidRDefault="007D2A2A" w:rsidP="007D2A2A">
            <w:pPr>
              <w:pStyle w:val="Indent070"/>
              <w:spacing w:after="0"/>
              <w:ind w:left="0"/>
              <w:rPr>
                <w:sz w:val="28"/>
                <w:szCs w:val="28"/>
              </w:rPr>
            </w:pPr>
          </w:p>
          <w:p w14:paraId="76E24A2A" w14:textId="77777777" w:rsidR="007D2A2A" w:rsidRPr="001B4B43" w:rsidRDefault="007D2A2A" w:rsidP="007D2A2A">
            <w:pPr>
              <w:pStyle w:val="Indent070"/>
              <w:spacing w:after="0"/>
              <w:ind w:left="0"/>
              <w:rPr>
                <w:sz w:val="28"/>
                <w:szCs w:val="28"/>
              </w:rPr>
            </w:pPr>
          </w:p>
          <w:p w14:paraId="6B886582" w14:textId="77777777" w:rsidR="007D2A2A" w:rsidRPr="001B4B43" w:rsidRDefault="007D2A2A" w:rsidP="007D2A2A">
            <w:pPr>
              <w:pStyle w:val="Indent070"/>
              <w:spacing w:after="0"/>
              <w:ind w:left="0"/>
              <w:rPr>
                <w:sz w:val="28"/>
                <w:szCs w:val="28"/>
              </w:rPr>
            </w:pPr>
          </w:p>
          <w:p w14:paraId="4421E64A" w14:textId="77777777" w:rsidR="007D2A2A" w:rsidRPr="001B4B43" w:rsidRDefault="007D2A2A" w:rsidP="007D2A2A">
            <w:pPr>
              <w:pStyle w:val="Indent070"/>
              <w:spacing w:after="0"/>
              <w:ind w:left="0"/>
              <w:rPr>
                <w:sz w:val="28"/>
                <w:szCs w:val="28"/>
              </w:rPr>
            </w:pPr>
          </w:p>
          <w:p w14:paraId="227E5302" w14:textId="77777777" w:rsidR="007D2A2A" w:rsidRPr="001B4B43" w:rsidRDefault="007D2A2A" w:rsidP="007D2A2A">
            <w:pPr>
              <w:pStyle w:val="Indent070"/>
              <w:spacing w:after="0"/>
              <w:ind w:left="0"/>
              <w:rPr>
                <w:sz w:val="28"/>
                <w:szCs w:val="28"/>
              </w:rPr>
            </w:pPr>
          </w:p>
          <w:p w14:paraId="23439C0E" w14:textId="77777777" w:rsidR="007D2A2A" w:rsidRPr="001B4B43" w:rsidRDefault="007D2A2A" w:rsidP="007D2A2A">
            <w:pPr>
              <w:pStyle w:val="Indent070"/>
              <w:spacing w:after="0"/>
              <w:ind w:left="0"/>
              <w:rPr>
                <w:sz w:val="28"/>
                <w:szCs w:val="28"/>
              </w:rPr>
            </w:pPr>
          </w:p>
          <w:p w14:paraId="18C7B449" w14:textId="77777777" w:rsidR="007D2A2A" w:rsidRPr="001B4B43" w:rsidRDefault="007D2A2A" w:rsidP="007D2A2A">
            <w:pPr>
              <w:pStyle w:val="Indent070"/>
              <w:spacing w:after="0"/>
              <w:ind w:left="0"/>
              <w:rPr>
                <w:sz w:val="28"/>
                <w:szCs w:val="28"/>
              </w:rPr>
            </w:pPr>
          </w:p>
          <w:p w14:paraId="266F0A84" w14:textId="77777777" w:rsidR="007D2A2A" w:rsidRPr="001B4B43" w:rsidRDefault="007D2A2A" w:rsidP="007D2A2A">
            <w:pPr>
              <w:pStyle w:val="Indent070"/>
              <w:spacing w:after="0"/>
              <w:ind w:left="0"/>
              <w:rPr>
                <w:sz w:val="28"/>
                <w:szCs w:val="28"/>
              </w:rPr>
            </w:pPr>
          </w:p>
          <w:p w14:paraId="69AAE95E" w14:textId="77777777" w:rsidR="007D2A2A" w:rsidRPr="001B4B43" w:rsidRDefault="007D2A2A" w:rsidP="007D2A2A">
            <w:pPr>
              <w:pStyle w:val="Indent070"/>
              <w:spacing w:after="0"/>
              <w:ind w:left="0"/>
              <w:rPr>
                <w:sz w:val="28"/>
                <w:szCs w:val="28"/>
              </w:rPr>
            </w:pPr>
          </w:p>
          <w:p w14:paraId="71EA65B7" w14:textId="77777777" w:rsidR="007D2A2A" w:rsidRPr="001B4B43" w:rsidRDefault="007D2A2A" w:rsidP="007D2A2A">
            <w:pPr>
              <w:pStyle w:val="Indent070"/>
              <w:spacing w:after="0"/>
              <w:ind w:left="0"/>
              <w:rPr>
                <w:sz w:val="28"/>
                <w:szCs w:val="28"/>
              </w:rPr>
            </w:pPr>
          </w:p>
          <w:p w14:paraId="4E9E752B" w14:textId="77777777" w:rsidR="007D2A2A" w:rsidRPr="001B4B43" w:rsidRDefault="007D2A2A" w:rsidP="007D2A2A">
            <w:pPr>
              <w:pStyle w:val="Indent070"/>
              <w:spacing w:after="0"/>
              <w:ind w:left="0"/>
              <w:rPr>
                <w:sz w:val="28"/>
                <w:szCs w:val="28"/>
              </w:rPr>
            </w:pPr>
          </w:p>
          <w:p w14:paraId="52AB5E68" w14:textId="77777777" w:rsidR="007D2A2A" w:rsidRPr="001B4B43" w:rsidRDefault="007D2A2A" w:rsidP="007D2A2A">
            <w:pPr>
              <w:pStyle w:val="Indent070"/>
              <w:spacing w:after="0"/>
              <w:ind w:left="0"/>
              <w:rPr>
                <w:sz w:val="28"/>
                <w:szCs w:val="28"/>
              </w:rPr>
            </w:pPr>
          </w:p>
          <w:p w14:paraId="3BA96926" w14:textId="77777777" w:rsidR="007D2A2A" w:rsidRPr="001B4B43" w:rsidRDefault="007D2A2A" w:rsidP="007D2A2A">
            <w:pPr>
              <w:pStyle w:val="Indent070"/>
              <w:spacing w:after="0"/>
              <w:ind w:left="0"/>
              <w:rPr>
                <w:sz w:val="28"/>
                <w:szCs w:val="28"/>
              </w:rPr>
            </w:pPr>
          </w:p>
          <w:p w14:paraId="7473CB72" w14:textId="77777777" w:rsidR="007D2A2A" w:rsidRPr="001B4B43" w:rsidRDefault="007D2A2A" w:rsidP="007D2A2A">
            <w:pPr>
              <w:pStyle w:val="Indent070"/>
              <w:spacing w:after="0"/>
              <w:ind w:left="0"/>
              <w:rPr>
                <w:sz w:val="28"/>
                <w:szCs w:val="28"/>
              </w:rPr>
            </w:pPr>
          </w:p>
          <w:p w14:paraId="4A75A01D" w14:textId="77777777" w:rsidR="007D2A2A" w:rsidRPr="001B4B43" w:rsidRDefault="007D2A2A" w:rsidP="007D2A2A">
            <w:pPr>
              <w:pStyle w:val="Indent070"/>
              <w:spacing w:after="0"/>
              <w:ind w:left="0"/>
              <w:rPr>
                <w:sz w:val="28"/>
                <w:szCs w:val="28"/>
              </w:rPr>
            </w:pPr>
          </w:p>
          <w:p w14:paraId="2C970F29" w14:textId="77777777" w:rsidR="007D2A2A" w:rsidRPr="001B4B43" w:rsidRDefault="007D2A2A" w:rsidP="007D2A2A">
            <w:pPr>
              <w:pStyle w:val="Indent070"/>
              <w:spacing w:after="0"/>
              <w:ind w:left="0"/>
              <w:rPr>
                <w:sz w:val="28"/>
                <w:szCs w:val="28"/>
              </w:rPr>
            </w:pPr>
          </w:p>
          <w:p w14:paraId="77DF1F9A" w14:textId="77777777" w:rsidR="007D2A2A" w:rsidRPr="001B4B43" w:rsidRDefault="007D2A2A" w:rsidP="007D2A2A">
            <w:pPr>
              <w:pStyle w:val="Indent070"/>
              <w:spacing w:after="0"/>
              <w:ind w:left="0"/>
              <w:rPr>
                <w:sz w:val="28"/>
                <w:szCs w:val="28"/>
              </w:rPr>
            </w:pPr>
          </w:p>
          <w:p w14:paraId="498BD1E5" w14:textId="77777777" w:rsidR="007D2A2A" w:rsidRPr="001B4B43" w:rsidRDefault="007D2A2A" w:rsidP="007D2A2A">
            <w:pPr>
              <w:pStyle w:val="Indent070"/>
              <w:spacing w:after="0"/>
              <w:ind w:left="0"/>
              <w:rPr>
                <w:sz w:val="28"/>
                <w:szCs w:val="28"/>
              </w:rPr>
            </w:pPr>
          </w:p>
          <w:p w14:paraId="64B4C4E9" w14:textId="77777777" w:rsidR="007D2A2A" w:rsidRPr="001B4B43" w:rsidRDefault="007D2A2A" w:rsidP="007D2A2A">
            <w:pPr>
              <w:pStyle w:val="Indent070"/>
              <w:spacing w:after="0"/>
              <w:ind w:left="0"/>
              <w:rPr>
                <w:sz w:val="28"/>
                <w:szCs w:val="28"/>
              </w:rPr>
            </w:pPr>
          </w:p>
          <w:p w14:paraId="571948DD" w14:textId="77777777" w:rsidR="007D2A2A" w:rsidRPr="001B4B43" w:rsidRDefault="007D2A2A" w:rsidP="007D2A2A">
            <w:pPr>
              <w:pStyle w:val="Indent070"/>
              <w:spacing w:after="0"/>
              <w:ind w:left="0"/>
              <w:rPr>
                <w:sz w:val="28"/>
                <w:szCs w:val="28"/>
              </w:rPr>
            </w:pPr>
          </w:p>
          <w:p w14:paraId="11A1E84B" w14:textId="77777777" w:rsidR="007D2A2A" w:rsidRPr="001B4B43" w:rsidRDefault="007D2A2A" w:rsidP="007D2A2A">
            <w:pPr>
              <w:pStyle w:val="Indent070"/>
              <w:spacing w:after="0"/>
              <w:ind w:left="0"/>
              <w:rPr>
                <w:sz w:val="28"/>
                <w:szCs w:val="28"/>
              </w:rPr>
            </w:pPr>
          </w:p>
          <w:p w14:paraId="799148A4" w14:textId="77777777" w:rsidR="007D2A2A" w:rsidRPr="001B4B43" w:rsidRDefault="007D2A2A" w:rsidP="007D2A2A">
            <w:pPr>
              <w:pStyle w:val="Indent070"/>
              <w:spacing w:after="0"/>
              <w:ind w:left="0"/>
              <w:rPr>
                <w:sz w:val="28"/>
                <w:szCs w:val="28"/>
              </w:rPr>
            </w:pPr>
          </w:p>
          <w:p w14:paraId="7A86DE49" w14:textId="77777777" w:rsidR="007D2A2A" w:rsidRPr="001B4B43" w:rsidRDefault="007D2A2A" w:rsidP="007D2A2A">
            <w:pPr>
              <w:pStyle w:val="Indent070"/>
              <w:spacing w:after="0"/>
              <w:ind w:left="0"/>
              <w:rPr>
                <w:sz w:val="28"/>
                <w:szCs w:val="28"/>
              </w:rPr>
            </w:pPr>
          </w:p>
          <w:p w14:paraId="16C7BC7E" w14:textId="2E359FBF" w:rsidR="007D2A2A" w:rsidRPr="001B4B43" w:rsidRDefault="007D2A2A" w:rsidP="007D2A2A">
            <w:pPr>
              <w:pStyle w:val="Indent070"/>
              <w:spacing w:after="0"/>
              <w:ind w:left="0"/>
              <w:rPr>
                <w:sz w:val="28"/>
                <w:szCs w:val="28"/>
              </w:rPr>
            </w:pPr>
          </w:p>
          <w:p w14:paraId="1FE44DE5" w14:textId="77777777" w:rsidR="007D2A2A" w:rsidRPr="001B4B43" w:rsidRDefault="007D2A2A" w:rsidP="007D2A2A">
            <w:pPr>
              <w:pStyle w:val="Indent070"/>
              <w:spacing w:after="0"/>
              <w:ind w:left="0"/>
              <w:rPr>
                <w:sz w:val="28"/>
                <w:szCs w:val="28"/>
              </w:rPr>
            </w:pPr>
          </w:p>
          <w:p w14:paraId="02E8F865" w14:textId="77777777" w:rsidR="007D2A2A" w:rsidRPr="001B4B43" w:rsidRDefault="007D2A2A" w:rsidP="007D2A2A">
            <w:pPr>
              <w:pStyle w:val="Indent070"/>
              <w:spacing w:after="0"/>
              <w:ind w:left="0"/>
              <w:rPr>
                <w:sz w:val="28"/>
                <w:szCs w:val="28"/>
              </w:rPr>
            </w:pPr>
          </w:p>
          <w:p w14:paraId="68581DE0" w14:textId="77777777" w:rsidR="007D2A2A" w:rsidRPr="001B4B43" w:rsidRDefault="007D2A2A" w:rsidP="007D2A2A">
            <w:pPr>
              <w:pStyle w:val="Indent070"/>
              <w:spacing w:after="0"/>
              <w:ind w:left="0"/>
              <w:rPr>
                <w:sz w:val="28"/>
                <w:szCs w:val="28"/>
              </w:rPr>
            </w:pPr>
          </w:p>
          <w:p w14:paraId="011A5DBA" w14:textId="77777777" w:rsidR="007D2A2A" w:rsidRPr="001B4B43" w:rsidRDefault="007D2A2A" w:rsidP="007D2A2A">
            <w:pPr>
              <w:pStyle w:val="Indent070"/>
              <w:spacing w:after="0"/>
              <w:ind w:left="0"/>
              <w:rPr>
                <w:sz w:val="28"/>
                <w:szCs w:val="28"/>
              </w:rPr>
            </w:pPr>
          </w:p>
          <w:p w14:paraId="429122D1" w14:textId="77777777" w:rsidR="007D2A2A" w:rsidRPr="001B4B43" w:rsidRDefault="007D2A2A" w:rsidP="007D2A2A">
            <w:pPr>
              <w:pStyle w:val="Indent070"/>
              <w:spacing w:after="0"/>
              <w:ind w:left="0"/>
              <w:rPr>
                <w:sz w:val="28"/>
                <w:szCs w:val="28"/>
              </w:rPr>
            </w:pPr>
          </w:p>
          <w:p w14:paraId="530126B7" w14:textId="77777777" w:rsidR="007D2A2A" w:rsidRPr="001B4B43" w:rsidRDefault="007D2A2A" w:rsidP="007D2A2A">
            <w:pPr>
              <w:pStyle w:val="Indent070"/>
              <w:spacing w:after="0"/>
              <w:ind w:left="0"/>
              <w:rPr>
                <w:sz w:val="28"/>
                <w:szCs w:val="28"/>
              </w:rPr>
            </w:pPr>
          </w:p>
          <w:p w14:paraId="548BC302" w14:textId="77777777" w:rsidR="007D2A2A" w:rsidRPr="001B4B43" w:rsidRDefault="007D2A2A" w:rsidP="007D2A2A">
            <w:pPr>
              <w:pStyle w:val="Indent070"/>
              <w:spacing w:after="0"/>
              <w:ind w:left="0"/>
              <w:rPr>
                <w:sz w:val="28"/>
                <w:szCs w:val="28"/>
              </w:rPr>
            </w:pPr>
          </w:p>
          <w:p w14:paraId="72515D8D" w14:textId="77777777" w:rsidR="007D2A2A" w:rsidRPr="001B4B43" w:rsidRDefault="007D2A2A" w:rsidP="007D2A2A">
            <w:pPr>
              <w:pStyle w:val="Indent070"/>
              <w:spacing w:after="0"/>
              <w:ind w:left="0"/>
              <w:rPr>
                <w:sz w:val="28"/>
                <w:szCs w:val="28"/>
              </w:rPr>
            </w:pPr>
          </w:p>
          <w:p w14:paraId="397C1CD1" w14:textId="77777777" w:rsidR="007D2A2A" w:rsidRPr="001B4B43" w:rsidRDefault="007D2A2A" w:rsidP="007D2A2A">
            <w:pPr>
              <w:pStyle w:val="Indent070"/>
              <w:spacing w:after="0"/>
              <w:ind w:left="0"/>
              <w:rPr>
                <w:sz w:val="28"/>
                <w:szCs w:val="28"/>
              </w:rPr>
            </w:pPr>
          </w:p>
          <w:p w14:paraId="2F45B0EC" w14:textId="77777777" w:rsidR="007D2A2A" w:rsidRPr="001B4B43" w:rsidRDefault="007D2A2A" w:rsidP="007D2A2A">
            <w:pPr>
              <w:pStyle w:val="Indent070"/>
              <w:spacing w:after="0"/>
              <w:ind w:left="0"/>
              <w:rPr>
                <w:sz w:val="28"/>
                <w:szCs w:val="28"/>
              </w:rPr>
            </w:pPr>
          </w:p>
          <w:p w14:paraId="7FBDDA84" w14:textId="77777777" w:rsidR="007D2A2A" w:rsidRPr="001B4B43" w:rsidRDefault="007D2A2A" w:rsidP="007D2A2A">
            <w:pPr>
              <w:pStyle w:val="Indent070"/>
              <w:spacing w:after="0"/>
              <w:ind w:left="0"/>
              <w:rPr>
                <w:sz w:val="28"/>
                <w:szCs w:val="28"/>
              </w:rPr>
            </w:pPr>
          </w:p>
          <w:p w14:paraId="70E6F41B" w14:textId="77777777" w:rsidR="007D2A2A" w:rsidRPr="001B4B43" w:rsidRDefault="007D2A2A" w:rsidP="007D2A2A">
            <w:pPr>
              <w:pStyle w:val="Indent070"/>
              <w:spacing w:after="0"/>
              <w:ind w:left="0"/>
              <w:rPr>
                <w:sz w:val="28"/>
                <w:szCs w:val="28"/>
              </w:rPr>
            </w:pPr>
          </w:p>
          <w:p w14:paraId="275B84A2" w14:textId="77777777" w:rsidR="007D2A2A" w:rsidRPr="001B4B43" w:rsidRDefault="007D2A2A" w:rsidP="007D2A2A">
            <w:pPr>
              <w:pStyle w:val="Indent070"/>
              <w:spacing w:after="0"/>
              <w:ind w:left="0"/>
              <w:rPr>
                <w:sz w:val="28"/>
                <w:szCs w:val="28"/>
              </w:rPr>
            </w:pPr>
          </w:p>
          <w:p w14:paraId="00AC39FE" w14:textId="77777777" w:rsidR="007D2A2A" w:rsidRPr="001B4B43" w:rsidRDefault="007D2A2A" w:rsidP="007D2A2A">
            <w:pPr>
              <w:pStyle w:val="Indent070"/>
              <w:spacing w:after="0"/>
              <w:ind w:left="0"/>
              <w:rPr>
                <w:sz w:val="28"/>
                <w:szCs w:val="28"/>
              </w:rPr>
            </w:pPr>
          </w:p>
          <w:p w14:paraId="3ACE846E" w14:textId="77777777" w:rsidR="007D2A2A" w:rsidRPr="001B4B43" w:rsidRDefault="007D2A2A" w:rsidP="007D2A2A">
            <w:pPr>
              <w:pStyle w:val="Indent070"/>
              <w:spacing w:after="0"/>
              <w:ind w:left="0"/>
              <w:rPr>
                <w:sz w:val="28"/>
                <w:szCs w:val="28"/>
              </w:rPr>
            </w:pPr>
          </w:p>
          <w:p w14:paraId="414A726A" w14:textId="77777777" w:rsidR="007D2A2A" w:rsidRPr="001B4B43" w:rsidRDefault="007D2A2A" w:rsidP="007D2A2A">
            <w:pPr>
              <w:pStyle w:val="Indent070"/>
              <w:spacing w:after="0"/>
              <w:ind w:left="0"/>
              <w:rPr>
                <w:sz w:val="28"/>
                <w:szCs w:val="28"/>
              </w:rPr>
            </w:pPr>
          </w:p>
          <w:p w14:paraId="7D8EF2D7" w14:textId="77777777" w:rsidR="007D2A2A" w:rsidRPr="001B4B43" w:rsidRDefault="007D2A2A" w:rsidP="007D2A2A">
            <w:pPr>
              <w:pStyle w:val="Indent070"/>
              <w:spacing w:after="0"/>
              <w:ind w:left="0"/>
              <w:rPr>
                <w:sz w:val="28"/>
                <w:szCs w:val="28"/>
              </w:rPr>
            </w:pPr>
          </w:p>
          <w:p w14:paraId="255758CF" w14:textId="77777777" w:rsidR="007D2A2A" w:rsidRPr="001B4B43" w:rsidRDefault="007D2A2A" w:rsidP="007D2A2A">
            <w:pPr>
              <w:pStyle w:val="Indent070"/>
              <w:spacing w:after="0"/>
              <w:ind w:left="0"/>
              <w:rPr>
                <w:sz w:val="28"/>
                <w:szCs w:val="28"/>
              </w:rPr>
            </w:pPr>
          </w:p>
          <w:p w14:paraId="6EF596B9" w14:textId="77777777" w:rsidR="007D2A2A" w:rsidRPr="001B4B43" w:rsidRDefault="007D2A2A" w:rsidP="007D2A2A">
            <w:pPr>
              <w:pStyle w:val="Indent070"/>
              <w:spacing w:after="0"/>
              <w:ind w:left="0"/>
              <w:rPr>
                <w:sz w:val="28"/>
                <w:szCs w:val="28"/>
              </w:rPr>
            </w:pPr>
          </w:p>
          <w:p w14:paraId="0059F2C0" w14:textId="0A21D5B1" w:rsidR="007D2A2A" w:rsidRPr="001B4B43" w:rsidRDefault="007D2A2A" w:rsidP="007D2A2A">
            <w:pPr>
              <w:pStyle w:val="Indent070"/>
              <w:spacing w:after="0"/>
              <w:ind w:left="0"/>
              <w:rPr>
                <w:sz w:val="28"/>
                <w:szCs w:val="28"/>
              </w:rPr>
            </w:pPr>
          </w:p>
          <w:p w14:paraId="6BCFD607" w14:textId="77777777" w:rsidR="008A6892" w:rsidRPr="001B4B43" w:rsidRDefault="008A6892" w:rsidP="007D2A2A">
            <w:pPr>
              <w:pStyle w:val="Indent070"/>
              <w:spacing w:after="0"/>
              <w:ind w:left="0"/>
              <w:rPr>
                <w:sz w:val="28"/>
                <w:szCs w:val="28"/>
              </w:rPr>
            </w:pPr>
          </w:p>
          <w:p w14:paraId="46838FC5" w14:textId="77777777" w:rsidR="008A6892" w:rsidRPr="001B4B43" w:rsidRDefault="008A6892" w:rsidP="007D2A2A">
            <w:pPr>
              <w:pStyle w:val="Indent070"/>
              <w:spacing w:after="0"/>
              <w:ind w:left="0"/>
              <w:rPr>
                <w:sz w:val="28"/>
                <w:szCs w:val="28"/>
              </w:rPr>
            </w:pPr>
          </w:p>
          <w:p w14:paraId="74A3F87E" w14:textId="77777777" w:rsidR="008A6892" w:rsidRPr="001B4B43" w:rsidRDefault="008A6892" w:rsidP="007D2A2A">
            <w:pPr>
              <w:pStyle w:val="Indent070"/>
              <w:spacing w:after="0"/>
              <w:ind w:left="0"/>
              <w:rPr>
                <w:sz w:val="28"/>
                <w:szCs w:val="28"/>
              </w:rPr>
            </w:pPr>
          </w:p>
          <w:p w14:paraId="57BB8EEA" w14:textId="77777777" w:rsidR="008A6892" w:rsidRPr="001B4B43" w:rsidRDefault="008A6892" w:rsidP="007D2A2A">
            <w:pPr>
              <w:pStyle w:val="Indent070"/>
              <w:spacing w:after="0"/>
              <w:ind w:left="0"/>
              <w:rPr>
                <w:sz w:val="28"/>
                <w:szCs w:val="28"/>
              </w:rPr>
            </w:pPr>
          </w:p>
          <w:p w14:paraId="6604E402" w14:textId="77777777" w:rsidR="008A6892" w:rsidRPr="001B4B43" w:rsidRDefault="008A6892" w:rsidP="007D2A2A">
            <w:pPr>
              <w:pStyle w:val="Indent070"/>
              <w:spacing w:after="0"/>
              <w:ind w:left="0"/>
              <w:rPr>
                <w:sz w:val="28"/>
                <w:szCs w:val="28"/>
              </w:rPr>
            </w:pPr>
          </w:p>
          <w:p w14:paraId="385314D6" w14:textId="77777777" w:rsidR="008A6892" w:rsidRPr="001B4B43" w:rsidRDefault="008A6892" w:rsidP="007D2A2A">
            <w:pPr>
              <w:pStyle w:val="Indent070"/>
              <w:spacing w:after="0"/>
              <w:ind w:left="0"/>
              <w:rPr>
                <w:sz w:val="28"/>
                <w:szCs w:val="28"/>
              </w:rPr>
            </w:pPr>
          </w:p>
          <w:p w14:paraId="1D7DF986" w14:textId="77777777" w:rsidR="008A6892" w:rsidRPr="001B4B43" w:rsidRDefault="008A6892" w:rsidP="007D2A2A">
            <w:pPr>
              <w:pStyle w:val="Indent070"/>
              <w:spacing w:after="0"/>
              <w:ind w:left="0"/>
              <w:rPr>
                <w:sz w:val="28"/>
                <w:szCs w:val="28"/>
              </w:rPr>
            </w:pPr>
          </w:p>
          <w:p w14:paraId="445D4E36" w14:textId="77777777" w:rsidR="008A6892" w:rsidRPr="001B4B43" w:rsidRDefault="008A6892" w:rsidP="007D2A2A">
            <w:pPr>
              <w:pStyle w:val="Indent070"/>
              <w:spacing w:after="0"/>
              <w:ind w:left="0"/>
              <w:rPr>
                <w:sz w:val="28"/>
                <w:szCs w:val="28"/>
              </w:rPr>
            </w:pPr>
          </w:p>
          <w:p w14:paraId="4E864E9E" w14:textId="77777777" w:rsidR="008A6892" w:rsidRPr="001B4B43" w:rsidRDefault="008A6892" w:rsidP="007D2A2A">
            <w:pPr>
              <w:pStyle w:val="Indent070"/>
              <w:spacing w:after="0"/>
              <w:ind w:left="0"/>
              <w:rPr>
                <w:sz w:val="28"/>
                <w:szCs w:val="28"/>
              </w:rPr>
            </w:pPr>
          </w:p>
          <w:p w14:paraId="63742A15" w14:textId="77777777" w:rsidR="008A6892" w:rsidRPr="001B4B43" w:rsidRDefault="008A6892" w:rsidP="007D2A2A">
            <w:pPr>
              <w:pStyle w:val="Indent070"/>
              <w:spacing w:after="0"/>
              <w:ind w:left="0"/>
              <w:rPr>
                <w:sz w:val="28"/>
                <w:szCs w:val="28"/>
              </w:rPr>
            </w:pPr>
          </w:p>
          <w:p w14:paraId="00EAF428" w14:textId="77777777" w:rsidR="008A6892" w:rsidRPr="001B4B43" w:rsidRDefault="008A6892" w:rsidP="007D2A2A">
            <w:pPr>
              <w:pStyle w:val="Indent070"/>
              <w:spacing w:after="0"/>
              <w:ind w:left="0"/>
              <w:rPr>
                <w:sz w:val="28"/>
                <w:szCs w:val="28"/>
              </w:rPr>
            </w:pPr>
          </w:p>
          <w:p w14:paraId="6FB3B57C" w14:textId="77777777" w:rsidR="008A6892" w:rsidRPr="001B4B43" w:rsidRDefault="008A6892" w:rsidP="007D2A2A">
            <w:pPr>
              <w:pStyle w:val="Indent070"/>
              <w:spacing w:after="0"/>
              <w:ind w:left="0"/>
              <w:rPr>
                <w:sz w:val="28"/>
                <w:szCs w:val="28"/>
              </w:rPr>
            </w:pPr>
          </w:p>
          <w:p w14:paraId="12227E85" w14:textId="77777777" w:rsidR="008A6892" w:rsidRPr="001B4B43" w:rsidRDefault="008A6892" w:rsidP="007D2A2A">
            <w:pPr>
              <w:pStyle w:val="Indent070"/>
              <w:spacing w:after="0"/>
              <w:ind w:left="0"/>
              <w:rPr>
                <w:sz w:val="28"/>
                <w:szCs w:val="28"/>
              </w:rPr>
            </w:pPr>
          </w:p>
          <w:p w14:paraId="040F4809" w14:textId="77777777" w:rsidR="008A6892" w:rsidRPr="001B4B43" w:rsidRDefault="008A6892" w:rsidP="007D2A2A">
            <w:pPr>
              <w:pStyle w:val="Indent070"/>
              <w:spacing w:after="0"/>
              <w:ind w:left="0"/>
              <w:rPr>
                <w:sz w:val="28"/>
                <w:szCs w:val="28"/>
              </w:rPr>
            </w:pPr>
          </w:p>
          <w:p w14:paraId="3347CB2D" w14:textId="77777777" w:rsidR="008A6892" w:rsidRPr="001B4B43" w:rsidRDefault="008A6892" w:rsidP="007D2A2A">
            <w:pPr>
              <w:pStyle w:val="Indent070"/>
              <w:spacing w:after="0"/>
              <w:ind w:left="0"/>
              <w:rPr>
                <w:sz w:val="28"/>
                <w:szCs w:val="28"/>
              </w:rPr>
            </w:pPr>
          </w:p>
          <w:p w14:paraId="0F4DE8A9" w14:textId="77777777" w:rsidR="008A6892" w:rsidRPr="001B4B43" w:rsidRDefault="008A6892" w:rsidP="007D2A2A">
            <w:pPr>
              <w:pStyle w:val="Indent070"/>
              <w:spacing w:after="0"/>
              <w:ind w:left="0"/>
              <w:rPr>
                <w:sz w:val="28"/>
                <w:szCs w:val="28"/>
              </w:rPr>
            </w:pPr>
          </w:p>
          <w:p w14:paraId="3F3B5CD4" w14:textId="77777777" w:rsidR="008A6892" w:rsidRPr="001B4B43" w:rsidRDefault="008A6892" w:rsidP="007D2A2A">
            <w:pPr>
              <w:pStyle w:val="Indent070"/>
              <w:spacing w:after="0"/>
              <w:ind w:left="0"/>
              <w:rPr>
                <w:sz w:val="28"/>
                <w:szCs w:val="28"/>
              </w:rPr>
            </w:pPr>
          </w:p>
          <w:p w14:paraId="3569F039" w14:textId="77777777" w:rsidR="008A6892" w:rsidRPr="001B4B43" w:rsidRDefault="008A6892" w:rsidP="007D2A2A">
            <w:pPr>
              <w:pStyle w:val="Indent070"/>
              <w:spacing w:after="0"/>
              <w:ind w:left="0"/>
              <w:rPr>
                <w:sz w:val="28"/>
                <w:szCs w:val="28"/>
              </w:rPr>
            </w:pPr>
          </w:p>
          <w:p w14:paraId="55CBE8A4" w14:textId="77777777" w:rsidR="008A6892" w:rsidRPr="001B4B43" w:rsidRDefault="008A6892" w:rsidP="007D2A2A">
            <w:pPr>
              <w:pStyle w:val="Indent070"/>
              <w:spacing w:after="0"/>
              <w:ind w:left="0"/>
              <w:rPr>
                <w:sz w:val="28"/>
                <w:szCs w:val="28"/>
              </w:rPr>
            </w:pPr>
          </w:p>
          <w:p w14:paraId="07C59EB5" w14:textId="77777777" w:rsidR="008A6892" w:rsidRPr="001B4B43" w:rsidRDefault="008A6892" w:rsidP="007D2A2A">
            <w:pPr>
              <w:pStyle w:val="Indent070"/>
              <w:spacing w:after="0"/>
              <w:ind w:left="0"/>
              <w:rPr>
                <w:sz w:val="28"/>
                <w:szCs w:val="28"/>
              </w:rPr>
            </w:pPr>
          </w:p>
          <w:p w14:paraId="43DF3BE8" w14:textId="77777777" w:rsidR="008A6892" w:rsidRPr="001B4B43" w:rsidRDefault="008A6892" w:rsidP="007D2A2A">
            <w:pPr>
              <w:pStyle w:val="Indent070"/>
              <w:spacing w:after="0"/>
              <w:ind w:left="0"/>
              <w:rPr>
                <w:sz w:val="28"/>
                <w:szCs w:val="28"/>
              </w:rPr>
            </w:pPr>
          </w:p>
          <w:p w14:paraId="2B94C533" w14:textId="77777777" w:rsidR="008A6892" w:rsidRPr="001B4B43" w:rsidRDefault="008A6892" w:rsidP="007D2A2A">
            <w:pPr>
              <w:pStyle w:val="Indent070"/>
              <w:spacing w:after="0"/>
              <w:ind w:left="0"/>
              <w:rPr>
                <w:sz w:val="28"/>
                <w:szCs w:val="28"/>
              </w:rPr>
            </w:pPr>
          </w:p>
          <w:p w14:paraId="04EAB60A" w14:textId="77777777" w:rsidR="008A6892" w:rsidRPr="001B4B43" w:rsidRDefault="008A6892" w:rsidP="007D2A2A">
            <w:pPr>
              <w:pStyle w:val="Indent070"/>
              <w:spacing w:after="0"/>
              <w:ind w:left="0"/>
              <w:rPr>
                <w:sz w:val="28"/>
                <w:szCs w:val="28"/>
              </w:rPr>
            </w:pPr>
          </w:p>
          <w:p w14:paraId="79868FEF" w14:textId="77777777" w:rsidR="008A6892" w:rsidRPr="001B4B43" w:rsidRDefault="008A6892" w:rsidP="007D2A2A">
            <w:pPr>
              <w:pStyle w:val="Indent070"/>
              <w:spacing w:after="0"/>
              <w:ind w:left="0"/>
              <w:rPr>
                <w:sz w:val="28"/>
                <w:szCs w:val="28"/>
              </w:rPr>
            </w:pPr>
          </w:p>
          <w:p w14:paraId="2F64E291" w14:textId="77777777" w:rsidR="008A6892" w:rsidRPr="001B4B43" w:rsidRDefault="008A6892" w:rsidP="007D2A2A">
            <w:pPr>
              <w:pStyle w:val="Indent070"/>
              <w:spacing w:after="0"/>
              <w:ind w:left="0"/>
              <w:rPr>
                <w:sz w:val="28"/>
                <w:szCs w:val="28"/>
              </w:rPr>
            </w:pPr>
          </w:p>
          <w:p w14:paraId="67A97045" w14:textId="77777777" w:rsidR="008A6892" w:rsidRPr="001B4B43" w:rsidRDefault="008A6892" w:rsidP="007D2A2A">
            <w:pPr>
              <w:pStyle w:val="Indent070"/>
              <w:spacing w:after="0"/>
              <w:ind w:left="0"/>
              <w:rPr>
                <w:sz w:val="28"/>
                <w:szCs w:val="28"/>
              </w:rPr>
            </w:pPr>
          </w:p>
          <w:p w14:paraId="727A3329" w14:textId="77777777" w:rsidR="008A6892" w:rsidRPr="001B4B43" w:rsidRDefault="008A6892" w:rsidP="007D2A2A">
            <w:pPr>
              <w:pStyle w:val="Indent070"/>
              <w:spacing w:after="0"/>
              <w:ind w:left="0"/>
              <w:rPr>
                <w:sz w:val="28"/>
                <w:szCs w:val="28"/>
              </w:rPr>
            </w:pPr>
          </w:p>
          <w:p w14:paraId="6FA326D3" w14:textId="77777777" w:rsidR="008A6892" w:rsidRPr="001B4B43" w:rsidRDefault="008A6892" w:rsidP="007D2A2A">
            <w:pPr>
              <w:pStyle w:val="Indent070"/>
              <w:spacing w:after="0"/>
              <w:ind w:left="0"/>
              <w:rPr>
                <w:sz w:val="28"/>
                <w:szCs w:val="28"/>
              </w:rPr>
            </w:pPr>
          </w:p>
          <w:p w14:paraId="09FBAD8E" w14:textId="77777777" w:rsidR="008A6892" w:rsidRPr="001B4B43" w:rsidRDefault="008A6892" w:rsidP="007D2A2A">
            <w:pPr>
              <w:pStyle w:val="Indent070"/>
              <w:spacing w:after="0"/>
              <w:ind w:left="0"/>
              <w:rPr>
                <w:sz w:val="28"/>
                <w:szCs w:val="28"/>
              </w:rPr>
            </w:pPr>
          </w:p>
          <w:p w14:paraId="38456F46" w14:textId="77777777" w:rsidR="008A6892" w:rsidRPr="001B4B43" w:rsidRDefault="008A6892" w:rsidP="007D2A2A">
            <w:pPr>
              <w:pStyle w:val="Indent070"/>
              <w:spacing w:after="0"/>
              <w:ind w:left="0"/>
              <w:rPr>
                <w:sz w:val="28"/>
                <w:szCs w:val="28"/>
              </w:rPr>
            </w:pPr>
          </w:p>
          <w:p w14:paraId="28A2F0E4" w14:textId="77777777" w:rsidR="008A6892" w:rsidRPr="001B4B43" w:rsidRDefault="008A6892" w:rsidP="007D2A2A">
            <w:pPr>
              <w:pStyle w:val="Indent070"/>
              <w:spacing w:after="0"/>
              <w:ind w:left="0"/>
              <w:rPr>
                <w:sz w:val="28"/>
                <w:szCs w:val="28"/>
              </w:rPr>
            </w:pPr>
          </w:p>
          <w:p w14:paraId="37170B22" w14:textId="77777777" w:rsidR="008A6892" w:rsidRPr="001B4B43" w:rsidRDefault="008A6892" w:rsidP="007D2A2A">
            <w:pPr>
              <w:pStyle w:val="Indent070"/>
              <w:spacing w:after="0"/>
              <w:ind w:left="0"/>
              <w:rPr>
                <w:sz w:val="28"/>
                <w:szCs w:val="28"/>
              </w:rPr>
            </w:pPr>
          </w:p>
          <w:p w14:paraId="1215297D" w14:textId="77777777" w:rsidR="008A6892" w:rsidRPr="001B4B43" w:rsidRDefault="008A6892" w:rsidP="007D2A2A">
            <w:pPr>
              <w:pStyle w:val="Indent070"/>
              <w:spacing w:after="0"/>
              <w:ind w:left="0"/>
              <w:rPr>
                <w:sz w:val="28"/>
                <w:szCs w:val="28"/>
              </w:rPr>
            </w:pPr>
          </w:p>
          <w:p w14:paraId="434CA96C" w14:textId="77777777" w:rsidR="001255D2" w:rsidRPr="001B4B43" w:rsidRDefault="001255D2" w:rsidP="007D2A2A">
            <w:pPr>
              <w:pStyle w:val="Indent070"/>
              <w:spacing w:after="0"/>
              <w:ind w:left="0"/>
              <w:rPr>
                <w:sz w:val="28"/>
                <w:szCs w:val="28"/>
              </w:rPr>
            </w:pPr>
          </w:p>
          <w:p w14:paraId="078B2BC1" w14:textId="77777777" w:rsidR="008A6892" w:rsidRPr="001B4B43" w:rsidRDefault="008A6892" w:rsidP="007D2A2A">
            <w:pPr>
              <w:pStyle w:val="Indent070"/>
              <w:spacing w:after="0"/>
              <w:ind w:left="0"/>
              <w:rPr>
                <w:sz w:val="28"/>
                <w:szCs w:val="28"/>
              </w:rPr>
            </w:pPr>
          </w:p>
          <w:p w14:paraId="61CD1A29" w14:textId="77777777" w:rsidR="008A6892" w:rsidRDefault="008A6892" w:rsidP="007D2A2A">
            <w:pPr>
              <w:pStyle w:val="Indent070"/>
              <w:spacing w:after="0"/>
              <w:ind w:left="0"/>
              <w:rPr>
                <w:sz w:val="28"/>
                <w:szCs w:val="28"/>
              </w:rPr>
            </w:pPr>
          </w:p>
          <w:p w14:paraId="7D73FE0A" w14:textId="77777777" w:rsidR="001B4B43" w:rsidRDefault="001B4B43" w:rsidP="007D2A2A">
            <w:pPr>
              <w:pStyle w:val="Indent070"/>
              <w:spacing w:after="0"/>
              <w:ind w:left="0"/>
              <w:rPr>
                <w:sz w:val="28"/>
                <w:szCs w:val="28"/>
              </w:rPr>
            </w:pPr>
          </w:p>
          <w:p w14:paraId="389ECE9D" w14:textId="77777777" w:rsidR="001B4B43" w:rsidRDefault="001B4B43" w:rsidP="007D2A2A">
            <w:pPr>
              <w:pStyle w:val="Indent070"/>
              <w:spacing w:after="0"/>
              <w:ind w:left="0"/>
              <w:rPr>
                <w:sz w:val="28"/>
                <w:szCs w:val="28"/>
              </w:rPr>
            </w:pPr>
          </w:p>
          <w:p w14:paraId="41AA69B6" w14:textId="77777777" w:rsidR="001B4B43" w:rsidRDefault="001B4B43" w:rsidP="007D2A2A">
            <w:pPr>
              <w:pStyle w:val="Indent070"/>
              <w:spacing w:after="0"/>
              <w:ind w:left="0"/>
              <w:rPr>
                <w:sz w:val="28"/>
                <w:szCs w:val="28"/>
              </w:rPr>
            </w:pPr>
          </w:p>
          <w:p w14:paraId="23C15064" w14:textId="77777777" w:rsidR="001B4B43" w:rsidRDefault="001B4B43" w:rsidP="007D2A2A">
            <w:pPr>
              <w:pStyle w:val="Indent070"/>
              <w:spacing w:after="0"/>
              <w:ind w:left="0"/>
              <w:rPr>
                <w:sz w:val="28"/>
                <w:szCs w:val="28"/>
              </w:rPr>
            </w:pPr>
          </w:p>
          <w:p w14:paraId="0F8CBFA7" w14:textId="77777777" w:rsidR="001B4B43" w:rsidRDefault="001B4B43" w:rsidP="007D2A2A">
            <w:pPr>
              <w:pStyle w:val="Indent070"/>
              <w:spacing w:after="0"/>
              <w:ind w:left="0"/>
              <w:rPr>
                <w:sz w:val="28"/>
                <w:szCs w:val="28"/>
              </w:rPr>
            </w:pPr>
          </w:p>
          <w:p w14:paraId="30668BEF" w14:textId="77777777" w:rsidR="001B4B43" w:rsidRDefault="001B4B43" w:rsidP="007D2A2A">
            <w:pPr>
              <w:pStyle w:val="Indent070"/>
              <w:spacing w:after="0"/>
              <w:ind w:left="0"/>
              <w:rPr>
                <w:sz w:val="28"/>
                <w:szCs w:val="28"/>
              </w:rPr>
            </w:pPr>
          </w:p>
          <w:p w14:paraId="1E2C9C33" w14:textId="77777777" w:rsidR="001B4B43" w:rsidRDefault="001B4B43" w:rsidP="007D2A2A">
            <w:pPr>
              <w:pStyle w:val="Indent070"/>
              <w:spacing w:after="0"/>
              <w:ind w:left="0"/>
              <w:rPr>
                <w:sz w:val="28"/>
                <w:szCs w:val="28"/>
              </w:rPr>
            </w:pPr>
          </w:p>
          <w:p w14:paraId="7F175977" w14:textId="77777777" w:rsidR="001B4B43" w:rsidRDefault="001B4B43" w:rsidP="007D2A2A">
            <w:pPr>
              <w:pStyle w:val="Indent070"/>
              <w:spacing w:after="0"/>
              <w:ind w:left="0"/>
              <w:rPr>
                <w:sz w:val="28"/>
                <w:szCs w:val="28"/>
              </w:rPr>
            </w:pPr>
          </w:p>
          <w:p w14:paraId="75E496E6" w14:textId="77777777" w:rsidR="001B4B43" w:rsidRDefault="001B4B43" w:rsidP="007D2A2A">
            <w:pPr>
              <w:pStyle w:val="Indent070"/>
              <w:spacing w:after="0"/>
              <w:ind w:left="0"/>
              <w:rPr>
                <w:sz w:val="28"/>
                <w:szCs w:val="28"/>
              </w:rPr>
            </w:pPr>
          </w:p>
          <w:p w14:paraId="42CB9680" w14:textId="77777777" w:rsidR="001B4B43" w:rsidRDefault="001B4B43" w:rsidP="007D2A2A">
            <w:pPr>
              <w:pStyle w:val="Indent070"/>
              <w:spacing w:after="0"/>
              <w:ind w:left="0"/>
              <w:rPr>
                <w:sz w:val="28"/>
                <w:szCs w:val="28"/>
              </w:rPr>
            </w:pPr>
          </w:p>
          <w:p w14:paraId="5E6FC133" w14:textId="77777777" w:rsidR="001B4B43" w:rsidRDefault="001B4B43" w:rsidP="007D2A2A">
            <w:pPr>
              <w:pStyle w:val="Indent070"/>
              <w:spacing w:after="0"/>
              <w:ind w:left="0"/>
              <w:rPr>
                <w:sz w:val="28"/>
                <w:szCs w:val="28"/>
              </w:rPr>
            </w:pPr>
          </w:p>
          <w:p w14:paraId="276FDDCA" w14:textId="77777777" w:rsidR="001B4B43" w:rsidRDefault="001B4B43" w:rsidP="007D2A2A">
            <w:pPr>
              <w:pStyle w:val="Indent070"/>
              <w:spacing w:after="0"/>
              <w:ind w:left="0"/>
              <w:rPr>
                <w:sz w:val="28"/>
                <w:szCs w:val="28"/>
              </w:rPr>
            </w:pPr>
          </w:p>
          <w:p w14:paraId="4E20EC3E" w14:textId="77777777" w:rsidR="001B4B43" w:rsidRDefault="001B4B43" w:rsidP="007D2A2A">
            <w:pPr>
              <w:pStyle w:val="Indent070"/>
              <w:spacing w:after="0"/>
              <w:ind w:left="0"/>
              <w:rPr>
                <w:sz w:val="28"/>
                <w:szCs w:val="28"/>
              </w:rPr>
            </w:pPr>
          </w:p>
          <w:p w14:paraId="75B87FC6" w14:textId="77777777" w:rsidR="001B4B43" w:rsidRDefault="001B4B43" w:rsidP="007D2A2A">
            <w:pPr>
              <w:pStyle w:val="Indent070"/>
              <w:spacing w:after="0"/>
              <w:ind w:left="0"/>
              <w:rPr>
                <w:sz w:val="28"/>
                <w:szCs w:val="28"/>
              </w:rPr>
            </w:pPr>
          </w:p>
          <w:p w14:paraId="31605834" w14:textId="77777777" w:rsidR="001B4B43" w:rsidRDefault="001B4B43" w:rsidP="007D2A2A">
            <w:pPr>
              <w:pStyle w:val="Indent070"/>
              <w:spacing w:after="0"/>
              <w:ind w:left="0"/>
              <w:rPr>
                <w:sz w:val="28"/>
                <w:szCs w:val="28"/>
              </w:rPr>
            </w:pPr>
          </w:p>
          <w:p w14:paraId="0E7B30AC" w14:textId="77777777" w:rsidR="001B4B43" w:rsidRDefault="001B4B43" w:rsidP="007D2A2A">
            <w:pPr>
              <w:pStyle w:val="Indent070"/>
              <w:spacing w:after="0"/>
              <w:ind w:left="0"/>
              <w:rPr>
                <w:sz w:val="28"/>
                <w:szCs w:val="28"/>
              </w:rPr>
            </w:pPr>
          </w:p>
          <w:p w14:paraId="4E5BBEC6" w14:textId="77777777" w:rsidR="001B4B43" w:rsidRDefault="001B4B43" w:rsidP="007D2A2A">
            <w:pPr>
              <w:pStyle w:val="Indent070"/>
              <w:spacing w:after="0"/>
              <w:ind w:left="0"/>
              <w:rPr>
                <w:sz w:val="28"/>
                <w:szCs w:val="28"/>
              </w:rPr>
            </w:pPr>
          </w:p>
          <w:p w14:paraId="4C1BFC93" w14:textId="77777777" w:rsidR="001B4B43" w:rsidRDefault="001B4B43" w:rsidP="007D2A2A">
            <w:pPr>
              <w:pStyle w:val="Indent070"/>
              <w:spacing w:after="0"/>
              <w:ind w:left="0"/>
              <w:rPr>
                <w:sz w:val="28"/>
                <w:szCs w:val="28"/>
              </w:rPr>
            </w:pPr>
          </w:p>
          <w:p w14:paraId="149F8484" w14:textId="77777777" w:rsidR="001B4B43" w:rsidRDefault="001B4B43" w:rsidP="007D2A2A">
            <w:pPr>
              <w:pStyle w:val="Indent070"/>
              <w:spacing w:after="0"/>
              <w:ind w:left="0"/>
              <w:rPr>
                <w:sz w:val="28"/>
                <w:szCs w:val="28"/>
              </w:rPr>
            </w:pPr>
          </w:p>
          <w:p w14:paraId="3A9F37F8" w14:textId="77777777" w:rsidR="001B4B43" w:rsidRDefault="001B4B43" w:rsidP="007D2A2A">
            <w:pPr>
              <w:pStyle w:val="Indent070"/>
              <w:spacing w:after="0"/>
              <w:ind w:left="0"/>
              <w:rPr>
                <w:sz w:val="28"/>
                <w:szCs w:val="28"/>
              </w:rPr>
            </w:pPr>
          </w:p>
          <w:p w14:paraId="03375657" w14:textId="77777777" w:rsidR="001B4B43" w:rsidRDefault="001B4B43" w:rsidP="007D2A2A">
            <w:pPr>
              <w:pStyle w:val="Indent070"/>
              <w:spacing w:after="0"/>
              <w:ind w:left="0"/>
              <w:rPr>
                <w:sz w:val="28"/>
                <w:szCs w:val="28"/>
              </w:rPr>
            </w:pPr>
          </w:p>
          <w:p w14:paraId="4D6E6893" w14:textId="77777777" w:rsidR="001B4B43" w:rsidRDefault="001B4B43" w:rsidP="007D2A2A">
            <w:pPr>
              <w:pStyle w:val="Indent070"/>
              <w:spacing w:after="0"/>
              <w:ind w:left="0"/>
              <w:rPr>
                <w:sz w:val="28"/>
                <w:szCs w:val="28"/>
              </w:rPr>
            </w:pPr>
          </w:p>
          <w:p w14:paraId="0AEFFD94" w14:textId="77777777" w:rsidR="001B4B43" w:rsidRDefault="001B4B43" w:rsidP="007D2A2A">
            <w:pPr>
              <w:pStyle w:val="Indent070"/>
              <w:spacing w:after="0"/>
              <w:ind w:left="0"/>
              <w:rPr>
                <w:sz w:val="28"/>
                <w:szCs w:val="28"/>
              </w:rPr>
            </w:pPr>
          </w:p>
          <w:p w14:paraId="2B41BF7D" w14:textId="77777777" w:rsidR="001B4B43" w:rsidRDefault="001B4B43" w:rsidP="007D2A2A">
            <w:pPr>
              <w:pStyle w:val="Indent070"/>
              <w:spacing w:after="0"/>
              <w:ind w:left="0"/>
              <w:rPr>
                <w:sz w:val="28"/>
                <w:szCs w:val="28"/>
              </w:rPr>
            </w:pPr>
          </w:p>
          <w:p w14:paraId="27AB7CC9" w14:textId="77777777" w:rsidR="001B4B43" w:rsidRDefault="001B4B43" w:rsidP="007D2A2A">
            <w:pPr>
              <w:pStyle w:val="Indent070"/>
              <w:spacing w:after="0"/>
              <w:ind w:left="0"/>
              <w:rPr>
                <w:sz w:val="28"/>
                <w:szCs w:val="28"/>
              </w:rPr>
            </w:pPr>
          </w:p>
          <w:p w14:paraId="1C351B57" w14:textId="77777777" w:rsidR="001B4B43" w:rsidRDefault="001B4B43" w:rsidP="007D2A2A">
            <w:pPr>
              <w:pStyle w:val="Indent070"/>
              <w:spacing w:after="0"/>
              <w:ind w:left="0"/>
              <w:rPr>
                <w:sz w:val="28"/>
                <w:szCs w:val="28"/>
              </w:rPr>
            </w:pPr>
          </w:p>
          <w:p w14:paraId="49182543" w14:textId="77777777" w:rsidR="001B4B43" w:rsidRDefault="001B4B43" w:rsidP="007D2A2A">
            <w:pPr>
              <w:pStyle w:val="Indent070"/>
              <w:spacing w:after="0"/>
              <w:ind w:left="0"/>
              <w:rPr>
                <w:sz w:val="28"/>
                <w:szCs w:val="28"/>
              </w:rPr>
            </w:pPr>
          </w:p>
          <w:p w14:paraId="290CE832" w14:textId="77777777" w:rsidR="001B4B43" w:rsidRDefault="001B4B43" w:rsidP="007D2A2A">
            <w:pPr>
              <w:pStyle w:val="Indent070"/>
              <w:spacing w:after="0"/>
              <w:ind w:left="0"/>
              <w:rPr>
                <w:sz w:val="28"/>
                <w:szCs w:val="28"/>
              </w:rPr>
            </w:pPr>
          </w:p>
          <w:p w14:paraId="50A61B23" w14:textId="77777777" w:rsidR="001B4B43" w:rsidRDefault="001B4B43" w:rsidP="007D2A2A">
            <w:pPr>
              <w:pStyle w:val="Indent070"/>
              <w:spacing w:after="0"/>
              <w:ind w:left="0"/>
              <w:rPr>
                <w:sz w:val="28"/>
                <w:szCs w:val="28"/>
              </w:rPr>
            </w:pPr>
          </w:p>
          <w:p w14:paraId="3CE65E7F" w14:textId="77777777" w:rsidR="001B4B43" w:rsidRDefault="001B4B43" w:rsidP="007D2A2A">
            <w:pPr>
              <w:pStyle w:val="Indent070"/>
              <w:spacing w:after="0"/>
              <w:ind w:left="0"/>
              <w:rPr>
                <w:sz w:val="28"/>
                <w:szCs w:val="28"/>
              </w:rPr>
            </w:pPr>
          </w:p>
          <w:p w14:paraId="35452C95" w14:textId="77777777" w:rsidR="001B4B43" w:rsidRDefault="001B4B43" w:rsidP="007D2A2A">
            <w:pPr>
              <w:pStyle w:val="Indent070"/>
              <w:spacing w:after="0"/>
              <w:ind w:left="0"/>
              <w:rPr>
                <w:sz w:val="28"/>
                <w:szCs w:val="28"/>
              </w:rPr>
            </w:pPr>
          </w:p>
          <w:p w14:paraId="6775EC25" w14:textId="77777777" w:rsidR="001B4B43" w:rsidRDefault="001B4B43" w:rsidP="007D2A2A">
            <w:pPr>
              <w:pStyle w:val="Indent070"/>
              <w:spacing w:after="0"/>
              <w:ind w:left="0"/>
              <w:rPr>
                <w:sz w:val="28"/>
                <w:szCs w:val="28"/>
              </w:rPr>
            </w:pPr>
          </w:p>
          <w:p w14:paraId="0D203B9B" w14:textId="77777777" w:rsidR="001B4B43" w:rsidRDefault="001B4B43" w:rsidP="007D2A2A">
            <w:pPr>
              <w:pStyle w:val="Indent070"/>
              <w:spacing w:after="0"/>
              <w:ind w:left="0"/>
              <w:rPr>
                <w:sz w:val="28"/>
                <w:szCs w:val="28"/>
              </w:rPr>
            </w:pPr>
          </w:p>
          <w:p w14:paraId="6999EFD4" w14:textId="77777777" w:rsidR="001B4B43" w:rsidRDefault="001B4B43" w:rsidP="007D2A2A">
            <w:pPr>
              <w:pStyle w:val="Indent070"/>
              <w:spacing w:after="0"/>
              <w:ind w:left="0"/>
              <w:rPr>
                <w:sz w:val="28"/>
                <w:szCs w:val="28"/>
              </w:rPr>
            </w:pPr>
          </w:p>
          <w:p w14:paraId="7F3FB583" w14:textId="77777777" w:rsidR="001B4B43" w:rsidRDefault="001B4B43" w:rsidP="007D2A2A">
            <w:pPr>
              <w:pStyle w:val="Indent070"/>
              <w:spacing w:after="0"/>
              <w:ind w:left="0"/>
              <w:rPr>
                <w:sz w:val="28"/>
                <w:szCs w:val="28"/>
              </w:rPr>
            </w:pPr>
          </w:p>
          <w:p w14:paraId="4BD3C902" w14:textId="77777777" w:rsidR="001B4B43" w:rsidRDefault="001B4B43" w:rsidP="007D2A2A">
            <w:pPr>
              <w:pStyle w:val="Indent070"/>
              <w:spacing w:after="0"/>
              <w:ind w:left="0"/>
              <w:rPr>
                <w:sz w:val="28"/>
                <w:szCs w:val="28"/>
              </w:rPr>
            </w:pPr>
          </w:p>
          <w:p w14:paraId="3F07422A" w14:textId="77777777" w:rsidR="001B4B43" w:rsidRDefault="001B4B43" w:rsidP="007D2A2A">
            <w:pPr>
              <w:pStyle w:val="Indent070"/>
              <w:spacing w:after="0"/>
              <w:ind w:left="0"/>
              <w:rPr>
                <w:sz w:val="28"/>
                <w:szCs w:val="28"/>
              </w:rPr>
            </w:pPr>
          </w:p>
          <w:p w14:paraId="61039BD4" w14:textId="77777777" w:rsidR="001B4B43" w:rsidRDefault="001B4B43" w:rsidP="007D2A2A">
            <w:pPr>
              <w:pStyle w:val="Indent070"/>
              <w:spacing w:after="0"/>
              <w:ind w:left="0"/>
              <w:rPr>
                <w:sz w:val="28"/>
                <w:szCs w:val="28"/>
              </w:rPr>
            </w:pPr>
          </w:p>
          <w:p w14:paraId="14C4549A" w14:textId="77777777" w:rsidR="001B4B43" w:rsidRDefault="001B4B43" w:rsidP="007D2A2A">
            <w:pPr>
              <w:pStyle w:val="Indent070"/>
              <w:spacing w:after="0"/>
              <w:ind w:left="0"/>
              <w:rPr>
                <w:sz w:val="28"/>
                <w:szCs w:val="28"/>
              </w:rPr>
            </w:pPr>
          </w:p>
          <w:p w14:paraId="368D74D7" w14:textId="77777777" w:rsidR="001B4B43" w:rsidRPr="001B4B43" w:rsidRDefault="001B4B43" w:rsidP="007D2A2A">
            <w:pPr>
              <w:pStyle w:val="Indent070"/>
              <w:spacing w:after="0"/>
              <w:ind w:left="0"/>
              <w:rPr>
                <w:sz w:val="28"/>
                <w:szCs w:val="28"/>
              </w:rPr>
            </w:pPr>
          </w:p>
          <w:p w14:paraId="4BAFDDFC" w14:textId="19C34FF3" w:rsidR="008A6892" w:rsidRPr="001B4B43" w:rsidRDefault="008A6892" w:rsidP="007D2A2A">
            <w:pPr>
              <w:pStyle w:val="Indent070"/>
              <w:spacing w:after="0"/>
              <w:ind w:left="0"/>
              <w:rPr>
                <w:sz w:val="28"/>
                <w:szCs w:val="28"/>
              </w:rPr>
            </w:pPr>
            <w:r w:rsidRPr="001B4B43">
              <w:rPr>
                <w:sz w:val="28"/>
                <w:szCs w:val="28"/>
              </w:rPr>
              <w:lastRenderedPageBreak/>
              <w:t>Clerk</w:t>
            </w:r>
          </w:p>
          <w:p w14:paraId="105C1C40" w14:textId="77777777" w:rsidR="00464175" w:rsidRPr="001B4B43" w:rsidRDefault="00464175" w:rsidP="007D2A2A">
            <w:pPr>
              <w:pStyle w:val="Indent070"/>
              <w:spacing w:after="0"/>
              <w:ind w:left="0"/>
              <w:rPr>
                <w:sz w:val="28"/>
                <w:szCs w:val="28"/>
              </w:rPr>
            </w:pPr>
          </w:p>
          <w:p w14:paraId="7C642473" w14:textId="77777777" w:rsidR="00464175" w:rsidRDefault="00464175" w:rsidP="007D2A2A">
            <w:pPr>
              <w:pStyle w:val="Indent070"/>
              <w:spacing w:after="0"/>
              <w:ind w:left="0"/>
              <w:rPr>
                <w:sz w:val="28"/>
                <w:szCs w:val="28"/>
              </w:rPr>
            </w:pPr>
          </w:p>
          <w:p w14:paraId="075D883E" w14:textId="77777777" w:rsidR="001B4B43" w:rsidRDefault="001B4B43" w:rsidP="007D2A2A">
            <w:pPr>
              <w:pStyle w:val="Indent070"/>
              <w:spacing w:after="0"/>
              <w:ind w:left="0"/>
              <w:rPr>
                <w:sz w:val="28"/>
                <w:szCs w:val="28"/>
              </w:rPr>
            </w:pPr>
          </w:p>
          <w:p w14:paraId="0DA0193C" w14:textId="77777777" w:rsidR="001B4B43" w:rsidRPr="001B4B43" w:rsidRDefault="001B4B43" w:rsidP="007D2A2A">
            <w:pPr>
              <w:pStyle w:val="Indent070"/>
              <w:spacing w:after="0"/>
              <w:ind w:left="0"/>
              <w:rPr>
                <w:sz w:val="28"/>
                <w:szCs w:val="28"/>
              </w:rPr>
            </w:pPr>
          </w:p>
          <w:p w14:paraId="64DF7C0D" w14:textId="77777777" w:rsidR="00464175" w:rsidRDefault="00464175" w:rsidP="007D2A2A">
            <w:pPr>
              <w:pStyle w:val="Indent070"/>
              <w:spacing w:after="0"/>
              <w:ind w:left="0"/>
              <w:rPr>
                <w:sz w:val="28"/>
                <w:szCs w:val="28"/>
              </w:rPr>
            </w:pPr>
          </w:p>
          <w:p w14:paraId="1DA21658" w14:textId="77777777" w:rsidR="001B4B43" w:rsidRPr="001B4B43" w:rsidRDefault="001B4B43" w:rsidP="007D2A2A">
            <w:pPr>
              <w:pStyle w:val="Indent070"/>
              <w:spacing w:after="0"/>
              <w:ind w:left="0"/>
              <w:rPr>
                <w:sz w:val="28"/>
                <w:szCs w:val="28"/>
              </w:rPr>
            </w:pPr>
          </w:p>
          <w:p w14:paraId="47896A7B" w14:textId="51F4D243" w:rsidR="007D2A2A" w:rsidRPr="001B4B43" w:rsidRDefault="00464175" w:rsidP="007D2A2A">
            <w:pPr>
              <w:pStyle w:val="Indent070"/>
              <w:spacing w:after="0"/>
              <w:ind w:left="0"/>
              <w:rPr>
                <w:sz w:val="28"/>
                <w:szCs w:val="28"/>
              </w:rPr>
            </w:pPr>
            <w:r w:rsidRPr="001B4B43">
              <w:rPr>
                <w:sz w:val="28"/>
                <w:szCs w:val="28"/>
              </w:rPr>
              <w:t>Clerk</w:t>
            </w:r>
          </w:p>
        </w:tc>
      </w:tr>
      <w:tr w:rsidR="007D2A2A" w:rsidRPr="001B4B43" w14:paraId="12EBA93F" w14:textId="77777777" w:rsidTr="001B4B43">
        <w:trPr>
          <w:trHeight w:val="3559"/>
        </w:trPr>
        <w:tc>
          <w:tcPr>
            <w:tcW w:w="851" w:type="dxa"/>
            <w:shd w:val="clear" w:color="auto" w:fill="auto"/>
          </w:tcPr>
          <w:p w14:paraId="26305A3C" w14:textId="0280A640" w:rsidR="007D2A2A" w:rsidRPr="001B4B43" w:rsidRDefault="007D2A2A" w:rsidP="007D2A2A">
            <w:pPr>
              <w:pStyle w:val="Indent070"/>
              <w:spacing w:after="0"/>
              <w:ind w:left="0"/>
              <w:jc w:val="center"/>
              <w:rPr>
                <w:sz w:val="28"/>
                <w:szCs w:val="28"/>
              </w:rPr>
            </w:pPr>
            <w:r w:rsidRPr="001B4B43">
              <w:rPr>
                <w:sz w:val="28"/>
                <w:szCs w:val="28"/>
              </w:rPr>
              <w:lastRenderedPageBreak/>
              <w:t>8</w:t>
            </w:r>
          </w:p>
        </w:tc>
        <w:tc>
          <w:tcPr>
            <w:tcW w:w="7938" w:type="dxa"/>
            <w:shd w:val="clear" w:color="auto" w:fill="auto"/>
          </w:tcPr>
          <w:p w14:paraId="5B88FC70" w14:textId="77777777" w:rsidR="007D2A2A" w:rsidRPr="001B4B43" w:rsidRDefault="007D2A2A" w:rsidP="007D2A2A">
            <w:pPr>
              <w:rPr>
                <w:rFonts w:ascii="Verdana" w:hAnsi="Verdana"/>
                <w:b/>
                <w:bCs/>
                <w:sz w:val="28"/>
                <w:szCs w:val="28"/>
              </w:rPr>
            </w:pPr>
            <w:r w:rsidRPr="001B4B43">
              <w:rPr>
                <w:rFonts w:ascii="Verdana" w:hAnsi="Verdana"/>
                <w:b/>
                <w:bCs/>
                <w:sz w:val="28"/>
                <w:szCs w:val="28"/>
              </w:rPr>
              <w:t xml:space="preserve">Planning </w:t>
            </w:r>
          </w:p>
          <w:p w14:paraId="28028285" w14:textId="6C1605B1" w:rsidR="007D2A2A" w:rsidRPr="001B4B43" w:rsidRDefault="007D2A2A" w:rsidP="00897B26">
            <w:pPr>
              <w:pStyle w:val="ListParagraph"/>
              <w:numPr>
                <w:ilvl w:val="0"/>
                <w:numId w:val="11"/>
              </w:numPr>
              <w:rPr>
                <w:rFonts w:ascii="Verdana" w:hAnsi="Verdana"/>
                <w:sz w:val="28"/>
                <w:szCs w:val="28"/>
              </w:rPr>
            </w:pPr>
            <w:r w:rsidRPr="001B4B43">
              <w:rPr>
                <w:rFonts w:ascii="Verdana" w:hAnsi="Verdana"/>
                <w:sz w:val="28"/>
                <w:szCs w:val="28"/>
              </w:rPr>
              <w:t>Updates / future meetings</w:t>
            </w:r>
            <w:r w:rsidRPr="001B4B43">
              <w:rPr>
                <w:rFonts w:ascii="Verdana" w:hAnsi="Verdana"/>
                <w:sz w:val="28"/>
                <w:szCs w:val="28"/>
              </w:rPr>
              <w:br/>
            </w:r>
            <w:r w:rsidR="00F362B2" w:rsidRPr="001B4B43">
              <w:rPr>
                <w:rFonts w:ascii="Verdana" w:hAnsi="Verdana"/>
                <w:sz w:val="28"/>
                <w:szCs w:val="28"/>
              </w:rPr>
              <w:t>There have been no meetings since the last Full Council</w:t>
            </w:r>
            <w:r w:rsidR="00897B26" w:rsidRPr="001B4B43">
              <w:rPr>
                <w:rFonts w:ascii="Verdana" w:hAnsi="Verdana"/>
                <w:sz w:val="28"/>
                <w:szCs w:val="28"/>
              </w:rPr>
              <w:t xml:space="preserve">. </w:t>
            </w:r>
            <w:r w:rsidR="007C4E97" w:rsidRPr="001B4B43">
              <w:rPr>
                <w:rFonts w:ascii="Verdana" w:hAnsi="Verdana"/>
                <w:sz w:val="28"/>
                <w:szCs w:val="28"/>
              </w:rPr>
              <w:t xml:space="preserve"> </w:t>
            </w:r>
            <w:r w:rsidR="00897B26" w:rsidRPr="001B4B43">
              <w:rPr>
                <w:rFonts w:ascii="Verdana" w:hAnsi="Verdana"/>
                <w:sz w:val="28"/>
                <w:szCs w:val="28"/>
              </w:rPr>
              <w:t>On 18</w:t>
            </w:r>
            <w:r w:rsidR="00897B26" w:rsidRPr="001B4B43">
              <w:rPr>
                <w:rFonts w:ascii="Verdana" w:hAnsi="Verdana"/>
                <w:sz w:val="28"/>
                <w:szCs w:val="28"/>
                <w:vertAlign w:val="superscript"/>
              </w:rPr>
              <w:t>th</w:t>
            </w:r>
            <w:r w:rsidR="00897B26" w:rsidRPr="001B4B43">
              <w:rPr>
                <w:rFonts w:ascii="Verdana" w:hAnsi="Verdana"/>
                <w:sz w:val="28"/>
                <w:szCs w:val="28"/>
              </w:rPr>
              <w:t xml:space="preserve"> April we received a planning application </w:t>
            </w:r>
            <w:r w:rsidR="007C4E97" w:rsidRPr="001B4B43">
              <w:rPr>
                <w:rFonts w:ascii="Verdana" w:hAnsi="Verdana"/>
                <w:sz w:val="28"/>
                <w:szCs w:val="28"/>
              </w:rPr>
              <w:t xml:space="preserve">(DM/2024/00398) </w:t>
            </w:r>
            <w:r w:rsidR="00897B26" w:rsidRPr="001B4B43">
              <w:rPr>
                <w:rFonts w:ascii="Verdana" w:hAnsi="Verdana"/>
                <w:sz w:val="28"/>
                <w:szCs w:val="28"/>
              </w:rPr>
              <w:t xml:space="preserve">for a proposed </w:t>
            </w:r>
            <w:r w:rsidR="007C4E97" w:rsidRPr="001B4B43">
              <w:rPr>
                <w:rFonts w:ascii="Verdana" w:hAnsi="Verdana"/>
                <w:sz w:val="28"/>
                <w:szCs w:val="28"/>
              </w:rPr>
              <w:t>c</w:t>
            </w:r>
            <w:r w:rsidR="00897B26" w:rsidRPr="001B4B43">
              <w:rPr>
                <w:rFonts w:ascii="Verdana" w:hAnsi="Verdana"/>
                <w:sz w:val="28"/>
                <w:szCs w:val="28"/>
              </w:rPr>
              <w:t xml:space="preserve">onversion of </w:t>
            </w:r>
            <w:r w:rsidR="007C4E97" w:rsidRPr="001B4B43">
              <w:rPr>
                <w:rFonts w:ascii="Verdana" w:hAnsi="Verdana"/>
                <w:sz w:val="28"/>
                <w:szCs w:val="28"/>
              </w:rPr>
              <w:t xml:space="preserve">an </w:t>
            </w:r>
            <w:r w:rsidR="00897B26" w:rsidRPr="001B4B43">
              <w:rPr>
                <w:rFonts w:ascii="Verdana" w:hAnsi="Verdana"/>
                <w:sz w:val="28"/>
                <w:szCs w:val="28"/>
              </w:rPr>
              <w:t>outbuilding to two holiday lettings.  This is at 1 Pen Y Wern Cottage, Pen-y-</w:t>
            </w:r>
            <w:proofErr w:type="spellStart"/>
            <w:r w:rsidR="00897B26" w:rsidRPr="001B4B43">
              <w:rPr>
                <w:rFonts w:ascii="Verdana" w:hAnsi="Verdana"/>
                <w:sz w:val="28"/>
                <w:szCs w:val="28"/>
              </w:rPr>
              <w:t>wern</w:t>
            </w:r>
            <w:proofErr w:type="spellEnd"/>
            <w:r w:rsidR="00897B26" w:rsidRPr="001B4B43">
              <w:rPr>
                <w:rFonts w:ascii="Verdana" w:hAnsi="Verdana"/>
                <w:sz w:val="28"/>
                <w:szCs w:val="28"/>
              </w:rPr>
              <w:t xml:space="preserve"> Road, Penperlleni, Goytre, Monmouthshire, NP4 0AB</w:t>
            </w:r>
            <w:r w:rsidR="00F362B2" w:rsidRPr="001B4B43">
              <w:rPr>
                <w:rFonts w:ascii="Verdana" w:hAnsi="Verdana"/>
                <w:sz w:val="28"/>
                <w:szCs w:val="28"/>
              </w:rPr>
              <w:t>.</w:t>
            </w:r>
            <w:r w:rsidR="00897B26" w:rsidRPr="001B4B43">
              <w:rPr>
                <w:rFonts w:ascii="Verdana" w:hAnsi="Verdana"/>
                <w:sz w:val="28"/>
                <w:szCs w:val="28"/>
              </w:rPr>
              <w:t xml:space="preserve">  A meeting of the planning committee will be scheduled to formally consider this application. </w:t>
            </w:r>
            <w:r w:rsidR="00F362B2" w:rsidRPr="001B4B43">
              <w:rPr>
                <w:rFonts w:ascii="Verdana" w:hAnsi="Verdana"/>
                <w:sz w:val="28"/>
                <w:szCs w:val="28"/>
              </w:rPr>
              <w:t xml:space="preserve"> </w:t>
            </w:r>
          </w:p>
        </w:tc>
        <w:tc>
          <w:tcPr>
            <w:tcW w:w="1560" w:type="dxa"/>
            <w:shd w:val="clear" w:color="auto" w:fill="auto"/>
          </w:tcPr>
          <w:p w14:paraId="48F31DFB" w14:textId="77777777" w:rsidR="007D2A2A" w:rsidRPr="001B4B43" w:rsidRDefault="007D2A2A" w:rsidP="007D2A2A">
            <w:pPr>
              <w:pStyle w:val="Indent070"/>
              <w:spacing w:after="0"/>
              <w:ind w:left="0"/>
              <w:rPr>
                <w:sz w:val="28"/>
                <w:szCs w:val="28"/>
              </w:rPr>
            </w:pPr>
          </w:p>
          <w:p w14:paraId="6315184B" w14:textId="77777777" w:rsidR="007D2A2A" w:rsidRPr="001B4B43" w:rsidRDefault="007D2A2A" w:rsidP="007D2A2A">
            <w:pPr>
              <w:pStyle w:val="Indent070"/>
              <w:spacing w:after="0"/>
              <w:ind w:left="0"/>
              <w:rPr>
                <w:sz w:val="28"/>
                <w:szCs w:val="28"/>
              </w:rPr>
            </w:pPr>
          </w:p>
          <w:p w14:paraId="14A13635" w14:textId="77777777" w:rsidR="007D2A2A" w:rsidRPr="001B4B43" w:rsidRDefault="007D2A2A" w:rsidP="007D2A2A">
            <w:pPr>
              <w:pStyle w:val="Indent070"/>
              <w:spacing w:after="0"/>
              <w:ind w:left="0"/>
              <w:rPr>
                <w:sz w:val="28"/>
                <w:szCs w:val="28"/>
              </w:rPr>
            </w:pPr>
          </w:p>
          <w:p w14:paraId="67E7CA5B" w14:textId="77777777" w:rsidR="007C4E97" w:rsidRPr="001B4B43" w:rsidRDefault="007C4E97" w:rsidP="007D2A2A">
            <w:pPr>
              <w:pStyle w:val="Indent070"/>
              <w:spacing w:after="0"/>
              <w:ind w:left="0"/>
              <w:rPr>
                <w:sz w:val="28"/>
                <w:szCs w:val="28"/>
              </w:rPr>
            </w:pPr>
          </w:p>
          <w:p w14:paraId="509845AA" w14:textId="77777777" w:rsidR="007D2A2A" w:rsidRDefault="007D2A2A" w:rsidP="007D2A2A">
            <w:pPr>
              <w:pStyle w:val="Indent070"/>
              <w:spacing w:after="0"/>
              <w:ind w:left="0"/>
              <w:rPr>
                <w:sz w:val="28"/>
                <w:szCs w:val="28"/>
              </w:rPr>
            </w:pPr>
          </w:p>
          <w:p w14:paraId="2536F2E3" w14:textId="77777777" w:rsidR="001B4B43" w:rsidRDefault="001B4B43" w:rsidP="007D2A2A">
            <w:pPr>
              <w:pStyle w:val="Indent070"/>
              <w:spacing w:after="0"/>
              <w:ind w:left="0"/>
              <w:rPr>
                <w:sz w:val="28"/>
                <w:szCs w:val="28"/>
              </w:rPr>
            </w:pPr>
          </w:p>
          <w:p w14:paraId="452C3DAA" w14:textId="77777777" w:rsidR="001B4B43" w:rsidRDefault="001B4B43" w:rsidP="007D2A2A">
            <w:pPr>
              <w:pStyle w:val="Indent070"/>
              <w:spacing w:after="0"/>
              <w:ind w:left="0"/>
              <w:rPr>
                <w:sz w:val="28"/>
                <w:szCs w:val="28"/>
              </w:rPr>
            </w:pPr>
          </w:p>
          <w:p w14:paraId="25F8764E" w14:textId="77777777" w:rsidR="001B4B43" w:rsidRPr="001B4B43" w:rsidRDefault="001B4B43" w:rsidP="007D2A2A">
            <w:pPr>
              <w:pStyle w:val="Indent070"/>
              <w:spacing w:after="0"/>
              <w:ind w:left="0"/>
              <w:rPr>
                <w:sz w:val="28"/>
                <w:szCs w:val="28"/>
              </w:rPr>
            </w:pPr>
          </w:p>
          <w:p w14:paraId="0355F02D" w14:textId="334FE62F" w:rsidR="00897B26" w:rsidRPr="001B4B43" w:rsidRDefault="00897B26" w:rsidP="007D2A2A">
            <w:pPr>
              <w:pStyle w:val="Indent070"/>
              <w:spacing w:after="0"/>
              <w:ind w:left="0"/>
              <w:rPr>
                <w:sz w:val="28"/>
                <w:szCs w:val="28"/>
              </w:rPr>
            </w:pPr>
            <w:r w:rsidRPr="001B4B43">
              <w:rPr>
                <w:sz w:val="28"/>
                <w:szCs w:val="28"/>
              </w:rPr>
              <w:t>Cllr. Barnes</w:t>
            </w:r>
          </w:p>
        </w:tc>
      </w:tr>
      <w:tr w:rsidR="007C4E97" w:rsidRPr="001B4B43" w14:paraId="5417F7AF" w14:textId="77777777" w:rsidTr="001B4B43">
        <w:trPr>
          <w:trHeight w:val="1611"/>
        </w:trPr>
        <w:tc>
          <w:tcPr>
            <w:tcW w:w="851" w:type="dxa"/>
            <w:shd w:val="clear" w:color="auto" w:fill="auto"/>
          </w:tcPr>
          <w:p w14:paraId="01DA3593" w14:textId="0D7442F7" w:rsidR="007C4E97" w:rsidRPr="001B4B43" w:rsidRDefault="007C4E97" w:rsidP="007C4E97">
            <w:pPr>
              <w:pStyle w:val="Indent070"/>
              <w:spacing w:after="0"/>
              <w:ind w:left="0"/>
              <w:jc w:val="center"/>
              <w:rPr>
                <w:sz w:val="28"/>
                <w:szCs w:val="28"/>
              </w:rPr>
            </w:pPr>
            <w:r w:rsidRPr="001B4B43">
              <w:rPr>
                <w:sz w:val="28"/>
                <w:szCs w:val="28"/>
              </w:rPr>
              <w:t>9</w:t>
            </w:r>
          </w:p>
        </w:tc>
        <w:tc>
          <w:tcPr>
            <w:tcW w:w="7938" w:type="dxa"/>
            <w:shd w:val="clear" w:color="auto" w:fill="auto"/>
          </w:tcPr>
          <w:p w14:paraId="78367C90" w14:textId="77777777" w:rsidR="007C4E97" w:rsidRPr="001B4B43" w:rsidRDefault="007C4E97" w:rsidP="007C4E97">
            <w:pPr>
              <w:rPr>
                <w:rFonts w:ascii="Verdana" w:hAnsi="Verdana"/>
                <w:b/>
                <w:bCs/>
                <w:sz w:val="28"/>
                <w:szCs w:val="28"/>
              </w:rPr>
            </w:pPr>
            <w:r w:rsidRPr="001B4B43">
              <w:rPr>
                <w:rFonts w:ascii="Verdana" w:hAnsi="Verdana"/>
                <w:b/>
                <w:bCs/>
                <w:sz w:val="28"/>
                <w:szCs w:val="28"/>
              </w:rPr>
              <w:t>Community Engagement – Latest update re Community Plan - Councillors Jan Butler / Lewis Carter / Nigel Morrey</w:t>
            </w:r>
          </w:p>
          <w:p w14:paraId="2B460B8A" w14:textId="0C869FC3" w:rsidR="007C4E97" w:rsidRPr="001B4B43" w:rsidRDefault="007C4E97" w:rsidP="007C4E97">
            <w:pPr>
              <w:rPr>
                <w:rFonts w:ascii="Verdana" w:hAnsi="Verdana"/>
                <w:b/>
                <w:bCs/>
                <w:sz w:val="28"/>
                <w:szCs w:val="28"/>
              </w:rPr>
            </w:pPr>
            <w:r w:rsidRPr="001B4B43">
              <w:rPr>
                <w:rFonts w:ascii="Verdana" w:hAnsi="Verdana"/>
                <w:sz w:val="28"/>
                <w:szCs w:val="28"/>
              </w:rPr>
              <w:t>Councillors Butler, Morrey and Carter are still looking to arrange a meeting together. As mentioned under Matters Arising, Councillor Butler has now circulated the notes she made during the Community Planning training.  Councillor Carter has also shared the previous Llanover Community plans from 2014 and 2019</w:t>
            </w:r>
            <w:r w:rsidR="0019553F" w:rsidRPr="001B4B43">
              <w:rPr>
                <w:rFonts w:ascii="Verdana" w:hAnsi="Verdana"/>
                <w:sz w:val="28"/>
                <w:szCs w:val="28"/>
              </w:rPr>
              <w:t>,</w:t>
            </w:r>
            <w:r w:rsidRPr="001B4B43">
              <w:rPr>
                <w:rFonts w:ascii="Verdana" w:hAnsi="Verdana"/>
                <w:sz w:val="28"/>
                <w:szCs w:val="28"/>
              </w:rPr>
              <w:t xml:space="preserve"> to feed into the mix.  All confirmed their determination to arrange a meeting asap.</w:t>
            </w:r>
          </w:p>
        </w:tc>
        <w:tc>
          <w:tcPr>
            <w:tcW w:w="1560" w:type="dxa"/>
            <w:shd w:val="clear" w:color="auto" w:fill="auto"/>
          </w:tcPr>
          <w:p w14:paraId="78796B18" w14:textId="77777777" w:rsidR="007C4E97" w:rsidRPr="001B4B43" w:rsidRDefault="007C4E97" w:rsidP="007C4E97">
            <w:pPr>
              <w:pStyle w:val="Indent070"/>
              <w:spacing w:after="0"/>
              <w:ind w:left="0"/>
              <w:rPr>
                <w:sz w:val="28"/>
                <w:szCs w:val="28"/>
              </w:rPr>
            </w:pPr>
          </w:p>
          <w:p w14:paraId="650E6650" w14:textId="77777777" w:rsidR="007C4E97" w:rsidRDefault="007C4E97" w:rsidP="007C4E97">
            <w:pPr>
              <w:pStyle w:val="Indent070"/>
              <w:spacing w:after="0"/>
              <w:ind w:left="0"/>
              <w:rPr>
                <w:sz w:val="28"/>
                <w:szCs w:val="28"/>
              </w:rPr>
            </w:pPr>
          </w:p>
          <w:p w14:paraId="52EE6866" w14:textId="77777777" w:rsidR="001B4B43" w:rsidRDefault="001B4B43" w:rsidP="007C4E97">
            <w:pPr>
              <w:pStyle w:val="Indent070"/>
              <w:spacing w:after="0"/>
              <w:ind w:left="0"/>
              <w:rPr>
                <w:sz w:val="28"/>
                <w:szCs w:val="28"/>
              </w:rPr>
            </w:pPr>
          </w:p>
          <w:p w14:paraId="5AB895DC" w14:textId="77777777" w:rsidR="001B4B43" w:rsidRDefault="001B4B43" w:rsidP="007C4E97">
            <w:pPr>
              <w:pStyle w:val="Indent070"/>
              <w:spacing w:after="0"/>
              <w:ind w:left="0"/>
              <w:rPr>
                <w:sz w:val="28"/>
                <w:szCs w:val="28"/>
              </w:rPr>
            </w:pPr>
          </w:p>
          <w:p w14:paraId="76CB1197" w14:textId="77777777" w:rsidR="001B4B43" w:rsidRDefault="001B4B43" w:rsidP="007C4E97">
            <w:pPr>
              <w:pStyle w:val="Indent070"/>
              <w:spacing w:after="0"/>
              <w:ind w:left="0"/>
              <w:rPr>
                <w:sz w:val="28"/>
                <w:szCs w:val="28"/>
              </w:rPr>
            </w:pPr>
          </w:p>
          <w:p w14:paraId="6FF5FA65" w14:textId="77777777" w:rsidR="001B4B43" w:rsidRDefault="001B4B43" w:rsidP="007C4E97">
            <w:pPr>
              <w:pStyle w:val="Indent070"/>
              <w:spacing w:after="0"/>
              <w:ind w:left="0"/>
              <w:rPr>
                <w:sz w:val="28"/>
                <w:szCs w:val="28"/>
              </w:rPr>
            </w:pPr>
          </w:p>
          <w:p w14:paraId="26582746" w14:textId="77777777" w:rsidR="001B4B43" w:rsidRPr="001B4B43" w:rsidRDefault="001B4B43" w:rsidP="007C4E97">
            <w:pPr>
              <w:pStyle w:val="Indent070"/>
              <w:spacing w:after="0"/>
              <w:ind w:left="0"/>
              <w:rPr>
                <w:sz w:val="28"/>
                <w:szCs w:val="28"/>
              </w:rPr>
            </w:pPr>
          </w:p>
          <w:p w14:paraId="7477E8CB" w14:textId="77777777" w:rsidR="007C4E97" w:rsidRPr="001B4B43" w:rsidRDefault="007C4E97" w:rsidP="007C4E97">
            <w:pPr>
              <w:pStyle w:val="Indent070"/>
              <w:spacing w:after="0"/>
              <w:ind w:left="0"/>
              <w:rPr>
                <w:sz w:val="28"/>
                <w:szCs w:val="28"/>
              </w:rPr>
            </w:pPr>
            <w:r w:rsidRPr="001B4B43">
              <w:rPr>
                <w:sz w:val="28"/>
                <w:szCs w:val="28"/>
              </w:rPr>
              <w:t>Cllrs.</w:t>
            </w:r>
          </w:p>
          <w:p w14:paraId="372ABCDE" w14:textId="77777777" w:rsidR="007C4E97" w:rsidRPr="001B4B43" w:rsidRDefault="007C4E97" w:rsidP="007C4E97">
            <w:pPr>
              <w:pStyle w:val="Indent070"/>
              <w:spacing w:after="0"/>
              <w:ind w:left="0"/>
              <w:rPr>
                <w:sz w:val="28"/>
                <w:szCs w:val="28"/>
              </w:rPr>
            </w:pPr>
            <w:r w:rsidRPr="001B4B43">
              <w:rPr>
                <w:sz w:val="28"/>
                <w:szCs w:val="28"/>
              </w:rPr>
              <w:t>Butler,</w:t>
            </w:r>
          </w:p>
          <w:p w14:paraId="7D9C53B5" w14:textId="77777777" w:rsidR="007C4E97" w:rsidRPr="001B4B43" w:rsidRDefault="007C4E97" w:rsidP="007C4E97">
            <w:pPr>
              <w:pStyle w:val="Indent070"/>
              <w:spacing w:after="0"/>
              <w:ind w:left="0"/>
              <w:rPr>
                <w:sz w:val="28"/>
                <w:szCs w:val="28"/>
              </w:rPr>
            </w:pPr>
            <w:r w:rsidRPr="001B4B43">
              <w:rPr>
                <w:sz w:val="28"/>
                <w:szCs w:val="28"/>
              </w:rPr>
              <w:t>Carter,</w:t>
            </w:r>
          </w:p>
          <w:p w14:paraId="39357D62" w14:textId="676ECD75" w:rsidR="007C4E97" w:rsidRPr="001B4B43" w:rsidRDefault="007C4E97" w:rsidP="007C4E97">
            <w:pPr>
              <w:pStyle w:val="Indent070"/>
              <w:spacing w:after="0"/>
              <w:ind w:left="0"/>
              <w:rPr>
                <w:sz w:val="28"/>
                <w:szCs w:val="28"/>
              </w:rPr>
            </w:pPr>
            <w:r w:rsidRPr="001B4B43">
              <w:rPr>
                <w:sz w:val="28"/>
                <w:szCs w:val="28"/>
              </w:rPr>
              <w:t>Morrey</w:t>
            </w:r>
          </w:p>
        </w:tc>
      </w:tr>
      <w:tr w:rsidR="007C4E97" w:rsidRPr="001B4B43" w14:paraId="6A2A1453" w14:textId="77777777" w:rsidTr="001B4B43">
        <w:trPr>
          <w:trHeight w:val="35"/>
        </w:trPr>
        <w:tc>
          <w:tcPr>
            <w:tcW w:w="851" w:type="dxa"/>
            <w:shd w:val="clear" w:color="auto" w:fill="auto"/>
          </w:tcPr>
          <w:p w14:paraId="2256FFE3" w14:textId="108C86D5" w:rsidR="007C4E97" w:rsidRPr="001B4B43" w:rsidRDefault="007C4E97" w:rsidP="007C4E97">
            <w:pPr>
              <w:pStyle w:val="Indent070"/>
              <w:spacing w:after="0"/>
              <w:ind w:left="0"/>
              <w:jc w:val="center"/>
              <w:rPr>
                <w:sz w:val="28"/>
                <w:szCs w:val="28"/>
              </w:rPr>
            </w:pPr>
            <w:r w:rsidRPr="001B4B43">
              <w:rPr>
                <w:sz w:val="28"/>
                <w:szCs w:val="28"/>
              </w:rPr>
              <w:t>10</w:t>
            </w:r>
          </w:p>
        </w:tc>
        <w:tc>
          <w:tcPr>
            <w:tcW w:w="7938" w:type="dxa"/>
            <w:shd w:val="clear" w:color="auto" w:fill="auto"/>
          </w:tcPr>
          <w:p w14:paraId="529A1525" w14:textId="77777777" w:rsidR="007C4E97" w:rsidRPr="001B4B43" w:rsidRDefault="007C4E97" w:rsidP="007C4E97">
            <w:pPr>
              <w:spacing w:after="60"/>
              <w:rPr>
                <w:rFonts w:ascii="Verdana" w:hAnsi="Verdana"/>
                <w:b/>
                <w:bCs/>
                <w:sz w:val="28"/>
                <w:szCs w:val="28"/>
              </w:rPr>
            </w:pPr>
            <w:r w:rsidRPr="001B4B43">
              <w:rPr>
                <w:rFonts w:ascii="Verdana" w:hAnsi="Verdana"/>
                <w:b/>
                <w:bCs/>
                <w:sz w:val="28"/>
                <w:szCs w:val="28"/>
              </w:rPr>
              <w:t>Llanover Residents - Biodiversity Enhancements Survey - Councillor Carter</w:t>
            </w:r>
          </w:p>
          <w:p w14:paraId="7EA37F34" w14:textId="002473DA" w:rsidR="007C4E97" w:rsidRPr="001B4B43" w:rsidRDefault="00A70831" w:rsidP="00A70831">
            <w:pPr>
              <w:spacing w:after="60"/>
              <w:rPr>
                <w:rFonts w:ascii="Verdana" w:hAnsi="Verdana"/>
                <w:color w:val="FF0000"/>
                <w:sz w:val="28"/>
                <w:szCs w:val="28"/>
              </w:rPr>
            </w:pPr>
            <w:r w:rsidRPr="001B4B43">
              <w:rPr>
                <w:rFonts w:ascii="Verdana" w:hAnsi="Verdana"/>
                <w:sz w:val="28"/>
                <w:szCs w:val="28"/>
              </w:rPr>
              <w:t xml:space="preserve">The survey has now been completed.  Eighteen questionnaires were distributed to the residents of </w:t>
            </w:r>
            <w:proofErr w:type="spellStart"/>
            <w:r w:rsidRPr="001B4B43">
              <w:rPr>
                <w:rFonts w:ascii="Verdana" w:hAnsi="Verdana"/>
                <w:sz w:val="28"/>
                <w:szCs w:val="28"/>
              </w:rPr>
              <w:t>Rhyd</w:t>
            </w:r>
            <w:proofErr w:type="spellEnd"/>
            <w:r w:rsidRPr="001B4B43">
              <w:rPr>
                <w:rFonts w:ascii="Verdana" w:hAnsi="Verdana"/>
                <w:sz w:val="28"/>
                <w:szCs w:val="28"/>
              </w:rPr>
              <w:t>-y-</w:t>
            </w:r>
            <w:proofErr w:type="spellStart"/>
            <w:r w:rsidRPr="001B4B43">
              <w:rPr>
                <w:rFonts w:ascii="Verdana" w:hAnsi="Verdana"/>
                <w:sz w:val="28"/>
                <w:szCs w:val="28"/>
              </w:rPr>
              <w:t>Meirch</w:t>
            </w:r>
            <w:proofErr w:type="spellEnd"/>
            <w:r w:rsidRPr="001B4B43">
              <w:rPr>
                <w:rFonts w:ascii="Verdana" w:hAnsi="Verdana"/>
                <w:sz w:val="28"/>
                <w:szCs w:val="28"/>
              </w:rPr>
              <w:t>, of which about half were returned, and these were supplemented by some door-to-door conversations.  Overall</w:t>
            </w:r>
            <w:r w:rsidR="009943D0" w:rsidRPr="001B4B43">
              <w:rPr>
                <w:rFonts w:ascii="Verdana" w:hAnsi="Verdana"/>
                <w:sz w:val="28"/>
                <w:szCs w:val="28"/>
              </w:rPr>
              <w:t>,</w:t>
            </w:r>
            <w:r w:rsidRPr="001B4B43">
              <w:rPr>
                <w:rFonts w:ascii="Verdana" w:hAnsi="Verdana"/>
                <w:sz w:val="28"/>
                <w:szCs w:val="28"/>
              </w:rPr>
              <w:t xml:space="preserve"> residents were keen to enhance the green, with the favoured approach being a wildflower area, supplemented with spring / summer bulbs</w:t>
            </w:r>
            <w:r w:rsidR="009943D0" w:rsidRPr="001B4B43">
              <w:rPr>
                <w:rFonts w:ascii="Verdana" w:hAnsi="Verdana"/>
                <w:sz w:val="28"/>
                <w:szCs w:val="28"/>
              </w:rPr>
              <w:t>,</w:t>
            </w:r>
            <w:r w:rsidRPr="001B4B43">
              <w:rPr>
                <w:rFonts w:ascii="Verdana" w:hAnsi="Verdana"/>
                <w:sz w:val="28"/>
                <w:szCs w:val="28"/>
              </w:rPr>
              <w:t xml:space="preserve"> and some simple bench seating.  This will be communicated to Jan Clarke</w:t>
            </w:r>
            <w:r w:rsidR="009943D0" w:rsidRPr="001B4B43">
              <w:rPr>
                <w:rFonts w:ascii="Verdana" w:hAnsi="Verdana"/>
                <w:sz w:val="28"/>
                <w:szCs w:val="28"/>
              </w:rPr>
              <w:t>,</w:t>
            </w:r>
            <w:r w:rsidRPr="001B4B43">
              <w:rPr>
                <w:rFonts w:ascii="Verdana" w:hAnsi="Verdana"/>
                <w:sz w:val="28"/>
                <w:szCs w:val="28"/>
              </w:rPr>
              <w:t xml:space="preserve"> from the MCC Green Spaces team</w:t>
            </w:r>
            <w:r w:rsidR="009943D0" w:rsidRPr="001B4B43">
              <w:rPr>
                <w:rFonts w:ascii="Verdana" w:hAnsi="Verdana"/>
                <w:sz w:val="28"/>
                <w:szCs w:val="28"/>
              </w:rPr>
              <w:t>,</w:t>
            </w:r>
            <w:r w:rsidRPr="001B4B43">
              <w:rPr>
                <w:rFonts w:ascii="Verdana" w:hAnsi="Verdana"/>
                <w:sz w:val="28"/>
                <w:szCs w:val="28"/>
              </w:rPr>
              <w:t xml:space="preserve"> who will be able to support. (</w:t>
            </w:r>
            <w:r w:rsidR="004D4329" w:rsidRPr="001B4B43">
              <w:rPr>
                <w:rFonts w:ascii="Verdana" w:hAnsi="Verdana"/>
                <w:sz w:val="28"/>
                <w:szCs w:val="28"/>
              </w:rPr>
              <w:t>S</w:t>
            </w:r>
            <w:r w:rsidRPr="001B4B43">
              <w:rPr>
                <w:rFonts w:ascii="Verdana" w:hAnsi="Verdana"/>
                <w:sz w:val="28"/>
                <w:szCs w:val="28"/>
              </w:rPr>
              <w:t xml:space="preserve">ee also item 13 below). </w:t>
            </w:r>
          </w:p>
        </w:tc>
        <w:tc>
          <w:tcPr>
            <w:tcW w:w="1560" w:type="dxa"/>
            <w:shd w:val="clear" w:color="auto" w:fill="auto"/>
          </w:tcPr>
          <w:p w14:paraId="79A3B6AE" w14:textId="77777777" w:rsidR="007C4E97" w:rsidRPr="001B4B43" w:rsidRDefault="007C4E97" w:rsidP="007C4E97">
            <w:pPr>
              <w:pStyle w:val="Indent070"/>
              <w:spacing w:after="0"/>
              <w:ind w:left="0"/>
              <w:rPr>
                <w:sz w:val="28"/>
                <w:szCs w:val="28"/>
              </w:rPr>
            </w:pPr>
          </w:p>
          <w:p w14:paraId="6B707F0D" w14:textId="77777777" w:rsidR="00A70831" w:rsidRPr="001B4B43" w:rsidRDefault="00A70831" w:rsidP="007C4E97">
            <w:pPr>
              <w:pStyle w:val="Indent070"/>
              <w:spacing w:after="0"/>
              <w:ind w:left="0"/>
              <w:rPr>
                <w:sz w:val="28"/>
                <w:szCs w:val="28"/>
              </w:rPr>
            </w:pPr>
          </w:p>
          <w:p w14:paraId="507EA3FB" w14:textId="77777777" w:rsidR="00A70831" w:rsidRPr="001B4B43" w:rsidRDefault="00A70831" w:rsidP="007C4E97">
            <w:pPr>
              <w:pStyle w:val="Indent070"/>
              <w:spacing w:after="0"/>
              <w:ind w:left="0"/>
              <w:rPr>
                <w:sz w:val="28"/>
                <w:szCs w:val="28"/>
              </w:rPr>
            </w:pPr>
          </w:p>
          <w:p w14:paraId="49FA0088" w14:textId="77777777" w:rsidR="00A70831" w:rsidRDefault="00A70831" w:rsidP="007C4E97">
            <w:pPr>
              <w:pStyle w:val="Indent070"/>
              <w:spacing w:after="0"/>
              <w:ind w:left="0"/>
              <w:rPr>
                <w:sz w:val="28"/>
                <w:szCs w:val="28"/>
              </w:rPr>
            </w:pPr>
          </w:p>
          <w:p w14:paraId="20CE6552" w14:textId="77777777" w:rsidR="001B6950" w:rsidRDefault="001B6950" w:rsidP="007C4E97">
            <w:pPr>
              <w:pStyle w:val="Indent070"/>
              <w:spacing w:after="0"/>
              <w:ind w:left="0"/>
              <w:rPr>
                <w:sz w:val="28"/>
                <w:szCs w:val="28"/>
              </w:rPr>
            </w:pPr>
          </w:p>
          <w:p w14:paraId="2A3CAB80" w14:textId="77777777" w:rsidR="001B6950" w:rsidRDefault="001B6950" w:rsidP="007C4E97">
            <w:pPr>
              <w:pStyle w:val="Indent070"/>
              <w:spacing w:after="0"/>
              <w:ind w:left="0"/>
              <w:rPr>
                <w:sz w:val="28"/>
                <w:szCs w:val="28"/>
              </w:rPr>
            </w:pPr>
          </w:p>
          <w:p w14:paraId="3E27794A" w14:textId="77777777" w:rsidR="001B6950" w:rsidRDefault="001B6950" w:rsidP="007C4E97">
            <w:pPr>
              <w:pStyle w:val="Indent070"/>
              <w:spacing w:after="0"/>
              <w:ind w:left="0"/>
              <w:rPr>
                <w:sz w:val="28"/>
                <w:szCs w:val="28"/>
              </w:rPr>
            </w:pPr>
          </w:p>
          <w:p w14:paraId="378BCA5D" w14:textId="77777777" w:rsidR="001B6950" w:rsidRPr="001B4B43" w:rsidRDefault="001B6950" w:rsidP="007C4E97">
            <w:pPr>
              <w:pStyle w:val="Indent070"/>
              <w:spacing w:after="0"/>
              <w:ind w:left="0"/>
              <w:rPr>
                <w:sz w:val="28"/>
                <w:szCs w:val="28"/>
              </w:rPr>
            </w:pPr>
          </w:p>
          <w:p w14:paraId="178363ED" w14:textId="77777777" w:rsidR="00A70831" w:rsidRDefault="00A70831" w:rsidP="007C4E97">
            <w:pPr>
              <w:pStyle w:val="Indent070"/>
              <w:spacing w:after="0"/>
              <w:ind w:left="0"/>
              <w:rPr>
                <w:sz w:val="28"/>
                <w:szCs w:val="28"/>
              </w:rPr>
            </w:pPr>
          </w:p>
          <w:p w14:paraId="74B62980" w14:textId="77777777" w:rsidR="001B6950" w:rsidRDefault="001B6950" w:rsidP="007C4E97">
            <w:pPr>
              <w:pStyle w:val="Indent070"/>
              <w:spacing w:after="0"/>
              <w:ind w:left="0"/>
              <w:rPr>
                <w:sz w:val="28"/>
                <w:szCs w:val="28"/>
              </w:rPr>
            </w:pPr>
          </w:p>
          <w:p w14:paraId="727937D3" w14:textId="77777777" w:rsidR="001B6950" w:rsidRPr="001B4B43" w:rsidRDefault="001B6950" w:rsidP="007C4E97">
            <w:pPr>
              <w:pStyle w:val="Indent070"/>
              <w:spacing w:after="0"/>
              <w:ind w:left="0"/>
              <w:rPr>
                <w:sz w:val="28"/>
                <w:szCs w:val="28"/>
              </w:rPr>
            </w:pPr>
          </w:p>
          <w:p w14:paraId="6153E2A1" w14:textId="6B8AD8B3" w:rsidR="00A70831" w:rsidRPr="001B4B43" w:rsidRDefault="00A70831" w:rsidP="007C4E97">
            <w:pPr>
              <w:pStyle w:val="Indent070"/>
              <w:spacing w:after="0"/>
              <w:ind w:left="0"/>
              <w:rPr>
                <w:sz w:val="28"/>
                <w:szCs w:val="28"/>
              </w:rPr>
            </w:pPr>
            <w:r w:rsidRPr="001B4B43">
              <w:rPr>
                <w:sz w:val="28"/>
                <w:szCs w:val="28"/>
              </w:rPr>
              <w:t>Cllr. Carter / Clerk</w:t>
            </w:r>
          </w:p>
        </w:tc>
      </w:tr>
      <w:tr w:rsidR="007C4E97" w:rsidRPr="001B4B43" w14:paraId="16E1613A" w14:textId="77777777" w:rsidTr="001B4B43">
        <w:trPr>
          <w:trHeight w:val="1454"/>
        </w:trPr>
        <w:tc>
          <w:tcPr>
            <w:tcW w:w="851" w:type="dxa"/>
            <w:shd w:val="clear" w:color="auto" w:fill="auto"/>
          </w:tcPr>
          <w:p w14:paraId="26BF15B8" w14:textId="568C6ABC" w:rsidR="007C4E97" w:rsidRPr="001B4B43" w:rsidRDefault="007C4E97" w:rsidP="007C4E97">
            <w:pPr>
              <w:pStyle w:val="Indent070"/>
              <w:spacing w:after="0"/>
              <w:ind w:left="0"/>
              <w:jc w:val="center"/>
              <w:rPr>
                <w:sz w:val="28"/>
                <w:szCs w:val="28"/>
              </w:rPr>
            </w:pPr>
            <w:r w:rsidRPr="001B4B43">
              <w:rPr>
                <w:sz w:val="28"/>
                <w:szCs w:val="28"/>
              </w:rPr>
              <w:lastRenderedPageBreak/>
              <w:t>1</w:t>
            </w:r>
            <w:r w:rsidR="00A70831" w:rsidRPr="001B4B43">
              <w:rPr>
                <w:sz w:val="28"/>
                <w:szCs w:val="28"/>
              </w:rPr>
              <w:t>1</w:t>
            </w:r>
          </w:p>
        </w:tc>
        <w:tc>
          <w:tcPr>
            <w:tcW w:w="7938" w:type="dxa"/>
            <w:shd w:val="clear" w:color="auto" w:fill="auto"/>
          </w:tcPr>
          <w:p w14:paraId="7B12EFEB" w14:textId="3D6F5168" w:rsidR="007C4E97" w:rsidRPr="001B4B43" w:rsidRDefault="007C4E97" w:rsidP="007C4E97">
            <w:pPr>
              <w:rPr>
                <w:rFonts w:ascii="Verdana" w:hAnsi="Verdana"/>
                <w:b/>
                <w:bCs/>
                <w:sz w:val="28"/>
                <w:szCs w:val="28"/>
              </w:rPr>
            </w:pPr>
            <w:r w:rsidRPr="001B4B43">
              <w:rPr>
                <w:rFonts w:ascii="Verdana" w:hAnsi="Verdana"/>
                <w:b/>
                <w:bCs/>
                <w:sz w:val="28"/>
                <w:szCs w:val="28"/>
              </w:rPr>
              <w:t xml:space="preserve">Charge Place Wales - EV car sharing </w:t>
            </w:r>
          </w:p>
          <w:p w14:paraId="0BB10213" w14:textId="163339F1" w:rsidR="007C4E97" w:rsidRPr="001B4B43" w:rsidRDefault="004C28E0" w:rsidP="007C4E97">
            <w:pPr>
              <w:rPr>
                <w:rFonts w:ascii="Verdana" w:hAnsi="Verdana"/>
                <w:b/>
                <w:bCs/>
                <w:sz w:val="28"/>
                <w:szCs w:val="28"/>
              </w:rPr>
            </w:pPr>
            <w:r w:rsidRPr="001B4B43">
              <w:rPr>
                <w:rFonts w:ascii="Verdana" w:hAnsi="Verdana"/>
                <w:sz w:val="28"/>
                <w:szCs w:val="28"/>
              </w:rPr>
              <w:t xml:space="preserve">Following the March meeting, </w:t>
            </w:r>
            <w:r w:rsidR="007C4E97" w:rsidRPr="001B4B43">
              <w:rPr>
                <w:rFonts w:ascii="Verdana" w:hAnsi="Verdana"/>
                <w:sz w:val="28"/>
                <w:szCs w:val="28"/>
              </w:rPr>
              <w:t>Councillor Robins share</w:t>
            </w:r>
            <w:r w:rsidR="00A70831" w:rsidRPr="001B4B43">
              <w:rPr>
                <w:rFonts w:ascii="Verdana" w:hAnsi="Verdana"/>
                <w:sz w:val="28"/>
                <w:szCs w:val="28"/>
              </w:rPr>
              <w:t>d</w:t>
            </w:r>
            <w:r w:rsidR="007C4E97" w:rsidRPr="001B4B43">
              <w:rPr>
                <w:rFonts w:ascii="Verdana" w:hAnsi="Verdana"/>
                <w:sz w:val="28"/>
                <w:szCs w:val="28"/>
              </w:rPr>
              <w:t xml:space="preserve"> </w:t>
            </w:r>
            <w:r w:rsidRPr="001B4B43">
              <w:rPr>
                <w:rFonts w:ascii="Verdana" w:hAnsi="Verdana"/>
                <w:sz w:val="28"/>
                <w:szCs w:val="28"/>
              </w:rPr>
              <w:t>the</w:t>
            </w:r>
            <w:r w:rsidR="007C4E97" w:rsidRPr="001B4B43">
              <w:rPr>
                <w:rFonts w:ascii="Verdana" w:hAnsi="Verdana"/>
                <w:sz w:val="28"/>
                <w:szCs w:val="28"/>
              </w:rPr>
              <w:t xml:space="preserve"> presentation slides </w:t>
            </w:r>
            <w:r w:rsidR="00FD5F2A" w:rsidRPr="001B4B43">
              <w:rPr>
                <w:rFonts w:ascii="Verdana" w:hAnsi="Verdana"/>
                <w:sz w:val="28"/>
                <w:szCs w:val="28"/>
              </w:rPr>
              <w:t>about</w:t>
            </w:r>
            <w:r w:rsidR="007C4E97" w:rsidRPr="001B4B43">
              <w:rPr>
                <w:rFonts w:ascii="Verdana" w:hAnsi="Verdana"/>
                <w:sz w:val="28"/>
                <w:szCs w:val="28"/>
              </w:rPr>
              <w:t xml:space="preserve"> the scheme</w:t>
            </w:r>
            <w:r w:rsidR="00A70831" w:rsidRPr="001B4B43">
              <w:rPr>
                <w:rFonts w:ascii="Verdana" w:hAnsi="Verdana"/>
                <w:sz w:val="28"/>
                <w:szCs w:val="28"/>
              </w:rPr>
              <w:t xml:space="preserve">. </w:t>
            </w:r>
            <w:r w:rsidRPr="001B4B43">
              <w:rPr>
                <w:rFonts w:ascii="Verdana" w:hAnsi="Verdana"/>
                <w:sz w:val="28"/>
                <w:szCs w:val="28"/>
              </w:rPr>
              <w:t xml:space="preserve"> As a result, it was agreed that we should invite </w:t>
            </w:r>
            <w:r w:rsidRPr="001B4B43">
              <w:rPr>
                <w:rFonts w:ascii="Verdana" w:hAnsi="Verdana"/>
                <w:sz w:val="28"/>
                <w:szCs w:val="28"/>
                <w:lang w:val="en-US"/>
              </w:rPr>
              <w:t xml:space="preserve">Cyrene Dominguez from </w:t>
            </w:r>
            <w:hyperlink r:id="rId10" w:history="1">
              <w:proofErr w:type="spellStart"/>
              <w:r w:rsidRPr="001B4B43">
                <w:rPr>
                  <w:rFonts w:ascii="Verdana" w:hAnsi="Verdana"/>
                  <w:sz w:val="28"/>
                  <w:szCs w:val="28"/>
                </w:rPr>
                <w:t>Trydani</w:t>
              </w:r>
              <w:proofErr w:type="spellEnd"/>
            </w:hyperlink>
            <w:r w:rsidRPr="001B4B43">
              <w:rPr>
                <w:rFonts w:ascii="Verdana" w:hAnsi="Verdana"/>
                <w:sz w:val="28"/>
                <w:szCs w:val="28"/>
              </w:rPr>
              <w:t xml:space="preserve"> to</w:t>
            </w:r>
            <w:r w:rsidRPr="001B4B43">
              <w:rPr>
                <w:rFonts w:ascii="Verdana" w:hAnsi="Verdana"/>
                <w:sz w:val="28"/>
                <w:szCs w:val="28"/>
                <w:lang w:val="en-US"/>
              </w:rPr>
              <w:t xml:space="preserve"> present at the June meeting</w:t>
            </w:r>
            <w:r w:rsidR="00FD5F2A" w:rsidRPr="001B4B43">
              <w:rPr>
                <w:rFonts w:ascii="Verdana" w:hAnsi="Verdana"/>
                <w:sz w:val="28"/>
                <w:szCs w:val="28"/>
                <w:lang w:val="en-US"/>
              </w:rPr>
              <w:t>,</w:t>
            </w:r>
            <w:r w:rsidRPr="001B4B43">
              <w:rPr>
                <w:rFonts w:ascii="Verdana" w:hAnsi="Verdana"/>
                <w:sz w:val="28"/>
                <w:szCs w:val="28"/>
                <w:lang w:val="en-US"/>
              </w:rPr>
              <w:t xml:space="preserve"> to explain the scheme in more detail, and how, as a CC, we may be able to provide support</w:t>
            </w:r>
            <w:r w:rsidR="00FD5F2A" w:rsidRPr="001B4B43">
              <w:rPr>
                <w:rFonts w:ascii="Verdana" w:hAnsi="Verdana"/>
                <w:sz w:val="28"/>
                <w:szCs w:val="28"/>
                <w:lang w:val="en-US"/>
              </w:rPr>
              <w:t>.</w:t>
            </w:r>
            <w:r w:rsidR="001251F3" w:rsidRPr="001B4B43">
              <w:rPr>
                <w:rFonts w:ascii="Verdana" w:hAnsi="Verdana"/>
                <w:sz w:val="28"/>
                <w:szCs w:val="28"/>
                <w:lang w:val="en-US"/>
              </w:rPr>
              <w:t xml:space="preserve"> </w:t>
            </w:r>
            <w:r w:rsidRPr="001B4B43">
              <w:rPr>
                <w:rFonts w:ascii="Verdana" w:hAnsi="Verdana"/>
                <w:sz w:val="28"/>
                <w:szCs w:val="28"/>
                <w:lang w:val="en-US"/>
              </w:rPr>
              <w:t>(</w:t>
            </w:r>
            <w:r w:rsidR="00FD5F2A" w:rsidRPr="001B4B43">
              <w:rPr>
                <w:rFonts w:ascii="Verdana" w:hAnsi="Verdana"/>
                <w:sz w:val="28"/>
                <w:szCs w:val="28"/>
                <w:lang w:val="en-US"/>
              </w:rPr>
              <w:t>A</w:t>
            </w:r>
            <w:r w:rsidRPr="001B4B43">
              <w:rPr>
                <w:rFonts w:ascii="Verdana" w:hAnsi="Verdana"/>
                <w:sz w:val="28"/>
                <w:szCs w:val="28"/>
                <w:lang w:val="en-US"/>
              </w:rPr>
              <w:t xml:space="preserve">ssuming </w:t>
            </w:r>
            <w:proofErr w:type="spellStart"/>
            <w:r w:rsidRPr="001B4B43">
              <w:rPr>
                <w:rFonts w:ascii="Verdana" w:hAnsi="Verdana"/>
                <w:sz w:val="28"/>
                <w:szCs w:val="28"/>
                <w:lang w:val="en-US"/>
              </w:rPr>
              <w:t>Councillors</w:t>
            </w:r>
            <w:proofErr w:type="spellEnd"/>
            <w:r w:rsidRPr="001B4B43">
              <w:rPr>
                <w:rFonts w:ascii="Verdana" w:hAnsi="Verdana"/>
                <w:sz w:val="28"/>
                <w:szCs w:val="28"/>
                <w:lang w:val="en-US"/>
              </w:rPr>
              <w:t xml:space="preserve"> </w:t>
            </w:r>
            <w:r w:rsidR="004D4329" w:rsidRPr="001B4B43">
              <w:rPr>
                <w:rFonts w:ascii="Verdana" w:hAnsi="Verdana"/>
                <w:sz w:val="28"/>
                <w:szCs w:val="28"/>
                <w:lang w:val="en-US"/>
              </w:rPr>
              <w:t xml:space="preserve">were in </w:t>
            </w:r>
            <w:proofErr w:type="spellStart"/>
            <w:r w:rsidRPr="001B4B43">
              <w:rPr>
                <w:rFonts w:ascii="Verdana" w:hAnsi="Verdana"/>
                <w:sz w:val="28"/>
                <w:szCs w:val="28"/>
                <w:lang w:val="en-US"/>
              </w:rPr>
              <w:t>favour</w:t>
            </w:r>
            <w:proofErr w:type="spellEnd"/>
            <w:r w:rsidRPr="001B4B43">
              <w:rPr>
                <w:rFonts w:ascii="Verdana" w:hAnsi="Verdana"/>
                <w:sz w:val="28"/>
                <w:szCs w:val="28"/>
                <w:lang w:val="en-US"/>
              </w:rPr>
              <w:t xml:space="preserve"> of a local scheme). </w:t>
            </w:r>
            <w:r w:rsidR="007C4E97" w:rsidRPr="001B4B43">
              <w:rPr>
                <w:rFonts w:ascii="Verdana" w:hAnsi="Verdana"/>
                <w:sz w:val="28"/>
                <w:szCs w:val="28"/>
              </w:rPr>
              <w:t xml:space="preserve"> </w:t>
            </w:r>
            <w:r w:rsidRPr="001B4B43">
              <w:rPr>
                <w:rFonts w:ascii="Verdana" w:hAnsi="Verdana"/>
                <w:sz w:val="28"/>
                <w:szCs w:val="28"/>
              </w:rPr>
              <w:t xml:space="preserve"> </w:t>
            </w:r>
          </w:p>
        </w:tc>
        <w:tc>
          <w:tcPr>
            <w:tcW w:w="1560" w:type="dxa"/>
            <w:shd w:val="clear" w:color="auto" w:fill="auto"/>
          </w:tcPr>
          <w:p w14:paraId="0EAC8FC2" w14:textId="77777777" w:rsidR="007C4E97" w:rsidRPr="001B4B43" w:rsidRDefault="007C4E97" w:rsidP="007C4E97">
            <w:pPr>
              <w:pStyle w:val="Indent070"/>
              <w:spacing w:after="0"/>
              <w:ind w:left="0"/>
              <w:rPr>
                <w:sz w:val="28"/>
                <w:szCs w:val="28"/>
              </w:rPr>
            </w:pPr>
          </w:p>
          <w:p w14:paraId="483DFF3A" w14:textId="77777777" w:rsidR="007C4E97" w:rsidRPr="001B4B43" w:rsidRDefault="007C4E97" w:rsidP="007C4E97">
            <w:pPr>
              <w:pStyle w:val="Indent070"/>
              <w:spacing w:after="0"/>
              <w:ind w:left="0"/>
              <w:rPr>
                <w:sz w:val="28"/>
                <w:szCs w:val="28"/>
              </w:rPr>
            </w:pPr>
          </w:p>
          <w:p w14:paraId="2BD572B8" w14:textId="77777777" w:rsidR="007C4E97" w:rsidRPr="001B4B43" w:rsidRDefault="007C4E97" w:rsidP="007C4E97">
            <w:pPr>
              <w:pStyle w:val="Indent070"/>
              <w:spacing w:after="0"/>
              <w:ind w:left="0"/>
              <w:rPr>
                <w:sz w:val="28"/>
                <w:szCs w:val="28"/>
              </w:rPr>
            </w:pPr>
          </w:p>
          <w:p w14:paraId="7832D7CF" w14:textId="77777777" w:rsidR="001251F3" w:rsidRDefault="001251F3" w:rsidP="007C4E97">
            <w:pPr>
              <w:pStyle w:val="Indent070"/>
              <w:spacing w:after="0"/>
              <w:ind w:left="0"/>
              <w:rPr>
                <w:sz w:val="28"/>
                <w:szCs w:val="28"/>
              </w:rPr>
            </w:pPr>
          </w:p>
          <w:p w14:paraId="0105DF3D" w14:textId="77777777" w:rsidR="001B6950" w:rsidRDefault="001B6950" w:rsidP="007C4E97">
            <w:pPr>
              <w:pStyle w:val="Indent070"/>
              <w:spacing w:after="0"/>
              <w:ind w:left="0"/>
              <w:rPr>
                <w:sz w:val="28"/>
                <w:szCs w:val="28"/>
              </w:rPr>
            </w:pPr>
          </w:p>
          <w:p w14:paraId="347F8DEA" w14:textId="77777777" w:rsidR="001B6950" w:rsidRDefault="001B6950" w:rsidP="007C4E97">
            <w:pPr>
              <w:pStyle w:val="Indent070"/>
              <w:spacing w:after="0"/>
              <w:ind w:left="0"/>
              <w:rPr>
                <w:sz w:val="28"/>
                <w:szCs w:val="28"/>
              </w:rPr>
            </w:pPr>
          </w:p>
          <w:p w14:paraId="2D81D9A9" w14:textId="77777777" w:rsidR="001B6950" w:rsidRPr="001B4B43" w:rsidRDefault="001B6950" w:rsidP="007C4E97">
            <w:pPr>
              <w:pStyle w:val="Indent070"/>
              <w:spacing w:after="0"/>
              <w:ind w:left="0"/>
              <w:rPr>
                <w:sz w:val="28"/>
                <w:szCs w:val="28"/>
              </w:rPr>
            </w:pPr>
          </w:p>
          <w:p w14:paraId="55E810DE" w14:textId="77777777" w:rsidR="001251F3" w:rsidRPr="001B4B43" w:rsidRDefault="001251F3" w:rsidP="007C4E97">
            <w:pPr>
              <w:pStyle w:val="Indent070"/>
              <w:spacing w:after="0"/>
              <w:ind w:left="0"/>
              <w:rPr>
                <w:sz w:val="28"/>
                <w:szCs w:val="28"/>
              </w:rPr>
            </w:pPr>
          </w:p>
          <w:p w14:paraId="20A9384B" w14:textId="5A79222A" w:rsidR="007C4E97" w:rsidRPr="001B4B43" w:rsidRDefault="007C4E97" w:rsidP="007C4E97">
            <w:pPr>
              <w:pStyle w:val="Indent070"/>
              <w:spacing w:after="0"/>
              <w:ind w:left="0"/>
              <w:rPr>
                <w:sz w:val="28"/>
                <w:szCs w:val="28"/>
              </w:rPr>
            </w:pPr>
            <w:r w:rsidRPr="001B4B43">
              <w:rPr>
                <w:sz w:val="28"/>
                <w:szCs w:val="28"/>
              </w:rPr>
              <w:t>Cl</w:t>
            </w:r>
            <w:r w:rsidR="004C28E0" w:rsidRPr="001B4B43">
              <w:rPr>
                <w:sz w:val="28"/>
                <w:szCs w:val="28"/>
              </w:rPr>
              <w:t>erk</w:t>
            </w:r>
          </w:p>
        </w:tc>
      </w:tr>
      <w:tr w:rsidR="007C4E97" w:rsidRPr="001B4B43" w14:paraId="71BC6B74" w14:textId="77777777" w:rsidTr="001B6950">
        <w:trPr>
          <w:trHeight w:val="1312"/>
        </w:trPr>
        <w:tc>
          <w:tcPr>
            <w:tcW w:w="851" w:type="dxa"/>
            <w:shd w:val="clear" w:color="auto" w:fill="auto"/>
          </w:tcPr>
          <w:p w14:paraId="0D3C078B" w14:textId="43BD7FA1" w:rsidR="007C4E97" w:rsidRPr="001B4B43" w:rsidRDefault="007C4E97" w:rsidP="007C4E97">
            <w:pPr>
              <w:pStyle w:val="Indent070"/>
              <w:spacing w:after="0"/>
              <w:ind w:left="0"/>
              <w:jc w:val="center"/>
              <w:rPr>
                <w:sz w:val="28"/>
                <w:szCs w:val="28"/>
              </w:rPr>
            </w:pPr>
            <w:r w:rsidRPr="001B4B43">
              <w:rPr>
                <w:sz w:val="28"/>
                <w:szCs w:val="28"/>
              </w:rPr>
              <w:t>1</w:t>
            </w:r>
            <w:r w:rsidR="00A70831" w:rsidRPr="001B4B43">
              <w:rPr>
                <w:sz w:val="28"/>
                <w:szCs w:val="28"/>
              </w:rPr>
              <w:t>2</w:t>
            </w:r>
          </w:p>
        </w:tc>
        <w:tc>
          <w:tcPr>
            <w:tcW w:w="7938" w:type="dxa"/>
            <w:shd w:val="clear" w:color="auto" w:fill="auto"/>
          </w:tcPr>
          <w:p w14:paraId="515023D2" w14:textId="77777777" w:rsidR="007C4E97" w:rsidRPr="001B4B43" w:rsidRDefault="007C4E97" w:rsidP="007C4E97">
            <w:pPr>
              <w:pStyle w:val="Indent070"/>
              <w:spacing w:after="0"/>
              <w:ind w:left="0"/>
              <w:rPr>
                <w:b/>
                <w:bCs/>
                <w:sz w:val="28"/>
                <w:szCs w:val="28"/>
              </w:rPr>
            </w:pPr>
            <w:r w:rsidRPr="001B4B43">
              <w:rPr>
                <w:b/>
                <w:bCs/>
                <w:sz w:val="28"/>
                <w:szCs w:val="28"/>
              </w:rPr>
              <w:t>County Council update – County Councillor Jan Butler.</w:t>
            </w:r>
          </w:p>
          <w:p w14:paraId="0A7B0310" w14:textId="77777777" w:rsidR="007C4E97" w:rsidRPr="001B4B43" w:rsidRDefault="007C4E97" w:rsidP="007C4E97">
            <w:pPr>
              <w:rPr>
                <w:rFonts w:ascii="Verdana" w:hAnsi="Verdana"/>
                <w:sz w:val="28"/>
                <w:szCs w:val="28"/>
              </w:rPr>
            </w:pPr>
            <w:r w:rsidRPr="001B4B43">
              <w:rPr>
                <w:rFonts w:ascii="Verdana" w:hAnsi="Verdana"/>
                <w:sz w:val="28"/>
                <w:szCs w:val="28"/>
              </w:rPr>
              <w:t>Councillor Butler provided the following updates.</w:t>
            </w:r>
          </w:p>
          <w:p w14:paraId="0FAB89F7" w14:textId="46428128" w:rsidR="007C4E97" w:rsidRPr="001B4B43" w:rsidRDefault="001251F3" w:rsidP="007C4E97">
            <w:pPr>
              <w:pStyle w:val="ListParagraph"/>
              <w:numPr>
                <w:ilvl w:val="0"/>
                <w:numId w:val="6"/>
              </w:numPr>
              <w:rPr>
                <w:rFonts w:ascii="Verdana" w:hAnsi="Verdana"/>
                <w:sz w:val="28"/>
                <w:szCs w:val="28"/>
              </w:rPr>
            </w:pPr>
            <w:r w:rsidRPr="001B4B43">
              <w:rPr>
                <w:rFonts w:ascii="Verdana" w:hAnsi="Verdana"/>
                <w:sz w:val="28"/>
                <w:szCs w:val="28"/>
              </w:rPr>
              <w:t xml:space="preserve">Secret Garden – Following the petition, </w:t>
            </w:r>
            <w:r w:rsidR="00DD3521" w:rsidRPr="001B4B43">
              <w:rPr>
                <w:rFonts w:ascii="Verdana" w:hAnsi="Verdana"/>
                <w:sz w:val="28"/>
                <w:szCs w:val="28"/>
              </w:rPr>
              <w:t>(</w:t>
            </w:r>
            <w:r w:rsidRPr="001B4B43">
              <w:rPr>
                <w:rFonts w:ascii="Verdana" w:hAnsi="Verdana"/>
                <w:sz w:val="28"/>
                <w:szCs w:val="28"/>
              </w:rPr>
              <w:t>which received over 1100 signatures), a committee will now look at the options to create a safer turning into the nursery from both the northbound and southbound carriageways.  Once reviewed</w:t>
            </w:r>
            <w:r w:rsidR="00FD5F2A" w:rsidRPr="001B4B43">
              <w:rPr>
                <w:rFonts w:ascii="Verdana" w:hAnsi="Verdana"/>
                <w:sz w:val="28"/>
                <w:szCs w:val="28"/>
              </w:rPr>
              <w:t>,</w:t>
            </w:r>
            <w:r w:rsidRPr="001B4B43">
              <w:rPr>
                <w:rFonts w:ascii="Verdana" w:hAnsi="Verdana"/>
                <w:sz w:val="28"/>
                <w:szCs w:val="28"/>
              </w:rPr>
              <w:t xml:space="preserve"> the committee will share </w:t>
            </w:r>
            <w:r w:rsidR="00DD3521" w:rsidRPr="001B4B43">
              <w:rPr>
                <w:rFonts w:ascii="Verdana" w:hAnsi="Verdana"/>
                <w:sz w:val="28"/>
                <w:szCs w:val="28"/>
              </w:rPr>
              <w:t>its</w:t>
            </w:r>
            <w:r w:rsidRPr="001B4B43">
              <w:rPr>
                <w:rFonts w:ascii="Verdana" w:hAnsi="Verdana"/>
                <w:sz w:val="28"/>
                <w:szCs w:val="28"/>
              </w:rPr>
              <w:t xml:space="preserve"> conclusions </w:t>
            </w:r>
            <w:r w:rsidR="00DD3521" w:rsidRPr="001B4B43">
              <w:rPr>
                <w:rFonts w:ascii="Verdana" w:hAnsi="Verdana"/>
                <w:sz w:val="28"/>
                <w:szCs w:val="28"/>
              </w:rPr>
              <w:t xml:space="preserve">and any potential plans </w:t>
            </w:r>
            <w:r w:rsidRPr="001B4B43">
              <w:rPr>
                <w:rFonts w:ascii="Verdana" w:hAnsi="Verdana"/>
                <w:sz w:val="28"/>
                <w:szCs w:val="28"/>
              </w:rPr>
              <w:t>with ourselves and MCC</w:t>
            </w:r>
            <w:r w:rsidR="00DD3521" w:rsidRPr="001B4B43">
              <w:rPr>
                <w:rFonts w:ascii="Verdana" w:hAnsi="Verdana"/>
                <w:sz w:val="28"/>
                <w:szCs w:val="28"/>
              </w:rPr>
              <w:t xml:space="preserve">.  </w:t>
            </w:r>
            <w:r w:rsidRPr="001B4B43">
              <w:rPr>
                <w:rFonts w:ascii="Verdana" w:hAnsi="Verdana"/>
                <w:sz w:val="28"/>
                <w:szCs w:val="28"/>
              </w:rPr>
              <w:t xml:space="preserve"> </w:t>
            </w:r>
          </w:p>
          <w:p w14:paraId="36CA9994" w14:textId="64B0DCD4" w:rsidR="007C4E97" w:rsidRPr="001B4B43" w:rsidRDefault="00DD3521" w:rsidP="001B6950">
            <w:pPr>
              <w:pStyle w:val="ListParagraph"/>
              <w:numPr>
                <w:ilvl w:val="0"/>
                <w:numId w:val="31"/>
              </w:numPr>
              <w:rPr>
                <w:rFonts w:ascii="Verdana" w:hAnsi="Verdana"/>
                <w:sz w:val="28"/>
                <w:szCs w:val="28"/>
              </w:rPr>
            </w:pPr>
            <w:r w:rsidRPr="001B4B43">
              <w:rPr>
                <w:rFonts w:ascii="Verdana" w:hAnsi="Verdana"/>
                <w:sz w:val="28"/>
                <w:szCs w:val="28"/>
              </w:rPr>
              <w:t xml:space="preserve">A4042 – Councillor Butler has continued to complain about the condition of much of the road surface between Goytre and Abergavenny.  </w:t>
            </w:r>
          </w:p>
          <w:p w14:paraId="1572835B" w14:textId="6E6E0E0B" w:rsidR="007C4E97" w:rsidRPr="001B4B43" w:rsidRDefault="00DD3521" w:rsidP="001B6950">
            <w:pPr>
              <w:pStyle w:val="ListParagraph"/>
              <w:numPr>
                <w:ilvl w:val="0"/>
                <w:numId w:val="31"/>
              </w:numPr>
              <w:rPr>
                <w:rFonts w:ascii="Verdana" w:hAnsi="Verdana"/>
                <w:sz w:val="28"/>
                <w:szCs w:val="28"/>
              </w:rPr>
            </w:pPr>
            <w:r w:rsidRPr="001B4B43">
              <w:rPr>
                <w:rFonts w:ascii="Verdana" w:hAnsi="Verdana"/>
                <w:sz w:val="28"/>
                <w:szCs w:val="28"/>
              </w:rPr>
              <w:t xml:space="preserve">The Well-being café will be holding a fish and chip supper over the bank holiday weekend. </w:t>
            </w:r>
          </w:p>
          <w:p w14:paraId="3E26B36D" w14:textId="56A2F45B" w:rsidR="00DD3521" w:rsidRPr="001B4B43" w:rsidRDefault="00FD5F2A" w:rsidP="001B6950">
            <w:pPr>
              <w:pStyle w:val="ListParagraph"/>
              <w:numPr>
                <w:ilvl w:val="0"/>
                <w:numId w:val="31"/>
              </w:numPr>
              <w:rPr>
                <w:rFonts w:ascii="Verdana" w:hAnsi="Verdana"/>
                <w:sz w:val="28"/>
                <w:szCs w:val="28"/>
              </w:rPr>
            </w:pPr>
            <w:r w:rsidRPr="001B4B43">
              <w:rPr>
                <w:rFonts w:ascii="Verdana" w:hAnsi="Verdana"/>
                <w:sz w:val="28"/>
                <w:szCs w:val="28"/>
              </w:rPr>
              <w:t>‘</w:t>
            </w:r>
            <w:r w:rsidR="00DD3521" w:rsidRPr="001B4B43">
              <w:rPr>
                <w:rFonts w:ascii="Verdana" w:hAnsi="Verdana"/>
                <w:sz w:val="28"/>
                <w:szCs w:val="28"/>
              </w:rPr>
              <w:t xml:space="preserve">Llanover Coffee </w:t>
            </w:r>
            <w:r w:rsidRPr="001B4B43">
              <w:rPr>
                <w:rFonts w:ascii="Verdana" w:hAnsi="Verdana"/>
                <w:sz w:val="28"/>
                <w:szCs w:val="28"/>
              </w:rPr>
              <w:t>M</w:t>
            </w:r>
            <w:r w:rsidR="00DD3521" w:rsidRPr="001B4B43">
              <w:rPr>
                <w:rFonts w:ascii="Verdana" w:hAnsi="Verdana"/>
                <w:sz w:val="28"/>
                <w:szCs w:val="28"/>
              </w:rPr>
              <w:t>orning</w:t>
            </w:r>
            <w:proofErr w:type="gramStart"/>
            <w:r w:rsidRPr="001B4B43">
              <w:rPr>
                <w:rFonts w:ascii="Verdana" w:hAnsi="Verdana"/>
                <w:sz w:val="28"/>
                <w:szCs w:val="28"/>
              </w:rPr>
              <w:t>’,</w:t>
            </w:r>
            <w:proofErr w:type="gramEnd"/>
            <w:r w:rsidR="00DD3521" w:rsidRPr="001B4B43">
              <w:rPr>
                <w:rFonts w:ascii="Verdana" w:hAnsi="Verdana"/>
                <w:sz w:val="28"/>
                <w:szCs w:val="28"/>
              </w:rPr>
              <w:t xml:space="preserve"> are arranging a trip to the Royal Mint, coupled with a seaside visit, and are likely to approach us for </w:t>
            </w:r>
            <w:r w:rsidR="004D4329" w:rsidRPr="001B4B43">
              <w:rPr>
                <w:rFonts w:ascii="Verdana" w:hAnsi="Verdana"/>
                <w:sz w:val="28"/>
                <w:szCs w:val="28"/>
              </w:rPr>
              <w:t>a donation</w:t>
            </w:r>
            <w:r w:rsidRPr="001B4B43">
              <w:rPr>
                <w:rFonts w:ascii="Verdana" w:hAnsi="Verdana"/>
                <w:sz w:val="28"/>
                <w:szCs w:val="28"/>
              </w:rPr>
              <w:t xml:space="preserve"> towards this</w:t>
            </w:r>
            <w:r w:rsidR="004D4329" w:rsidRPr="001B4B43">
              <w:rPr>
                <w:rFonts w:ascii="Verdana" w:hAnsi="Verdana"/>
                <w:sz w:val="28"/>
                <w:szCs w:val="28"/>
              </w:rPr>
              <w:t>.</w:t>
            </w:r>
            <w:r w:rsidR="00DD3521" w:rsidRPr="001B4B43">
              <w:rPr>
                <w:rFonts w:ascii="Verdana" w:hAnsi="Verdana"/>
                <w:sz w:val="28"/>
                <w:szCs w:val="28"/>
              </w:rPr>
              <w:t xml:space="preserve"> </w:t>
            </w:r>
          </w:p>
          <w:p w14:paraId="52FA118C" w14:textId="44852F35" w:rsidR="007C4E97" w:rsidRPr="001B4B43" w:rsidRDefault="00DD3521" w:rsidP="001B6950">
            <w:pPr>
              <w:pStyle w:val="ListParagraph"/>
              <w:numPr>
                <w:ilvl w:val="0"/>
                <w:numId w:val="31"/>
              </w:numPr>
              <w:rPr>
                <w:rFonts w:ascii="Verdana" w:hAnsi="Verdana"/>
                <w:sz w:val="28"/>
                <w:szCs w:val="28"/>
              </w:rPr>
            </w:pPr>
            <w:r w:rsidRPr="001B4B43">
              <w:rPr>
                <w:rFonts w:ascii="Verdana" w:hAnsi="Verdana"/>
                <w:sz w:val="28"/>
                <w:szCs w:val="28"/>
              </w:rPr>
              <w:t>Ken Skates (Transport Minister) has written to confirm that money for the pedestrian crossing in Goytre has been allocated, and the work will begin this financial year.  Councillor Butler noted that workers had been seen undertaking measurements during the past few weeks</w:t>
            </w:r>
            <w:r w:rsidR="00FD5F2A" w:rsidRPr="001B4B43">
              <w:rPr>
                <w:rFonts w:ascii="Verdana" w:hAnsi="Verdana"/>
                <w:sz w:val="28"/>
                <w:szCs w:val="28"/>
              </w:rPr>
              <w:t>,</w:t>
            </w:r>
            <w:r w:rsidR="0078606E" w:rsidRPr="001B4B43">
              <w:rPr>
                <w:rFonts w:ascii="Verdana" w:hAnsi="Verdana"/>
                <w:sz w:val="28"/>
                <w:szCs w:val="28"/>
              </w:rPr>
              <w:t xml:space="preserve"> and it is believed that design work is ongoing</w:t>
            </w:r>
            <w:r w:rsidRPr="001B4B43">
              <w:rPr>
                <w:rFonts w:ascii="Verdana" w:hAnsi="Verdana"/>
                <w:sz w:val="28"/>
                <w:szCs w:val="28"/>
              </w:rPr>
              <w:t>.  It is anticipated that the bus stop on the northbound carriageway may have to move northwards to provide spa</w:t>
            </w:r>
            <w:r w:rsidR="0078606E" w:rsidRPr="001B4B43">
              <w:rPr>
                <w:rFonts w:ascii="Verdana" w:hAnsi="Verdana"/>
                <w:sz w:val="28"/>
                <w:szCs w:val="28"/>
              </w:rPr>
              <w:t>c</w:t>
            </w:r>
            <w:r w:rsidRPr="001B4B43">
              <w:rPr>
                <w:rFonts w:ascii="Verdana" w:hAnsi="Verdana"/>
                <w:sz w:val="28"/>
                <w:szCs w:val="28"/>
              </w:rPr>
              <w:t xml:space="preserve">e for the crossing. </w:t>
            </w:r>
            <w:r w:rsidR="0078606E" w:rsidRPr="001B4B43">
              <w:rPr>
                <w:rFonts w:ascii="Verdana" w:hAnsi="Verdana"/>
                <w:sz w:val="28"/>
                <w:szCs w:val="28"/>
              </w:rPr>
              <w:t xml:space="preserve"> It was agreed that a progress report should be put on the FB sites. </w:t>
            </w:r>
          </w:p>
        </w:tc>
        <w:tc>
          <w:tcPr>
            <w:tcW w:w="1560" w:type="dxa"/>
            <w:shd w:val="clear" w:color="auto" w:fill="auto"/>
          </w:tcPr>
          <w:p w14:paraId="01DF792E" w14:textId="77777777" w:rsidR="007C4E97" w:rsidRPr="001B4B43" w:rsidRDefault="007C4E97" w:rsidP="007C4E97">
            <w:pPr>
              <w:pStyle w:val="Indent070"/>
              <w:spacing w:after="0"/>
              <w:ind w:left="0"/>
              <w:rPr>
                <w:sz w:val="28"/>
                <w:szCs w:val="28"/>
              </w:rPr>
            </w:pPr>
          </w:p>
          <w:p w14:paraId="16C3AE26" w14:textId="77777777" w:rsidR="007C4E97" w:rsidRPr="001B4B43" w:rsidRDefault="007C4E97" w:rsidP="007C4E97">
            <w:pPr>
              <w:pStyle w:val="Indent070"/>
              <w:spacing w:after="0"/>
              <w:ind w:left="0"/>
              <w:rPr>
                <w:sz w:val="28"/>
                <w:szCs w:val="28"/>
              </w:rPr>
            </w:pPr>
          </w:p>
          <w:p w14:paraId="54CCAB9A" w14:textId="77777777" w:rsidR="007C4E97" w:rsidRPr="001B4B43" w:rsidRDefault="007C4E97" w:rsidP="007C4E97">
            <w:pPr>
              <w:pStyle w:val="Indent070"/>
              <w:spacing w:after="0"/>
              <w:ind w:left="0"/>
              <w:rPr>
                <w:sz w:val="28"/>
                <w:szCs w:val="28"/>
              </w:rPr>
            </w:pPr>
          </w:p>
          <w:p w14:paraId="13FAA2CB" w14:textId="77777777" w:rsidR="007C4E97" w:rsidRPr="001B4B43" w:rsidRDefault="007C4E97" w:rsidP="007C4E97">
            <w:pPr>
              <w:pStyle w:val="Indent070"/>
              <w:spacing w:after="0"/>
              <w:ind w:left="0"/>
              <w:rPr>
                <w:sz w:val="28"/>
                <w:szCs w:val="28"/>
              </w:rPr>
            </w:pPr>
          </w:p>
          <w:p w14:paraId="78CB0538" w14:textId="77777777" w:rsidR="007C4E97" w:rsidRPr="001B4B43" w:rsidRDefault="007C4E97" w:rsidP="007C4E97">
            <w:pPr>
              <w:pStyle w:val="Indent070"/>
              <w:spacing w:after="0"/>
              <w:ind w:left="0"/>
              <w:rPr>
                <w:sz w:val="28"/>
                <w:szCs w:val="28"/>
              </w:rPr>
            </w:pPr>
          </w:p>
          <w:p w14:paraId="133614DA" w14:textId="77777777" w:rsidR="007C4E97" w:rsidRPr="001B4B43" w:rsidRDefault="007C4E97" w:rsidP="007C4E97">
            <w:pPr>
              <w:pStyle w:val="Indent070"/>
              <w:spacing w:after="0"/>
              <w:ind w:left="0"/>
              <w:rPr>
                <w:sz w:val="28"/>
                <w:szCs w:val="28"/>
              </w:rPr>
            </w:pPr>
          </w:p>
          <w:p w14:paraId="25E085DF" w14:textId="77777777" w:rsidR="007C4E97" w:rsidRPr="001B4B43" w:rsidRDefault="007C4E97" w:rsidP="007C4E97">
            <w:pPr>
              <w:pStyle w:val="Indent070"/>
              <w:spacing w:after="0"/>
              <w:ind w:left="0"/>
              <w:rPr>
                <w:sz w:val="28"/>
                <w:szCs w:val="28"/>
              </w:rPr>
            </w:pPr>
          </w:p>
          <w:p w14:paraId="06C3DBC7" w14:textId="77777777" w:rsidR="0078606E" w:rsidRPr="001B4B43" w:rsidRDefault="0078606E" w:rsidP="007C4E97">
            <w:pPr>
              <w:pStyle w:val="Indent070"/>
              <w:spacing w:after="0"/>
              <w:ind w:left="0"/>
              <w:rPr>
                <w:sz w:val="28"/>
                <w:szCs w:val="28"/>
              </w:rPr>
            </w:pPr>
          </w:p>
          <w:p w14:paraId="181E0C3D" w14:textId="77777777" w:rsidR="0078606E" w:rsidRPr="001B4B43" w:rsidRDefault="0078606E" w:rsidP="007C4E97">
            <w:pPr>
              <w:pStyle w:val="Indent070"/>
              <w:spacing w:after="0"/>
              <w:ind w:left="0"/>
              <w:rPr>
                <w:sz w:val="28"/>
                <w:szCs w:val="28"/>
              </w:rPr>
            </w:pPr>
          </w:p>
          <w:p w14:paraId="4579E2F8" w14:textId="77777777" w:rsidR="0078606E" w:rsidRPr="001B4B43" w:rsidRDefault="0078606E" w:rsidP="007C4E97">
            <w:pPr>
              <w:pStyle w:val="Indent070"/>
              <w:spacing w:after="0"/>
              <w:ind w:left="0"/>
              <w:rPr>
                <w:sz w:val="28"/>
                <w:szCs w:val="28"/>
              </w:rPr>
            </w:pPr>
          </w:p>
          <w:p w14:paraId="0F432C89" w14:textId="77777777" w:rsidR="0078606E" w:rsidRPr="001B4B43" w:rsidRDefault="0078606E" w:rsidP="007C4E97">
            <w:pPr>
              <w:pStyle w:val="Indent070"/>
              <w:spacing w:after="0"/>
              <w:ind w:left="0"/>
              <w:rPr>
                <w:sz w:val="28"/>
                <w:szCs w:val="28"/>
              </w:rPr>
            </w:pPr>
          </w:p>
          <w:p w14:paraId="4B49C763" w14:textId="77777777" w:rsidR="0078606E" w:rsidRPr="001B4B43" w:rsidRDefault="0078606E" w:rsidP="007C4E97">
            <w:pPr>
              <w:pStyle w:val="Indent070"/>
              <w:spacing w:after="0"/>
              <w:ind w:left="0"/>
              <w:rPr>
                <w:sz w:val="28"/>
                <w:szCs w:val="28"/>
              </w:rPr>
            </w:pPr>
          </w:p>
          <w:p w14:paraId="1EECB86C" w14:textId="77777777" w:rsidR="0078606E" w:rsidRPr="001B4B43" w:rsidRDefault="0078606E" w:rsidP="007C4E97">
            <w:pPr>
              <w:pStyle w:val="Indent070"/>
              <w:spacing w:after="0"/>
              <w:ind w:left="0"/>
              <w:rPr>
                <w:sz w:val="28"/>
                <w:szCs w:val="28"/>
              </w:rPr>
            </w:pPr>
          </w:p>
          <w:p w14:paraId="15678171" w14:textId="77777777" w:rsidR="0078606E" w:rsidRPr="001B4B43" w:rsidRDefault="0078606E" w:rsidP="007C4E97">
            <w:pPr>
              <w:pStyle w:val="Indent070"/>
              <w:spacing w:after="0"/>
              <w:ind w:left="0"/>
              <w:rPr>
                <w:sz w:val="28"/>
                <w:szCs w:val="28"/>
              </w:rPr>
            </w:pPr>
          </w:p>
          <w:p w14:paraId="552F9029" w14:textId="77777777" w:rsidR="0078606E" w:rsidRPr="001B4B43" w:rsidRDefault="0078606E" w:rsidP="007C4E97">
            <w:pPr>
              <w:pStyle w:val="Indent070"/>
              <w:spacing w:after="0"/>
              <w:ind w:left="0"/>
              <w:rPr>
                <w:sz w:val="28"/>
                <w:szCs w:val="28"/>
              </w:rPr>
            </w:pPr>
          </w:p>
          <w:p w14:paraId="3123A2B7" w14:textId="77777777" w:rsidR="0078606E" w:rsidRPr="001B4B43" w:rsidRDefault="0078606E" w:rsidP="007C4E97">
            <w:pPr>
              <w:pStyle w:val="Indent070"/>
              <w:spacing w:after="0"/>
              <w:ind w:left="0"/>
              <w:rPr>
                <w:sz w:val="28"/>
                <w:szCs w:val="28"/>
              </w:rPr>
            </w:pPr>
          </w:p>
          <w:p w14:paraId="304BEE28" w14:textId="77777777" w:rsidR="0078606E" w:rsidRDefault="0078606E" w:rsidP="007C4E97">
            <w:pPr>
              <w:pStyle w:val="Indent070"/>
              <w:spacing w:after="0"/>
              <w:ind w:left="0"/>
              <w:rPr>
                <w:sz w:val="28"/>
                <w:szCs w:val="28"/>
              </w:rPr>
            </w:pPr>
          </w:p>
          <w:p w14:paraId="6EBD98AD" w14:textId="77777777" w:rsidR="001B6950" w:rsidRDefault="001B6950" w:rsidP="007C4E97">
            <w:pPr>
              <w:pStyle w:val="Indent070"/>
              <w:spacing w:after="0"/>
              <w:ind w:left="0"/>
              <w:rPr>
                <w:sz w:val="28"/>
                <w:szCs w:val="28"/>
              </w:rPr>
            </w:pPr>
          </w:p>
          <w:p w14:paraId="0F05C87B" w14:textId="77777777" w:rsidR="001B6950" w:rsidRDefault="001B6950" w:rsidP="007C4E97">
            <w:pPr>
              <w:pStyle w:val="Indent070"/>
              <w:spacing w:after="0"/>
              <w:ind w:left="0"/>
              <w:rPr>
                <w:sz w:val="28"/>
                <w:szCs w:val="28"/>
              </w:rPr>
            </w:pPr>
          </w:p>
          <w:p w14:paraId="5F0D3CA1" w14:textId="77777777" w:rsidR="001B6950" w:rsidRDefault="001B6950" w:rsidP="007C4E97">
            <w:pPr>
              <w:pStyle w:val="Indent070"/>
              <w:spacing w:after="0"/>
              <w:ind w:left="0"/>
              <w:rPr>
                <w:sz w:val="28"/>
                <w:szCs w:val="28"/>
              </w:rPr>
            </w:pPr>
          </w:p>
          <w:p w14:paraId="23DDA1F1" w14:textId="77777777" w:rsidR="001B6950" w:rsidRDefault="001B6950" w:rsidP="007C4E97">
            <w:pPr>
              <w:pStyle w:val="Indent070"/>
              <w:spacing w:after="0"/>
              <w:ind w:left="0"/>
              <w:rPr>
                <w:sz w:val="28"/>
                <w:szCs w:val="28"/>
              </w:rPr>
            </w:pPr>
          </w:p>
          <w:p w14:paraId="26144D29" w14:textId="77777777" w:rsidR="001B6950" w:rsidRDefault="001B6950" w:rsidP="007C4E97">
            <w:pPr>
              <w:pStyle w:val="Indent070"/>
              <w:spacing w:after="0"/>
              <w:ind w:left="0"/>
              <w:rPr>
                <w:sz w:val="28"/>
                <w:szCs w:val="28"/>
              </w:rPr>
            </w:pPr>
          </w:p>
          <w:p w14:paraId="15F1D6FA" w14:textId="77777777" w:rsidR="001B6950" w:rsidRDefault="001B6950" w:rsidP="007C4E97">
            <w:pPr>
              <w:pStyle w:val="Indent070"/>
              <w:spacing w:after="0"/>
              <w:ind w:left="0"/>
              <w:rPr>
                <w:sz w:val="28"/>
                <w:szCs w:val="28"/>
              </w:rPr>
            </w:pPr>
          </w:p>
          <w:p w14:paraId="5DEE02F8" w14:textId="77777777" w:rsidR="001B6950" w:rsidRDefault="001B6950" w:rsidP="007C4E97">
            <w:pPr>
              <w:pStyle w:val="Indent070"/>
              <w:spacing w:after="0"/>
              <w:ind w:left="0"/>
              <w:rPr>
                <w:sz w:val="28"/>
                <w:szCs w:val="28"/>
              </w:rPr>
            </w:pPr>
          </w:p>
          <w:p w14:paraId="62491BE7" w14:textId="77777777" w:rsidR="001B6950" w:rsidRDefault="001B6950" w:rsidP="007C4E97">
            <w:pPr>
              <w:pStyle w:val="Indent070"/>
              <w:spacing w:after="0"/>
              <w:ind w:left="0"/>
              <w:rPr>
                <w:sz w:val="28"/>
                <w:szCs w:val="28"/>
              </w:rPr>
            </w:pPr>
          </w:p>
          <w:p w14:paraId="5307F3E3" w14:textId="77777777" w:rsidR="001B6950" w:rsidRDefault="001B6950" w:rsidP="007C4E97">
            <w:pPr>
              <w:pStyle w:val="Indent070"/>
              <w:spacing w:after="0"/>
              <w:ind w:left="0"/>
              <w:rPr>
                <w:sz w:val="28"/>
                <w:szCs w:val="28"/>
              </w:rPr>
            </w:pPr>
          </w:p>
          <w:p w14:paraId="4BDD7CD6" w14:textId="77777777" w:rsidR="001B6950" w:rsidRPr="001B4B43" w:rsidRDefault="001B6950" w:rsidP="007C4E97">
            <w:pPr>
              <w:pStyle w:val="Indent070"/>
              <w:spacing w:after="0"/>
              <w:ind w:left="0"/>
              <w:rPr>
                <w:sz w:val="28"/>
                <w:szCs w:val="28"/>
              </w:rPr>
            </w:pPr>
          </w:p>
          <w:p w14:paraId="49E71DB8" w14:textId="0F6DC11D" w:rsidR="0078606E" w:rsidRPr="001B4B43" w:rsidRDefault="0078606E" w:rsidP="007C4E97">
            <w:pPr>
              <w:pStyle w:val="Indent070"/>
              <w:spacing w:after="0"/>
              <w:ind w:left="0"/>
              <w:rPr>
                <w:sz w:val="28"/>
                <w:szCs w:val="28"/>
              </w:rPr>
            </w:pPr>
            <w:r w:rsidRPr="001B4B43">
              <w:rPr>
                <w:sz w:val="28"/>
                <w:szCs w:val="28"/>
              </w:rPr>
              <w:t>Cllrs Butler &amp; Carter</w:t>
            </w:r>
          </w:p>
          <w:p w14:paraId="5E800E96" w14:textId="5D025DEA" w:rsidR="007C4E97" w:rsidRPr="001B4B43" w:rsidRDefault="007C4E97" w:rsidP="007C4E97">
            <w:pPr>
              <w:pStyle w:val="Indent070"/>
              <w:spacing w:after="0"/>
              <w:ind w:left="0"/>
              <w:rPr>
                <w:sz w:val="28"/>
                <w:szCs w:val="28"/>
              </w:rPr>
            </w:pPr>
          </w:p>
        </w:tc>
      </w:tr>
      <w:tr w:rsidR="007C4E97" w:rsidRPr="001B4B43" w14:paraId="66468A3B" w14:textId="77777777" w:rsidTr="001B6950">
        <w:trPr>
          <w:trHeight w:val="6131"/>
        </w:trPr>
        <w:tc>
          <w:tcPr>
            <w:tcW w:w="851" w:type="dxa"/>
            <w:shd w:val="clear" w:color="auto" w:fill="auto"/>
          </w:tcPr>
          <w:p w14:paraId="0F9817D7" w14:textId="4C35B0EE" w:rsidR="007C4E97" w:rsidRPr="001B4B43" w:rsidRDefault="007C4E97" w:rsidP="007C4E97">
            <w:pPr>
              <w:pStyle w:val="Indent070"/>
              <w:spacing w:after="0"/>
              <w:ind w:left="0"/>
              <w:jc w:val="center"/>
              <w:rPr>
                <w:sz w:val="28"/>
                <w:szCs w:val="28"/>
              </w:rPr>
            </w:pPr>
            <w:r w:rsidRPr="001B4B43">
              <w:rPr>
                <w:sz w:val="28"/>
                <w:szCs w:val="28"/>
              </w:rPr>
              <w:lastRenderedPageBreak/>
              <w:t>1</w:t>
            </w:r>
            <w:r w:rsidR="00A70831" w:rsidRPr="001B4B43">
              <w:rPr>
                <w:sz w:val="28"/>
                <w:szCs w:val="28"/>
              </w:rPr>
              <w:t>3</w:t>
            </w:r>
          </w:p>
        </w:tc>
        <w:tc>
          <w:tcPr>
            <w:tcW w:w="7938" w:type="dxa"/>
            <w:shd w:val="clear" w:color="auto" w:fill="auto"/>
          </w:tcPr>
          <w:p w14:paraId="4AE13778" w14:textId="77777777" w:rsidR="007C4E97" w:rsidRPr="001B4B43" w:rsidRDefault="007C4E97" w:rsidP="007C4E97">
            <w:pPr>
              <w:rPr>
                <w:rFonts w:ascii="Verdana" w:hAnsi="Verdana"/>
                <w:b/>
                <w:bCs/>
                <w:sz w:val="28"/>
                <w:szCs w:val="28"/>
              </w:rPr>
            </w:pPr>
            <w:r w:rsidRPr="001B4B43">
              <w:rPr>
                <w:rFonts w:ascii="Verdana" w:hAnsi="Verdana"/>
                <w:b/>
                <w:bCs/>
                <w:sz w:val="28"/>
                <w:szCs w:val="28"/>
              </w:rPr>
              <w:t>MCC Green Corridor Project – Goytre &amp; Llanover Biodiversity Enhancements</w:t>
            </w:r>
          </w:p>
          <w:p w14:paraId="49CE18A2" w14:textId="6BDF1D23" w:rsidR="007C4E97" w:rsidRPr="001B4B43" w:rsidRDefault="007C4E97" w:rsidP="007C4E97">
            <w:pPr>
              <w:rPr>
                <w:rFonts w:ascii="Verdana" w:hAnsi="Verdana"/>
                <w:sz w:val="28"/>
                <w:szCs w:val="28"/>
              </w:rPr>
            </w:pPr>
            <w:r w:rsidRPr="001B4B43">
              <w:rPr>
                <w:rFonts w:ascii="Verdana" w:hAnsi="Verdana"/>
                <w:sz w:val="28"/>
                <w:szCs w:val="28"/>
              </w:rPr>
              <w:t>Over the past couple of weeks</w:t>
            </w:r>
            <w:r w:rsidR="00640225" w:rsidRPr="001B4B43">
              <w:rPr>
                <w:rFonts w:ascii="Verdana" w:hAnsi="Verdana"/>
                <w:sz w:val="28"/>
                <w:szCs w:val="28"/>
              </w:rPr>
              <w:t>,</w:t>
            </w:r>
            <w:r w:rsidRPr="001B4B43">
              <w:rPr>
                <w:rFonts w:ascii="Verdana" w:hAnsi="Verdana"/>
                <w:sz w:val="28"/>
                <w:szCs w:val="28"/>
              </w:rPr>
              <w:t xml:space="preserve"> Councillors Carter, Robins and Butler (together with the Clerk) have been looking at some green / biodiversity enhancements to the two villages, with Jane Clarke, Green Infrastructure Project Officer at MCC.   Cllr. Carter has primarily been leading the way with Llanover (as part of his survey), and Cllrs. Robins and Butler have been focussing on Goytre Park and the wider village.</w:t>
            </w:r>
          </w:p>
          <w:p w14:paraId="0293DC5E" w14:textId="77777777" w:rsidR="007C4E97" w:rsidRPr="001B4B43" w:rsidRDefault="007C4E97" w:rsidP="007C4E97">
            <w:pPr>
              <w:rPr>
                <w:rFonts w:ascii="Verdana" w:hAnsi="Verdana"/>
                <w:sz w:val="28"/>
                <w:szCs w:val="28"/>
              </w:rPr>
            </w:pPr>
          </w:p>
          <w:p w14:paraId="6C2980B3" w14:textId="08E72A35" w:rsidR="007C4E97" w:rsidRPr="001B4B43" w:rsidRDefault="007C4E97" w:rsidP="007C4E97">
            <w:pPr>
              <w:rPr>
                <w:rFonts w:ascii="Verdana" w:hAnsi="Verdana"/>
                <w:sz w:val="28"/>
                <w:szCs w:val="28"/>
              </w:rPr>
            </w:pPr>
            <w:r w:rsidRPr="001B4B43">
              <w:rPr>
                <w:rFonts w:ascii="Verdana" w:hAnsi="Verdana"/>
                <w:sz w:val="28"/>
                <w:szCs w:val="28"/>
              </w:rPr>
              <w:t xml:space="preserve">Following a meeting held in the park, Jane has made </w:t>
            </w:r>
            <w:r w:rsidR="00A42F82" w:rsidRPr="001B4B43">
              <w:rPr>
                <w:rFonts w:ascii="Verdana" w:hAnsi="Verdana"/>
                <w:sz w:val="28"/>
                <w:szCs w:val="28"/>
              </w:rPr>
              <w:t>several</w:t>
            </w:r>
            <w:r w:rsidRPr="001B4B43">
              <w:rPr>
                <w:rFonts w:ascii="Verdana" w:hAnsi="Verdana"/>
                <w:sz w:val="28"/>
                <w:szCs w:val="28"/>
              </w:rPr>
              <w:t xml:space="preserve"> suggestions, which are detailed below: </w:t>
            </w:r>
          </w:p>
          <w:p w14:paraId="6DD8BF83" w14:textId="77777777" w:rsidR="007C4E97" w:rsidRPr="001B4B43" w:rsidRDefault="007C4E97" w:rsidP="007C4E97">
            <w:pPr>
              <w:rPr>
                <w:rFonts w:ascii="Verdana" w:hAnsi="Verdana"/>
                <w:sz w:val="28"/>
                <w:szCs w:val="28"/>
              </w:rPr>
            </w:pPr>
          </w:p>
          <w:p w14:paraId="3BC3CD09" w14:textId="77777777" w:rsidR="007C4E97" w:rsidRPr="001B4B43" w:rsidRDefault="007C4E97" w:rsidP="007C4E97">
            <w:pPr>
              <w:rPr>
                <w:rFonts w:ascii="Verdana" w:hAnsi="Verdana"/>
                <w:sz w:val="28"/>
                <w:szCs w:val="28"/>
                <w:u w:val="single"/>
              </w:rPr>
            </w:pPr>
            <w:r w:rsidRPr="001B4B43">
              <w:rPr>
                <w:rFonts w:ascii="Verdana" w:hAnsi="Verdana"/>
                <w:sz w:val="28"/>
                <w:szCs w:val="28"/>
                <w:u w:val="single"/>
              </w:rPr>
              <w:t xml:space="preserve">Goytre Park Top </w:t>
            </w:r>
            <w:proofErr w:type="spellStart"/>
            <w:r w:rsidRPr="001B4B43">
              <w:rPr>
                <w:rFonts w:ascii="Verdana" w:hAnsi="Verdana"/>
                <w:sz w:val="28"/>
                <w:szCs w:val="28"/>
                <w:u w:val="single"/>
              </w:rPr>
              <w:t>Wilded</w:t>
            </w:r>
            <w:proofErr w:type="spellEnd"/>
            <w:r w:rsidRPr="001B4B43">
              <w:rPr>
                <w:rFonts w:ascii="Verdana" w:hAnsi="Verdana"/>
                <w:sz w:val="28"/>
                <w:szCs w:val="28"/>
                <w:u w:val="single"/>
              </w:rPr>
              <w:t xml:space="preserve"> Area</w:t>
            </w:r>
          </w:p>
          <w:p w14:paraId="6FA340AB" w14:textId="2DFCFBB6" w:rsidR="007C4E97" w:rsidRPr="001B4B43" w:rsidRDefault="007C4E97" w:rsidP="007C4E97">
            <w:pPr>
              <w:pStyle w:val="ListParagraph"/>
              <w:widowControl/>
              <w:numPr>
                <w:ilvl w:val="0"/>
                <w:numId w:val="22"/>
              </w:numPr>
              <w:contextualSpacing w:val="0"/>
              <w:rPr>
                <w:rFonts w:ascii="Verdana" w:hAnsi="Verdana"/>
                <w:sz w:val="28"/>
                <w:szCs w:val="28"/>
              </w:rPr>
            </w:pPr>
            <w:r w:rsidRPr="001B4B43">
              <w:rPr>
                <w:rFonts w:ascii="Verdana" w:hAnsi="Verdana"/>
                <w:sz w:val="28"/>
                <w:szCs w:val="28"/>
              </w:rPr>
              <w:t>Create wildflower meadow seed/plugs/turf around newly planted trees</w:t>
            </w:r>
            <w:r w:rsidR="004D4329" w:rsidRPr="001B4B43">
              <w:rPr>
                <w:rFonts w:ascii="Verdana" w:hAnsi="Verdana"/>
                <w:sz w:val="28"/>
                <w:szCs w:val="28"/>
              </w:rPr>
              <w:t>.</w:t>
            </w:r>
            <w:r w:rsidRPr="001B4B43">
              <w:rPr>
                <w:rFonts w:ascii="Verdana" w:hAnsi="Verdana"/>
                <w:sz w:val="28"/>
                <w:szCs w:val="28"/>
              </w:rPr>
              <w:t xml:space="preserve"> </w:t>
            </w:r>
          </w:p>
          <w:p w14:paraId="79C9555D" w14:textId="5D5141B1" w:rsidR="007C4E97" w:rsidRPr="001B4B43" w:rsidRDefault="007C4E97" w:rsidP="007C4E97">
            <w:pPr>
              <w:pStyle w:val="ListParagraph"/>
              <w:widowControl/>
              <w:numPr>
                <w:ilvl w:val="0"/>
                <w:numId w:val="22"/>
              </w:numPr>
              <w:contextualSpacing w:val="0"/>
              <w:rPr>
                <w:rFonts w:ascii="Verdana" w:hAnsi="Verdana"/>
                <w:sz w:val="28"/>
                <w:szCs w:val="28"/>
              </w:rPr>
            </w:pPr>
            <w:r w:rsidRPr="001B4B43">
              <w:rPr>
                <w:rFonts w:ascii="Verdana" w:hAnsi="Verdana"/>
                <w:sz w:val="28"/>
                <w:szCs w:val="28"/>
              </w:rPr>
              <w:t xml:space="preserve">Two specimen trees such as bird cherry (good for wildlife, </w:t>
            </w:r>
            <w:proofErr w:type="gramStart"/>
            <w:r w:rsidRPr="001B4B43">
              <w:rPr>
                <w:rFonts w:ascii="Verdana" w:hAnsi="Verdana"/>
                <w:sz w:val="28"/>
                <w:szCs w:val="28"/>
              </w:rPr>
              <w:t>blossom</w:t>
            </w:r>
            <w:proofErr w:type="gramEnd"/>
            <w:r w:rsidRPr="001B4B43">
              <w:rPr>
                <w:rFonts w:ascii="Verdana" w:hAnsi="Verdana"/>
                <w:sz w:val="28"/>
                <w:szCs w:val="28"/>
              </w:rPr>
              <w:t xml:space="preserve"> and shade), with a bench</w:t>
            </w:r>
            <w:r w:rsidR="004D4329" w:rsidRPr="001B4B43">
              <w:rPr>
                <w:rFonts w:ascii="Verdana" w:hAnsi="Verdana"/>
                <w:sz w:val="28"/>
                <w:szCs w:val="28"/>
              </w:rPr>
              <w:t>.</w:t>
            </w:r>
          </w:p>
          <w:p w14:paraId="3BDCDC01" w14:textId="11521592" w:rsidR="007C4E97" w:rsidRPr="001B4B43" w:rsidRDefault="007C4E97" w:rsidP="007C4E97">
            <w:pPr>
              <w:pStyle w:val="ListParagraph"/>
              <w:widowControl/>
              <w:numPr>
                <w:ilvl w:val="0"/>
                <w:numId w:val="22"/>
              </w:numPr>
              <w:contextualSpacing w:val="0"/>
              <w:rPr>
                <w:rFonts w:ascii="Verdana" w:hAnsi="Verdana"/>
                <w:sz w:val="28"/>
                <w:szCs w:val="28"/>
              </w:rPr>
            </w:pPr>
            <w:r w:rsidRPr="001B4B43">
              <w:rPr>
                <w:rFonts w:ascii="Verdana" w:hAnsi="Verdana"/>
                <w:sz w:val="28"/>
                <w:szCs w:val="28"/>
              </w:rPr>
              <w:t>Bug and bee hotel</w:t>
            </w:r>
            <w:r w:rsidR="004D4329" w:rsidRPr="001B4B43">
              <w:rPr>
                <w:rFonts w:ascii="Verdana" w:hAnsi="Verdana"/>
                <w:sz w:val="28"/>
                <w:szCs w:val="28"/>
              </w:rPr>
              <w:t>.</w:t>
            </w:r>
          </w:p>
          <w:p w14:paraId="22F0D8B9" w14:textId="6495E1C0" w:rsidR="007C4E97" w:rsidRPr="001B4B43" w:rsidRDefault="007C4E97" w:rsidP="007C4E97">
            <w:pPr>
              <w:pStyle w:val="ListParagraph"/>
              <w:widowControl/>
              <w:numPr>
                <w:ilvl w:val="0"/>
                <w:numId w:val="22"/>
              </w:numPr>
              <w:contextualSpacing w:val="0"/>
              <w:rPr>
                <w:rFonts w:ascii="Verdana" w:hAnsi="Verdana"/>
                <w:sz w:val="28"/>
                <w:szCs w:val="28"/>
              </w:rPr>
            </w:pPr>
            <w:r w:rsidRPr="001B4B43">
              <w:rPr>
                <w:rFonts w:ascii="Verdana" w:hAnsi="Verdana"/>
                <w:sz w:val="28"/>
                <w:szCs w:val="28"/>
              </w:rPr>
              <w:t>Sow yellow rattle into other 2 existing wildflower beds (although it appears we are too late for this growing season</w:t>
            </w:r>
            <w:r w:rsidRPr="001B4B43">
              <w:rPr>
                <w:rFonts w:ascii="Verdana" w:hAnsi="Verdana"/>
                <w:color w:val="FF0000"/>
                <w:sz w:val="28"/>
                <w:szCs w:val="28"/>
              </w:rPr>
              <w:t xml:space="preserve"> </w:t>
            </w:r>
            <w:r w:rsidRPr="001B4B43">
              <w:rPr>
                <w:rFonts w:ascii="Verdana" w:hAnsi="Verdana"/>
                <w:sz w:val="28"/>
                <w:szCs w:val="28"/>
              </w:rPr>
              <w:t>and will need to sow in the Autumn</w:t>
            </w:r>
            <w:r w:rsidR="0016180A" w:rsidRPr="001B4B43">
              <w:rPr>
                <w:rFonts w:ascii="Verdana" w:hAnsi="Verdana"/>
                <w:sz w:val="28"/>
                <w:szCs w:val="28"/>
              </w:rPr>
              <w:t>)</w:t>
            </w:r>
            <w:r w:rsidR="004D4329" w:rsidRPr="001B4B43">
              <w:rPr>
                <w:rFonts w:ascii="Verdana" w:hAnsi="Verdana"/>
                <w:sz w:val="28"/>
                <w:szCs w:val="28"/>
              </w:rPr>
              <w:t>.</w:t>
            </w:r>
          </w:p>
          <w:p w14:paraId="0CB6FA31" w14:textId="172D366D" w:rsidR="007C4E97" w:rsidRPr="001B4B43" w:rsidRDefault="007C4E97" w:rsidP="007C4E97">
            <w:pPr>
              <w:pStyle w:val="ListParagraph"/>
              <w:widowControl/>
              <w:numPr>
                <w:ilvl w:val="0"/>
                <w:numId w:val="22"/>
              </w:numPr>
              <w:contextualSpacing w:val="0"/>
              <w:rPr>
                <w:rFonts w:ascii="Verdana" w:hAnsi="Verdana"/>
                <w:sz w:val="28"/>
                <w:szCs w:val="28"/>
              </w:rPr>
            </w:pPr>
            <w:r w:rsidRPr="001B4B43">
              <w:rPr>
                <w:rFonts w:ascii="Verdana" w:hAnsi="Verdana"/>
                <w:sz w:val="28"/>
                <w:szCs w:val="28"/>
              </w:rPr>
              <w:t>Small Circular Bee sign to show w</w:t>
            </w:r>
            <w:r w:rsidR="00640225" w:rsidRPr="001B4B43">
              <w:rPr>
                <w:rFonts w:ascii="Verdana" w:hAnsi="Verdana"/>
                <w:sz w:val="28"/>
                <w:szCs w:val="28"/>
              </w:rPr>
              <w:t xml:space="preserve">e are </w:t>
            </w:r>
            <w:r w:rsidRPr="001B4B43">
              <w:rPr>
                <w:rFonts w:ascii="Verdana" w:hAnsi="Verdana"/>
                <w:sz w:val="28"/>
                <w:szCs w:val="28"/>
              </w:rPr>
              <w:t>enhancing these areas</w:t>
            </w:r>
            <w:r w:rsidR="004D4329" w:rsidRPr="001B4B43">
              <w:rPr>
                <w:rFonts w:ascii="Verdana" w:hAnsi="Verdana"/>
                <w:sz w:val="28"/>
                <w:szCs w:val="28"/>
              </w:rPr>
              <w:t>.</w:t>
            </w:r>
          </w:p>
          <w:p w14:paraId="12EE14A3" w14:textId="4BF74525" w:rsidR="007C4E97" w:rsidRPr="001B4B43" w:rsidRDefault="007C4E97" w:rsidP="007C4E97">
            <w:pPr>
              <w:pStyle w:val="ListParagraph"/>
              <w:widowControl/>
              <w:numPr>
                <w:ilvl w:val="0"/>
                <w:numId w:val="22"/>
              </w:numPr>
              <w:contextualSpacing w:val="0"/>
              <w:rPr>
                <w:rFonts w:ascii="Verdana" w:hAnsi="Verdana"/>
                <w:sz w:val="28"/>
                <w:szCs w:val="28"/>
              </w:rPr>
            </w:pPr>
            <w:r w:rsidRPr="001B4B43">
              <w:rPr>
                <w:rFonts w:ascii="Verdana" w:hAnsi="Verdana"/>
                <w:sz w:val="28"/>
                <w:szCs w:val="28"/>
              </w:rPr>
              <w:t>To slow water draining onto football field</w:t>
            </w:r>
            <w:r w:rsidR="0032733E" w:rsidRPr="001B4B43">
              <w:rPr>
                <w:rFonts w:ascii="Verdana" w:hAnsi="Verdana"/>
                <w:sz w:val="28"/>
                <w:szCs w:val="28"/>
              </w:rPr>
              <w:t xml:space="preserve"> using </w:t>
            </w:r>
            <w:r w:rsidRPr="001B4B43">
              <w:rPr>
                <w:rFonts w:ascii="Verdana" w:hAnsi="Verdana"/>
                <w:sz w:val="28"/>
                <w:szCs w:val="28"/>
              </w:rPr>
              <w:t>natural flood management</w:t>
            </w:r>
            <w:r w:rsidR="004D4329" w:rsidRPr="001B4B43">
              <w:rPr>
                <w:rFonts w:ascii="Verdana" w:hAnsi="Verdana"/>
                <w:sz w:val="28"/>
                <w:szCs w:val="28"/>
              </w:rPr>
              <w:t>.</w:t>
            </w:r>
            <w:r w:rsidRPr="001B4B43">
              <w:rPr>
                <w:rFonts w:ascii="Verdana" w:hAnsi="Verdana"/>
                <w:sz w:val="28"/>
                <w:szCs w:val="28"/>
              </w:rPr>
              <w:t xml:space="preserve"> </w:t>
            </w:r>
          </w:p>
          <w:p w14:paraId="2C823F31" w14:textId="77E95348" w:rsidR="007C4E97" w:rsidRPr="001B4B43" w:rsidRDefault="007C4E97" w:rsidP="007C4E97">
            <w:pPr>
              <w:pStyle w:val="ListParagraph"/>
              <w:widowControl/>
              <w:numPr>
                <w:ilvl w:val="0"/>
                <w:numId w:val="22"/>
              </w:numPr>
              <w:contextualSpacing w:val="0"/>
              <w:rPr>
                <w:rFonts w:ascii="Verdana" w:hAnsi="Verdana"/>
                <w:sz w:val="28"/>
                <w:szCs w:val="28"/>
              </w:rPr>
            </w:pPr>
            <w:r w:rsidRPr="001B4B43">
              <w:rPr>
                <w:rFonts w:ascii="Verdana" w:hAnsi="Verdana"/>
                <w:sz w:val="28"/>
                <w:szCs w:val="28"/>
              </w:rPr>
              <w:t>Where Bog appearing at corner of football field – create small wetland/bog with aquatic plant</w:t>
            </w:r>
            <w:r w:rsidR="004D4329" w:rsidRPr="001B4B43">
              <w:rPr>
                <w:rFonts w:ascii="Verdana" w:hAnsi="Verdana"/>
                <w:sz w:val="28"/>
                <w:szCs w:val="28"/>
              </w:rPr>
              <w:t>s.</w:t>
            </w:r>
            <w:r w:rsidRPr="001B4B43">
              <w:rPr>
                <w:rFonts w:ascii="Verdana" w:hAnsi="Verdana"/>
                <w:sz w:val="28"/>
                <w:szCs w:val="28"/>
              </w:rPr>
              <w:t xml:space="preserve"> </w:t>
            </w:r>
          </w:p>
          <w:p w14:paraId="5B335536" w14:textId="3794D703" w:rsidR="007C4E97" w:rsidRPr="001B4B43" w:rsidRDefault="007C4E97" w:rsidP="007C4E97">
            <w:pPr>
              <w:pStyle w:val="ListParagraph"/>
              <w:widowControl/>
              <w:numPr>
                <w:ilvl w:val="0"/>
                <w:numId w:val="22"/>
              </w:numPr>
              <w:contextualSpacing w:val="0"/>
              <w:rPr>
                <w:rFonts w:ascii="Verdana" w:hAnsi="Verdana"/>
                <w:sz w:val="28"/>
                <w:szCs w:val="28"/>
              </w:rPr>
            </w:pPr>
            <w:r w:rsidRPr="001B4B43">
              <w:rPr>
                <w:rFonts w:ascii="Verdana" w:hAnsi="Verdana"/>
                <w:sz w:val="28"/>
                <w:szCs w:val="28"/>
              </w:rPr>
              <w:t>Plant shrubs along bank (parallel to school lane) to absorb water flows</w:t>
            </w:r>
            <w:r w:rsidR="004D4329" w:rsidRPr="001B4B43">
              <w:rPr>
                <w:rFonts w:ascii="Verdana" w:hAnsi="Verdana"/>
                <w:sz w:val="28"/>
                <w:szCs w:val="28"/>
              </w:rPr>
              <w:t>.</w:t>
            </w:r>
            <w:r w:rsidRPr="001B4B43">
              <w:rPr>
                <w:rFonts w:ascii="Verdana" w:hAnsi="Verdana"/>
                <w:sz w:val="28"/>
                <w:szCs w:val="28"/>
              </w:rPr>
              <w:t xml:space="preserve"> </w:t>
            </w:r>
          </w:p>
          <w:p w14:paraId="1418F721" w14:textId="77777777" w:rsidR="0032733E" w:rsidRPr="001B4B43" w:rsidRDefault="0032733E" w:rsidP="0032733E">
            <w:pPr>
              <w:widowControl/>
              <w:rPr>
                <w:rFonts w:ascii="Verdana" w:hAnsi="Verdana"/>
                <w:sz w:val="28"/>
                <w:szCs w:val="28"/>
              </w:rPr>
            </w:pPr>
          </w:p>
          <w:p w14:paraId="7DB8AC11" w14:textId="19B31A81" w:rsidR="0032733E" w:rsidRPr="001B4B43" w:rsidRDefault="0032733E" w:rsidP="0032733E">
            <w:pPr>
              <w:widowControl/>
              <w:rPr>
                <w:rFonts w:ascii="Verdana" w:hAnsi="Verdana"/>
                <w:sz w:val="28"/>
                <w:szCs w:val="28"/>
              </w:rPr>
            </w:pPr>
            <w:bookmarkStart w:id="2" w:name="_Hlk164932909"/>
            <w:r w:rsidRPr="001B4B43">
              <w:rPr>
                <w:rFonts w:ascii="Verdana" w:hAnsi="Verdana"/>
                <w:sz w:val="28"/>
                <w:szCs w:val="28"/>
              </w:rPr>
              <w:t xml:space="preserve">There was some concern at the suitability of having a wetland area in a children’s play park, even if </w:t>
            </w:r>
            <w:r w:rsidR="00640225" w:rsidRPr="001B4B43">
              <w:rPr>
                <w:rFonts w:ascii="Verdana" w:hAnsi="Verdana"/>
                <w:sz w:val="28"/>
                <w:szCs w:val="28"/>
              </w:rPr>
              <w:t xml:space="preserve">there </w:t>
            </w:r>
            <w:r w:rsidRPr="001B4B43">
              <w:rPr>
                <w:rFonts w:ascii="Verdana" w:hAnsi="Verdana"/>
                <w:sz w:val="28"/>
                <w:szCs w:val="28"/>
              </w:rPr>
              <w:t xml:space="preserve">would be </w:t>
            </w:r>
            <w:r w:rsidR="00640225" w:rsidRPr="001B4B43">
              <w:rPr>
                <w:rFonts w:ascii="Verdana" w:hAnsi="Verdana"/>
                <w:sz w:val="28"/>
                <w:szCs w:val="28"/>
              </w:rPr>
              <w:t>no</w:t>
            </w:r>
            <w:r w:rsidRPr="001B4B43">
              <w:rPr>
                <w:rFonts w:ascii="Verdana" w:hAnsi="Verdana"/>
                <w:sz w:val="28"/>
                <w:szCs w:val="28"/>
              </w:rPr>
              <w:t xml:space="preserve"> ‘pond’ as such</w:t>
            </w:r>
            <w:r w:rsidR="00640225" w:rsidRPr="001B4B43">
              <w:rPr>
                <w:rFonts w:ascii="Verdana" w:hAnsi="Verdana"/>
                <w:sz w:val="28"/>
                <w:szCs w:val="28"/>
              </w:rPr>
              <w:t>.</w:t>
            </w:r>
            <w:r w:rsidRPr="001B4B43">
              <w:rPr>
                <w:rFonts w:ascii="Verdana" w:hAnsi="Verdana"/>
                <w:sz w:val="28"/>
                <w:szCs w:val="28"/>
              </w:rPr>
              <w:t xml:space="preserve"> </w:t>
            </w:r>
            <w:r w:rsidR="00640225" w:rsidRPr="001B4B43">
              <w:rPr>
                <w:rFonts w:ascii="Verdana" w:hAnsi="Verdana"/>
                <w:sz w:val="28"/>
                <w:szCs w:val="28"/>
              </w:rPr>
              <w:t xml:space="preserve"> I</w:t>
            </w:r>
            <w:r w:rsidRPr="001B4B43">
              <w:rPr>
                <w:rFonts w:ascii="Verdana" w:hAnsi="Verdana"/>
                <w:sz w:val="28"/>
                <w:szCs w:val="28"/>
              </w:rPr>
              <w:t xml:space="preserve">t was felt that further consultation would be advisable on this element of the scheme.  </w:t>
            </w:r>
            <w:bookmarkEnd w:id="2"/>
            <w:r w:rsidRPr="001B4B43">
              <w:rPr>
                <w:rFonts w:ascii="Verdana" w:hAnsi="Verdana"/>
                <w:sz w:val="28"/>
                <w:szCs w:val="28"/>
              </w:rPr>
              <w:t xml:space="preserve">Councillor Barnes </w:t>
            </w:r>
            <w:r w:rsidR="00733129" w:rsidRPr="001B4B43">
              <w:rPr>
                <w:rFonts w:ascii="Verdana" w:hAnsi="Verdana"/>
                <w:sz w:val="28"/>
                <w:szCs w:val="28"/>
              </w:rPr>
              <w:t>thought</w:t>
            </w:r>
            <w:r w:rsidRPr="001B4B43">
              <w:rPr>
                <w:rFonts w:ascii="Verdana" w:hAnsi="Verdana"/>
                <w:sz w:val="28"/>
                <w:szCs w:val="28"/>
              </w:rPr>
              <w:t xml:space="preserve"> that a proper drainage system would be a better approach, although Jane Clarke had indic</w:t>
            </w:r>
            <w:r w:rsidR="00640225" w:rsidRPr="001B4B43">
              <w:rPr>
                <w:rFonts w:ascii="Verdana" w:hAnsi="Verdana"/>
                <w:sz w:val="28"/>
                <w:szCs w:val="28"/>
              </w:rPr>
              <w:t>a</w:t>
            </w:r>
            <w:r w:rsidRPr="001B4B43">
              <w:rPr>
                <w:rFonts w:ascii="Verdana" w:hAnsi="Verdana"/>
                <w:sz w:val="28"/>
                <w:szCs w:val="28"/>
              </w:rPr>
              <w:t xml:space="preserve">ted that due to the expense, her project would not be able to meet </w:t>
            </w:r>
            <w:r w:rsidR="00430BC8" w:rsidRPr="001B4B43">
              <w:rPr>
                <w:rFonts w:ascii="Verdana" w:hAnsi="Verdana"/>
                <w:sz w:val="28"/>
                <w:szCs w:val="28"/>
              </w:rPr>
              <w:t xml:space="preserve">the cost of </w:t>
            </w:r>
            <w:r w:rsidRPr="001B4B43">
              <w:rPr>
                <w:rFonts w:ascii="Verdana" w:hAnsi="Verdana"/>
                <w:sz w:val="28"/>
                <w:szCs w:val="28"/>
              </w:rPr>
              <w:t xml:space="preserve">this.  However, Councillor Morrey believed that an open ‘French drain’ ran along the edge of the field </w:t>
            </w:r>
            <w:r w:rsidRPr="001B4B43">
              <w:rPr>
                <w:rFonts w:ascii="Verdana" w:hAnsi="Verdana"/>
                <w:sz w:val="28"/>
                <w:szCs w:val="28"/>
              </w:rPr>
              <w:lastRenderedPageBreak/>
              <w:t>by the village hall</w:t>
            </w:r>
            <w:r w:rsidR="00640225" w:rsidRPr="001B4B43">
              <w:rPr>
                <w:rFonts w:ascii="Verdana" w:hAnsi="Verdana"/>
                <w:sz w:val="28"/>
                <w:szCs w:val="28"/>
              </w:rPr>
              <w:t>,</w:t>
            </w:r>
            <w:r w:rsidRPr="001B4B43">
              <w:rPr>
                <w:rFonts w:ascii="Verdana" w:hAnsi="Verdana"/>
                <w:sz w:val="28"/>
                <w:szCs w:val="28"/>
              </w:rPr>
              <w:t xml:space="preserve"> </w:t>
            </w:r>
            <w:r w:rsidR="00640225" w:rsidRPr="001B4B43">
              <w:rPr>
                <w:rFonts w:ascii="Verdana" w:hAnsi="Verdana"/>
                <w:sz w:val="28"/>
                <w:szCs w:val="28"/>
              </w:rPr>
              <w:t>which</w:t>
            </w:r>
            <w:r w:rsidRPr="001B4B43">
              <w:rPr>
                <w:rFonts w:ascii="Verdana" w:hAnsi="Verdana"/>
                <w:sz w:val="28"/>
                <w:szCs w:val="28"/>
              </w:rPr>
              <w:t xml:space="preserve"> was probably now </w:t>
            </w:r>
            <w:r w:rsidR="00430BC8" w:rsidRPr="001B4B43">
              <w:rPr>
                <w:rFonts w:ascii="Verdana" w:hAnsi="Verdana"/>
                <w:sz w:val="28"/>
                <w:szCs w:val="28"/>
              </w:rPr>
              <w:t xml:space="preserve">blocked.  </w:t>
            </w:r>
            <w:r w:rsidR="004D4329" w:rsidRPr="001B4B43">
              <w:rPr>
                <w:rFonts w:ascii="Verdana" w:hAnsi="Verdana"/>
                <w:sz w:val="28"/>
                <w:szCs w:val="28"/>
              </w:rPr>
              <w:t>T</w:t>
            </w:r>
            <w:r w:rsidR="00430BC8" w:rsidRPr="001B4B43">
              <w:rPr>
                <w:rFonts w:ascii="Verdana" w:hAnsi="Verdana"/>
                <w:sz w:val="28"/>
                <w:szCs w:val="28"/>
              </w:rPr>
              <w:t>he Clerk said that he would investigate this</w:t>
            </w:r>
            <w:r w:rsidR="004D4329" w:rsidRPr="001B4B43">
              <w:rPr>
                <w:rFonts w:ascii="Verdana" w:hAnsi="Verdana"/>
                <w:sz w:val="28"/>
                <w:szCs w:val="28"/>
              </w:rPr>
              <w:t xml:space="preserve"> as a separate issue</w:t>
            </w:r>
            <w:r w:rsidR="00430BC8" w:rsidRPr="001B4B43">
              <w:rPr>
                <w:rFonts w:ascii="Verdana" w:hAnsi="Verdana"/>
                <w:sz w:val="28"/>
                <w:szCs w:val="28"/>
              </w:rPr>
              <w:t xml:space="preserve">. </w:t>
            </w:r>
            <w:r w:rsidRPr="001B4B43">
              <w:rPr>
                <w:rFonts w:ascii="Verdana" w:hAnsi="Verdana"/>
                <w:sz w:val="28"/>
                <w:szCs w:val="28"/>
              </w:rPr>
              <w:t xml:space="preserve"> </w:t>
            </w:r>
          </w:p>
          <w:p w14:paraId="5B58DD79" w14:textId="77777777" w:rsidR="007C4E97" w:rsidRPr="001B4B43" w:rsidRDefault="007C4E97" w:rsidP="007C4E97">
            <w:pPr>
              <w:rPr>
                <w:rFonts w:eastAsiaTheme="minorHAnsi"/>
                <w:sz w:val="28"/>
                <w:szCs w:val="28"/>
              </w:rPr>
            </w:pPr>
          </w:p>
          <w:p w14:paraId="7B35482A" w14:textId="77777777" w:rsidR="007C4E97" w:rsidRPr="001B4B43" w:rsidRDefault="007C4E97" w:rsidP="007C4E97">
            <w:pPr>
              <w:rPr>
                <w:rFonts w:ascii="Verdana" w:hAnsi="Verdana"/>
                <w:sz w:val="28"/>
                <w:szCs w:val="28"/>
                <w:u w:val="single"/>
              </w:rPr>
            </w:pPr>
            <w:r w:rsidRPr="001B4B43">
              <w:rPr>
                <w:rFonts w:ascii="Verdana" w:hAnsi="Verdana"/>
                <w:sz w:val="28"/>
                <w:szCs w:val="28"/>
                <w:u w:val="single"/>
              </w:rPr>
              <w:t xml:space="preserve">Goytre Park </w:t>
            </w:r>
            <w:proofErr w:type="spellStart"/>
            <w:r w:rsidRPr="001B4B43">
              <w:rPr>
                <w:rFonts w:ascii="Verdana" w:hAnsi="Verdana"/>
                <w:sz w:val="28"/>
                <w:szCs w:val="28"/>
                <w:u w:val="single"/>
              </w:rPr>
              <w:t>fenceline</w:t>
            </w:r>
            <w:proofErr w:type="spellEnd"/>
            <w:r w:rsidRPr="001B4B43">
              <w:rPr>
                <w:rFonts w:ascii="Verdana" w:hAnsi="Verdana"/>
                <w:sz w:val="28"/>
                <w:szCs w:val="28"/>
                <w:u w:val="single"/>
              </w:rPr>
              <w:t xml:space="preserve"> with Road</w:t>
            </w:r>
          </w:p>
          <w:p w14:paraId="3487EC95" w14:textId="5D746136" w:rsidR="007C4E97" w:rsidRPr="001B4B43" w:rsidRDefault="007C4E97" w:rsidP="007C4E97">
            <w:pPr>
              <w:pStyle w:val="ListParagraph"/>
              <w:widowControl/>
              <w:contextualSpacing w:val="0"/>
              <w:rPr>
                <w:sz w:val="28"/>
                <w:szCs w:val="28"/>
              </w:rPr>
            </w:pPr>
            <w:r w:rsidRPr="001B4B43">
              <w:rPr>
                <w:rFonts w:ascii="Verdana" w:hAnsi="Verdana"/>
                <w:sz w:val="28"/>
                <w:szCs w:val="28"/>
              </w:rPr>
              <w:t>New hedgerow down to village hall</w:t>
            </w:r>
            <w:r w:rsidR="0027173D" w:rsidRPr="001B4B43">
              <w:rPr>
                <w:rFonts w:ascii="Verdana" w:hAnsi="Verdana"/>
                <w:sz w:val="28"/>
                <w:szCs w:val="28"/>
              </w:rPr>
              <w:t>,</w:t>
            </w:r>
            <w:r w:rsidRPr="001B4B43">
              <w:rPr>
                <w:rFonts w:ascii="Verdana" w:hAnsi="Verdana"/>
                <w:sz w:val="28"/>
                <w:szCs w:val="28"/>
              </w:rPr>
              <w:t xml:space="preserve"> (leaving </w:t>
            </w:r>
            <w:r w:rsidR="0027173D" w:rsidRPr="001B4B43">
              <w:rPr>
                <w:rFonts w:ascii="Verdana" w:hAnsi="Verdana"/>
                <w:sz w:val="28"/>
                <w:szCs w:val="28"/>
              </w:rPr>
              <w:t>the views</w:t>
            </w:r>
            <w:r w:rsidRPr="001B4B43">
              <w:rPr>
                <w:rFonts w:ascii="Verdana" w:hAnsi="Verdana"/>
                <w:sz w:val="28"/>
                <w:szCs w:val="28"/>
              </w:rPr>
              <w:t xml:space="preserve"> outside </w:t>
            </w:r>
            <w:r w:rsidR="0027173D" w:rsidRPr="001B4B43">
              <w:rPr>
                <w:rFonts w:ascii="Verdana" w:hAnsi="Verdana"/>
                <w:sz w:val="28"/>
                <w:szCs w:val="28"/>
              </w:rPr>
              <w:t xml:space="preserve">the </w:t>
            </w:r>
            <w:r w:rsidRPr="001B4B43">
              <w:rPr>
                <w:rFonts w:ascii="Verdana" w:hAnsi="Verdana"/>
                <w:sz w:val="28"/>
                <w:szCs w:val="28"/>
              </w:rPr>
              <w:t xml:space="preserve">bar, and </w:t>
            </w:r>
            <w:r w:rsidR="0027173D" w:rsidRPr="001B4B43">
              <w:rPr>
                <w:rFonts w:ascii="Verdana" w:hAnsi="Verdana"/>
                <w:sz w:val="28"/>
                <w:szCs w:val="28"/>
              </w:rPr>
              <w:t xml:space="preserve">the </w:t>
            </w:r>
            <w:r w:rsidRPr="001B4B43">
              <w:rPr>
                <w:rFonts w:ascii="Verdana" w:hAnsi="Verdana"/>
                <w:sz w:val="28"/>
                <w:szCs w:val="28"/>
              </w:rPr>
              <w:t>vista in front of</w:t>
            </w:r>
            <w:r w:rsidR="0027173D" w:rsidRPr="001B4B43">
              <w:rPr>
                <w:rFonts w:ascii="Verdana" w:hAnsi="Verdana"/>
                <w:sz w:val="28"/>
                <w:szCs w:val="28"/>
              </w:rPr>
              <w:t xml:space="preserve"> the</w:t>
            </w:r>
            <w:r w:rsidRPr="001B4B43">
              <w:rPr>
                <w:rFonts w:ascii="Verdana" w:hAnsi="Verdana"/>
                <w:sz w:val="28"/>
                <w:szCs w:val="28"/>
              </w:rPr>
              <w:t xml:space="preserve"> MHA properties), plus small section of car-park </w:t>
            </w:r>
            <w:r w:rsidR="0027173D" w:rsidRPr="001B4B43">
              <w:rPr>
                <w:rFonts w:ascii="Verdana" w:hAnsi="Verdana"/>
                <w:sz w:val="28"/>
                <w:szCs w:val="28"/>
              </w:rPr>
              <w:t xml:space="preserve">at the </w:t>
            </w:r>
            <w:r w:rsidRPr="001B4B43">
              <w:rPr>
                <w:rFonts w:ascii="Verdana" w:hAnsi="Verdana"/>
                <w:sz w:val="28"/>
                <w:szCs w:val="28"/>
              </w:rPr>
              <w:t>back of village hall</w:t>
            </w:r>
            <w:r w:rsidR="0027173D" w:rsidRPr="001B4B43">
              <w:rPr>
                <w:rFonts w:ascii="Verdana" w:hAnsi="Verdana"/>
                <w:sz w:val="28"/>
                <w:szCs w:val="28"/>
              </w:rPr>
              <w:t xml:space="preserve">. </w:t>
            </w:r>
            <w:r w:rsidRPr="001B4B43">
              <w:rPr>
                <w:rFonts w:ascii="Verdana" w:hAnsi="Verdana"/>
                <w:sz w:val="28"/>
                <w:szCs w:val="28"/>
              </w:rPr>
              <w:t xml:space="preserve"> </w:t>
            </w:r>
            <w:r w:rsidR="0027173D" w:rsidRPr="001B4B43">
              <w:rPr>
                <w:rFonts w:ascii="Verdana" w:hAnsi="Verdana"/>
                <w:sz w:val="28"/>
                <w:szCs w:val="28"/>
              </w:rPr>
              <w:t xml:space="preserve">The hedge would likely be </w:t>
            </w:r>
            <w:r w:rsidRPr="001B4B43">
              <w:rPr>
                <w:rFonts w:ascii="Verdana" w:hAnsi="Verdana"/>
                <w:sz w:val="28"/>
                <w:szCs w:val="28"/>
              </w:rPr>
              <w:t>field maple, hazel, crab apple etc</w:t>
            </w:r>
            <w:r w:rsidR="004D4329" w:rsidRPr="001B4B43">
              <w:rPr>
                <w:rFonts w:ascii="Verdana" w:hAnsi="Verdana"/>
                <w:sz w:val="28"/>
                <w:szCs w:val="28"/>
              </w:rPr>
              <w:t>.</w:t>
            </w:r>
            <w:r w:rsidRPr="001B4B43">
              <w:rPr>
                <w:rFonts w:ascii="Verdana" w:hAnsi="Verdana"/>
                <w:sz w:val="28"/>
                <w:szCs w:val="28"/>
              </w:rPr>
              <w:t xml:space="preserve"> </w:t>
            </w:r>
            <w:r w:rsidR="0027173D" w:rsidRPr="001B4B43">
              <w:rPr>
                <w:rFonts w:ascii="Verdana" w:hAnsi="Verdana"/>
                <w:sz w:val="28"/>
                <w:szCs w:val="28"/>
              </w:rPr>
              <w:t>(but not hawthorn/blackthorn).</w:t>
            </w:r>
            <w:r w:rsidRPr="001B4B43">
              <w:rPr>
                <w:rFonts w:ascii="Verdana" w:hAnsi="Verdana"/>
                <w:sz w:val="28"/>
                <w:szCs w:val="28"/>
              </w:rPr>
              <w:br/>
            </w:r>
          </w:p>
          <w:p w14:paraId="582088DB" w14:textId="10C5CEBB" w:rsidR="007C4E97" w:rsidRPr="001B4B43" w:rsidRDefault="007C4E97" w:rsidP="007C4E97">
            <w:pPr>
              <w:rPr>
                <w:rFonts w:ascii="Verdana" w:hAnsi="Verdana"/>
                <w:sz w:val="28"/>
                <w:szCs w:val="28"/>
                <w:u w:val="single"/>
              </w:rPr>
            </w:pPr>
            <w:bookmarkStart w:id="3" w:name="_Hlk164932944"/>
            <w:r w:rsidRPr="001B4B43">
              <w:rPr>
                <w:rFonts w:ascii="Verdana" w:hAnsi="Verdana"/>
                <w:sz w:val="28"/>
                <w:szCs w:val="28"/>
                <w:u w:val="single"/>
              </w:rPr>
              <w:t xml:space="preserve">Highfield Green Space </w:t>
            </w:r>
            <w:r w:rsidRPr="001B4B43">
              <w:rPr>
                <w:rFonts w:ascii="Verdana" w:hAnsi="Verdana"/>
                <w:sz w:val="28"/>
                <w:szCs w:val="28"/>
              </w:rPr>
              <w:t>– wildflower meadow, specimen trees hedgerow</w:t>
            </w:r>
          </w:p>
          <w:p w14:paraId="26B5CFB3" w14:textId="77777777" w:rsidR="00430BC8" w:rsidRPr="001B4B43" w:rsidRDefault="007C4E97" w:rsidP="007C4E97">
            <w:pPr>
              <w:pStyle w:val="ListParagraph"/>
              <w:widowControl/>
              <w:contextualSpacing w:val="0"/>
              <w:rPr>
                <w:rFonts w:ascii="Verdana" w:hAnsi="Verdana"/>
                <w:sz w:val="28"/>
                <w:szCs w:val="28"/>
              </w:rPr>
            </w:pPr>
            <w:r w:rsidRPr="001B4B43">
              <w:rPr>
                <w:rFonts w:ascii="Verdana" w:hAnsi="Verdana"/>
                <w:sz w:val="28"/>
                <w:szCs w:val="28"/>
              </w:rPr>
              <w:t>May require rocks to prevent parking</w:t>
            </w:r>
            <w:r w:rsidR="00430BC8" w:rsidRPr="001B4B43">
              <w:rPr>
                <w:rFonts w:ascii="Verdana" w:hAnsi="Verdana"/>
                <w:sz w:val="28"/>
                <w:szCs w:val="28"/>
              </w:rPr>
              <w:t>.</w:t>
            </w:r>
          </w:p>
          <w:p w14:paraId="7D8266EA" w14:textId="15C125CE" w:rsidR="007C4E97" w:rsidRPr="001B4B43" w:rsidRDefault="00430BC8" w:rsidP="007C4E97">
            <w:pPr>
              <w:pStyle w:val="ListParagraph"/>
              <w:widowControl/>
              <w:contextualSpacing w:val="0"/>
              <w:rPr>
                <w:rFonts w:ascii="Verdana" w:hAnsi="Verdana"/>
                <w:sz w:val="28"/>
                <w:szCs w:val="28"/>
              </w:rPr>
            </w:pPr>
            <w:r w:rsidRPr="001B4B43">
              <w:rPr>
                <w:rFonts w:ascii="Verdana" w:hAnsi="Verdana"/>
                <w:sz w:val="28"/>
                <w:szCs w:val="28"/>
              </w:rPr>
              <w:t>Councillors commented that some consideration may need to be given to the needs of residents</w:t>
            </w:r>
            <w:r w:rsidR="0027173D" w:rsidRPr="001B4B43">
              <w:rPr>
                <w:rFonts w:ascii="Verdana" w:hAnsi="Verdana"/>
                <w:sz w:val="28"/>
                <w:szCs w:val="28"/>
              </w:rPr>
              <w:t>’</w:t>
            </w:r>
            <w:r w:rsidRPr="001B4B43">
              <w:rPr>
                <w:rFonts w:ascii="Verdana" w:hAnsi="Verdana"/>
                <w:sz w:val="28"/>
                <w:szCs w:val="28"/>
              </w:rPr>
              <w:t xml:space="preserve"> parking, and plans (from some time ago)</w:t>
            </w:r>
            <w:r w:rsidR="0027173D" w:rsidRPr="001B4B43">
              <w:rPr>
                <w:rFonts w:ascii="Verdana" w:hAnsi="Verdana"/>
                <w:sz w:val="28"/>
                <w:szCs w:val="28"/>
              </w:rPr>
              <w:t>,</w:t>
            </w:r>
            <w:r w:rsidRPr="001B4B43">
              <w:rPr>
                <w:rFonts w:ascii="Verdana" w:hAnsi="Verdana"/>
                <w:sz w:val="28"/>
                <w:szCs w:val="28"/>
              </w:rPr>
              <w:t xml:space="preserve"> to build a footpath through </w:t>
            </w:r>
            <w:r w:rsidR="00233E4D" w:rsidRPr="001B4B43">
              <w:rPr>
                <w:rFonts w:ascii="Verdana" w:hAnsi="Verdana"/>
                <w:sz w:val="28"/>
                <w:szCs w:val="28"/>
              </w:rPr>
              <w:t>from/</w:t>
            </w:r>
            <w:r w:rsidRPr="001B4B43">
              <w:rPr>
                <w:rFonts w:ascii="Verdana" w:hAnsi="Verdana"/>
                <w:sz w:val="28"/>
                <w:szCs w:val="28"/>
              </w:rPr>
              <w:t xml:space="preserve">to Laurel Drive. </w:t>
            </w:r>
            <w:bookmarkEnd w:id="3"/>
            <w:r w:rsidR="007C4E97" w:rsidRPr="001B4B43">
              <w:rPr>
                <w:rFonts w:ascii="Verdana" w:hAnsi="Verdana"/>
                <w:color w:val="FF0000"/>
                <w:sz w:val="28"/>
                <w:szCs w:val="28"/>
              </w:rPr>
              <w:br/>
            </w:r>
          </w:p>
          <w:p w14:paraId="41340CA1" w14:textId="77777777" w:rsidR="007C4E97" w:rsidRPr="001B4B43" w:rsidRDefault="00000000" w:rsidP="007C4E97">
            <w:pPr>
              <w:pStyle w:val="ListParagraph"/>
              <w:widowControl/>
              <w:ind w:left="0"/>
              <w:contextualSpacing w:val="0"/>
              <w:rPr>
                <w:rFonts w:ascii="Verdana" w:hAnsi="Verdana"/>
                <w:sz w:val="28"/>
                <w:szCs w:val="28"/>
                <w:u w:val="single"/>
              </w:rPr>
            </w:pPr>
            <w:hyperlink r:id="rId11" w:history="1">
              <w:r w:rsidR="007C4E97" w:rsidRPr="001B4B43">
                <w:rPr>
                  <w:rFonts w:ascii="Verdana" w:hAnsi="Verdana"/>
                  <w:sz w:val="28"/>
                  <w:szCs w:val="28"/>
                  <w:u w:val="single"/>
                </w:rPr>
                <w:t>Fairfield x2</w:t>
              </w:r>
            </w:hyperlink>
            <w:r w:rsidR="007C4E97" w:rsidRPr="001B4B43">
              <w:rPr>
                <w:rFonts w:ascii="Verdana" w:hAnsi="Verdana"/>
                <w:sz w:val="28"/>
                <w:szCs w:val="28"/>
                <w:u w:val="single"/>
              </w:rPr>
              <w:t> </w:t>
            </w:r>
          </w:p>
          <w:p w14:paraId="71B16E95" w14:textId="13C42B24" w:rsidR="007C4E97" w:rsidRPr="001B4B43" w:rsidRDefault="007C4E97" w:rsidP="007C4E97">
            <w:pPr>
              <w:pStyle w:val="ListParagraph"/>
              <w:widowControl/>
              <w:contextualSpacing w:val="0"/>
              <w:rPr>
                <w:rFonts w:ascii="Verdana" w:hAnsi="Verdana"/>
                <w:sz w:val="28"/>
                <w:szCs w:val="28"/>
              </w:rPr>
            </w:pPr>
            <w:r w:rsidRPr="001B4B43">
              <w:rPr>
                <w:rFonts w:ascii="Verdana" w:hAnsi="Verdana"/>
                <w:sz w:val="28"/>
                <w:szCs w:val="28"/>
              </w:rPr>
              <w:t>There are two green space areas on Fairfield - possibl</w:t>
            </w:r>
            <w:r w:rsidR="00B72FF4" w:rsidRPr="001B4B43">
              <w:rPr>
                <w:rFonts w:ascii="Verdana" w:hAnsi="Verdana"/>
                <w:sz w:val="28"/>
                <w:szCs w:val="28"/>
              </w:rPr>
              <w:t>y</w:t>
            </w:r>
            <w:r w:rsidRPr="001B4B43">
              <w:rPr>
                <w:rFonts w:ascii="Verdana" w:hAnsi="Verdana"/>
                <w:sz w:val="28"/>
                <w:szCs w:val="28"/>
              </w:rPr>
              <w:t xml:space="preserve"> owned / managed by Monmouth Housing</w:t>
            </w:r>
            <w:r w:rsidR="00430BC8" w:rsidRPr="001B4B43">
              <w:rPr>
                <w:rFonts w:ascii="Verdana" w:hAnsi="Verdana"/>
                <w:sz w:val="28"/>
                <w:szCs w:val="28"/>
              </w:rPr>
              <w:t xml:space="preserve">.  </w:t>
            </w:r>
          </w:p>
          <w:p w14:paraId="0A766A6C" w14:textId="77777777" w:rsidR="007C4E97" w:rsidRPr="001B4B43" w:rsidRDefault="007C4E97" w:rsidP="007C4E97">
            <w:pPr>
              <w:pStyle w:val="ListParagraph"/>
              <w:rPr>
                <w:rFonts w:ascii="Verdana" w:eastAsiaTheme="minorHAnsi" w:hAnsi="Verdana"/>
                <w:sz w:val="28"/>
                <w:szCs w:val="28"/>
              </w:rPr>
            </w:pPr>
          </w:p>
          <w:p w14:paraId="7BDD653B" w14:textId="77777777" w:rsidR="007C4E97" w:rsidRPr="001B4B43" w:rsidRDefault="007C4E97" w:rsidP="007C4E97">
            <w:pPr>
              <w:rPr>
                <w:rFonts w:ascii="Verdana" w:hAnsi="Verdana"/>
                <w:sz w:val="28"/>
                <w:szCs w:val="28"/>
                <w:u w:val="single"/>
              </w:rPr>
            </w:pPr>
            <w:r w:rsidRPr="001B4B43">
              <w:rPr>
                <w:rFonts w:ascii="Verdana" w:hAnsi="Verdana"/>
                <w:sz w:val="28"/>
                <w:szCs w:val="28"/>
                <w:u w:val="single"/>
              </w:rPr>
              <w:t>Newtown Road</w:t>
            </w:r>
          </w:p>
          <w:p w14:paraId="77818AE1" w14:textId="3F06F504" w:rsidR="007C4E97" w:rsidRPr="001B4B43" w:rsidRDefault="007C4E97" w:rsidP="007C4E97">
            <w:pPr>
              <w:widowControl/>
              <w:ind w:left="720"/>
              <w:rPr>
                <w:rFonts w:ascii="Verdana" w:hAnsi="Verdana"/>
                <w:sz w:val="28"/>
                <w:szCs w:val="28"/>
              </w:rPr>
            </w:pPr>
            <w:r w:rsidRPr="001B4B43">
              <w:rPr>
                <w:rFonts w:ascii="Verdana" w:hAnsi="Verdana"/>
                <w:sz w:val="28"/>
                <w:szCs w:val="28"/>
              </w:rPr>
              <w:t xml:space="preserve">There is a green verge as the road diverges from the rail line. </w:t>
            </w:r>
            <w:r w:rsidR="00430BC8" w:rsidRPr="001B4B43">
              <w:rPr>
                <w:rFonts w:ascii="Verdana" w:hAnsi="Verdana"/>
                <w:sz w:val="28"/>
                <w:szCs w:val="28"/>
              </w:rPr>
              <w:br/>
            </w:r>
          </w:p>
          <w:p w14:paraId="59497485" w14:textId="77777777" w:rsidR="007C4E97" w:rsidRPr="001B4B43" w:rsidRDefault="007C4E97" w:rsidP="007C4E97">
            <w:pPr>
              <w:rPr>
                <w:rFonts w:ascii="Verdana" w:hAnsi="Verdana"/>
                <w:sz w:val="28"/>
                <w:szCs w:val="28"/>
                <w:u w:val="single"/>
              </w:rPr>
            </w:pPr>
            <w:r w:rsidRPr="001B4B43">
              <w:rPr>
                <w:rFonts w:ascii="Verdana" w:hAnsi="Verdana"/>
                <w:sz w:val="28"/>
                <w:szCs w:val="28"/>
                <w:u w:val="single"/>
              </w:rPr>
              <w:t>Llanover  </w:t>
            </w:r>
          </w:p>
          <w:p w14:paraId="4C5350E3" w14:textId="5FA06EAE" w:rsidR="007C4E97" w:rsidRPr="001B4B43" w:rsidRDefault="007C4E97" w:rsidP="007C4E97">
            <w:pPr>
              <w:pStyle w:val="ListParagraph"/>
              <w:widowControl/>
              <w:numPr>
                <w:ilvl w:val="0"/>
                <w:numId w:val="25"/>
              </w:numPr>
              <w:contextualSpacing w:val="0"/>
              <w:rPr>
                <w:rFonts w:ascii="Verdana" w:hAnsi="Verdana"/>
                <w:sz w:val="28"/>
                <w:szCs w:val="28"/>
              </w:rPr>
            </w:pPr>
            <w:proofErr w:type="spellStart"/>
            <w:r w:rsidRPr="001B4B43">
              <w:rPr>
                <w:rFonts w:ascii="Verdana" w:hAnsi="Verdana"/>
                <w:sz w:val="28"/>
                <w:szCs w:val="28"/>
              </w:rPr>
              <w:t>Rhyd</w:t>
            </w:r>
            <w:proofErr w:type="spellEnd"/>
            <w:r w:rsidRPr="001B4B43">
              <w:rPr>
                <w:rFonts w:ascii="Verdana" w:hAnsi="Verdana"/>
                <w:sz w:val="28"/>
                <w:szCs w:val="28"/>
              </w:rPr>
              <w:t>-y-</w:t>
            </w:r>
            <w:proofErr w:type="spellStart"/>
            <w:r w:rsidRPr="001B4B43">
              <w:rPr>
                <w:rFonts w:ascii="Verdana" w:hAnsi="Verdana"/>
                <w:sz w:val="28"/>
                <w:szCs w:val="28"/>
              </w:rPr>
              <w:t>Meirch</w:t>
            </w:r>
            <w:proofErr w:type="spellEnd"/>
            <w:r w:rsidRPr="001B4B43">
              <w:rPr>
                <w:rFonts w:ascii="Verdana" w:hAnsi="Verdana"/>
                <w:sz w:val="28"/>
                <w:szCs w:val="28"/>
              </w:rPr>
              <w:t xml:space="preserve"> green space </w:t>
            </w:r>
            <w:r w:rsidR="0032733E" w:rsidRPr="001B4B43">
              <w:rPr>
                <w:rFonts w:ascii="Verdana" w:hAnsi="Verdana"/>
                <w:sz w:val="28"/>
                <w:szCs w:val="28"/>
              </w:rPr>
              <w:t xml:space="preserve">- </w:t>
            </w:r>
            <w:r w:rsidRPr="001B4B43">
              <w:rPr>
                <w:rFonts w:ascii="Verdana" w:hAnsi="Verdana"/>
                <w:sz w:val="28"/>
                <w:szCs w:val="28"/>
              </w:rPr>
              <w:t xml:space="preserve">post </w:t>
            </w:r>
            <w:r w:rsidR="0032733E" w:rsidRPr="001B4B43">
              <w:rPr>
                <w:rFonts w:ascii="Verdana" w:hAnsi="Verdana"/>
                <w:sz w:val="28"/>
                <w:szCs w:val="28"/>
              </w:rPr>
              <w:t xml:space="preserve">Cllr. Carter’s </w:t>
            </w:r>
            <w:r w:rsidRPr="001B4B43">
              <w:rPr>
                <w:rFonts w:ascii="Verdana" w:hAnsi="Verdana"/>
                <w:sz w:val="28"/>
                <w:szCs w:val="28"/>
              </w:rPr>
              <w:t xml:space="preserve">consultation with </w:t>
            </w:r>
            <w:proofErr w:type="gramStart"/>
            <w:r w:rsidRPr="001B4B43">
              <w:rPr>
                <w:rFonts w:ascii="Verdana" w:hAnsi="Verdana"/>
                <w:sz w:val="28"/>
                <w:szCs w:val="28"/>
              </w:rPr>
              <w:t>local residents</w:t>
            </w:r>
            <w:proofErr w:type="gramEnd"/>
            <w:r w:rsidRPr="001B4B43">
              <w:rPr>
                <w:rFonts w:ascii="Verdana" w:hAnsi="Verdana"/>
                <w:sz w:val="28"/>
                <w:szCs w:val="28"/>
              </w:rPr>
              <w:t xml:space="preserve"> – </w:t>
            </w:r>
            <w:r w:rsidR="0032733E" w:rsidRPr="001B4B43">
              <w:rPr>
                <w:rFonts w:ascii="Verdana" w:hAnsi="Verdana"/>
                <w:sz w:val="28"/>
                <w:szCs w:val="28"/>
              </w:rPr>
              <w:t xml:space="preserve">see item 10 above for conclusions / recommendations </w:t>
            </w:r>
          </w:p>
          <w:p w14:paraId="565B29C0" w14:textId="5CF8B562" w:rsidR="007C4E97" w:rsidRPr="001B4B43" w:rsidRDefault="007C4E97" w:rsidP="007C4E97">
            <w:pPr>
              <w:pStyle w:val="ListParagraph"/>
              <w:widowControl/>
              <w:numPr>
                <w:ilvl w:val="0"/>
                <w:numId w:val="25"/>
              </w:numPr>
              <w:contextualSpacing w:val="0"/>
              <w:rPr>
                <w:rFonts w:ascii="Verdana" w:hAnsi="Verdana"/>
                <w:sz w:val="28"/>
                <w:szCs w:val="28"/>
              </w:rPr>
            </w:pPr>
            <w:r w:rsidRPr="001B4B43">
              <w:rPr>
                <w:rFonts w:ascii="Verdana" w:hAnsi="Verdana"/>
                <w:sz w:val="28"/>
                <w:szCs w:val="28"/>
              </w:rPr>
              <w:t>St Bartholomew’s</w:t>
            </w:r>
          </w:p>
          <w:p w14:paraId="7D79A9A2" w14:textId="39F5E6C1" w:rsidR="007C4E97" w:rsidRPr="001B4B43" w:rsidRDefault="007C4E97" w:rsidP="007C4E97">
            <w:pPr>
              <w:pStyle w:val="ListParagraph"/>
              <w:widowControl/>
              <w:contextualSpacing w:val="0"/>
              <w:rPr>
                <w:rFonts w:ascii="Verdana" w:hAnsi="Verdana"/>
                <w:sz w:val="28"/>
                <w:szCs w:val="28"/>
              </w:rPr>
            </w:pPr>
            <w:r w:rsidRPr="001B4B43">
              <w:rPr>
                <w:rFonts w:ascii="Verdana" w:hAnsi="Verdana"/>
                <w:sz w:val="28"/>
                <w:szCs w:val="28"/>
              </w:rPr>
              <w:t xml:space="preserve">Plant a wildflower area </w:t>
            </w:r>
            <w:r w:rsidR="007963EC" w:rsidRPr="001B4B43">
              <w:rPr>
                <w:rFonts w:ascii="Verdana" w:hAnsi="Verdana"/>
                <w:sz w:val="28"/>
                <w:szCs w:val="28"/>
              </w:rPr>
              <w:t xml:space="preserve">to </w:t>
            </w:r>
            <w:r w:rsidRPr="001B4B43">
              <w:rPr>
                <w:rFonts w:ascii="Verdana" w:hAnsi="Verdana"/>
                <w:sz w:val="28"/>
                <w:szCs w:val="28"/>
              </w:rPr>
              <w:t xml:space="preserve">the north eastern side of the church, </w:t>
            </w:r>
            <w:r w:rsidR="0032733E" w:rsidRPr="001B4B43">
              <w:rPr>
                <w:rFonts w:ascii="Verdana" w:hAnsi="Verdana"/>
                <w:sz w:val="28"/>
                <w:szCs w:val="28"/>
              </w:rPr>
              <w:t>(</w:t>
            </w:r>
            <w:r w:rsidRPr="001B4B43">
              <w:rPr>
                <w:rFonts w:ascii="Verdana" w:hAnsi="Verdana"/>
                <w:sz w:val="28"/>
                <w:szCs w:val="28"/>
              </w:rPr>
              <w:t>which we believe is unsuitable for burials).</w:t>
            </w:r>
          </w:p>
          <w:p w14:paraId="3F6DA17E" w14:textId="77777777" w:rsidR="007C4E97" w:rsidRPr="001B4B43" w:rsidRDefault="007C4E97" w:rsidP="007C4E97">
            <w:pPr>
              <w:rPr>
                <w:rFonts w:ascii="Verdana" w:hAnsi="Verdana"/>
                <w:sz w:val="28"/>
                <w:szCs w:val="28"/>
              </w:rPr>
            </w:pPr>
          </w:p>
          <w:p w14:paraId="6BD93011" w14:textId="66448311" w:rsidR="007C4E97" w:rsidRPr="001B4B43" w:rsidRDefault="007C4E97" w:rsidP="007C4E97">
            <w:pPr>
              <w:rPr>
                <w:rFonts w:ascii="Verdana" w:hAnsi="Verdana"/>
                <w:sz w:val="28"/>
                <w:szCs w:val="28"/>
              </w:rPr>
            </w:pPr>
            <w:r w:rsidRPr="001B4B43">
              <w:rPr>
                <w:rFonts w:ascii="Verdana" w:hAnsi="Verdana"/>
                <w:sz w:val="28"/>
                <w:szCs w:val="28"/>
              </w:rPr>
              <w:t>The initial cost will be met by MCC, as will any ongoing maintenance.  The exception to this</w:t>
            </w:r>
            <w:r w:rsidR="007963EC" w:rsidRPr="001B4B43">
              <w:rPr>
                <w:rFonts w:ascii="Verdana" w:hAnsi="Verdana"/>
                <w:sz w:val="28"/>
                <w:szCs w:val="28"/>
              </w:rPr>
              <w:t>,</w:t>
            </w:r>
            <w:r w:rsidRPr="001B4B43">
              <w:rPr>
                <w:rFonts w:ascii="Verdana" w:hAnsi="Verdana"/>
                <w:sz w:val="28"/>
                <w:szCs w:val="28"/>
              </w:rPr>
              <w:t xml:space="preserve"> would probably be St Bartholomew’s</w:t>
            </w:r>
            <w:r w:rsidR="007963EC" w:rsidRPr="001B4B43">
              <w:rPr>
                <w:rFonts w:ascii="Verdana" w:hAnsi="Verdana"/>
                <w:sz w:val="28"/>
                <w:szCs w:val="28"/>
              </w:rPr>
              <w:t>,</w:t>
            </w:r>
            <w:r w:rsidRPr="001B4B43">
              <w:rPr>
                <w:rFonts w:ascii="Verdana" w:hAnsi="Verdana"/>
                <w:sz w:val="28"/>
                <w:szCs w:val="28"/>
              </w:rPr>
              <w:t xml:space="preserve"> as GFCC owned</w:t>
            </w:r>
            <w:r w:rsidR="007963EC" w:rsidRPr="001B4B43">
              <w:rPr>
                <w:rFonts w:ascii="Verdana" w:hAnsi="Verdana"/>
                <w:sz w:val="28"/>
                <w:szCs w:val="28"/>
              </w:rPr>
              <w:t>.  However,</w:t>
            </w:r>
            <w:r w:rsidRPr="001B4B43">
              <w:rPr>
                <w:rFonts w:ascii="Verdana" w:hAnsi="Verdana"/>
                <w:sz w:val="28"/>
                <w:szCs w:val="28"/>
              </w:rPr>
              <w:t xml:space="preserve"> as we are just proposing a wildflower bed here, the plan would be to let it re-seed itself. MCC is </w:t>
            </w:r>
            <w:r w:rsidRPr="001B4B43">
              <w:rPr>
                <w:rFonts w:ascii="Verdana" w:hAnsi="Verdana"/>
                <w:sz w:val="28"/>
                <w:szCs w:val="28"/>
              </w:rPr>
              <w:lastRenderedPageBreak/>
              <w:t xml:space="preserve">keen to partner with the Community Council or local volunteers to help maintain these habitats, if </w:t>
            </w:r>
            <w:proofErr w:type="gramStart"/>
            <w:r w:rsidRPr="001B4B43">
              <w:rPr>
                <w:rFonts w:ascii="Verdana" w:hAnsi="Verdana"/>
                <w:sz w:val="28"/>
                <w:szCs w:val="28"/>
              </w:rPr>
              <w:t>local residents</w:t>
            </w:r>
            <w:proofErr w:type="gramEnd"/>
            <w:r w:rsidRPr="001B4B43">
              <w:rPr>
                <w:rFonts w:ascii="Verdana" w:hAnsi="Verdana"/>
                <w:sz w:val="28"/>
                <w:szCs w:val="28"/>
              </w:rPr>
              <w:t xml:space="preserve"> are interested.   </w:t>
            </w:r>
          </w:p>
          <w:p w14:paraId="6FE89C11" w14:textId="77777777" w:rsidR="0032733E" w:rsidRPr="001B4B43" w:rsidRDefault="0032733E" w:rsidP="007C4E97">
            <w:pPr>
              <w:rPr>
                <w:rFonts w:ascii="Verdana" w:hAnsi="Verdana"/>
                <w:sz w:val="28"/>
                <w:szCs w:val="28"/>
              </w:rPr>
            </w:pPr>
          </w:p>
          <w:p w14:paraId="38AB91C4" w14:textId="2C69EEAF" w:rsidR="0032733E" w:rsidRPr="001B4B43" w:rsidRDefault="00B72FF4" w:rsidP="007C4E97">
            <w:pPr>
              <w:rPr>
                <w:rFonts w:ascii="Verdana" w:hAnsi="Verdana"/>
                <w:sz w:val="28"/>
                <w:szCs w:val="28"/>
              </w:rPr>
            </w:pPr>
            <w:r w:rsidRPr="001B4B43">
              <w:rPr>
                <w:rFonts w:ascii="Verdana" w:hAnsi="Verdana"/>
                <w:sz w:val="28"/>
                <w:szCs w:val="28"/>
              </w:rPr>
              <w:t>After further discussion</w:t>
            </w:r>
            <w:r w:rsidR="00046367" w:rsidRPr="001B4B43">
              <w:rPr>
                <w:rFonts w:ascii="Verdana" w:hAnsi="Verdana"/>
                <w:sz w:val="28"/>
                <w:szCs w:val="28"/>
              </w:rPr>
              <w:t>,</w:t>
            </w:r>
            <w:r w:rsidRPr="001B4B43">
              <w:rPr>
                <w:rFonts w:ascii="Verdana" w:hAnsi="Verdana"/>
                <w:sz w:val="28"/>
                <w:szCs w:val="28"/>
              </w:rPr>
              <w:t xml:space="preserve"> Councillors were fully supportive of the proposals, </w:t>
            </w:r>
            <w:proofErr w:type="gramStart"/>
            <w:r w:rsidRPr="001B4B43">
              <w:rPr>
                <w:rFonts w:ascii="Verdana" w:hAnsi="Verdana"/>
                <w:sz w:val="28"/>
                <w:szCs w:val="28"/>
              </w:rPr>
              <w:t>with the exception of</w:t>
            </w:r>
            <w:proofErr w:type="gramEnd"/>
            <w:r w:rsidRPr="001B4B43">
              <w:rPr>
                <w:rFonts w:ascii="Verdana" w:hAnsi="Verdana"/>
                <w:sz w:val="28"/>
                <w:szCs w:val="28"/>
              </w:rPr>
              <w:t xml:space="preserve"> the wetland area</w:t>
            </w:r>
            <w:r w:rsidR="00046367" w:rsidRPr="001B4B43">
              <w:rPr>
                <w:rFonts w:ascii="Verdana" w:hAnsi="Verdana"/>
                <w:sz w:val="28"/>
                <w:szCs w:val="28"/>
              </w:rPr>
              <w:t>,</w:t>
            </w:r>
            <w:r w:rsidRPr="001B4B43">
              <w:rPr>
                <w:rFonts w:ascii="Verdana" w:hAnsi="Verdana"/>
                <w:sz w:val="28"/>
                <w:szCs w:val="28"/>
              </w:rPr>
              <w:t xml:space="preserve"> and the potential loss of parking on Highfield, which they felt needed further consideration / community consultation. </w:t>
            </w:r>
          </w:p>
          <w:p w14:paraId="58D75FAE" w14:textId="6DCE34AC" w:rsidR="007C4E97" w:rsidRPr="001B4B43" w:rsidRDefault="007C4E97" w:rsidP="007C4E97">
            <w:pPr>
              <w:rPr>
                <w:rFonts w:ascii="Verdana" w:hAnsi="Verdana"/>
                <w:sz w:val="28"/>
                <w:szCs w:val="28"/>
              </w:rPr>
            </w:pPr>
            <w:r w:rsidRPr="001B4B43">
              <w:rPr>
                <w:rFonts w:ascii="Verdana" w:hAnsi="Verdana"/>
                <w:sz w:val="28"/>
                <w:szCs w:val="28"/>
              </w:rPr>
              <w:br/>
              <w:t>This was proposed by Councillor</w:t>
            </w:r>
            <w:r w:rsidRPr="001B4B43">
              <w:rPr>
                <w:rFonts w:ascii="Verdana" w:hAnsi="Verdana"/>
                <w:bCs/>
                <w:sz w:val="28"/>
                <w:szCs w:val="28"/>
              </w:rPr>
              <w:t xml:space="preserve"> </w:t>
            </w:r>
            <w:r w:rsidR="00B72FF4" w:rsidRPr="001B4B43">
              <w:rPr>
                <w:rFonts w:ascii="Verdana" w:hAnsi="Verdana"/>
                <w:sz w:val="28"/>
                <w:szCs w:val="28"/>
              </w:rPr>
              <w:t>Morrey</w:t>
            </w:r>
            <w:r w:rsidRPr="001B4B43">
              <w:rPr>
                <w:rFonts w:ascii="Verdana" w:hAnsi="Verdana"/>
                <w:sz w:val="28"/>
                <w:szCs w:val="28"/>
              </w:rPr>
              <w:t>,</w:t>
            </w:r>
            <w:r w:rsidRPr="001B4B43">
              <w:rPr>
                <w:rFonts w:ascii="Verdana" w:hAnsi="Verdana"/>
                <w:bCs/>
                <w:sz w:val="28"/>
                <w:szCs w:val="28"/>
              </w:rPr>
              <w:t xml:space="preserve"> and seconded by Councillor </w:t>
            </w:r>
            <w:r w:rsidR="00B72FF4" w:rsidRPr="001B4B43">
              <w:rPr>
                <w:rFonts w:ascii="Verdana" w:hAnsi="Verdana"/>
                <w:sz w:val="28"/>
                <w:szCs w:val="28"/>
              </w:rPr>
              <w:t>Robins</w:t>
            </w:r>
            <w:r w:rsidRPr="001B4B43">
              <w:rPr>
                <w:rFonts w:ascii="Verdana" w:hAnsi="Verdana"/>
                <w:sz w:val="28"/>
                <w:szCs w:val="28"/>
              </w:rPr>
              <w:t xml:space="preserve"> and carried unanimously.  </w:t>
            </w:r>
          </w:p>
        </w:tc>
        <w:tc>
          <w:tcPr>
            <w:tcW w:w="1560" w:type="dxa"/>
            <w:shd w:val="clear" w:color="auto" w:fill="auto"/>
          </w:tcPr>
          <w:p w14:paraId="6DB4CD01" w14:textId="77777777" w:rsidR="007C4E97" w:rsidRPr="001B4B43" w:rsidRDefault="007C4E97" w:rsidP="007C4E97">
            <w:pPr>
              <w:pStyle w:val="Indent070"/>
              <w:spacing w:after="0"/>
              <w:ind w:left="0"/>
              <w:rPr>
                <w:sz w:val="28"/>
                <w:szCs w:val="28"/>
              </w:rPr>
            </w:pPr>
          </w:p>
          <w:p w14:paraId="71320E25" w14:textId="77777777" w:rsidR="004D4329" w:rsidRPr="001B4B43" w:rsidRDefault="004D4329" w:rsidP="007C4E97">
            <w:pPr>
              <w:pStyle w:val="Indent070"/>
              <w:spacing w:after="0"/>
              <w:ind w:left="0"/>
              <w:rPr>
                <w:sz w:val="28"/>
                <w:szCs w:val="28"/>
              </w:rPr>
            </w:pPr>
          </w:p>
          <w:p w14:paraId="7710354E" w14:textId="77777777" w:rsidR="004D4329" w:rsidRPr="001B4B43" w:rsidRDefault="004D4329" w:rsidP="007C4E97">
            <w:pPr>
              <w:pStyle w:val="Indent070"/>
              <w:spacing w:after="0"/>
              <w:ind w:left="0"/>
              <w:rPr>
                <w:sz w:val="28"/>
                <w:szCs w:val="28"/>
              </w:rPr>
            </w:pPr>
          </w:p>
          <w:p w14:paraId="19C3BC17" w14:textId="77777777" w:rsidR="004D4329" w:rsidRPr="001B4B43" w:rsidRDefault="004D4329" w:rsidP="007C4E97">
            <w:pPr>
              <w:pStyle w:val="Indent070"/>
              <w:spacing w:after="0"/>
              <w:ind w:left="0"/>
              <w:rPr>
                <w:sz w:val="28"/>
                <w:szCs w:val="28"/>
              </w:rPr>
            </w:pPr>
          </w:p>
          <w:p w14:paraId="558CEF5A" w14:textId="77777777" w:rsidR="004D4329" w:rsidRPr="001B4B43" w:rsidRDefault="004D4329" w:rsidP="007C4E97">
            <w:pPr>
              <w:pStyle w:val="Indent070"/>
              <w:spacing w:after="0"/>
              <w:ind w:left="0"/>
              <w:rPr>
                <w:sz w:val="28"/>
                <w:szCs w:val="28"/>
              </w:rPr>
            </w:pPr>
          </w:p>
          <w:p w14:paraId="67D30472" w14:textId="77777777" w:rsidR="004D4329" w:rsidRPr="001B4B43" w:rsidRDefault="004D4329" w:rsidP="007C4E97">
            <w:pPr>
              <w:pStyle w:val="Indent070"/>
              <w:spacing w:after="0"/>
              <w:ind w:left="0"/>
              <w:rPr>
                <w:sz w:val="28"/>
                <w:szCs w:val="28"/>
              </w:rPr>
            </w:pPr>
          </w:p>
          <w:p w14:paraId="335A0C08" w14:textId="77777777" w:rsidR="004D4329" w:rsidRPr="001B4B43" w:rsidRDefault="004D4329" w:rsidP="007C4E97">
            <w:pPr>
              <w:pStyle w:val="Indent070"/>
              <w:spacing w:after="0"/>
              <w:ind w:left="0"/>
              <w:rPr>
                <w:sz w:val="28"/>
                <w:szCs w:val="28"/>
              </w:rPr>
            </w:pPr>
          </w:p>
          <w:p w14:paraId="46A68D08" w14:textId="77777777" w:rsidR="004D4329" w:rsidRPr="001B4B43" w:rsidRDefault="004D4329" w:rsidP="007C4E97">
            <w:pPr>
              <w:pStyle w:val="Indent070"/>
              <w:spacing w:after="0"/>
              <w:ind w:left="0"/>
              <w:rPr>
                <w:sz w:val="28"/>
                <w:szCs w:val="28"/>
              </w:rPr>
            </w:pPr>
          </w:p>
          <w:p w14:paraId="26E6A231" w14:textId="77777777" w:rsidR="004D4329" w:rsidRPr="001B4B43" w:rsidRDefault="004D4329" w:rsidP="007C4E97">
            <w:pPr>
              <w:pStyle w:val="Indent070"/>
              <w:spacing w:after="0"/>
              <w:ind w:left="0"/>
              <w:rPr>
                <w:sz w:val="28"/>
                <w:szCs w:val="28"/>
              </w:rPr>
            </w:pPr>
          </w:p>
          <w:p w14:paraId="1A406000" w14:textId="77777777" w:rsidR="004D4329" w:rsidRPr="001B4B43" w:rsidRDefault="004D4329" w:rsidP="007C4E97">
            <w:pPr>
              <w:pStyle w:val="Indent070"/>
              <w:spacing w:after="0"/>
              <w:ind w:left="0"/>
              <w:rPr>
                <w:sz w:val="28"/>
                <w:szCs w:val="28"/>
              </w:rPr>
            </w:pPr>
          </w:p>
          <w:p w14:paraId="1845D821" w14:textId="77777777" w:rsidR="004D4329" w:rsidRPr="001B4B43" w:rsidRDefault="004D4329" w:rsidP="007C4E97">
            <w:pPr>
              <w:pStyle w:val="Indent070"/>
              <w:spacing w:after="0"/>
              <w:ind w:left="0"/>
              <w:rPr>
                <w:sz w:val="28"/>
                <w:szCs w:val="28"/>
              </w:rPr>
            </w:pPr>
          </w:p>
          <w:p w14:paraId="56936D0E" w14:textId="77777777" w:rsidR="004D4329" w:rsidRPr="001B4B43" w:rsidRDefault="004D4329" w:rsidP="007C4E97">
            <w:pPr>
              <w:pStyle w:val="Indent070"/>
              <w:spacing w:after="0"/>
              <w:ind w:left="0"/>
              <w:rPr>
                <w:sz w:val="28"/>
                <w:szCs w:val="28"/>
              </w:rPr>
            </w:pPr>
          </w:p>
          <w:p w14:paraId="4F5BAB62" w14:textId="77777777" w:rsidR="004D4329" w:rsidRPr="001B4B43" w:rsidRDefault="004D4329" w:rsidP="007C4E97">
            <w:pPr>
              <w:pStyle w:val="Indent070"/>
              <w:spacing w:after="0"/>
              <w:ind w:left="0"/>
              <w:rPr>
                <w:sz w:val="28"/>
                <w:szCs w:val="28"/>
              </w:rPr>
            </w:pPr>
          </w:p>
          <w:p w14:paraId="1F391FDC" w14:textId="77777777" w:rsidR="004D4329" w:rsidRPr="001B4B43" w:rsidRDefault="004D4329" w:rsidP="007C4E97">
            <w:pPr>
              <w:pStyle w:val="Indent070"/>
              <w:spacing w:after="0"/>
              <w:ind w:left="0"/>
              <w:rPr>
                <w:sz w:val="28"/>
                <w:szCs w:val="28"/>
              </w:rPr>
            </w:pPr>
          </w:p>
          <w:p w14:paraId="1310CDE2" w14:textId="77777777" w:rsidR="004D4329" w:rsidRPr="001B4B43" w:rsidRDefault="004D4329" w:rsidP="007C4E97">
            <w:pPr>
              <w:pStyle w:val="Indent070"/>
              <w:spacing w:after="0"/>
              <w:ind w:left="0"/>
              <w:rPr>
                <w:sz w:val="28"/>
                <w:szCs w:val="28"/>
              </w:rPr>
            </w:pPr>
          </w:p>
          <w:p w14:paraId="3AB5780E" w14:textId="77777777" w:rsidR="004D4329" w:rsidRPr="001B4B43" w:rsidRDefault="004D4329" w:rsidP="007C4E97">
            <w:pPr>
              <w:pStyle w:val="Indent070"/>
              <w:spacing w:after="0"/>
              <w:ind w:left="0"/>
              <w:rPr>
                <w:sz w:val="28"/>
                <w:szCs w:val="28"/>
              </w:rPr>
            </w:pPr>
          </w:p>
          <w:p w14:paraId="3F645160" w14:textId="77777777" w:rsidR="004D4329" w:rsidRPr="001B4B43" w:rsidRDefault="004D4329" w:rsidP="007C4E97">
            <w:pPr>
              <w:pStyle w:val="Indent070"/>
              <w:spacing w:after="0"/>
              <w:ind w:left="0"/>
              <w:rPr>
                <w:sz w:val="28"/>
                <w:szCs w:val="28"/>
              </w:rPr>
            </w:pPr>
          </w:p>
          <w:p w14:paraId="45011215" w14:textId="77777777" w:rsidR="004D4329" w:rsidRPr="001B4B43" w:rsidRDefault="004D4329" w:rsidP="007C4E97">
            <w:pPr>
              <w:pStyle w:val="Indent070"/>
              <w:spacing w:after="0"/>
              <w:ind w:left="0"/>
              <w:rPr>
                <w:sz w:val="28"/>
                <w:szCs w:val="28"/>
              </w:rPr>
            </w:pPr>
          </w:p>
          <w:p w14:paraId="34CFDEF1" w14:textId="77777777" w:rsidR="004D4329" w:rsidRPr="001B4B43" w:rsidRDefault="004D4329" w:rsidP="007C4E97">
            <w:pPr>
              <w:pStyle w:val="Indent070"/>
              <w:spacing w:after="0"/>
              <w:ind w:left="0"/>
              <w:rPr>
                <w:sz w:val="28"/>
                <w:szCs w:val="28"/>
              </w:rPr>
            </w:pPr>
          </w:p>
          <w:p w14:paraId="4DE1F712" w14:textId="77777777" w:rsidR="004D4329" w:rsidRPr="001B4B43" w:rsidRDefault="004D4329" w:rsidP="007C4E97">
            <w:pPr>
              <w:pStyle w:val="Indent070"/>
              <w:spacing w:after="0"/>
              <w:ind w:left="0"/>
              <w:rPr>
                <w:sz w:val="28"/>
                <w:szCs w:val="28"/>
              </w:rPr>
            </w:pPr>
          </w:p>
          <w:p w14:paraId="04ECBC45" w14:textId="77777777" w:rsidR="004D4329" w:rsidRPr="001B4B43" w:rsidRDefault="004D4329" w:rsidP="007C4E97">
            <w:pPr>
              <w:pStyle w:val="Indent070"/>
              <w:spacing w:after="0"/>
              <w:ind w:left="0"/>
              <w:rPr>
                <w:sz w:val="28"/>
                <w:szCs w:val="28"/>
              </w:rPr>
            </w:pPr>
          </w:p>
          <w:p w14:paraId="48F249C9" w14:textId="77777777" w:rsidR="004D4329" w:rsidRPr="001B4B43" w:rsidRDefault="004D4329" w:rsidP="007C4E97">
            <w:pPr>
              <w:pStyle w:val="Indent070"/>
              <w:spacing w:after="0"/>
              <w:ind w:left="0"/>
              <w:rPr>
                <w:sz w:val="28"/>
                <w:szCs w:val="28"/>
              </w:rPr>
            </w:pPr>
          </w:p>
          <w:p w14:paraId="78276DAD" w14:textId="77777777" w:rsidR="004D4329" w:rsidRPr="001B4B43" w:rsidRDefault="004D4329" w:rsidP="007C4E97">
            <w:pPr>
              <w:pStyle w:val="Indent070"/>
              <w:spacing w:after="0"/>
              <w:ind w:left="0"/>
              <w:rPr>
                <w:sz w:val="28"/>
                <w:szCs w:val="28"/>
              </w:rPr>
            </w:pPr>
          </w:p>
          <w:p w14:paraId="044478AE" w14:textId="77777777" w:rsidR="004D4329" w:rsidRPr="001B4B43" w:rsidRDefault="004D4329" w:rsidP="007C4E97">
            <w:pPr>
              <w:pStyle w:val="Indent070"/>
              <w:spacing w:after="0"/>
              <w:ind w:left="0"/>
              <w:rPr>
                <w:sz w:val="28"/>
                <w:szCs w:val="28"/>
              </w:rPr>
            </w:pPr>
          </w:p>
          <w:p w14:paraId="29DB6203" w14:textId="77777777" w:rsidR="004D4329" w:rsidRPr="001B4B43" w:rsidRDefault="004D4329" w:rsidP="007C4E97">
            <w:pPr>
              <w:pStyle w:val="Indent070"/>
              <w:spacing w:after="0"/>
              <w:ind w:left="0"/>
              <w:rPr>
                <w:sz w:val="28"/>
                <w:szCs w:val="28"/>
              </w:rPr>
            </w:pPr>
          </w:p>
          <w:p w14:paraId="5B2EE6E6" w14:textId="77777777" w:rsidR="004D4329" w:rsidRPr="001B4B43" w:rsidRDefault="004D4329" w:rsidP="007C4E97">
            <w:pPr>
              <w:pStyle w:val="Indent070"/>
              <w:spacing w:after="0"/>
              <w:ind w:left="0"/>
              <w:rPr>
                <w:sz w:val="28"/>
                <w:szCs w:val="28"/>
              </w:rPr>
            </w:pPr>
          </w:p>
          <w:p w14:paraId="54B08351" w14:textId="77777777" w:rsidR="004D4329" w:rsidRPr="001B4B43" w:rsidRDefault="004D4329" w:rsidP="007C4E97">
            <w:pPr>
              <w:pStyle w:val="Indent070"/>
              <w:spacing w:after="0"/>
              <w:ind w:left="0"/>
              <w:rPr>
                <w:sz w:val="28"/>
                <w:szCs w:val="28"/>
              </w:rPr>
            </w:pPr>
          </w:p>
          <w:p w14:paraId="36F81001" w14:textId="77777777" w:rsidR="004D4329" w:rsidRPr="001B4B43" w:rsidRDefault="004D4329" w:rsidP="007C4E97">
            <w:pPr>
              <w:pStyle w:val="Indent070"/>
              <w:spacing w:after="0"/>
              <w:ind w:left="0"/>
              <w:rPr>
                <w:sz w:val="28"/>
                <w:szCs w:val="28"/>
              </w:rPr>
            </w:pPr>
          </w:p>
          <w:p w14:paraId="15F57402" w14:textId="77777777" w:rsidR="004D4329" w:rsidRPr="001B4B43" w:rsidRDefault="004D4329" w:rsidP="007C4E97">
            <w:pPr>
              <w:pStyle w:val="Indent070"/>
              <w:spacing w:after="0"/>
              <w:ind w:left="0"/>
              <w:rPr>
                <w:sz w:val="28"/>
                <w:szCs w:val="28"/>
              </w:rPr>
            </w:pPr>
          </w:p>
          <w:p w14:paraId="617C5EC5" w14:textId="77777777" w:rsidR="004D4329" w:rsidRDefault="004D4329" w:rsidP="007C4E97">
            <w:pPr>
              <w:pStyle w:val="Indent070"/>
              <w:spacing w:after="0"/>
              <w:ind w:left="0"/>
              <w:rPr>
                <w:sz w:val="28"/>
                <w:szCs w:val="28"/>
              </w:rPr>
            </w:pPr>
          </w:p>
          <w:p w14:paraId="23F0874A" w14:textId="77777777" w:rsidR="001B6950" w:rsidRDefault="001B6950" w:rsidP="007C4E97">
            <w:pPr>
              <w:pStyle w:val="Indent070"/>
              <w:spacing w:after="0"/>
              <w:ind w:left="0"/>
              <w:rPr>
                <w:sz w:val="28"/>
                <w:szCs w:val="28"/>
              </w:rPr>
            </w:pPr>
          </w:p>
          <w:p w14:paraId="03EBC64C" w14:textId="77777777" w:rsidR="001B6950" w:rsidRDefault="001B6950" w:rsidP="007C4E97">
            <w:pPr>
              <w:pStyle w:val="Indent070"/>
              <w:spacing w:after="0"/>
              <w:ind w:left="0"/>
              <w:rPr>
                <w:sz w:val="28"/>
                <w:szCs w:val="28"/>
              </w:rPr>
            </w:pPr>
          </w:p>
          <w:p w14:paraId="67419ABF" w14:textId="77777777" w:rsidR="001B6950" w:rsidRDefault="001B6950" w:rsidP="007C4E97">
            <w:pPr>
              <w:pStyle w:val="Indent070"/>
              <w:spacing w:after="0"/>
              <w:ind w:left="0"/>
              <w:rPr>
                <w:sz w:val="28"/>
                <w:szCs w:val="28"/>
              </w:rPr>
            </w:pPr>
          </w:p>
          <w:p w14:paraId="0ADFC442" w14:textId="77777777" w:rsidR="001B6950" w:rsidRDefault="001B6950" w:rsidP="007C4E97">
            <w:pPr>
              <w:pStyle w:val="Indent070"/>
              <w:spacing w:after="0"/>
              <w:ind w:left="0"/>
              <w:rPr>
                <w:sz w:val="28"/>
                <w:szCs w:val="28"/>
              </w:rPr>
            </w:pPr>
          </w:p>
          <w:p w14:paraId="48FC11F7" w14:textId="77777777" w:rsidR="001B6950" w:rsidRDefault="001B6950" w:rsidP="007C4E97">
            <w:pPr>
              <w:pStyle w:val="Indent070"/>
              <w:spacing w:after="0"/>
              <w:ind w:left="0"/>
              <w:rPr>
                <w:sz w:val="28"/>
                <w:szCs w:val="28"/>
              </w:rPr>
            </w:pPr>
          </w:p>
          <w:p w14:paraId="76CF685E" w14:textId="77777777" w:rsidR="001B6950" w:rsidRDefault="001B6950" w:rsidP="007C4E97">
            <w:pPr>
              <w:pStyle w:val="Indent070"/>
              <w:spacing w:after="0"/>
              <w:ind w:left="0"/>
              <w:rPr>
                <w:sz w:val="28"/>
                <w:szCs w:val="28"/>
              </w:rPr>
            </w:pPr>
          </w:p>
          <w:p w14:paraId="75E7E1B4" w14:textId="77777777" w:rsidR="001B6950" w:rsidRDefault="001B6950" w:rsidP="007C4E97">
            <w:pPr>
              <w:pStyle w:val="Indent070"/>
              <w:spacing w:after="0"/>
              <w:ind w:left="0"/>
              <w:rPr>
                <w:sz w:val="28"/>
                <w:szCs w:val="28"/>
              </w:rPr>
            </w:pPr>
          </w:p>
          <w:p w14:paraId="0975A649" w14:textId="77777777" w:rsidR="001B6950" w:rsidRDefault="001B6950" w:rsidP="007C4E97">
            <w:pPr>
              <w:pStyle w:val="Indent070"/>
              <w:spacing w:after="0"/>
              <w:ind w:left="0"/>
              <w:rPr>
                <w:sz w:val="28"/>
                <w:szCs w:val="28"/>
              </w:rPr>
            </w:pPr>
          </w:p>
          <w:p w14:paraId="16984471" w14:textId="77777777" w:rsidR="001B6950" w:rsidRDefault="001B6950" w:rsidP="007C4E97">
            <w:pPr>
              <w:pStyle w:val="Indent070"/>
              <w:spacing w:after="0"/>
              <w:ind w:left="0"/>
              <w:rPr>
                <w:sz w:val="28"/>
                <w:szCs w:val="28"/>
              </w:rPr>
            </w:pPr>
          </w:p>
          <w:p w14:paraId="41E5915C" w14:textId="77777777" w:rsidR="001B6950" w:rsidRDefault="001B6950" w:rsidP="007C4E97">
            <w:pPr>
              <w:pStyle w:val="Indent070"/>
              <w:spacing w:after="0"/>
              <w:ind w:left="0"/>
              <w:rPr>
                <w:sz w:val="28"/>
                <w:szCs w:val="28"/>
              </w:rPr>
            </w:pPr>
          </w:p>
          <w:p w14:paraId="4EDA9C2D" w14:textId="77777777" w:rsidR="001B6950" w:rsidRDefault="001B6950" w:rsidP="007C4E97">
            <w:pPr>
              <w:pStyle w:val="Indent070"/>
              <w:spacing w:after="0"/>
              <w:ind w:left="0"/>
              <w:rPr>
                <w:sz w:val="28"/>
                <w:szCs w:val="28"/>
              </w:rPr>
            </w:pPr>
          </w:p>
          <w:p w14:paraId="0EF6FB91" w14:textId="77777777" w:rsidR="001B6950" w:rsidRDefault="001B6950" w:rsidP="007C4E97">
            <w:pPr>
              <w:pStyle w:val="Indent070"/>
              <w:spacing w:after="0"/>
              <w:ind w:left="0"/>
              <w:rPr>
                <w:sz w:val="28"/>
                <w:szCs w:val="28"/>
              </w:rPr>
            </w:pPr>
          </w:p>
          <w:p w14:paraId="6FC0CBB9" w14:textId="77777777" w:rsidR="001B6950" w:rsidRDefault="001B6950" w:rsidP="007C4E97">
            <w:pPr>
              <w:pStyle w:val="Indent070"/>
              <w:spacing w:after="0"/>
              <w:ind w:left="0"/>
              <w:rPr>
                <w:sz w:val="28"/>
                <w:szCs w:val="28"/>
              </w:rPr>
            </w:pPr>
          </w:p>
          <w:p w14:paraId="21A975F7" w14:textId="77777777" w:rsidR="001B6950" w:rsidRPr="001B4B43" w:rsidRDefault="001B6950" w:rsidP="007C4E97">
            <w:pPr>
              <w:pStyle w:val="Indent070"/>
              <w:spacing w:after="0"/>
              <w:ind w:left="0"/>
              <w:rPr>
                <w:sz w:val="28"/>
                <w:szCs w:val="28"/>
              </w:rPr>
            </w:pPr>
          </w:p>
          <w:p w14:paraId="62C37A3B" w14:textId="77777777" w:rsidR="004D4329" w:rsidRPr="001B4B43" w:rsidRDefault="004D4329" w:rsidP="007C4E97">
            <w:pPr>
              <w:pStyle w:val="Indent070"/>
              <w:spacing w:after="0"/>
              <w:ind w:left="0"/>
              <w:rPr>
                <w:sz w:val="28"/>
                <w:szCs w:val="28"/>
              </w:rPr>
            </w:pPr>
            <w:r w:rsidRPr="001B4B43">
              <w:rPr>
                <w:sz w:val="28"/>
                <w:szCs w:val="28"/>
              </w:rPr>
              <w:t>Clerk</w:t>
            </w:r>
          </w:p>
          <w:p w14:paraId="10EA56A4" w14:textId="77777777" w:rsidR="00A579E8" w:rsidRPr="001B4B43" w:rsidRDefault="00A579E8" w:rsidP="007C4E97">
            <w:pPr>
              <w:pStyle w:val="Indent070"/>
              <w:spacing w:after="0"/>
              <w:ind w:left="0"/>
              <w:rPr>
                <w:sz w:val="28"/>
                <w:szCs w:val="28"/>
              </w:rPr>
            </w:pPr>
          </w:p>
          <w:p w14:paraId="76DE04BF" w14:textId="77777777" w:rsidR="00A579E8" w:rsidRPr="001B4B43" w:rsidRDefault="00A579E8" w:rsidP="007C4E97">
            <w:pPr>
              <w:pStyle w:val="Indent070"/>
              <w:spacing w:after="0"/>
              <w:ind w:left="0"/>
              <w:rPr>
                <w:sz w:val="28"/>
                <w:szCs w:val="28"/>
              </w:rPr>
            </w:pPr>
          </w:p>
          <w:p w14:paraId="60432006" w14:textId="77777777" w:rsidR="00A579E8" w:rsidRPr="001B4B43" w:rsidRDefault="00A579E8" w:rsidP="007C4E97">
            <w:pPr>
              <w:pStyle w:val="Indent070"/>
              <w:spacing w:after="0"/>
              <w:ind w:left="0"/>
              <w:rPr>
                <w:sz w:val="28"/>
                <w:szCs w:val="28"/>
              </w:rPr>
            </w:pPr>
          </w:p>
          <w:p w14:paraId="014FDE69" w14:textId="77777777" w:rsidR="00A579E8" w:rsidRPr="001B4B43" w:rsidRDefault="00A579E8" w:rsidP="007C4E97">
            <w:pPr>
              <w:pStyle w:val="Indent070"/>
              <w:spacing w:after="0"/>
              <w:ind w:left="0"/>
              <w:rPr>
                <w:sz w:val="28"/>
                <w:szCs w:val="28"/>
              </w:rPr>
            </w:pPr>
          </w:p>
          <w:p w14:paraId="4B01C3CB" w14:textId="77777777" w:rsidR="00A579E8" w:rsidRPr="001B4B43" w:rsidRDefault="00A579E8" w:rsidP="007C4E97">
            <w:pPr>
              <w:pStyle w:val="Indent070"/>
              <w:spacing w:after="0"/>
              <w:ind w:left="0"/>
              <w:rPr>
                <w:sz w:val="28"/>
                <w:szCs w:val="28"/>
              </w:rPr>
            </w:pPr>
          </w:p>
          <w:p w14:paraId="12954DA3" w14:textId="77777777" w:rsidR="00A579E8" w:rsidRPr="001B4B43" w:rsidRDefault="00A579E8" w:rsidP="007C4E97">
            <w:pPr>
              <w:pStyle w:val="Indent070"/>
              <w:spacing w:after="0"/>
              <w:ind w:left="0"/>
              <w:rPr>
                <w:sz w:val="28"/>
                <w:szCs w:val="28"/>
              </w:rPr>
            </w:pPr>
          </w:p>
          <w:p w14:paraId="3D6DF8DF" w14:textId="77777777" w:rsidR="00A579E8" w:rsidRPr="001B4B43" w:rsidRDefault="00A579E8" w:rsidP="007C4E97">
            <w:pPr>
              <w:pStyle w:val="Indent070"/>
              <w:spacing w:after="0"/>
              <w:ind w:left="0"/>
              <w:rPr>
                <w:sz w:val="28"/>
                <w:szCs w:val="28"/>
              </w:rPr>
            </w:pPr>
          </w:p>
          <w:p w14:paraId="4BC63167" w14:textId="77777777" w:rsidR="00A579E8" w:rsidRPr="001B4B43" w:rsidRDefault="00A579E8" w:rsidP="007C4E97">
            <w:pPr>
              <w:pStyle w:val="Indent070"/>
              <w:spacing w:after="0"/>
              <w:ind w:left="0"/>
              <w:rPr>
                <w:sz w:val="28"/>
                <w:szCs w:val="28"/>
              </w:rPr>
            </w:pPr>
          </w:p>
          <w:p w14:paraId="076FAE7B" w14:textId="77777777" w:rsidR="00A579E8" w:rsidRPr="001B4B43" w:rsidRDefault="00A579E8" w:rsidP="007C4E97">
            <w:pPr>
              <w:pStyle w:val="Indent070"/>
              <w:spacing w:after="0"/>
              <w:ind w:left="0"/>
              <w:rPr>
                <w:sz w:val="28"/>
                <w:szCs w:val="28"/>
              </w:rPr>
            </w:pPr>
          </w:p>
          <w:p w14:paraId="2ECDC300" w14:textId="77777777" w:rsidR="00A579E8" w:rsidRPr="001B4B43" w:rsidRDefault="00A579E8" w:rsidP="007C4E97">
            <w:pPr>
              <w:pStyle w:val="Indent070"/>
              <w:spacing w:after="0"/>
              <w:ind w:left="0"/>
              <w:rPr>
                <w:sz w:val="28"/>
                <w:szCs w:val="28"/>
              </w:rPr>
            </w:pPr>
          </w:p>
          <w:p w14:paraId="7C597C5C" w14:textId="77777777" w:rsidR="00A579E8" w:rsidRPr="001B4B43" w:rsidRDefault="00A579E8" w:rsidP="007C4E97">
            <w:pPr>
              <w:pStyle w:val="Indent070"/>
              <w:spacing w:after="0"/>
              <w:ind w:left="0"/>
              <w:rPr>
                <w:sz w:val="28"/>
                <w:szCs w:val="28"/>
              </w:rPr>
            </w:pPr>
          </w:p>
          <w:p w14:paraId="254D63D2" w14:textId="77777777" w:rsidR="00A579E8" w:rsidRPr="001B4B43" w:rsidRDefault="00A579E8" w:rsidP="007C4E97">
            <w:pPr>
              <w:pStyle w:val="Indent070"/>
              <w:spacing w:after="0"/>
              <w:ind w:left="0"/>
              <w:rPr>
                <w:sz w:val="28"/>
                <w:szCs w:val="28"/>
              </w:rPr>
            </w:pPr>
          </w:p>
          <w:p w14:paraId="552EBFCF" w14:textId="77777777" w:rsidR="00A579E8" w:rsidRPr="001B4B43" w:rsidRDefault="00A579E8" w:rsidP="007C4E97">
            <w:pPr>
              <w:pStyle w:val="Indent070"/>
              <w:spacing w:after="0"/>
              <w:ind w:left="0"/>
              <w:rPr>
                <w:sz w:val="28"/>
                <w:szCs w:val="28"/>
              </w:rPr>
            </w:pPr>
          </w:p>
          <w:p w14:paraId="640E5CF3" w14:textId="77777777" w:rsidR="00A579E8" w:rsidRPr="001B4B43" w:rsidRDefault="00A579E8" w:rsidP="007C4E97">
            <w:pPr>
              <w:pStyle w:val="Indent070"/>
              <w:spacing w:after="0"/>
              <w:ind w:left="0"/>
              <w:rPr>
                <w:sz w:val="28"/>
                <w:szCs w:val="28"/>
              </w:rPr>
            </w:pPr>
          </w:p>
          <w:p w14:paraId="19A2FC2D" w14:textId="77777777" w:rsidR="00A579E8" w:rsidRPr="001B4B43" w:rsidRDefault="00A579E8" w:rsidP="007C4E97">
            <w:pPr>
              <w:pStyle w:val="Indent070"/>
              <w:spacing w:after="0"/>
              <w:ind w:left="0"/>
              <w:rPr>
                <w:sz w:val="28"/>
                <w:szCs w:val="28"/>
              </w:rPr>
            </w:pPr>
          </w:p>
          <w:p w14:paraId="4EF4C314" w14:textId="77777777" w:rsidR="00A579E8" w:rsidRPr="001B4B43" w:rsidRDefault="00A579E8" w:rsidP="007C4E97">
            <w:pPr>
              <w:pStyle w:val="Indent070"/>
              <w:spacing w:after="0"/>
              <w:ind w:left="0"/>
              <w:rPr>
                <w:sz w:val="28"/>
                <w:szCs w:val="28"/>
              </w:rPr>
            </w:pPr>
          </w:p>
          <w:p w14:paraId="7C1DEB98" w14:textId="77777777" w:rsidR="00A579E8" w:rsidRPr="001B4B43" w:rsidRDefault="00A579E8" w:rsidP="007C4E97">
            <w:pPr>
              <w:pStyle w:val="Indent070"/>
              <w:spacing w:after="0"/>
              <w:ind w:left="0"/>
              <w:rPr>
                <w:sz w:val="28"/>
                <w:szCs w:val="28"/>
              </w:rPr>
            </w:pPr>
          </w:p>
          <w:p w14:paraId="24BCD954" w14:textId="77777777" w:rsidR="00A579E8" w:rsidRPr="001B4B43" w:rsidRDefault="00A579E8" w:rsidP="007C4E97">
            <w:pPr>
              <w:pStyle w:val="Indent070"/>
              <w:spacing w:after="0"/>
              <w:ind w:left="0"/>
              <w:rPr>
                <w:sz w:val="28"/>
                <w:szCs w:val="28"/>
              </w:rPr>
            </w:pPr>
          </w:p>
          <w:p w14:paraId="6417B561" w14:textId="77777777" w:rsidR="00A579E8" w:rsidRPr="001B4B43" w:rsidRDefault="00A579E8" w:rsidP="007C4E97">
            <w:pPr>
              <w:pStyle w:val="Indent070"/>
              <w:spacing w:after="0"/>
              <w:ind w:left="0"/>
              <w:rPr>
                <w:sz w:val="28"/>
                <w:szCs w:val="28"/>
              </w:rPr>
            </w:pPr>
          </w:p>
          <w:p w14:paraId="26E1A5B7" w14:textId="77777777" w:rsidR="00A579E8" w:rsidRPr="001B4B43" w:rsidRDefault="00A579E8" w:rsidP="007C4E97">
            <w:pPr>
              <w:pStyle w:val="Indent070"/>
              <w:spacing w:after="0"/>
              <w:ind w:left="0"/>
              <w:rPr>
                <w:sz w:val="28"/>
                <w:szCs w:val="28"/>
              </w:rPr>
            </w:pPr>
          </w:p>
          <w:p w14:paraId="29FDAEC7" w14:textId="77777777" w:rsidR="00A579E8" w:rsidRPr="001B4B43" w:rsidRDefault="00A579E8" w:rsidP="007C4E97">
            <w:pPr>
              <w:pStyle w:val="Indent070"/>
              <w:spacing w:after="0"/>
              <w:ind w:left="0"/>
              <w:rPr>
                <w:sz w:val="28"/>
                <w:szCs w:val="28"/>
              </w:rPr>
            </w:pPr>
          </w:p>
          <w:p w14:paraId="5E0C7A15" w14:textId="77777777" w:rsidR="00A579E8" w:rsidRPr="001B4B43" w:rsidRDefault="00A579E8" w:rsidP="007C4E97">
            <w:pPr>
              <w:pStyle w:val="Indent070"/>
              <w:spacing w:after="0"/>
              <w:ind w:left="0"/>
              <w:rPr>
                <w:sz w:val="28"/>
                <w:szCs w:val="28"/>
              </w:rPr>
            </w:pPr>
          </w:p>
          <w:p w14:paraId="63054182" w14:textId="77777777" w:rsidR="00A579E8" w:rsidRPr="001B4B43" w:rsidRDefault="00A579E8" w:rsidP="007C4E97">
            <w:pPr>
              <w:pStyle w:val="Indent070"/>
              <w:spacing w:after="0"/>
              <w:ind w:left="0"/>
              <w:rPr>
                <w:sz w:val="28"/>
                <w:szCs w:val="28"/>
              </w:rPr>
            </w:pPr>
          </w:p>
          <w:p w14:paraId="618F0796" w14:textId="77777777" w:rsidR="00A579E8" w:rsidRPr="001B4B43" w:rsidRDefault="00A579E8" w:rsidP="007C4E97">
            <w:pPr>
              <w:pStyle w:val="Indent070"/>
              <w:spacing w:after="0"/>
              <w:ind w:left="0"/>
              <w:rPr>
                <w:sz w:val="28"/>
                <w:szCs w:val="28"/>
              </w:rPr>
            </w:pPr>
          </w:p>
          <w:p w14:paraId="2450DE57" w14:textId="77777777" w:rsidR="00A579E8" w:rsidRPr="001B4B43" w:rsidRDefault="00A579E8" w:rsidP="007C4E97">
            <w:pPr>
              <w:pStyle w:val="Indent070"/>
              <w:spacing w:after="0"/>
              <w:ind w:left="0"/>
              <w:rPr>
                <w:sz w:val="28"/>
                <w:szCs w:val="28"/>
              </w:rPr>
            </w:pPr>
          </w:p>
          <w:p w14:paraId="2171108F" w14:textId="77777777" w:rsidR="00A579E8" w:rsidRPr="001B4B43" w:rsidRDefault="00A579E8" w:rsidP="007C4E97">
            <w:pPr>
              <w:pStyle w:val="Indent070"/>
              <w:spacing w:after="0"/>
              <w:ind w:left="0"/>
              <w:rPr>
                <w:sz w:val="28"/>
                <w:szCs w:val="28"/>
              </w:rPr>
            </w:pPr>
          </w:p>
          <w:p w14:paraId="339CA1A6" w14:textId="77777777" w:rsidR="00A579E8" w:rsidRPr="001B4B43" w:rsidRDefault="00A579E8" w:rsidP="007C4E97">
            <w:pPr>
              <w:pStyle w:val="Indent070"/>
              <w:spacing w:after="0"/>
              <w:ind w:left="0"/>
              <w:rPr>
                <w:sz w:val="28"/>
                <w:szCs w:val="28"/>
              </w:rPr>
            </w:pPr>
          </w:p>
          <w:p w14:paraId="567737ED" w14:textId="77777777" w:rsidR="00A579E8" w:rsidRPr="001B4B43" w:rsidRDefault="00A579E8" w:rsidP="007C4E97">
            <w:pPr>
              <w:pStyle w:val="Indent070"/>
              <w:spacing w:after="0"/>
              <w:ind w:left="0"/>
              <w:rPr>
                <w:sz w:val="28"/>
                <w:szCs w:val="28"/>
              </w:rPr>
            </w:pPr>
          </w:p>
          <w:p w14:paraId="1C272572" w14:textId="77777777" w:rsidR="00A579E8" w:rsidRPr="001B4B43" w:rsidRDefault="00A579E8" w:rsidP="007C4E97">
            <w:pPr>
              <w:pStyle w:val="Indent070"/>
              <w:spacing w:after="0"/>
              <w:ind w:left="0"/>
              <w:rPr>
                <w:sz w:val="28"/>
                <w:szCs w:val="28"/>
              </w:rPr>
            </w:pPr>
          </w:p>
          <w:p w14:paraId="7DF9E345" w14:textId="77777777" w:rsidR="00A579E8" w:rsidRPr="001B4B43" w:rsidRDefault="00A579E8" w:rsidP="007C4E97">
            <w:pPr>
              <w:pStyle w:val="Indent070"/>
              <w:spacing w:after="0"/>
              <w:ind w:left="0"/>
              <w:rPr>
                <w:sz w:val="28"/>
                <w:szCs w:val="28"/>
              </w:rPr>
            </w:pPr>
          </w:p>
          <w:p w14:paraId="2D42F36F" w14:textId="77777777" w:rsidR="00A579E8" w:rsidRPr="001B4B43" w:rsidRDefault="00A579E8" w:rsidP="007C4E97">
            <w:pPr>
              <w:pStyle w:val="Indent070"/>
              <w:spacing w:after="0"/>
              <w:ind w:left="0"/>
              <w:rPr>
                <w:sz w:val="28"/>
                <w:szCs w:val="28"/>
              </w:rPr>
            </w:pPr>
          </w:p>
          <w:p w14:paraId="178B068E" w14:textId="77777777" w:rsidR="00A579E8" w:rsidRPr="001B4B43" w:rsidRDefault="00A579E8" w:rsidP="007C4E97">
            <w:pPr>
              <w:pStyle w:val="Indent070"/>
              <w:spacing w:after="0"/>
              <w:ind w:left="0"/>
              <w:rPr>
                <w:sz w:val="28"/>
                <w:szCs w:val="28"/>
              </w:rPr>
            </w:pPr>
          </w:p>
          <w:p w14:paraId="1DE57DF7" w14:textId="77777777" w:rsidR="00A579E8" w:rsidRPr="001B4B43" w:rsidRDefault="00A579E8" w:rsidP="007C4E97">
            <w:pPr>
              <w:pStyle w:val="Indent070"/>
              <w:spacing w:after="0"/>
              <w:ind w:left="0"/>
              <w:rPr>
                <w:sz w:val="28"/>
                <w:szCs w:val="28"/>
              </w:rPr>
            </w:pPr>
          </w:p>
          <w:p w14:paraId="0A6F78C5" w14:textId="77777777" w:rsidR="00A579E8" w:rsidRPr="001B4B43" w:rsidRDefault="00A579E8" w:rsidP="007C4E97">
            <w:pPr>
              <w:pStyle w:val="Indent070"/>
              <w:spacing w:after="0"/>
              <w:ind w:left="0"/>
              <w:rPr>
                <w:sz w:val="28"/>
                <w:szCs w:val="28"/>
              </w:rPr>
            </w:pPr>
          </w:p>
          <w:p w14:paraId="42CA66BD" w14:textId="77777777" w:rsidR="00A579E8" w:rsidRPr="001B4B43" w:rsidRDefault="00A579E8" w:rsidP="007C4E97">
            <w:pPr>
              <w:pStyle w:val="Indent070"/>
              <w:spacing w:after="0"/>
              <w:ind w:left="0"/>
              <w:rPr>
                <w:sz w:val="28"/>
                <w:szCs w:val="28"/>
              </w:rPr>
            </w:pPr>
          </w:p>
          <w:p w14:paraId="0C2BA551" w14:textId="77777777" w:rsidR="00A579E8" w:rsidRPr="001B4B43" w:rsidRDefault="00A579E8" w:rsidP="007C4E97">
            <w:pPr>
              <w:pStyle w:val="Indent070"/>
              <w:spacing w:after="0"/>
              <w:ind w:left="0"/>
              <w:rPr>
                <w:sz w:val="28"/>
                <w:szCs w:val="28"/>
              </w:rPr>
            </w:pPr>
          </w:p>
          <w:p w14:paraId="04680218" w14:textId="77777777" w:rsidR="00A579E8" w:rsidRPr="001B4B43" w:rsidRDefault="00A579E8" w:rsidP="007C4E97">
            <w:pPr>
              <w:pStyle w:val="Indent070"/>
              <w:spacing w:after="0"/>
              <w:ind w:left="0"/>
              <w:rPr>
                <w:sz w:val="28"/>
                <w:szCs w:val="28"/>
              </w:rPr>
            </w:pPr>
          </w:p>
          <w:p w14:paraId="19AD7ADA" w14:textId="77777777" w:rsidR="00A579E8" w:rsidRDefault="00A579E8" w:rsidP="007C4E97">
            <w:pPr>
              <w:pStyle w:val="Indent070"/>
              <w:spacing w:after="0"/>
              <w:ind w:left="0"/>
              <w:rPr>
                <w:sz w:val="28"/>
                <w:szCs w:val="28"/>
              </w:rPr>
            </w:pPr>
          </w:p>
          <w:p w14:paraId="4F83FAEF" w14:textId="77777777" w:rsidR="001B6950" w:rsidRDefault="001B6950" w:rsidP="007C4E97">
            <w:pPr>
              <w:pStyle w:val="Indent070"/>
              <w:spacing w:after="0"/>
              <w:ind w:left="0"/>
              <w:rPr>
                <w:sz w:val="28"/>
                <w:szCs w:val="28"/>
              </w:rPr>
            </w:pPr>
          </w:p>
          <w:p w14:paraId="19E80FEE" w14:textId="77777777" w:rsidR="001B6950" w:rsidRDefault="001B6950" w:rsidP="007C4E97">
            <w:pPr>
              <w:pStyle w:val="Indent070"/>
              <w:spacing w:after="0"/>
              <w:ind w:left="0"/>
              <w:rPr>
                <w:sz w:val="28"/>
                <w:szCs w:val="28"/>
              </w:rPr>
            </w:pPr>
          </w:p>
          <w:p w14:paraId="0932A6AF" w14:textId="77777777" w:rsidR="001B6950" w:rsidRDefault="001B6950" w:rsidP="007C4E97">
            <w:pPr>
              <w:pStyle w:val="Indent070"/>
              <w:spacing w:after="0"/>
              <w:ind w:left="0"/>
              <w:rPr>
                <w:sz w:val="28"/>
                <w:szCs w:val="28"/>
              </w:rPr>
            </w:pPr>
          </w:p>
          <w:p w14:paraId="387F1EB4" w14:textId="77777777" w:rsidR="001B6950" w:rsidRDefault="001B6950" w:rsidP="007C4E97">
            <w:pPr>
              <w:pStyle w:val="Indent070"/>
              <w:spacing w:after="0"/>
              <w:ind w:left="0"/>
              <w:rPr>
                <w:sz w:val="28"/>
                <w:szCs w:val="28"/>
              </w:rPr>
            </w:pPr>
          </w:p>
          <w:p w14:paraId="77B46B09" w14:textId="77777777" w:rsidR="001B6950" w:rsidRDefault="001B6950" w:rsidP="007C4E97">
            <w:pPr>
              <w:pStyle w:val="Indent070"/>
              <w:spacing w:after="0"/>
              <w:ind w:left="0"/>
              <w:rPr>
                <w:sz w:val="28"/>
                <w:szCs w:val="28"/>
              </w:rPr>
            </w:pPr>
          </w:p>
          <w:p w14:paraId="13AB5D4C" w14:textId="77777777" w:rsidR="001B6950" w:rsidRDefault="001B6950" w:rsidP="007C4E97">
            <w:pPr>
              <w:pStyle w:val="Indent070"/>
              <w:spacing w:after="0"/>
              <w:ind w:left="0"/>
              <w:rPr>
                <w:sz w:val="28"/>
                <w:szCs w:val="28"/>
              </w:rPr>
            </w:pPr>
          </w:p>
          <w:p w14:paraId="5D2AAC47" w14:textId="77777777" w:rsidR="001B6950" w:rsidRDefault="001B6950" w:rsidP="007C4E97">
            <w:pPr>
              <w:pStyle w:val="Indent070"/>
              <w:spacing w:after="0"/>
              <w:ind w:left="0"/>
              <w:rPr>
                <w:sz w:val="28"/>
                <w:szCs w:val="28"/>
              </w:rPr>
            </w:pPr>
          </w:p>
          <w:p w14:paraId="6B73651D" w14:textId="77777777" w:rsidR="001B6950" w:rsidRDefault="001B6950" w:rsidP="007C4E97">
            <w:pPr>
              <w:pStyle w:val="Indent070"/>
              <w:spacing w:after="0"/>
              <w:ind w:left="0"/>
              <w:rPr>
                <w:sz w:val="28"/>
                <w:szCs w:val="28"/>
              </w:rPr>
            </w:pPr>
          </w:p>
          <w:p w14:paraId="6DBA0917" w14:textId="77777777" w:rsidR="001B6950" w:rsidRDefault="001B6950" w:rsidP="007C4E97">
            <w:pPr>
              <w:pStyle w:val="Indent070"/>
              <w:spacing w:after="0"/>
              <w:ind w:left="0"/>
              <w:rPr>
                <w:sz w:val="28"/>
                <w:szCs w:val="28"/>
              </w:rPr>
            </w:pPr>
          </w:p>
          <w:p w14:paraId="17E8D8D5" w14:textId="77777777" w:rsidR="001B6950" w:rsidRDefault="001B6950" w:rsidP="007C4E97">
            <w:pPr>
              <w:pStyle w:val="Indent070"/>
              <w:spacing w:after="0"/>
              <w:ind w:left="0"/>
              <w:rPr>
                <w:sz w:val="28"/>
                <w:szCs w:val="28"/>
              </w:rPr>
            </w:pPr>
          </w:p>
          <w:p w14:paraId="73621037" w14:textId="77777777" w:rsidR="001B6950" w:rsidRDefault="001B6950" w:rsidP="007C4E97">
            <w:pPr>
              <w:pStyle w:val="Indent070"/>
              <w:spacing w:after="0"/>
              <w:ind w:left="0"/>
              <w:rPr>
                <w:sz w:val="28"/>
                <w:szCs w:val="28"/>
              </w:rPr>
            </w:pPr>
          </w:p>
          <w:p w14:paraId="02A382BB" w14:textId="77777777" w:rsidR="001B6950" w:rsidRDefault="001B6950" w:rsidP="007C4E97">
            <w:pPr>
              <w:pStyle w:val="Indent070"/>
              <w:spacing w:after="0"/>
              <w:ind w:left="0"/>
              <w:rPr>
                <w:sz w:val="28"/>
                <w:szCs w:val="28"/>
              </w:rPr>
            </w:pPr>
          </w:p>
          <w:p w14:paraId="4ACFFF4B" w14:textId="77777777" w:rsidR="001B6950" w:rsidRDefault="001B6950" w:rsidP="007C4E97">
            <w:pPr>
              <w:pStyle w:val="Indent070"/>
              <w:spacing w:after="0"/>
              <w:ind w:left="0"/>
              <w:rPr>
                <w:sz w:val="28"/>
                <w:szCs w:val="28"/>
              </w:rPr>
            </w:pPr>
          </w:p>
          <w:p w14:paraId="15761C87" w14:textId="77777777" w:rsidR="001B6950" w:rsidRPr="001B4B43" w:rsidRDefault="001B6950" w:rsidP="007C4E97">
            <w:pPr>
              <w:pStyle w:val="Indent070"/>
              <w:spacing w:after="0"/>
              <w:ind w:left="0"/>
              <w:rPr>
                <w:sz w:val="28"/>
                <w:szCs w:val="28"/>
              </w:rPr>
            </w:pPr>
          </w:p>
          <w:p w14:paraId="597E887A" w14:textId="4E1835CF" w:rsidR="00A579E8" w:rsidRPr="001B4B43" w:rsidRDefault="00A579E8" w:rsidP="007C4E97">
            <w:pPr>
              <w:pStyle w:val="Indent070"/>
              <w:spacing w:after="0"/>
              <w:ind w:left="0"/>
              <w:rPr>
                <w:sz w:val="28"/>
                <w:szCs w:val="28"/>
              </w:rPr>
            </w:pPr>
            <w:r w:rsidRPr="001B4B43">
              <w:rPr>
                <w:sz w:val="28"/>
                <w:szCs w:val="28"/>
              </w:rPr>
              <w:t>Clerk</w:t>
            </w:r>
          </w:p>
        </w:tc>
      </w:tr>
      <w:tr w:rsidR="007C4E97" w:rsidRPr="001B4B43" w14:paraId="670563EE" w14:textId="77777777" w:rsidTr="001B4B43">
        <w:trPr>
          <w:trHeight w:val="2041"/>
        </w:trPr>
        <w:tc>
          <w:tcPr>
            <w:tcW w:w="851" w:type="dxa"/>
            <w:shd w:val="clear" w:color="auto" w:fill="auto"/>
          </w:tcPr>
          <w:p w14:paraId="67FC7697" w14:textId="771A0EA5" w:rsidR="007C4E97" w:rsidRPr="001B4B43" w:rsidRDefault="007C4E97" w:rsidP="007C4E97">
            <w:pPr>
              <w:pStyle w:val="Indent070"/>
              <w:spacing w:after="0"/>
              <w:ind w:left="0"/>
              <w:jc w:val="center"/>
              <w:rPr>
                <w:sz w:val="28"/>
                <w:szCs w:val="28"/>
              </w:rPr>
            </w:pPr>
            <w:r w:rsidRPr="001B4B43">
              <w:rPr>
                <w:sz w:val="28"/>
                <w:szCs w:val="28"/>
              </w:rPr>
              <w:lastRenderedPageBreak/>
              <w:t>1</w:t>
            </w:r>
            <w:r w:rsidR="00A70831" w:rsidRPr="001B4B43">
              <w:rPr>
                <w:sz w:val="28"/>
                <w:szCs w:val="28"/>
              </w:rPr>
              <w:t>4</w:t>
            </w:r>
          </w:p>
        </w:tc>
        <w:tc>
          <w:tcPr>
            <w:tcW w:w="7938" w:type="dxa"/>
            <w:shd w:val="clear" w:color="auto" w:fill="auto"/>
          </w:tcPr>
          <w:p w14:paraId="02BA4C8A" w14:textId="7C4AE750" w:rsidR="005C119A" w:rsidRPr="001B4B43" w:rsidRDefault="007C4E97" w:rsidP="007C4E97">
            <w:pPr>
              <w:pStyle w:val="Indent070"/>
              <w:spacing w:after="0"/>
              <w:ind w:left="0"/>
              <w:rPr>
                <w:sz w:val="28"/>
                <w:szCs w:val="28"/>
              </w:rPr>
            </w:pPr>
            <w:r w:rsidRPr="001B4B43">
              <w:rPr>
                <w:b/>
                <w:bCs/>
                <w:sz w:val="28"/>
                <w:szCs w:val="28"/>
              </w:rPr>
              <w:t>Bee Friendly Status - Councillor Janet Robins</w:t>
            </w:r>
            <w:r w:rsidRPr="001B4B43">
              <w:rPr>
                <w:b/>
                <w:bCs/>
                <w:sz w:val="28"/>
                <w:szCs w:val="28"/>
              </w:rPr>
              <w:br/>
            </w:r>
            <w:r w:rsidR="00B94B24" w:rsidRPr="001B4B43">
              <w:rPr>
                <w:sz w:val="28"/>
                <w:szCs w:val="28"/>
              </w:rPr>
              <w:t xml:space="preserve">Councillor Robins explained that </w:t>
            </w:r>
            <w:r w:rsidR="00DB4D2F" w:rsidRPr="001B4B43">
              <w:rPr>
                <w:sz w:val="28"/>
                <w:szCs w:val="28"/>
              </w:rPr>
              <w:t>achieving</w:t>
            </w:r>
            <w:r w:rsidR="00B94B24" w:rsidRPr="001B4B43">
              <w:rPr>
                <w:sz w:val="28"/>
                <w:szCs w:val="28"/>
              </w:rPr>
              <w:t xml:space="preserve"> Bee Friendly status was part of our biodiversity action plan, and as we are already doing a great deal on this front, it should not be difficult to </w:t>
            </w:r>
            <w:r w:rsidR="005C119A" w:rsidRPr="001B4B43">
              <w:rPr>
                <w:sz w:val="28"/>
                <w:szCs w:val="28"/>
              </w:rPr>
              <w:t>obtain.  There are basically five criteria:</w:t>
            </w:r>
            <w:r w:rsidR="00046367" w:rsidRPr="001B4B43">
              <w:rPr>
                <w:sz w:val="28"/>
                <w:szCs w:val="28"/>
              </w:rPr>
              <w:br/>
            </w:r>
          </w:p>
          <w:p w14:paraId="56D29754" w14:textId="12AC9ED1" w:rsidR="005C119A" w:rsidRPr="001B4B43" w:rsidRDefault="001B6950" w:rsidP="005C119A">
            <w:pPr>
              <w:pStyle w:val="Indent070"/>
              <w:numPr>
                <w:ilvl w:val="0"/>
                <w:numId w:val="29"/>
              </w:numPr>
              <w:spacing w:after="0"/>
              <w:rPr>
                <w:sz w:val="28"/>
                <w:szCs w:val="28"/>
              </w:rPr>
            </w:pPr>
            <w:r>
              <w:rPr>
                <w:sz w:val="28"/>
                <w:szCs w:val="28"/>
              </w:rPr>
              <w:t xml:space="preserve"> </w:t>
            </w:r>
            <w:r w:rsidR="005C119A" w:rsidRPr="001B4B43">
              <w:rPr>
                <w:sz w:val="28"/>
                <w:szCs w:val="28"/>
              </w:rPr>
              <w:t xml:space="preserve">Food – providing pollinator friendly food </w:t>
            </w:r>
            <w:r>
              <w:rPr>
                <w:sz w:val="28"/>
                <w:szCs w:val="28"/>
              </w:rPr>
              <w:br/>
              <w:t xml:space="preserve"> </w:t>
            </w:r>
            <w:r w:rsidR="005C119A" w:rsidRPr="001B4B43">
              <w:rPr>
                <w:sz w:val="28"/>
                <w:szCs w:val="28"/>
              </w:rPr>
              <w:t>sources</w:t>
            </w:r>
            <w:r w:rsidR="004D4329" w:rsidRPr="001B4B43">
              <w:rPr>
                <w:sz w:val="28"/>
                <w:szCs w:val="28"/>
              </w:rPr>
              <w:t>.</w:t>
            </w:r>
          </w:p>
          <w:p w14:paraId="1629BD42" w14:textId="37E7690A" w:rsidR="005C119A" w:rsidRPr="001B4B43" w:rsidRDefault="005C119A" w:rsidP="001B6950">
            <w:pPr>
              <w:pStyle w:val="Indent070"/>
              <w:numPr>
                <w:ilvl w:val="0"/>
                <w:numId w:val="32"/>
              </w:numPr>
              <w:spacing w:after="0"/>
              <w:rPr>
                <w:sz w:val="28"/>
                <w:szCs w:val="28"/>
              </w:rPr>
            </w:pPr>
            <w:r w:rsidRPr="001B4B43">
              <w:rPr>
                <w:sz w:val="28"/>
                <w:szCs w:val="28"/>
              </w:rPr>
              <w:t>Accommodation – logs / bee hotels</w:t>
            </w:r>
            <w:r w:rsidR="004D4329" w:rsidRPr="001B4B43">
              <w:rPr>
                <w:sz w:val="28"/>
                <w:szCs w:val="28"/>
              </w:rPr>
              <w:t xml:space="preserve"> etc.</w:t>
            </w:r>
          </w:p>
          <w:p w14:paraId="500F37A3" w14:textId="2406E209" w:rsidR="005C119A" w:rsidRPr="001B4B43" w:rsidRDefault="005C119A" w:rsidP="001B6950">
            <w:pPr>
              <w:pStyle w:val="Indent070"/>
              <w:numPr>
                <w:ilvl w:val="0"/>
                <w:numId w:val="32"/>
              </w:numPr>
              <w:spacing w:after="0"/>
              <w:rPr>
                <w:sz w:val="28"/>
                <w:szCs w:val="28"/>
              </w:rPr>
            </w:pPr>
            <w:r w:rsidRPr="001B4B43">
              <w:rPr>
                <w:sz w:val="28"/>
                <w:szCs w:val="28"/>
              </w:rPr>
              <w:t>Being free from pesticides</w:t>
            </w:r>
            <w:r w:rsidR="004D4329" w:rsidRPr="001B4B43">
              <w:rPr>
                <w:sz w:val="28"/>
                <w:szCs w:val="28"/>
              </w:rPr>
              <w:t>.</w:t>
            </w:r>
          </w:p>
          <w:p w14:paraId="28B9FC14" w14:textId="54A3FCDD" w:rsidR="005C119A" w:rsidRPr="001B4B43" w:rsidRDefault="005C119A" w:rsidP="001B6950">
            <w:pPr>
              <w:pStyle w:val="Indent070"/>
              <w:numPr>
                <w:ilvl w:val="0"/>
                <w:numId w:val="32"/>
              </w:numPr>
              <w:spacing w:after="0"/>
              <w:rPr>
                <w:sz w:val="28"/>
                <w:szCs w:val="28"/>
              </w:rPr>
            </w:pPr>
            <w:r w:rsidRPr="001B4B43">
              <w:rPr>
                <w:sz w:val="28"/>
                <w:szCs w:val="28"/>
              </w:rPr>
              <w:t>Fun – involv</w:t>
            </w:r>
            <w:r w:rsidR="004D4329" w:rsidRPr="001B4B43">
              <w:rPr>
                <w:sz w:val="28"/>
                <w:szCs w:val="28"/>
              </w:rPr>
              <w:t>ing</w:t>
            </w:r>
            <w:r w:rsidRPr="001B4B43">
              <w:rPr>
                <w:sz w:val="28"/>
                <w:szCs w:val="28"/>
              </w:rPr>
              <w:t xml:space="preserve"> the community / school – </w:t>
            </w:r>
            <w:r w:rsidR="001B6950">
              <w:rPr>
                <w:sz w:val="28"/>
                <w:szCs w:val="28"/>
              </w:rPr>
              <w:br/>
              <w:t xml:space="preserve">  </w:t>
            </w:r>
            <w:r w:rsidRPr="001B4B43">
              <w:rPr>
                <w:sz w:val="28"/>
                <w:szCs w:val="28"/>
              </w:rPr>
              <w:t>perhaps getting the</w:t>
            </w:r>
            <w:r w:rsidR="004D4329" w:rsidRPr="001B4B43">
              <w:rPr>
                <w:sz w:val="28"/>
                <w:szCs w:val="28"/>
              </w:rPr>
              <w:t xml:space="preserve"> children</w:t>
            </w:r>
            <w:r w:rsidRPr="001B4B43">
              <w:rPr>
                <w:sz w:val="28"/>
                <w:szCs w:val="28"/>
              </w:rPr>
              <w:t xml:space="preserve"> to study the key</w:t>
            </w:r>
            <w:r w:rsidR="001B6950">
              <w:rPr>
                <w:sz w:val="28"/>
                <w:szCs w:val="28"/>
              </w:rPr>
              <w:br/>
              <w:t xml:space="preserve"> </w:t>
            </w:r>
            <w:r w:rsidRPr="001B4B43">
              <w:rPr>
                <w:sz w:val="28"/>
                <w:szCs w:val="28"/>
              </w:rPr>
              <w:t xml:space="preserve"> pollinators visiting flowers.</w:t>
            </w:r>
          </w:p>
          <w:p w14:paraId="4B94F51C" w14:textId="76F6872A" w:rsidR="005C119A" w:rsidRPr="001B4B43" w:rsidRDefault="005C119A" w:rsidP="001B6950">
            <w:pPr>
              <w:pStyle w:val="Indent070"/>
              <w:numPr>
                <w:ilvl w:val="0"/>
                <w:numId w:val="32"/>
              </w:numPr>
              <w:spacing w:after="0"/>
              <w:rPr>
                <w:sz w:val="28"/>
                <w:szCs w:val="28"/>
              </w:rPr>
            </w:pPr>
            <w:r w:rsidRPr="001B4B43">
              <w:rPr>
                <w:sz w:val="28"/>
                <w:szCs w:val="28"/>
              </w:rPr>
              <w:t>Future commitment</w:t>
            </w:r>
            <w:r w:rsidR="004D4329" w:rsidRPr="001B4B43">
              <w:rPr>
                <w:sz w:val="28"/>
                <w:szCs w:val="28"/>
              </w:rPr>
              <w:t>.</w:t>
            </w:r>
          </w:p>
          <w:p w14:paraId="14CA9308" w14:textId="77777777" w:rsidR="005C119A" w:rsidRPr="001B4B43" w:rsidRDefault="005C119A" w:rsidP="005C119A">
            <w:pPr>
              <w:pStyle w:val="Indent070"/>
              <w:spacing w:after="0"/>
              <w:rPr>
                <w:sz w:val="28"/>
                <w:szCs w:val="28"/>
              </w:rPr>
            </w:pPr>
          </w:p>
          <w:p w14:paraId="5B5E5BEA" w14:textId="5DEF2F33" w:rsidR="005C119A" w:rsidRPr="001B4B43" w:rsidRDefault="005C119A" w:rsidP="005C119A">
            <w:pPr>
              <w:pStyle w:val="Indent070"/>
              <w:spacing w:after="0"/>
              <w:ind w:left="0"/>
              <w:rPr>
                <w:sz w:val="28"/>
                <w:szCs w:val="28"/>
              </w:rPr>
            </w:pPr>
            <w:r w:rsidRPr="001B4B43">
              <w:rPr>
                <w:sz w:val="28"/>
                <w:szCs w:val="28"/>
              </w:rPr>
              <w:t>Councillor Robins agreed that she would begin completing the application form to see where we had</w:t>
            </w:r>
            <w:r w:rsidR="00046367" w:rsidRPr="001B4B43">
              <w:rPr>
                <w:sz w:val="28"/>
                <w:szCs w:val="28"/>
              </w:rPr>
              <w:t xml:space="preserve"> any</w:t>
            </w:r>
            <w:r w:rsidRPr="001B4B43">
              <w:rPr>
                <w:sz w:val="28"/>
                <w:szCs w:val="28"/>
              </w:rPr>
              <w:t xml:space="preserve"> </w:t>
            </w:r>
            <w:r w:rsidR="00046367" w:rsidRPr="001B4B43">
              <w:rPr>
                <w:sz w:val="28"/>
                <w:szCs w:val="28"/>
              </w:rPr>
              <w:t>‘</w:t>
            </w:r>
            <w:r w:rsidRPr="001B4B43">
              <w:rPr>
                <w:sz w:val="28"/>
                <w:szCs w:val="28"/>
              </w:rPr>
              <w:t>gaps</w:t>
            </w:r>
            <w:proofErr w:type="gramStart"/>
            <w:r w:rsidR="00046367" w:rsidRPr="001B4B43">
              <w:rPr>
                <w:sz w:val="28"/>
                <w:szCs w:val="28"/>
              </w:rPr>
              <w:t>’</w:t>
            </w:r>
            <w:r w:rsidRPr="001B4B43">
              <w:rPr>
                <w:sz w:val="28"/>
                <w:szCs w:val="28"/>
              </w:rPr>
              <w:t>,</w:t>
            </w:r>
            <w:proofErr w:type="gramEnd"/>
            <w:r w:rsidRPr="001B4B43">
              <w:rPr>
                <w:sz w:val="28"/>
                <w:szCs w:val="28"/>
              </w:rPr>
              <w:t xml:space="preserve"> following which Council could put together an action plan for the remaining areas</w:t>
            </w:r>
            <w:r w:rsidR="004D4329" w:rsidRPr="001B4B43">
              <w:rPr>
                <w:sz w:val="28"/>
                <w:szCs w:val="28"/>
              </w:rPr>
              <w:t xml:space="preserve">.  </w:t>
            </w:r>
            <w:r w:rsidR="00046367" w:rsidRPr="001B4B43">
              <w:rPr>
                <w:sz w:val="28"/>
                <w:szCs w:val="28"/>
              </w:rPr>
              <w:t>However,</w:t>
            </w:r>
            <w:r w:rsidR="004D4329" w:rsidRPr="001B4B43">
              <w:rPr>
                <w:sz w:val="28"/>
                <w:szCs w:val="28"/>
              </w:rPr>
              <w:t xml:space="preserve"> </w:t>
            </w:r>
            <w:r w:rsidRPr="001B4B43">
              <w:rPr>
                <w:sz w:val="28"/>
                <w:szCs w:val="28"/>
              </w:rPr>
              <w:t>it is likely that the Green Infrastructure Project</w:t>
            </w:r>
            <w:r w:rsidR="004D4329" w:rsidRPr="001B4B43">
              <w:rPr>
                <w:sz w:val="28"/>
                <w:szCs w:val="28"/>
              </w:rPr>
              <w:t>, (</w:t>
            </w:r>
            <w:r w:rsidRPr="001B4B43">
              <w:rPr>
                <w:sz w:val="28"/>
                <w:szCs w:val="28"/>
              </w:rPr>
              <w:t>item 13 above), would help achieve most of any outstanding items.</w:t>
            </w:r>
            <w:r w:rsidRPr="001B4B43">
              <w:rPr>
                <w:sz w:val="28"/>
                <w:szCs w:val="28"/>
              </w:rPr>
              <w:br/>
            </w:r>
          </w:p>
        </w:tc>
        <w:tc>
          <w:tcPr>
            <w:tcW w:w="1560" w:type="dxa"/>
            <w:shd w:val="clear" w:color="auto" w:fill="auto"/>
          </w:tcPr>
          <w:p w14:paraId="4DF910C6" w14:textId="77777777" w:rsidR="007C4E97" w:rsidRPr="001B4B43" w:rsidRDefault="007C4E97" w:rsidP="007C4E97">
            <w:pPr>
              <w:pStyle w:val="Indent070"/>
              <w:spacing w:after="0"/>
              <w:ind w:left="0"/>
              <w:rPr>
                <w:sz w:val="28"/>
                <w:szCs w:val="28"/>
              </w:rPr>
            </w:pPr>
          </w:p>
        </w:tc>
      </w:tr>
      <w:tr w:rsidR="007C4E97" w:rsidRPr="001B4B43" w14:paraId="508F5D1F" w14:textId="77777777" w:rsidTr="001B6950">
        <w:trPr>
          <w:trHeight w:val="5848"/>
        </w:trPr>
        <w:tc>
          <w:tcPr>
            <w:tcW w:w="851" w:type="dxa"/>
            <w:shd w:val="clear" w:color="auto" w:fill="auto"/>
          </w:tcPr>
          <w:p w14:paraId="682DC4CE" w14:textId="400351A9" w:rsidR="007C4E97" w:rsidRPr="001B4B43" w:rsidRDefault="007C4E97" w:rsidP="007C4E97">
            <w:pPr>
              <w:pStyle w:val="Indent070"/>
              <w:spacing w:after="0"/>
              <w:ind w:left="0"/>
              <w:jc w:val="center"/>
              <w:rPr>
                <w:sz w:val="28"/>
                <w:szCs w:val="28"/>
              </w:rPr>
            </w:pPr>
            <w:r w:rsidRPr="001B4B43">
              <w:rPr>
                <w:sz w:val="28"/>
                <w:szCs w:val="28"/>
              </w:rPr>
              <w:lastRenderedPageBreak/>
              <w:t>1</w:t>
            </w:r>
            <w:r w:rsidR="00A70831" w:rsidRPr="001B4B43">
              <w:rPr>
                <w:sz w:val="28"/>
                <w:szCs w:val="28"/>
              </w:rPr>
              <w:t>5</w:t>
            </w:r>
          </w:p>
        </w:tc>
        <w:tc>
          <w:tcPr>
            <w:tcW w:w="7938" w:type="dxa"/>
            <w:shd w:val="clear" w:color="auto" w:fill="auto"/>
          </w:tcPr>
          <w:p w14:paraId="3B113ECB" w14:textId="77777777" w:rsidR="007C4E97" w:rsidRPr="001B4B43" w:rsidRDefault="007C4E97" w:rsidP="007C4E97">
            <w:pPr>
              <w:rPr>
                <w:rFonts w:ascii="Verdana" w:hAnsi="Verdana"/>
                <w:b/>
                <w:bCs/>
                <w:sz w:val="28"/>
                <w:szCs w:val="28"/>
              </w:rPr>
            </w:pPr>
            <w:r w:rsidRPr="001B4B43">
              <w:rPr>
                <w:rFonts w:ascii="Verdana" w:hAnsi="Verdana"/>
                <w:b/>
                <w:bCs/>
                <w:sz w:val="28"/>
                <w:szCs w:val="28"/>
              </w:rPr>
              <w:t>Goytre Recreation Park</w:t>
            </w:r>
          </w:p>
          <w:p w14:paraId="4174AE17" w14:textId="404268C8" w:rsidR="007C4E97" w:rsidRPr="001B4B43" w:rsidRDefault="007C4E97" w:rsidP="007C4E97">
            <w:pPr>
              <w:rPr>
                <w:rFonts w:ascii="Verdana" w:hAnsi="Verdana"/>
                <w:sz w:val="28"/>
                <w:szCs w:val="28"/>
              </w:rPr>
            </w:pPr>
            <w:r w:rsidRPr="001B4B43">
              <w:rPr>
                <w:rFonts w:ascii="Verdana" w:hAnsi="Verdana"/>
                <w:sz w:val="28"/>
                <w:szCs w:val="28"/>
              </w:rPr>
              <w:t>Councillor</w:t>
            </w:r>
            <w:r w:rsidR="00DB4D2F" w:rsidRPr="001B4B43">
              <w:rPr>
                <w:rFonts w:ascii="Verdana" w:hAnsi="Verdana"/>
                <w:sz w:val="28"/>
                <w:szCs w:val="28"/>
              </w:rPr>
              <w:t>s Dodd &amp;</w:t>
            </w:r>
            <w:r w:rsidRPr="001B4B43">
              <w:rPr>
                <w:rFonts w:ascii="Verdana" w:hAnsi="Verdana"/>
                <w:sz w:val="28"/>
                <w:szCs w:val="28"/>
              </w:rPr>
              <w:t xml:space="preserve"> Robins</w:t>
            </w:r>
            <w:r w:rsidR="00DB4D2F" w:rsidRPr="001B4B43">
              <w:rPr>
                <w:rFonts w:ascii="Verdana" w:hAnsi="Verdana"/>
                <w:sz w:val="28"/>
                <w:szCs w:val="28"/>
              </w:rPr>
              <w:t xml:space="preserve"> held an on-line meeting</w:t>
            </w:r>
            <w:r w:rsidRPr="001B4B43">
              <w:rPr>
                <w:rFonts w:ascii="Verdana" w:hAnsi="Verdana"/>
                <w:sz w:val="28"/>
                <w:szCs w:val="28"/>
              </w:rPr>
              <w:t xml:space="preserve"> </w:t>
            </w:r>
            <w:r w:rsidR="00046367" w:rsidRPr="001B4B43">
              <w:rPr>
                <w:rFonts w:ascii="Verdana" w:hAnsi="Verdana"/>
                <w:sz w:val="28"/>
                <w:szCs w:val="28"/>
              </w:rPr>
              <w:t xml:space="preserve">with </w:t>
            </w:r>
            <w:r w:rsidRPr="001B4B43">
              <w:rPr>
                <w:rFonts w:ascii="Verdana" w:hAnsi="Verdana"/>
                <w:sz w:val="28"/>
                <w:szCs w:val="28"/>
              </w:rPr>
              <w:t xml:space="preserve">MCC </w:t>
            </w:r>
            <w:r w:rsidR="00DB4D2F" w:rsidRPr="001B4B43">
              <w:rPr>
                <w:rFonts w:ascii="Verdana" w:hAnsi="Verdana"/>
                <w:sz w:val="28"/>
                <w:szCs w:val="28"/>
              </w:rPr>
              <w:t>to discuss the new equipment at</w:t>
            </w:r>
            <w:r w:rsidRPr="001B4B43">
              <w:rPr>
                <w:rFonts w:ascii="Verdana" w:hAnsi="Verdana"/>
                <w:sz w:val="28"/>
                <w:szCs w:val="28"/>
              </w:rPr>
              <w:t xml:space="preserve"> Goytre park, </w:t>
            </w:r>
            <w:r w:rsidR="00DB4D2F" w:rsidRPr="001B4B43">
              <w:rPr>
                <w:rFonts w:ascii="Verdana" w:hAnsi="Verdana"/>
                <w:sz w:val="28"/>
                <w:szCs w:val="28"/>
              </w:rPr>
              <w:t>during which</w:t>
            </w:r>
            <w:r w:rsidRPr="001B4B43">
              <w:rPr>
                <w:rFonts w:ascii="Verdana" w:hAnsi="Verdana"/>
                <w:sz w:val="28"/>
                <w:szCs w:val="28"/>
              </w:rPr>
              <w:t xml:space="preserve"> the following </w:t>
            </w:r>
            <w:r w:rsidR="00DB4D2F" w:rsidRPr="001B4B43">
              <w:rPr>
                <w:rFonts w:ascii="Verdana" w:hAnsi="Verdana"/>
                <w:sz w:val="28"/>
                <w:szCs w:val="28"/>
              </w:rPr>
              <w:t>was established</w:t>
            </w:r>
            <w:r w:rsidR="0022479A" w:rsidRPr="001B4B43">
              <w:rPr>
                <w:rFonts w:ascii="Verdana" w:hAnsi="Verdana"/>
                <w:sz w:val="28"/>
                <w:szCs w:val="28"/>
              </w:rPr>
              <w:t>:</w:t>
            </w:r>
          </w:p>
          <w:p w14:paraId="78D041F2" w14:textId="1A0A273F" w:rsidR="007C4E97" w:rsidRPr="001B4B43" w:rsidRDefault="007C4E97" w:rsidP="007C4E97">
            <w:pPr>
              <w:pStyle w:val="ListParagraph"/>
              <w:numPr>
                <w:ilvl w:val="0"/>
                <w:numId w:val="27"/>
              </w:numPr>
              <w:rPr>
                <w:sz w:val="28"/>
                <w:szCs w:val="28"/>
              </w:rPr>
            </w:pPr>
            <w:r w:rsidRPr="001B4B43">
              <w:rPr>
                <w:rFonts w:ascii="Verdana" w:hAnsi="Verdana"/>
                <w:sz w:val="28"/>
                <w:szCs w:val="28"/>
              </w:rPr>
              <w:t>MCC have confirmed that the s106 money is secured if we make a start with engagement and procuring of items.</w:t>
            </w:r>
          </w:p>
          <w:p w14:paraId="67D7E1B3" w14:textId="234CDADC" w:rsidR="007C4E97" w:rsidRPr="001B4B43" w:rsidRDefault="007C4E97" w:rsidP="007C4E97">
            <w:pPr>
              <w:pStyle w:val="ListParagraph"/>
              <w:numPr>
                <w:ilvl w:val="0"/>
                <w:numId w:val="27"/>
              </w:numPr>
              <w:rPr>
                <w:rFonts w:ascii="Verdana" w:hAnsi="Verdana"/>
                <w:sz w:val="28"/>
                <w:szCs w:val="28"/>
              </w:rPr>
            </w:pPr>
            <w:r w:rsidRPr="001B4B43">
              <w:rPr>
                <w:rFonts w:ascii="Verdana" w:hAnsi="Verdana"/>
                <w:sz w:val="28"/>
                <w:szCs w:val="28"/>
              </w:rPr>
              <w:t>Jonathan W</w:t>
            </w:r>
            <w:r w:rsidR="0022479A" w:rsidRPr="001B4B43">
              <w:rPr>
                <w:rFonts w:ascii="Verdana" w:hAnsi="Verdana"/>
                <w:sz w:val="28"/>
                <w:szCs w:val="28"/>
              </w:rPr>
              <w:t>assal (JW)</w:t>
            </w:r>
            <w:r w:rsidRPr="001B4B43">
              <w:rPr>
                <w:rFonts w:ascii="Verdana" w:hAnsi="Verdana"/>
                <w:sz w:val="28"/>
                <w:szCs w:val="28"/>
              </w:rPr>
              <w:t xml:space="preserve"> to send images and costings</w:t>
            </w:r>
            <w:r w:rsidR="0022479A" w:rsidRPr="001B4B43">
              <w:rPr>
                <w:rFonts w:ascii="Verdana" w:hAnsi="Verdana"/>
                <w:sz w:val="28"/>
                <w:szCs w:val="28"/>
              </w:rPr>
              <w:t xml:space="preserve">, </w:t>
            </w:r>
            <w:r w:rsidRPr="001B4B43">
              <w:rPr>
                <w:rFonts w:ascii="Verdana" w:hAnsi="Verdana"/>
                <w:sz w:val="28"/>
                <w:szCs w:val="28"/>
              </w:rPr>
              <w:t xml:space="preserve">including a </w:t>
            </w:r>
            <w:proofErr w:type="spellStart"/>
            <w:r w:rsidRPr="001B4B43">
              <w:rPr>
                <w:rFonts w:ascii="Verdana" w:hAnsi="Verdana"/>
                <w:sz w:val="28"/>
                <w:szCs w:val="28"/>
              </w:rPr>
              <w:t>Kompan</w:t>
            </w:r>
            <w:proofErr w:type="spellEnd"/>
            <w:r w:rsidRPr="001B4B43">
              <w:rPr>
                <w:rFonts w:ascii="Verdana" w:hAnsi="Verdana"/>
                <w:sz w:val="28"/>
                <w:szCs w:val="28"/>
              </w:rPr>
              <w:t xml:space="preserve"> piece of equipment, a seesaw, trampoline, and a trim trail. </w:t>
            </w:r>
            <w:r w:rsidR="0022479A" w:rsidRPr="001B4B43">
              <w:rPr>
                <w:rFonts w:ascii="Verdana" w:hAnsi="Verdana"/>
                <w:sz w:val="28"/>
                <w:szCs w:val="28"/>
              </w:rPr>
              <w:t>W</w:t>
            </w:r>
            <w:r w:rsidRPr="001B4B43">
              <w:rPr>
                <w:rFonts w:ascii="Verdana" w:hAnsi="Verdana"/>
                <w:sz w:val="28"/>
                <w:szCs w:val="28"/>
              </w:rPr>
              <w:t>e have asked him to look for more dynamic pieces of equipment for age range 5-12.</w:t>
            </w:r>
          </w:p>
          <w:p w14:paraId="4F95CC54" w14:textId="350ADAAC" w:rsidR="007C4E97" w:rsidRPr="001B4B43" w:rsidRDefault="007C4E97" w:rsidP="007C4E97">
            <w:pPr>
              <w:pStyle w:val="ListParagraph"/>
              <w:numPr>
                <w:ilvl w:val="0"/>
                <w:numId w:val="27"/>
              </w:numPr>
              <w:rPr>
                <w:rFonts w:ascii="Verdana" w:hAnsi="Verdana"/>
                <w:sz w:val="28"/>
                <w:szCs w:val="28"/>
              </w:rPr>
            </w:pPr>
            <w:r w:rsidRPr="001B4B43">
              <w:rPr>
                <w:rFonts w:ascii="Verdana" w:hAnsi="Verdana"/>
                <w:sz w:val="28"/>
                <w:szCs w:val="28"/>
              </w:rPr>
              <w:t>JW to find out most popular pieces of fitness equipment</w:t>
            </w:r>
            <w:r w:rsidR="0022479A" w:rsidRPr="001B4B43">
              <w:rPr>
                <w:rFonts w:ascii="Verdana" w:hAnsi="Verdana"/>
                <w:sz w:val="28"/>
                <w:szCs w:val="28"/>
              </w:rPr>
              <w:t>.</w:t>
            </w:r>
          </w:p>
          <w:p w14:paraId="6F412D67" w14:textId="7C6268E9" w:rsidR="007C4E97" w:rsidRPr="001B4B43" w:rsidRDefault="007C4E97" w:rsidP="007C4E97">
            <w:pPr>
              <w:pStyle w:val="ListParagraph"/>
              <w:numPr>
                <w:ilvl w:val="0"/>
                <w:numId w:val="27"/>
              </w:numPr>
              <w:rPr>
                <w:rFonts w:ascii="Verdana" w:hAnsi="Verdana"/>
                <w:sz w:val="28"/>
                <w:szCs w:val="28"/>
              </w:rPr>
            </w:pPr>
            <w:r w:rsidRPr="001B4B43">
              <w:rPr>
                <w:rFonts w:ascii="Verdana" w:hAnsi="Verdana"/>
                <w:sz w:val="28"/>
                <w:szCs w:val="28"/>
              </w:rPr>
              <w:t xml:space="preserve">We need to measure up to see where </w:t>
            </w:r>
            <w:r w:rsidR="0022479A" w:rsidRPr="001B4B43">
              <w:rPr>
                <w:rFonts w:ascii="Verdana" w:hAnsi="Verdana"/>
                <w:sz w:val="28"/>
                <w:szCs w:val="28"/>
              </w:rPr>
              <w:t xml:space="preserve">the </w:t>
            </w:r>
            <w:r w:rsidRPr="001B4B43">
              <w:rPr>
                <w:rFonts w:ascii="Verdana" w:hAnsi="Verdana"/>
                <w:sz w:val="28"/>
                <w:szCs w:val="28"/>
              </w:rPr>
              <w:t>goal</w:t>
            </w:r>
            <w:r w:rsidR="0022479A" w:rsidRPr="001B4B43">
              <w:rPr>
                <w:rFonts w:ascii="Verdana" w:hAnsi="Verdana"/>
                <w:sz w:val="28"/>
                <w:szCs w:val="28"/>
              </w:rPr>
              <w:t>/netball</w:t>
            </w:r>
            <w:r w:rsidRPr="001B4B43">
              <w:rPr>
                <w:rFonts w:ascii="Verdana" w:hAnsi="Verdana"/>
                <w:sz w:val="28"/>
                <w:szCs w:val="28"/>
              </w:rPr>
              <w:t xml:space="preserve"> ends are best to go and </w:t>
            </w:r>
            <w:r w:rsidR="0022479A" w:rsidRPr="001B4B43">
              <w:rPr>
                <w:rFonts w:ascii="Verdana" w:hAnsi="Verdana"/>
                <w:sz w:val="28"/>
                <w:szCs w:val="28"/>
              </w:rPr>
              <w:t xml:space="preserve">decide </w:t>
            </w:r>
            <w:r w:rsidRPr="001B4B43">
              <w:rPr>
                <w:rFonts w:ascii="Verdana" w:hAnsi="Verdana"/>
                <w:sz w:val="28"/>
                <w:szCs w:val="28"/>
              </w:rPr>
              <w:t xml:space="preserve">if we have 1 or 2. </w:t>
            </w:r>
            <w:r w:rsidR="0022479A" w:rsidRPr="001B4B43">
              <w:rPr>
                <w:rFonts w:ascii="Verdana" w:hAnsi="Verdana"/>
                <w:sz w:val="28"/>
                <w:szCs w:val="28"/>
              </w:rPr>
              <w:t xml:space="preserve"> </w:t>
            </w:r>
            <w:r w:rsidRPr="001B4B43">
              <w:rPr>
                <w:rFonts w:ascii="Verdana" w:hAnsi="Verdana"/>
                <w:sz w:val="28"/>
                <w:szCs w:val="28"/>
              </w:rPr>
              <w:t>Surface can be adjusted in size if need be.</w:t>
            </w:r>
          </w:p>
          <w:p w14:paraId="0E07BE34" w14:textId="1E129BC1" w:rsidR="007C4E97" w:rsidRPr="001B4B43" w:rsidRDefault="007C4E97" w:rsidP="007C4E97">
            <w:pPr>
              <w:pStyle w:val="ListParagraph"/>
              <w:numPr>
                <w:ilvl w:val="0"/>
                <w:numId w:val="27"/>
              </w:numPr>
              <w:rPr>
                <w:rFonts w:ascii="Verdana" w:hAnsi="Verdana"/>
                <w:sz w:val="28"/>
                <w:szCs w:val="28"/>
              </w:rPr>
            </w:pPr>
            <w:r w:rsidRPr="001B4B43">
              <w:rPr>
                <w:rFonts w:ascii="Verdana" w:hAnsi="Verdana"/>
                <w:sz w:val="28"/>
                <w:szCs w:val="28"/>
              </w:rPr>
              <w:t xml:space="preserve">As GFCC is planning to do a </w:t>
            </w:r>
            <w:r w:rsidR="0022479A" w:rsidRPr="001B4B43">
              <w:rPr>
                <w:rFonts w:ascii="Verdana" w:hAnsi="Verdana"/>
                <w:sz w:val="28"/>
                <w:szCs w:val="28"/>
              </w:rPr>
              <w:t>face-to-face</w:t>
            </w:r>
            <w:r w:rsidRPr="001B4B43">
              <w:rPr>
                <w:rFonts w:ascii="Verdana" w:hAnsi="Verdana"/>
                <w:sz w:val="28"/>
                <w:szCs w:val="28"/>
              </w:rPr>
              <w:t xml:space="preserve"> engagement</w:t>
            </w:r>
            <w:r w:rsidR="0022479A" w:rsidRPr="001B4B43">
              <w:rPr>
                <w:rFonts w:ascii="Verdana" w:hAnsi="Verdana"/>
                <w:sz w:val="28"/>
                <w:szCs w:val="28"/>
              </w:rPr>
              <w:t>,</w:t>
            </w:r>
            <w:r w:rsidRPr="001B4B43">
              <w:rPr>
                <w:rFonts w:ascii="Verdana" w:hAnsi="Verdana"/>
                <w:sz w:val="28"/>
                <w:szCs w:val="28"/>
              </w:rPr>
              <w:t xml:space="preserve"> Mike M</w:t>
            </w:r>
            <w:r w:rsidR="0022479A" w:rsidRPr="001B4B43">
              <w:rPr>
                <w:rFonts w:ascii="Verdana" w:hAnsi="Verdana"/>
                <w:sz w:val="28"/>
                <w:szCs w:val="28"/>
              </w:rPr>
              <w:t>oran</w:t>
            </w:r>
            <w:r w:rsidRPr="001B4B43">
              <w:rPr>
                <w:rFonts w:ascii="Verdana" w:hAnsi="Verdana"/>
                <w:sz w:val="28"/>
                <w:szCs w:val="28"/>
              </w:rPr>
              <w:t xml:space="preserve"> felt there was no need for a separate on-line survey. </w:t>
            </w:r>
          </w:p>
          <w:p w14:paraId="55B78CEB" w14:textId="77777777" w:rsidR="00DB4D2F" w:rsidRPr="001B4B43" w:rsidRDefault="00DB4D2F" w:rsidP="00DB4D2F">
            <w:pPr>
              <w:pStyle w:val="ListParagraph"/>
              <w:rPr>
                <w:rFonts w:ascii="Verdana" w:hAnsi="Verdana"/>
                <w:sz w:val="28"/>
                <w:szCs w:val="28"/>
              </w:rPr>
            </w:pPr>
          </w:p>
          <w:p w14:paraId="53CA4583" w14:textId="37D69440" w:rsidR="007C4E97" w:rsidRPr="001B4B43" w:rsidRDefault="00DB4D2F" w:rsidP="00DB4D2F">
            <w:pPr>
              <w:rPr>
                <w:rFonts w:ascii="Verdana" w:hAnsi="Verdana"/>
                <w:sz w:val="28"/>
                <w:szCs w:val="28"/>
              </w:rPr>
            </w:pPr>
            <w:r w:rsidRPr="001B4B43">
              <w:rPr>
                <w:rFonts w:ascii="Verdana" w:hAnsi="Verdana"/>
                <w:sz w:val="28"/>
                <w:szCs w:val="28"/>
              </w:rPr>
              <w:t>Disappointingly</w:t>
            </w:r>
            <w:r w:rsidR="007C4E97" w:rsidRPr="001B4B43">
              <w:rPr>
                <w:rFonts w:ascii="Verdana" w:hAnsi="Verdana"/>
                <w:sz w:val="28"/>
                <w:szCs w:val="28"/>
              </w:rPr>
              <w:t>, despite several email chasers</w:t>
            </w:r>
            <w:r w:rsidRPr="001B4B43">
              <w:rPr>
                <w:rFonts w:ascii="Verdana" w:hAnsi="Verdana"/>
                <w:sz w:val="28"/>
                <w:szCs w:val="28"/>
              </w:rPr>
              <w:t xml:space="preserve"> from the Clerk and Councillor Robins</w:t>
            </w:r>
            <w:r w:rsidR="007C4E97" w:rsidRPr="001B4B43">
              <w:rPr>
                <w:rFonts w:ascii="Verdana" w:hAnsi="Verdana"/>
                <w:sz w:val="28"/>
                <w:szCs w:val="28"/>
              </w:rPr>
              <w:t xml:space="preserve">, the equipment choices </w:t>
            </w:r>
            <w:r w:rsidRPr="001B4B43">
              <w:rPr>
                <w:rFonts w:ascii="Verdana" w:hAnsi="Verdana"/>
                <w:sz w:val="28"/>
                <w:szCs w:val="28"/>
              </w:rPr>
              <w:t xml:space="preserve">to share with the community </w:t>
            </w:r>
            <w:r w:rsidR="007C4E97" w:rsidRPr="001B4B43">
              <w:rPr>
                <w:rFonts w:ascii="Verdana" w:hAnsi="Verdana"/>
                <w:sz w:val="28"/>
                <w:szCs w:val="28"/>
              </w:rPr>
              <w:t>have still not been received.</w:t>
            </w:r>
            <w:r w:rsidRPr="001B4B43">
              <w:rPr>
                <w:rFonts w:ascii="Verdana" w:hAnsi="Verdana"/>
                <w:sz w:val="28"/>
                <w:szCs w:val="28"/>
              </w:rPr>
              <w:t xml:space="preserve"> Councillors were concerned that the clock to use the funds continues to run down, and the plan to engage with the community on a </w:t>
            </w:r>
            <w:r w:rsidR="00EE595D" w:rsidRPr="001B4B43">
              <w:rPr>
                <w:rFonts w:ascii="Verdana" w:hAnsi="Verdana"/>
                <w:sz w:val="28"/>
                <w:szCs w:val="28"/>
              </w:rPr>
              <w:t>face-to-face</w:t>
            </w:r>
            <w:r w:rsidRPr="001B4B43">
              <w:rPr>
                <w:rFonts w:ascii="Verdana" w:hAnsi="Verdana"/>
                <w:sz w:val="28"/>
                <w:szCs w:val="28"/>
              </w:rPr>
              <w:t xml:space="preserve"> basis and establish </w:t>
            </w:r>
            <w:proofErr w:type="gramStart"/>
            <w:r w:rsidR="00EE595D" w:rsidRPr="001B4B43">
              <w:rPr>
                <w:rFonts w:ascii="Verdana" w:hAnsi="Verdana"/>
                <w:sz w:val="28"/>
                <w:szCs w:val="28"/>
              </w:rPr>
              <w:t>a</w:t>
            </w:r>
            <w:r w:rsidR="0022479A" w:rsidRPr="001B4B43">
              <w:rPr>
                <w:rFonts w:ascii="Verdana" w:hAnsi="Verdana"/>
                <w:sz w:val="28"/>
                <w:szCs w:val="28"/>
              </w:rPr>
              <w:t xml:space="preserve"> </w:t>
            </w:r>
            <w:r w:rsidR="00EE595D" w:rsidRPr="001B4B43">
              <w:rPr>
                <w:rFonts w:ascii="Verdana" w:hAnsi="Verdana"/>
                <w:sz w:val="28"/>
                <w:szCs w:val="28"/>
              </w:rPr>
              <w:t>consensus</w:t>
            </w:r>
            <w:r w:rsidRPr="001B4B43">
              <w:rPr>
                <w:rFonts w:ascii="Verdana" w:hAnsi="Verdana"/>
                <w:sz w:val="28"/>
                <w:szCs w:val="28"/>
              </w:rPr>
              <w:t xml:space="preserve"> </w:t>
            </w:r>
            <w:r w:rsidR="00EE595D" w:rsidRPr="001B4B43">
              <w:rPr>
                <w:rFonts w:ascii="Verdana" w:hAnsi="Verdana"/>
                <w:sz w:val="28"/>
                <w:szCs w:val="28"/>
              </w:rPr>
              <w:t>of opinion</w:t>
            </w:r>
            <w:proofErr w:type="gramEnd"/>
            <w:r w:rsidR="0022479A" w:rsidRPr="001B4B43">
              <w:rPr>
                <w:rFonts w:ascii="Verdana" w:hAnsi="Verdana"/>
                <w:sz w:val="28"/>
                <w:szCs w:val="28"/>
              </w:rPr>
              <w:t>,</w:t>
            </w:r>
            <w:r w:rsidR="00EE595D" w:rsidRPr="001B4B43">
              <w:rPr>
                <w:rFonts w:ascii="Verdana" w:hAnsi="Verdana"/>
                <w:sz w:val="28"/>
                <w:szCs w:val="28"/>
              </w:rPr>
              <w:t xml:space="preserve"> </w:t>
            </w:r>
            <w:r w:rsidRPr="001B4B43">
              <w:rPr>
                <w:rFonts w:ascii="Verdana" w:hAnsi="Verdana"/>
                <w:sz w:val="28"/>
                <w:szCs w:val="28"/>
              </w:rPr>
              <w:t xml:space="preserve">is facing similar tight timescales.  The May meeting </w:t>
            </w:r>
            <w:r w:rsidR="004D0420" w:rsidRPr="001B4B43">
              <w:rPr>
                <w:rFonts w:ascii="Verdana" w:hAnsi="Verdana"/>
                <w:sz w:val="28"/>
                <w:szCs w:val="28"/>
              </w:rPr>
              <w:t>is not ideally suited to</w:t>
            </w:r>
            <w:r w:rsidRPr="001B4B43">
              <w:rPr>
                <w:rFonts w:ascii="Verdana" w:hAnsi="Verdana"/>
                <w:sz w:val="28"/>
                <w:szCs w:val="28"/>
              </w:rPr>
              <w:t xml:space="preserve"> discuss equipment options, as much of the time is allocated to the Annual Statutory </w:t>
            </w:r>
            <w:r w:rsidR="004D0420" w:rsidRPr="001B4B43">
              <w:rPr>
                <w:rFonts w:ascii="Verdana" w:hAnsi="Verdana"/>
                <w:sz w:val="28"/>
                <w:szCs w:val="28"/>
              </w:rPr>
              <w:t>M</w:t>
            </w:r>
            <w:r w:rsidRPr="001B4B43">
              <w:rPr>
                <w:rFonts w:ascii="Verdana" w:hAnsi="Verdana"/>
                <w:sz w:val="28"/>
                <w:szCs w:val="28"/>
              </w:rPr>
              <w:t>eeting.  However, delaying until June would</w:t>
            </w:r>
            <w:r w:rsidR="004D0420" w:rsidRPr="001B4B43">
              <w:rPr>
                <w:rFonts w:ascii="Verdana" w:hAnsi="Verdana"/>
                <w:sz w:val="28"/>
                <w:szCs w:val="28"/>
              </w:rPr>
              <w:t xml:space="preserve"> severely limit the time available</w:t>
            </w:r>
            <w:r w:rsidRPr="001B4B43">
              <w:rPr>
                <w:rFonts w:ascii="Verdana" w:hAnsi="Verdana"/>
                <w:sz w:val="28"/>
                <w:szCs w:val="28"/>
              </w:rPr>
              <w:t xml:space="preserve"> to arrange a</w:t>
            </w:r>
            <w:r w:rsidR="004D0420" w:rsidRPr="001B4B43">
              <w:rPr>
                <w:rFonts w:ascii="Verdana" w:hAnsi="Verdana"/>
                <w:sz w:val="28"/>
                <w:szCs w:val="28"/>
              </w:rPr>
              <w:t xml:space="preserve"> </w:t>
            </w:r>
            <w:r w:rsidR="00EE595D" w:rsidRPr="001B4B43">
              <w:rPr>
                <w:rFonts w:ascii="Verdana" w:hAnsi="Verdana"/>
                <w:sz w:val="28"/>
                <w:szCs w:val="28"/>
              </w:rPr>
              <w:t>face-to-face</w:t>
            </w:r>
            <w:r w:rsidRPr="001B4B43">
              <w:rPr>
                <w:rFonts w:ascii="Verdana" w:hAnsi="Verdana"/>
                <w:sz w:val="28"/>
                <w:szCs w:val="28"/>
              </w:rPr>
              <w:t xml:space="preserve"> engagement event and have the outcomes prior to the summer recess. </w:t>
            </w:r>
          </w:p>
          <w:p w14:paraId="15CBDDBA" w14:textId="77777777" w:rsidR="004D0420" w:rsidRPr="001B4B43" w:rsidRDefault="004D0420" w:rsidP="00DB4D2F">
            <w:pPr>
              <w:rPr>
                <w:rFonts w:ascii="Verdana" w:hAnsi="Verdana"/>
                <w:sz w:val="28"/>
                <w:szCs w:val="28"/>
              </w:rPr>
            </w:pPr>
          </w:p>
          <w:p w14:paraId="044A0255" w14:textId="6068E537" w:rsidR="004D0420" w:rsidRPr="001B4B43" w:rsidRDefault="004D0420" w:rsidP="00DB4D2F">
            <w:pPr>
              <w:rPr>
                <w:rFonts w:ascii="Verdana" w:hAnsi="Verdana"/>
                <w:sz w:val="28"/>
                <w:szCs w:val="28"/>
              </w:rPr>
            </w:pPr>
            <w:proofErr w:type="gramStart"/>
            <w:r w:rsidRPr="001B4B43">
              <w:rPr>
                <w:rFonts w:ascii="Verdana" w:hAnsi="Verdana"/>
                <w:sz w:val="28"/>
                <w:szCs w:val="28"/>
              </w:rPr>
              <w:t>In light of</w:t>
            </w:r>
            <w:proofErr w:type="gramEnd"/>
            <w:r w:rsidRPr="001B4B43">
              <w:rPr>
                <w:rFonts w:ascii="Verdana" w:hAnsi="Verdana"/>
                <w:sz w:val="28"/>
                <w:szCs w:val="28"/>
              </w:rPr>
              <w:t xml:space="preserve"> the continued delay and lack of any tangible progress, Councillors felt that the green light should now be given to the purchase and installation of the two goal / netball ends (suggested by MCC), on the lower park, as these were the only alternatives being considered for this area.  It was agreed that </w:t>
            </w:r>
            <w:r w:rsidRPr="001B4B43">
              <w:rPr>
                <w:rFonts w:ascii="Verdana" w:hAnsi="Verdana"/>
                <w:sz w:val="28"/>
                <w:szCs w:val="28"/>
              </w:rPr>
              <w:lastRenderedPageBreak/>
              <w:t xml:space="preserve">they be installed across the football pitch, towards the Haven end, with the exact position and splay of the artificial surface </w:t>
            </w:r>
            <w:r w:rsidR="004D4329" w:rsidRPr="001B4B43">
              <w:rPr>
                <w:rFonts w:ascii="Verdana" w:hAnsi="Verdana"/>
                <w:sz w:val="28"/>
                <w:szCs w:val="28"/>
              </w:rPr>
              <w:t>(</w:t>
            </w:r>
            <w:r w:rsidRPr="001B4B43">
              <w:rPr>
                <w:rFonts w:ascii="Verdana" w:hAnsi="Verdana"/>
                <w:sz w:val="28"/>
                <w:szCs w:val="28"/>
              </w:rPr>
              <w:t>to maximise the residual space</w:t>
            </w:r>
            <w:r w:rsidR="004D4329" w:rsidRPr="001B4B43">
              <w:rPr>
                <w:rFonts w:ascii="Verdana" w:hAnsi="Verdana"/>
                <w:sz w:val="28"/>
                <w:szCs w:val="28"/>
              </w:rPr>
              <w:t xml:space="preserve"> for football etc),</w:t>
            </w:r>
            <w:r w:rsidRPr="001B4B43">
              <w:rPr>
                <w:rFonts w:ascii="Verdana" w:hAnsi="Verdana"/>
                <w:sz w:val="28"/>
                <w:szCs w:val="28"/>
              </w:rPr>
              <w:t xml:space="preserve"> to be determined by MCC.  This would cost c£30k, leaving just short of £50k </w:t>
            </w:r>
            <w:r w:rsidR="0022479A" w:rsidRPr="001B4B43">
              <w:rPr>
                <w:rFonts w:ascii="Verdana" w:hAnsi="Verdana"/>
                <w:sz w:val="28"/>
                <w:szCs w:val="28"/>
              </w:rPr>
              <w:t>to cover the</w:t>
            </w:r>
            <w:r w:rsidRPr="001B4B43">
              <w:rPr>
                <w:rFonts w:ascii="Verdana" w:hAnsi="Verdana"/>
                <w:sz w:val="28"/>
                <w:szCs w:val="28"/>
              </w:rPr>
              <w:t xml:space="preserve"> </w:t>
            </w:r>
            <w:r w:rsidR="00EE595D" w:rsidRPr="001B4B43">
              <w:rPr>
                <w:rFonts w:ascii="Verdana" w:hAnsi="Verdana"/>
                <w:sz w:val="28"/>
                <w:szCs w:val="28"/>
              </w:rPr>
              <w:t>children’s</w:t>
            </w:r>
            <w:r w:rsidRPr="001B4B43">
              <w:rPr>
                <w:rFonts w:ascii="Verdana" w:hAnsi="Verdana"/>
                <w:sz w:val="28"/>
                <w:szCs w:val="28"/>
              </w:rPr>
              <w:t xml:space="preserve"> play equipment</w:t>
            </w:r>
            <w:r w:rsidR="00EE595D" w:rsidRPr="001B4B43">
              <w:rPr>
                <w:rFonts w:ascii="Verdana" w:hAnsi="Verdana"/>
                <w:sz w:val="28"/>
                <w:szCs w:val="28"/>
              </w:rPr>
              <w:t xml:space="preserve"> for</w:t>
            </w:r>
            <w:r w:rsidRPr="001B4B43">
              <w:rPr>
                <w:rFonts w:ascii="Verdana" w:hAnsi="Verdana"/>
                <w:sz w:val="28"/>
                <w:szCs w:val="28"/>
              </w:rPr>
              <w:t xml:space="preserve"> the </w:t>
            </w:r>
            <w:r w:rsidR="00EE595D" w:rsidRPr="001B4B43">
              <w:rPr>
                <w:rFonts w:ascii="Verdana" w:hAnsi="Verdana"/>
                <w:sz w:val="28"/>
                <w:szCs w:val="28"/>
              </w:rPr>
              <w:t>top</w:t>
            </w:r>
            <w:r w:rsidRPr="001B4B43">
              <w:rPr>
                <w:rFonts w:ascii="Verdana" w:hAnsi="Verdana"/>
                <w:sz w:val="28"/>
                <w:szCs w:val="28"/>
              </w:rPr>
              <w:t xml:space="preserve"> secti</w:t>
            </w:r>
            <w:r w:rsidR="00EE595D" w:rsidRPr="001B4B43">
              <w:rPr>
                <w:rFonts w:ascii="Verdana" w:hAnsi="Verdana"/>
                <w:sz w:val="28"/>
                <w:szCs w:val="28"/>
              </w:rPr>
              <w:t>on.</w:t>
            </w:r>
          </w:p>
          <w:p w14:paraId="7DBC164A" w14:textId="77777777" w:rsidR="004D0420" w:rsidRPr="001B4B43" w:rsidRDefault="004D0420" w:rsidP="00DB4D2F">
            <w:pPr>
              <w:rPr>
                <w:rFonts w:ascii="Verdana" w:hAnsi="Verdana"/>
                <w:sz w:val="28"/>
                <w:szCs w:val="28"/>
              </w:rPr>
            </w:pPr>
          </w:p>
          <w:p w14:paraId="52651065" w14:textId="3F1A7064" w:rsidR="00EE595D" w:rsidRPr="001B4B43" w:rsidRDefault="004D0420" w:rsidP="007C4E97">
            <w:pPr>
              <w:rPr>
                <w:rFonts w:ascii="Verdana" w:hAnsi="Verdana"/>
                <w:sz w:val="28"/>
                <w:szCs w:val="28"/>
              </w:rPr>
            </w:pPr>
            <w:r w:rsidRPr="001B4B43">
              <w:rPr>
                <w:rFonts w:ascii="Verdana" w:hAnsi="Verdana"/>
                <w:sz w:val="28"/>
                <w:szCs w:val="28"/>
              </w:rPr>
              <w:t>It was still proposed to engage with residents regarding the choice of playground equipment</w:t>
            </w:r>
            <w:r w:rsidR="00EE595D" w:rsidRPr="001B4B43">
              <w:rPr>
                <w:rFonts w:ascii="Verdana" w:hAnsi="Verdana"/>
                <w:sz w:val="28"/>
                <w:szCs w:val="28"/>
              </w:rPr>
              <w:t xml:space="preserve">, although given the tight timescales, it was thought that this would now best be achieved using some form of on-line survey, via the CC Facebook page. </w:t>
            </w:r>
          </w:p>
          <w:p w14:paraId="3EE40301" w14:textId="2C005F75" w:rsidR="007C4E97" w:rsidRPr="001B6950" w:rsidRDefault="007C4E97" w:rsidP="001B6950">
            <w:pPr>
              <w:rPr>
                <w:rFonts w:ascii="Verdana" w:hAnsi="Verdana"/>
                <w:sz w:val="28"/>
                <w:szCs w:val="28"/>
              </w:rPr>
            </w:pPr>
            <w:r w:rsidRPr="001B4B43">
              <w:rPr>
                <w:rFonts w:ascii="Verdana" w:hAnsi="Verdana"/>
                <w:color w:val="FF0000"/>
                <w:sz w:val="28"/>
                <w:szCs w:val="28"/>
              </w:rPr>
              <w:br/>
            </w:r>
            <w:r w:rsidRPr="001B4B43">
              <w:rPr>
                <w:rFonts w:ascii="Verdana" w:hAnsi="Verdana"/>
                <w:sz w:val="28"/>
                <w:szCs w:val="28"/>
              </w:rPr>
              <w:t>This was proposed by Councillor</w:t>
            </w:r>
            <w:r w:rsidRPr="001B4B43">
              <w:rPr>
                <w:rFonts w:ascii="Verdana" w:hAnsi="Verdana"/>
                <w:bCs/>
                <w:sz w:val="28"/>
                <w:szCs w:val="28"/>
              </w:rPr>
              <w:t xml:space="preserve"> </w:t>
            </w:r>
            <w:r w:rsidR="00EE595D" w:rsidRPr="001B4B43">
              <w:rPr>
                <w:rFonts w:ascii="Verdana" w:hAnsi="Verdana"/>
                <w:sz w:val="28"/>
                <w:szCs w:val="28"/>
              </w:rPr>
              <w:t>Barnes</w:t>
            </w:r>
            <w:r w:rsidRPr="001B4B43">
              <w:rPr>
                <w:rFonts w:ascii="Verdana" w:hAnsi="Verdana"/>
                <w:sz w:val="28"/>
                <w:szCs w:val="28"/>
              </w:rPr>
              <w:t>,</w:t>
            </w:r>
            <w:r w:rsidRPr="001B4B43">
              <w:rPr>
                <w:rFonts w:ascii="Verdana" w:hAnsi="Verdana"/>
                <w:bCs/>
                <w:sz w:val="28"/>
                <w:szCs w:val="28"/>
              </w:rPr>
              <w:t xml:space="preserve"> and seconded by Councillor </w:t>
            </w:r>
            <w:r w:rsidR="00EE595D" w:rsidRPr="001B4B43">
              <w:rPr>
                <w:rFonts w:ascii="Verdana" w:hAnsi="Verdana"/>
                <w:sz w:val="28"/>
                <w:szCs w:val="28"/>
              </w:rPr>
              <w:t>Daniel</w:t>
            </w:r>
            <w:r w:rsidRPr="001B4B43">
              <w:rPr>
                <w:rFonts w:ascii="Verdana" w:hAnsi="Verdana"/>
                <w:sz w:val="28"/>
                <w:szCs w:val="28"/>
              </w:rPr>
              <w:t xml:space="preserve"> and carried unanimously.  </w:t>
            </w:r>
          </w:p>
        </w:tc>
        <w:tc>
          <w:tcPr>
            <w:tcW w:w="1560" w:type="dxa"/>
            <w:shd w:val="clear" w:color="auto" w:fill="auto"/>
          </w:tcPr>
          <w:p w14:paraId="10FE622A" w14:textId="77777777" w:rsidR="007C4E97" w:rsidRPr="001B4B43" w:rsidRDefault="007C4E97" w:rsidP="007C4E97">
            <w:pPr>
              <w:pStyle w:val="Indent070"/>
              <w:spacing w:after="0"/>
              <w:ind w:left="0"/>
              <w:rPr>
                <w:sz w:val="28"/>
                <w:szCs w:val="28"/>
              </w:rPr>
            </w:pPr>
          </w:p>
          <w:p w14:paraId="06300D8A" w14:textId="77777777" w:rsidR="007C4E97" w:rsidRPr="001B4B43" w:rsidRDefault="007C4E97" w:rsidP="007C4E97">
            <w:pPr>
              <w:pStyle w:val="Indent070"/>
              <w:spacing w:after="0"/>
              <w:ind w:left="0"/>
              <w:rPr>
                <w:sz w:val="28"/>
                <w:szCs w:val="28"/>
              </w:rPr>
            </w:pPr>
          </w:p>
          <w:p w14:paraId="71AEC368" w14:textId="77777777" w:rsidR="007C4E97" w:rsidRPr="001B4B43" w:rsidRDefault="007C4E97" w:rsidP="007C4E97">
            <w:pPr>
              <w:pStyle w:val="Indent070"/>
              <w:spacing w:after="0"/>
              <w:ind w:left="0"/>
              <w:rPr>
                <w:sz w:val="28"/>
                <w:szCs w:val="28"/>
              </w:rPr>
            </w:pPr>
          </w:p>
          <w:p w14:paraId="77E69108" w14:textId="77777777" w:rsidR="007C4E97" w:rsidRPr="001B4B43" w:rsidRDefault="007C4E97" w:rsidP="007C4E97">
            <w:pPr>
              <w:pStyle w:val="Indent070"/>
              <w:spacing w:after="0"/>
              <w:ind w:left="0"/>
              <w:rPr>
                <w:sz w:val="28"/>
                <w:szCs w:val="28"/>
              </w:rPr>
            </w:pPr>
          </w:p>
          <w:p w14:paraId="169E46D2" w14:textId="77777777" w:rsidR="007C4E97" w:rsidRPr="001B4B43" w:rsidRDefault="007C4E97" w:rsidP="007C4E97">
            <w:pPr>
              <w:pStyle w:val="Indent070"/>
              <w:spacing w:after="0"/>
              <w:ind w:left="0"/>
              <w:rPr>
                <w:sz w:val="28"/>
                <w:szCs w:val="28"/>
              </w:rPr>
            </w:pPr>
          </w:p>
          <w:p w14:paraId="612E477B" w14:textId="77777777" w:rsidR="007C4E97" w:rsidRPr="001B4B43" w:rsidRDefault="007C4E97" w:rsidP="007C4E97">
            <w:pPr>
              <w:pStyle w:val="Indent070"/>
              <w:spacing w:after="0"/>
              <w:ind w:left="0"/>
              <w:rPr>
                <w:sz w:val="28"/>
                <w:szCs w:val="28"/>
              </w:rPr>
            </w:pPr>
          </w:p>
          <w:p w14:paraId="0F35FC15" w14:textId="77777777" w:rsidR="007C4E97" w:rsidRPr="001B4B43" w:rsidRDefault="007C4E97" w:rsidP="007C4E97">
            <w:pPr>
              <w:pStyle w:val="Indent070"/>
              <w:spacing w:after="0"/>
              <w:ind w:left="0"/>
              <w:rPr>
                <w:sz w:val="28"/>
                <w:szCs w:val="28"/>
              </w:rPr>
            </w:pPr>
          </w:p>
          <w:p w14:paraId="1AD0AA79" w14:textId="77777777" w:rsidR="007C4E97" w:rsidRPr="001B4B43" w:rsidRDefault="007C4E97" w:rsidP="007C4E97">
            <w:pPr>
              <w:pStyle w:val="Indent070"/>
              <w:spacing w:after="0"/>
              <w:ind w:left="0"/>
              <w:rPr>
                <w:sz w:val="28"/>
                <w:szCs w:val="28"/>
              </w:rPr>
            </w:pPr>
          </w:p>
          <w:p w14:paraId="7E0F0369" w14:textId="77777777" w:rsidR="007C4E97" w:rsidRPr="001B4B43" w:rsidRDefault="007C4E97" w:rsidP="007C4E97">
            <w:pPr>
              <w:pStyle w:val="Indent070"/>
              <w:spacing w:after="0"/>
              <w:ind w:left="0"/>
              <w:rPr>
                <w:sz w:val="28"/>
                <w:szCs w:val="28"/>
              </w:rPr>
            </w:pPr>
          </w:p>
          <w:p w14:paraId="5D58DBA7" w14:textId="77777777" w:rsidR="007C4E97" w:rsidRPr="001B4B43" w:rsidRDefault="007C4E97" w:rsidP="007C4E97">
            <w:pPr>
              <w:pStyle w:val="Indent070"/>
              <w:spacing w:after="0"/>
              <w:ind w:left="0"/>
              <w:rPr>
                <w:sz w:val="28"/>
                <w:szCs w:val="28"/>
              </w:rPr>
            </w:pPr>
          </w:p>
          <w:p w14:paraId="62D765E7" w14:textId="77777777" w:rsidR="007C4E97" w:rsidRPr="001B4B43" w:rsidRDefault="007C4E97" w:rsidP="007C4E97">
            <w:pPr>
              <w:pStyle w:val="Indent070"/>
              <w:spacing w:after="0"/>
              <w:ind w:left="0"/>
              <w:rPr>
                <w:sz w:val="28"/>
                <w:szCs w:val="28"/>
              </w:rPr>
            </w:pPr>
          </w:p>
          <w:p w14:paraId="0508F1E6" w14:textId="77777777" w:rsidR="007C4E97" w:rsidRPr="001B4B43" w:rsidRDefault="007C4E97" w:rsidP="007C4E97">
            <w:pPr>
              <w:pStyle w:val="Indent070"/>
              <w:spacing w:after="0"/>
              <w:ind w:left="0"/>
              <w:rPr>
                <w:sz w:val="28"/>
                <w:szCs w:val="28"/>
              </w:rPr>
            </w:pPr>
          </w:p>
          <w:p w14:paraId="5993106C" w14:textId="77777777" w:rsidR="007C4E97" w:rsidRPr="001B4B43" w:rsidRDefault="007C4E97" w:rsidP="007C4E97">
            <w:pPr>
              <w:pStyle w:val="Indent070"/>
              <w:spacing w:after="0"/>
              <w:ind w:left="0"/>
              <w:rPr>
                <w:sz w:val="28"/>
                <w:szCs w:val="28"/>
              </w:rPr>
            </w:pPr>
          </w:p>
          <w:p w14:paraId="1A9886D2" w14:textId="77777777" w:rsidR="007C4E97" w:rsidRPr="001B4B43" w:rsidRDefault="007C4E97" w:rsidP="007C4E97">
            <w:pPr>
              <w:pStyle w:val="Indent070"/>
              <w:spacing w:after="0"/>
              <w:ind w:left="0"/>
              <w:rPr>
                <w:sz w:val="28"/>
                <w:szCs w:val="28"/>
              </w:rPr>
            </w:pPr>
          </w:p>
          <w:p w14:paraId="7F52855B" w14:textId="77777777" w:rsidR="007C4E97" w:rsidRPr="001B4B43" w:rsidRDefault="007C4E97" w:rsidP="007C4E97">
            <w:pPr>
              <w:pStyle w:val="Indent070"/>
              <w:spacing w:after="0"/>
              <w:ind w:left="0"/>
              <w:rPr>
                <w:sz w:val="28"/>
                <w:szCs w:val="28"/>
              </w:rPr>
            </w:pPr>
          </w:p>
          <w:p w14:paraId="0467DD51" w14:textId="77777777" w:rsidR="007C4E97" w:rsidRPr="001B4B43" w:rsidRDefault="007C4E97" w:rsidP="007C4E97">
            <w:pPr>
              <w:pStyle w:val="Indent070"/>
              <w:spacing w:after="0"/>
              <w:ind w:left="0"/>
              <w:rPr>
                <w:sz w:val="28"/>
                <w:szCs w:val="28"/>
              </w:rPr>
            </w:pPr>
          </w:p>
          <w:p w14:paraId="2C40F4FA" w14:textId="77777777" w:rsidR="007C4E97" w:rsidRPr="001B4B43" w:rsidRDefault="007C4E97" w:rsidP="007C4E97">
            <w:pPr>
              <w:pStyle w:val="Indent070"/>
              <w:spacing w:after="0"/>
              <w:ind w:left="0"/>
              <w:rPr>
                <w:sz w:val="28"/>
                <w:szCs w:val="28"/>
              </w:rPr>
            </w:pPr>
          </w:p>
          <w:p w14:paraId="2FED118C" w14:textId="77777777" w:rsidR="007C4E97" w:rsidRPr="001B4B43" w:rsidRDefault="007C4E97" w:rsidP="007C4E97">
            <w:pPr>
              <w:pStyle w:val="Indent070"/>
              <w:spacing w:after="0"/>
              <w:ind w:left="0"/>
              <w:rPr>
                <w:sz w:val="28"/>
                <w:szCs w:val="28"/>
              </w:rPr>
            </w:pPr>
          </w:p>
          <w:p w14:paraId="4F5CFB6F" w14:textId="77777777" w:rsidR="007C4E97" w:rsidRPr="001B4B43" w:rsidRDefault="007C4E97" w:rsidP="007C4E97">
            <w:pPr>
              <w:pStyle w:val="Indent070"/>
              <w:spacing w:after="0"/>
              <w:ind w:left="0"/>
              <w:rPr>
                <w:sz w:val="28"/>
                <w:szCs w:val="28"/>
              </w:rPr>
            </w:pPr>
          </w:p>
          <w:p w14:paraId="119AC3C0" w14:textId="77777777" w:rsidR="007C4E97" w:rsidRPr="001B4B43" w:rsidRDefault="007C4E97" w:rsidP="007C4E97">
            <w:pPr>
              <w:pStyle w:val="Indent070"/>
              <w:spacing w:after="0"/>
              <w:ind w:left="0"/>
              <w:rPr>
                <w:sz w:val="28"/>
                <w:szCs w:val="28"/>
              </w:rPr>
            </w:pPr>
          </w:p>
          <w:p w14:paraId="3203F957" w14:textId="77777777" w:rsidR="007C4E97" w:rsidRPr="001B4B43" w:rsidRDefault="007C4E97" w:rsidP="007C4E97">
            <w:pPr>
              <w:pStyle w:val="Indent070"/>
              <w:spacing w:after="0"/>
              <w:ind w:left="0"/>
              <w:rPr>
                <w:sz w:val="28"/>
                <w:szCs w:val="28"/>
              </w:rPr>
            </w:pPr>
          </w:p>
          <w:p w14:paraId="3C03FB65" w14:textId="77777777" w:rsidR="007C4E97" w:rsidRPr="001B4B43" w:rsidRDefault="007C4E97" w:rsidP="007C4E97">
            <w:pPr>
              <w:pStyle w:val="Indent070"/>
              <w:spacing w:after="0"/>
              <w:ind w:left="0"/>
              <w:rPr>
                <w:sz w:val="28"/>
                <w:szCs w:val="28"/>
              </w:rPr>
            </w:pPr>
          </w:p>
          <w:p w14:paraId="54784CE3" w14:textId="77777777" w:rsidR="004D0420" w:rsidRPr="001B4B43" w:rsidRDefault="004D0420" w:rsidP="007C4E97">
            <w:pPr>
              <w:pStyle w:val="Indent070"/>
              <w:spacing w:after="0"/>
              <w:ind w:left="0"/>
              <w:rPr>
                <w:sz w:val="28"/>
                <w:szCs w:val="28"/>
              </w:rPr>
            </w:pPr>
          </w:p>
          <w:p w14:paraId="486EBF51" w14:textId="77777777" w:rsidR="004D0420" w:rsidRPr="001B4B43" w:rsidRDefault="004D0420" w:rsidP="007C4E97">
            <w:pPr>
              <w:pStyle w:val="Indent070"/>
              <w:spacing w:after="0"/>
              <w:ind w:left="0"/>
              <w:rPr>
                <w:sz w:val="28"/>
                <w:szCs w:val="28"/>
              </w:rPr>
            </w:pPr>
          </w:p>
          <w:p w14:paraId="4A8AAF91" w14:textId="77777777" w:rsidR="004D0420" w:rsidRPr="001B4B43" w:rsidRDefault="004D0420" w:rsidP="007C4E97">
            <w:pPr>
              <w:pStyle w:val="Indent070"/>
              <w:spacing w:after="0"/>
              <w:ind w:left="0"/>
              <w:rPr>
                <w:sz w:val="28"/>
                <w:szCs w:val="28"/>
              </w:rPr>
            </w:pPr>
          </w:p>
          <w:p w14:paraId="136E4840" w14:textId="77777777" w:rsidR="004D0420" w:rsidRPr="001B4B43" w:rsidRDefault="004D0420" w:rsidP="007C4E97">
            <w:pPr>
              <w:pStyle w:val="Indent070"/>
              <w:spacing w:after="0"/>
              <w:ind w:left="0"/>
              <w:rPr>
                <w:sz w:val="28"/>
                <w:szCs w:val="28"/>
              </w:rPr>
            </w:pPr>
          </w:p>
          <w:p w14:paraId="25F65B81" w14:textId="77777777" w:rsidR="004D0420" w:rsidRPr="001B4B43" w:rsidRDefault="004D0420" w:rsidP="007C4E97">
            <w:pPr>
              <w:pStyle w:val="Indent070"/>
              <w:spacing w:after="0"/>
              <w:ind w:left="0"/>
              <w:rPr>
                <w:sz w:val="28"/>
                <w:szCs w:val="28"/>
              </w:rPr>
            </w:pPr>
          </w:p>
          <w:p w14:paraId="4CB428D4" w14:textId="77777777" w:rsidR="004D0420" w:rsidRPr="001B4B43" w:rsidRDefault="004D0420" w:rsidP="007C4E97">
            <w:pPr>
              <w:pStyle w:val="Indent070"/>
              <w:spacing w:after="0"/>
              <w:ind w:left="0"/>
              <w:rPr>
                <w:sz w:val="28"/>
                <w:szCs w:val="28"/>
              </w:rPr>
            </w:pPr>
          </w:p>
          <w:p w14:paraId="2BC9FD21" w14:textId="77777777" w:rsidR="004D0420" w:rsidRPr="001B4B43" w:rsidRDefault="004D0420" w:rsidP="007C4E97">
            <w:pPr>
              <w:pStyle w:val="Indent070"/>
              <w:spacing w:after="0"/>
              <w:ind w:left="0"/>
              <w:rPr>
                <w:sz w:val="28"/>
                <w:szCs w:val="28"/>
              </w:rPr>
            </w:pPr>
          </w:p>
          <w:p w14:paraId="58684339" w14:textId="77777777" w:rsidR="004D0420" w:rsidRPr="001B4B43" w:rsidRDefault="004D0420" w:rsidP="007C4E97">
            <w:pPr>
              <w:pStyle w:val="Indent070"/>
              <w:spacing w:after="0"/>
              <w:ind w:left="0"/>
              <w:rPr>
                <w:sz w:val="28"/>
                <w:szCs w:val="28"/>
              </w:rPr>
            </w:pPr>
          </w:p>
          <w:p w14:paraId="7F85B65B" w14:textId="77777777" w:rsidR="004D0420" w:rsidRPr="001B4B43" w:rsidRDefault="004D0420" w:rsidP="007C4E97">
            <w:pPr>
              <w:pStyle w:val="Indent070"/>
              <w:spacing w:after="0"/>
              <w:ind w:left="0"/>
              <w:rPr>
                <w:sz w:val="28"/>
                <w:szCs w:val="28"/>
              </w:rPr>
            </w:pPr>
          </w:p>
          <w:p w14:paraId="34ED623C" w14:textId="77777777" w:rsidR="00EE595D" w:rsidRPr="001B4B43" w:rsidRDefault="00EE595D" w:rsidP="007C4E97">
            <w:pPr>
              <w:pStyle w:val="Indent070"/>
              <w:spacing w:after="0"/>
              <w:ind w:left="0"/>
              <w:rPr>
                <w:sz w:val="28"/>
                <w:szCs w:val="28"/>
              </w:rPr>
            </w:pPr>
          </w:p>
          <w:p w14:paraId="1E1647C0" w14:textId="77777777" w:rsidR="00EE595D" w:rsidRPr="001B4B43" w:rsidRDefault="00EE595D" w:rsidP="007C4E97">
            <w:pPr>
              <w:pStyle w:val="Indent070"/>
              <w:spacing w:after="0"/>
              <w:ind w:left="0"/>
              <w:rPr>
                <w:sz w:val="28"/>
                <w:szCs w:val="28"/>
              </w:rPr>
            </w:pPr>
          </w:p>
          <w:p w14:paraId="2F2FD246" w14:textId="77777777" w:rsidR="00EE595D" w:rsidRPr="001B4B43" w:rsidRDefault="00EE595D" w:rsidP="007C4E97">
            <w:pPr>
              <w:pStyle w:val="Indent070"/>
              <w:spacing w:after="0"/>
              <w:ind w:left="0"/>
              <w:rPr>
                <w:sz w:val="28"/>
                <w:szCs w:val="28"/>
              </w:rPr>
            </w:pPr>
          </w:p>
          <w:p w14:paraId="705139E9" w14:textId="77777777" w:rsidR="00EE595D" w:rsidRDefault="00EE595D" w:rsidP="007C4E97">
            <w:pPr>
              <w:pStyle w:val="Indent070"/>
              <w:spacing w:after="0"/>
              <w:ind w:left="0"/>
              <w:rPr>
                <w:sz w:val="28"/>
                <w:szCs w:val="28"/>
              </w:rPr>
            </w:pPr>
          </w:p>
          <w:p w14:paraId="5705956F" w14:textId="77777777" w:rsidR="001B6950" w:rsidRDefault="001B6950" w:rsidP="007C4E97">
            <w:pPr>
              <w:pStyle w:val="Indent070"/>
              <w:spacing w:after="0"/>
              <w:ind w:left="0"/>
              <w:rPr>
                <w:sz w:val="28"/>
                <w:szCs w:val="28"/>
              </w:rPr>
            </w:pPr>
          </w:p>
          <w:p w14:paraId="7506C9BC" w14:textId="77777777" w:rsidR="001B6950" w:rsidRDefault="001B6950" w:rsidP="007C4E97">
            <w:pPr>
              <w:pStyle w:val="Indent070"/>
              <w:spacing w:after="0"/>
              <w:ind w:left="0"/>
              <w:rPr>
                <w:sz w:val="28"/>
                <w:szCs w:val="28"/>
              </w:rPr>
            </w:pPr>
          </w:p>
          <w:p w14:paraId="6EDD69B2" w14:textId="77777777" w:rsidR="001B6950" w:rsidRDefault="001B6950" w:rsidP="007C4E97">
            <w:pPr>
              <w:pStyle w:val="Indent070"/>
              <w:spacing w:after="0"/>
              <w:ind w:left="0"/>
              <w:rPr>
                <w:sz w:val="28"/>
                <w:szCs w:val="28"/>
              </w:rPr>
            </w:pPr>
          </w:p>
          <w:p w14:paraId="3459B088" w14:textId="77777777" w:rsidR="001B6950" w:rsidRDefault="001B6950" w:rsidP="007C4E97">
            <w:pPr>
              <w:pStyle w:val="Indent070"/>
              <w:spacing w:after="0"/>
              <w:ind w:left="0"/>
              <w:rPr>
                <w:sz w:val="28"/>
                <w:szCs w:val="28"/>
              </w:rPr>
            </w:pPr>
          </w:p>
          <w:p w14:paraId="076DF43E" w14:textId="77777777" w:rsidR="001B6950" w:rsidRDefault="001B6950" w:rsidP="007C4E97">
            <w:pPr>
              <w:pStyle w:val="Indent070"/>
              <w:spacing w:after="0"/>
              <w:ind w:left="0"/>
              <w:rPr>
                <w:sz w:val="28"/>
                <w:szCs w:val="28"/>
              </w:rPr>
            </w:pPr>
          </w:p>
          <w:p w14:paraId="43C97096" w14:textId="77777777" w:rsidR="001B6950" w:rsidRDefault="001B6950" w:rsidP="007C4E97">
            <w:pPr>
              <w:pStyle w:val="Indent070"/>
              <w:spacing w:after="0"/>
              <w:ind w:left="0"/>
              <w:rPr>
                <w:sz w:val="28"/>
                <w:szCs w:val="28"/>
              </w:rPr>
            </w:pPr>
          </w:p>
          <w:p w14:paraId="36A77DE5" w14:textId="77777777" w:rsidR="001B6950" w:rsidRDefault="001B6950" w:rsidP="007C4E97">
            <w:pPr>
              <w:pStyle w:val="Indent070"/>
              <w:spacing w:after="0"/>
              <w:ind w:left="0"/>
              <w:rPr>
                <w:sz w:val="28"/>
                <w:szCs w:val="28"/>
              </w:rPr>
            </w:pPr>
          </w:p>
          <w:p w14:paraId="500F008F" w14:textId="77777777" w:rsidR="001B6950" w:rsidRDefault="001B6950" w:rsidP="007C4E97">
            <w:pPr>
              <w:pStyle w:val="Indent070"/>
              <w:spacing w:after="0"/>
              <w:ind w:left="0"/>
              <w:rPr>
                <w:sz w:val="28"/>
                <w:szCs w:val="28"/>
              </w:rPr>
            </w:pPr>
          </w:p>
          <w:p w14:paraId="7DD2CC53" w14:textId="77777777" w:rsidR="001B6950" w:rsidRDefault="001B6950" w:rsidP="007C4E97">
            <w:pPr>
              <w:pStyle w:val="Indent070"/>
              <w:spacing w:after="0"/>
              <w:ind w:left="0"/>
              <w:rPr>
                <w:sz w:val="28"/>
                <w:szCs w:val="28"/>
              </w:rPr>
            </w:pPr>
          </w:p>
          <w:p w14:paraId="58C014AF" w14:textId="77777777" w:rsidR="001B6950" w:rsidRDefault="001B6950" w:rsidP="007C4E97">
            <w:pPr>
              <w:pStyle w:val="Indent070"/>
              <w:spacing w:after="0"/>
              <w:ind w:left="0"/>
              <w:rPr>
                <w:sz w:val="28"/>
                <w:szCs w:val="28"/>
              </w:rPr>
            </w:pPr>
          </w:p>
          <w:p w14:paraId="30F61530" w14:textId="77777777" w:rsidR="001B6950" w:rsidRDefault="001B6950" w:rsidP="007C4E97">
            <w:pPr>
              <w:pStyle w:val="Indent070"/>
              <w:spacing w:after="0"/>
              <w:ind w:left="0"/>
              <w:rPr>
                <w:sz w:val="28"/>
                <w:szCs w:val="28"/>
              </w:rPr>
            </w:pPr>
          </w:p>
          <w:p w14:paraId="3140B96D" w14:textId="77777777" w:rsidR="001B6950" w:rsidRDefault="001B6950" w:rsidP="007C4E97">
            <w:pPr>
              <w:pStyle w:val="Indent070"/>
              <w:spacing w:after="0"/>
              <w:ind w:left="0"/>
              <w:rPr>
                <w:sz w:val="28"/>
                <w:szCs w:val="28"/>
              </w:rPr>
            </w:pPr>
          </w:p>
          <w:p w14:paraId="46262234" w14:textId="77777777" w:rsidR="001B6950" w:rsidRDefault="001B6950" w:rsidP="007C4E97">
            <w:pPr>
              <w:pStyle w:val="Indent070"/>
              <w:spacing w:after="0"/>
              <w:ind w:left="0"/>
              <w:rPr>
                <w:sz w:val="28"/>
                <w:szCs w:val="28"/>
              </w:rPr>
            </w:pPr>
          </w:p>
          <w:p w14:paraId="1A6A24DA" w14:textId="77777777" w:rsidR="001B6950" w:rsidRDefault="001B6950" w:rsidP="007C4E97">
            <w:pPr>
              <w:pStyle w:val="Indent070"/>
              <w:spacing w:after="0"/>
              <w:ind w:left="0"/>
              <w:rPr>
                <w:sz w:val="28"/>
                <w:szCs w:val="28"/>
              </w:rPr>
            </w:pPr>
          </w:p>
          <w:p w14:paraId="2C85C1E6" w14:textId="77777777" w:rsidR="001B6950" w:rsidRDefault="001B6950" w:rsidP="007C4E97">
            <w:pPr>
              <w:pStyle w:val="Indent070"/>
              <w:spacing w:after="0"/>
              <w:ind w:left="0"/>
              <w:rPr>
                <w:sz w:val="28"/>
                <w:szCs w:val="28"/>
              </w:rPr>
            </w:pPr>
          </w:p>
          <w:p w14:paraId="3386795E" w14:textId="77777777" w:rsidR="001B6950" w:rsidRDefault="001B6950" w:rsidP="007C4E97">
            <w:pPr>
              <w:pStyle w:val="Indent070"/>
              <w:spacing w:after="0"/>
              <w:ind w:left="0"/>
              <w:rPr>
                <w:sz w:val="28"/>
                <w:szCs w:val="28"/>
              </w:rPr>
            </w:pPr>
          </w:p>
          <w:p w14:paraId="7334F40D" w14:textId="77777777" w:rsidR="001B6950" w:rsidRDefault="001B6950" w:rsidP="007C4E97">
            <w:pPr>
              <w:pStyle w:val="Indent070"/>
              <w:spacing w:after="0"/>
              <w:ind w:left="0"/>
              <w:rPr>
                <w:sz w:val="28"/>
                <w:szCs w:val="28"/>
              </w:rPr>
            </w:pPr>
          </w:p>
          <w:p w14:paraId="3C200370" w14:textId="77777777" w:rsidR="001B6950" w:rsidRDefault="001B6950" w:rsidP="007C4E97">
            <w:pPr>
              <w:pStyle w:val="Indent070"/>
              <w:spacing w:after="0"/>
              <w:ind w:left="0"/>
              <w:rPr>
                <w:sz w:val="28"/>
                <w:szCs w:val="28"/>
              </w:rPr>
            </w:pPr>
          </w:p>
          <w:p w14:paraId="6D927580" w14:textId="77777777" w:rsidR="001B6950" w:rsidRDefault="001B6950" w:rsidP="007C4E97">
            <w:pPr>
              <w:pStyle w:val="Indent070"/>
              <w:spacing w:after="0"/>
              <w:ind w:left="0"/>
              <w:rPr>
                <w:sz w:val="28"/>
                <w:szCs w:val="28"/>
              </w:rPr>
            </w:pPr>
          </w:p>
          <w:p w14:paraId="2CBB6437" w14:textId="77777777" w:rsidR="001B6950" w:rsidRPr="001B4B43" w:rsidRDefault="001B6950" w:rsidP="007C4E97">
            <w:pPr>
              <w:pStyle w:val="Indent070"/>
              <w:spacing w:after="0"/>
              <w:ind w:left="0"/>
              <w:rPr>
                <w:sz w:val="28"/>
                <w:szCs w:val="28"/>
              </w:rPr>
            </w:pPr>
          </w:p>
          <w:p w14:paraId="44B66A64" w14:textId="77777777" w:rsidR="00EE595D" w:rsidRPr="001B4B43" w:rsidRDefault="00EE595D" w:rsidP="007C4E97">
            <w:pPr>
              <w:pStyle w:val="Indent070"/>
              <w:spacing w:after="0"/>
              <w:ind w:left="0"/>
              <w:rPr>
                <w:sz w:val="28"/>
                <w:szCs w:val="28"/>
              </w:rPr>
            </w:pPr>
          </w:p>
          <w:p w14:paraId="0789CD86" w14:textId="77777777" w:rsidR="004D0420" w:rsidRPr="001B4B43" w:rsidRDefault="004D0420" w:rsidP="007C4E97">
            <w:pPr>
              <w:pStyle w:val="Indent070"/>
              <w:spacing w:after="0"/>
              <w:ind w:left="0"/>
              <w:rPr>
                <w:sz w:val="28"/>
                <w:szCs w:val="28"/>
              </w:rPr>
            </w:pPr>
          </w:p>
          <w:p w14:paraId="408F3990" w14:textId="77777777" w:rsidR="007C4E97" w:rsidRPr="001B4B43" w:rsidRDefault="007C4E97" w:rsidP="007C4E97">
            <w:pPr>
              <w:pStyle w:val="Indent070"/>
              <w:spacing w:after="0"/>
              <w:ind w:left="0"/>
              <w:rPr>
                <w:sz w:val="28"/>
                <w:szCs w:val="28"/>
              </w:rPr>
            </w:pPr>
          </w:p>
          <w:p w14:paraId="4C5413FB" w14:textId="63C49FD1" w:rsidR="007C4E97" w:rsidRPr="001B4B43" w:rsidRDefault="007C4E97" w:rsidP="007C4E97">
            <w:pPr>
              <w:pStyle w:val="Indent070"/>
              <w:spacing w:after="0"/>
              <w:ind w:left="0"/>
              <w:rPr>
                <w:sz w:val="28"/>
                <w:szCs w:val="28"/>
              </w:rPr>
            </w:pPr>
            <w:r w:rsidRPr="001B4B43">
              <w:rPr>
                <w:sz w:val="28"/>
                <w:szCs w:val="28"/>
              </w:rPr>
              <w:t>Clerk</w:t>
            </w:r>
          </w:p>
        </w:tc>
      </w:tr>
      <w:tr w:rsidR="007C4E97" w:rsidRPr="001B4B43" w14:paraId="25CF470A" w14:textId="77777777" w:rsidTr="001B4B43">
        <w:trPr>
          <w:trHeight w:val="2162"/>
        </w:trPr>
        <w:tc>
          <w:tcPr>
            <w:tcW w:w="851" w:type="dxa"/>
            <w:shd w:val="clear" w:color="auto" w:fill="auto"/>
          </w:tcPr>
          <w:p w14:paraId="014FB6E8" w14:textId="43F34509" w:rsidR="007C4E97" w:rsidRPr="001B4B43" w:rsidRDefault="007C4E97" w:rsidP="007C4E97">
            <w:pPr>
              <w:pStyle w:val="Indent070"/>
              <w:spacing w:after="0"/>
              <w:ind w:left="0"/>
              <w:jc w:val="center"/>
              <w:rPr>
                <w:sz w:val="28"/>
                <w:szCs w:val="28"/>
              </w:rPr>
            </w:pPr>
            <w:r w:rsidRPr="001B4B43">
              <w:rPr>
                <w:sz w:val="28"/>
                <w:szCs w:val="28"/>
              </w:rPr>
              <w:lastRenderedPageBreak/>
              <w:t>1</w:t>
            </w:r>
            <w:r w:rsidR="00A70831" w:rsidRPr="001B4B43">
              <w:rPr>
                <w:sz w:val="28"/>
                <w:szCs w:val="28"/>
              </w:rPr>
              <w:t>6</w:t>
            </w:r>
          </w:p>
        </w:tc>
        <w:tc>
          <w:tcPr>
            <w:tcW w:w="7938" w:type="dxa"/>
            <w:shd w:val="clear" w:color="auto" w:fill="auto"/>
          </w:tcPr>
          <w:p w14:paraId="69F5C27B" w14:textId="77777777" w:rsidR="007C4E97" w:rsidRPr="001B4B43" w:rsidRDefault="007C4E97" w:rsidP="007C4E97">
            <w:pPr>
              <w:rPr>
                <w:rFonts w:ascii="Verdana" w:hAnsi="Verdana"/>
                <w:b/>
                <w:bCs/>
                <w:sz w:val="28"/>
                <w:szCs w:val="28"/>
              </w:rPr>
            </w:pPr>
            <w:bookmarkStart w:id="4" w:name="_Hlk161481464"/>
            <w:r w:rsidRPr="001B4B43">
              <w:rPr>
                <w:rFonts w:ascii="Verdana" w:hAnsi="Verdana"/>
                <w:b/>
                <w:bCs/>
                <w:sz w:val="28"/>
                <w:szCs w:val="28"/>
              </w:rPr>
              <w:t>Village Committees’ Reports – questions based on previously distributed updates.</w:t>
            </w:r>
          </w:p>
          <w:p w14:paraId="22B1C12F" w14:textId="04BDD02A" w:rsidR="007C4E97" w:rsidRPr="001B4B43" w:rsidRDefault="007C4E97" w:rsidP="007C4E97">
            <w:pPr>
              <w:pStyle w:val="Indent070"/>
              <w:numPr>
                <w:ilvl w:val="0"/>
                <w:numId w:val="1"/>
              </w:numPr>
              <w:tabs>
                <w:tab w:val="clear" w:pos="2835"/>
                <w:tab w:val="left" w:pos="396"/>
              </w:tabs>
              <w:spacing w:after="0"/>
              <w:contextualSpacing/>
              <w:rPr>
                <w:sz w:val="28"/>
                <w:szCs w:val="28"/>
              </w:rPr>
            </w:pPr>
            <w:bookmarkStart w:id="5" w:name="_Hlk158979831"/>
            <w:r w:rsidRPr="001B4B43">
              <w:rPr>
                <w:sz w:val="28"/>
                <w:szCs w:val="28"/>
              </w:rPr>
              <w:t xml:space="preserve">Goytre Village Hall   </w:t>
            </w:r>
          </w:p>
          <w:p w14:paraId="01971D87" w14:textId="371FE640" w:rsidR="007C4E97" w:rsidRPr="001B4B43" w:rsidRDefault="007C4E97" w:rsidP="007C4E97">
            <w:pPr>
              <w:pStyle w:val="ListParagraph"/>
              <w:widowControl/>
              <w:numPr>
                <w:ilvl w:val="1"/>
                <w:numId w:val="1"/>
              </w:numPr>
              <w:spacing w:after="60"/>
              <w:rPr>
                <w:rFonts w:ascii="Verdana" w:hAnsi="Verdana"/>
                <w:sz w:val="28"/>
                <w:szCs w:val="28"/>
              </w:rPr>
            </w:pPr>
            <w:r w:rsidRPr="001B4B43">
              <w:rPr>
                <w:rFonts w:ascii="Verdana" w:hAnsi="Verdana"/>
                <w:sz w:val="28"/>
                <w:szCs w:val="28"/>
              </w:rPr>
              <w:t>Two new classes started this month, both have been welcomed. The AGM is scheduled for the 20th April, at 7.30 PM. Otherwise all other events are being well attended.</w:t>
            </w:r>
            <w:r w:rsidRPr="001B4B43">
              <w:rPr>
                <w:rFonts w:ascii="Verdana" w:hAnsi="Verdana"/>
                <w:sz w:val="28"/>
                <w:szCs w:val="28"/>
              </w:rPr>
              <w:br/>
            </w:r>
          </w:p>
          <w:p w14:paraId="1D546996" w14:textId="77777777" w:rsidR="007C4E97" w:rsidRPr="001B4B43" w:rsidRDefault="007C4E97" w:rsidP="007C4E97">
            <w:pPr>
              <w:pStyle w:val="ListParagraph"/>
              <w:widowControl/>
              <w:numPr>
                <w:ilvl w:val="0"/>
                <w:numId w:val="1"/>
              </w:numPr>
              <w:spacing w:after="60"/>
              <w:rPr>
                <w:rFonts w:ascii="Verdana" w:hAnsi="Verdana"/>
                <w:sz w:val="28"/>
                <w:szCs w:val="28"/>
              </w:rPr>
            </w:pPr>
            <w:r w:rsidRPr="001B4B43">
              <w:rPr>
                <w:rFonts w:ascii="Verdana" w:hAnsi="Verdana"/>
                <w:sz w:val="28"/>
                <w:szCs w:val="28"/>
              </w:rPr>
              <w:t>Llanover Village Hall</w:t>
            </w:r>
          </w:p>
          <w:p w14:paraId="4A63530B" w14:textId="67554CC7" w:rsidR="007C4E97" w:rsidRPr="001B4B43" w:rsidRDefault="007C4E97" w:rsidP="007C4E97">
            <w:pPr>
              <w:pStyle w:val="ListParagraph"/>
              <w:widowControl/>
              <w:numPr>
                <w:ilvl w:val="1"/>
                <w:numId w:val="1"/>
              </w:numPr>
              <w:spacing w:after="60"/>
              <w:rPr>
                <w:rFonts w:ascii="Verdana" w:hAnsi="Verdana"/>
                <w:sz w:val="28"/>
                <w:szCs w:val="28"/>
              </w:rPr>
            </w:pPr>
            <w:r w:rsidRPr="001B4B43">
              <w:rPr>
                <w:rFonts w:ascii="Verdana" w:hAnsi="Verdana"/>
                <w:sz w:val="28"/>
                <w:szCs w:val="28"/>
              </w:rPr>
              <w:t>No report submitted</w:t>
            </w:r>
            <w:r w:rsidRPr="001B4B43">
              <w:rPr>
                <w:rFonts w:ascii="Verdana" w:hAnsi="Verdana"/>
                <w:sz w:val="28"/>
                <w:szCs w:val="28"/>
              </w:rPr>
              <w:br/>
            </w:r>
          </w:p>
          <w:p w14:paraId="45AFA137" w14:textId="77777777" w:rsidR="007C4E97" w:rsidRPr="001B4B43" w:rsidRDefault="007C4E97" w:rsidP="007C4E97">
            <w:pPr>
              <w:pStyle w:val="ListParagraph"/>
              <w:widowControl/>
              <w:numPr>
                <w:ilvl w:val="0"/>
                <w:numId w:val="1"/>
              </w:numPr>
              <w:spacing w:after="60"/>
              <w:rPr>
                <w:rFonts w:ascii="Verdana" w:hAnsi="Verdana"/>
                <w:sz w:val="28"/>
                <w:szCs w:val="28"/>
              </w:rPr>
            </w:pPr>
            <w:r w:rsidRPr="001B4B43">
              <w:rPr>
                <w:rFonts w:ascii="Verdana" w:hAnsi="Verdana"/>
                <w:sz w:val="28"/>
                <w:szCs w:val="28"/>
              </w:rPr>
              <w:t xml:space="preserve">Goytre School Governors </w:t>
            </w:r>
          </w:p>
          <w:p w14:paraId="2B70D6E6" w14:textId="77777777" w:rsidR="007C4E97" w:rsidRPr="001B4B43" w:rsidRDefault="007C4E97" w:rsidP="007C4E97">
            <w:pPr>
              <w:pStyle w:val="ListParagraph"/>
              <w:widowControl/>
              <w:numPr>
                <w:ilvl w:val="1"/>
                <w:numId w:val="1"/>
              </w:numPr>
              <w:spacing w:after="60"/>
              <w:rPr>
                <w:rFonts w:ascii="Verdana" w:hAnsi="Verdana"/>
                <w:sz w:val="28"/>
                <w:szCs w:val="28"/>
              </w:rPr>
            </w:pPr>
            <w:r w:rsidRPr="001B4B43">
              <w:rPr>
                <w:rFonts w:ascii="Verdana" w:hAnsi="Verdana"/>
                <w:sz w:val="28"/>
                <w:szCs w:val="28"/>
              </w:rPr>
              <w:t xml:space="preserve">Struggling like all other schools in the area. However, children are keeping upgraded in their learning abilities. </w:t>
            </w:r>
          </w:p>
          <w:p w14:paraId="0AE489D7" w14:textId="20310310" w:rsidR="007C4E97" w:rsidRPr="001B4B43" w:rsidRDefault="007C4E97" w:rsidP="007C4E97">
            <w:pPr>
              <w:pStyle w:val="ListParagraph"/>
              <w:widowControl/>
              <w:numPr>
                <w:ilvl w:val="1"/>
                <w:numId w:val="1"/>
              </w:numPr>
              <w:spacing w:after="60"/>
              <w:rPr>
                <w:rFonts w:ascii="Verdana" w:hAnsi="Verdana"/>
                <w:sz w:val="28"/>
                <w:szCs w:val="28"/>
              </w:rPr>
            </w:pPr>
            <w:r w:rsidRPr="001B4B43">
              <w:rPr>
                <w:rFonts w:ascii="Verdana" w:hAnsi="Verdana"/>
                <w:sz w:val="28"/>
                <w:szCs w:val="28"/>
              </w:rPr>
              <w:t>Mike Gough thanked the Community Council for their help towards the Eisteddfod funding. The beginning has gone very well and the choir are now entering the next stage.</w:t>
            </w:r>
          </w:p>
          <w:p w14:paraId="1BD76A8D" w14:textId="77777777" w:rsidR="007C4E97" w:rsidRPr="001B4B43" w:rsidRDefault="007C4E97" w:rsidP="007C4E97">
            <w:pPr>
              <w:ind w:left="720"/>
              <w:rPr>
                <w:sz w:val="28"/>
                <w:szCs w:val="28"/>
              </w:rPr>
            </w:pPr>
          </w:p>
          <w:p w14:paraId="7C88A7F6" w14:textId="77777777" w:rsidR="007C4E97" w:rsidRPr="001B4B43" w:rsidRDefault="007C4E97" w:rsidP="007C4E97">
            <w:pPr>
              <w:pStyle w:val="Indent070"/>
              <w:numPr>
                <w:ilvl w:val="0"/>
                <w:numId w:val="1"/>
              </w:numPr>
              <w:tabs>
                <w:tab w:val="clear" w:pos="2835"/>
                <w:tab w:val="left" w:pos="396"/>
              </w:tabs>
              <w:spacing w:after="0"/>
              <w:contextualSpacing/>
              <w:rPr>
                <w:sz w:val="28"/>
                <w:szCs w:val="28"/>
              </w:rPr>
            </w:pPr>
            <w:r w:rsidRPr="001B4B43">
              <w:rPr>
                <w:sz w:val="28"/>
                <w:szCs w:val="28"/>
              </w:rPr>
              <w:t>Goytre Community Centre </w:t>
            </w:r>
          </w:p>
          <w:p w14:paraId="4887F1EB" w14:textId="7C37EB16" w:rsidR="007C4E97" w:rsidRPr="001B4B43" w:rsidRDefault="007C4E97" w:rsidP="007C4E97">
            <w:pPr>
              <w:pStyle w:val="ListParagraph"/>
              <w:widowControl/>
              <w:numPr>
                <w:ilvl w:val="1"/>
                <w:numId w:val="1"/>
              </w:numPr>
              <w:spacing w:after="60"/>
              <w:rPr>
                <w:rFonts w:ascii="Verdana" w:hAnsi="Verdana"/>
                <w:sz w:val="28"/>
                <w:szCs w:val="28"/>
              </w:rPr>
            </w:pPr>
            <w:r w:rsidRPr="001B4B43">
              <w:rPr>
                <w:rFonts w:ascii="Verdana" w:hAnsi="Verdana"/>
                <w:sz w:val="28"/>
                <w:szCs w:val="28"/>
              </w:rPr>
              <w:t>A successful Quiz Night was held raising £120</w:t>
            </w:r>
          </w:p>
          <w:p w14:paraId="3B55DF53" w14:textId="332DEF9E" w:rsidR="007C4E97" w:rsidRPr="001B4B43" w:rsidRDefault="007C4E97" w:rsidP="007C4E97">
            <w:pPr>
              <w:pStyle w:val="ListParagraph"/>
              <w:widowControl/>
              <w:numPr>
                <w:ilvl w:val="1"/>
                <w:numId w:val="1"/>
              </w:numPr>
              <w:spacing w:after="60"/>
              <w:rPr>
                <w:rFonts w:ascii="Verdana" w:hAnsi="Verdana"/>
                <w:sz w:val="28"/>
                <w:szCs w:val="28"/>
              </w:rPr>
            </w:pPr>
            <w:r w:rsidRPr="001B4B43">
              <w:rPr>
                <w:rFonts w:ascii="Verdana" w:hAnsi="Verdana"/>
                <w:sz w:val="28"/>
                <w:szCs w:val="28"/>
              </w:rPr>
              <w:t>We are awaiting details of transfer of lease. </w:t>
            </w:r>
          </w:p>
          <w:p w14:paraId="130DA984" w14:textId="7FA5EDA0" w:rsidR="007C4E97" w:rsidRPr="001B4B43" w:rsidRDefault="007C4E97" w:rsidP="007C4E97">
            <w:pPr>
              <w:pStyle w:val="ListParagraph"/>
              <w:widowControl/>
              <w:numPr>
                <w:ilvl w:val="1"/>
                <w:numId w:val="1"/>
              </w:numPr>
              <w:spacing w:after="60"/>
              <w:rPr>
                <w:rFonts w:ascii="Verdana" w:hAnsi="Verdana"/>
                <w:sz w:val="28"/>
                <w:szCs w:val="28"/>
              </w:rPr>
            </w:pPr>
            <w:r w:rsidRPr="001B4B43">
              <w:rPr>
                <w:rFonts w:ascii="Verdana" w:hAnsi="Verdana"/>
                <w:sz w:val="28"/>
                <w:szCs w:val="28"/>
              </w:rPr>
              <w:t>We were successful in bidding for a Keep Wales Tidy package garden and will be asking for help from the community to install shortly. </w:t>
            </w:r>
          </w:p>
          <w:p w14:paraId="0E2CE108" w14:textId="1B9A0BFD" w:rsidR="007C4E97" w:rsidRPr="001B4B43" w:rsidRDefault="007C4E97" w:rsidP="007C4E97">
            <w:pPr>
              <w:pStyle w:val="ListParagraph"/>
              <w:widowControl/>
              <w:numPr>
                <w:ilvl w:val="1"/>
                <w:numId w:val="1"/>
              </w:numPr>
              <w:spacing w:after="60"/>
              <w:rPr>
                <w:rFonts w:ascii="Verdana" w:hAnsi="Verdana"/>
                <w:sz w:val="28"/>
                <w:szCs w:val="28"/>
              </w:rPr>
            </w:pPr>
            <w:r w:rsidRPr="001B4B43">
              <w:rPr>
                <w:rFonts w:ascii="Verdana" w:hAnsi="Verdana"/>
                <w:sz w:val="28"/>
                <w:szCs w:val="28"/>
              </w:rPr>
              <w:lastRenderedPageBreak/>
              <w:t>The energy audit has been done and there will be a follow up meeting to agree measures that can be taken with help to access funding.</w:t>
            </w:r>
            <w:r w:rsidRPr="001B4B43">
              <w:rPr>
                <w:rFonts w:ascii="Verdana" w:hAnsi="Verdana"/>
                <w:sz w:val="28"/>
                <w:szCs w:val="28"/>
              </w:rPr>
              <w:br/>
              <w:t> </w:t>
            </w:r>
          </w:p>
          <w:p w14:paraId="78F24975" w14:textId="77777777" w:rsidR="007C4E97" w:rsidRPr="001B4B43" w:rsidRDefault="007C4E97" w:rsidP="007C4E97">
            <w:pPr>
              <w:pStyle w:val="Indent070"/>
              <w:numPr>
                <w:ilvl w:val="0"/>
                <w:numId w:val="1"/>
              </w:numPr>
              <w:tabs>
                <w:tab w:val="clear" w:pos="2835"/>
                <w:tab w:val="left" w:pos="396"/>
              </w:tabs>
              <w:spacing w:after="0"/>
              <w:contextualSpacing/>
              <w:rPr>
                <w:sz w:val="28"/>
                <w:szCs w:val="28"/>
              </w:rPr>
            </w:pPr>
            <w:bookmarkStart w:id="6" w:name="_Hlk158979863"/>
            <w:bookmarkEnd w:id="5"/>
            <w:r w:rsidRPr="001B4B43">
              <w:rPr>
                <w:sz w:val="28"/>
                <w:szCs w:val="28"/>
              </w:rPr>
              <w:t>Other Reports</w:t>
            </w:r>
            <w:bookmarkEnd w:id="6"/>
          </w:p>
          <w:p w14:paraId="6A28A125" w14:textId="5B8BA653" w:rsidR="007C4E97" w:rsidRPr="001B4B43" w:rsidRDefault="00D21D42" w:rsidP="007C4E97">
            <w:pPr>
              <w:pStyle w:val="Indent070"/>
              <w:numPr>
                <w:ilvl w:val="1"/>
                <w:numId w:val="1"/>
              </w:numPr>
              <w:tabs>
                <w:tab w:val="left" w:pos="396"/>
              </w:tabs>
              <w:rPr>
                <w:sz w:val="28"/>
                <w:szCs w:val="28"/>
              </w:rPr>
            </w:pPr>
            <w:r w:rsidRPr="001B4B43">
              <w:rPr>
                <w:sz w:val="28"/>
                <w:szCs w:val="28"/>
              </w:rPr>
              <w:t>The Clerk reported that t</w:t>
            </w:r>
            <w:r w:rsidR="007C4E97" w:rsidRPr="001B4B43">
              <w:rPr>
                <w:sz w:val="28"/>
                <w:szCs w:val="28"/>
              </w:rPr>
              <w:t xml:space="preserve">here are now new responsibilities for separating ‘commercial’ waste which apply to business and other non-domestic organisations e.g. Community Councils, Churches, Community Centres, Village Halls, Litter Pickers etc.  A copy of the new regulations will be sent to us shortly. We do not generate much in the way of waste, and so it is unlikely to impact on us significantly.  </w:t>
            </w:r>
            <w:bookmarkEnd w:id="4"/>
            <w:r w:rsidR="007C4E97" w:rsidRPr="001B4B43">
              <w:rPr>
                <w:sz w:val="28"/>
                <w:szCs w:val="28"/>
              </w:rPr>
              <w:t>There will be much greater impact on the village halls, school club etc.</w:t>
            </w:r>
          </w:p>
        </w:tc>
        <w:tc>
          <w:tcPr>
            <w:tcW w:w="1560" w:type="dxa"/>
            <w:shd w:val="clear" w:color="auto" w:fill="auto"/>
          </w:tcPr>
          <w:p w14:paraId="33BAF17E" w14:textId="77777777" w:rsidR="007C4E97" w:rsidRPr="001B4B43" w:rsidRDefault="007C4E97" w:rsidP="007C4E97">
            <w:pPr>
              <w:pStyle w:val="Indent070"/>
              <w:spacing w:after="0"/>
              <w:ind w:left="0"/>
              <w:rPr>
                <w:sz w:val="28"/>
                <w:szCs w:val="28"/>
              </w:rPr>
            </w:pPr>
          </w:p>
        </w:tc>
      </w:tr>
      <w:tr w:rsidR="007C4E97" w:rsidRPr="001B4B43" w14:paraId="604CDEBE" w14:textId="77777777" w:rsidTr="001B4B43">
        <w:trPr>
          <w:trHeight w:val="2021"/>
        </w:trPr>
        <w:tc>
          <w:tcPr>
            <w:tcW w:w="851" w:type="dxa"/>
            <w:shd w:val="clear" w:color="auto" w:fill="auto"/>
          </w:tcPr>
          <w:p w14:paraId="415DDE06" w14:textId="7708F702" w:rsidR="007C4E97" w:rsidRPr="001B4B43" w:rsidRDefault="007C4E97" w:rsidP="007C4E97">
            <w:pPr>
              <w:pStyle w:val="Indent070"/>
              <w:spacing w:after="0"/>
              <w:ind w:left="0"/>
              <w:jc w:val="center"/>
              <w:rPr>
                <w:sz w:val="28"/>
                <w:szCs w:val="28"/>
              </w:rPr>
            </w:pPr>
            <w:bookmarkStart w:id="7" w:name="_Hlk150411302"/>
            <w:r w:rsidRPr="001B4B43">
              <w:rPr>
                <w:sz w:val="28"/>
                <w:szCs w:val="28"/>
              </w:rPr>
              <w:t>1</w:t>
            </w:r>
            <w:r w:rsidR="00A70831" w:rsidRPr="001B4B43">
              <w:rPr>
                <w:sz w:val="28"/>
                <w:szCs w:val="28"/>
              </w:rPr>
              <w:t>7</w:t>
            </w:r>
          </w:p>
        </w:tc>
        <w:tc>
          <w:tcPr>
            <w:tcW w:w="7938" w:type="dxa"/>
            <w:shd w:val="clear" w:color="auto" w:fill="auto"/>
          </w:tcPr>
          <w:p w14:paraId="2422AAB6" w14:textId="38958D70" w:rsidR="007C4E97" w:rsidRPr="001B4B43" w:rsidRDefault="007C4E97" w:rsidP="007C4E97">
            <w:pPr>
              <w:rPr>
                <w:rFonts w:ascii="Verdana" w:hAnsi="Verdana"/>
                <w:sz w:val="28"/>
                <w:szCs w:val="28"/>
              </w:rPr>
            </w:pPr>
            <w:r w:rsidRPr="001B4B43">
              <w:rPr>
                <w:rFonts w:ascii="Verdana" w:eastAsiaTheme="minorEastAsia" w:hAnsi="Verdana"/>
                <w:b/>
                <w:bCs/>
                <w:noProof/>
                <w:kern w:val="28"/>
                <w:sz w:val="28"/>
                <w:szCs w:val="28"/>
              </w:rPr>
              <w:t>Donation requests.</w:t>
            </w:r>
            <w:r w:rsidRPr="001B4B43">
              <w:rPr>
                <w:rFonts w:ascii="Verdana" w:hAnsi="Verdana"/>
                <w:sz w:val="28"/>
                <w:szCs w:val="28"/>
              </w:rPr>
              <w:t xml:space="preserve"> </w:t>
            </w:r>
          </w:p>
          <w:p w14:paraId="576B9402" w14:textId="73D3B9D0" w:rsidR="007C4E97" w:rsidRPr="001B4B43" w:rsidRDefault="007C4E97" w:rsidP="007C4E97">
            <w:pPr>
              <w:pStyle w:val="ListParagraph"/>
              <w:numPr>
                <w:ilvl w:val="0"/>
                <w:numId w:val="7"/>
              </w:numPr>
              <w:rPr>
                <w:rFonts w:ascii="Verdana" w:hAnsi="Verdana"/>
                <w:b/>
                <w:bCs/>
                <w:sz w:val="28"/>
                <w:szCs w:val="28"/>
              </w:rPr>
            </w:pPr>
            <w:r w:rsidRPr="001B4B43">
              <w:rPr>
                <w:rFonts w:ascii="Verdana" w:hAnsi="Verdana"/>
                <w:sz w:val="28"/>
                <w:szCs w:val="28"/>
                <w:u w:val="single"/>
              </w:rPr>
              <w:t>Hedgehog Highway - £150</w:t>
            </w:r>
            <w:r w:rsidRPr="001B4B43">
              <w:rPr>
                <w:rFonts w:ascii="Verdana" w:hAnsi="Verdana"/>
                <w:sz w:val="28"/>
                <w:szCs w:val="28"/>
              </w:rPr>
              <w:t xml:space="preserve"> (deferred from March meeting).</w:t>
            </w:r>
            <w:r w:rsidRPr="001B4B43">
              <w:rPr>
                <w:rFonts w:ascii="Verdana" w:hAnsi="Verdana"/>
                <w:sz w:val="28"/>
                <w:szCs w:val="28"/>
              </w:rPr>
              <w:br/>
            </w:r>
            <w:bookmarkStart w:id="8" w:name="_Hlk164938925"/>
            <w:r w:rsidRPr="001B4B43">
              <w:rPr>
                <w:rFonts w:ascii="Verdana" w:hAnsi="Verdana"/>
                <w:sz w:val="28"/>
                <w:szCs w:val="28"/>
              </w:rPr>
              <w:t>Th</w:t>
            </w:r>
            <w:r w:rsidR="00EE595D" w:rsidRPr="001B4B43">
              <w:rPr>
                <w:rFonts w:ascii="Verdana" w:hAnsi="Verdana"/>
                <w:sz w:val="28"/>
                <w:szCs w:val="28"/>
              </w:rPr>
              <w:t>is item (for a box of 50 hedgehog highways surrounds and information leaflets), was originally discussed at the March meeting and deferred until today</w:t>
            </w:r>
            <w:r w:rsidR="00D21D42" w:rsidRPr="001B4B43">
              <w:rPr>
                <w:rFonts w:ascii="Verdana" w:hAnsi="Verdana"/>
                <w:sz w:val="28"/>
                <w:szCs w:val="28"/>
              </w:rPr>
              <w:t>,</w:t>
            </w:r>
            <w:r w:rsidR="00EE595D" w:rsidRPr="001B4B43">
              <w:rPr>
                <w:rFonts w:ascii="Verdana" w:hAnsi="Verdana"/>
                <w:sz w:val="28"/>
                <w:szCs w:val="28"/>
              </w:rPr>
              <w:t xml:space="preserve"> for further consideration.</w:t>
            </w:r>
            <w:r w:rsidRPr="001B4B43">
              <w:rPr>
                <w:rFonts w:ascii="Verdana" w:hAnsi="Verdana"/>
                <w:sz w:val="28"/>
                <w:szCs w:val="28"/>
              </w:rPr>
              <w:t xml:space="preserve">  Councillors were unsure that there would be sufficient take up amongst residents</w:t>
            </w:r>
            <w:r w:rsidR="00D21D42" w:rsidRPr="001B4B43">
              <w:rPr>
                <w:rFonts w:ascii="Verdana" w:hAnsi="Verdana"/>
                <w:sz w:val="28"/>
                <w:szCs w:val="28"/>
              </w:rPr>
              <w:t>,</w:t>
            </w:r>
            <w:r w:rsidRPr="001B4B43">
              <w:rPr>
                <w:rFonts w:ascii="Verdana" w:hAnsi="Verdana"/>
                <w:sz w:val="28"/>
                <w:szCs w:val="28"/>
              </w:rPr>
              <w:t xml:space="preserve"> given the need to cut holes in fences</w:t>
            </w:r>
            <w:r w:rsidR="00EE595D" w:rsidRPr="001B4B43">
              <w:rPr>
                <w:rFonts w:ascii="Verdana" w:hAnsi="Verdana"/>
                <w:sz w:val="28"/>
                <w:szCs w:val="28"/>
              </w:rPr>
              <w:t xml:space="preserve"> for the highway surrounds. Councillor Robins had approached the Community Garden, but they had not shown any interest in the scheme</w:t>
            </w:r>
            <w:r w:rsidRPr="001B4B43">
              <w:rPr>
                <w:rFonts w:ascii="Verdana" w:hAnsi="Verdana"/>
                <w:sz w:val="28"/>
                <w:szCs w:val="28"/>
              </w:rPr>
              <w:t>.</w:t>
            </w:r>
            <w:r w:rsidR="00EE595D" w:rsidRPr="001B4B43">
              <w:rPr>
                <w:rFonts w:ascii="Verdana" w:hAnsi="Verdana"/>
                <w:sz w:val="28"/>
                <w:szCs w:val="28"/>
              </w:rPr>
              <w:t xml:space="preserve">  Councillor</w:t>
            </w:r>
            <w:r w:rsidR="004B1358" w:rsidRPr="001B4B43">
              <w:rPr>
                <w:rFonts w:ascii="Verdana" w:hAnsi="Verdana"/>
                <w:sz w:val="28"/>
                <w:szCs w:val="28"/>
              </w:rPr>
              <w:t>s</w:t>
            </w:r>
            <w:r w:rsidR="00EE595D" w:rsidRPr="001B4B43">
              <w:rPr>
                <w:rFonts w:ascii="Verdana" w:hAnsi="Verdana"/>
                <w:sz w:val="28"/>
                <w:szCs w:val="28"/>
              </w:rPr>
              <w:t xml:space="preserve"> were still keen to try and implement some practical support, and requested the Clerk contact the scheme to see if there were any alternative options we could </w:t>
            </w:r>
            <w:r w:rsidR="004C0EFE" w:rsidRPr="001B4B43">
              <w:rPr>
                <w:rFonts w:ascii="Verdana" w:hAnsi="Verdana"/>
                <w:sz w:val="28"/>
                <w:szCs w:val="28"/>
              </w:rPr>
              <w:t xml:space="preserve">implement.  The Clerk will therefore contact the charity to discuss </w:t>
            </w:r>
            <w:r w:rsidR="00D21D42" w:rsidRPr="001B4B43">
              <w:rPr>
                <w:rFonts w:ascii="Verdana" w:hAnsi="Verdana"/>
                <w:sz w:val="28"/>
                <w:szCs w:val="28"/>
              </w:rPr>
              <w:t>alternatives</w:t>
            </w:r>
            <w:r w:rsidR="004C0EFE" w:rsidRPr="001B4B43">
              <w:rPr>
                <w:rFonts w:ascii="Verdana" w:hAnsi="Verdana"/>
                <w:sz w:val="28"/>
                <w:szCs w:val="28"/>
              </w:rPr>
              <w:t xml:space="preserve"> and will </w:t>
            </w:r>
            <w:r w:rsidR="00EE595D" w:rsidRPr="001B4B43">
              <w:rPr>
                <w:rFonts w:ascii="Verdana" w:hAnsi="Verdana"/>
                <w:sz w:val="28"/>
                <w:szCs w:val="28"/>
              </w:rPr>
              <w:t xml:space="preserve">place </w:t>
            </w:r>
            <w:r w:rsidR="004C0EFE" w:rsidRPr="001B4B43">
              <w:rPr>
                <w:rFonts w:ascii="Verdana" w:hAnsi="Verdana"/>
                <w:sz w:val="28"/>
                <w:szCs w:val="28"/>
              </w:rPr>
              <w:t xml:space="preserve">the item </w:t>
            </w:r>
            <w:r w:rsidR="00EE595D" w:rsidRPr="001B4B43">
              <w:rPr>
                <w:rFonts w:ascii="Verdana" w:hAnsi="Verdana"/>
                <w:sz w:val="28"/>
                <w:szCs w:val="28"/>
              </w:rPr>
              <w:t xml:space="preserve">on the May </w:t>
            </w:r>
            <w:r w:rsidRPr="001B4B43">
              <w:rPr>
                <w:rFonts w:ascii="Verdana" w:hAnsi="Verdana"/>
                <w:sz w:val="28"/>
                <w:szCs w:val="28"/>
              </w:rPr>
              <w:t>agenda</w:t>
            </w:r>
            <w:r w:rsidR="00EE595D" w:rsidRPr="001B4B43">
              <w:rPr>
                <w:rFonts w:ascii="Verdana" w:hAnsi="Verdana"/>
                <w:sz w:val="28"/>
                <w:szCs w:val="28"/>
              </w:rPr>
              <w:t xml:space="preserve"> for further discussion</w:t>
            </w:r>
            <w:r w:rsidRPr="001B4B43">
              <w:rPr>
                <w:rFonts w:ascii="Verdana" w:hAnsi="Verdana"/>
                <w:sz w:val="28"/>
                <w:szCs w:val="28"/>
              </w:rPr>
              <w:t xml:space="preserve">. </w:t>
            </w:r>
            <w:bookmarkEnd w:id="8"/>
            <w:r w:rsidRPr="001B4B43">
              <w:rPr>
                <w:rFonts w:ascii="Verdana" w:hAnsi="Verdana"/>
                <w:sz w:val="28"/>
                <w:szCs w:val="28"/>
              </w:rPr>
              <w:br/>
            </w:r>
          </w:p>
          <w:p w14:paraId="44B0C5C9" w14:textId="031B8B20" w:rsidR="007C4E97" w:rsidRPr="001B4B43" w:rsidRDefault="007C4E97" w:rsidP="007C4E97">
            <w:pPr>
              <w:pStyle w:val="ListParagraph"/>
              <w:numPr>
                <w:ilvl w:val="0"/>
                <w:numId w:val="7"/>
              </w:numPr>
              <w:rPr>
                <w:rFonts w:ascii="Verdana" w:hAnsi="Verdana"/>
                <w:b/>
                <w:bCs/>
                <w:sz w:val="28"/>
                <w:szCs w:val="28"/>
              </w:rPr>
            </w:pPr>
            <w:r w:rsidRPr="001B4B43">
              <w:rPr>
                <w:rFonts w:ascii="Verdana" w:hAnsi="Verdana"/>
                <w:sz w:val="28"/>
                <w:szCs w:val="28"/>
                <w:u w:val="single"/>
              </w:rPr>
              <w:t>National Eisteddfod Appeal (unspecified sum</w:t>
            </w:r>
            <w:r w:rsidR="004C0EFE" w:rsidRPr="001B4B43">
              <w:rPr>
                <w:rFonts w:ascii="Verdana" w:hAnsi="Verdana"/>
                <w:sz w:val="28"/>
                <w:szCs w:val="28"/>
                <w:u w:val="single"/>
              </w:rPr>
              <w:t>).</w:t>
            </w:r>
            <w:r w:rsidRPr="001B4B43">
              <w:rPr>
                <w:rFonts w:ascii="Verdana" w:hAnsi="Verdana"/>
                <w:sz w:val="28"/>
                <w:szCs w:val="28"/>
                <w:u w:val="single"/>
              </w:rPr>
              <w:br/>
            </w:r>
            <w:r w:rsidRPr="001B4B43">
              <w:rPr>
                <w:rFonts w:ascii="Verdana" w:hAnsi="Verdana"/>
                <w:sz w:val="28"/>
                <w:szCs w:val="28"/>
              </w:rPr>
              <w:t>Councillors have onl</w:t>
            </w:r>
            <w:r w:rsidR="004C0EFE" w:rsidRPr="001B4B43">
              <w:rPr>
                <w:rFonts w:ascii="Verdana" w:hAnsi="Verdana"/>
                <w:sz w:val="28"/>
                <w:szCs w:val="28"/>
              </w:rPr>
              <w:t xml:space="preserve">y </w:t>
            </w:r>
            <w:r w:rsidRPr="001B4B43">
              <w:rPr>
                <w:rFonts w:ascii="Verdana" w:hAnsi="Verdana"/>
                <w:sz w:val="28"/>
                <w:szCs w:val="28"/>
              </w:rPr>
              <w:t xml:space="preserve">recently donated £250 to the </w:t>
            </w:r>
            <w:r w:rsidR="00D21D42" w:rsidRPr="001B4B43">
              <w:rPr>
                <w:rFonts w:ascii="Verdana" w:hAnsi="Verdana"/>
                <w:sz w:val="28"/>
                <w:szCs w:val="28"/>
              </w:rPr>
              <w:t xml:space="preserve">Goytre Fawr Primary </w:t>
            </w:r>
            <w:r w:rsidRPr="001B4B43">
              <w:rPr>
                <w:rFonts w:ascii="Verdana" w:hAnsi="Verdana"/>
                <w:sz w:val="28"/>
                <w:szCs w:val="28"/>
              </w:rPr>
              <w:t>to enable the choir to attend the Urdd Eisteddfod</w:t>
            </w:r>
            <w:r w:rsidR="004C0EFE" w:rsidRPr="001B4B43">
              <w:rPr>
                <w:rFonts w:ascii="Verdana" w:hAnsi="Verdana"/>
                <w:sz w:val="28"/>
                <w:szCs w:val="28"/>
              </w:rPr>
              <w:t xml:space="preserve">.  The school has successfully progressed through the first two rounds, and will now attend a further stage of the competition. As a result, it is anticipated they will approach us for </w:t>
            </w:r>
            <w:r w:rsidR="004C0EFE" w:rsidRPr="001B4B43">
              <w:rPr>
                <w:rFonts w:ascii="Verdana" w:hAnsi="Verdana"/>
                <w:sz w:val="28"/>
                <w:szCs w:val="28"/>
              </w:rPr>
              <w:lastRenderedPageBreak/>
              <w:t xml:space="preserve">further financial support, given the cost of transport. Therefore, it was agreed </w:t>
            </w:r>
            <w:r w:rsidRPr="001B4B43">
              <w:rPr>
                <w:rFonts w:ascii="Verdana" w:hAnsi="Verdana"/>
                <w:sz w:val="28"/>
                <w:szCs w:val="28"/>
              </w:rPr>
              <w:t xml:space="preserve">that at this stage, a further </w:t>
            </w:r>
            <w:r w:rsidR="004C0EFE" w:rsidRPr="001B4B43">
              <w:rPr>
                <w:rFonts w:ascii="Verdana" w:hAnsi="Verdana"/>
                <w:sz w:val="28"/>
                <w:szCs w:val="28"/>
              </w:rPr>
              <w:t xml:space="preserve">‘general’ </w:t>
            </w:r>
            <w:r w:rsidRPr="001B4B43">
              <w:rPr>
                <w:rFonts w:ascii="Verdana" w:hAnsi="Verdana"/>
                <w:sz w:val="28"/>
                <w:szCs w:val="28"/>
              </w:rPr>
              <w:t>donation to the Eisteddfod movement would not be supported</w:t>
            </w:r>
            <w:r w:rsidR="004C0EFE" w:rsidRPr="001B4B43">
              <w:rPr>
                <w:rFonts w:ascii="Verdana" w:hAnsi="Verdana"/>
                <w:sz w:val="28"/>
                <w:szCs w:val="28"/>
              </w:rPr>
              <w:t xml:space="preserve">, with funding reserved to support the involvement of </w:t>
            </w:r>
            <w:proofErr w:type="gramStart"/>
            <w:r w:rsidR="004C0EFE" w:rsidRPr="001B4B43">
              <w:rPr>
                <w:rFonts w:ascii="Verdana" w:hAnsi="Verdana"/>
                <w:sz w:val="28"/>
                <w:szCs w:val="28"/>
              </w:rPr>
              <w:t>local residents</w:t>
            </w:r>
            <w:proofErr w:type="gramEnd"/>
            <w:r w:rsidRPr="001B4B43">
              <w:rPr>
                <w:rFonts w:ascii="Verdana" w:hAnsi="Verdana"/>
                <w:sz w:val="28"/>
                <w:szCs w:val="28"/>
              </w:rPr>
              <w:t>.  This was proposed by Councillor</w:t>
            </w:r>
            <w:r w:rsidRPr="001B4B43">
              <w:rPr>
                <w:rFonts w:ascii="Verdana" w:hAnsi="Verdana"/>
                <w:bCs/>
                <w:sz w:val="28"/>
                <w:szCs w:val="28"/>
              </w:rPr>
              <w:t xml:space="preserve"> </w:t>
            </w:r>
            <w:r w:rsidR="004C0EFE" w:rsidRPr="001B4B43">
              <w:rPr>
                <w:rFonts w:ascii="Verdana" w:hAnsi="Verdana"/>
                <w:sz w:val="28"/>
                <w:szCs w:val="28"/>
              </w:rPr>
              <w:t>Morrey</w:t>
            </w:r>
            <w:r w:rsidRPr="001B4B43">
              <w:rPr>
                <w:rFonts w:ascii="Verdana" w:hAnsi="Verdana"/>
                <w:bCs/>
                <w:sz w:val="28"/>
                <w:szCs w:val="28"/>
              </w:rPr>
              <w:t xml:space="preserve"> seconded by Councillor </w:t>
            </w:r>
            <w:r w:rsidR="004C0EFE" w:rsidRPr="001B4B43">
              <w:rPr>
                <w:rFonts w:ascii="Verdana" w:hAnsi="Verdana"/>
                <w:sz w:val="28"/>
                <w:szCs w:val="28"/>
              </w:rPr>
              <w:t>Dodd</w:t>
            </w:r>
            <w:r w:rsidRPr="001B4B43">
              <w:rPr>
                <w:rFonts w:ascii="Verdana" w:hAnsi="Verdana"/>
                <w:sz w:val="28"/>
                <w:szCs w:val="28"/>
              </w:rPr>
              <w:t xml:space="preserve"> and carried unanimously.    </w:t>
            </w:r>
            <w:r w:rsidRPr="001B4B43">
              <w:rPr>
                <w:rFonts w:ascii="Verdana" w:hAnsi="Verdana"/>
                <w:sz w:val="28"/>
                <w:szCs w:val="28"/>
              </w:rPr>
              <w:br/>
            </w:r>
          </w:p>
          <w:p w14:paraId="491B71B5" w14:textId="5848B9B4" w:rsidR="00D21D42" w:rsidRPr="001B6950" w:rsidRDefault="007C4E97" w:rsidP="001B6950">
            <w:pPr>
              <w:pStyle w:val="ListParagraph"/>
              <w:numPr>
                <w:ilvl w:val="0"/>
                <w:numId w:val="7"/>
              </w:numPr>
              <w:rPr>
                <w:rFonts w:ascii="Verdana" w:hAnsi="Verdana"/>
                <w:b/>
                <w:bCs/>
                <w:sz w:val="28"/>
                <w:szCs w:val="28"/>
              </w:rPr>
            </w:pPr>
            <w:r w:rsidRPr="001B4B43">
              <w:rPr>
                <w:rFonts w:ascii="Verdana" w:hAnsi="Verdana"/>
                <w:sz w:val="28"/>
                <w:szCs w:val="28"/>
                <w:u w:val="single"/>
              </w:rPr>
              <w:t>Llangollen Eisteddfod Appeal (unspecified sum)</w:t>
            </w:r>
            <w:r w:rsidRPr="001B4B43">
              <w:rPr>
                <w:rFonts w:ascii="Verdana" w:hAnsi="Verdana"/>
                <w:sz w:val="28"/>
                <w:szCs w:val="28"/>
              </w:rPr>
              <w:t xml:space="preserve"> </w:t>
            </w:r>
            <w:r w:rsidRPr="001B4B43">
              <w:rPr>
                <w:rFonts w:ascii="Verdana" w:hAnsi="Verdana"/>
                <w:sz w:val="28"/>
                <w:szCs w:val="28"/>
              </w:rPr>
              <w:br/>
              <w:t xml:space="preserve">Again, as above, because of the recent </w:t>
            </w:r>
            <w:r w:rsidR="00D21D42" w:rsidRPr="001B4B43">
              <w:rPr>
                <w:rFonts w:ascii="Verdana" w:hAnsi="Verdana"/>
                <w:sz w:val="28"/>
                <w:szCs w:val="28"/>
              </w:rPr>
              <w:t>payment</w:t>
            </w:r>
            <w:r w:rsidRPr="001B4B43">
              <w:rPr>
                <w:rFonts w:ascii="Verdana" w:hAnsi="Verdana"/>
                <w:sz w:val="28"/>
                <w:szCs w:val="28"/>
              </w:rPr>
              <w:t xml:space="preserve"> to Goytre </w:t>
            </w:r>
            <w:r w:rsidR="00D21D42" w:rsidRPr="001B4B43">
              <w:rPr>
                <w:rFonts w:ascii="Verdana" w:hAnsi="Verdana"/>
                <w:sz w:val="28"/>
                <w:szCs w:val="28"/>
              </w:rPr>
              <w:t xml:space="preserve">Fawr </w:t>
            </w:r>
            <w:r w:rsidRPr="001B4B43">
              <w:rPr>
                <w:rFonts w:ascii="Verdana" w:hAnsi="Verdana"/>
                <w:sz w:val="28"/>
                <w:szCs w:val="28"/>
              </w:rPr>
              <w:t>Primary</w:t>
            </w:r>
            <w:r w:rsidR="00D21D42" w:rsidRPr="001B4B43">
              <w:rPr>
                <w:rFonts w:ascii="Verdana" w:hAnsi="Verdana"/>
                <w:sz w:val="28"/>
                <w:szCs w:val="28"/>
              </w:rPr>
              <w:t>,</w:t>
            </w:r>
            <w:r w:rsidRPr="001B4B43">
              <w:rPr>
                <w:rFonts w:ascii="Verdana" w:hAnsi="Verdana"/>
                <w:sz w:val="28"/>
                <w:szCs w:val="28"/>
              </w:rPr>
              <w:t xml:space="preserve"> a donation to the Eisteddfod movement was not supported.  This was proposed by Councillor</w:t>
            </w:r>
            <w:r w:rsidR="004C0EFE" w:rsidRPr="001B4B43">
              <w:rPr>
                <w:rFonts w:ascii="Verdana" w:hAnsi="Verdana"/>
                <w:bCs/>
                <w:sz w:val="28"/>
                <w:szCs w:val="28"/>
              </w:rPr>
              <w:t xml:space="preserve"> </w:t>
            </w:r>
            <w:r w:rsidR="004C0EFE" w:rsidRPr="001B4B43">
              <w:rPr>
                <w:rFonts w:ascii="Verdana" w:hAnsi="Verdana"/>
                <w:sz w:val="28"/>
                <w:szCs w:val="28"/>
              </w:rPr>
              <w:t>Morrey</w:t>
            </w:r>
            <w:r w:rsidR="00F14769" w:rsidRPr="001B4B43">
              <w:rPr>
                <w:rFonts w:ascii="Verdana" w:hAnsi="Verdana"/>
                <w:sz w:val="28"/>
                <w:szCs w:val="28"/>
              </w:rPr>
              <w:t>,</w:t>
            </w:r>
            <w:r w:rsidR="004C0EFE" w:rsidRPr="001B4B43">
              <w:rPr>
                <w:rFonts w:ascii="Verdana" w:hAnsi="Verdana"/>
                <w:bCs/>
                <w:sz w:val="28"/>
                <w:szCs w:val="28"/>
              </w:rPr>
              <w:t xml:space="preserve"> seconded by Councillor </w:t>
            </w:r>
            <w:proofErr w:type="gramStart"/>
            <w:r w:rsidR="004C0EFE" w:rsidRPr="001B4B43">
              <w:rPr>
                <w:rFonts w:ascii="Verdana" w:hAnsi="Verdana"/>
                <w:sz w:val="28"/>
                <w:szCs w:val="28"/>
              </w:rPr>
              <w:t>Dodd</w:t>
            </w:r>
            <w:proofErr w:type="gramEnd"/>
            <w:r w:rsidR="004C0EFE" w:rsidRPr="001B4B43">
              <w:rPr>
                <w:rFonts w:ascii="Verdana" w:hAnsi="Verdana"/>
                <w:sz w:val="28"/>
                <w:szCs w:val="28"/>
              </w:rPr>
              <w:t xml:space="preserve"> and carried unanimously.</w:t>
            </w:r>
          </w:p>
        </w:tc>
        <w:tc>
          <w:tcPr>
            <w:tcW w:w="1560" w:type="dxa"/>
            <w:shd w:val="clear" w:color="auto" w:fill="auto"/>
          </w:tcPr>
          <w:p w14:paraId="314F4A67" w14:textId="77777777" w:rsidR="007C4E97" w:rsidRPr="001B4B43" w:rsidRDefault="007C4E97" w:rsidP="007C4E97">
            <w:pPr>
              <w:pStyle w:val="Indent070"/>
              <w:spacing w:after="0"/>
              <w:ind w:left="0"/>
              <w:rPr>
                <w:color w:val="FF0000"/>
                <w:sz w:val="28"/>
                <w:szCs w:val="28"/>
              </w:rPr>
            </w:pPr>
          </w:p>
          <w:p w14:paraId="1DBA58CA" w14:textId="77777777" w:rsidR="007C4E97" w:rsidRPr="001B4B43" w:rsidRDefault="007C4E97" w:rsidP="007C4E97">
            <w:pPr>
              <w:pStyle w:val="Indent070"/>
              <w:spacing w:after="0"/>
              <w:ind w:left="0"/>
              <w:rPr>
                <w:color w:val="FF0000"/>
                <w:sz w:val="28"/>
                <w:szCs w:val="28"/>
              </w:rPr>
            </w:pPr>
          </w:p>
          <w:p w14:paraId="6F539D66" w14:textId="77777777" w:rsidR="007C4E97" w:rsidRPr="001B4B43" w:rsidRDefault="007C4E97" w:rsidP="007C4E97">
            <w:pPr>
              <w:pStyle w:val="Indent070"/>
              <w:spacing w:after="0"/>
              <w:ind w:left="0"/>
              <w:rPr>
                <w:color w:val="FF0000"/>
                <w:sz w:val="28"/>
                <w:szCs w:val="28"/>
              </w:rPr>
            </w:pPr>
          </w:p>
          <w:p w14:paraId="6B4A1C2C" w14:textId="77777777" w:rsidR="007C4E97" w:rsidRPr="001B4B43" w:rsidRDefault="007C4E97" w:rsidP="007C4E97">
            <w:pPr>
              <w:pStyle w:val="Indent070"/>
              <w:spacing w:after="0"/>
              <w:ind w:left="0"/>
              <w:rPr>
                <w:color w:val="FF0000"/>
                <w:sz w:val="28"/>
                <w:szCs w:val="28"/>
              </w:rPr>
            </w:pPr>
          </w:p>
          <w:p w14:paraId="307EC41E" w14:textId="77777777" w:rsidR="007C4E97" w:rsidRPr="001B4B43" w:rsidRDefault="007C4E97" w:rsidP="007C4E97">
            <w:pPr>
              <w:pStyle w:val="Indent070"/>
              <w:spacing w:after="0"/>
              <w:ind w:left="0"/>
              <w:rPr>
                <w:color w:val="FF0000"/>
                <w:sz w:val="28"/>
                <w:szCs w:val="28"/>
              </w:rPr>
            </w:pPr>
          </w:p>
          <w:p w14:paraId="6940A626" w14:textId="77777777" w:rsidR="007C4E97" w:rsidRPr="001B4B43" w:rsidRDefault="007C4E97" w:rsidP="007C4E97">
            <w:pPr>
              <w:pStyle w:val="Indent070"/>
              <w:spacing w:after="0"/>
              <w:ind w:left="0"/>
              <w:rPr>
                <w:color w:val="FF0000"/>
                <w:sz w:val="28"/>
                <w:szCs w:val="28"/>
              </w:rPr>
            </w:pPr>
          </w:p>
          <w:p w14:paraId="69954C31" w14:textId="77777777" w:rsidR="00EE595D" w:rsidRPr="001B4B43" w:rsidRDefault="00EE595D" w:rsidP="007C4E97">
            <w:pPr>
              <w:pStyle w:val="Indent070"/>
              <w:spacing w:after="0"/>
              <w:ind w:left="0"/>
              <w:rPr>
                <w:color w:val="FF0000"/>
                <w:sz w:val="28"/>
                <w:szCs w:val="28"/>
              </w:rPr>
            </w:pPr>
          </w:p>
          <w:p w14:paraId="46466508" w14:textId="77777777" w:rsidR="00EE595D" w:rsidRPr="001B4B43" w:rsidRDefault="00EE595D" w:rsidP="007C4E97">
            <w:pPr>
              <w:pStyle w:val="Indent070"/>
              <w:spacing w:after="0"/>
              <w:ind w:left="0"/>
              <w:rPr>
                <w:color w:val="FF0000"/>
                <w:sz w:val="28"/>
                <w:szCs w:val="28"/>
              </w:rPr>
            </w:pPr>
          </w:p>
          <w:p w14:paraId="061E7759" w14:textId="77777777" w:rsidR="00EE595D" w:rsidRPr="001B4B43" w:rsidRDefault="00EE595D" w:rsidP="007C4E97">
            <w:pPr>
              <w:pStyle w:val="Indent070"/>
              <w:spacing w:after="0"/>
              <w:ind w:left="0"/>
              <w:rPr>
                <w:color w:val="FF0000"/>
                <w:sz w:val="28"/>
                <w:szCs w:val="28"/>
              </w:rPr>
            </w:pPr>
          </w:p>
          <w:p w14:paraId="44469665" w14:textId="77777777" w:rsidR="007C4E97" w:rsidRPr="001B4B43" w:rsidRDefault="007C4E97" w:rsidP="007C4E97">
            <w:pPr>
              <w:pStyle w:val="Indent070"/>
              <w:spacing w:after="0"/>
              <w:ind w:left="0"/>
              <w:rPr>
                <w:sz w:val="28"/>
                <w:szCs w:val="28"/>
              </w:rPr>
            </w:pPr>
          </w:p>
          <w:p w14:paraId="6C9D6816" w14:textId="77777777" w:rsidR="00D21D42" w:rsidRDefault="00D21D42" w:rsidP="007C4E97">
            <w:pPr>
              <w:pStyle w:val="Indent070"/>
              <w:spacing w:after="0"/>
              <w:ind w:left="0"/>
              <w:rPr>
                <w:sz w:val="28"/>
                <w:szCs w:val="28"/>
              </w:rPr>
            </w:pPr>
          </w:p>
          <w:p w14:paraId="59C0DEDB" w14:textId="77777777" w:rsidR="001B6950" w:rsidRDefault="001B6950" w:rsidP="007C4E97">
            <w:pPr>
              <w:pStyle w:val="Indent070"/>
              <w:spacing w:after="0"/>
              <w:ind w:left="0"/>
              <w:rPr>
                <w:sz w:val="28"/>
                <w:szCs w:val="28"/>
              </w:rPr>
            </w:pPr>
          </w:p>
          <w:p w14:paraId="41245F52" w14:textId="77777777" w:rsidR="001B6950" w:rsidRDefault="001B6950" w:rsidP="007C4E97">
            <w:pPr>
              <w:pStyle w:val="Indent070"/>
              <w:spacing w:after="0"/>
              <w:ind w:left="0"/>
              <w:rPr>
                <w:sz w:val="28"/>
                <w:szCs w:val="28"/>
              </w:rPr>
            </w:pPr>
          </w:p>
          <w:p w14:paraId="0F32DFC7" w14:textId="77777777" w:rsidR="001B6950" w:rsidRDefault="001B6950" w:rsidP="007C4E97">
            <w:pPr>
              <w:pStyle w:val="Indent070"/>
              <w:spacing w:after="0"/>
              <w:ind w:left="0"/>
              <w:rPr>
                <w:sz w:val="28"/>
                <w:szCs w:val="28"/>
              </w:rPr>
            </w:pPr>
          </w:p>
          <w:p w14:paraId="2603355B" w14:textId="77777777" w:rsidR="001B6950" w:rsidRDefault="001B6950" w:rsidP="007C4E97">
            <w:pPr>
              <w:pStyle w:val="Indent070"/>
              <w:spacing w:after="0"/>
              <w:ind w:left="0"/>
              <w:rPr>
                <w:sz w:val="28"/>
                <w:szCs w:val="28"/>
              </w:rPr>
            </w:pPr>
          </w:p>
          <w:p w14:paraId="202A3CC7" w14:textId="77777777" w:rsidR="001B6950" w:rsidRDefault="001B6950" w:rsidP="007C4E97">
            <w:pPr>
              <w:pStyle w:val="Indent070"/>
              <w:spacing w:after="0"/>
              <w:ind w:left="0"/>
              <w:rPr>
                <w:sz w:val="28"/>
                <w:szCs w:val="28"/>
              </w:rPr>
            </w:pPr>
          </w:p>
          <w:p w14:paraId="7EB58E61" w14:textId="77777777" w:rsidR="001B6950" w:rsidRDefault="001B6950" w:rsidP="007C4E97">
            <w:pPr>
              <w:pStyle w:val="Indent070"/>
              <w:spacing w:after="0"/>
              <w:ind w:left="0"/>
              <w:rPr>
                <w:sz w:val="28"/>
                <w:szCs w:val="28"/>
              </w:rPr>
            </w:pPr>
          </w:p>
          <w:p w14:paraId="0EDA4ED0" w14:textId="77777777" w:rsidR="001B6950" w:rsidRPr="001B4B43" w:rsidRDefault="001B6950" w:rsidP="007C4E97">
            <w:pPr>
              <w:pStyle w:val="Indent070"/>
              <w:spacing w:after="0"/>
              <w:ind w:left="0"/>
              <w:rPr>
                <w:sz w:val="28"/>
                <w:szCs w:val="28"/>
              </w:rPr>
            </w:pPr>
          </w:p>
          <w:p w14:paraId="1D850F3A" w14:textId="313580DD" w:rsidR="007C4E97" w:rsidRPr="001B4B43" w:rsidRDefault="007C4E97" w:rsidP="007C4E97">
            <w:pPr>
              <w:pStyle w:val="Indent070"/>
              <w:spacing w:after="0"/>
              <w:ind w:left="0"/>
              <w:rPr>
                <w:sz w:val="28"/>
                <w:szCs w:val="28"/>
              </w:rPr>
            </w:pPr>
            <w:r w:rsidRPr="001B4B43">
              <w:rPr>
                <w:sz w:val="28"/>
                <w:szCs w:val="28"/>
              </w:rPr>
              <w:t>Clerk</w:t>
            </w:r>
          </w:p>
          <w:p w14:paraId="112492D7" w14:textId="77777777" w:rsidR="007C4E97" w:rsidRPr="001B4B43" w:rsidRDefault="007C4E97" w:rsidP="007C4E97">
            <w:pPr>
              <w:pStyle w:val="Indent070"/>
              <w:spacing w:after="0"/>
              <w:ind w:left="0"/>
              <w:rPr>
                <w:sz w:val="28"/>
                <w:szCs w:val="28"/>
              </w:rPr>
            </w:pPr>
          </w:p>
          <w:p w14:paraId="08F3E583" w14:textId="77777777" w:rsidR="007C4E97" w:rsidRPr="001B4B43" w:rsidRDefault="007C4E97" w:rsidP="007C4E97">
            <w:pPr>
              <w:pStyle w:val="Indent070"/>
              <w:spacing w:after="0"/>
              <w:ind w:left="0"/>
              <w:rPr>
                <w:sz w:val="28"/>
                <w:szCs w:val="28"/>
              </w:rPr>
            </w:pPr>
          </w:p>
          <w:p w14:paraId="347D918A" w14:textId="77777777" w:rsidR="007C4E97" w:rsidRPr="001B4B43" w:rsidRDefault="007C4E97" w:rsidP="007C4E97">
            <w:pPr>
              <w:pStyle w:val="Indent070"/>
              <w:spacing w:after="0"/>
              <w:ind w:left="0"/>
              <w:rPr>
                <w:sz w:val="28"/>
                <w:szCs w:val="28"/>
              </w:rPr>
            </w:pPr>
          </w:p>
          <w:p w14:paraId="086A5904" w14:textId="77777777" w:rsidR="007C4E97" w:rsidRPr="001B4B43" w:rsidRDefault="007C4E97" w:rsidP="007C4E97">
            <w:pPr>
              <w:pStyle w:val="Indent070"/>
              <w:spacing w:after="0"/>
              <w:ind w:left="0"/>
              <w:rPr>
                <w:sz w:val="28"/>
                <w:szCs w:val="28"/>
              </w:rPr>
            </w:pPr>
          </w:p>
          <w:p w14:paraId="6C9F0EDB" w14:textId="77777777" w:rsidR="007C4E97" w:rsidRPr="001B4B43" w:rsidRDefault="007C4E97" w:rsidP="007C4E97">
            <w:pPr>
              <w:pStyle w:val="Indent070"/>
              <w:spacing w:after="0"/>
              <w:ind w:left="0"/>
              <w:rPr>
                <w:sz w:val="28"/>
                <w:szCs w:val="28"/>
              </w:rPr>
            </w:pPr>
          </w:p>
          <w:p w14:paraId="7A92468B" w14:textId="77777777" w:rsidR="004C0EFE" w:rsidRPr="001B4B43" w:rsidRDefault="004C0EFE" w:rsidP="007C4E97">
            <w:pPr>
              <w:pStyle w:val="Indent070"/>
              <w:spacing w:after="0"/>
              <w:ind w:left="0"/>
              <w:rPr>
                <w:sz w:val="28"/>
                <w:szCs w:val="28"/>
              </w:rPr>
            </w:pPr>
          </w:p>
          <w:p w14:paraId="71CF4EFE" w14:textId="77777777" w:rsidR="004C0EFE" w:rsidRPr="001B4B43" w:rsidRDefault="004C0EFE" w:rsidP="007C4E97">
            <w:pPr>
              <w:pStyle w:val="Indent070"/>
              <w:spacing w:after="0"/>
              <w:ind w:left="0"/>
              <w:rPr>
                <w:sz w:val="28"/>
                <w:szCs w:val="28"/>
              </w:rPr>
            </w:pPr>
          </w:p>
          <w:p w14:paraId="0F10E2AD" w14:textId="77777777" w:rsidR="004C0EFE" w:rsidRPr="001B4B43" w:rsidRDefault="004C0EFE" w:rsidP="007C4E97">
            <w:pPr>
              <w:pStyle w:val="Indent070"/>
              <w:spacing w:after="0"/>
              <w:ind w:left="0"/>
              <w:rPr>
                <w:sz w:val="28"/>
                <w:szCs w:val="28"/>
              </w:rPr>
            </w:pPr>
          </w:p>
          <w:p w14:paraId="20750BDD" w14:textId="77777777" w:rsidR="004C0EFE" w:rsidRDefault="004C0EFE" w:rsidP="007C4E97">
            <w:pPr>
              <w:pStyle w:val="Indent070"/>
              <w:spacing w:after="0"/>
              <w:ind w:left="0"/>
              <w:rPr>
                <w:sz w:val="28"/>
                <w:szCs w:val="28"/>
              </w:rPr>
            </w:pPr>
          </w:p>
          <w:p w14:paraId="0696AC79" w14:textId="77777777" w:rsidR="001B6950" w:rsidRDefault="001B6950" w:rsidP="007C4E97">
            <w:pPr>
              <w:pStyle w:val="Indent070"/>
              <w:spacing w:after="0"/>
              <w:ind w:left="0"/>
              <w:rPr>
                <w:sz w:val="28"/>
                <w:szCs w:val="28"/>
              </w:rPr>
            </w:pPr>
          </w:p>
          <w:p w14:paraId="450CEE72" w14:textId="77777777" w:rsidR="001B6950" w:rsidRDefault="001B6950" w:rsidP="007C4E97">
            <w:pPr>
              <w:pStyle w:val="Indent070"/>
              <w:spacing w:after="0"/>
              <w:ind w:left="0"/>
              <w:rPr>
                <w:sz w:val="28"/>
                <w:szCs w:val="28"/>
              </w:rPr>
            </w:pPr>
          </w:p>
          <w:p w14:paraId="3C38F5AE" w14:textId="77777777" w:rsidR="001B6950" w:rsidRDefault="001B6950" w:rsidP="007C4E97">
            <w:pPr>
              <w:pStyle w:val="Indent070"/>
              <w:spacing w:after="0"/>
              <w:ind w:left="0"/>
              <w:rPr>
                <w:sz w:val="28"/>
                <w:szCs w:val="28"/>
              </w:rPr>
            </w:pPr>
          </w:p>
          <w:p w14:paraId="6102AE7F" w14:textId="77777777" w:rsidR="001B6950" w:rsidRDefault="001B6950" w:rsidP="007C4E97">
            <w:pPr>
              <w:pStyle w:val="Indent070"/>
              <w:spacing w:after="0"/>
              <w:ind w:left="0"/>
              <w:rPr>
                <w:sz w:val="28"/>
                <w:szCs w:val="28"/>
              </w:rPr>
            </w:pPr>
          </w:p>
          <w:p w14:paraId="295E9C40" w14:textId="77777777" w:rsidR="001B6950" w:rsidRDefault="001B6950" w:rsidP="007C4E97">
            <w:pPr>
              <w:pStyle w:val="Indent070"/>
              <w:spacing w:after="0"/>
              <w:ind w:left="0"/>
              <w:rPr>
                <w:sz w:val="28"/>
                <w:szCs w:val="28"/>
              </w:rPr>
            </w:pPr>
          </w:p>
          <w:p w14:paraId="7F498ED6" w14:textId="77777777" w:rsidR="001B6950" w:rsidRPr="001B4B43" w:rsidRDefault="001B6950" w:rsidP="007C4E97">
            <w:pPr>
              <w:pStyle w:val="Indent070"/>
              <w:spacing w:after="0"/>
              <w:ind w:left="0"/>
              <w:rPr>
                <w:sz w:val="28"/>
                <w:szCs w:val="28"/>
              </w:rPr>
            </w:pPr>
          </w:p>
          <w:p w14:paraId="704672FF" w14:textId="15D4D17B" w:rsidR="007C4E97" w:rsidRPr="001B4B43" w:rsidRDefault="007C4E97" w:rsidP="007C4E97">
            <w:pPr>
              <w:pStyle w:val="Indent070"/>
              <w:spacing w:after="0"/>
              <w:ind w:left="0"/>
              <w:rPr>
                <w:sz w:val="28"/>
                <w:szCs w:val="28"/>
              </w:rPr>
            </w:pPr>
            <w:r w:rsidRPr="001B4B43">
              <w:rPr>
                <w:sz w:val="28"/>
                <w:szCs w:val="28"/>
              </w:rPr>
              <w:t>Clerk</w:t>
            </w:r>
          </w:p>
          <w:p w14:paraId="0FBB34C2" w14:textId="77777777" w:rsidR="007C4E97" w:rsidRPr="001B4B43" w:rsidRDefault="007C4E97" w:rsidP="007C4E97">
            <w:pPr>
              <w:pStyle w:val="Indent070"/>
              <w:spacing w:after="0"/>
              <w:ind w:left="0"/>
              <w:rPr>
                <w:sz w:val="28"/>
                <w:szCs w:val="28"/>
              </w:rPr>
            </w:pPr>
          </w:p>
          <w:p w14:paraId="07778D44" w14:textId="77777777" w:rsidR="007C4E97" w:rsidRPr="001B4B43" w:rsidRDefault="007C4E97" w:rsidP="007C4E97">
            <w:pPr>
              <w:pStyle w:val="Indent070"/>
              <w:spacing w:after="0"/>
              <w:ind w:left="0"/>
              <w:rPr>
                <w:sz w:val="28"/>
                <w:szCs w:val="28"/>
              </w:rPr>
            </w:pPr>
          </w:p>
          <w:p w14:paraId="2ACBC40A" w14:textId="77777777" w:rsidR="007C4E97" w:rsidRPr="001B4B43" w:rsidRDefault="007C4E97" w:rsidP="007C4E97">
            <w:pPr>
              <w:pStyle w:val="Indent070"/>
              <w:spacing w:after="0"/>
              <w:ind w:left="0"/>
              <w:rPr>
                <w:sz w:val="28"/>
                <w:szCs w:val="28"/>
              </w:rPr>
            </w:pPr>
          </w:p>
          <w:p w14:paraId="55677633" w14:textId="77777777" w:rsidR="007C4E97" w:rsidRDefault="007C4E97" w:rsidP="007C4E97">
            <w:pPr>
              <w:pStyle w:val="Indent070"/>
              <w:spacing w:after="0"/>
              <w:ind w:left="0"/>
              <w:rPr>
                <w:sz w:val="28"/>
                <w:szCs w:val="28"/>
              </w:rPr>
            </w:pPr>
          </w:p>
          <w:p w14:paraId="58C16249" w14:textId="77777777" w:rsidR="001B6950" w:rsidRPr="001B4B43" w:rsidRDefault="001B6950" w:rsidP="007C4E97">
            <w:pPr>
              <w:pStyle w:val="Indent070"/>
              <w:spacing w:after="0"/>
              <w:ind w:left="0"/>
              <w:rPr>
                <w:sz w:val="28"/>
                <w:szCs w:val="28"/>
              </w:rPr>
            </w:pPr>
          </w:p>
          <w:p w14:paraId="763E57F5" w14:textId="77777777" w:rsidR="007C4E97" w:rsidRPr="001B4B43" w:rsidRDefault="007C4E97" w:rsidP="007C4E97">
            <w:pPr>
              <w:pStyle w:val="Indent070"/>
              <w:spacing w:after="0"/>
              <w:ind w:left="0"/>
              <w:rPr>
                <w:sz w:val="28"/>
                <w:szCs w:val="28"/>
              </w:rPr>
            </w:pPr>
          </w:p>
          <w:p w14:paraId="3CE60B50" w14:textId="79091E08" w:rsidR="007C4E97" w:rsidRPr="001B6950" w:rsidRDefault="007C4E97" w:rsidP="007C4E97">
            <w:pPr>
              <w:pStyle w:val="Indent070"/>
              <w:spacing w:after="0"/>
              <w:ind w:left="0"/>
              <w:rPr>
                <w:sz w:val="28"/>
                <w:szCs w:val="28"/>
              </w:rPr>
            </w:pPr>
            <w:r w:rsidRPr="001B4B43">
              <w:rPr>
                <w:sz w:val="28"/>
                <w:szCs w:val="28"/>
              </w:rPr>
              <w:t>Clerk</w:t>
            </w:r>
          </w:p>
        </w:tc>
      </w:tr>
      <w:tr w:rsidR="007C4E97" w:rsidRPr="001B4B43" w14:paraId="37FAE7E1" w14:textId="77777777" w:rsidTr="001B6950">
        <w:trPr>
          <w:trHeight w:val="2854"/>
        </w:trPr>
        <w:tc>
          <w:tcPr>
            <w:tcW w:w="851" w:type="dxa"/>
            <w:shd w:val="clear" w:color="auto" w:fill="auto"/>
          </w:tcPr>
          <w:p w14:paraId="4C7267C7" w14:textId="2B9E967A" w:rsidR="007C4E97" w:rsidRPr="001B4B43" w:rsidRDefault="00A70831" w:rsidP="007C4E97">
            <w:pPr>
              <w:pStyle w:val="Indent070"/>
              <w:spacing w:after="0"/>
              <w:ind w:left="0"/>
              <w:jc w:val="center"/>
              <w:rPr>
                <w:sz w:val="28"/>
                <w:szCs w:val="28"/>
              </w:rPr>
            </w:pPr>
            <w:r w:rsidRPr="001B4B43">
              <w:rPr>
                <w:sz w:val="28"/>
                <w:szCs w:val="28"/>
              </w:rPr>
              <w:lastRenderedPageBreak/>
              <w:t>18</w:t>
            </w:r>
          </w:p>
        </w:tc>
        <w:tc>
          <w:tcPr>
            <w:tcW w:w="7938" w:type="dxa"/>
            <w:shd w:val="clear" w:color="auto" w:fill="auto"/>
          </w:tcPr>
          <w:p w14:paraId="5FE2B389" w14:textId="2A1DFB26" w:rsidR="007C4E97" w:rsidRPr="001B4B43" w:rsidRDefault="007C4E97" w:rsidP="007C4E97">
            <w:pPr>
              <w:rPr>
                <w:rFonts w:ascii="Verdana" w:hAnsi="Verdana"/>
                <w:sz w:val="28"/>
                <w:szCs w:val="28"/>
              </w:rPr>
            </w:pPr>
            <w:r w:rsidRPr="001B4B43">
              <w:rPr>
                <w:rFonts w:ascii="Verdana" w:hAnsi="Verdana"/>
                <w:b/>
                <w:bCs/>
                <w:sz w:val="28"/>
                <w:szCs w:val="28"/>
              </w:rPr>
              <w:t>Communications</w:t>
            </w:r>
          </w:p>
          <w:p w14:paraId="388A0EAB" w14:textId="70562696" w:rsidR="007C4E97" w:rsidRPr="001B4B43" w:rsidRDefault="007C4E97" w:rsidP="007C4E97">
            <w:pPr>
              <w:pStyle w:val="ListParagraph"/>
              <w:widowControl/>
              <w:numPr>
                <w:ilvl w:val="0"/>
                <w:numId w:val="5"/>
              </w:numPr>
              <w:rPr>
                <w:rFonts w:ascii="Verdana" w:hAnsi="Verdana"/>
                <w:sz w:val="28"/>
                <w:szCs w:val="28"/>
                <w:u w:val="single"/>
              </w:rPr>
            </w:pPr>
            <w:r w:rsidRPr="001B4B43">
              <w:rPr>
                <w:rFonts w:ascii="Verdana" w:hAnsi="Verdana"/>
                <w:sz w:val="28"/>
                <w:szCs w:val="28"/>
                <w:u w:val="single"/>
              </w:rPr>
              <w:t>Communications Received</w:t>
            </w:r>
            <w:r w:rsidRPr="001B4B43">
              <w:rPr>
                <w:rFonts w:ascii="Verdana" w:hAnsi="Verdana"/>
                <w:sz w:val="28"/>
                <w:szCs w:val="28"/>
              </w:rPr>
              <w:t xml:space="preserve"> </w:t>
            </w:r>
            <w:r w:rsidRPr="001B4B43">
              <w:rPr>
                <w:rFonts w:ascii="Verdana" w:hAnsi="Verdana"/>
                <w:sz w:val="28"/>
                <w:szCs w:val="28"/>
              </w:rPr>
              <w:br/>
            </w:r>
            <w:r w:rsidR="0092504F" w:rsidRPr="001B4B43">
              <w:rPr>
                <w:rFonts w:ascii="Verdana" w:hAnsi="Verdana"/>
                <w:sz w:val="28"/>
                <w:szCs w:val="28"/>
              </w:rPr>
              <w:t>It was recommended by Councillors that the ‘Empty Homes’ email from the MCC Housing team should be placed on the CC Facebook page</w:t>
            </w:r>
            <w:r w:rsidR="004C0EFE" w:rsidRPr="001B4B43">
              <w:rPr>
                <w:rFonts w:ascii="Verdana" w:hAnsi="Verdana"/>
                <w:sz w:val="28"/>
                <w:szCs w:val="28"/>
              </w:rPr>
              <w:t>.</w:t>
            </w:r>
            <w:r w:rsidRPr="001B4B43">
              <w:rPr>
                <w:rFonts w:ascii="Verdana" w:hAnsi="Verdana"/>
                <w:sz w:val="28"/>
                <w:szCs w:val="28"/>
              </w:rPr>
              <w:br/>
            </w:r>
          </w:p>
          <w:p w14:paraId="5C040CA4" w14:textId="782FC533" w:rsidR="007C4E97" w:rsidRPr="001B4B43" w:rsidRDefault="007C4E97" w:rsidP="004C0EFE">
            <w:pPr>
              <w:pStyle w:val="ListParagraph"/>
              <w:widowControl/>
              <w:numPr>
                <w:ilvl w:val="0"/>
                <w:numId w:val="5"/>
              </w:numPr>
              <w:rPr>
                <w:rFonts w:ascii="Verdana" w:hAnsi="Verdana"/>
                <w:sz w:val="28"/>
                <w:szCs w:val="28"/>
              </w:rPr>
            </w:pPr>
            <w:r w:rsidRPr="001B4B43">
              <w:rPr>
                <w:rFonts w:ascii="Verdana" w:hAnsi="Verdana"/>
                <w:sz w:val="28"/>
                <w:szCs w:val="28"/>
                <w:u w:val="single"/>
              </w:rPr>
              <w:t>GFCC Facebook page – latest posts / responses</w:t>
            </w:r>
            <w:r w:rsidR="004C0EFE" w:rsidRPr="001B4B43">
              <w:rPr>
                <w:rFonts w:ascii="Verdana" w:hAnsi="Verdana"/>
                <w:sz w:val="28"/>
                <w:szCs w:val="28"/>
                <w:u w:val="single"/>
              </w:rPr>
              <w:br/>
            </w:r>
            <w:r w:rsidR="004C0EFE" w:rsidRPr="001B4B43">
              <w:rPr>
                <w:rFonts w:ascii="Verdana" w:hAnsi="Verdana"/>
                <w:sz w:val="28"/>
                <w:szCs w:val="28"/>
              </w:rPr>
              <w:t>There was nothing to report at present.</w:t>
            </w:r>
          </w:p>
        </w:tc>
        <w:tc>
          <w:tcPr>
            <w:tcW w:w="1560" w:type="dxa"/>
            <w:shd w:val="clear" w:color="auto" w:fill="auto"/>
          </w:tcPr>
          <w:p w14:paraId="7F1A2D3D" w14:textId="77777777" w:rsidR="007C4E97" w:rsidRPr="001B4B43" w:rsidRDefault="007C4E97" w:rsidP="007C4E97">
            <w:pPr>
              <w:pStyle w:val="Indent070"/>
              <w:spacing w:after="0"/>
              <w:ind w:left="0"/>
              <w:rPr>
                <w:sz w:val="28"/>
                <w:szCs w:val="28"/>
              </w:rPr>
            </w:pPr>
          </w:p>
          <w:p w14:paraId="4C12E0C9" w14:textId="4768CF32" w:rsidR="007C4E97" w:rsidRDefault="007C4E97" w:rsidP="007C4E97">
            <w:pPr>
              <w:pStyle w:val="Indent070"/>
              <w:spacing w:after="0"/>
              <w:ind w:left="0"/>
              <w:rPr>
                <w:sz w:val="28"/>
                <w:szCs w:val="28"/>
              </w:rPr>
            </w:pPr>
          </w:p>
          <w:p w14:paraId="0E7D8880" w14:textId="77777777" w:rsidR="001B6950" w:rsidRPr="001B4B43" w:rsidRDefault="001B6950" w:rsidP="007C4E97">
            <w:pPr>
              <w:pStyle w:val="Indent070"/>
              <w:spacing w:after="0"/>
              <w:ind w:left="0"/>
              <w:rPr>
                <w:sz w:val="28"/>
                <w:szCs w:val="28"/>
              </w:rPr>
            </w:pPr>
          </w:p>
          <w:p w14:paraId="2265D722" w14:textId="2761AEB8" w:rsidR="007C4E97" w:rsidRPr="001B4B43" w:rsidRDefault="007C4E97" w:rsidP="007C4E97">
            <w:pPr>
              <w:pStyle w:val="Indent070"/>
              <w:spacing w:after="0"/>
              <w:ind w:left="0"/>
              <w:rPr>
                <w:sz w:val="28"/>
                <w:szCs w:val="28"/>
              </w:rPr>
            </w:pPr>
            <w:r w:rsidRPr="001B4B43">
              <w:rPr>
                <w:sz w:val="28"/>
                <w:szCs w:val="28"/>
              </w:rPr>
              <w:t>Cl</w:t>
            </w:r>
            <w:r w:rsidR="0092504F" w:rsidRPr="001B4B43">
              <w:rPr>
                <w:sz w:val="28"/>
                <w:szCs w:val="28"/>
              </w:rPr>
              <w:t>lr. Carter</w:t>
            </w:r>
          </w:p>
        </w:tc>
      </w:tr>
      <w:bookmarkEnd w:id="7"/>
      <w:tr w:rsidR="007C4E97" w:rsidRPr="001B4B43" w14:paraId="74F85D57" w14:textId="77777777" w:rsidTr="001B6950">
        <w:trPr>
          <w:trHeight w:val="1832"/>
        </w:trPr>
        <w:tc>
          <w:tcPr>
            <w:tcW w:w="851" w:type="dxa"/>
            <w:shd w:val="clear" w:color="auto" w:fill="auto"/>
          </w:tcPr>
          <w:p w14:paraId="0DDCCED8" w14:textId="14F797A6" w:rsidR="007C4E97" w:rsidRPr="001B4B43" w:rsidRDefault="007C4E97" w:rsidP="007C4E97">
            <w:pPr>
              <w:pStyle w:val="Indent070"/>
              <w:spacing w:after="0"/>
              <w:ind w:left="0"/>
              <w:jc w:val="center"/>
              <w:rPr>
                <w:sz w:val="28"/>
                <w:szCs w:val="28"/>
              </w:rPr>
            </w:pPr>
            <w:r w:rsidRPr="001B4B43">
              <w:rPr>
                <w:sz w:val="28"/>
                <w:szCs w:val="28"/>
              </w:rPr>
              <w:br w:type="page"/>
            </w:r>
            <w:r w:rsidRPr="001B4B43">
              <w:rPr>
                <w:sz w:val="28"/>
                <w:szCs w:val="28"/>
              </w:rPr>
              <w:br w:type="page"/>
            </w:r>
            <w:r w:rsidR="00A70831" w:rsidRPr="001B4B43">
              <w:rPr>
                <w:sz w:val="28"/>
                <w:szCs w:val="28"/>
              </w:rPr>
              <w:t>19</w:t>
            </w:r>
          </w:p>
        </w:tc>
        <w:tc>
          <w:tcPr>
            <w:tcW w:w="7938" w:type="dxa"/>
            <w:shd w:val="clear" w:color="auto" w:fill="auto"/>
          </w:tcPr>
          <w:p w14:paraId="6AF7E70B" w14:textId="5F20E71D" w:rsidR="007C4E97" w:rsidRPr="001B4B43" w:rsidRDefault="007C4E97" w:rsidP="007C4E97">
            <w:pPr>
              <w:rPr>
                <w:rFonts w:ascii="Verdana" w:hAnsi="Verdana"/>
                <w:sz w:val="28"/>
                <w:szCs w:val="28"/>
              </w:rPr>
            </w:pPr>
            <w:r w:rsidRPr="001B4B43">
              <w:rPr>
                <w:rFonts w:ascii="Verdana" w:hAnsi="Verdana"/>
                <w:b/>
                <w:bCs/>
                <w:sz w:val="28"/>
                <w:szCs w:val="28"/>
              </w:rPr>
              <w:t>Advertising</w:t>
            </w:r>
            <w:r w:rsidRPr="001B4B43">
              <w:rPr>
                <w:rFonts w:ascii="Verdana" w:hAnsi="Verdana"/>
                <w:sz w:val="28"/>
                <w:szCs w:val="28"/>
              </w:rPr>
              <w:t xml:space="preserve"> - </w:t>
            </w:r>
            <w:r w:rsidRPr="001B4B43">
              <w:rPr>
                <w:rFonts w:ascii="Verdana" w:hAnsi="Verdana"/>
                <w:b/>
                <w:bCs/>
                <w:sz w:val="28"/>
                <w:szCs w:val="28"/>
              </w:rPr>
              <w:t>Usk and Raglan Diary contributions July/August 2024.</w:t>
            </w:r>
            <w:r w:rsidRPr="001B4B43">
              <w:rPr>
                <w:rFonts w:ascii="Verdana" w:hAnsi="Verdana"/>
                <w:sz w:val="28"/>
                <w:szCs w:val="28"/>
              </w:rPr>
              <w:t xml:space="preserve"> </w:t>
            </w:r>
            <w:r w:rsidRPr="001B4B43">
              <w:rPr>
                <w:rFonts w:ascii="Verdana" w:hAnsi="Verdana"/>
                <w:sz w:val="28"/>
                <w:szCs w:val="28"/>
              </w:rPr>
              <w:br/>
              <w:t xml:space="preserve">The closing date for submissions for the May / June edition will be towards the end of May. </w:t>
            </w:r>
            <w:r w:rsidR="0092504F" w:rsidRPr="001B4B43">
              <w:rPr>
                <w:rFonts w:ascii="Verdana" w:hAnsi="Verdana"/>
                <w:sz w:val="28"/>
                <w:szCs w:val="28"/>
              </w:rPr>
              <w:t>There were no articles to submit at present</w:t>
            </w:r>
          </w:p>
        </w:tc>
        <w:tc>
          <w:tcPr>
            <w:tcW w:w="1560" w:type="dxa"/>
            <w:shd w:val="clear" w:color="auto" w:fill="auto"/>
          </w:tcPr>
          <w:p w14:paraId="1F22A227" w14:textId="77777777" w:rsidR="007C4E97" w:rsidRPr="001B4B43" w:rsidRDefault="007C4E97" w:rsidP="007C4E97">
            <w:pPr>
              <w:pStyle w:val="Indent070"/>
              <w:spacing w:after="0"/>
              <w:ind w:left="0"/>
              <w:rPr>
                <w:sz w:val="28"/>
                <w:szCs w:val="28"/>
              </w:rPr>
            </w:pPr>
          </w:p>
          <w:p w14:paraId="571DDA5E" w14:textId="77777777" w:rsidR="007C4E97" w:rsidRPr="001B4B43" w:rsidRDefault="007C4E97" w:rsidP="007C4E97">
            <w:pPr>
              <w:pStyle w:val="Indent070"/>
              <w:spacing w:after="0"/>
              <w:ind w:left="0"/>
              <w:rPr>
                <w:sz w:val="28"/>
                <w:szCs w:val="28"/>
              </w:rPr>
            </w:pPr>
          </w:p>
          <w:p w14:paraId="43678223" w14:textId="12D51E6F" w:rsidR="007C4E97" w:rsidRPr="001B4B43" w:rsidRDefault="007C4E97" w:rsidP="007C4E97">
            <w:pPr>
              <w:pStyle w:val="Indent070"/>
              <w:spacing w:after="0"/>
              <w:ind w:left="0"/>
              <w:rPr>
                <w:sz w:val="28"/>
                <w:szCs w:val="28"/>
              </w:rPr>
            </w:pPr>
          </w:p>
        </w:tc>
      </w:tr>
      <w:tr w:rsidR="007C4E97" w:rsidRPr="001B4B43" w14:paraId="72B0DEC9" w14:textId="77777777" w:rsidTr="001B6950">
        <w:trPr>
          <w:trHeight w:val="3251"/>
        </w:trPr>
        <w:tc>
          <w:tcPr>
            <w:tcW w:w="851" w:type="dxa"/>
            <w:shd w:val="clear" w:color="auto" w:fill="auto"/>
          </w:tcPr>
          <w:p w14:paraId="08408F1E" w14:textId="756141E1" w:rsidR="007C4E97" w:rsidRPr="001B4B43" w:rsidRDefault="007C4E97" w:rsidP="007C4E97">
            <w:pPr>
              <w:pStyle w:val="Indent070"/>
              <w:spacing w:after="0"/>
              <w:ind w:left="0"/>
              <w:jc w:val="center"/>
              <w:rPr>
                <w:sz w:val="28"/>
                <w:szCs w:val="28"/>
              </w:rPr>
            </w:pPr>
            <w:r w:rsidRPr="001B4B43">
              <w:rPr>
                <w:sz w:val="28"/>
                <w:szCs w:val="28"/>
              </w:rPr>
              <w:t>2</w:t>
            </w:r>
            <w:r w:rsidR="00A70831" w:rsidRPr="001B4B43">
              <w:rPr>
                <w:sz w:val="28"/>
                <w:szCs w:val="28"/>
              </w:rPr>
              <w:t>0</w:t>
            </w:r>
          </w:p>
        </w:tc>
        <w:tc>
          <w:tcPr>
            <w:tcW w:w="7938" w:type="dxa"/>
            <w:shd w:val="clear" w:color="auto" w:fill="auto"/>
          </w:tcPr>
          <w:p w14:paraId="61E11D63" w14:textId="6ED7A46F" w:rsidR="007C4E97" w:rsidRPr="001B4B43" w:rsidRDefault="007C4E97" w:rsidP="007C4E97">
            <w:pPr>
              <w:rPr>
                <w:rFonts w:ascii="Verdana" w:hAnsi="Verdana"/>
                <w:b/>
                <w:bCs/>
                <w:sz w:val="28"/>
                <w:szCs w:val="28"/>
              </w:rPr>
            </w:pPr>
            <w:r w:rsidRPr="001B4B43">
              <w:rPr>
                <w:rFonts w:ascii="Verdana" w:hAnsi="Verdana"/>
                <w:b/>
                <w:bCs/>
                <w:sz w:val="28"/>
                <w:szCs w:val="28"/>
              </w:rPr>
              <w:t>Date of next meeting and close.</w:t>
            </w:r>
          </w:p>
          <w:p w14:paraId="2241F3C3" w14:textId="77777777" w:rsidR="001B6950" w:rsidRDefault="007C4E97" w:rsidP="007C4E97">
            <w:pPr>
              <w:rPr>
                <w:rFonts w:ascii="Verdana" w:hAnsi="Verdana"/>
                <w:sz w:val="28"/>
                <w:szCs w:val="28"/>
              </w:rPr>
            </w:pPr>
            <w:r w:rsidRPr="001B4B43">
              <w:rPr>
                <w:rFonts w:ascii="Verdana" w:hAnsi="Verdana"/>
                <w:sz w:val="28"/>
                <w:szCs w:val="28"/>
              </w:rPr>
              <w:t xml:space="preserve">The next meeting is to be held on </w:t>
            </w:r>
            <w:r w:rsidRPr="001B4B43">
              <w:rPr>
                <w:rFonts w:ascii="Verdana" w:hAnsi="Verdana"/>
                <w:b/>
                <w:bCs/>
                <w:sz w:val="28"/>
                <w:szCs w:val="28"/>
              </w:rPr>
              <w:t>Monday 20</w:t>
            </w:r>
            <w:r w:rsidRPr="001B4B43">
              <w:rPr>
                <w:rFonts w:ascii="Verdana" w:hAnsi="Verdana"/>
                <w:b/>
                <w:bCs/>
                <w:sz w:val="28"/>
                <w:szCs w:val="28"/>
                <w:vertAlign w:val="superscript"/>
              </w:rPr>
              <w:t>th</w:t>
            </w:r>
            <w:r w:rsidRPr="001B4B43">
              <w:rPr>
                <w:rFonts w:ascii="Verdana" w:hAnsi="Verdana"/>
                <w:b/>
                <w:bCs/>
                <w:sz w:val="28"/>
                <w:szCs w:val="28"/>
              </w:rPr>
              <w:t xml:space="preserve"> May.  </w:t>
            </w:r>
            <w:r w:rsidRPr="001B4B43">
              <w:rPr>
                <w:rFonts w:ascii="Verdana" w:hAnsi="Verdana"/>
                <w:sz w:val="28"/>
                <w:szCs w:val="28"/>
              </w:rPr>
              <w:t xml:space="preserve">This will commence with the Annual Statutory meeting at </w:t>
            </w:r>
            <w:r w:rsidRPr="001B4B43">
              <w:rPr>
                <w:rFonts w:ascii="Verdana" w:hAnsi="Verdana"/>
                <w:b/>
                <w:bCs/>
                <w:sz w:val="28"/>
                <w:szCs w:val="28"/>
              </w:rPr>
              <w:t xml:space="preserve">19.45, </w:t>
            </w:r>
            <w:r w:rsidRPr="001B4B43">
              <w:rPr>
                <w:rFonts w:ascii="Verdana" w:hAnsi="Verdana"/>
                <w:sz w:val="28"/>
                <w:szCs w:val="28"/>
              </w:rPr>
              <w:t xml:space="preserve">followed by the ‘ordinary’ May meeting at approximately </w:t>
            </w:r>
            <w:r w:rsidRPr="001B4B43">
              <w:rPr>
                <w:rFonts w:ascii="Verdana" w:hAnsi="Verdana"/>
                <w:b/>
                <w:bCs/>
                <w:sz w:val="28"/>
                <w:szCs w:val="28"/>
              </w:rPr>
              <w:t>20.30</w:t>
            </w:r>
            <w:r w:rsidRPr="001B4B43">
              <w:rPr>
                <w:rFonts w:ascii="Verdana" w:hAnsi="Verdana"/>
                <w:sz w:val="28"/>
                <w:szCs w:val="28"/>
              </w:rPr>
              <w:t>.</w:t>
            </w:r>
            <w:r w:rsidR="001B6950">
              <w:rPr>
                <w:rFonts w:ascii="Verdana" w:hAnsi="Verdana"/>
                <w:sz w:val="28"/>
                <w:szCs w:val="28"/>
              </w:rPr>
              <w:t xml:space="preserve"> </w:t>
            </w:r>
          </w:p>
          <w:p w14:paraId="16FA6B8C" w14:textId="77777777" w:rsidR="001B6950" w:rsidRDefault="001B6950" w:rsidP="007C4E97">
            <w:pPr>
              <w:rPr>
                <w:rFonts w:ascii="Verdana" w:hAnsi="Verdana"/>
                <w:sz w:val="28"/>
                <w:szCs w:val="28"/>
              </w:rPr>
            </w:pPr>
          </w:p>
          <w:p w14:paraId="2FBF3782" w14:textId="57313CE8" w:rsidR="007C4E97" w:rsidRPr="001B4B43" w:rsidRDefault="007C4E97" w:rsidP="007C4E97">
            <w:pPr>
              <w:rPr>
                <w:rFonts w:ascii="Verdana" w:hAnsi="Verdana"/>
                <w:sz w:val="28"/>
                <w:szCs w:val="28"/>
                <w:u w:val="single"/>
              </w:rPr>
            </w:pPr>
            <w:r w:rsidRPr="001B4B43">
              <w:rPr>
                <w:rFonts w:ascii="Verdana" w:hAnsi="Verdana"/>
                <w:sz w:val="28"/>
                <w:szCs w:val="28"/>
              </w:rPr>
              <w:t xml:space="preserve">The venue to be Llanover Village Hall, and by teleconference via: </w:t>
            </w:r>
            <w:hyperlink r:id="rId12" w:history="1">
              <w:r w:rsidRPr="001B4B43">
                <w:rPr>
                  <w:rStyle w:val="Hyperlink"/>
                  <w:rFonts w:ascii="Verdana" w:hAnsi="Verdana"/>
                  <w:sz w:val="28"/>
                  <w:szCs w:val="28"/>
                </w:rPr>
                <w:t>https://meet.jit.si/GoetreFawrCommunityCouncil</w:t>
              </w:r>
            </w:hyperlink>
          </w:p>
        </w:tc>
        <w:tc>
          <w:tcPr>
            <w:tcW w:w="1560" w:type="dxa"/>
            <w:shd w:val="clear" w:color="auto" w:fill="auto"/>
          </w:tcPr>
          <w:p w14:paraId="497D6757" w14:textId="77777777" w:rsidR="007C4E97" w:rsidRPr="001B4B43" w:rsidRDefault="007C4E97" w:rsidP="007C4E97">
            <w:pPr>
              <w:pStyle w:val="Indent070"/>
              <w:spacing w:after="0"/>
              <w:ind w:left="0"/>
              <w:rPr>
                <w:sz w:val="28"/>
                <w:szCs w:val="28"/>
              </w:rPr>
            </w:pPr>
          </w:p>
          <w:p w14:paraId="58B861D6" w14:textId="77777777" w:rsidR="007C4E97" w:rsidRPr="001B4B43" w:rsidRDefault="007C4E97" w:rsidP="007C4E97">
            <w:pPr>
              <w:pStyle w:val="Indent070"/>
              <w:spacing w:after="0"/>
              <w:ind w:left="0"/>
              <w:rPr>
                <w:sz w:val="28"/>
                <w:szCs w:val="28"/>
              </w:rPr>
            </w:pPr>
          </w:p>
          <w:p w14:paraId="777C6A5C" w14:textId="77777777" w:rsidR="0092504F" w:rsidRDefault="0092504F" w:rsidP="007C4E97">
            <w:pPr>
              <w:pStyle w:val="Indent070"/>
              <w:spacing w:after="0"/>
              <w:ind w:left="0"/>
              <w:rPr>
                <w:sz w:val="28"/>
                <w:szCs w:val="28"/>
              </w:rPr>
            </w:pPr>
          </w:p>
          <w:p w14:paraId="104BD9AC" w14:textId="77777777" w:rsidR="001B6950" w:rsidRDefault="001B6950" w:rsidP="007C4E97">
            <w:pPr>
              <w:pStyle w:val="Indent070"/>
              <w:spacing w:after="0"/>
              <w:ind w:left="0"/>
              <w:rPr>
                <w:sz w:val="28"/>
                <w:szCs w:val="28"/>
              </w:rPr>
            </w:pPr>
          </w:p>
          <w:p w14:paraId="26ADD7F7" w14:textId="77777777" w:rsidR="001B6950" w:rsidRDefault="001B6950" w:rsidP="007C4E97">
            <w:pPr>
              <w:pStyle w:val="Indent070"/>
              <w:spacing w:after="0"/>
              <w:ind w:left="0"/>
              <w:rPr>
                <w:sz w:val="28"/>
                <w:szCs w:val="28"/>
              </w:rPr>
            </w:pPr>
          </w:p>
          <w:p w14:paraId="2C5ED331" w14:textId="77777777" w:rsidR="001B6950" w:rsidRDefault="001B6950" w:rsidP="007C4E97">
            <w:pPr>
              <w:pStyle w:val="Indent070"/>
              <w:spacing w:after="0"/>
              <w:ind w:left="0"/>
              <w:rPr>
                <w:sz w:val="28"/>
                <w:szCs w:val="28"/>
              </w:rPr>
            </w:pPr>
          </w:p>
          <w:p w14:paraId="34CE0AD5" w14:textId="77777777" w:rsidR="001B6950" w:rsidRPr="001B4B43" w:rsidRDefault="001B6950" w:rsidP="007C4E97">
            <w:pPr>
              <w:pStyle w:val="Indent070"/>
              <w:spacing w:after="0"/>
              <w:ind w:left="0"/>
              <w:rPr>
                <w:sz w:val="28"/>
                <w:szCs w:val="28"/>
              </w:rPr>
            </w:pPr>
          </w:p>
          <w:p w14:paraId="0B0915DB" w14:textId="27C9A9E9" w:rsidR="007C4E97" w:rsidRPr="001B4B43" w:rsidRDefault="007C4E97" w:rsidP="007C4E97">
            <w:pPr>
              <w:pStyle w:val="Indent070"/>
              <w:spacing w:after="0"/>
              <w:ind w:left="0"/>
              <w:rPr>
                <w:sz w:val="28"/>
                <w:szCs w:val="28"/>
              </w:rPr>
            </w:pPr>
            <w:r w:rsidRPr="001B4B43">
              <w:rPr>
                <w:sz w:val="28"/>
                <w:szCs w:val="28"/>
              </w:rPr>
              <w:t>All/</w:t>
            </w:r>
          </w:p>
          <w:p w14:paraId="55C14640" w14:textId="2A596CDD" w:rsidR="007C4E97" w:rsidRPr="001B4B43" w:rsidRDefault="007C4E97" w:rsidP="007C4E97">
            <w:pPr>
              <w:pStyle w:val="Indent070"/>
              <w:spacing w:after="0"/>
              <w:ind w:left="0"/>
              <w:rPr>
                <w:sz w:val="28"/>
                <w:szCs w:val="28"/>
              </w:rPr>
            </w:pPr>
            <w:r w:rsidRPr="001B4B43">
              <w:rPr>
                <w:sz w:val="28"/>
                <w:szCs w:val="28"/>
              </w:rPr>
              <w:t>Clerk</w:t>
            </w:r>
          </w:p>
        </w:tc>
      </w:tr>
    </w:tbl>
    <w:p w14:paraId="137049F3" w14:textId="5F26A1EE" w:rsidR="00591621" w:rsidRPr="001B4B43" w:rsidRDefault="00591621" w:rsidP="00DC77C7">
      <w:pPr>
        <w:pStyle w:val="Indent070"/>
        <w:tabs>
          <w:tab w:val="clear" w:pos="2835"/>
          <w:tab w:val="right" w:leader="dot" w:pos="4536"/>
          <w:tab w:val="left" w:pos="6379"/>
          <w:tab w:val="right" w:leader="dot" w:pos="8789"/>
        </w:tabs>
        <w:ind w:left="0"/>
        <w:rPr>
          <w:sz w:val="28"/>
          <w:szCs w:val="28"/>
        </w:rPr>
      </w:pPr>
      <w:bookmarkStart w:id="9" w:name="_Hlk98833925"/>
    </w:p>
    <w:p w14:paraId="5675CEF5" w14:textId="211275FE" w:rsidR="00BC3371" w:rsidRPr="001B4B43" w:rsidRDefault="00F34FE4" w:rsidP="00DC77C7">
      <w:pPr>
        <w:pStyle w:val="Indent070"/>
        <w:tabs>
          <w:tab w:val="clear" w:pos="2835"/>
          <w:tab w:val="right" w:leader="dot" w:pos="4536"/>
          <w:tab w:val="left" w:pos="6379"/>
          <w:tab w:val="right" w:leader="dot" w:pos="8789"/>
        </w:tabs>
        <w:ind w:left="0"/>
        <w:rPr>
          <w:b/>
          <w:sz w:val="28"/>
          <w:szCs w:val="28"/>
        </w:rPr>
      </w:pPr>
      <w:r w:rsidRPr="001B4B43">
        <w:rPr>
          <w:sz w:val="28"/>
          <w:szCs w:val="28"/>
        </w:rPr>
        <w:t xml:space="preserve">Chairman: </w:t>
      </w:r>
      <w:r w:rsidRPr="001B4B43">
        <w:rPr>
          <w:b/>
          <w:sz w:val="28"/>
          <w:szCs w:val="28"/>
        </w:rPr>
        <w:t xml:space="preserve">…………………………………        </w:t>
      </w:r>
      <w:proofErr w:type="gramStart"/>
      <w:r w:rsidRPr="001B4B43">
        <w:rPr>
          <w:sz w:val="28"/>
          <w:szCs w:val="28"/>
        </w:rPr>
        <w:t>Date:</w:t>
      </w:r>
      <w:r w:rsidRPr="001B4B43">
        <w:rPr>
          <w:b/>
          <w:sz w:val="28"/>
          <w:szCs w:val="28"/>
        </w:rPr>
        <w:t>…</w:t>
      </w:r>
      <w:proofErr w:type="gramEnd"/>
      <w:r w:rsidRPr="001B4B43">
        <w:rPr>
          <w:b/>
          <w:sz w:val="28"/>
          <w:szCs w:val="28"/>
        </w:rPr>
        <w:t>………….</w:t>
      </w:r>
      <w:bookmarkEnd w:id="9"/>
    </w:p>
    <w:sectPr w:rsidR="00BC3371" w:rsidRPr="001B4B43" w:rsidSect="00D06906">
      <w:headerReference w:type="default" r:id="rId13"/>
      <w:footerReference w:type="default" r:id="rId14"/>
      <w:pgSz w:w="11906" w:h="16838"/>
      <w:pgMar w:top="851" w:right="1558" w:bottom="851" w:left="1797" w:header="720" w:footer="720" w:gutter="0"/>
      <w:pgNumType w:start="14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EDDF0" w14:textId="77777777" w:rsidR="00F9354A" w:rsidRDefault="00F9354A" w:rsidP="00DC77C7">
      <w:r>
        <w:separator/>
      </w:r>
    </w:p>
  </w:endnote>
  <w:endnote w:type="continuationSeparator" w:id="0">
    <w:p w14:paraId="1EEA6B4E" w14:textId="77777777" w:rsidR="00F9354A" w:rsidRDefault="00F9354A"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CC335" w14:textId="77777777" w:rsidR="00F9354A" w:rsidRDefault="00F9354A" w:rsidP="00DC77C7">
      <w:r>
        <w:separator/>
      </w:r>
    </w:p>
  </w:footnote>
  <w:footnote w:type="continuationSeparator" w:id="0">
    <w:p w14:paraId="0B1633C9" w14:textId="77777777" w:rsidR="00F9354A" w:rsidRDefault="00F9354A"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66407BC9"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5E7217"/>
    <w:multiLevelType w:val="hybridMultilevel"/>
    <w:tmpl w:val="48F075B6"/>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1FE85398"/>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F66B1E"/>
    <w:multiLevelType w:val="hybridMultilevel"/>
    <w:tmpl w:val="40684B70"/>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6E339D"/>
    <w:multiLevelType w:val="hybridMultilevel"/>
    <w:tmpl w:val="5FF4A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8200D00"/>
    <w:multiLevelType w:val="hybridMultilevel"/>
    <w:tmpl w:val="93E426B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C5654C7"/>
    <w:multiLevelType w:val="hybridMultilevel"/>
    <w:tmpl w:val="E420504A"/>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18"/>
  </w:num>
  <w:num w:numId="2" w16cid:durableId="1472989354">
    <w:abstractNumId w:val="1"/>
  </w:num>
  <w:num w:numId="3" w16cid:durableId="435952581">
    <w:abstractNumId w:val="2"/>
  </w:num>
  <w:num w:numId="4" w16cid:durableId="815608334">
    <w:abstractNumId w:val="26"/>
  </w:num>
  <w:num w:numId="5" w16cid:durableId="1256012132">
    <w:abstractNumId w:val="16"/>
  </w:num>
  <w:num w:numId="6" w16cid:durableId="555358226">
    <w:abstractNumId w:val="12"/>
  </w:num>
  <w:num w:numId="7" w16cid:durableId="418914953">
    <w:abstractNumId w:val="4"/>
  </w:num>
  <w:num w:numId="8" w16cid:durableId="551429563">
    <w:abstractNumId w:val="5"/>
  </w:num>
  <w:num w:numId="9" w16cid:durableId="827747242">
    <w:abstractNumId w:val="24"/>
  </w:num>
  <w:num w:numId="10" w16cid:durableId="746028818">
    <w:abstractNumId w:val="11"/>
  </w:num>
  <w:num w:numId="11" w16cid:durableId="43914418">
    <w:abstractNumId w:val="19"/>
  </w:num>
  <w:num w:numId="12" w16cid:durableId="347488085">
    <w:abstractNumId w:val="20"/>
  </w:num>
  <w:num w:numId="13" w16cid:durableId="999698051">
    <w:abstractNumId w:val="3"/>
  </w:num>
  <w:num w:numId="14" w16cid:durableId="823817410">
    <w:abstractNumId w:val="8"/>
  </w:num>
  <w:num w:numId="15" w16cid:durableId="2088114622">
    <w:abstractNumId w:val="17"/>
  </w:num>
  <w:num w:numId="16" w16cid:durableId="819081117">
    <w:abstractNumId w:val="22"/>
  </w:num>
  <w:num w:numId="17" w16cid:durableId="2056273662">
    <w:abstractNumId w:val="21"/>
  </w:num>
  <w:num w:numId="18" w16cid:durableId="410780042">
    <w:abstractNumId w:val="14"/>
  </w:num>
  <w:num w:numId="19" w16cid:durableId="1537348271">
    <w:abstractNumId w:val="25"/>
  </w:num>
  <w:num w:numId="20" w16cid:durableId="925573947">
    <w:abstractNumId w:val="15"/>
  </w:num>
  <w:num w:numId="21" w16cid:durableId="1730574161">
    <w:abstractNumId w:val="10"/>
  </w:num>
  <w:num w:numId="22" w16cid:durableId="597324548">
    <w:abstractNumId w:val="23"/>
  </w:num>
  <w:num w:numId="23" w16cid:durableId="928973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0"/>
  </w:num>
  <w:num w:numId="27" w16cid:durableId="1325282164">
    <w:abstractNumId w:val="7"/>
  </w:num>
  <w:num w:numId="28" w16cid:durableId="807477554">
    <w:abstractNumId w:val="23"/>
  </w:num>
  <w:num w:numId="29" w16cid:durableId="2097049534">
    <w:abstractNumId w:val="6"/>
  </w:num>
  <w:num w:numId="30" w16cid:durableId="2136830469">
    <w:abstractNumId w:val="12"/>
    <w:lvlOverride w:ilvl="0">
      <w:lvl w:ilvl="0" w:tplc="A6209B5E">
        <w:start w:val="1"/>
        <w:numFmt w:val="lowerRoman"/>
        <w:lvlText w:val="(%1)"/>
        <w:lvlJc w:val="left"/>
        <w:pPr>
          <w:tabs>
            <w:tab w:val="num" w:pos="397"/>
          </w:tabs>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16cid:durableId="1722898539">
    <w:abstractNumId w:val="12"/>
    <w:lvlOverride w:ilvl="0">
      <w:lvl w:ilvl="0" w:tplc="A6209B5E">
        <w:start w:val="1"/>
        <w:numFmt w:val="lowerRoman"/>
        <w:suff w:val="space"/>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2" w16cid:durableId="1194610072">
    <w:abstractNumId w:val="6"/>
    <w:lvlOverride w:ilvl="0">
      <w:lvl w:ilvl="0" w:tplc="69D6BCF4">
        <w:start w:val="1"/>
        <w:numFmt w:val="lowerRoman"/>
        <w:suff w:val="space"/>
        <w:lvlText w:val="(%1)"/>
        <w:lvlJc w:val="left"/>
        <w:pPr>
          <w:ind w:left="720" w:hanging="360"/>
        </w:pPr>
        <w:rPr>
          <w:rFonts w:hint="default"/>
          <w:b w:val="0"/>
          <w:bCs w:val="0"/>
          <w:color w:val="auto"/>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5A61"/>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34D"/>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82F"/>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384B"/>
    <w:rsid w:val="001248A0"/>
    <w:rsid w:val="00124BAF"/>
    <w:rsid w:val="00124D41"/>
    <w:rsid w:val="001251F3"/>
    <w:rsid w:val="001255D2"/>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1C05"/>
    <w:rsid w:val="0015262C"/>
    <w:rsid w:val="00152CAF"/>
    <w:rsid w:val="00152D99"/>
    <w:rsid w:val="00152EE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1F28"/>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B43"/>
    <w:rsid w:val="001B4FA6"/>
    <w:rsid w:val="001B51FF"/>
    <w:rsid w:val="001B5A6E"/>
    <w:rsid w:val="001B5EF4"/>
    <w:rsid w:val="001B6020"/>
    <w:rsid w:val="001B6659"/>
    <w:rsid w:val="001B6950"/>
    <w:rsid w:val="001B73A7"/>
    <w:rsid w:val="001B7B8D"/>
    <w:rsid w:val="001B7E92"/>
    <w:rsid w:val="001C00BF"/>
    <w:rsid w:val="001C043C"/>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860"/>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D83"/>
    <w:rsid w:val="00204E78"/>
    <w:rsid w:val="00205CF1"/>
    <w:rsid w:val="00205DF0"/>
    <w:rsid w:val="002064AA"/>
    <w:rsid w:val="002074F1"/>
    <w:rsid w:val="00207A1C"/>
    <w:rsid w:val="00207C8A"/>
    <w:rsid w:val="0021041E"/>
    <w:rsid w:val="002105EA"/>
    <w:rsid w:val="00210BAC"/>
    <w:rsid w:val="002110F9"/>
    <w:rsid w:val="00211470"/>
    <w:rsid w:val="002115E2"/>
    <w:rsid w:val="002115FC"/>
    <w:rsid w:val="00211B8B"/>
    <w:rsid w:val="00211CFC"/>
    <w:rsid w:val="002120D7"/>
    <w:rsid w:val="00212293"/>
    <w:rsid w:val="00212434"/>
    <w:rsid w:val="002124FF"/>
    <w:rsid w:val="00212DF6"/>
    <w:rsid w:val="002135C1"/>
    <w:rsid w:val="0021390A"/>
    <w:rsid w:val="00213B2E"/>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3436"/>
    <w:rsid w:val="00223CDE"/>
    <w:rsid w:val="00223E6D"/>
    <w:rsid w:val="002242C5"/>
    <w:rsid w:val="0022437E"/>
    <w:rsid w:val="0022479A"/>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3F65"/>
    <w:rsid w:val="002D45E1"/>
    <w:rsid w:val="002D48C3"/>
    <w:rsid w:val="002D4D6E"/>
    <w:rsid w:val="002D4DE0"/>
    <w:rsid w:val="002D4F2C"/>
    <w:rsid w:val="002D56F4"/>
    <w:rsid w:val="002D57F9"/>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6C"/>
    <w:rsid w:val="002F7178"/>
    <w:rsid w:val="002F724F"/>
    <w:rsid w:val="002F7AAE"/>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E9"/>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3FED"/>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5FCC"/>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95C"/>
    <w:rsid w:val="003D0C13"/>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AC"/>
    <w:rsid w:val="003E46FA"/>
    <w:rsid w:val="003E5067"/>
    <w:rsid w:val="003E570E"/>
    <w:rsid w:val="003E645F"/>
    <w:rsid w:val="003E653D"/>
    <w:rsid w:val="003E6819"/>
    <w:rsid w:val="003E6995"/>
    <w:rsid w:val="003E6AD5"/>
    <w:rsid w:val="003E6BA0"/>
    <w:rsid w:val="003E6EF3"/>
    <w:rsid w:val="003E7C5E"/>
    <w:rsid w:val="003E7F6D"/>
    <w:rsid w:val="003F0141"/>
    <w:rsid w:val="003F0395"/>
    <w:rsid w:val="003F04B5"/>
    <w:rsid w:val="003F0660"/>
    <w:rsid w:val="003F0C59"/>
    <w:rsid w:val="003F1944"/>
    <w:rsid w:val="003F1C5B"/>
    <w:rsid w:val="003F1E40"/>
    <w:rsid w:val="003F2877"/>
    <w:rsid w:val="003F2923"/>
    <w:rsid w:val="003F36C0"/>
    <w:rsid w:val="003F38DD"/>
    <w:rsid w:val="003F40D2"/>
    <w:rsid w:val="003F4118"/>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2474"/>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1F1E"/>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BEA"/>
    <w:rsid w:val="00433090"/>
    <w:rsid w:val="00433237"/>
    <w:rsid w:val="00433FA4"/>
    <w:rsid w:val="00434646"/>
    <w:rsid w:val="004346B3"/>
    <w:rsid w:val="00434AD8"/>
    <w:rsid w:val="00434D15"/>
    <w:rsid w:val="00435091"/>
    <w:rsid w:val="004353A5"/>
    <w:rsid w:val="00435901"/>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826"/>
    <w:rsid w:val="00456A56"/>
    <w:rsid w:val="00456C27"/>
    <w:rsid w:val="00456C44"/>
    <w:rsid w:val="00456D90"/>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420"/>
    <w:rsid w:val="004D0585"/>
    <w:rsid w:val="004D1645"/>
    <w:rsid w:val="004D1F26"/>
    <w:rsid w:val="004D253A"/>
    <w:rsid w:val="004D25B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E22"/>
    <w:rsid w:val="004F6855"/>
    <w:rsid w:val="004F6B37"/>
    <w:rsid w:val="004F6B95"/>
    <w:rsid w:val="004F7160"/>
    <w:rsid w:val="004F7184"/>
    <w:rsid w:val="004F71E6"/>
    <w:rsid w:val="0050059E"/>
    <w:rsid w:val="00501D7D"/>
    <w:rsid w:val="00501E0D"/>
    <w:rsid w:val="0050258E"/>
    <w:rsid w:val="00502AEB"/>
    <w:rsid w:val="00502CCE"/>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0ED"/>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3D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5F7FDB"/>
    <w:rsid w:val="006004D3"/>
    <w:rsid w:val="00600574"/>
    <w:rsid w:val="00600FEF"/>
    <w:rsid w:val="006012EA"/>
    <w:rsid w:val="006019BC"/>
    <w:rsid w:val="00601C6F"/>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63E"/>
    <w:rsid w:val="00624AF4"/>
    <w:rsid w:val="0062508B"/>
    <w:rsid w:val="0062529A"/>
    <w:rsid w:val="006258F8"/>
    <w:rsid w:val="0062590E"/>
    <w:rsid w:val="0062663E"/>
    <w:rsid w:val="006266D6"/>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225"/>
    <w:rsid w:val="006403EF"/>
    <w:rsid w:val="006407E9"/>
    <w:rsid w:val="00640DD1"/>
    <w:rsid w:val="0064121C"/>
    <w:rsid w:val="006412B2"/>
    <w:rsid w:val="00642146"/>
    <w:rsid w:val="00642817"/>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325F"/>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129"/>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2F18"/>
    <w:rsid w:val="00783107"/>
    <w:rsid w:val="00783E3F"/>
    <w:rsid w:val="007840CA"/>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E66"/>
    <w:rsid w:val="00796E8E"/>
    <w:rsid w:val="00797355"/>
    <w:rsid w:val="007977B0"/>
    <w:rsid w:val="007A01E0"/>
    <w:rsid w:val="007A0350"/>
    <w:rsid w:val="007A0594"/>
    <w:rsid w:val="007A0887"/>
    <w:rsid w:val="007A08A7"/>
    <w:rsid w:val="007A0C20"/>
    <w:rsid w:val="007A0E17"/>
    <w:rsid w:val="007A12BA"/>
    <w:rsid w:val="007A18B5"/>
    <w:rsid w:val="007A1ACA"/>
    <w:rsid w:val="007A1BD5"/>
    <w:rsid w:val="007A2730"/>
    <w:rsid w:val="007A27D2"/>
    <w:rsid w:val="007A353B"/>
    <w:rsid w:val="007A359C"/>
    <w:rsid w:val="007A38A5"/>
    <w:rsid w:val="007A397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3F4"/>
    <w:rsid w:val="007B7A12"/>
    <w:rsid w:val="007B7C07"/>
    <w:rsid w:val="007C01C4"/>
    <w:rsid w:val="007C0213"/>
    <w:rsid w:val="007C04EC"/>
    <w:rsid w:val="007C1351"/>
    <w:rsid w:val="007C1748"/>
    <w:rsid w:val="007C20DE"/>
    <w:rsid w:val="007C2903"/>
    <w:rsid w:val="007C3AB5"/>
    <w:rsid w:val="007C4039"/>
    <w:rsid w:val="007C45D6"/>
    <w:rsid w:val="007C4E97"/>
    <w:rsid w:val="007C4EDA"/>
    <w:rsid w:val="007C56CA"/>
    <w:rsid w:val="007C5BD4"/>
    <w:rsid w:val="007C5EF0"/>
    <w:rsid w:val="007C5F81"/>
    <w:rsid w:val="007C6081"/>
    <w:rsid w:val="007C642C"/>
    <w:rsid w:val="007C6514"/>
    <w:rsid w:val="007C6625"/>
    <w:rsid w:val="007C6BF9"/>
    <w:rsid w:val="007C6BFC"/>
    <w:rsid w:val="007C6CD3"/>
    <w:rsid w:val="007C6D00"/>
    <w:rsid w:val="007C6FCD"/>
    <w:rsid w:val="007C7C8B"/>
    <w:rsid w:val="007C7E91"/>
    <w:rsid w:val="007D0744"/>
    <w:rsid w:val="007D0B71"/>
    <w:rsid w:val="007D0C0D"/>
    <w:rsid w:val="007D0D0F"/>
    <w:rsid w:val="007D1464"/>
    <w:rsid w:val="007D1AB6"/>
    <w:rsid w:val="007D1B22"/>
    <w:rsid w:val="007D1B73"/>
    <w:rsid w:val="007D2A2A"/>
    <w:rsid w:val="007D2B13"/>
    <w:rsid w:val="007D2C4B"/>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3CC"/>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831"/>
    <w:rsid w:val="00830DFC"/>
    <w:rsid w:val="0083116D"/>
    <w:rsid w:val="00831306"/>
    <w:rsid w:val="00831387"/>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50F6"/>
    <w:rsid w:val="00845180"/>
    <w:rsid w:val="008457E0"/>
    <w:rsid w:val="00846AC9"/>
    <w:rsid w:val="00846B94"/>
    <w:rsid w:val="008479B7"/>
    <w:rsid w:val="00847C4E"/>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0F0B"/>
    <w:rsid w:val="0089181F"/>
    <w:rsid w:val="0089244D"/>
    <w:rsid w:val="0089319F"/>
    <w:rsid w:val="008931A4"/>
    <w:rsid w:val="00893C69"/>
    <w:rsid w:val="0089413B"/>
    <w:rsid w:val="008941BD"/>
    <w:rsid w:val="0089463B"/>
    <w:rsid w:val="008947BC"/>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947"/>
    <w:rsid w:val="009107A2"/>
    <w:rsid w:val="00910A50"/>
    <w:rsid w:val="009111F0"/>
    <w:rsid w:val="00911541"/>
    <w:rsid w:val="00911650"/>
    <w:rsid w:val="00911BC4"/>
    <w:rsid w:val="00911D16"/>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598"/>
    <w:rsid w:val="00921E68"/>
    <w:rsid w:val="00921F7F"/>
    <w:rsid w:val="0092213E"/>
    <w:rsid w:val="009229C0"/>
    <w:rsid w:val="00922EBA"/>
    <w:rsid w:val="00923B71"/>
    <w:rsid w:val="00923D3B"/>
    <w:rsid w:val="009247B0"/>
    <w:rsid w:val="009248B5"/>
    <w:rsid w:val="00924D11"/>
    <w:rsid w:val="0092504F"/>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49EF"/>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42E9"/>
    <w:rsid w:val="009943D0"/>
    <w:rsid w:val="00994516"/>
    <w:rsid w:val="00994D85"/>
    <w:rsid w:val="00995889"/>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EDA"/>
    <w:rsid w:val="00A51DA5"/>
    <w:rsid w:val="00A522DA"/>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831"/>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A0041"/>
    <w:rsid w:val="00AA0A15"/>
    <w:rsid w:val="00AA1650"/>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158"/>
    <w:rsid w:val="00B068CF"/>
    <w:rsid w:val="00B06CBB"/>
    <w:rsid w:val="00B06EB1"/>
    <w:rsid w:val="00B0733F"/>
    <w:rsid w:val="00B07EB2"/>
    <w:rsid w:val="00B07F4C"/>
    <w:rsid w:val="00B108C6"/>
    <w:rsid w:val="00B10A1E"/>
    <w:rsid w:val="00B11423"/>
    <w:rsid w:val="00B119B1"/>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414"/>
    <w:rsid w:val="00BA0561"/>
    <w:rsid w:val="00BA073F"/>
    <w:rsid w:val="00BA07DA"/>
    <w:rsid w:val="00BA0BEF"/>
    <w:rsid w:val="00BA0F7F"/>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4CE1"/>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45BB"/>
    <w:rsid w:val="00C64790"/>
    <w:rsid w:val="00C64A7D"/>
    <w:rsid w:val="00C64D10"/>
    <w:rsid w:val="00C64F26"/>
    <w:rsid w:val="00C6512D"/>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D92"/>
    <w:rsid w:val="00C900C4"/>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6CDB"/>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87"/>
    <w:rsid w:val="00CD5DA9"/>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6906"/>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DF"/>
    <w:rsid w:val="00D46F30"/>
    <w:rsid w:val="00D472F9"/>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2F"/>
    <w:rsid w:val="00DB4D67"/>
    <w:rsid w:val="00DB4FBE"/>
    <w:rsid w:val="00DB52E6"/>
    <w:rsid w:val="00DB54BA"/>
    <w:rsid w:val="00DB5E89"/>
    <w:rsid w:val="00DB670F"/>
    <w:rsid w:val="00DB6EAF"/>
    <w:rsid w:val="00DB729A"/>
    <w:rsid w:val="00DB749C"/>
    <w:rsid w:val="00DB7A20"/>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E2"/>
    <w:rsid w:val="00DE3FB2"/>
    <w:rsid w:val="00DE476C"/>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8A7"/>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C4F"/>
    <w:rsid w:val="00E42E44"/>
    <w:rsid w:val="00E42F20"/>
    <w:rsid w:val="00E43245"/>
    <w:rsid w:val="00E43C3F"/>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D28"/>
    <w:rsid w:val="00E53F9B"/>
    <w:rsid w:val="00E5419A"/>
    <w:rsid w:val="00E54217"/>
    <w:rsid w:val="00E543BA"/>
    <w:rsid w:val="00E54EDD"/>
    <w:rsid w:val="00E5519A"/>
    <w:rsid w:val="00E560EF"/>
    <w:rsid w:val="00E56401"/>
    <w:rsid w:val="00E565F3"/>
    <w:rsid w:val="00E56807"/>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0EAF"/>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95D"/>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372"/>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0"/>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0A4"/>
    <w:rsid w:val="00F311EC"/>
    <w:rsid w:val="00F31618"/>
    <w:rsid w:val="00F31B0C"/>
    <w:rsid w:val="00F31EAE"/>
    <w:rsid w:val="00F32122"/>
    <w:rsid w:val="00F32B3A"/>
    <w:rsid w:val="00F32E14"/>
    <w:rsid w:val="00F32F9D"/>
    <w:rsid w:val="00F33370"/>
    <w:rsid w:val="00F334E6"/>
    <w:rsid w:val="00F34545"/>
    <w:rsid w:val="00F34597"/>
    <w:rsid w:val="00F345E1"/>
    <w:rsid w:val="00F34B2F"/>
    <w:rsid w:val="00F34FE4"/>
    <w:rsid w:val="00F3536A"/>
    <w:rsid w:val="00F35F9E"/>
    <w:rsid w:val="00F362B2"/>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54A"/>
    <w:rsid w:val="00F9378F"/>
    <w:rsid w:val="00F93C1B"/>
    <w:rsid w:val="00F93C47"/>
    <w:rsid w:val="00F93CDC"/>
    <w:rsid w:val="00F94089"/>
    <w:rsid w:val="00F9479A"/>
    <w:rsid w:val="00F94926"/>
    <w:rsid w:val="00F94998"/>
    <w:rsid w:val="00F94CAB"/>
    <w:rsid w:val="00F955D9"/>
    <w:rsid w:val="00F9592F"/>
    <w:rsid w:val="00F9595B"/>
    <w:rsid w:val="00F96227"/>
    <w:rsid w:val="00F9644A"/>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B5"/>
    <w:rsid w:val="00FD01C0"/>
    <w:rsid w:val="00FD0895"/>
    <w:rsid w:val="00FD0EBA"/>
    <w:rsid w:val="00FD0F17"/>
    <w:rsid w:val="00FD1ED1"/>
    <w:rsid w:val="00FD2238"/>
    <w:rsid w:val="00FD2476"/>
    <w:rsid w:val="00FD270D"/>
    <w:rsid w:val="00FD2B1F"/>
    <w:rsid w:val="00FD2BEE"/>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E8B"/>
    <w:rsid w:val="00FF0377"/>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GoetreFawrCommunityCounc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app.goo.gl/DW6BKhcBSF4gP8kU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yrene@trydani.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3887</Words>
  <Characters>22157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2024-04-22T10:51:00Z</cp:lastPrinted>
  <dcterms:created xsi:type="dcterms:W3CDTF">2024-04-30T07:58:00Z</dcterms:created>
  <dcterms:modified xsi:type="dcterms:W3CDTF">2024-05-13T08:05:00Z</dcterms:modified>
</cp:coreProperties>
</file>