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2BF14509" w:rsidR="00121CC2" w:rsidRPr="006B70DD" w:rsidRDefault="00121CC2" w:rsidP="00FD320B">
      <w:pPr>
        <w:pStyle w:val="Title"/>
        <w:widowControl/>
        <w:spacing w:after="60"/>
        <w:outlineLvl w:val="0"/>
        <w:rPr>
          <w:rFonts w:ascii="Verdana" w:eastAsiaTheme="minorEastAsia" w:hAnsi="Verdana"/>
          <w:bCs/>
          <w:noProof/>
          <w:kern w:val="28"/>
          <w:szCs w:val="28"/>
        </w:rPr>
      </w:pPr>
      <w:bookmarkStart w:id="0" w:name="_Hlk98832726"/>
      <w:r w:rsidRPr="006B70DD">
        <w:rPr>
          <w:rFonts w:ascii="Verdana" w:eastAsiaTheme="minorEastAsia" w:hAnsi="Verdana"/>
          <w:bCs/>
          <w:noProof/>
          <w:kern w:val="28"/>
          <w:szCs w:val="28"/>
        </w:rPr>
        <w:t>CYNGOR CYMUNED</w:t>
      </w:r>
    </w:p>
    <w:p w14:paraId="1DEC7A53" w14:textId="0C8A98DA" w:rsidR="00286A7D" w:rsidRPr="006B70DD" w:rsidRDefault="00286A7D" w:rsidP="00286A7D">
      <w:pPr>
        <w:pStyle w:val="Title"/>
        <w:widowControl/>
        <w:spacing w:after="60"/>
        <w:outlineLvl w:val="0"/>
        <w:rPr>
          <w:rFonts w:ascii="Verdana" w:eastAsiaTheme="minorEastAsia" w:hAnsi="Verdana"/>
          <w:bCs/>
          <w:noProof/>
          <w:kern w:val="28"/>
          <w:szCs w:val="28"/>
        </w:rPr>
      </w:pPr>
      <w:r w:rsidRPr="006B70DD">
        <w:rPr>
          <w:rFonts w:ascii="Verdana" w:eastAsiaTheme="minorEastAsia" w:hAnsi="Verdana"/>
          <w:bCs/>
          <w:noProof/>
          <w:kern w:val="28"/>
          <w:szCs w:val="28"/>
        </w:rPr>
        <w:t>GOETRE FAWR</w:t>
      </w:r>
    </w:p>
    <w:p w14:paraId="00D74B33" w14:textId="77777777" w:rsidR="00121CC2" w:rsidRPr="006B70DD" w:rsidRDefault="00121CC2" w:rsidP="00121CC2">
      <w:pPr>
        <w:pStyle w:val="Title"/>
        <w:widowControl/>
        <w:spacing w:after="60"/>
        <w:outlineLvl w:val="0"/>
        <w:rPr>
          <w:rFonts w:ascii="Verdana" w:eastAsiaTheme="minorEastAsia" w:hAnsi="Verdana"/>
          <w:bCs/>
          <w:noProof/>
          <w:kern w:val="28"/>
          <w:szCs w:val="28"/>
        </w:rPr>
      </w:pPr>
      <w:r w:rsidRPr="006B70DD">
        <w:rPr>
          <w:rFonts w:ascii="Verdana" w:eastAsiaTheme="minorEastAsia" w:hAnsi="Verdana"/>
          <w:bCs/>
          <w:noProof/>
          <w:kern w:val="28"/>
          <w:szCs w:val="28"/>
        </w:rPr>
        <w:t>COMMUNITY COUNCIL</w:t>
      </w:r>
    </w:p>
    <w:p w14:paraId="0759EDFF" w14:textId="27313357" w:rsidR="00121CC2" w:rsidRPr="006B70DD" w:rsidRDefault="00121CC2" w:rsidP="001206FC">
      <w:pPr>
        <w:ind w:left="-284" w:right="-238" w:hanging="142"/>
        <w:jc w:val="center"/>
        <w:rPr>
          <w:rFonts w:ascii="Verdana" w:hAnsi="Verdana"/>
          <w:sz w:val="28"/>
          <w:szCs w:val="28"/>
        </w:rPr>
      </w:pPr>
      <w:r w:rsidRPr="006B70DD">
        <w:rPr>
          <w:rFonts w:ascii="Verdana" w:eastAsiaTheme="minorEastAsia" w:hAnsi="Verdana"/>
          <w:b/>
          <w:bCs/>
          <w:noProof/>
          <w:kern w:val="28"/>
          <w:sz w:val="28"/>
          <w:szCs w:val="28"/>
        </w:rPr>
        <w:t xml:space="preserve">MINUTES OF THE </w:t>
      </w:r>
      <w:r w:rsidR="00E80C78" w:rsidRPr="006B70DD">
        <w:rPr>
          <w:rFonts w:ascii="Verdana" w:eastAsiaTheme="minorEastAsia" w:hAnsi="Verdana"/>
          <w:b/>
          <w:bCs/>
          <w:noProof/>
          <w:kern w:val="28"/>
          <w:sz w:val="28"/>
          <w:szCs w:val="28"/>
        </w:rPr>
        <w:t xml:space="preserve">ORDINARY </w:t>
      </w:r>
      <w:r w:rsidRPr="006B70DD">
        <w:rPr>
          <w:rFonts w:ascii="Verdana" w:eastAsiaTheme="minorEastAsia" w:hAnsi="Verdana"/>
          <w:b/>
          <w:bCs/>
          <w:noProof/>
          <w:kern w:val="28"/>
          <w:sz w:val="28"/>
          <w:szCs w:val="28"/>
        </w:rPr>
        <w:t xml:space="preserve">MEETING HELD </w:t>
      </w:r>
      <w:r w:rsidR="0090443D" w:rsidRPr="006B70DD">
        <w:rPr>
          <w:rFonts w:ascii="Verdana" w:eastAsiaTheme="minorEastAsia" w:hAnsi="Verdana"/>
          <w:b/>
          <w:bCs/>
          <w:noProof/>
          <w:kern w:val="28"/>
          <w:sz w:val="28"/>
          <w:szCs w:val="28"/>
        </w:rPr>
        <w:t xml:space="preserve">AT LLANOVER VILLAGE HALL </w:t>
      </w:r>
      <w:r w:rsidR="00E80C78" w:rsidRPr="006B70DD">
        <w:rPr>
          <w:rFonts w:ascii="Verdana" w:eastAsiaTheme="minorEastAsia" w:hAnsi="Verdana"/>
          <w:b/>
          <w:bCs/>
          <w:noProof/>
          <w:kern w:val="28"/>
          <w:sz w:val="28"/>
          <w:szCs w:val="28"/>
        </w:rPr>
        <w:t>AND</w:t>
      </w:r>
      <w:r w:rsidR="0090443D" w:rsidRPr="006B70DD">
        <w:rPr>
          <w:rFonts w:ascii="Verdana" w:eastAsiaTheme="minorEastAsia" w:hAnsi="Verdana"/>
          <w:b/>
          <w:bCs/>
          <w:noProof/>
          <w:kern w:val="28"/>
          <w:sz w:val="28"/>
          <w:szCs w:val="28"/>
        </w:rPr>
        <w:t xml:space="preserve"> </w:t>
      </w:r>
      <w:r w:rsidRPr="006B70DD">
        <w:rPr>
          <w:rFonts w:ascii="Verdana" w:eastAsiaTheme="minorEastAsia" w:hAnsi="Verdana"/>
          <w:b/>
          <w:bCs/>
          <w:noProof/>
          <w:kern w:val="28"/>
          <w:sz w:val="28"/>
          <w:szCs w:val="28"/>
        </w:rPr>
        <w:t xml:space="preserve">BY TELECONFERENCE ON </w:t>
      </w:r>
      <w:r w:rsidR="001F034D" w:rsidRPr="006B70DD">
        <w:rPr>
          <w:rFonts w:ascii="Verdana" w:eastAsiaTheme="minorEastAsia" w:hAnsi="Verdana"/>
          <w:b/>
          <w:bCs/>
          <w:noProof/>
          <w:kern w:val="28"/>
          <w:sz w:val="28"/>
          <w:szCs w:val="28"/>
        </w:rPr>
        <w:t>MON</w:t>
      </w:r>
      <w:r w:rsidRPr="006B70DD">
        <w:rPr>
          <w:rFonts w:ascii="Verdana" w:eastAsiaTheme="minorEastAsia" w:hAnsi="Verdana"/>
          <w:b/>
          <w:bCs/>
          <w:noProof/>
          <w:kern w:val="28"/>
          <w:sz w:val="28"/>
          <w:szCs w:val="28"/>
        </w:rPr>
        <w:t>DAY</w:t>
      </w:r>
      <w:r w:rsidR="00AD400A" w:rsidRPr="006B70DD">
        <w:rPr>
          <w:rFonts w:ascii="Verdana" w:eastAsiaTheme="minorEastAsia" w:hAnsi="Verdana"/>
          <w:b/>
          <w:bCs/>
          <w:noProof/>
          <w:kern w:val="28"/>
          <w:sz w:val="28"/>
          <w:szCs w:val="28"/>
        </w:rPr>
        <w:t xml:space="preserve"> </w:t>
      </w:r>
      <w:r w:rsidR="00AE1943" w:rsidRPr="006B70DD">
        <w:rPr>
          <w:rFonts w:ascii="Verdana" w:eastAsiaTheme="minorEastAsia" w:hAnsi="Verdana"/>
          <w:b/>
          <w:bCs/>
          <w:noProof/>
          <w:kern w:val="28"/>
          <w:sz w:val="28"/>
          <w:szCs w:val="28"/>
        </w:rPr>
        <w:t>18</w:t>
      </w:r>
      <w:r w:rsidR="002B0B20" w:rsidRPr="006B70DD">
        <w:rPr>
          <w:rFonts w:ascii="Verdana" w:eastAsiaTheme="minorEastAsia" w:hAnsi="Verdana"/>
          <w:b/>
          <w:bCs/>
          <w:noProof/>
          <w:kern w:val="28"/>
          <w:sz w:val="28"/>
          <w:szCs w:val="28"/>
          <w:vertAlign w:val="superscript"/>
        </w:rPr>
        <w:t>th</w:t>
      </w:r>
      <w:r w:rsidR="002B0B20" w:rsidRPr="006B70DD">
        <w:rPr>
          <w:rFonts w:ascii="Verdana" w:eastAsiaTheme="minorEastAsia" w:hAnsi="Verdana"/>
          <w:b/>
          <w:bCs/>
          <w:noProof/>
          <w:kern w:val="28"/>
          <w:sz w:val="28"/>
          <w:szCs w:val="28"/>
        </w:rPr>
        <w:t xml:space="preserve"> </w:t>
      </w:r>
      <w:r w:rsidR="00AE1943" w:rsidRPr="006B70DD">
        <w:rPr>
          <w:rFonts w:ascii="Verdana" w:eastAsiaTheme="minorEastAsia" w:hAnsi="Verdana"/>
          <w:b/>
          <w:bCs/>
          <w:noProof/>
          <w:kern w:val="28"/>
          <w:sz w:val="28"/>
          <w:szCs w:val="28"/>
        </w:rPr>
        <w:t>MAY</w:t>
      </w:r>
      <w:r w:rsidR="002B0B20" w:rsidRPr="006B70DD">
        <w:rPr>
          <w:rFonts w:ascii="Verdana" w:eastAsiaTheme="minorEastAsia" w:hAnsi="Verdana"/>
          <w:b/>
          <w:bCs/>
          <w:noProof/>
          <w:kern w:val="28"/>
          <w:sz w:val="28"/>
          <w:szCs w:val="28"/>
        </w:rPr>
        <w:t xml:space="preserve"> </w:t>
      </w:r>
      <w:r w:rsidR="00020F2F" w:rsidRPr="006B70DD">
        <w:rPr>
          <w:rFonts w:ascii="Verdana" w:eastAsiaTheme="minorEastAsia" w:hAnsi="Verdana"/>
          <w:b/>
          <w:bCs/>
          <w:noProof/>
          <w:kern w:val="28"/>
          <w:sz w:val="28"/>
          <w:szCs w:val="28"/>
        </w:rPr>
        <w:t>2</w:t>
      </w:r>
      <w:r w:rsidRPr="006B70DD">
        <w:rPr>
          <w:rFonts w:ascii="Verdana" w:eastAsiaTheme="minorEastAsia" w:hAnsi="Verdana"/>
          <w:b/>
          <w:bCs/>
          <w:noProof/>
          <w:kern w:val="28"/>
          <w:sz w:val="28"/>
          <w:szCs w:val="28"/>
        </w:rPr>
        <w:t>02</w:t>
      </w:r>
      <w:r w:rsidR="005B1D59" w:rsidRPr="006B70DD">
        <w:rPr>
          <w:rFonts w:ascii="Verdana" w:eastAsiaTheme="minorEastAsia" w:hAnsi="Verdana"/>
          <w:b/>
          <w:bCs/>
          <w:noProof/>
          <w:kern w:val="28"/>
          <w:sz w:val="28"/>
          <w:szCs w:val="28"/>
        </w:rPr>
        <w:t>6</w:t>
      </w:r>
    </w:p>
    <w:p w14:paraId="200C06DC" w14:textId="77777777" w:rsidR="00121CC2" w:rsidRPr="006B70DD" w:rsidRDefault="00121CC2" w:rsidP="00121CC2">
      <w:pPr>
        <w:rPr>
          <w:sz w:val="28"/>
          <w:szCs w:val="28"/>
        </w:rPr>
      </w:pPr>
    </w:p>
    <w:p w14:paraId="006A9343" w14:textId="3F8F39C3" w:rsidR="002620A6" w:rsidRPr="006B70DD" w:rsidRDefault="00F11536" w:rsidP="006C108E">
      <w:pPr>
        <w:keepNext/>
        <w:widowControl/>
        <w:tabs>
          <w:tab w:val="left" w:pos="1843"/>
        </w:tabs>
        <w:spacing w:after="60"/>
        <w:ind w:left="1843" w:hanging="1843"/>
        <w:outlineLvl w:val="1"/>
        <w:rPr>
          <w:rFonts w:ascii="Verdana" w:hAnsi="Verdana"/>
          <w:sz w:val="28"/>
          <w:szCs w:val="28"/>
        </w:rPr>
      </w:pPr>
      <w:r w:rsidRPr="006B70DD">
        <w:rPr>
          <w:rFonts w:ascii="Verdana" w:hAnsi="Verdana"/>
          <w:b/>
          <w:sz w:val="28"/>
          <w:szCs w:val="28"/>
        </w:rPr>
        <w:t>Present</w:t>
      </w:r>
      <w:r w:rsidRPr="006B70DD">
        <w:rPr>
          <w:rFonts w:ascii="Verdana" w:hAnsi="Verdana"/>
          <w:sz w:val="28"/>
          <w:szCs w:val="28"/>
        </w:rPr>
        <w:t>:</w:t>
      </w:r>
      <w:r w:rsidRPr="006B70DD">
        <w:rPr>
          <w:rFonts w:ascii="Verdana" w:hAnsi="Verdana"/>
          <w:sz w:val="28"/>
          <w:szCs w:val="28"/>
        </w:rPr>
        <w:tab/>
        <w:t>Community Councillors</w:t>
      </w:r>
      <w:r w:rsidR="005730DC" w:rsidRPr="006B70DD">
        <w:rPr>
          <w:rFonts w:ascii="Verdana" w:hAnsi="Verdana"/>
          <w:sz w:val="28"/>
          <w:szCs w:val="28"/>
        </w:rPr>
        <w:t xml:space="preserve"> </w:t>
      </w:r>
      <w:r w:rsidR="00AD400A" w:rsidRPr="006B70DD">
        <w:rPr>
          <w:rFonts w:ascii="Verdana" w:hAnsi="Verdana"/>
          <w:sz w:val="28"/>
          <w:szCs w:val="28"/>
        </w:rPr>
        <w:t xml:space="preserve">Nigel Morrey, </w:t>
      </w:r>
      <w:r w:rsidR="00AE1943" w:rsidRPr="006B70DD">
        <w:rPr>
          <w:rFonts w:ascii="Verdana" w:hAnsi="Verdana"/>
          <w:sz w:val="28"/>
          <w:szCs w:val="28"/>
        </w:rPr>
        <w:t>Peter Daniel</w:t>
      </w:r>
      <w:r w:rsidR="00132043" w:rsidRPr="006B70DD">
        <w:rPr>
          <w:rFonts w:ascii="Verdana" w:hAnsi="Verdana"/>
          <w:sz w:val="28"/>
          <w:szCs w:val="28"/>
        </w:rPr>
        <w:t>,</w:t>
      </w:r>
      <w:r w:rsidR="00855972" w:rsidRPr="006B70DD">
        <w:rPr>
          <w:rFonts w:ascii="Verdana" w:hAnsi="Verdana"/>
          <w:sz w:val="28"/>
          <w:szCs w:val="28"/>
        </w:rPr>
        <w:t xml:space="preserve"> </w:t>
      </w:r>
      <w:r w:rsidR="000B42D6" w:rsidRPr="006B70DD">
        <w:rPr>
          <w:rFonts w:ascii="Verdana" w:hAnsi="Verdana"/>
          <w:sz w:val="28"/>
          <w:szCs w:val="28"/>
        </w:rPr>
        <w:t>Janet Robins</w:t>
      </w:r>
      <w:r w:rsidR="00BC554B" w:rsidRPr="006B70DD">
        <w:rPr>
          <w:rFonts w:ascii="Verdana" w:hAnsi="Verdana"/>
          <w:sz w:val="28"/>
          <w:szCs w:val="28"/>
        </w:rPr>
        <w:t>,</w:t>
      </w:r>
      <w:r w:rsidR="00986D30" w:rsidRPr="006B70DD">
        <w:rPr>
          <w:rFonts w:ascii="Verdana" w:hAnsi="Verdana"/>
          <w:sz w:val="28"/>
          <w:szCs w:val="28"/>
        </w:rPr>
        <w:t xml:space="preserve"> </w:t>
      </w:r>
      <w:r w:rsidR="002B0B20" w:rsidRPr="006B70DD">
        <w:rPr>
          <w:rFonts w:ascii="Verdana" w:hAnsi="Verdana"/>
          <w:sz w:val="28"/>
          <w:szCs w:val="28"/>
        </w:rPr>
        <w:t xml:space="preserve">Andy Barnes, Owen Dodd, </w:t>
      </w:r>
      <w:r w:rsidR="0079159E" w:rsidRPr="006B70DD">
        <w:rPr>
          <w:rFonts w:ascii="Verdana" w:hAnsi="Verdana"/>
          <w:sz w:val="28"/>
          <w:szCs w:val="28"/>
        </w:rPr>
        <w:t>Martin Stevens</w:t>
      </w:r>
      <w:r w:rsidR="005B1D59" w:rsidRPr="006B70DD">
        <w:rPr>
          <w:rFonts w:ascii="Verdana" w:hAnsi="Verdana"/>
          <w:sz w:val="28"/>
          <w:szCs w:val="28"/>
        </w:rPr>
        <w:t>,</w:t>
      </w:r>
      <w:r w:rsidR="00787810" w:rsidRPr="006B70DD">
        <w:rPr>
          <w:rFonts w:ascii="Verdana" w:hAnsi="Verdana"/>
          <w:sz w:val="28"/>
          <w:szCs w:val="28"/>
        </w:rPr>
        <w:t xml:space="preserve"> </w:t>
      </w:r>
      <w:r w:rsidR="005B1D59" w:rsidRPr="006B70DD">
        <w:rPr>
          <w:rFonts w:ascii="Verdana" w:hAnsi="Verdana"/>
          <w:sz w:val="28"/>
          <w:szCs w:val="28"/>
        </w:rPr>
        <w:t>and Community/County Councillor Jan Butler.</w:t>
      </w:r>
    </w:p>
    <w:p w14:paraId="19424F8E" w14:textId="1FF2C6A4" w:rsidR="00CB4FDB" w:rsidRPr="006B70DD" w:rsidRDefault="00F11536" w:rsidP="00CB4FDB">
      <w:pPr>
        <w:keepNext/>
        <w:widowControl/>
        <w:tabs>
          <w:tab w:val="left" w:pos="1843"/>
        </w:tabs>
        <w:spacing w:after="60"/>
        <w:ind w:left="1843" w:hanging="1843"/>
        <w:outlineLvl w:val="1"/>
        <w:rPr>
          <w:rFonts w:ascii="Verdana" w:hAnsi="Verdana"/>
          <w:sz w:val="28"/>
          <w:szCs w:val="28"/>
        </w:rPr>
      </w:pPr>
      <w:r w:rsidRPr="006B70DD">
        <w:rPr>
          <w:rFonts w:ascii="Verdana" w:hAnsi="Verdana"/>
          <w:b/>
          <w:sz w:val="28"/>
          <w:szCs w:val="28"/>
        </w:rPr>
        <w:t>In Attendance</w:t>
      </w:r>
      <w:r w:rsidRPr="006B70DD">
        <w:rPr>
          <w:rFonts w:ascii="Verdana" w:hAnsi="Verdana"/>
          <w:sz w:val="28"/>
          <w:szCs w:val="28"/>
        </w:rPr>
        <w:t xml:space="preserve">: </w:t>
      </w:r>
      <w:r w:rsidRPr="006B70DD">
        <w:rPr>
          <w:rFonts w:ascii="Verdana" w:hAnsi="Verdana"/>
          <w:sz w:val="28"/>
          <w:szCs w:val="28"/>
        </w:rPr>
        <w:tab/>
        <w:t>Jonathan Lazenby (Clerk)</w:t>
      </w:r>
      <w:r w:rsidR="009F784B" w:rsidRPr="006B70DD">
        <w:rPr>
          <w:rFonts w:ascii="Verdana" w:hAnsi="Verdana"/>
          <w:sz w:val="28"/>
          <w:szCs w:val="28"/>
        </w:rPr>
        <w:t>.</w:t>
      </w:r>
    </w:p>
    <w:p w14:paraId="7973342C" w14:textId="78CE67CB" w:rsidR="00121CC2" w:rsidRPr="006B70DD" w:rsidRDefault="00F11536" w:rsidP="00986D30">
      <w:pPr>
        <w:keepNext/>
        <w:widowControl/>
        <w:tabs>
          <w:tab w:val="left" w:pos="1843"/>
        </w:tabs>
        <w:spacing w:after="60"/>
        <w:ind w:left="1843" w:hanging="1843"/>
        <w:outlineLvl w:val="1"/>
        <w:rPr>
          <w:rFonts w:ascii="Verdana" w:hAnsi="Verdana"/>
          <w:sz w:val="28"/>
          <w:szCs w:val="28"/>
        </w:rPr>
      </w:pPr>
      <w:r w:rsidRPr="006B70DD">
        <w:rPr>
          <w:rFonts w:ascii="Verdana" w:hAnsi="Verdana"/>
          <w:b/>
          <w:sz w:val="28"/>
          <w:szCs w:val="28"/>
        </w:rPr>
        <w:t>Apologies</w:t>
      </w:r>
      <w:r w:rsidRPr="006B70DD">
        <w:rPr>
          <w:rFonts w:ascii="Verdana" w:hAnsi="Verdana"/>
          <w:sz w:val="28"/>
          <w:szCs w:val="28"/>
        </w:rPr>
        <w:t>:</w:t>
      </w:r>
      <w:r w:rsidRPr="006B70DD">
        <w:rPr>
          <w:rFonts w:ascii="Verdana" w:hAnsi="Verdana"/>
          <w:sz w:val="28"/>
          <w:szCs w:val="28"/>
        </w:rPr>
        <w:tab/>
      </w:r>
      <w:bookmarkEnd w:id="0"/>
      <w:r w:rsidR="002B0B20" w:rsidRPr="006B70DD">
        <w:rPr>
          <w:rFonts w:ascii="Verdana" w:hAnsi="Verdana"/>
          <w:sz w:val="28"/>
          <w:szCs w:val="28"/>
        </w:rPr>
        <w:t>Community Councillor</w:t>
      </w:r>
      <w:r w:rsidR="00AE1943" w:rsidRPr="006B70DD">
        <w:rPr>
          <w:rFonts w:ascii="Verdana" w:hAnsi="Verdana"/>
          <w:sz w:val="28"/>
          <w:szCs w:val="28"/>
        </w:rPr>
        <w:t xml:space="preserve"> Lewis Carter</w:t>
      </w:r>
      <w:r w:rsidR="009D23C2" w:rsidRPr="006B70DD">
        <w:rPr>
          <w:rFonts w:ascii="Verdana" w:hAnsi="Verdana"/>
          <w:sz w:val="28"/>
          <w:szCs w:val="28"/>
        </w:rPr>
        <w:t>.</w:t>
      </w:r>
    </w:p>
    <w:p w14:paraId="5A9952AA" w14:textId="5166CC32" w:rsidR="00CB4FDB" w:rsidRPr="006B70DD" w:rsidRDefault="00FE4D79" w:rsidP="00596342">
      <w:pPr>
        <w:widowControl/>
        <w:tabs>
          <w:tab w:val="left" w:pos="1843"/>
          <w:tab w:val="left" w:pos="2835"/>
        </w:tabs>
        <w:spacing w:after="60"/>
        <w:ind w:left="1843" w:hanging="1843"/>
        <w:rPr>
          <w:rFonts w:ascii="Verdana" w:hAnsi="Verdana"/>
          <w:sz w:val="28"/>
          <w:szCs w:val="28"/>
        </w:rPr>
      </w:pPr>
      <w:r w:rsidRPr="006B70DD">
        <w:rPr>
          <w:rFonts w:ascii="Verdana" w:hAnsi="Verdana"/>
          <w:b/>
          <w:sz w:val="28"/>
          <w:szCs w:val="28"/>
        </w:rPr>
        <w:t>Absent without Apology</w:t>
      </w:r>
      <w:r w:rsidRPr="006B70DD">
        <w:rPr>
          <w:rFonts w:ascii="Verdana" w:hAnsi="Verdana"/>
          <w:bCs/>
          <w:sz w:val="28"/>
          <w:szCs w:val="28"/>
        </w:rPr>
        <w:t>:</w:t>
      </w:r>
      <w:r w:rsidR="00E45F93" w:rsidRPr="006B70DD">
        <w:rPr>
          <w:rFonts w:ascii="Verdana" w:hAnsi="Verdana"/>
          <w:sz w:val="28"/>
          <w:szCs w:val="28"/>
        </w:rPr>
        <w:t xml:space="preserve">  </w:t>
      </w:r>
      <w:r w:rsidR="0057721E" w:rsidRPr="006B70DD">
        <w:rPr>
          <w:rFonts w:ascii="Verdana" w:hAnsi="Verdana"/>
          <w:sz w:val="28"/>
          <w:szCs w:val="28"/>
        </w:rPr>
        <w:t>None</w:t>
      </w:r>
      <w:r w:rsidR="00285908" w:rsidRPr="006B70DD">
        <w:rPr>
          <w:rFonts w:ascii="Verdana" w:hAnsi="Verdana"/>
          <w:sz w:val="28"/>
          <w:szCs w:val="28"/>
        </w:rPr>
        <w:t>.</w:t>
      </w:r>
      <w:r w:rsidR="001F0B9D" w:rsidRPr="006B70DD">
        <w:rPr>
          <w:rFonts w:ascii="Verdana" w:hAnsi="Verdana"/>
          <w:sz w:val="28"/>
          <w:szCs w:val="28"/>
        </w:rPr>
        <w:t xml:space="preserve"> </w:t>
      </w:r>
    </w:p>
    <w:p w14:paraId="2E99648B" w14:textId="1972630D" w:rsidR="00060480" w:rsidRPr="006B70DD" w:rsidRDefault="000429B4" w:rsidP="001F0B9D">
      <w:pPr>
        <w:widowControl/>
        <w:tabs>
          <w:tab w:val="left" w:pos="1843"/>
          <w:tab w:val="left" w:pos="2835"/>
        </w:tabs>
        <w:spacing w:after="60"/>
        <w:ind w:left="1843" w:hanging="1843"/>
        <w:rPr>
          <w:rFonts w:ascii="Verdana" w:hAnsi="Verdana"/>
          <w:sz w:val="28"/>
          <w:szCs w:val="28"/>
        </w:rPr>
      </w:pPr>
      <w:r w:rsidRPr="006B70DD">
        <w:rPr>
          <w:rFonts w:ascii="Verdana" w:hAnsi="Verdana"/>
          <w:b/>
          <w:sz w:val="28"/>
          <w:szCs w:val="28"/>
        </w:rPr>
        <w:t>Members of the Public</w:t>
      </w:r>
      <w:r w:rsidR="00CC0AF5" w:rsidRPr="006B70DD">
        <w:rPr>
          <w:rFonts w:ascii="Verdana" w:hAnsi="Verdana"/>
          <w:b/>
          <w:sz w:val="28"/>
          <w:szCs w:val="28"/>
        </w:rPr>
        <w:t>/Guests</w:t>
      </w:r>
      <w:r w:rsidRPr="006B70DD">
        <w:rPr>
          <w:rFonts w:ascii="Verdana" w:hAnsi="Verdana"/>
          <w:bCs/>
          <w:sz w:val="28"/>
          <w:szCs w:val="28"/>
        </w:rPr>
        <w:t xml:space="preserve">: </w:t>
      </w:r>
      <w:r w:rsidR="004A25E1" w:rsidRPr="006B70DD">
        <w:rPr>
          <w:rFonts w:ascii="Verdana" w:hAnsi="Verdana"/>
          <w:sz w:val="28"/>
          <w:szCs w:val="28"/>
        </w:rPr>
        <w:t>None</w:t>
      </w:r>
      <w:r w:rsidR="00A32F81" w:rsidRPr="006B70DD">
        <w:rPr>
          <w:rFonts w:ascii="Verdana" w:hAnsi="Verdana"/>
          <w:sz w:val="28"/>
          <w:szCs w:val="28"/>
        </w:rPr>
        <w:t>.</w:t>
      </w:r>
    </w:p>
    <w:tbl>
      <w:tblPr>
        <w:tblW w:w="10773" w:type="dxa"/>
        <w:tblInd w:w="-11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08"/>
        <w:gridCol w:w="8506"/>
        <w:gridCol w:w="1559"/>
      </w:tblGrid>
      <w:tr w:rsidR="003665B1" w:rsidRPr="006B70DD" w14:paraId="52086B7F" w14:textId="77777777" w:rsidTr="00F163B4">
        <w:tc>
          <w:tcPr>
            <w:tcW w:w="708" w:type="dxa"/>
          </w:tcPr>
          <w:p w14:paraId="53A56DCD" w14:textId="77777777" w:rsidR="00121CC2" w:rsidRPr="006B70DD" w:rsidRDefault="00121CC2" w:rsidP="004D7BFE">
            <w:pPr>
              <w:pStyle w:val="Indent070"/>
              <w:spacing w:after="0"/>
              <w:ind w:left="0"/>
              <w:rPr>
                <w:color w:val="EE0000"/>
                <w:sz w:val="28"/>
                <w:szCs w:val="28"/>
              </w:rPr>
            </w:pPr>
            <w:bookmarkStart w:id="1" w:name="_Hlk98833029"/>
          </w:p>
        </w:tc>
        <w:tc>
          <w:tcPr>
            <w:tcW w:w="8506" w:type="dxa"/>
          </w:tcPr>
          <w:p w14:paraId="0C722805" w14:textId="5CA3314F" w:rsidR="00121CC2" w:rsidRPr="006B70DD" w:rsidRDefault="00121CC2" w:rsidP="004D7BFE">
            <w:pPr>
              <w:pStyle w:val="Indent070"/>
              <w:spacing w:after="100" w:afterAutospacing="1"/>
              <w:ind w:left="0"/>
              <w:rPr>
                <w:color w:val="EE0000"/>
                <w:sz w:val="28"/>
                <w:szCs w:val="28"/>
              </w:rPr>
            </w:pPr>
          </w:p>
        </w:tc>
        <w:tc>
          <w:tcPr>
            <w:tcW w:w="1559" w:type="dxa"/>
          </w:tcPr>
          <w:p w14:paraId="1275F36E" w14:textId="77777777" w:rsidR="00121CC2" w:rsidRPr="006B70DD" w:rsidRDefault="00121CC2" w:rsidP="004D7BFE">
            <w:pPr>
              <w:pStyle w:val="Indent070"/>
              <w:spacing w:after="0"/>
              <w:ind w:left="0"/>
              <w:rPr>
                <w:b/>
                <w:sz w:val="28"/>
                <w:szCs w:val="28"/>
              </w:rPr>
            </w:pPr>
            <w:r w:rsidRPr="006B70DD">
              <w:rPr>
                <w:b/>
                <w:sz w:val="28"/>
                <w:szCs w:val="28"/>
              </w:rPr>
              <w:t>ACTION</w:t>
            </w:r>
          </w:p>
        </w:tc>
      </w:tr>
      <w:tr w:rsidR="003665B1" w:rsidRPr="006B70DD" w14:paraId="2BF9B25A" w14:textId="77777777" w:rsidTr="00F163B4">
        <w:trPr>
          <w:trHeight w:val="453"/>
        </w:trPr>
        <w:tc>
          <w:tcPr>
            <w:tcW w:w="708" w:type="dxa"/>
          </w:tcPr>
          <w:p w14:paraId="2810CB3E" w14:textId="77777777" w:rsidR="00121CC2" w:rsidRPr="006B70DD" w:rsidRDefault="00121CC2" w:rsidP="004D7BFE">
            <w:pPr>
              <w:pStyle w:val="Indent070"/>
              <w:spacing w:after="0"/>
              <w:ind w:left="0"/>
              <w:jc w:val="center"/>
              <w:rPr>
                <w:sz w:val="28"/>
                <w:szCs w:val="28"/>
              </w:rPr>
            </w:pPr>
            <w:r w:rsidRPr="006B70DD">
              <w:rPr>
                <w:sz w:val="28"/>
                <w:szCs w:val="28"/>
              </w:rPr>
              <w:t>1</w:t>
            </w:r>
          </w:p>
        </w:tc>
        <w:tc>
          <w:tcPr>
            <w:tcW w:w="8506" w:type="dxa"/>
          </w:tcPr>
          <w:p w14:paraId="00C81C56" w14:textId="2F6E89D7" w:rsidR="00121CC2" w:rsidRPr="006B70DD" w:rsidRDefault="00121CC2" w:rsidP="00A53378">
            <w:pPr>
              <w:pStyle w:val="Indent070"/>
              <w:spacing w:after="0"/>
              <w:ind w:left="0"/>
              <w:rPr>
                <w:b/>
                <w:sz w:val="28"/>
                <w:szCs w:val="28"/>
              </w:rPr>
            </w:pPr>
            <w:r w:rsidRPr="006B70DD">
              <w:rPr>
                <w:b/>
                <w:sz w:val="28"/>
                <w:szCs w:val="28"/>
              </w:rPr>
              <w:t>Apologies for Absence</w:t>
            </w:r>
            <w:r w:rsidR="004A662C" w:rsidRPr="006B70DD">
              <w:rPr>
                <w:b/>
                <w:sz w:val="28"/>
                <w:szCs w:val="28"/>
              </w:rPr>
              <w:t>.</w:t>
            </w:r>
          </w:p>
          <w:p w14:paraId="09A94E30" w14:textId="2170BC93" w:rsidR="00A53378" w:rsidRPr="006B70DD" w:rsidRDefault="00A53378" w:rsidP="00A90460">
            <w:pPr>
              <w:rPr>
                <w:rFonts w:ascii="Verdana" w:hAnsi="Verdana"/>
                <w:sz w:val="28"/>
                <w:szCs w:val="28"/>
              </w:rPr>
            </w:pPr>
            <w:r w:rsidRPr="006B70DD">
              <w:rPr>
                <w:rFonts w:ascii="Verdana" w:hAnsi="Verdana"/>
                <w:sz w:val="28"/>
                <w:szCs w:val="28"/>
              </w:rPr>
              <w:t>As above</w:t>
            </w:r>
            <w:r w:rsidR="00320FCC" w:rsidRPr="006B70DD">
              <w:rPr>
                <w:rFonts w:ascii="Verdana" w:hAnsi="Verdana"/>
                <w:sz w:val="28"/>
                <w:szCs w:val="28"/>
              </w:rPr>
              <w:t>.</w:t>
            </w:r>
            <w:r w:rsidR="00761738" w:rsidRPr="006B70DD">
              <w:rPr>
                <w:rFonts w:ascii="Verdana" w:hAnsi="Verdana"/>
                <w:sz w:val="28"/>
                <w:szCs w:val="28"/>
              </w:rPr>
              <w:t xml:space="preserve"> </w:t>
            </w:r>
            <w:r w:rsidR="00320FCC" w:rsidRPr="006B70DD">
              <w:rPr>
                <w:rFonts w:ascii="Verdana" w:hAnsi="Verdana"/>
                <w:sz w:val="28"/>
                <w:szCs w:val="28"/>
              </w:rPr>
              <w:t xml:space="preserve"> </w:t>
            </w:r>
          </w:p>
        </w:tc>
        <w:tc>
          <w:tcPr>
            <w:tcW w:w="1559" w:type="dxa"/>
          </w:tcPr>
          <w:p w14:paraId="6961B4EF" w14:textId="77777777" w:rsidR="00B475C7" w:rsidRPr="006B70DD" w:rsidRDefault="00B475C7" w:rsidP="004D7BFE">
            <w:pPr>
              <w:pStyle w:val="Indent070"/>
              <w:spacing w:after="0"/>
              <w:ind w:left="0"/>
              <w:rPr>
                <w:sz w:val="28"/>
                <w:szCs w:val="28"/>
              </w:rPr>
            </w:pPr>
          </w:p>
          <w:p w14:paraId="3F293C43" w14:textId="400102FC" w:rsidR="00B475C7" w:rsidRPr="006B70DD" w:rsidRDefault="00B475C7" w:rsidP="004D7BFE">
            <w:pPr>
              <w:pStyle w:val="Indent070"/>
              <w:spacing w:after="0"/>
              <w:ind w:left="0"/>
              <w:rPr>
                <w:sz w:val="28"/>
                <w:szCs w:val="28"/>
              </w:rPr>
            </w:pPr>
            <w:r w:rsidRPr="006B70DD">
              <w:rPr>
                <w:sz w:val="28"/>
                <w:szCs w:val="28"/>
              </w:rPr>
              <w:t>Clerk</w:t>
            </w:r>
          </w:p>
        </w:tc>
      </w:tr>
      <w:bookmarkEnd w:id="1"/>
      <w:tr w:rsidR="003665B1" w:rsidRPr="006B70DD" w14:paraId="41B15661" w14:textId="77777777" w:rsidTr="00F163B4">
        <w:trPr>
          <w:trHeight w:val="937"/>
        </w:trPr>
        <w:tc>
          <w:tcPr>
            <w:tcW w:w="708" w:type="dxa"/>
          </w:tcPr>
          <w:p w14:paraId="631B3A5E" w14:textId="29CCC549" w:rsidR="003665B1" w:rsidRPr="006B70DD" w:rsidRDefault="003665B1" w:rsidP="003665B1">
            <w:pPr>
              <w:pStyle w:val="Indent070"/>
              <w:spacing w:after="0"/>
              <w:ind w:left="0"/>
              <w:jc w:val="center"/>
              <w:rPr>
                <w:sz w:val="28"/>
                <w:szCs w:val="28"/>
              </w:rPr>
            </w:pPr>
            <w:r w:rsidRPr="006B70DD">
              <w:rPr>
                <w:sz w:val="28"/>
                <w:szCs w:val="28"/>
              </w:rPr>
              <w:t>2</w:t>
            </w:r>
          </w:p>
        </w:tc>
        <w:tc>
          <w:tcPr>
            <w:tcW w:w="8506" w:type="dxa"/>
          </w:tcPr>
          <w:p w14:paraId="4B040176" w14:textId="77777777" w:rsidR="003665B1" w:rsidRPr="006B70DD" w:rsidRDefault="003665B1" w:rsidP="003665B1">
            <w:pPr>
              <w:pStyle w:val="Indent070"/>
              <w:spacing w:after="0"/>
              <w:ind w:left="0"/>
              <w:rPr>
                <w:b/>
                <w:sz w:val="28"/>
                <w:szCs w:val="28"/>
              </w:rPr>
            </w:pPr>
            <w:r w:rsidRPr="006B70DD">
              <w:rPr>
                <w:b/>
                <w:sz w:val="28"/>
                <w:szCs w:val="28"/>
              </w:rPr>
              <w:t>Declarations of Interest.</w:t>
            </w:r>
          </w:p>
          <w:p w14:paraId="269B0583" w14:textId="1B9C7FB7" w:rsidR="003665B1" w:rsidRPr="006B70DD" w:rsidRDefault="00447247" w:rsidP="003665B1">
            <w:pPr>
              <w:pStyle w:val="Indent070"/>
              <w:spacing w:after="0"/>
              <w:ind w:left="0"/>
              <w:rPr>
                <w:sz w:val="28"/>
                <w:szCs w:val="28"/>
              </w:rPr>
            </w:pPr>
            <w:r w:rsidRPr="006B70DD">
              <w:rPr>
                <w:sz w:val="28"/>
                <w:szCs w:val="28"/>
              </w:rPr>
              <w:t xml:space="preserve">The Chair </w:t>
            </w:r>
            <w:r w:rsidR="00A71994" w:rsidRPr="006B70DD">
              <w:rPr>
                <w:sz w:val="28"/>
                <w:szCs w:val="28"/>
              </w:rPr>
              <w:t xml:space="preserve">began by </w:t>
            </w:r>
            <w:r w:rsidR="003665B1" w:rsidRPr="006B70DD">
              <w:rPr>
                <w:sz w:val="28"/>
                <w:szCs w:val="28"/>
              </w:rPr>
              <w:t>ask</w:t>
            </w:r>
            <w:r w:rsidR="00A71994" w:rsidRPr="006B70DD">
              <w:rPr>
                <w:sz w:val="28"/>
                <w:szCs w:val="28"/>
              </w:rPr>
              <w:t>ing</w:t>
            </w:r>
            <w:r w:rsidR="003665B1" w:rsidRPr="006B70DD">
              <w:rPr>
                <w:sz w:val="28"/>
                <w:szCs w:val="28"/>
              </w:rPr>
              <w:t xml:space="preserve"> the members present whether they had any declarations of ‘interest’ to make, which includes previous declarations already made</w:t>
            </w:r>
            <w:r w:rsidR="00150FCF" w:rsidRPr="006B70DD">
              <w:rPr>
                <w:sz w:val="28"/>
                <w:szCs w:val="28"/>
              </w:rPr>
              <w:t xml:space="preserve">. </w:t>
            </w:r>
            <w:r w:rsidR="003665B1" w:rsidRPr="006B70DD">
              <w:rPr>
                <w:sz w:val="28"/>
                <w:szCs w:val="28"/>
              </w:rPr>
              <w:t xml:space="preserve"> </w:t>
            </w:r>
            <w:r w:rsidR="004A25E1" w:rsidRPr="006B70DD">
              <w:rPr>
                <w:sz w:val="28"/>
                <w:szCs w:val="28"/>
              </w:rPr>
              <w:t xml:space="preserve">The Clerk advised that Councillor Stevens had an interest in item 7(v) – Electricity Contract Renewal.  </w:t>
            </w:r>
            <w:r w:rsidR="002B0B20" w:rsidRPr="006B70DD">
              <w:rPr>
                <w:sz w:val="28"/>
                <w:szCs w:val="28"/>
              </w:rPr>
              <w:t xml:space="preserve">No </w:t>
            </w:r>
            <w:r w:rsidR="004A25E1" w:rsidRPr="006B70DD">
              <w:rPr>
                <w:sz w:val="28"/>
                <w:szCs w:val="28"/>
              </w:rPr>
              <w:t xml:space="preserve">other </w:t>
            </w:r>
            <w:r w:rsidR="002B0B20" w:rsidRPr="006B70DD">
              <w:rPr>
                <w:sz w:val="28"/>
                <w:szCs w:val="28"/>
              </w:rPr>
              <w:t>declarations were forthcoming.</w:t>
            </w:r>
          </w:p>
        </w:tc>
        <w:tc>
          <w:tcPr>
            <w:tcW w:w="1559" w:type="dxa"/>
          </w:tcPr>
          <w:p w14:paraId="0B461442" w14:textId="77777777" w:rsidR="003665B1" w:rsidRPr="006B70DD" w:rsidRDefault="003665B1" w:rsidP="003665B1">
            <w:pPr>
              <w:pStyle w:val="Indent070"/>
              <w:spacing w:after="0"/>
              <w:ind w:left="0"/>
              <w:rPr>
                <w:color w:val="EE0000"/>
                <w:sz w:val="28"/>
                <w:szCs w:val="28"/>
              </w:rPr>
            </w:pPr>
          </w:p>
          <w:p w14:paraId="74F1E118" w14:textId="77777777" w:rsidR="00AD400A" w:rsidRDefault="00AD400A" w:rsidP="003665B1">
            <w:pPr>
              <w:pStyle w:val="Indent070"/>
              <w:spacing w:after="0"/>
              <w:ind w:left="0"/>
              <w:rPr>
                <w:color w:val="EE0000"/>
                <w:sz w:val="28"/>
                <w:szCs w:val="28"/>
              </w:rPr>
            </w:pPr>
          </w:p>
          <w:p w14:paraId="4AE7C671" w14:textId="77777777" w:rsidR="00F163B4" w:rsidRDefault="00F163B4" w:rsidP="003665B1">
            <w:pPr>
              <w:pStyle w:val="Indent070"/>
              <w:spacing w:after="0"/>
              <w:ind w:left="0"/>
              <w:rPr>
                <w:color w:val="EE0000"/>
                <w:sz w:val="28"/>
                <w:szCs w:val="28"/>
              </w:rPr>
            </w:pPr>
          </w:p>
          <w:p w14:paraId="5458ACA7" w14:textId="77777777" w:rsidR="00F163B4" w:rsidRPr="006B70DD" w:rsidRDefault="00F163B4" w:rsidP="003665B1">
            <w:pPr>
              <w:pStyle w:val="Indent070"/>
              <w:spacing w:after="0"/>
              <w:ind w:left="0"/>
              <w:rPr>
                <w:color w:val="EE0000"/>
                <w:sz w:val="28"/>
                <w:szCs w:val="28"/>
              </w:rPr>
            </w:pPr>
          </w:p>
          <w:p w14:paraId="65522A90" w14:textId="77777777" w:rsidR="004A25E1" w:rsidRPr="006B70DD" w:rsidRDefault="004A25E1" w:rsidP="003665B1">
            <w:pPr>
              <w:pStyle w:val="Indent070"/>
              <w:spacing w:after="0"/>
              <w:ind w:left="0"/>
              <w:rPr>
                <w:color w:val="EE0000"/>
                <w:sz w:val="28"/>
                <w:szCs w:val="28"/>
              </w:rPr>
            </w:pPr>
          </w:p>
          <w:p w14:paraId="242F3281" w14:textId="6E8E6F1F" w:rsidR="00DC1E33" w:rsidRPr="006B70DD" w:rsidRDefault="00AD400A" w:rsidP="003665B1">
            <w:pPr>
              <w:pStyle w:val="Indent070"/>
              <w:spacing w:after="0"/>
              <w:ind w:left="0"/>
              <w:rPr>
                <w:sz w:val="28"/>
                <w:szCs w:val="28"/>
              </w:rPr>
            </w:pPr>
            <w:r w:rsidRPr="006B70DD">
              <w:rPr>
                <w:sz w:val="28"/>
                <w:szCs w:val="28"/>
              </w:rPr>
              <w:t>Clerk</w:t>
            </w:r>
          </w:p>
        </w:tc>
      </w:tr>
      <w:tr w:rsidR="003665B1" w:rsidRPr="006B70DD" w14:paraId="34A07EDC" w14:textId="77777777" w:rsidTr="00F163B4">
        <w:trPr>
          <w:trHeight w:val="554"/>
        </w:trPr>
        <w:tc>
          <w:tcPr>
            <w:tcW w:w="708" w:type="dxa"/>
          </w:tcPr>
          <w:p w14:paraId="5FA7FFE5" w14:textId="2FB93FF0" w:rsidR="003665B1" w:rsidRPr="006B70DD" w:rsidRDefault="003665B1" w:rsidP="003665B1">
            <w:pPr>
              <w:pStyle w:val="Indent070"/>
              <w:spacing w:after="0"/>
              <w:ind w:left="0"/>
              <w:jc w:val="center"/>
              <w:rPr>
                <w:sz w:val="28"/>
                <w:szCs w:val="28"/>
              </w:rPr>
            </w:pPr>
            <w:r w:rsidRPr="006B70DD">
              <w:rPr>
                <w:sz w:val="28"/>
                <w:szCs w:val="28"/>
              </w:rPr>
              <w:t>3</w:t>
            </w:r>
          </w:p>
        </w:tc>
        <w:tc>
          <w:tcPr>
            <w:tcW w:w="8506" w:type="dxa"/>
          </w:tcPr>
          <w:p w14:paraId="137C3AE3" w14:textId="0393947F" w:rsidR="003665B1" w:rsidRPr="006B70DD" w:rsidRDefault="003665B1" w:rsidP="003665B1">
            <w:pPr>
              <w:pStyle w:val="Indent070"/>
              <w:spacing w:after="0"/>
              <w:ind w:left="0"/>
              <w:rPr>
                <w:sz w:val="28"/>
                <w:szCs w:val="28"/>
              </w:rPr>
            </w:pPr>
            <w:r w:rsidRPr="006B70DD">
              <w:rPr>
                <w:b/>
                <w:sz w:val="28"/>
                <w:szCs w:val="28"/>
              </w:rPr>
              <w:t>Chairman’s Remarks.</w:t>
            </w:r>
          </w:p>
          <w:p w14:paraId="4B10F07F" w14:textId="3A50254E" w:rsidR="003665B1" w:rsidRPr="006B70DD" w:rsidRDefault="00A71994" w:rsidP="00A71994">
            <w:pPr>
              <w:pStyle w:val="Indent070"/>
              <w:spacing w:after="0"/>
              <w:ind w:left="0"/>
              <w:rPr>
                <w:sz w:val="28"/>
                <w:szCs w:val="28"/>
              </w:rPr>
            </w:pPr>
            <w:r w:rsidRPr="006B70DD">
              <w:rPr>
                <w:sz w:val="28"/>
                <w:szCs w:val="28"/>
              </w:rPr>
              <w:t>Th</w:t>
            </w:r>
            <w:r w:rsidR="004A25E1" w:rsidRPr="006B70DD">
              <w:rPr>
                <w:sz w:val="28"/>
                <w:szCs w:val="28"/>
              </w:rPr>
              <w:t>ere were no further comments from the Chair</w:t>
            </w:r>
            <w:r w:rsidR="002B0B20" w:rsidRPr="006B70DD">
              <w:rPr>
                <w:sz w:val="28"/>
                <w:szCs w:val="28"/>
              </w:rPr>
              <w:t xml:space="preserve">. </w:t>
            </w:r>
          </w:p>
        </w:tc>
        <w:tc>
          <w:tcPr>
            <w:tcW w:w="1559" w:type="dxa"/>
          </w:tcPr>
          <w:p w14:paraId="6B166763" w14:textId="77777777" w:rsidR="003665B1" w:rsidRPr="006B70DD" w:rsidRDefault="003665B1" w:rsidP="003665B1">
            <w:pPr>
              <w:pStyle w:val="Indent070"/>
              <w:spacing w:after="0"/>
              <w:ind w:left="0"/>
              <w:rPr>
                <w:color w:val="EE0000"/>
                <w:sz w:val="28"/>
                <w:szCs w:val="28"/>
              </w:rPr>
            </w:pPr>
          </w:p>
          <w:p w14:paraId="63E71F16" w14:textId="499DD3FD" w:rsidR="003665B1" w:rsidRPr="006B70DD" w:rsidRDefault="003665B1" w:rsidP="003665B1">
            <w:pPr>
              <w:pStyle w:val="Indent070"/>
              <w:spacing w:after="0"/>
              <w:ind w:left="0"/>
              <w:rPr>
                <w:color w:val="EE0000"/>
                <w:sz w:val="28"/>
                <w:szCs w:val="28"/>
              </w:rPr>
            </w:pPr>
          </w:p>
        </w:tc>
      </w:tr>
      <w:tr w:rsidR="003665B1" w:rsidRPr="006B70DD" w14:paraId="3484CEB5" w14:textId="77777777" w:rsidTr="00F163B4">
        <w:trPr>
          <w:trHeight w:val="974"/>
        </w:trPr>
        <w:tc>
          <w:tcPr>
            <w:tcW w:w="708" w:type="dxa"/>
          </w:tcPr>
          <w:p w14:paraId="33E84C83" w14:textId="31EF208A" w:rsidR="003665B1" w:rsidRPr="006B70DD" w:rsidRDefault="002B0B20" w:rsidP="003665B1">
            <w:pPr>
              <w:pStyle w:val="Indent070"/>
              <w:spacing w:after="0"/>
              <w:ind w:left="0"/>
              <w:jc w:val="center"/>
              <w:rPr>
                <w:color w:val="EE0000"/>
                <w:sz w:val="28"/>
                <w:szCs w:val="28"/>
              </w:rPr>
            </w:pPr>
            <w:r w:rsidRPr="006B70DD">
              <w:rPr>
                <w:sz w:val="28"/>
                <w:szCs w:val="28"/>
              </w:rPr>
              <w:t>4</w:t>
            </w:r>
          </w:p>
        </w:tc>
        <w:tc>
          <w:tcPr>
            <w:tcW w:w="8506" w:type="dxa"/>
          </w:tcPr>
          <w:p w14:paraId="3F6F02CB" w14:textId="3720F575" w:rsidR="007214DB" w:rsidRPr="006B70DD" w:rsidRDefault="007214DB" w:rsidP="007214DB">
            <w:pPr>
              <w:rPr>
                <w:rFonts w:ascii="Verdana" w:hAnsi="Verdana"/>
                <w:b/>
                <w:bCs/>
                <w:sz w:val="28"/>
                <w:szCs w:val="28"/>
              </w:rPr>
            </w:pPr>
            <w:r w:rsidRPr="006B70DD">
              <w:rPr>
                <w:rFonts w:ascii="Verdana" w:hAnsi="Verdana"/>
                <w:b/>
                <w:bCs/>
                <w:sz w:val="28"/>
                <w:szCs w:val="28"/>
              </w:rPr>
              <w:t>Approval of the minutes of the meeting held on</w:t>
            </w:r>
            <w:r w:rsidR="002B0B20" w:rsidRPr="006B70DD">
              <w:rPr>
                <w:rFonts w:ascii="Verdana" w:hAnsi="Verdana"/>
                <w:b/>
                <w:bCs/>
                <w:sz w:val="28"/>
                <w:szCs w:val="28"/>
              </w:rPr>
              <w:t xml:space="preserve"> </w:t>
            </w:r>
            <w:r w:rsidR="00AE1943" w:rsidRPr="006B70DD">
              <w:rPr>
                <w:rFonts w:ascii="Verdana" w:hAnsi="Verdana"/>
                <w:b/>
                <w:bCs/>
                <w:sz w:val="28"/>
                <w:szCs w:val="28"/>
              </w:rPr>
              <w:t>20</w:t>
            </w:r>
            <w:r w:rsidR="002B0B20" w:rsidRPr="006B70DD">
              <w:rPr>
                <w:rFonts w:ascii="Verdana" w:hAnsi="Verdana"/>
                <w:b/>
                <w:bCs/>
                <w:sz w:val="28"/>
                <w:szCs w:val="28"/>
                <w:vertAlign w:val="superscript"/>
              </w:rPr>
              <w:t>th</w:t>
            </w:r>
            <w:r w:rsidR="002B0B20" w:rsidRPr="006B70DD">
              <w:rPr>
                <w:rFonts w:ascii="Verdana" w:hAnsi="Verdana"/>
                <w:b/>
                <w:bCs/>
                <w:sz w:val="28"/>
                <w:szCs w:val="28"/>
              </w:rPr>
              <w:t xml:space="preserve"> </w:t>
            </w:r>
            <w:r w:rsidR="00AE1943" w:rsidRPr="006B70DD">
              <w:rPr>
                <w:rFonts w:ascii="Verdana" w:hAnsi="Verdana"/>
                <w:b/>
                <w:bCs/>
                <w:sz w:val="28"/>
                <w:szCs w:val="28"/>
              </w:rPr>
              <w:t>April</w:t>
            </w:r>
            <w:r w:rsidR="00AD400A" w:rsidRPr="006B70DD">
              <w:rPr>
                <w:rFonts w:ascii="Verdana" w:hAnsi="Verdana"/>
                <w:b/>
                <w:bCs/>
                <w:sz w:val="28"/>
                <w:szCs w:val="28"/>
              </w:rPr>
              <w:t xml:space="preserve"> </w:t>
            </w:r>
            <w:r w:rsidR="00132043" w:rsidRPr="006B70DD">
              <w:rPr>
                <w:rFonts w:ascii="Verdana" w:hAnsi="Verdana"/>
                <w:b/>
                <w:bCs/>
                <w:sz w:val="28"/>
                <w:szCs w:val="28"/>
              </w:rPr>
              <w:t>2026</w:t>
            </w:r>
            <w:r w:rsidR="007F311C" w:rsidRPr="006B70DD">
              <w:rPr>
                <w:rFonts w:ascii="Verdana" w:hAnsi="Verdana"/>
                <w:b/>
                <w:bCs/>
                <w:sz w:val="28"/>
                <w:szCs w:val="28"/>
              </w:rPr>
              <w:t>.</w:t>
            </w:r>
          </w:p>
          <w:p w14:paraId="71CC19E6" w14:textId="73DF48B9" w:rsidR="003665B1" w:rsidRPr="006B70DD" w:rsidRDefault="007214DB" w:rsidP="00A739B7">
            <w:pPr>
              <w:rPr>
                <w:rFonts w:ascii="Verdana" w:hAnsi="Verdana"/>
                <w:sz w:val="28"/>
                <w:szCs w:val="28"/>
              </w:rPr>
            </w:pPr>
            <w:r w:rsidRPr="006B70DD">
              <w:rPr>
                <w:rFonts w:ascii="Verdana" w:hAnsi="Verdana"/>
                <w:sz w:val="28"/>
                <w:szCs w:val="28"/>
              </w:rPr>
              <w:t>The minutes were proposed as a true and correct record by Councillor</w:t>
            </w:r>
            <w:r w:rsidR="00B8485F" w:rsidRPr="006B70DD">
              <w:rPr>
                <w:rFonts w:ascii="Verdana" w:hAnsi="Verdana"/>
                <w:sz w:val="28"/>
                <w:szCs w:val="28"/>
              </w:rPr>
              <w:t xml:space="preserve"> </w:t>
            </w:r>
            <w:r w:rsidR="004A25E1" w:rsidRPr="006B70DD">
              <w:rPr>
                <w:rFonts w:ascii="Verdana" w:hAnsi="Verdana"/>
                <w:sz w:val="28"/>
                <w:szCs w:val="28"/>
              </w:rPr>
              <w:t>Robins</w:t>
            </w:r>
            <w:r w:rsidR="001E6F06" w:rsidRPr="006B70DD">
              <w:rPr>
                <w:rFonts w:ascii="Verdana" w:hAnsi="Verdana"/>
                <w:sz w:val="28"/>
                <w:szCs w:val="28"/>
              </w:rPr>
              <w:t xml:space="preserve">, </w:t>
            </w:r>
            <w:r w:rsidRPr="006B70DD">
              <w:rPr>
                <w:rFonts w:ascii="Verdana" w:hAnsi="Verdana"/>
                <w:sz w:val="28"/>
                <w:szCs w:val="28"/>
              </w:rPr>
              <w:t xml:space="preserve">seconded by Councillor </w:t>
            </w:r>
            <w:r w:rsidR="004A25E1" w:rsidRPr="006B70DD">
              <w:rPr>
                <w:rFonts w:ascii="Verdana" w:hAnsi="Verdana"/>
                <w:sz w:val="28"/>
                <w:szCs w:val="28"/>
              </w:rPr>
              <w:t>Barnes</w:t>
            </w:r>
            <w:r w:rsidR="00CB1A15" w:rsidRPr="006B70DD">
              <w:rPr>
                <w:rFonts w:ascii="Verdana" w:hAnsi="Verdana"/>
                <w:sz w:val="28"/>
                <w:szCs w:val="28"/>
              </w:rPr>
              <w:t xml:space="preserve"> </w:t>
            </w:r>
            <w:r w:rsidRPr="006B70DD">
              <w:rPr>
                <w:rFonts w:ascii="Verdana" w:hAnsi="Verdana"/>
                <w:sz w:val="28"/>
                <w:szCs w:val="28"/>
              </w:rPr>
              <w:t>and carried</w:t>
            </w:r>
            <w:r w:rsidR="00150FCF" w:rsidRPr="006B70DD">
              <w:rPr>
                <w:rFonts w:ascii="Verdana" w:hAnsi="Verdana"/>
                <w:sz w:val="28"/>
                <w:szCs w:val="28"/>
              </w:rPr>
              <w:t xml:space="preserve"> </w:t>
            </w:r>
            <w:r w:rsidR="001E6F06" w:rsidRPr="006B70DD">
              <w:rPr>
                <w:rFonts w:ascii="Verdana" w:hAnsi="Verdana"/>
                <w:sz w:val="28"/>
                <w:szCs w:val="28"/>
              </w:rPr>
              <w:t>by all those present</w:t>
            </w:r>
            <w:r w:rsidR="00AD400A" w:rsidRPr="006B70DD">
              <w:rPr>
                <w:rFonts w:ascii="Verdana" w:hAnsi="Verdana"/>
                <w:sz w:val="28"/>
                <w:szCs w:val="28"/>
              </w:rPr>
              <w:t>, with the exception of Councillo</w:t>
            </w:r>
            <w:r w:rsidR="00CB1A15" w:rsidRPr="006B70DD">
              <w:rPr>
                <w:rFonts w:ascii="Verdana" w:hAnsi="Verdana"/>
                <w:sz w:val="28"/>
                <w:szCs w:val="28"/>
              </w:rPr>
              <w:t xml:space="preserve">r Daniel, </w:t>
            </w:r>
            <w:r w:rsidR="00EE60DF" w:rsidRPr="006B70DD">
              <w:rPr>
                <w:rFonts w:ascii="Verdana" w:hAnsi="Verdana"/>
                <w:sz w:val="28"/>
                <w:szCs w:val="28"/>
              </w:rPr>
              <w:t xml:space="preserve">who </w:t>
            </w:r>
            <w:r w:rsidR="00AD400A" w:rsidRPr="006B70DD">
              <w:rPr>
                <w:rFonts w:ascii="Verdana" w:hAnsi="Verdana"/>
                <w:sz w:val="28"/>
                <w:szCs w:val="28"/>
              </w:rPr>
              <w:t>abstained</w:t>
            </w:r>
            <w:r w:rsidR="00CB1A15" w:rsidRPr="006B70DD">
              <w:rPr>
                <w:rFonts w:ascii="Verdana" w:hAnsi="Verdana"/>
                <w:sz w:val="28"/>
                <w:szCs w:val="28"/>
              </w:rPr>
              <w:t xml:space="preserve">, having not been </w:t>
            </w:r>
            <w:r w:rsidR="00AD400A" w:rsidRPr="006B70DD">
              <w:rPr>
                <w:rFonts w:ascii="Verdana" w:hAnsi="Verdana"/>
                <w:sz w:val="28"/>
                <w:szCs w:val="28"/>
              </w:rPr>
              <w:t xml:space="preserve">present </w:t>
            </w:r>
            <w:r w:rsidR="002B0B20" w:rsidRPr="006B70DD">
              <w:rPr>
                <w:rFonts w:ascii="Verdana" w:hAnsi="Verdana"/>
                <w:sz w:val="28"/>
                <w:szCs w:val="28"/>
              </w:rPr>
              <w:t xml:space="preserve">at </w:t>
            </w:r>
            <w:r w:rsidR="00AD400A" w:rsidRPr="006B70DD">
              <w:rPr>
                <w:rFonts w:ascii="Verdana" w:hAnsi="Verdana"/>
                <w:sz w:val="28"/>
                <w:szCs w:val="28"/>
              </w:rPr>
              <w:t xml:space="preserve">the </w:t>
            </w:r>
            <w:r w:rsidR="00CB1A15" w:rsidRPr="006B70DD">
              <w:rPr>
                <w:rFonts w:ascii="Verdana" w:hAnsi="Verdana"/>
                <w:sz w:val="28"/>
                <w:szCs w:val="28"/>
              </w:rPr>
              <w:t>April</w:t>
            </w:r>
            <w:r w:rsidR="002B0B20" w:rsidRPr="006B70DD">
              <w:rPr>
                <w:rFonts w:ascii="Verdana" w:hAnsi="Verdana"/>
                <w:sz w:val="28"/>
                <w:szCs w:val="28"/>
              </w:rPr>
              <w:t xml:space="preserve"> </w:t>
            </w:r>
            <w:r w:rsidR="00AD400A" w:rsidRPr="006B70DD">
              <w:rPr>
                <w:rFonts w:ascii="Verdana" w:hAnsi="Verdana"/>
                <w:sz w:val="28"/>
                <w:szCs w:val="28"/>
              </w:rPr>
              <w:t>meeting</w:t>
            </w:r>
            <w:r w:rsidR="00EE60DF" w:rsidRPr="006B70DD">
              <w:rPr>
                <w:rFonts w:ascii="Verdana" w:hAnsi="Verdana"/>
                <w:sz w:val="28"/>
                <w:szCs w:val="28"/>
              </w:rPr>
              <w:t>.</w:t>
            </w:r>
            <w:r w:rsidR="001E6F06" w:rsidRPr="006B70DD">
              <w:rPr>
                <w:rFonts w:ascii="Verdana" w:hAnsi="Verdana"/>
                <w:sz w:val="28"/>
                <w:szCs w:val="28"/>
              </w:rPr>
              <w:t xml:space="preserve"> </w:t>
            </w:r>
          </w:p>
        </w:tc>
        <w:tc>
          <w:tcPr>
            <w:tcW w:w="1559" w:type="dxa"/>
          </w:tcPr>
          <w:p w14:paraId="128E3BF1" w14:textId="77777777" w:rsidR="003665B1" w:rsidRPr="006B70DD" w:rsidRDefault="003665B1" w:rsidP="003665B1">
            <w:pPr>
              <w:pStyle w:val="Indent070"/>
              <w:spacing w:after="0"/>
              <w:ind w:left="0"/>
              <w:rPr>
                <w:color w:val="EE0000"/>
                <w:sz w:val="28"/>
                <w:szCs w:val="28"/>
              </w:rPr>
            </w:pPr>
          </w:p>
          <w:p w14:paraId="66439B64" w14:textId="77777777" w:rsidR="00EE60DF" w:rsidRDefault="00EE60DF" w:rsidP="003665B1">
            <w:pPr>
              <w:pStyle w:val="Indent070"/>
              <w:spacing w:after="0"/>
              <w:ind w:left="0"/>
              <w:rPr>
                <w:color w:val="EE0000"/>
                <w:sz w:val="28"/>
                <w:szCs w:val="28"/>
              </w:rPr>
            </w:pPr>
          </w:p>
          <w:p w14:paraId="1C6D1103" w14:textId="77777777" w:rsidR="00F163B4" w:rsidRDefault="00F163B4" w:rsidP="003665B1">
            <w:pPr>
              <w:pStyle w:val="Indent070"/>
              <w:spacing w:after="0"/>
              <w:ind w:left="0"/>
              <w:rPr>
                <w:color w:val="EE0000"/>
                <w:sz w:val="28"/>
                <w:szCs w:val="28"/>
              </w:rPr>
            </w:pPr>
          </w:p>
          <w:p w14:paraId="6B3DB681" w14:textId="77777777" w:rsidR="00F163B4" w:rsidRPr="006B70DD" w:rsidRDefault="00F163B4" w:rsidP="003665B1">
            <w:pPr>
              <w:pStyle w:val="Indent070"/>
              <w:spacing w:after="0"/>
              <w:ind w:left="0"/>
              <w:rPr>
                <w:color w:val="EE0000"/>
                <w:sz w:val="28"/>
                <w:szCs w:val="28"/>
              </w:rPr>
            </w:pPr>
          </w:p>
          <w:p w14:paraId="73ADA3CB" w14:textId="77777777" w:rsidR="00EE60DF" w:rsidRPr="006B70DD" w:rsidRDefault="00EE60DF" w:rsidP="003665B1">
            <w:pPr>
              <w:pStyle w:val="Indent070"/>
              <w:spacing w:after="0"/>
              <w:ind w:left="0"/>
              <w:rPr>
                <w:color w:val="EE0000"/>
                <w:sz w:val="28"/>
                <w:szCs w:val="28"/>
              </w:rPr>
            </w:pPr>
          </w:p>
          <w:p w14:paraId="3E0A845E" w14:textId="1CC9DA8A" w:rsidR="007214DB" w:rsidRPr="006B70DD" w:rsidRDefault="003665B1" w:rsidP="003665B1">
            <w:pPr>
              <w:pStyle w:val="Indent070"/>
              <w:spacing w:after="0"/>
              <w:ind w:left="0"/>
              <w:rPr>
                <w:sz w:val="28"/>
                <w:szCs w:val="28"/>
              </w:rPr>
            </w:pPr>
            <w:r w:rsidRPr="006B70DD">
              <w:rPr>
                <w:sz w:val="28"/>
                <w:szCs w:val="28"/>
              </w:rPr>
              <w:t>Clerk</w:t>
            </w:r>
          </w:p>
        </w:tc>
      </w:tr>
      <w:tr w:rsidR="004A25E1" w:rsidRPr="006B70DD" w14:paraId="13DCD96B" w14:textId="77777777" w:rsidTr="00F163B4">
        <w:trPr>
          <w:trHeight w:val="974"/>
        </w:trPr>
        <w:tc>
          <w:tcPr>
            <w:tcW w:w="708" w:type="dxa"/>
          </w:tcPr>
          <w:p w14:paraId="6494D8F4" w14:textId="68FBA024" w:rsidR="004A25E1" w:rsidRPr="006B70DD" w:rsidRDefault="004A25E1" w:rsidP="003665B1">
            <w:pPr>
              <w:pStyle w:val="Indent070"/>
              <w:spacing w:after="0"/>
              <w:ind w:left="0"/>
              <w:jc w:val="center"/>
              <w:rPr>
                <w:sz w:val="28"/>
                <w:szCs w:val="28"/>
              </w:rPr>
            </w:pPr>
            <w:r w:rsidRPr="006B70DD">
              <w:rPr>
                <w:sz w:val="28"/>
                <w:szCs w:val="28"/>
              </w:rPr>
              <w:t>5</w:t>
            </w:r>
          </w:p>
        </w:tc>
        <w:tc>
          <w:tcPr>
            <w:tcW w:w="8506" w:type="dxa"/>
          </w:tcPr>
          <w:p w14:paraId="55D976C6" w14:textId="77777777" w:rsidR="004A25E1" w:rsidRPr="006B70DD" w:rsidRDefault="004A25E1" w:rsidP="004A25E1">
            <w:pPr>
              <w:spacing w:after="60"/>
              <w:rPr>
                <w:rFonts w:ascii="Verdana" w:hAnsi="Verdana"/>
                <w:b/>
                <w:bCs/>
                <w:sz w:val="28"/>
                <w:szCs w:val="28"/>
              </w:rPr>
            </w:pPr>
            <w:r w:rsidRPr="006B70DD">
              <w:rPr>
                <w:rFonts w:ascii="Verdana" w:hAnsi="Verdana"/>
                <w:b/>
                <w:bCs/>
                <w:sz w:val="28"/>
                <w:szCs w:val="28"/>
              </w:rPr>
              <w:t xml:space="preserve">Matters Arising.  </w:t>
            </w:r>
          </w:p>
          <w:p w14:paraId="12AE7801" w14:textId="77777777" w:rsidR="004A25E1" w:rsidRPr="006B70DD" w:rsidRDefault="004A25E1" w:rsidP="004A25E1">
            <w:pPr>
              <w:pStyle w:val="ListParagraph"/>
              <w:numPr>
                <w:ilvl w:val="0"/>
                <w:numId w:val="4"/>
              </w:numPr>
              <w:spacing w:before="120" w:after="120"/>
              <w:ind w:left="324" w:hanging="284"/>
              <w:contextualSpacing w:val="0"/>
              <w:rPr>
                <w:rFonts w:ascii="Verdana" w:hAnsi="Verdana"/>
                <w:sz w:val="28"/>
                <w:szCs w:val="28"/>
              </w:rPr>
            </w:pPr>
            <w:r w:rsidRPr="006B70DD">
              <w:rPr>
                <w:rFonts w:ascii="Verdana" w:hAnsi="Verdana"/>
                <w:sz w:val="28"/>
                <w:szCs w:val="28"/>
              </w:rPr>
              <w:t>Item 5 (a) - The Clerk noted that the lights in the village by (and on) the A4042 are currently switched off at night leaving the whole area in complete darkness. He requested whether Councillor Butler could contact Highways to ascertain whether this is to be a permanent feature.</w:t>
            </w:r>
          </w:p>
          <w:p w14:paraId="4A3E6B52" w14:textId="41B24BFC" w:rsidR="004A25E1" w:rsidRPr="006B70DD" w:rsidRDefault="004A25E1" w:rsidP="004A25E1">
            <w:pPr>
              <w:pStyle w:val="ListParagraph"/>
              <w:numPr>
                <w:ilvl w:val="0"/>
                <w:numId w:val="4"/>
              </w:numPr>
              <w:spacing w:before="120" w:after="120"/>
              <w:ind w:left="324" w:hanging="284"/>
              <w:contextualSpacing w:val="0"/>
              <w:rPr>
                <w:rFonts w:ascii="Verdana" w:hAnsi="Verdana"/>
                <w:sz w:val="28"/>
                <w:szCs w:val="28"/>
              </w:rPr>
            </w:pPr>
            <w:r w:rsidRPr="006B70DD">
              <w:rPr>
                <w:rFonts w:ascii="Verdana" w:hAnsi="Verdana"/>
                <w:sz w:val="28"/>
                <w:szCs w:val="28"/>
              </w:rPr>
              <w:lastRenderedPageBreak/>
              <w:t>Item 9 – Public Conveniences Refurbishment</w:t>
            </w:r>
            <w:r w:rsidR="00A32F81" w:rsidRPr="006B70DD">
              <w:rPr>
                <w:rFonts w:ascii="Verdana" w:hAnsi="Verdana"/>
                <w:sz w:val="28"/>
                <w:szCs w:val="28"/>
              </w:rPr>
              <w:t>.</w:t>
            </w:r>
            <w:r w:rsidRPr="006B70DD">
              <w:rPr>
                <w:rFonts w:ascii="Verdana" w:hAnsi="Verdana"/>
                <w:sz w:val="28"/>
                <w:szCs w:val="28"/>
              </w:rPr>
              <w:br/>
              <w:t>Following the last meeting</w:t>
            </w:r>
            <w:r w:rsidR="001A26DC" w:rsidRPr="006B70DD">
              <w:rPr>
                <w:rFonts w:ascii="Verdana" w:hAnsi="Verdana"/>
                <w:sz w:val="28"/>
                <w:szCs w:val="28"/>
              </w:rPr>
              <w:t>,</w:t>
            </w:r>
            <w:r w:rsidRPr="006B70DD">
              <w:rPr>
                <w:rFonts w:ascii="Verdana" w:hAnsi="Verdana"/>
                <w:sz w:val="28"/>
                <w:szCs w:val="28"/>
              </w:rPr>
              <w:t xml:space="preserve"> </w:t>
            </w:r>
            <w:r w:rsidR="001A26DC" w:rsidRPr="006B70DD">
              <w:rPr>
                <w:rFonts w:ascii="Verdana" w:hAnsi="Verdana"/>
                <w:sz w:val="28"/>
                <w:szCs w:val="28"/>
              </w:rPr>
              <w:t xml:space="preserve">as recommended </w:t>
            </w:r>
            <w:r w:rsidRPr="006B70DD">
              <w:rPr>
                <w:rFonts w:ascii="Verdana" w:hAnsi="Verdana"/>
                <w:sz w:val="28"/>
                <w:szCs w:val="28"/>
              </w:rPr>
              <w:t>the Clerk contacted Michael Dupree</w:t>
            </w:r>
            <w:r w:rsidR="001A26DC" w:rsidRPr="006B70DD">
              <w:rPr>
                <w:rFonts w:ascii="Verdana" w:hAnsi="Verdana"/>
                <w:sz w:val="28"/>
                <w:szCs w:val="28"/>
              </w:rPr>
              <w:t xml:space="preserve"> at the Lottery</w:t>
            </w:r>
            <w:r w:rsidRPr="006B70DD">
              <w:rPr>
                <w:rFonts w:ascii="Verdana" w:hAnsi="Verdana"/>
                <w:sz w:val="28"/>
                <w:szCs w:val="28"/>
              </w:rPr>
              <w:t xml:space="preserve"> to obtain some guidance on our application.  Disappointingly, despite having been initially told by the helpline that we would be eligible, Michael advised that </w:t>
            </w:r>
            <w:r w:rsidR="001A26DC" w:rsidRPr="006B70DD">
              <w:rPr>
                <w:rFonts w:ascii="Verdana" w:hAnsi="Verdana"/>
                <w:sz w:val="28"/>
                <w:szCs w:val="28"/>
              </w:rPr>
              <w:t>this was not the case</w:t>
            </w:r>
            <w:r w:rsidRPr="006B70DD">
              <w:rPr>
                <w:rFonts w:ascii="Verdana" w:hAnsi="Verdana"/>
                <w:sz w:val="28"/>
                <w:szCs w:val="28"/>
              </w:rPr>
              <w:t xml:space="preserve"> under the National Lottery scheme rules. </w:t>
            </w:r>
            <w:r w:rsidR="001A26DC" w:rsidRPr="006B70DD">
              <w:rPr>
                <w:rFonts w:ascii="Verdana" w:hAnsi="Verdana"/>
                <w:sz w:val="28"/>
                <w:szCs w:val="28"/>
              </w:rPr>
              <w:t xml:space="preserve"> </w:t>
            </w:r>
            <w:r w:rsidRPr="006B70DD">
              <w:rPr>
                <w:rFonts w:ascii="Verdana" w:hAnsi="Verdana"/>
                <w:sz w:val="28"/>
                <w:szCs w:val="28"/>
              </w:rPr>
              <w:t xml:space="preserve">Instead, he </w:t>
            </w:r>
            <w:r w:rsidR="001A26DC" w:rsidRPr="006B70DD">
              <w:rPr>
                <w:rFonts w:ascii="Verdana" w:hAnsi="Verdana"/>
                <w:sz w:val="28"/>
                <w:szCs w:val="28"/>
              </w:rPr>
              <w:t>suggested</w:t>
            </w:r>
            <w:r w:rsidRPr="006B70DD">
              <w:rPr>
                <w:rFonts w:ascii="Verdana" w:hAnsi="Verdana"/>
                <w:sz w:val="28"/>
                <w:szCs w:val="28"/>
              </w:rPr>
              <w:t xml:space="preserve"> we look under the </w:t>
            </w:r>
            <w:r w:rsidR="001A26DC" w:rsidRPr="006B70DD">
              <w:rPr>
                <w:rFonts w:ascii="Verdana" w:hAnsi="Verdana"/>
                <w:sz w:val="28"/>
                <w:szCs w:val="28"/>
              </w:rPr>
              <w:t>Wales Council for Voluntary Action (WC</w:t>
            </w:r>
            <w:r w:rsidRPr="006B70DD">
              <w:rPr>
                <w:rFonts w:ascii="Verdana" w:hAnsi="Verdana"/>
                <w:sz w:val="28"/>
                <w:szCs w:val="28"/>
              </w:rPr>
              <w:t>V</w:t>
            </w:r>
            <w:r w:rsidR="001A26DC" w:rsidRPr="006B70DD">
              <w:rPr>
                <w:rFonts w:ascii="Verdana" w:hAnsi="Verdana"/>
                <w:sz w:val="28"/>
                <w:szCs w:val="28"/>
              </w:rPr>
              <w:t>A)</w:t>
            </w:r>
            <w:r w:rsidRPr="006B70DD">
              <w:rPr>
                <w:rFonts w:ascii="Verdana" w:hAnsi="Verdana"/>
                <w:sz w:val="28"/>
                <w:szCs w:val="28"/>
              </w:rPr>
              <w:t xml:space="preserve"> scheme</w:t>
            </w:r>
            <w:r w:rsidR="00491481" w:rsidRPr="006B70DD">
              <w:rPr>
                <w:rFonts w:ascii="Verdana" w:hAnsi="Verdana"/>
                <w:sz w:val="28"/>
                <w:szCs w:val="28"/>
              </w:rPr>
              <w:t>.  H</w:t>
            </w:r>
            <w:r w:rsidRPr="006B70DD">
              <w:rPr>
                <w:rFonts w:ascii="Verdana" w:hAnsi="Verdana"/>
                <w:sz w:val="28"/>
                <w:szCs w:val="28"/>
              </w:rPr>
              <w:t xml:space="preserve">aving spoken with them, they </w:t>
            </w:r>
            <w:r w:rsidR="00491481" w:rsidRPr="006B70DD">
              <w:rPr>
                <w:rFonts w:ascii="Verdana" w:hAnsi="Verdana"/>
                <w:sz w:val="28"/>
                <w:szCs w:val="28"/>
              </w:rPr>
              <w:t>confirmed</w:t>
            </w:r>
            <w:r w:rsidRPr="006B70DD">
              <w:rPr>
                <w:rFonts w:ascii="Verdana" w:hAnsi="Verdana"/>
                <w:sz w:val="28"/>
                <w:szCs w:val="28"/>
              </w:rPr>
              <w:t xml:space="preserve"> that we could apply under their landfill scheme</w:t>
            </w:r>
            <w:r w:rsidR="00491481" w:rsidRPr="006B70DD">
              <w:rPr>
                <w:rFonts w:ascii="Verdana" w:hAnsi="Verdana"/>
                <w:sz w:val="28"/>
                <w:szCs w:val="28"/>
              </w:rPr>
              <w:t>,</w:t>
            </w:r>
            <w:r w:rsidRPr="006B70DD">
              <w:rPr>
                <w:rFonts w:ascii="Verdana" w:hAnsi="Verdana"/>
                <w:sz w:val="28"/>
                <w:szCs w:val="28"/>
              </w:rPr>
              <w:t xml:space="preserve"> providing we were within 5 miles of a landfill site (which their map confirms we are). </w:t>
            </w:r>
            <w:r w:rsidRPr="006B70DD">
              <w:rPr>
                <w:rFonts w:ascii="Verdana" w:hAnsi="Verdana"/>
                <w:sz w:val="28"/>
                <w:szCs w:val="28"/>
              </w:rPr>
              <w:br/>
            </w:r>
            <w:r w:rsidRPr="006B70DD">
              <w:rPr>
                <w:rFonts w:ascii="Verdana" w:hAnsi="Verdana"/>
                <w:sz w:val="28"/>
                <w:szCs w:val="28"/>
              </w:rPr>
              <w:br/>
              <w:t>However, having spent several mornings comp</w:t>
            </w:r>
            <w:r w:rsidR="00491481" w:rsidRPr="006B70DD">
              <w:rPr>
                <w:rFonts w:ascii="Verdana" w:hAnsi="Verdana"/>
                <w:sz w:val="28"/>
                <w:szCs w:val="28"/>
              </w:rPr>
              <w:t>l</w:t>
            </w:r>
            <w:r w:rsidRPr="006B70DD">
              <w:rPr>
                <w:rFonts w:ascii="Verdana" w:hAnsi="Verdana"/>
                <w:sz w:val="28"/>
                <w:szCs w:val="28"/>
              </w:rPr>
              <w:t>eting their on-line forms, our application does not seem to meet many of the criteria that they are looking to satisfy</w:t>
            </w:r>
            <w:r w:rsidR="00491481" w:rsidRPr="006B70DD">
              <w:rPr>
                <w:rFonts w:ascii="Verdana" w:hAnsi="Verdana"/>
                <w:sz w:val="28"/>
                <w:szCs w:val="28"/>
              </w:rPr>
              <w:t>.</w:t>
            </w:r>
            <w:r w:rsidRPr="006B70DD">
              <w:rPr>
                <w:rFonts w:ascii="Verdana" w:hAnsi="Verdana"/>
                <w:sz w:val="28"/>
                <w:szCs w:val="28"/>
              </w:rPr>
              <w:t xml:space="preserve"> </w:t>
            </w:r>
            <w:r w:rsidR="00491481" w:rsidRPr="006B70DD">
              <w:rPr>
                <w:rFonts w:ascii="Verdana" w:hAnsi="Verdana"/>
                <w:sz w:val="28"/>
                <w:szCs w:val="28"/>
              </w:rPr>
              <w:t xml:space="preserve">For example, </w:t>
            </w:r>
            <w:r w:rsidRPr="006B70DD">
              <w:rPr>
                <w:rFonts w:ascii="Verdana" w:hAnsi="Verdana"/>
                <w:sz w:val="28"/>
                <w:szCs w:val="28"/>
              </w:rPr>
              <w:t>helping young people, bringing communities together</w:t>
            </w:r>
            <w:r w:rsidR="00EB101F" w:rsidRPr="006B70DD">
              <w:rPr>
                <w:rFonts w:ascii="Verdana" w:hAnsi="Verdana"/>
                <w:sz w:val="28"/>
                <w:szCs w:val="28"/>
              </w:rPr>
              <w:t>,</w:t>
            </w:r>
            <w:r w:rsidRPr="006B70DD">
              <w:rPr>
                <w:rFonts w:ascii="Verdana" w:hAnsi="Verdana"/>
                <w:sz w:val="28"/>
                <w:szCs w:val="28"/>
              </w:rPr>
              <w:t xml:space="preserve"> meeting Welsh Language standards, involvement of volunteers etc. With funding to approve only 20 applications, and having already received 250 the Clerk does not feel that </w:t>
            </w:r>
            <w:r w:rsidR="00EB101F" w:rsidRPr="006B70DD">
              <w:rPr>
                <w:rFonts w:ascii="Verdana" w:hAnsi="Verdana"/>
                <w:sz w:val="28"/>
                <w:szCs w:val="28"/>
              </w:rPr>
              <w:t xml:space="preserve">any further </w:t>
            </w:r>
            <w:r w:rsidRPr="006B70DD">
              <w:rPr>
                <w:rFonts w:ascii="Verdana" w:hAnsi="Verdana"/>
                <w:sz w:val="28"/>
                <w:szCs w:val="28"/>
              </w:rPr>
              <w:t>work on this particular application can be justified.</w:t>
            </w:r>
          </w:p>
          <w:p w14:paraId="3D53FD3B" w14:textId="71CA8293" w:rsidR="004A25E1" w:rsidRPr="006B70DD" w:rsidRDefault="004A25E1" w:rsidP="004A25E1">
            <w:pPr>
              <w:ind w:left="324"/>
              <w:rPr>
                <w:rFonts w:ascii="Verdana" w:hAnsi="Verdana"/>
                <w:b/>
                <w:bCs/>
                <w:sz w:val="28"/>
                <w:szCs w:val="28"/>
              </w:rPr>
            </w:pPr>
            <w:r w:rsidRPr="006B70DD">
              <w:rPr>
                <w:rFonts w:ascii="Verdana" w:hAnsi="Verdana"/>
                <w:sz w:val="28"/>
                <w:szCs w:val="28"/>
              </w:rPr>
              <w:t>The problems we face are that either the schemes are not open to local authorities, or we cannot meet the type of criteria outlined above. Jo Webb at GAVO has provided a couple of ideas and even suggested a separate organisation be set up to be known as ‘Friends of Goytre Toilets</w:t>
            </w:r>
            <w:r w:rsidR="00EB101F" w:rsidRPr="006B70DD">
              <w:rPr>
                <w:rFonts w:ascii="Verdana" w:hAnsi="Verdana"/>
                <w:sz w:val="28"/>
                <w:szCs w:val="28"/>
              </w:rPr>
              <w:t>.’</w:t>
            </w:r>
            <w:r w:rsidRPr="006B70DD">
              <w:rPr>
                <w:rFonts w:ascii="Verdana" w:hAnsi="Verdana"/>
                <w:sz w:val="28"/>
                <w:szCs w:val="28"/>
              </w:rPr>
              <w:t xml:space="preserve"> </w:t>
            </w:r>
            <w:r w:rsidR="00EB101F" w:rsidRPr="006B70DD">
              <w:rPr>
                <w:rFonts w:ascii="Verdana" w:hAnsi="Verdana"/>
                <w:sz w:val="28"/>
                <w:szCs w:val="28"/>
              </w:rPr>
              <w:t xml:space="preserve"> T</w:t>
            </w:r>
            <w:r w:rsidRPr="006B70DD">
              <w:rPr>
                <w:rFonts w:ascii="Verdana" w:hAnsi="Verdana"/>
                <w:sz w:val="28"/>
                <w:szCs w:val="28"/>
              </w:rPr>
              <w:t xml:space="preserve">he Clerk </w:t>
            </w:r>
            <w:r w:rsidR="00EB101F" w:rsidRPr="006B70DD">
              <w:rPr>
                <w:rFonts w:ascii="Verdana" w:hAnsi="Verdana"/>
                <w:sz w:val="28"/>
                <w:szCs w:val="28"/>
              </w:rPr>
              <w:t xml:space="preserve">would be very </w:t>
            </w:r>
            <w:r w:rsidRPr="006B70DD">
              <w:rPr>
                <w:rFonts w:ascii="Verdana" w:hAnsi="Verdana"/>
                <w:sz w:val="28"/>
                <w:szCs w:val="28"/>
              </w:rPr>
              <w:t xml:space="preserve">cautious </w:t>
            </w:r>
            <w:r w:rsidR="00EB101F" w:rsidRPr="006B70DD">
              <w:rPr>
                <w:rFonts w:ascii="Verdana" w:hAnsi="Verdana"/>
                <w:sz w:val="28"/>
                <w:szCs w:val="28"/>
              </w:rPr>
              <w:t xml:space="preserve">about this approach </w:t>
            </w:r>
            <w:r w:rsidRPr="006B70DD">
              <w:rPr>
                <w:rFonts w:ascii="Verdana" w:hAnsi="Verdana"/>
                <w:sz w:val="28"/>
                <w:szCs w:val="28"/>
              </w:rPr>
              <w:t>given the potential complexities</w:t>
            </w:r>
            <w:r w:rsidR="00EB101F" w:rsidRPr="006B70DD">
              <w:rPr>
                <w:rFonts w:ascii="Verdana" w:hAnsi="Verdana"/>
                <w:sz w:val="28"/>
                <w:szCs w:val="28"/>
              </w:rPr>
              <w:t xml:space="preserve"> (legal and otherwise)</w:t>
            </w:r>
            <w:r w:rsidRPr="006B70DD">
              <w:rPr>
                <w:rFonts w:ascii="Verdana" w:hAnsi="Verdana"/>
                <w:sz w:val="28"/>
                <w:szCs w:val="28"/>
              </w:rPr>
              <w:t xml:space="preserve">. </w:t>
            </w:r>
            <w:r w:rsidR="00EB101F" w:rsidRPr="006B70DD">
              <w:rPr>
                <w:rFonts w:ascii="Verdana" w:hAnsi="Verdana"/>
                <w:sz w:val="28"/>
                <w:szCs w:val="28"/>
              </w:rPr>
              <w:t xml:space="preserve"> </w:t>
            </w:r>
            <w:r w:rsidRPr="006B70DD">
              <w:rPr>
                <w:rFonts w:ascii="Verdana" w:hAnsi="Verdana"/>
                <w:sz w:val="28"/>
                <w:szCs w:val="28"/>
              </w:rPr>
              <w:t>The Clerk has also written to Alun Thomas</w:t>
            </w:r>
            <w:r w:rsidR="00EB101F" w:rsidRPr="006B70DD">
              <w:rPr>
                <w:rFonts w:ascii="Verdana" w:hAnsi="Verdana"/>
                <w:sz w:val="28"/>
                <w:szCs w:val="28"/>
              </w:rPr>
              <w:t>,</w:t>
            </w:r>
            <w:r w:rsidRPr="006B70DD">
              <w:rPr>
                <w:rFonts w:ascii="Verdana" w:hAnsi="Verdana"/>
                <w:sz w:val="28"/>
                <w:szCs w:val="28"/>
              </w:rPr>
              <w:t xml:space="preserve"> who is the Principal Environmental Health Officer at MCC (and in charge of the MCC Local toilet strategy), but he has no access to funding.</w:t>
            </w:r>
            <w:r w:rsidR="00491481" w:rsidRPr="006B70DD">
              <w:rPr>
                <w:rFonts w:ascii="Verdana" w:hAnsi="Verdana"/>
                <w:sz w:val="28"/>
                <w:szCs w:val="28"/>
              </w:rPr>
              <w:t xml:space="preserve"> </w:t>
            </w:r>
            <w:r w:rsidRPr="006B70DD">
              <w:rPr>
                <w:rFonts w:ascii="Verdana" w:hAnsi="Verdana"/>
                <w:sz w:val="28"/>
                <w:szCs w:val="28"/>
              </w:rPr>
              <w:t xml:space="preserve"> In the meantime, Councillor Stevens has asked Laura Jones, MS, to help identify the appropriate department in the Welsh Office to research other opportunities.  The Clerk also to investigate Councillor Butler’s suggestion of the Post Code Lottery.</w:t>
            </w:r>
          </w:p>
        </w:tc>
        <w:tc>
          <w:tcPr>
            <w:tcW w:w="1559" w:type="dxa"/>
          </w:tcPr>
          <w:p w14:paraId="44CC2DD5" w14:textId="77777777" w:rsidR="004A25E1" w:rsidRPr="006B70DD" w:rsidRDefault="004A25E1" w:rsidP="004A25E1">
            <w:pPr>
              <w:pStyle w:val="Indent070"/>
              <w:spacing w:after="0"/>
              <w:ind w:left="0"/>
              <w:rPr>
                <w:sz w:val="28"/>
                <w:szCs w:val="28"/>
              </w:rPr>
            </w:pPr>
          </w:p>
          <w:p w14:paraId="72C082CB" w14:textId="77777777" w:rsidR="004A25E1" w:rsidRPr="006B70DD" w:rsidRDefault="004A25E1" w:rsidP="004A25E1">
            <w:pPr>
              <w:pStyle w:val="Indent070"/>
              <w:spacing w:after="0"/>
              <w:ind w:left="0"/>
              <w:rPr>
                <w:sz w:val="28"/>
                <w:szCs w:val="28"/>
              </w:rPr>
            </w:pPr>
          </w:p>
          <w:p w14:paraId="2227568B" w14:textId="77777777" w:rsidR="004A25E1" w:rsidRPr="006B70DD" w:rsidRDefault="004A25E1" w:rsidP="004A25E1">
            <w:pPr>
              <w:pStyle w:val="Indent070"/>
              <w:spacing w:after="0"/>
              <w:ind w:left="0"/>
              <w:rPr>
                <w:sz w:val="28"/>
                <w:szCs w:val="28"/>
              </w:rPr>
            </w:pPr>
          </w:p>
          <w:p w14:paraId="76E74653" w14:textId="77777777" w:rsidR="004A25E1" w:rsidRPr="006B70DD" w:rsidRDefault="004A25E1" w:rsidP="004A25E1">
            <w:pPr>
              <w:pStyle w:val="Indent070"/>
              <w:spacing w:after="0"/>
              <w:ind w:left="0"/>
              <w:rPr>
                <w:sz w:val="28"/>
                <w:szCs w:val="28"/>
              </w:rPr>
            </w:pPr>
          </w:p>
          <w:p w14:paraId="2C242C0B" w14:textId="2181C58E" w:rsidR="004A25E1" w:rsidRPr="006B70DD" w:rsidRDefault="004A25E1" w:rsidP="004A25E1">
            <w:pPr>
              <w:pStyle w:val="Indent070"/>
              <w:spacing w:after="0"/>
              <w:ind w:left="0"/>
              <w:rPr>
                <w:sz w:val="28"/>
                <w:szCs w:val="28"/>
              </w:rPr>
            </w:pPr>
            <w:r w:rsidRPr="006B70DD">
              <w:rPr>
                <w:sz w:val="28"/>
                <w:szCs w:val="28"/>
              </w:rPr>
              <w:t>Cllr Butler</w:t>
            </w:r>
          </w:p>
          <w:p w14:paraId="0646FAD8" w14:textId="77777777" w:rsidR="004A25E1" w:rsidRPr="006B70DD" w:rsidRDefault="004A25E1" w:rsidP="003665B1">
            <w:pPr>
              <w:pStyle w:val="Indent070"/>
              <w:spacing w:after="0"/>
              <w:ind w:left="0"/>
              <w:rPr>
                <w:sz w:val="28"/>
                <w:szCs w:val="28"/>
              </w:rPr>
            </w:pPr>
          </w:p>
          <w:p w14:paraId="05908A85" w14:textId="77777777" w:rsidR="004A25E1" w:rsidRPr="006B70DD" w:rsidRDefault="004A25E1" w:rsidP="003665B1">
            <w:pPr>
              <w:pStyle w:val="Indent070"/>
              <w:spacing w:after="0"/>
              <w:ind w:left="0"/>
              <w:rPr>
                <w:sz w:val="28"/>
                <w:szCs w:val="28"/>
              </w:rPr>
            </w:pPr>
          </w:p>
          <w:p w14:paraId="59DC8250" w14:textId="77777777" w:rsidR="004A25E1" w:rsidRPr="006B70DD" w:rsidRDefault="004A25E1" w:rsidP="003665B1">
            <w:pPr>
              <w:pStyle w:val="Indent070"/>
              <w:spacing w:after="0"/>
              <w:ind w:left="0"/>
              <w:rPr>
                <w:sz w:val="28"/>
                <w:szCs w:val="28"/>
              </w:rPr>
            </w:pPr>
          </w:p>
          <w:p w14:paraId="7ACA82F3" w14:textId="77777777" w:rsidR="004A25E1" w:rsidRPr="006B70DD" w:rsidRDefault="004A25E1" w:rsidP="003665B1">
            <w:pPr>
              <w:pStyle w:val="Indent070"/>
              <w:spacing w:after="0"/>
              <w:ind w:left="0"/>
              <w:rPr>
                <w:sz w:val="28"/>
                <w:szCs w:val="28"/>
              </w:rPr>
            </w:pPr>
          </w:p>
          <w:p w14:paraId="3986E2EA" w14:textId="77777777" w:rsidR="004A25E1" w:rsidRPr="006B70DD" w:rsidRDefault="004A25E1" w:rsidP="003665B1">
            <w:pPr>
              <w:pStyle w:val="Indent070"/>
              <w:spacing w:after="0"/>
              <w:ind w:left="0"/>
              <w:rPr>
                <w:sz w:val="28"/>
                <w:szCs w:val="28"/>
              </w:rPr>
            </w:pPr>
          </w:p>
          <w:p w14:paraId="773ADD2E" w14:textId="77777777" w:rsidR="004A25E1" w:rsidRPr="006B70DD" w:rsidRDefault="004A25E1" w:rsidP="003665B1">
            <w:pPr>
              <w:pStyle w:val="Indent070"/>
              <w:spacing w:after="0"/>
              <w:ind w:left="0"/>
              <w:rPr>
                <w:sz w:val="28"/>
                <w:szCs w:val="28"/>
              </w:rPr>
            </w:pPr>
          </w:p>
          <w:p w14:paraId="5A3220B9" w14:textId="77777777" w:rsidR="004A25E1" w:rsidRPr="006B70DD" w:rsidRDefault="004A25E1" w:rsidP="003665B1">
            <w:pPr>
              <w:pStyle w:val="Indent070"/>
              <w:spacing w:after="0"/>
              <w:ind w:left="0"/>
              <w:rPr>
                <w:sz w:val="28"/>
                <w:szCs w:val="28"/>
              </w:rPr>
            </w:pPr>
          </w:p>
          <w:p w14:paraId="329EB944" w14:textId="77777777" w:rsidR="004A25E1" w:rsidRPr="006B70DD" w:rsidRDefault="004A25E1" w:rsidP="003665B1">
            <w:pPr>
              <w:pStyle w:val="Indent070"/>
              <w:spacing w:after="0"/>
              <w:ind w:left="0"/>
              <w:rPr>
                <w:sz w:val="28"/>
                <w:szCs w:val="28"/>
              </w:rPr>
            </w:pPr>
          </w:p>
          <w:p w14:paraId="4DAA1D49" w14:textId="77777777" w:rsidR="004A25E1" w:rsidRPr="006B70DD" w:rsidRDefault="004A25E1" w:rsidP="003665B1">
            <w:pPr>
              <w:pStyle w:val="Indent070"/>
              <w:spacing w:after="0"/>
              <w:ind w:left="0"/>
              <w:rPr>
                <w:sz w:val="28"/>
                <w:szCs w:val="28"/>
              </w:rPr>
            </w:pPr>
          </w:p>
          <w:p w14:paraId="314FCF9A" w14:textId="77777777" w:rsidR="004A25E1" w:rsidRPr="006B70DD" w:rsidRDefault="004A25E1" w:rsidP="003665B1">
            <w:pPr>
              <w:pStyle w:val="Indent070"/>
              <w:spacing w:after="0"/>
              <w:ind w:left="0"/>
              <w:rPr>
                <w:sz w:val="28"/>
                <w:szCs w:val="28"/>
              </w:rPr>
            </w:pPr>
          </w:p>
          <w:p w14:paraId="5EBD8964" w14:textId="77777777" w:rsidR="004A25E1" w:rsidRPr="006B70DD" w:rsidRDefault="004A25E1" w:rsidP="003665B1">
            <w:pPr>
              <w:pStyle w:val="Indent070"/>
              <w:spacing w:after="0"/>
              <w:ind w:left="0"/>
              <w:rPr>
                <w:sz w:val="28"/>
                <w:szCs w:val="28"/>
              </w:rPr>
            </w:pPr>
          </w:p>
          <w:p w14:paraId="20D210CD" w14:textId="77777777" w:rsidR="004A25E1" w:rsidRPr="006B70DD" w:rsidRDefault="004A25E1" w:rsidP="003665B1">
            <w:pPr>
              <w:pStyle w:val="Indent070"/>
              <w:spacing w:after="0"/>
              <w:ind w:left="0"/>
              <w:rPr>
                <w:sz w:val="28"/>
                <w:szCs w:val="28"/>
              </w:rPr>
            </w:pPr>
          </w:p>
          <w:p w14:paraId="378BFFF5" w14:textId="77777777" w:rsidR="004A25E1" w:rsidRPr="006B70DD" w:rsidRDefault="004A25E1" w:rsidP="003665B1">
            <w:pPr>
              <w:pStyle w:val="Indent070"/>
              <w:spacing w:after="0"/>
              <w:ind w:left="0"/>
              <w:rPr>
                <w:sz w:val="28"/>
                <w:szCs w:val="28"/>
              </w:rPr>
            </w:pPr>
          </w:p>
          <w:p w14:paraId="0FEAE096" w14:textId="77777777" w:rsidR="004A25E1" w:rsidRPr="006B70DD" w:rsidRDefault="004A25E1" w:rsidP="003665B1">
            <w:pPr>
              <w:pStyle w:val="Indent070"/>
              <w:spacing w:after="0"/>
              <w:ind w:left="0"/>
              <w:rPr>
                <w:sz w:val="28"/>
                <w:szCs w:val="28"/>
              </w:rPr>
            </w:pPr>
          </w:p>
          <w:p w14:paraId="35772005" w14:textId="77777777" w:rsidR="004A25E1" w:rsidRPr="006B70DD" w:rsidRDefault="004A25E1" w:rsidP="003665B1">
            <w:pPr>
              <w:pStyle w:val="Indent070"/>
              <w:spacing w:after="0"/>
              <w:ind w:left="0"/>
              <w:rPr>
                <w:sz w:val="28"/>
                <w:szCs w:val="28"/>
              </w:rPr>
            </w:pPr>
          </w:p>
          <w:p w14:paraId="3D207FCE" w14:textId="77777777" w:rsidR="004A25E1" w:rsidRPr="006B70DD" w:rsidRDefault="004A25E1" w:rsidP="003665B1">
            <w:pPr>
              <w:pStyle w:val="Indent070"/>
              <w:spacing w:after="0"/>
              <w:ind w:left="0"/>
              <w:rPr>
                <w:sz w:val="28"/>
                <w:szCs w:val="28"/>
              </w:rPr>
            </w:pPr>
          </w:p>
          <w:p w14:paraId="326EC6BD" w14:textId="77777777" w:rsidR="004A25E1" w:rsidRPr="006B70DD" w:rsidRDefault="004A25E1" w:rsidP="003665B1">
            <w:pPr>
              <w:pStyle w:val="Indent070"/>
              <w:spacing w:after="0"/>
              <w:ind w:left="0"/>
              <w:rPr>
                <w:sz w:val="28"/>
                <w:szCs w:val="28"/>
              </w:rPr>
            </w:pPr>
          </w:p>
          <w:p w14:paraId="30659671" w14:textId="77777777" w:rsidR="004A25E1" w:rsidRPr="006B70DD" w:rsidRDefault="004A25E1" w:rsidP="003665B1">
            <w:pPr>
              <w:pStyle w:val="Indent070"/>
              <w:spacing w:after="0"/>
              <w:ind w:left="0"/>
              <w:rPr>
                <w:sz w:val="28"/>
                <w:szCs w:val="28"/>
              </w:rPr>
            </w:pPr>
          </w:p>
          <w:p w14:paraId="47826969" w14:textId="77777777" w:rsidR="004A25E1" w:rsidRPr="006B70DD" w:rsidRDefault="004A25E1" w:rsidP="003665B1">
            <w:pPr>
              <w:pStyle w:val="Indent070"/>
              <w:spacing w:after="0"/>
              <w:ind w:left="0"/>
              <w:rPr>
                <w:sz w:val="28"/>
                <w:szCs w:val="28"/>
              </w:rPr>
            </w:pPr>
          </w:p>
          <w:p w14:paraId="74AADD97" w14:textId="77777777" w:rsidR="004A25E1" w:rsidRPr="006B70DD" w:rsidRDefault="004A25E1" w:rsidP="003665B1">
            <w:pPr>
              <w:pStyle w:val="Indent070"/>
              <w:spacing w:after="0"/>
              <w:ind w:left="0"/>
              <w:rPr>
                <w:sz w:val="28"/>
                <w:szCs w:val="28"/>
              </w:rPr>
            </w:pPr>
          </w:p>
          <w:p w14:paraId="60C46F63" w14:textId="77777777" w:rsidR="004A25E1" w:rsidRPr="006B70DD" w:rsidRDefault="004A25E1" w:rsidP="003665B1">
            <w:pPr>
              <w:pStyle w:val="Indent070"/>
              <w:spacing w:after="0"/>
              <w:ind w:left="0"/>
              <w:rPr>
                <w:sz w:val="28"/>
                <w:szCs w:val="28"/>
              </w:rPr>
            </w:pPr>
          </w:p>
          <w:p w14:paraId="64C3A394" w14:textId="77777777" w:rsidR="004A25E1" w:rsidRPr="006B70DD" w:rsidRDefault="004A25E1" w:rsidP="003665B1">
            <w:pPr>
              <w:pStyle w:val="Indent070"/>
              <w:spacing w:after="0"/>
              <w:ind w:left="0"/>
              <w:rPr>
                <w:sz w:val="28"/>
                <w:szCs w:val="28"/>
              </w:rPr>
            </w:pPr>
          </w:p>
          <w:p w14:paraId="579F6687" w14:textId="77777777" w:rsidR="004A25E1" w:rsidRPr="006B70DD" w:rsidRDefault="004A25E1" w:rsidP="003665B1">
            <w:pPr>
              <w:pStyle w:val="Indent070"/>
              <w:spacing w:after="0"/>
              <w:ind w:left="0"/>
              <w:rPr>
                <w:sz w:val="28"/>
                <w:szCs w:val="28"/>
              </w:rPr>
            </w:pPr>
          </w:p>
          <w:p w14:paraId="7304D0C1" w14:textId="77777777" w:rsidR="004A25E1" w:rsidRDefault="004A25E1" w:rsidP="003665B1">
            <w:pPr>
              <w:pStyle w:val="Indent070"/>
              <w:spacing w:after="0"/>
              <w:ind w:left="0"/>
              <w:rPr>
                <w:sz w:val="28"/>
                <w:szCs w:val="28"/>
              </w:rPr>
            </w:pPr>
          </w:p>
          <w:p w14:paraId="4F6F02A6" w14:textId="77777777" w:rsidR="00F163B4" w:rsidRDefault="00F163B4" w:rsidP="003665B1">
            <w:pPr>
              <w:pStyle w:val="Indent070"/>
              <w:spacing w:after="0"/>
              <w:ind w:left="0"/>
              <w:rPr>
                <w:sz w:val="28"/>
                <w:szCs w:val="28"/>
              </w:rPr>
            </w:pPr>
          </w:p>
          <w:p w14:paraId="62F41661" w14:textId="77777777" w:rsidR="00F163B4" w:rsidRDefault="00F163B4" w:rsidP="003665B1">
            <w:pPr>
              <w:pStyle w:val="Indent070"/>
              <w:spacing w:after="0"/>
              <w:ind w:left="0"/>
              <w:rPr>
                <w:sz w:val="28"/>
                <w:szCs w:val="28"/>
              </w:rPr>
            </w:pPr>
          </w:p>
          <w:p w14:paraId="55054906" w14:textId="77777777" w:rsidR="00F163B4" w:rsidRDefault="00F163B4" w:rsidP="003665B1">
            <w:pPr>
              <w:pStyle w:val="Indent070"/>
              <w:spacing w:after="0"/>
              <w:ind w:left="0"/>
              <w:rPr>
                <w:sz w:val="28"/>
                <w:szCs w:val="28"/>
              </w:rPr>
            </w:pPr>
          </w:p>
          <w:p w14:paraId="180DA8B3" w14:textId="77777777" w:rsidR="00F163B4" w:rsidRDefault="00F163B4" w:rsidP="003665B1">
            <w:pPr>
              <w:pStyle w:val="Indent070"/>
              <w:spacing w:after="0"/>
              <w:ind w:left="0"/>
              <w:rPr>
                <w:sz w:val="28"/>
                <w:szCs w:val="28"/>
              </w:rPr>
            </w:pPr>
          </w:p>
          <w:p w14:paraId="26F572F8" w14:textId="77777777" w:rsidR="00F163B4" w:rsidRDefault="00F163B4" w:rsidP="003665B1">
            <w:pPr>
              <w:pStyle w:val="Indent070"/>
              <w:spacing w:after="0"/>
              <w:ind w:left="0"/>
              <w:rPr>
                <w:sz w:val="28"/>
                <w:szCs w:val="28"/>
              </w:rPr>
            </w:pPr>
          </w:p>
          <w:p w14:paraId="3D27FB20" w14:textId="77777777" w:rsidR="00F163B4" w:rsidRDefault="00F163B4" w:rsidP="003665B1">
            <w:pPr>
              <w:pStyle w:val="Indent070"/>
              <w:spacing w:after="0"/>
              <w:ind w:left="0"/>
              <w:rPr>
                <w:sz w:val="28"/>
                <w:szCs w:val="28"/>
              </w:rPr>
            </w:pPr>
          </w:p>
          <w:p w14:paraId="5BCCF581" w14:textId="77777777" w:rsidR="00F163B4" w:rsidRDefault="00F163B4" w:rsidP="003665B1">
            <w:pPr>
              <w:pStyle w:val="Indent070"/>
              <w:spacing w:after="0"/>
              <w:ind w:left="0"/>
              <w:rPr>
                <w:sz w:val="28"/>
                <w:szCs w:val="28"/>
              </w:rPr>
            </w:pPr>
          </w:p>
          <w:p w14:paraId="710EA94B" w14:textId="77777777" w:rsidR="00F163B4" w:rsidRDefault="00F163B4" w:rsidP="003665B1">
            <w:pPr>
              <w:pStyle w:val="Indent070"/>
              <w:spacing w:after="0"/>
              <w:ind w:left="0"/>
              <w:rPr>
                <w:sz w:val="28"/>
                <w:szCs w:val="28"/>
              </w:rPr>
            </w:pPr>
          </w:p>
          <w:p w14:paraId="3B2D9CEC" w14:textId="77777777" w:rsidR="00F163B4" w:rsidRDefault="00F163B4" w:rsidP="003665B1">
            <w:pPr>
              <w:pStyle w:val="Indent070"/>
              <w:spacing w:after="0"/>
              <w:ind w:left="0"/>
              <w:rPr>
                <w:sz w:val="28"/>
                <w:szCs w:val="28"/>
              </w:rPr>
            </w:pPr>
          </w:p>
          <w:p w14:paraId="27205A5E" w14:textId="77777777" w:rsidR="00F163B4" w:rsidRDefault="00F163B4" w:rsidP="003665B1">
            <w:pPr>
              <w:pStyle w:val="Indent070"/>
              <w:spacing w:after="0"/>
              <w:ind w:left="0"/>
              <w:rPr>
                <w:sz w:val="28"/>
                <w:szCs w:val="28"/>
              </w:rPr>
            </w:pPr>
          </w:p>
          <w:p w14:paraId="2F38132B" w14:textId="77777777" w:rsidR="00F163B4" w:rsidRDefault="00F163B4" w:rsidP="003665B1">
            <w:pPr>
              <w:pStyle w:val="Indent070"/>
              <w:spacing w:after="0"/>
              <w:ind w:left="0"/>
              <w:rPr>
                <w:sz w:val="28"/>
                <w:szCs w:val="28"/>
              </w:rPr>
            </w:pPr>
          </w:p>
          <w:p w14:paraId="724E21B0" w14:textId="77777777" w:rsidR="00F163B4" w:rsidRDefault="00F163B4" w:rsidP="003665B1">
            <w:pPr>
              <w:pStyle w:val="Indent070"/>
              <w:spacing w:after="0"/>
              <w:ind w:left="0"/>
              <w:rPr>
                <w:sz w:val="28"/>
                <w:szCs w:val="28"/>
              </w:rPr>
            </w:pPr>
          </w:p>
          <w:p w14:paraId="58D453C2" w14:textId="77777777" w:rsidR="00F163B4" w:rsidRPr="006B70DD" w:rsidRDefault="00F163B4" w:rsidP="003665B1">
            <w:pPr>
              <w:pStyle w:val="Indent070"/>
              <w:spacing w:after="0"/>
              <w:ind w:left="0"/>
              <w:rPr>
                <w:sz w:val="28"/>
                <w:szCs w:val="28"/>
              </w:rPr>
            </w:pPr>
          </w:p>
          <w:p w14:paraId="3D7C8F24" w14:textId="77777777" w:rsidR="004A25E1" w:rsidRPr="006B70DD" w:rsidRDefault="004A25E1" w:rsidP="003665B1">
            <w:pPr>
              <w:pStyle w:val="Indent070"/>
              <w:spacing w:after="0"/>
              <w:ind w:left="0"/>
              <w:rPr>
                <w:sz w:val="28"/>
                <w:szCs w:val="28"/>
              </w:rPr>
            </w:pPr>
          </w:p>
          <w:p w14:paraId="5A268C2F" w14:textId="1AC9743A" w:rsidR="004A25E1" w:rsidRPr="006B70DD" w:rsidRDefault="004A25E1" w:rsidP="003665B1">
            <w:pPr>
              <w:pStyle w:val="Indent070"/>
              <w:spacing w:after="0"/>
              <w:ind w:left="0"/>
              <w:rPr>
                <w:color w:val="EE0000"/>
                <w:sz w:val="28"/>
                <w:szCs w:val="28"/>
              </w:rPr>
            </w:pPr>
            <w:r w:rsidRPr="006B70DD">
              <w:rPr>
                <w:sz w:val="28"/>
                <w:szCs w:val="28"/>
              </w:rPr>
              <w:t>Clerk/Cllr Stevens</w:t>
            </w:r>
          </w:p>
        </w:tc>
      </w:tr>
    </w:tbl>
    <w:p w14:paraId="3208C758" w14:textId="77777777" w:rsidR="00F163B4" w:rsidRDefault="00F163B4">
      <w:r>
        <w:lastRenderedPageBreak/>
        <w:br w:type="page"/>
      </w:r>
    </w:p>
    <w:tbl>
      <w:tblPr>
        <w:tblW w:w="10773" w:type="dxa"/>
        <w:tblInd w:w="-11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08"/>
        <w:gridCol w:w="8506"/>
        <w:gridCol w:w="1559"/>
      </w:tblGrid>
      <w:tr w:rsidR="00283C79" w:rsidRPr="006B70DD" w14:paraId="469A8E51" w14:textId="77777777" w:rsidTr="00F163B4">
        <w:trPr>
          <w:trHeight w:val="557"/>
        </w:trPr>
        <w:tc>
          <w:tcPr>
            <w:tcW w:w="708" w:type="dxa"/>
          </w:tcPr>
          <w:p w14:paraId="2C3772C0" w14:textId="7362D816" w:rsidR="00283C79" w:rsidRPr="006B70DD" w:rsidRDefault="0068069E" w:rsidP="003665B1">
            <w:pPr>
              <w:pStyle w:val="Indent070"/>
              <w:spacing w:after="0"/>
              <w:ind w:left="0"/>
              <w:jc w:val="center"/>
              <w:rPr>
                <w:color w:val="EE0000"/>
                <w:sz w:val="28"/>
                <w:szCs w:val="28"/>
              </w:rPr>
            </w:pPr>
            <w:r w:rsidRPr="006B70DD">
              <w:rPr>
                <w:sz w:val="28"/>
                <w:szCs w:val="28"/>
              </w:rPr>
              <w:lastRenderedPageBreak/>
              <w:t>6</w:t>
            </w:r>
          </w:p>
        </w:tc>
        <w:tc>
          <w:tcPr>
            <w:tcW w:w="8506" w:type="dxa"/>
          </w:tcPr>
          <w:p w14:paraId="4951177F" w14:textId="7B81F885" w:rsidR="0068069E" w:rsidRPr="006B70DD" w:rsidRDefault="00283C79" w:rsidP="00DC3513">
            <w:pPr>
              <w:spacing w:before="60" w:afterLines="60" w:after="144"/>
              <w:rPr>
                <w:rFonts w:ascii="Verdana" w:hAnsi="Verdana"/>
                <w:sz w:val="28"/>
                <w:szCs w:val="28"/>
              </w:rPr>
            </w:pPr>
            <w:r w:rsidRPr="006B70DD">
              <w:rPr>
                <w:rFonts w:ascii="Verdana" w:hAnsi="Verdana"/>
                <w:b/>
                <w:bCs/>
                <w:sz w:val="28"/>
                <w:szCs w:val="28"/>
              </w:rPr>
              <w:t xml:space="preserve">Maintenance. </w:t>
            </w:r>
            <w:r w:rsidRPr="006B70DD">
              <w:rPr>
                <w:rFonts w:ascii="Verdana" w:hAnsi="Verdana"/>
                <w:sz w:val="28"/>
                <w:szCs w:val="28"/>
              </w:rPr>
              <w:t>(</w:t>
            </w:r>
            <w:r w:rsidR="005B1C6A" w:rsidRPr="006B70DD">
              <w:rPr>
                <w:rFonts w:ascii="Verdana" w:hAnsi="Verdana"/>
                <w:sz w:val="28"/>
                <w:szCs w:val="28"/>
              </w:rPr>
              <w:t>I</w:t>
            </w:r>
            <w:r w:rsidRPr="006B70DD">
              <w:rPr>
                <w:rFonts w:ascii="Verdana" w:hAnsi="Verdana"/>
                <w:sz w:val="28"/>
                <w:szCs w:val="28"/>
              </w:rPr>
              <w:t>ncluding items previously reported, but not yet addressed).</w:t>
            </w:r>
            <w:r w:rsidR="000D076C" w:rsidRPr="006B70DD">
              <w:rPr>
                <w:rFonts w:ascii="Verdana" w:hAnsi="Verdana"/>
                <w:sz w:val="28"/>
                <w:szCs w:val="28"/>
              </w:rPr>
              <w:br/>
            </w:r>
            <w:r w:rsidR="001C2978" w:rsidRPr="006B70DD">
              <w:rPr>
                <w:rFonts w:ascii="Verdana" w:hAnsi="Verdana"/>
                <w:sz w:val="28"/>
                <w:szCs w:val="28"/>
              </w:rPr>
              <w:t>a) The Clerk reported that the tow path and embankment near to bridge 68 on Croes-y-pant Lane is collapsing and in need of repair.  This has been caused by dog walkers and others using an unofficial cut</w:t>
            </w:r>
            <w:r w:rsidR="00EB101F" w:rsidRPr="006B70DD">
              <w:rPr>
                <w:rFonts w:ascii="Verdana" w:hAnsi="Verdana"/>
                <w:sz w:val="28"/>
                <w:szCs w:val="28"/>
              </w:rPr>
              <w:t>-</w:t>
            </w:r>
            <w:r w:rsidR="001C2978" w:rsidRPr="006B70DD">
              <w:rPr>
                <w:rFonts w:ascii="Verdana" w:hAnsi="Verdana"/>
                <w:sz w:val="28"/>
                <w:szCs w:val="28"/>
              </w:rPr>
              <w:t xml:space="preserve">through </w:t>
            </w:r>
            <w:r w:rsidR="00EB101F" w:rsidRPr="006B70DD">
              <w:rPr>
                <w:rFonts w:ascii="Verdana" w:hAnsi="Verdana"/>
                <w:sz w:val="28"/>
                <w:szCs w:val="28"/>
              </w:rPr>
              <w:t xml:space="preserve">up the embankment </w:t>
            </w:r>
            <w:r w:rsidR="001C2978" w:rsidRPr="006B70DD">
              <w:rPr>
                <w:rFonts w:ascii="Verdana" w:hAnsi="Verdana"/>
                <w:sz w:val="28"/>
                <w:szCs w:val="28"/>
              </w:rPr>
              <w:t>to the canal</w:t>
            </w:r>
            <w:r w:rsidR="00491481" w:rsidRPr="006B70DD">
              <w:rPr>
                <w:rFonts w:ascii="Verdana" w:hAnsi="Verdana"/>
                <w:sz w:val="28"/>
                <w:szCs w:val="28"/>
              </w:rPr>
              <w:t>, which has</w:t>
            </w:r>
            <w:r w:rsidR="001C2978" w:rsidRPr="006B70DD">
              <w:rPr>
                <w:rFonts w:ascii="Verdana" w:hAnsi="Verdana"/>
                <w:sz w:val="28"/>
                <w:szCs w:val="28"/>
              </w:rPr>
              <w:t xml:space="preserve"> removed the vegetation and eroded the supporting bank.  Local residents are concerned that this could lead to a catastrophic failure of the embankment. </w:t>
            </w:r>
            <w:r w:rsidR="004A25E1" w:rsidRPr="006B70DD">
              <w:rPr>
                <w:rFonts w:ascii="Verdana" w:hAnsi="Verdana"/>
                <w:sz w:val="28"/>
                <w:szCs w:val="28"/>
              </w:rPr>
              <w:t xml:space="preserve"> Councillor Butler advised that she ha</w:t>
            </w:r>
            <w:r w:rsidR="00EB101F" w:rsidRPr="006B70DD">
              <w:rPr>
                <w:rFonts w:ascii="Verdana" w:hAnsi="Verdana"/>
                <w:sz w:val="28"/>
                <w:szCs w:val="28"/>
              </w:rPr>
              <w:t>s</w:t>
            </w:r>
            <w:r w:rsidR="004A25E1" w:rsidRPr="006B70DD">
              <w:rPr>
                <w:rFonts w:ascii="Verdana" w:hAnsi="Verdana"/>
                <w:sz w:val="28"/>
                <w:szCs w:val="28"/>
              </w:rPr>
              <w:t xml:space="preserve"> reported the situation to the Canal &amp; Rivers Trust and awaits their response.</w:t>
            </w:r>
          </w:p>
          <w:p w14:paraId="5507454C" w14:textId="7DE01290" w:rsidR="003C692E" w:rsidRPr="006B70DD" w:rsidRDefault="003C692E" w:rsidP="00EA4D8E">
            <w:pPr>
              <w:pStyle w:val="ListParagraph"/>
              <w:numPr>
                <w:ilvl w:val="0"/>
                <w:numId w:val="82"/>
              </w:numPr>
              <w:spacing w:before="60" w:afterLines="60" w:after="144"/>
              <w:rPr>
                <w:rFonts w:ascii="Verdana" w:hAnsi="Verdana"/>
                <w:color w:val="EE0000"/>
                <w:sz w:val="28"/>
                <w:szCs w:val="28"/>
              </w:rPr>
            </w:pPr>
            <w:r w:rsidRPr="006B70DD">
              <w:rPr>
                <w:rFonts w:ascii="Verdana" w:hAnsi="Verdana"/>
                <w:sz w:val="28"/>
                <w:szCs w:val="28"/>
              </w:rPr>
              <w:t xml:space="preserve">The Clerk has received, via Councillor Carter, a </w:t>
            </w:r>
            <w:r w:rsidR="00EB101F" w:rsidRPr="006B70DD">
              <w:rPr>
                <w:rFonts w:ascii="Verdana" w:hAnsi="Verdana"/>
                <w:sz w:val="28"/>
                <w:szCs w:val="28"/>
              </w:rPr>
              <w:t>series</w:t>
            </w:r>
            <w:r w:rsidRPr="006B70DD">
              <w:rPr>
                <w:rFonts w:ascii="Verdana" w:hAnsi="Verdana"/>
                <w:sz w:val="28"/>
                <w:szCs w:val="28"/>
              </w:rPr>
              <w:t xml:space="preserve"> of complaints from residents regarding the number </w:t>
            </w:r>
            <w:r w:rsidR="00925486" w:rsidRPr="006B70DD">
              <w:rPr>
                <w:rFonts w:ascii="Verdana" w:hAnsi="Verdana"/>
                <w:sz w:val="28"/>
                <w:szCs w:val="28"/>
              </w:rPr>
              <w:t>o</w:t>
            </w:r>
            <w:r w:rsidRPr="006B70DD">
              <w:rPr>
                <w:rFonts w:ascii="Verdana" w:hAnsi="Verdana"/>
                <w:sz w:val="28"/>
                <w:szCs w:val="28"/>
              </w:rPr>
              <w:t xml:space="preserve">f potholes around the lanes of Upper Llanover.  The complaints list the cost of repairs </w:t>
            </w:r>
            <w:r w:rsidR="00EB101F" w:rsidRPr="006B70DD">
              <w:rPr>
                <w:rFonts w:ascii="Verdana" w:hAnsi="Verdana"/>
                <w:sz w:val="28"/>
                <w:szCs w:val="28"/>
              </w:rPr>
              <w:t>incurred by residents for</w:t>
            </w:r>
            <w:r w:rsidRPr="006B70DD">
              <w:rPr>
                <w:rFonts w:ascii="Verdana" w:hAnsi="Verdana"/>
                <w:sz w:val="28"/>
                <w:szCs w:val="28"/>
              </w:rPr>
              <w:t xml:space="preserve"> tyres damaged by the road surface.  The complaints have been forward</w:t>
            </w:r>
            <w:r w:rsidR="00EB101F" w:rsidRPr="006B70DD">
              <w:rPr>
                <w:rFonts w:ascii="Verdana" w:hAnsi="Verdana"/>
                <w:sz w:val="28"/>
                <w:szCs w:val="28"/>
              </w:rPr>
              <w:t>ed</w:t>
            </w:r>
            <w:r w:rsidRPr="006B70DD">
              <w:rPr>
                <w:rFonts w:ascii="Verdana" w:hAnsi="Verdana"/>
                <w:sz w:val="28"/>
                <w:szCs w:val="28"/>
              </w:rPr>
              <w:t xml:space="preserve"> to </w:t>
            </w:r>
            <w:r w:rsidR="00EB101F" w:rsidRPr="006B70DD">
              <w:rPr>
                <w:rFonts w:ascii="Verdana" w:hAnsi="Verdana"/>
                <w:sz w:val="28"/>
                <w:szCs w:val="28"/>
              </w:rPr>
              <w:t xml:space="preserve">MCC </w:t>
            </w:r>
            <w:r w:rsidRPr="006B70DD">
              <w:rPr>
                <w:rFonts w:ascii="Verdana" w:hAnsi="Verdana"/>
                <w:sz w:val="28"/>
                <w:szCs w:val="28"/>
              </w:rPr>
              <w:t>Highways</w:t>
            </w:r>
            <w:r w:rsidR="00EB101F" w:rsidRPr="006B70DD">
              <w:rPr>
                <w:rFonts w:ascii="Verdana" w:hAnsi="Verdana"/>
                <w:sz w:val="28"/>
                <w:szCs w:val="28"/>
              </w:rPr>
              <w:t>,</w:t>
            </w:r>
            <w:r w:rsidRPr="006B70DD">
              <w:rPr>
                <w:rFonts w:ascii="Verdana" w:hAnsi="Verdana"/>
                <w:sz w:val="28"/>
                <w:szCs w:val="28"/>
              </w:rPr>
              <w:t xml:space="preserve"> which</w:t>
            </w:r>
            <w:r w:rsidR="00925486" w:rsidRPr="006B70DD">
              <w:rPr>
                <w:rFonts w:ascii="Verdana" w:hAnsi="Verdana"/>
                <w:sz w:val="28"/>
                <w:szCs w:val="28"/>
              </w:rPr>
              <w:t xml:space="preserve"> has advised that they have been added to the list for action asap, but no specific</w:t>
            </w:r>
            <w:r w:rsidRPr="006B70DD">
              <w:rPr>
                <w:rFonts w:ascii="Verdana" w:hAnsi="Verdana"/>
                <w:sz w:val="28"/>
                <w:szCs w:val="28"/>
              </w:rPr>
              <w:t xml:space="preserve"> timescales have been given.  The Clerk has</w:t>
            </w:r>
            <w:r w:rsidR="00D02EAE" w:rsidRPr="006B70DD">
              <w:rPr>
                <w:rFonts w:ascii="Verdana" w:hAnsi="Verdana"/>
                <w:sz w:val="28"/>
                <w:szCs w:val="28"/>
              </w:rPr>
              <w:t xml:space="preserve"> asked</w:t>
            </w:r>
            <w:r w:rsidRPr="006B70DD">
              <w:rPr>
                <w:rFonts w:ascii="Verdana" w:hAnsi="Verdana"/>
                <w:sz w:val="28"/>
                <w:szCs w:val="28"/>
              </w:rPr>
              <w:t xml:space="preserve"> Councillor Butler </w:t>
            </w:r>
            <w:r w:rsidR="00D02EAE" w:rsidRPr="006B70DD">
              <w:rPr>
                <w:rFonts w:ascii="Verdana" w:hAnsi="Verdana"/>
                <w:sz w:val="28"/>
                <w:szCs w:val="28"/>
              </w:rPr>
              <w:t xml:space="preserve">if she </w:t>
            </w:r>
            <w:r w:rsidRPr="006B70DD">
              <w:rPr>
                <w:rFonts w:ascii="Verdana" w:hAnsi="Verdana"/>
                <w:sz w:val="28"/>
                <w:szCs w:val="28"/>
              </w:rPr>
              <w:t>can follow up to expedite the repairs.</w:t>
            </w:r>
            <w:r w:rsidR="00B720AA" w:rsidRPr="006B70DD">
              <w:rPr>
                <w:rFonts w:ascii="Verdana" w:hAnsi="Verdana"/>
                <w:sz w:val="28"/>
                <w:szCs w:val="28"/>
              </w:rPr>
              <w:br/>
            </w:r>
          </w:p>
          <w:p w14:paraId="32D766B3" w14:textId="104EEB34" w:rsidR="000E6D7D" w:rsidRPr="006B70DD" w:rsidRDefault="000E6D7D" w:rsidP="00EA4D8E">
            <w:pPr>
              <w:pStyle w:val="ListParagraph"/>
              <w:numPr>
                <w:ilvl w:val="0"/>
                <w:numId w:val="82"/>
              </w:numPr>
              <w:spacing w:before="60" w:afterLines="60" w:after="144"/>
              <w:rPr>
                <w:rFonts w:ascii="Verdana" w:hAnsi="Verdana"/>
                <w:color w:val="EE0000"/>
                <w:sz w:val="28"/>
                <w:szCs w:val="28"/>
              </w:rPr>
            </w:pPr>
            <w:r w:rsidRPr="006B70DD">
              <w:rPr>
                <w:rFonts w:ascii="Verdana" w:hAnsi="Verdana"/>
                <w:sz w:val="28"/>
                <w:szCs w:val="28"/>
              </w:rPr>
              <w:t>Councillor Butler advised that the foo</w:t>
            </w:r>
            <w:r w:rsidR="00B720AA" w:rsidRPr="006B70DD">
              <w:rPr>
                <w:rFonts w:ascii="Verdana" w:hAnsi="Verdana"/>
                <w:sz w:val="28"/>
                <w:szCs w:val="28"/>
              </w:rPr>
              <w:t>tpath in the village along</w:t>
            </w:r>
            <w:r w:rsidRPr="006B70DD">
              <w:rPr>
                <w:rFonts w:ascii="Verdana" w:hAnsi="Verdana"/>
                <w:sz w:val="28"/>
                <w:szCs w:val="28"/>
              </w:rPr>
              <w:t xml:space="preserve"> the </w:t>
            </w:r>
            <w:r w:rsidR="00B720AA" w:rsidRPr="006B70DD">
              <w:rPr>
                <w:rFonts w:ascii="Verdana" w:hAnsi="Verdana"/>
                <w:sz w:val="28"/>
                <w:szCs w:val="28"/>
              </w:rPr>
              <w:t>railway</w:t>
            </w:r>
            <w:r w:rsidRPr="006B70DD">
              <w:rPr>
                <w:rFonts w:ascii="Verdana" w:hAnsi="Verdana"/>
                <w:sz w:val="28"/>
                <w:szCs w:val="28"/>
              </w:rPr>
              <w:t xml:space="preserve"> line </w:t>
            </w:r>
            <w:r w:rsidR="00B720AA" w:rsidRPr="006B70DD">
              <w:rPr>
                <w:rFonts w:ascii="Verdana" w:hAnsi="Verdana"/>
                <w:sz w:val="28"/>
                <w:szCs w:val="28"/>
              </w:rPr>
              <w:t>was now overgrown</w:t>
            </w:r>
            <w:r w:rsidR="000D3954" w:rsidRPr="006B70DD">
              <w:rPr>
                <w:rFonts w:ascii="Verdana" w:hAnsi="Verdana"/>
                <w:sz w:val="28"/>
                <w:szCs w:val="28"/>
              </w:rPr>
              <w:t>,</w:t>
            </w:r>
            <w:r w:rsidR="00B720AA" w:rsidRPr="006B70DD">
              <w:rPr>
                <w:rFonts w:ascii="Verdana" w:hAnsi="Verdana"/>
                <w:sz w:val="28"/>
                <w:szCs w:val="28"/>
              </w:rPr>
              <w:t xml:space="preserve"> and needed cutting back.  Clerk to advise MCC.</w:t>
            </w:r>
            <w:r w:rsidR="00B720AA" w:rsidRPr="006B70DD">
              <w:rPr>
                <w:rFonts w:ascii="Verdana" w:hAnsi="Verdana"/>
                <w:sz w:val="28"/>
                <w:szCs w:val="28"/>
              </w:rPr>
              <w:br/>
            </w:r>
          </w:p>
          <w:p w14:paraId="6639FB47" w14:textId="63C464A9" w:rsidR="00B720AA" w:rsidRPr="006B70DD" w:rsidRDefault="00B720AA" w:rsidP="00EA4D8E">
            <w:pPr>
              <w:pStyle w:val="ListParagraph"/>
              <w:numPr>
                <w:ilvl w:val="0"/>
                <w:numId w:val="82"/>
              </w:numPr>
              <w:spacing w:before="60" w:afterLines="60" w:after="144"/>
              <w:rPr>
                <w:rFonts w:ascii="Verdana" w:hAnsi="Verdana"/>
                <w:color w:val="EE0000"/>
                <w:sz w:val="28"/>
                <w:szCs w:val="28"/>
              </w:rPr>
            </w:pPr>
            <w:r w:rsidRPr="006B70DD">
              <w:rPr>
                <w:rFonts w:ascii="Verdana" w:hAnsi="Verdana"/>
                <w:sz w:val="28"/>
                <w:szCs w:val="28"/>
              </w:rPr>
              <w:t>Councillor Butler also advised that one of the locks in the ladies’ toilets has been damaged and needs repairing/replacing.  Clerk to investigate and action accordingly.</w:t>
            </w:r>
          </w:p>
        </w:tc>
        <w:tc>
          <w:tcPr>
            <w:tcW w:w="1559" w:type="dxa"/>
          </w:tcPr>
          <w:p w14:paraId="55111DDC" w14:textId="77777777" w:rsidR="00061B3B" w:rsidRPr="006B70DD" w:rsidRDefault="00061B3B" w:rsidP="003665B1">
            <w:pPr>
              <w:pStyle w:val="Indent070"/>
              <w:spacing w:after="0"/>
              <w:ind w:left="0"/>
              <w:rPr>
                <w:sz w:val="28"/>
                <w:szCs w:val="28"/>
              </w:rPr>
            </w:pPr>
          </w:p>
          <w:p w14:paraId="59BBC4D8" w14:textId="77777777" w:rsidR="003C692E" w:rsidRDefault="003C692E" w:rsidP="003665B1">
            <w:pPr>
              <w:pStyle w:val="Indent070"/>
              <w:spacing w:after="0"/>
              <w:ind w:left="0"/>
              <w:rPr>
                <w:sz w:val="28"/>
                <w:szCs w:val="28"/>
              </w:rPr>
            </w:pPr>
          </w:p>
          <w:p w14:paraId="0A6DC16A" w14:textId="77777777" w:rsidR="00F163B4" w:rsidRDefault="00F163B4" w:rsidP="003665B1">
            <w:pPr>
              <w:pStyle w:val="Indent070"/>
              <w:spacing w:after="0"/>
              <w:ind w:left="0"/>
              <w:rPr>
                <w:sz w:val="28"/>
                <w:szCs w:val="28"/>
              </w:rPr>
            </w:pPr>
          </w:p>
          <w:p w14:paraId="695C3F37" w14:textId="77777777" w:rsidR="00F163B4" w:rsidRDefault="00F163B4" w:rsidP="003665B1">
            <w:pPr>
              <w:pStyle w:val="Indent070"/>
              <w:spacing w:after="0"/>
              <w:ind w:left="0"/>
              <w:rPr>
                <w:sz w:val="28"/>
                <w:szCs w:val="28"/>
              </w:rPr>
            </w:pPr>
          </w:p>
          <w:p w14:paraId="6DDE9A85" w14:textId="77777777" w:rsidR="00F163B4" w:rsidRDefault="00F163B4" w:rsidP="003665B1">
            <w:pPr>
              <w:pStyle w:val="Indent070"/>
              <w:spacing w:after="0"/>
              <w:ind w:left="0"/>
              <w:rPr>
                <w:sz w:val="28"/>
                <w:szCs w:val="28"/>
              </w:rPr>
            </w:pPr>
          </w:p>
          <w:p w14:paraId="58C7B860" w14:textId="77777777" w:rsidR="00F163B4" w:rsidRDefault="00F163B4" w:rsidP="003665B1">
            <w:pPr>
              <w:pStyle w:val="Indent070"/>
              <w:spacing w:after="0"/>
              <w:ind w:left="0"/>
              <w:rPr>
                <w:sz w:val="28"/>
                <w:szCs w:val="28"/>
              </w:rPr>
            </w:pPr>
          </w:p>
          <w:p w14:paraId="70B609F7" w14:textId="77777777" w:rsidR="00F163B4" w:rsidRPr="006B70DD" w:rsidRDefault="00F163B4" w:rsidP="003665B1">
            <w:pPr>
              <w:pStyle w:val="Indent070"/>
              <w:spacing w:after="0"/>
              <w:ind w:left="0"/>
              <w:rPr>
                <w:sz w:val="28"/>
                <w:szCs w:val="28"/>
              </w:rPr>
            </w:pPr>
          </w:p>
          <w:p w14:paraId="02DCAE85" w14:textId="77777777" w:rsidR="003C692E" w:rsidRPr="006B70DD" w:rsidRDefault="003C692E" w:rsidP="003665B1">
            <w:pPr>
              <w:pStyle w:val="Indent070"/>
              <w:spacing w:after="0"/>
              <w:ind w:left="0"/>
              <w:rPr>
                <w:sz w:val="28"/>
                <w:szCs w:val="28"/>
              </w:rPr>
            </w:pPr>
          </w:p>
          <w:p w14:paraId="4AB2036A" w14:textId="77777777" w:rsidR="003C692E" w:rsidRPr="006B70DD" w:rsidRDefault="003C692E" w:rsidP="003665B1">
            <w:pPr>
              <w:pStyle w:val="Indent070"/>
              <w:spacing w:after="0"/>
              <w:ind w:left="0"/>
              <w:rPr>
                <w:sz w:val="28"/>
                <w:szCs w:val="28"/>
              </w:rPr>
            </w:pPr>
          </w:p>
          <w:p w14:paraId="59D9C724" w14:textId="77777777" w:rsidR="003C692E" w:rsidRPr="006B70DD" w:rsidRDefault="003C692E" w:rsidP="003665B1">
            <w:pPr>
              <w:pStyle w:val="Indent070"/>
              <w:spacing w:after="0"/>
              <w:ind w:left="0"/>
              <w:rPr>
                <w:sz w:val="28"/>
                <w:szCs w:val="28"/>
              </w:rPr>
            </w:pPr>
          </w:p>
          <w:p w14:paraId="721257DE" w14:textId="2959D9B7" w:rsidR="003C692E" w:rsidRPr="006B70DD" w:rsidRDefault="00EB101F" w:rsidP="003665B1">
            <w:pPr>
              <w:pStyle w:val="Indent070"/>
              <w:spacing w:after="0"/>
              <w:ind w:left="0"/>
              <w:rPr>
                <w:sz w:val="28"/>
                <w:szCs w:val="28"/>
              </w:rPr>
            </w:pPr>
            <w:r w:rsidRPr="006B70DD">
              <w:rPr>
                <w:sz w:val="28"/>
                <w:szCs w:val="28"/>
              </w:rPr>
              <w:t>Cllr. Butler</w:t>
            </w:r>
          </w:p>
          <w:p w14:paraId="5D95B5DA" w14:textId="77777777" w:rsidR="003C692E" w:rsidRPr="006B70DD" w:rsidRDefault="003C692E" w:rsidP="003665B1">
            <w:pPr>
              <w:pStyle w:val="Indent070"/>
              <w:spacing w:after="0"/>
              <w:ind w:left="0"/>
              <w:rPr>
                <w:sz w:val="28"/>
                <w:szCs w:val="28"/>
              </w:rPr>
            </w:pPr>
          </w:p>
          <w:p w14:paraId="4D0DC490" w14:textId="77777777" w:rsidR="003C692E" w:rsidRPr="006B70DD" w:rsidRDefault="003C692E" w:rsidP="003665B1">
            <w:pPr>
              <w:pStyle w:val="Indent070"/>
              <w:spacing w:after="0"/>
              <w:ind w:left="0"/>
              <w:rPr>
                <w:sz w:val="28"/>
                <w:szCs w:val="28"/>
              </w:rPr>
            </w:pPr>
          </w:p>
          <w:p w14:paraId="7B3183E5" w14:textId="77777777" w:rsidR="003C692E" w:rsidRPr="006B70DD" w:rsidRDefault="003C692E" w:rsidP="003665B1">
            <w:pPr>
              <w:pStyle w:val="Indent070"/>
              <w:spacing w:after="0"/>
              <w:ind w:left="0"/>
              <w:rPr>
                <w:sz w:val="28"/>
                <w:szCs w:val="28"/>
              </w:rPr>
            </w:pPr>
          </w:p>
          <w:p w14:paraId="6EE54500" w14:textId="77777777" w:rsidR="003C692E" w:rsidRDefault="003C692E" w:rsidP="003665B1">
            <w:pPr>
              <w:pStyle w:val="Indent070"/>
              <w:spacing w:after="0"/>
              <w:ind w:left="0"/>
              <w:rPr>
                <w:sz w:val="28"/>
                <w:szCs w:val="28"/>
              </w:rPr>
            </w:pPr>
          </w:p>
          <w:p w14:paraId="02CD3CA2" w14:textId="77777777" w:rsidR="00F163B4" w:rsidRDefault="00F163B4" w:rsidP="003665B1">
            <w:pPr>
              <w:pStyle w:val="Indent070"/>
              <w:spacing w:after="0"/>
              <w:ind w:left="0"/>
              <w:rPr>
                <w:sz w:val="28"/>
                <w:szCs w:val="28"/>
              </w:rPr>
            </w:pPr>
          </w:p>
          <w:p w14:paraId="4AEAB13C" w14:textId="77777777" w:rsidR="00F163B4" w:rsidRPr="006B70DD" w:rsidRDefault="00F163B4" w:rsidP="003665B1">
            <w:pPr>
              <w:pStyle w:val="Indent070"/>
              <w:spacing w:after="0"/>
              <w:ind w:left="0"/>
              <w:rPr>
                <w:sz w:val="28"/>
                <w:szCs w:val="28"/>
              </w:rPr>
            </w:pPr>
          </w:p>
          <w:p w14:paraId="2CDBD3FC" w14:textId="77777777" w:rsidR="003C692E" w:rsidRPr="006B70DD" w:rsidRDefault="003C692E" w:rsidP="003665B1">
            <w:pPr>
              <w:pStyle w:val="Indent070"/>
              <w:spacing w:after="0"/>
              <w:ind w:left="0"/>
              <w:rPr>
                <w:sz w:val="28"/>
                <w:szCs w:val="28"/>
              </w:rPr>
            </w:pPr>
          </w:p>
          <w:p w14:paraId="4B05445E" w14:textId="77777777" w:rsidR="003C692E" w:rsidRPr="006B70DD" w:rsidRDefault="003C692E" w:rsidP="003665B1">
            <w:pPr>
              <w:pStyle w:val="Indent070"/>
              <w:spacing w:after="0"/>
              <w:ind w:left="0"/>
              <w:rPr>
                <w:sz w:val="28"/>
                <w:szCs w:val="28"/>
              </w:rPr>
            </w:pPr>
            <w:r w:rsidRPr="006B70DD">
              <w:rPr>
                <w:sz w:val="28"/>
                <w:szCs w:val="28"/>
              </w:rPr>
              <w:t>Clerk / Cllr Butler</w:t>
            </w:r>
          </w:p>
          <w:p w14:paraId="7BE29A86" w14:textId="77777777" w:rsidR="00B720AA" w:rsidRPr="006B70DD" w:rsidRDefault="00B720AA" w:rsidP="003665B1">
            <w:pPr>
              <w:pStyle w:val="Indent070"/>
              <w:spacing w:after="0"/>
              <w:ind w:left="0"/>
              <w:rPr>
                <w:sz w:val="28"/>
                <w:szCs w:val="28"/>
              </w:rPr>
            </w:pPr>
          </w:p>
          <w:p w14:paraId="55D35D54" w14:textId="77777777" w:rsidR="00B720AA" w:rsidRDefault="00B720AA" w:rsidP="003665B1">
            <w:pPr>
              <w:pStyle w:val="Indent070"/>
              <w:spacing w:after="0"/>
              <w:ind w:left="0"/>
              <w:rPr>
                <w:sz w:val="28"/>
                <w:szCs w:val="28"/>
              </w:rPr>
            </w:pPr>
          </w:p>
          <w:p w14:paraId="36F56DA4" w14:textId="77777777" w:rsidR="00F163B4" w:rsidRPr="006B70DD" w:rsidRDefault="00F163B4" w:rsidP="003665B1">
            <w:pPr>
              <w:pStyle w:val="Indent070"/>
              <w:spacing w:after="0"/>
              <w:ind w:left="0"/>
              <w:rPr>
                <w:sz w:val="28"/>
                <w:szCs w:val="28"/>
              </w:rPr>
            </w:pPr>
          </w:p>
          <w:p w14:paraId="2513D88C" w14:textId="77777777" w:rsidR="00B720AA" w:rsidRPr="006B70DD" w:rsidRDefault="00B720AA" w:rsidP="003665B1">
            <w:pPr>
              <w:pStyle w:val="Indent070"/>
              <w:spacing w:after="0"/>
              <w:ind w:left="0"/>
              <w:rPr>
                <w:sz w:val="28"/>
                <w:szCs w:val="28"/>
              </w:rPr>
            </w:pPr>
            <w:r w:rsidRPr="006B70DD">
              <w:rPr>
                <w:sz w:val="28"/>
                <w:szCs w:val="28"/>
              </w:rPr>
              <w:t>Clerk</w:t>
            </w:r>
          </w:p>
          <w:p w14:paraId="65D3EDC2" w14:textId="77777777" w:rsidR="00B720AA" w:rsidRPr="006B70DD" w:rsidRDefault="00B720AA" w:rsidP="003665B1">
            <w:pPr>
              <w:pStyle w:val="Indent070"/>
              <w:spacing w:after="0"/>
              <w:ind w:left="0"/>
              <w:rPr>
                <w:sz w:val="28"/>
                <w:szCs w:val="28"/>
              </w:rPr>
            </w:pPr>
          </w:p>
          <w:p w14:paraId="738AEE9D" w14:textId="77777777" w:rsidR="00B720AA" w:rsidRDefault="00B720AA" w:rsidP="003665B1">
            <w:pPr>
              <w:pStyle w:val="Indent070"/>
              <w:spacing w:after="0"/>
              <w:ind w:left="0"/>
              <w:rPr>
                <w:sz w:val="28"/>
                <w:szCs w:val="28"/>
              </w:rPr>
            </w:pPr>
          </w:p>
          <w:p w14:paraId="319BE235" w14:textId="77777777" w:rsidR="00F163B4" w:rsidRDefault="00F163B4" w:rsidP="003665B1">
            <w:pPr>
              <w:pStyle w:val="Indent070"/>
              <w:spacing w:after="0"/>
              <w:ind w:left="0"/>
              <w:rPr>
                <w:sz w:val="28"/>
                <w:szCs w:val="28"/>
              </w:rPr>
            </w:pPr>
          </w:p>
          <w:p w14:paraId="2D695921" w14:textId="77777777" w:rsidR="00F163B4" w:rsidRPr="006B70DD" w:rsidRDefault="00F163B4" w:rsidP="003665B1">
            <w:pPr>
              <w:pStyle w:val="Indent070"/>
              <w:spacing w:after="0"/>
              <w:ind w:left="0"/>
              <w:rPr>
                <w:sz w:val="28"/>
                <w:szCs w:val="28"/>
              </w:rPr>
            </w:pPr>
          </w:p>
          <w:p w14:paraId="5969B03A" w14:textId="3AA21173" w:rsidR="00B720AA" w:rsidRPr="006B70DD" w:rsidRDefault="00B720AA" w:rsidP="003665B1">
            <w:pPr>
              <w:pStyle w:val="Indent070"/>
              <w:spacing w:after="0"/>
              <w:ind w:left="0"/>
              <w:rPr>
                <w:sz w:val="28"/>
                <w:szCs w:val="28"/>
              </w:rPr>
            </w:pPr>
            <w:r w:rsidRPr="006B70DD">
              <w:rPr>
                <w:sz w:val="28"/>
                <w:szCs w:val="28"/>
              </w:rPr>
              <w:t>Clerk</w:t>
            </w:r>
          </w:p>
        </w:tc>
      </w:tr>
      <w:tr w:rsidR="003665B1" w:rsidRPr="006B70DD" w14:paraId="6EE80938" w14:textId="77777777" w:rsidTr="00F163B4">
        <w:trPr>
          <w:trHeight w:val="9534"/>
        </w:trPr>
        <w:tc>
          <w:tcPr>
            <w:tcW w:w="708" w:type="dxa"/>
          </w:tcPr>
          <w:p w14:paraId="71EBA989" w14:textId="736EFE50" w:rsidR="003665B1" w:rsidRPr="006B70DD" w:rsidRDefault="003665B1" w:rsidP="003665B1">
            <w:pPr>
              <w:pStyle w:val="Indent070"/>
              <w:spacing w:after="0"/>
              <w:ind w:left="0"/>
              <w:jc w:val="center"/>
              <w:rPr>
                <w:color w:val="EE0000"/>
                <w:sz w:val="28"/>
                <w:szCs w:val="28"/>
              </w:rPr>
            </w:pPr>
            <w:r w:rsidRPr="006B70DD">
              <w:rPr>
                <w:color w:val="EE0000"/>
                <w:sz w:val="28"/>
                <w:szCs w:val="28"/>
              </w:rPr>
              <w:lastRenderedPageBreak/>
              <w:br w:type="page"/>
            </w:r>
            <w:r w:rsidRPr="006B70DD">
              <w:rPr>
                <w:color w:val="EE0000"/>
                <w:sz w:val="28"/>
                <w:szCs w:val="28"/>
              </w:rPr>
              <w:br w:type="page"/>
            </w:r>
            <w:r w:rsidRPr="006B70DD">
              <w:rPr>
                <w:color w:val="EE0000"/>
                <w:sz w:val="28"/>
                <w:szCs w:val="28"/>
              </w:rPr>
              <w:br w:type="page"/>
            </w:r>
            <w:r w:rsidR="0068069E" w:rsidRPr="006B70DD">
              <w:rPr>
                <w:sz w:val="28"/>
                <w:szCs w:val="28"/>
              </w:rPr>
              <w:t>7</w:t>
            </w:r>
          </w:p>
        </w:tc>
        <w:tc>
          <w:tcPr>
            <w:tcW w:w="8506" w:type="dxa"/>
          </w:tcPr>
          <w:p w14:paraId="1C5AAFBF" w14:textId="5E67CD21" w:rsidR="003665B1" w:rsidRPr="006B70DD" w:rsidRDefault="003665B1" w:rsidP="003665B1">
            <w:pPr>
              <w:rPr>
                <w:rFonts w:ascii="Verdana" w:hAnsi="Verdana"/>
                <w:b/>
                <w:bCs/>
                <w:sz w:val="28"/>
                <w:szCs w:val="28"/>
              </w:rPr>
            </w:pPr>
            <w:r w:rsidRPr="006B70DD">
              <w:rPr>
                <w:rFonts w:ascii="Verdana" w:hAnsi="Verdana"/>
                <w:b/>
                <w:bCs/>
                <w:sz w:val="28"/>
                <w:szCs w:val="28"/>
              </w:rPr>
              <w:t>Finance.</w:t>
            </w:r>
          </w:p>
          <w:p w14:paraId="3118F1B2" w14:textId="5A856633" w:rsidR="00B439C8" w:rsidRPr="006B70DD" w:rsidRDefault="003665B1" w:rsidP="00DD1C4E">
            <w:pPr>
              <w:pStyle w:val="ListParagraph"/>
              <w:numPr>
                <w:ilvl w:val="0"/>
                <w:numId w:val="6"/>
              </w:numPr>
              <w:spacing w:after="60"/>
              <w:ind w:right="314"/>
              <w:rPr>
                <w:rFonts w:ascii="Verdana" w:hAnsi="Verdana"/>
                <w:b/>
                <w:bCs/>
                <w:color w:val="FF0000"/>
                <w:sz w:val="28"/>
                <w:szCs w:val="28"/>
              </w:rPr>
            </w:pPr>
            <w:r w:rsidRPr="006B70DD">
              <w:rPr>
                <w:rFonts w:ascii="Verdana" w:hAnsi="Verdana"/>
                <w:sz w:val="28"/>
                <w:szCs w:val="28"/>
                <w:u w:val="single"/>
              </w:rPr>
              <w:t xml:space="preserve">Payments made since the </w:t>
            </w:r>
            <w:r w:rsidR="001C2978" w:rsidRPr="006B70DD">
              <w:rPr>
                <w:rFonts w:ascii="Verdana" w:hAnsi="Verdana"/>
                <w:sz w:val="28"/>
                <w:szCs w:val="28"/>
                <w:u w:val="single"/>
              </w:rPr>
              <w:t>April</w:t>
            </w:r>
            <w:r w:rsidRPr="006B70DD">
              <w:rPr>
                <w:rFonts w:ascii="Verdana" w:hAnsi="Verdana"/>
                <w:sz w:val="28"/>
                <w:szCs w:val="28"/>
                <w:u w:val="single"/>
              </w:rPr>
              <w:t xml:space="preserve"> meeting</w:t>
            </w:r>
            <w:r w:rsidRPr="006B70DD">
              <w:rPr>
                <w:rFonts w:ascii="Verdana" w:hAnsi="Verdana"/>
                <w:sz w:val="28"/>
                <w:szCs w:val="28"/>
              </w:rPr>
              <w:t>.</w:t>
            </w:r>
            <w:r w:rsidR="00B439C8" w:rsidRPr="006B70DD">
              <w:rPr>
                <w:rFonts w:ascii="Verdana" w:hAnsi="Verdana"/>
                <w:sz w:val="28"/>
                <w:szCs w:val="28"/>
              </w:rPr>
              <w:br/>
            </w:r>
            <w:bookmarkStart w:id="2" w:name="_Hlk227568221"/>
            <w:r w:rsidR="00B439C8" w:rsidRPr="006B70DD">
              <w:rPr>
                <w:rFonts w:ascii="Verdana" w:hAnsi="Verdana"/>
                <w:b/>
                <w:bCs/>
                <w:sz w:val="28"/>
                <w:szCs w:val="28"/>
              </w:rPr>
              <w:t xml:space="preserve">                                        </w:t>
            </w:r>
            <w:r w:rsidR="003703DC" w:rsidRPr="006B70DD">
              <w:rPr>
                <w:rFonts w:ascii="Verdana" w:hAnsi="Verdana"/>
                <w:b/>
                <w:bCs/>
                <w:color w:val="EE0000"/>
                <w:sz w:val="28"/>
                <w:szCs w:val="28"/>
              </w:rPr>
              <w:t xml:space="preserve">                           </w:t>
            </w:r>
            <w:r w:rsidR="00F163B4">
              <w:rPr>
                <w:rFonts w:ascii="Verdana" w:hAnsi="Verdana"/>
                <w:b/>
                <w:bCs/>
                <w:color w:val="EE0000"/>
                <w:sz w:val="28"/>
                <w:szCs w:val="28"/>
              </w:rPr>
              <w:t xml:space="preserve">      </w:t>
            </w:r>
            <w:r w:rsidR="00B439C8" w:rsidRPr="006B70DD">
              <w:rPr>
                <w:rFonts w:ascii="Verdana" w:hAnsi="Verdana"/>
                <w:b/>
                <w:bCs/>
                <w:sz w:val="28"/>
                <w:szCs w:val="28"/>
              </w:rPr>
              <w:t>£</w:t>
            </w:r>
          </w:p>
          <w:p w14:paraId="74AC7780" w14:textId="568E3666" w:rsidR="0091669A" w:rsidRPr="006B70DD" w:rsidRDefault="003703DC" w:rsidP="001C2978">
            <w:pPr>
              <w:pStyle w:val="ListParagraph"/>
              <w:spacing w:after="60"/>
              <w:ind w:left="360" w:hanging="324"/>
              <w:jc w:val="center"/>
              <w:rPr>
                <w:rFonts w:ascii="Verdana" w:hAnsi="Verdana"/>
                <w:noProof/>
                <w:sz w:val="28"/>
                <w:szCs w:val="28"/>
              </w:rPr>
            </w:pPr>
            <w:r w:rsidRPr="006B70DD">
              <w:rPr>
                <w:noProof/>
                <w:sz w:val="28"/>
                <w:szCs w:val="28"/>
              </w:rPr>
              <w:drawing>
                <wp:inline distT="0" distB="0" distL="0" distR="0" wp14:anchorId="28C9B8BA" wp14:editId="2ED39D11">
                  <wp:extent cx="5027738" cy="2950464"/>
                  <wp:effectExtent l="0" t="0" r="1905" b="2540"/>
                  <wp:docPr id="163573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39756" name=""/>
                          <pic:cNvPicPr/>
                        </pic:nvPicPr>
                        <pic:blipFill>
                          <a:blip r:embed="rId8"/>
                          <a:stretch>
                            <a:fillRect/>
                          </a:stretch>
                        </pic:blipFill>
                        <pic:spPr>
                          <a:xfrm>
                            <a:off x="0" y="0"/>
                            <a:ext cx="5058436" cy="2968479"/>
                          </a:xfrm>
                          <a:prstGeom prst="rect">
                            <a:avLst/>
                          </a:prstGeom>
                        </pic:spPr>
                      </pic:pic>
                    </a:graphicData>
                  </a:graphic>
                </wp:inline>
              </w:drawing>
            </w:r>
            <w:r w:rsidR="00362634" w:rsidRPr="006B70DD">
              <w:rPr>
                <w:rFonts w:ascii="Verdana" w:hAnsi="Verdana"/>
                <w:b/>
                <w:bCs/>
                <w:color w:val="EE0000"/>
                <w:sz w:val="28"/>
                <w:szCs w:val="28"/>
              </w:rPr>
              <w:br/>
            </w:r>
          </w:p>
          <w:bookmarkEnd w:id="2"/>
          <w:p w14:paraId="6CF6F304" w14:textId="68C61B6F" w:rsidR="003665B1" w:rsidRPr="006B70DD" w:rsidRDefault="0091669A" w:rsidP="00C425E7">
            <w:pPr>
              <w:spacing w:after="60"/>
              <w:ind w:left="360" w:right="314"/>
              <w:rPr>
                <w:rFonts w:ascii="Verdana" w:hAnsi="Verdana"/>
                <w:b/>
                <w:bCs/>
                <w:sz w:val="28"/>
                <w:szCs w:val="28"/>
              </w:rPr>
            </w:pPr>
            <w:r w:rsidRPr="006B70DD">
              <w:rPr>
                <w:rFonts w:ascii="Verdana" w:hAnsi="Verdana"/>
                <w:sz w:val="28"/>
                <w:szCs w:val="28"/>
              </w:rPr>
              <w:t xml:space="preserve">The Clerk advised that </w:t>
            </w:r>
            <w:r w:rsidR="00362634" w:rsidRPr="006B70DD">
              <w:rPr>
                <w:rFonts w:ascii="Verdana" w:hAnsi="Verdana"/>
                <w:sz w:val="28"/>
                <w:szCs w:val="28"/>
              </w:rPr>
              <w:t xml:space="preserve">these include the payment of </w:t>
            </w:r>
            <w:r w:rsidR="003703DC" w:rsidRPr="006B70DD">
              <w:rPr>
                <w:rFonts w:ascii="Verdana" w:hAnsi="Verdana"/>
                <w:sz w:val="28"/>
                <w:szCs w:val="28"/>
              </w:rPr>
              <w:t xml:space="preserve">both the April </w:t>
            </w:r>
            <w:r w:rsidR="00A916FC" w:rsidRPr="006B70DD">
              <w:rPr>
                <w:rFonts w:ascii="Verdana" w:hAnsi="Verdana"/>
                <w:sz w:val="28"/>
                <w:szCs w:val="28"/>
              </w:rPr>
              <w:t>and</w:t>
            </w:r>
            <w:r w:rsidR="003703DC" w:rsidRPr="006B70DD">
              <w:rPr>
                <w:rFonts w:ascii="Verdana" w:hAnsi="Verdana"/>
                <w:sz w:val="28"/>
                <w:szCs w:val="28"/>
              </w:rPr>
              <w:t xml:space="preserve"> May invoices for the emptying of the dog waste bins, our internal audit invoice, two separate repairs to the public conveniences, and our three yearly pension declaration (via Beverley &amp; Williams).</w:t>
            </w:r>
            <w:r w:rsidR="001C2978" w:rsidRPr="006B70DD">
              <w:rPr>
                <w:rFonts w:ascii="Verdana" w:hAnsi="Verdana"/>
                <w:color w:val="EE0000"/>
                <w:sz w:val="28"/>
                <w:szCs w:val="28"/>
              </w:rPr>
              <w:t xml:space="preserve"> </w:t>
            </w:r>
            <w:r w:rsidR="00362634" w:rsidRPr="006B70DD">
              <w:rPr>
                <w:rFonts w:ascii="Verdana" w:hAnsi="Verdana"/>
                <w:sz w:val="28"/>
                <w:szCs w:val="28"/>
              </w:rPr>
              <w:t xml:space="preserve">There were no comments or observations.  </w:t>
            </w:r>
            <w:r w:rsidR="005E3CE5" w:rsidRPr="006B70DD">
              <w:rPr>
                <w:rFonts w:ascii="Verdana" w:hAnsi="Verdana"/>
                <w:color w:val="EE0000"/>
                <w:sz w:val="28"/>
                <w:szCs w:val="28"/>
              </w:rPr>
              <w:br/>
            </w:r>
          </w:p>
          <w:p w14:paraId="3753B7C3" w14:textId="087D3307" w:rsidR="00810255" w:rsidRPr="006B70DD" w:rsidRDefault="00DC60A9" w:rsidP="005E3CE5">
            <w:pPr>
              <w:pStyle w:val="ListParagraph"/>
              <w:numPr>
                <w:ilvl w:val="0"/>
                <w:numId w:val="6"/>
              </w:numPr>
              <w:rPr>
                <w:rFonts w:ascii="Verdana" w:hAnsi="Verdana"/>
                <w:color w:val="FF0000"/>
                <w:sz w:val="28"/>
                <w:szCs w:val="28"/>
                <w:u w:val="single"/>
              </w:rPr>
            </w:pPr>
            <w:r w:rsidRPr="006B70DD">
              <w:rPr>
                <w:rFonts w:ascii="Verdana" w:hAnsi="Verdana"/>
                <w:sz w:val="28"/>
                <w:szCs w:val="28"/>
                <w:u w:val="single"/>
              </w:rPr>
              <w:t xml:space="preserve">Review </w:t>
            </w:r>
            <w:r w:rsidR="001C2978" w:rsidRPr="006B70DD">
              <w:rPr>
                <w:rFonts w:ascii="Verdana" w:hAnsi="Verdana"/>
                <w:sz w:val="28"/>
                <w:szCs w:val="28"/>
                <w:u w:val="single"/>
              </w:rPr>
              <w:t>of</w:t>
            </w:r>
            <w:r w:rsidRPr="006B70DD">
              <w:rPr>
                <w:rFonts w:ascii="Verdana" w:hAnsi="Verdana"/>
                <w:sz w:val="28"/>
                <w:szCs w:val="28"/>
                <w:u w:val="single"/>
              </w:rPr>
              <w:t xml:space="preserve"> Cashflow </w:t>
            </w:r>
            <w:r w:rsidR="001C2978" w:rsidRPr="006B70DD">
              <w:rPr>
                <w:rFonts w:ascii="Verdana" w:hAnsi="Verdana"/>
                <w:sz w:val="28"/>
                <w:szCs w:val="28"/>
                <w:u w:val="single"/>
              </w:rPr>
              <w:t>as at 3</w:t>
            </w:r>
            <w:r w:rsidR="00810255" w:rsidRPr="006B70DD">
              <w:rPr>
                <w:rFonts w:ascii="Verdana" w:hAnsi="Verdana"/>
                <w:sz w:val="28"/>
                <w:szCs w:val="28"/>
                <w:u w:val="single"/>
              </w:rPr>
              <w:t>0</w:t>
            </w:r>
            <w:r w:rsidR="00810255" w:rsidRPr="006B70DD">
              <w:rPr>
                <w:rFonts w:ascii="Verdana" w:hAnsi="Verdana"/>
                <w:sz w:val="28"/>
                <w:szCs w:val="28"/>
                <w:u w:val="single"/>
                <w:vertAlign w:val="superscript"/>
              </w:rPr>
              <w:t>th</w:t>
            </w:r>
            <w:r w:rsidR="00810255" w:rsidRPr="006B70DD">
              <w:rPr>
                <w:rFonts w:ascii="Verdana" w:hAnsi="Verdana"/>
                <w:sz w:val="28"/>
                <w:szCs w:val="28"/>
                <w:u w:val="single"/>
              </w:rPr>
              <w:t xml:space="preserve"> April 2026</w:t>
            </w:r>
            <w:r w:rsidR="00EB101F" w:rsidRPr="006B70DD">
              <w:rPr>
                <w:rFonts w:ascii="Verdana" w:hAnsi="Verdana"/>
                <w:sz w:val="28"/>
                <w:szCs w:val="28"/>
                <w:u w:val="single"/>
              </w:rPr>
              <w:t>.</w:t>
            </w:r>
          </w:p>
          <w:p w14:paraId="675937EA" w14:textId="0530D8E2" w:rsidR="005E3CE5" w:rsidRPr="006B70DD" w:rsidRDefault="00810255" w:rsidP="00810255">
            <w:pPr>
              <w:pStyle w:val="ListParagraph"/>
              <w:ind w:left="360"/>
              <w:rPr>
                <w:rFonts w:ascii="Verdana" w:hAnsi="Verdana"/>
                <w:b/>
                <w:bCs/>
                <w:sz w:val="28"/>
                <w:szCs w:val="28"/>
              </w:rPr>
            </w:pPr>
            <w:r w:rsidRPr="006B70DD">
              <w:rPr>
                <w:rFonts w:ascii="Verdana" w:hAnsi="Verdana"/>
                <w:sz w:val="28"/>
                <w:szCs w:val="28"/>
              </w:rPr>
              <w:t xml:space="preserve">The Clerk presented the meeting with a copy of the cashflow as at the end of April. </w:t>
            </w:r>
            <w:r w:rsidR="001F2754" w:rsidRPr="006B70DD">
              <w:rPr>
                <w:rFonts w:ascii="Verdana" w:hAnsi="Verdana"/>
                <w:sz w:val="28"/>
                <w:szCs w:val="28"/>
              </w:rPr>
              <w:t>He</w:t>
            </w:r>
            <w:r w:rsidR="00756200" w:rsidRPr="006B70DD">
              <w:rPr>
                <w:rFonts w:ascii="Verdana" w:hAnsi="Verdana"/>
                <w:sz w:val="28"/>
                <w:szCs w:val="28"/>
              </w:rPr>
              <w:t xml:space="preserve"> highlighted that this now includes an entry to cover the £12.86 of VAT incurred during</w:t>
            </w:r>
            <w:r w:rsidR="001F2754" w:rsidRPr="006B70DD">
              <w:rPr>
                <w:rFonts w:ascii="Verdana" w:hAnsi="Verdana"/>
                <w:sz w:val="28"/>
                <w:szCs w:val="28"/>
              </w:rPr>
              <w:t>,</w:t>
            </w:r>
            <w:r w:rsidR="00756200" w:rsidRPr="006B70DD">
              <w:rPr>
                <w:rFonts w:ascii="Verdana" w:hAnsi="Verdana"/>
                <w:sz w:val="28"/>
                <w:szCs w:val="28"/>
              </w:rPr>
              <w:t xml:space="preserve"> but not claimed</w:t>
            </w:r>
            <w:r w:rsidR="001F2754" w:rsidRPr="006B70DD">
              <w:rPr>
                <w:rFonts w:ascii="Verdana" w:hAnsi="Verdana"/>
                <w:sz w:val="28"/>
                <w:szCs w:val="28"/>
              </w:rPr>
              <w:t>,</w:t>
            </w:r>
            <w:r w:rsidR="00756200" w:rsidRPr="006B70DD">
              <w:rPr>
                <w:rFonts w:ascii="Verdana" w:hAnsi="Verdana"/>
                <w:sz w:val="28"/>
                <w:szCs w:val="28"/>
              </w:rPr>
              <w:t xml:space="preserve"> for the 2025/26 financial year.  This was </w:t>
            </w:r>
            <w:r w:rsidR="001F2754" w:rsidRPr="006B70DD">
              <w:rPr>
                <w:rFonts w:ascii="Verdana" w:hAnsi="Verdana"/>
                <w:sz w:val="28"/>
                <w:szCs w:val="28"/>
              </w:rPr>
              <w:t>raised</w:t>
            </w:r>
            <w:r w:rsidR="00756200" w:rsidRPr="006B70DD">
              <w:rPr>
                <w:rFonts w:ascii="Verdana" w:hAnsi="Verdana"/>
                <w:sz w:val="28"/>
                <w:szCs w:val="28"/>
              </w:rPr>
              <w:t xml:space="preserve"> in our internal audit (see item (iii) below),</w:t>
            </w:r>
            <w:r w:rsidR="00EB101F" w:rsidRPr="006B70DD">
              <w:rPr>
                <w:rFonts w:ascii="Verdana" w:hAnsi="Verdana"/>
                <w:sz w:val="28"/>
                <w:szCs w:val="28"/>
              </w:rPr>
              <w:t xml:space="preserve"> with the adjustment made</w:t>
            </w:r>
            <w:r w:rsidR="00756200" w:rsidRPr="006B70DD">
              <w:rPr>
                <w:rFonts w:ascii="Verdana" w:hAnsi="Verdana"/>
                <w:sz w:val="28"/>
                <w:szCs w:val="28"/>
              </w:rPr>
              <w:t xml:space="preserve"> as recommended by EH Accountancy</w:t>
            </w:r>
            <w:r w:rsidR="00EB101F" w:rsidRPr="006B70DD">
              <w:rPr>
                <w:rFonts w:ascii="Verdana" w:hAnsi="Verdana"/>
                <w:sz w:val="28"/>
                <w:szCs w:val="28"/>
              </w:rPr>
              <w:t>. This was to</w:t>
            </w:r>
            <w:r w:rsidR="00756200" w:rsidRPr="006B70DD">
              <w:rPr>
                <w:rFonts w:ascii="Verdana" w:hAnsi="Verdana"/>
                <w:sz w:val="28"/>
                <w:szCs w:val="28"/>
              </w:rPr>
              <w:t xml:space="preserve"> show as a minus figure under </w:t>
            </w:r>
            <w:r w:rsidR="00EB101F" w:rsidRPr="006B70DD">
              <w:rPr>
                <w:rFonts w:ascii="Verdana" w:hAnsi="Verdana"/>
                <w:sz w:val="28"/>
                <w:szCs w:val="28"/>
              </w:rPr>
              <w:t>‘</w:t>
            </w:r>
            <w:proofErr w:type="gramStart"/>
            <w:r w:rsidR="00756200" w:rsidRPr="006B70DD">
              <w:rPr>
                <w:rFonts w:ascii="Verdana" w:hAnsi="Verdana"/>
                <w:sz w:val="28"/>
                <w:szCs w:val="28"/>
              </w:rPr>
              <w:t>communications</w:t>
            </w:r>
            <w:r w:rsidR="00EB101F" w:rsidRPr="006B70DD">
              <w:rPr>
                <w:rFonts w:ascii="Verdana" w:hAnsi="Verdana"/>
                <w:sz w:val="28"/>
                <w:szCs w:val="28"/>
              </w:rPr>
              <w:t>’</w:t>
            </w:r>
            <w:proofErr w:type="gramEnd"/>
            <w:r w:rsidR="00756200" w:rsidRPr="006B70DD">
              <w:rPr>
                <w:rFonts w:ascii="Verdana" w:hAnsi="Verdana"/>
                <w:sz w:val="28"/>
                <w:szCs w:val="28"/>
              </w:rPr>
              <w:t xml:space="preserve"> and an equivalent positive figure in the VAT column. There were no further comments or observations.</w:t>
            </w:r>
          </w:p>
          <w:p w14:paraId="28E94E9A" w14:textId="77777777" w:rsidR="005E3CE5" w:rsidRPr="006B70DD" w:rsidRDefault="005E3CE5" w:rsidP="005E3CE5">
            <w:pPr>
              <w:pStyle w:val="ListParagraph"/>
              <w:ind w:left="340"/>
              <w:rPr>
                <w:rFonts w:ascii="Verdana" w:hAnsi="Verdana"/>
                <w:sz w:val="28"/>
                <w:szCs w:val="28"/>
              </w:rPr>
            </w:pPr>
          </w:p>
          <w:p w14:paraId="64B5BDE7" w14:textId="461B4585" w:rsidR="00810255" w:rsidRPr="006B70DD" w:rsidRDefault="00810255" w:rsidP="00832994">
            <w:pPr>
              <w:pStyle w:val="ListParagraph"/>
              <w:numPr>
                <w:ilvl w:val="0"/>
                <w:numId w:val="6"/>
              </w:numPr>
              <w:rPr>
                <w:rFonts w:ascii="Verdana" w:hAnsi="Verdana"/>
                <w:sz w:val="28"/>
                <w:szCs w:val="28"/>
              </w:rPr>
            </w:pPr>
            <w:r w:rsidRPr="006B70DD">
              <w:rPr>
                <w:rFonts w:ascii="Verdana" w:hAnsi="Verdana"/>
                <w:sz w:val="28"/>
                <w:szCs w:val="28"/>
                <w:u w:val="single"/>
              </w:rPr>
              <w:t>Internal report and sign-off</w:t>
            </w:r>
            <w:r w:rsidR="00EB101F" w:rsidRPr="006B70DD">
              <w:rPr>
                <w:rFonts w:ascii="Verdana" w:hAnsi="Verdana"/>
                <w:sz w:val="28"/>
                <w:szCs w:val="28"/>
                <w:u w:val="single"/>
              </w:rPr>
              <w:t>.</w:t>
            </w:r>
          </w:p>
          <w:p w14:paraId="26303FE9" w14:textId="77777777" w:rsidR="00756200" w:rsidRPr="006B70DD" w:rsidRDefault="00810255" w:rsidP="00810255">
            <w:pPr>
              <w:pStyle w:val="ListParagraph"/>
              <w:ind w:left="340"/>
              <w:rPr>
                <w:rFonts w:ascii="Verdana" w:hAnsi="Verdana"/>
                <w:sz w:val="28"/>
                <w:szCs w:val="28"/>
              </w:rPr>
            </w:pPr>
            <w:r w:rsidRPr="006B70DD">
              <w:rPr>
                <w:rFonts w:ascii="Verdana" w:hAnsi="Verdana"/>
                <w:sz w:val="28"/>
                <w:szCs w:val="28"/>
              </w:rPr>
              <w:t xml:space="preserve">The Clerk is pleased to advise that EH Accountancy have completed their Internal Audit of the Community Council, with their report circulated to Councillors in advance of the meeting. </w:t>
            </w:r>
            <w:r w:rsidR="00756200" w:rsidRPr="006B70DD">
              <w:rPr>
                <w:rFonts w:ascii="Verdana" w:hAnsi="Verdana"/>
                <w:sz w:val="28"/>
                <w:szCs w:val="28"/>
              </w:rPr>
              <w:t>Two ‘issues’ were identified:</w:t>
            </w:r>
          </w:p>
          <w:p w14:paraId="05107994" w14:textId="77777777" w:rsidR="00756200" w:rsidRPr="006B70DD" w:rsidRDefault="00756200" w:rsidP="00756200">
            <w:pPr>
              <w:pStyle w:val="ListParagraph"/>
              <w:numPr>
                <w:ilvl w:val="0"/>
                <w:numId w:val="78"/>
              </w:numPr>
              <w:rPr>
                <w:rFonts w:ascii="Verdana" w:hAnsi="Verdana"/>
                <w:sz w:val="28"/>
                <w:szCs w:val="28"/>
              </w:rPr>
            </w:pPr>
            <w:r w:rsidRPr="006B70DD">
              <w:rPr>
                <w:rFonts w:ascii="Verdana" w:hAnsi="Verdana"/>
                <w:sz w:val="28"/>
                <w:szCs w:val="28"/>
              </w:rPr>
              <w:t xml:space="preserve">We failed to claim VAT equal to £12.86 on a US </w:t>
            </w:r>
            <w:r w:rsidRPr="006B70DD">
              <w:rPr>
                <w:rFonts w:ascii="Verdana" w:hAnsi="Verdana"/>
                <w:sz w:val="28"/>
                <w:szCs w:val="28"/>
              </w:rPr>
              <w:lastRenderedPageBreak/>
              <w:t xml:space="preserve">Dollar transaction (see item (ii) above). </w:t>
            </w:r>
          </w:p>
          <w:p w14:paraId="2C68F5F8" w14:textId="3CFD980E" w:rsidR="005C1B9B" w:rsidRPr="006B70DD" w:rsidRDefault="005C1B9B" w:rsidP="00756200">
            <w:pPr>
              <w:pStyle w:val="ListParagraph"/>
              <w:numPr>
                <w:ilvl w:val="0"/>
                <w:numId w:val="78"/>
              </w:numPr>
              <w:rPr>
                <w:rFonts w:ascii="Verdana" w:hAnsi="Verdana"/>
                <w:sz w:val="28"/>
                <w:szCs w:val="28"/>
              </w:rPr>
            </w:pPr>
            <w:r w:rsidRPr="006B70DD">
              <w:rPr>
                <w:rFonts w:ascii="Verdana" w:hAnsi="Verdana"/>
                <w:sz w:val="28"/>
                <w:szCs w:val="28"/>
              </w:rPr>
              <w:t>A mileage cl</w:t>
            </w:r>
            <w:r w:rsidR="00695B48" w:rsidRPr="006B70DD">
              <w:rPr>
                <w:rFonts w:ascii="Verdana" w:hAnsi="Verdana"/>
                <w:sz w:val="28"/>
                <w:szCs w:val="28"/>
              </w:rPr>
              <w:t>aim submitted in Dec 2025 did not carry forward, and as a result the Clerk is owed £3.02.</w:t>
            </w:r>
          </w:p>
          <w:p w14:paraId="04D8FD9B" w14:textId="712E6BD9" w:rsidR="00E63E58" w:rsidRPr="006B70DD" w:rsidRDefault="00756200" w:rsidP="00E63E58">
            <w:pPr>
              <w:pStyle w:val="ListParagraph"/>
              <w:numPr>
                <w:ilvl w:val="0"/>
                <w:numId w:val="78"/>
              </w:numPr>
              <w:rPr>
                <w:rFonts w:ascii="Verdana" w:hAnsi="Verdana"/>
                <w:color w:val="EE0000"/>
                <w:sz w:val="28"/>
                <w:szCs w:val="28"/>
              </w:rPr>
            </w:pPr>
            <w:r w:rsidRPr="006B70DD">
              <w:rPr>
                <w:rFonts w:ascii="Verdana" w:hAnsi="Verdana"/>
                <w:sz w:val="28"/>
                <w:szCs w:val="28"/>
              </w:rPr>
              <w:t>It w</w:t>
            </w:r>
            <w:r w:rsidR="002B570F" w:rsidRPr="006B70DD">
              <w:rPr>
                <w:rFonts w:ascii="Verdana" w:hAnsi="Verdana"/>
                <w:sz w:val="28"/>
                <w:szCs w:val="28"/>
              </w:rPr>
              <w:t>a</w:t>
            </w:r>
            <w:r w:rsidRPr="006B70DD">
              <w:rPr>
                <w:rFonts w:ascii="Verdana" w:hAnsi="Verdana"/>
                <w:sz w:val="28"/>
                <w:szCs w:val="28"/>
              </w:rPr>
              <w:t xml:space="preserve">s </w:t>
            </w:r>
            <w:r w:rsidR="002B570F" w:rsidRPr="006B70DD">
              <w:rPr>
                <w:rFonts w:ascii="Verdana" w:hAnsi="Verdana"/>
                <w:sz w:val="28"/>
                <w:szCs w:val="28"/>
              </w:rPr>
              <w:t>recommended</w:t>
            </w:r>
            <w:r w:rsidRPr="006B70DD">
              <w:rPr>
                <w:rFonts w:ascii="Verdana" w:hAnsi="Verdana"/>
                <w:sz w:val="28"/>
                <w:szCs w:val="28"/>
              </w:rPr>
              <w:t xml:space="preserve"> that we check whether the 5% uplift in our </w:t>
            </w:r>
            <w:r w:rsidR="002B570F" w:rsidRPr="006B70DD">
              <w:rPr>
                <w:rFonts w:ascii="Verdana" w:hAnsi="Verdana"/>
                <w:sz w:val="28"/>
                <w:szCs w:val="28"/>
              </w:rPr>
              <w:t>insurance</w:t>
            </w:r>
            <w:r w:rsidR="005C1B9B" w:rsidRPr="006B70DD">
              <w:rPr>
                <w:rFonts w:ascii="Verdana" w:hAnsi="Verdana"/>
                <w:sz w:val="28"/>
                <w:szCs w:val="28"/>
              </w:rPr>
              <w:t xml:space="preserve"> cover</w:t>
            </w:r>
            <w:r w:rsidRPr="006B70DD">
              <w:rPr>
                <w:rFonts w:ascii="Verdana" w:hAnsi="Verdana"/>
                <w:sz w:val="28"/>
                <w:szCs w:val="28"/>
              </w:rPr>
              <w:t xml:space="preserve"> was </w:t>
            </w:r>
            <w:r w:rsidR="002B570F" w:rsidRPr="006B70DD">
              <w:rPr>
                <w:rFonts w:ascii="Verdana" w:hAnsi="Verdana"/>
                <w:sz w:val="28"/>
                <w:szCs w:val="28"/>
              </w:rPr>
              <w:t>sufficient</w:t>
            </w:r>
            <w:r w:rsidRPr="006B70DD">
              <w:rPr>
                <w:rFonts w:ascii="Verdana" w:hAnsi="Verdana"/>
                <w:sz w:val="28"/>
                <w:szCs w:val="28"/>
              </w:rPr>
              <w:t xml:space="preserve"> in the </w:t>
            </w:r>
            <w:r w:rsidR="002B570F" w:rsidRPr="006B70DD">
              <w:rPr>
                <w:rFonts w:ascii="Verdana" w:hAnsi="Verdana"/>
                <w:sz w:val="28"/>
                <w:szCs w:val="28"/>
              </w:rPr>
              <w:t>current</w:t>
            </w:r>
            <w:r w:rsidRPr="006B70DD">
              <w:rPr>
                <w:rFonts w:ascii="Verdana" w:hAnsi="Verdana"/>
                <w:sz w:val="28"/>
                <w:szCs w:val="28"/>
              </w:rPr>
              <w:t xml:space="preserve"> </w:t>
            </w:r>
            <w:r w:rsidR="002B570F" w:rsidRPr="006B70DD">
              <w:rPr>
                <w:rFonts w:ascii="Verdana" w:hAnsi="Verdana"/>
                <w:sz w:val="28"/>
                <w:szCs w:val="28"/>
              </w:rPr>
              <w:t>economic climate</w:t>
            </w:r>
            <w:r w:rsidR="00953E2D" w:rsidRPr="006B70DD">
              <w:rPr>
                <w:rFonts w:ascii="Verdana" w:hAnsi="Verdana"/>
                <w:sz w:val="28"/>
                <w:szCs w:val="28"/>
              </w:rPr>
              <w:t>, parti</w:t>
            </w:r>
            <w:r w:rsidR="005C1B9B" w:rsidRPr="006B70DD">
              <w:rPr>
                <w:rFonts w:ascii="Verdana" w:hAnsi="Verdana"/>
                <w:sz w:val="28"/>
                <w:szCs w:val="28"/>
              </w:rPr>
              <w:t>cularly with regard to the dog bins</w:t>
            </w:r>
            <w:r w:rsidR="002B570F" w:rsidRPr="006B70DD">
              <w:rPr>
                <w:rFonts w:ascii="Verdana" w:hAnsi="Verdana"/>
                <w:sz w:val="28"/>
                <w:szCs w:val="28"/>
              </w:rPr>
              <w:t>.</w:t>
            </w:r>
            <w:r w:rsidR="005C1B9B" w:rsidRPr="006B70DD">
              <w:rPr>
                <w:rFonts w:ascii="Verdana" w:hAnsi="Verdana"/>
                <w:sz w:val="28"/>
                <w:szCs w:val="28"/>
              </w:rPr>
              <w:t xml:space="preserve"> </w:t>
            </w:r>
            <w:r w:rsidR="002B570F" w:rsidRPr="006B70DD">
              <w:rPr>
                <w:rFonts w:ascii="Verdana" w:hAnsi="Verdana"/>
                <w:sz w:val="28"/>
                <w:szCs w:val="28"/>
              </w:rPr>
              <w:t xml:space="preserve"> </w:t>
            </w:r>
            <w:r w:rsidR="003703DC" w:rsidRPr="006B70DD">
              <w:rPr>
                <w:rFonts w:ascii="Verdana" w:hAnsi="Verdana"/>
                <w:sz w:val="28"/>
                <w:szCs w:val="28"/>
              </w:rPr>
              <w:t>The Clerk has subsequently checked with Sue Parkinson who has advised that the cost per bin is £199.  We</w:t>
            </w:r>
            <w:r w:rsidR="005C1B9B" w:rsidRPr="006B70DD">
              <w:rPr>
                <w:rFonts w:ascii="Verdana" w:hAnsi="Verdana"/>
                <w:sz w:val="28"/>
                <w:szCs w:val="28"/>
              </w:rPr>
              <w:t xml:space="preserve"> have 11 bins, so at this valuation we would need insurance totalling £2189. We currently have insurance of £2640, (so £240 per bin).  The Clerk has updated our </w:t>
            </w:r>
            <w:r w:rsidR="0036335A" w:rsidRPr="006B70DD">
              <w:rPr>
                <w:rFonts w:ascii="Verdana" w:hAnsi="Verdana"/>
                <w:sz w:val="28"/>
                <w:szCs w:val="28"/>
              </w:rPr>
              <w:t>A</w:t>
            </w:r>
            <w:r w:rsidR="005C1B9B" w:rsidRPr="006B70DD">
              <w:rPr>
                <w:rFonts w:ascii="Verdana" w:hAnsi="Verdana"/>
                <w:sz w:val="28"/>
                <w:szCs w:val="28"/>
              </w:rPr>
              <w:t xml:space="preserve">sset </w:t>
            </w:r>
            <w:r w:rsidR="0036335A" w:rsidRPr="006B70DD">
              <w:rPr>
                <w:rFonts w:ascii="Verdana" w:hAnsi="Verdana"/>
                <w:sz w:val="28"/>
                <w:szCs w:val="28"/>
              </w:rPr>
              <w:t>R</w:t>
            </w:r>
            <w:r w:rsidR="005C1B9B" w:rsidRPr="006B70DD">
              <w:rPr>
                <w:rFonts w:ascii="Verdana" w:hAnsi="Verdana"/>
                <w:sz w:val="28"/>
                <w:szCs w:val="28"/>
              </w:rPr>
              <w:t xml:space="preserve">egister accordingly, but no other action is required. </w:t>
            </w:r>
            <w:r w:rsidR="00EB101F" w:rsidRPr="006B70DD">
              <w:rPr>
                <w:rFonts w:ascii="Verdana" w:hAnsi="Verdana"/>
                <w:sz w:val="28"/>
                <w:szCs w:val="28"/>
              </w:rPr>
              <w:br/>
            </w:r>
          </w:p>
          <w:p w14:paraId="384B8291" w14:textId="6F21ACF2" w:rsidR="002B570F" w:rsidRPr="006B70DD" w:rsidRDefault="002B570F" w:rsidP="00E63E58">
            <w:pPr>
              <w:ind w:left="340"/>
              <w:rPr>
                <w:rFonts w:ascii="Verdana" w:hAnsi="Verdana"/>
                <w:color w:val="EE0000"/>
                <w:sz w:val="28"/>
                <w:szCs w:val="28"/>
              </w:rPr>
            </w:pPr>
            <w:r w:rsidRPr="006B70DD">
              <w:rPr>
                <w:rFonts w:ascii="Verdana" w:hAnsi="Verdana"/>
                <w:sz w:val="28"/>
                <w:szCs w:val="28"/>
              </w:rPr>
              <w:t>No</w:t>
            </w:r>
            <w:r w:rsidR="00810255" w:rsidRPr="006B70DD">
              <w:rPr>
                <w:rFonts w:ascii="Verdana" w:hAnsi="Verdana"/>
                <w:sz w:val="28"/>
                <w:szCs w:val="28"/>
              </w:rPr>
              <w:t xml:space="preserve"> </w:t>
            </w:r>
            <w:r w:rsidRPr="006B70DD">
              <w:rPr>
                <w:rFonts w:ascii="Verdana" w:hAnsi="Verdana"/>
                <w:sz w:val="28"/>
                <w:szCs w:val="28"/>
              </w:rPr>
              <w:t xml:space="preserve">other </w:t>
            </w:r>
            <w:r w:rsidR="00810255" w:rsidRPr="006B70DD">
              <w:rPr>
                <w:rFonts w:ascii="Verdana" w:hAnsi="Verdana"/>
                <w:sz w:val="28"/>
                <w:szCs w:val="28"/>
              </w:rPr>
              <w:t>issues were</w:t>
            </w:r>
            <w:r w:rsidR="005C1B9B" w:rsidRPr="006B70DD">
              <w:rPr>
                <w:rFonts w:ascii="Verdana" w:hAnsi="Verdana"/>
                <w:sz w:val="28"/>
                <w:szCs w:val="28"/>
              </w:rPr>
              <w:t xml:space="preserve"> identified</w:t>
            </w:r>
            <w:r w:rsidR="00810255" w:rsidRPr="006B70DD">
              <w:rPr>
                <w:rFonts w:ascii="Verdana" w:hAnsi="Verdana"/>
                <w:sz w:val="28"/>
                <w:szCs w:val="28"/>
              </w:rPr>
              <w:t xml:space="preserve">, </w:t>
            </w:r>
            <w:r w:rsidRPr="006B70DD">
              <w:rPr>
                <w:rFonts w:ascii="Verdana" w:hAnsi="Verdana"/>
                <w:sz w:val="28"/>
                <w:szCs w:val="28"/>
              </w:rPr>
              <w:t xml:space="preserve">and EH Accountancy thanked us for ‘a lovely set of accounts and detailed explanations.’ They also commented that ‘it is clear that yourself (the </w:t>
            </w:r>
            <w:r w:rsidR="00921466" w:rsidRPr="006B70DD">
              <w:rPr>
                <w:rFonts w:ascii="Verdana" w:hAnsi="Verdana"/>
                <w:sz w:val="28"/>
                <w:szCs w:val="28"/>
              </w:rPr>
              <w:t>C</w:t>
            </w:r>
            <w:r w:rsidRPr="006B70DD">
              <w:rPr>
                <w:rFonts w:ascii="Verdana" w:hAnsi="Verdana"/>
                <w:sz w:val="28"/>
                <w:szCs w:val="28"/>
              </w:rPr>
              <w:t xml:space="preserve">lerk), and the </w:t>
            </w:r>
            <w:r w:rsidR="00921466" w:rsidRPr="006B70DD">
              <w:rPr>
                <w:rFonts w:ascii="Verdana" w:hAnsi="Verdana"/>
                <w:sz w:val="28"/>
                <w:szCs w:val="28"/>
              </w:rPr>
              <w:t>C</w:t>
            </w:r>
            <w:r w:rsidRPr="006B70DD">
              <w:rPr>
                <w:rFonts w:ascii="Verdana" w:hAnsi="Verdana"/>
                <w:sz w:val="28"/>
                <w:szCs w:val="28"/>
              </w:rPr>
              <w:t>ouncil members adhere to the internal controls that have been set</w:t>
            </w:r>
            <w:r w:rsidR="00E63E58" w:rsidRPr="006B70DD">
              <w:rPr>
                <w:rFonts w:ascii="Verdana" w:hAnsi="Verdana"/>
                <w:sz w:val="28"/>
                <w:szCs w:val="28"/>
              </w:rPr>
              <w:t>,</w:t>
            </w:r>
            <w:r w:rsidRPr="006B70DD">
              <w:rPr>
                <w:rFonts w:ascii="Verdana" w:hAnsi="Verdana"/>
                <w:sz w:val="28"/>
                <w:szCs w:val="28"/>
              </w:rPr>
              <w:t xml:space="preserve"> and look after the public's money very well</w:t>
            </w:r>
            <w:r w:rsidR="00910471" w:rsidRPr="006B70DD">
              <w:rPr>
                <w:rFonts w:ascii="Verdana" w:hAnsi="Verdana"/>
                <w:sz w:val="28"/>
                <w:szCs w:val="28"/>
              </w:rPr>
              <w:t>’</w:t>
            </w:r>
            <w:r w:rsidRPr="006B70DD">
              <w:rPr>
                <w:rFonts w:ascii="Verdana" w:hAnsi="Verdana"/>
                <w:sz w:val="28"/>
                <w:szCs w:val="28"/>
              </w:rPr>
              <w:t>.</w:t>
            </w:r>
          </w:p>
          <w:p w14:paraId="28921588" w14:textId="77777777" w:rsidR="00810255" w:rsidRPr="006B70DD" w:rsidRDefault="00810255" w:rsidP="00810255">
            <w:pPr>
              <w:rPr>
                <w:rFonts w:ascii="Verdana" w:hAnsi="Verdana"/>
                <w:color w:val="EE0000"/>
                <w:sz w:val="28"/>
                <w:szCs w:val="28"/>
              </w:rPr>
            </w:pPr>
          </w:p>
          <w:p w14:paraId="42B67CA5" w14:textId="490CE286" w:rsidR="004863B8" w:rsidRPr="006B70DD" w:rsidRDefault="00810255" w:rsidP="004863B8">
            <w:pPr>
              <w:pStyle w:val="ListParagraph"/>
              <w:ind w:left="340"/>
              <w:rPr>
                <w:rFonts w:ascii="Verdana" w:hAnsi="Verdana"/>
                <w:sz w:val="28"/>
                <w:szCs w:val="28"/>
              </w:rPr>
            </w:pPr>
            <w:r w:rsidRPr="006B70DD">
              <w:rPr>
                <w:rFonts w:ascii="Verdana" w:hAnsi="Verdana"/>
                <w:sz w:val="28"/>
                <w:szCs w:val="28"/>
              </w:rPr>
              <w:t xml:space="preserve">Acceptance of the report, together with the Auditor’s recommendations and agreed actions was proposed by Councillor </w:t>
            </w:r>
            <w:r w:rsidR="00E63E58" w:rsidRPr="006B70DD">
              <w:rPr>
                <w:rFonts w:ascii="Verdana" w:hAnsi="Verdana"/>
                <w:bCs/>
                <w:sz w:val="28"/>
                <w:szCs w:val="28"/>
              </w:rPr>
              <w:t>Stevens</w:t>
            </w:r>
            <w:r w:rsidRPr="006B70DD">
              <w:rPr>
                <w:rFonts w:ascii="Verdana" w:hAnsi="Verdana"/>
                <w:bCs/>
                <w:sz w:val="28"/>
                <w:szCs w:val="28"/>
              </w:rPr>
              <w:t>,</w:t>
            </w:r>
            <w:r w:rsidRPr="006B70DD">
              <w:rPr>
                <w:rFonts w:ascii="Verdana" w:hAnsi="Verdana"/>
                <w:sz w:val="28"/>
                <w:szCs w:val="28"/>
              </w:rPr>
              <w:t xml:space="preserve"> seconded by Councillor </w:t>
            </w:r>
            <w:r w:rsidR="00E63E58" w:rsidRPr="006B70DD">
              <w:rPr>
                <w:rFonts w:ascii="Verdana" w:hAnsi="Verdana"/>
                <w:bCs/>
                <w:sz w:val="28"/>
                <w:szCs w:val="28"/>
              </w:rPr>
              <w:t>Morrey</w:t>
            </w:r>
            <w:r w:rsidRPr="006B70DD">
              <w:rPr>
                <w:rFonts w:ascii="Verdana" w:hAnsi="Verdana"/>
                <w:sz w:val="28"/>
                <w:szCs w:val="28"/>
              </w:rPr>
              <w:t xml:space="preserve">, and carried unanimously. Clerk to post on the web site. </w:t>
            </w:r>
          </w:p>
          <w:p w14:paraId="277FAF79" w14:textId="77777777" w:rsidR="004863B8" w:rsidRPr="006B70DD" w:rsidRDefault="004863B8" w:rsidP="004863B8">
            <w:pPr>
              <w:pStyle w:val="ListParagraph"/>
              <w:ind w:left="340"/>
              <w:rPr>
                <w:rFonts w:ascii="Verdana" w:hAnsi="Verdana"/>
                <w:sz w:val="28"/>
                <w:szCs w:val="28"/>
              </w:rPr>
            </w:pPr>
          </w:p>
          <w:p w14:paraId="035C56E5" w14:textId="48B02F09" w:rsidR="00C425E7" w:rsidRPr="006B70DD" w:rsidRDefault="004863B8" w:rsidP="00733916">
            <w:pPr>
              <w:pStyle w:val="ListParagraph"/>
              <w:numPr>
                <w:ilvl w:val="0"/>
                <w:numId w:val="6"/>
              </w:numPr>
              <w:rPr>
                <w:rFonts w:ascii="Verdana" w:hAnsi="Verdana"/>
                <w:sz w:val="28"/>
                <w:szCs w:val="28"/>
              </w:rPr>
            </w:pPr>
            <w:r w:rsidRPr="006B70DD">
              <w:rPr>
                <w:rFonts w:ascii="Verdana" w:hAnsi="Verdana"/>
                <w:b/>
                <w:bCs/>
                <w:sz w:val="28"/>
                <w:szCs w:val="28"/>
              </w:rPr>
              <w:t>Handwasher dryer service cont</w:t>
            </w:r>
            <w:r w:rsidR="009B0555" w:rsidRPr="006B70DD">
              <w:rPr>
                <w:rFonts w:ascii="Verdana" w:hAnsi="Verdana"/>
                <w:b/>
                <w:bCs/>
                <w:sz w:val="28"/>
                <w:szCs w:val="28"/>
              </w:rPr>
              <w:t>r</w:t>
            </w:r>
            <w:r w:rsidRPr="006B70DD">
              <w:rPr>
                <w:rFonts w:ascii="Verdana" w:hAnsi="Verdana"/>
                <w:b/>
                <w:bCs/>
                <w:sz w:val="28"/>
                <w:szCs w:val="28"/>
              </w:rPr>
              <w:t>act renewal £864.50 + VAT</w:t>
            </w:r>
            <w:r w:rsidR="00910471" w:rsidRPr="006B70DD">
              <w:rPr>
                <w:rFonts w:ascii="Verdana" w:hAnsi="Verdana"/>
                <w:b/>
                <w:bCs/>
                <w:sz w:val="28"/>
                <w:szCs w:val="28"/>
              </w:rPr>
              <w:t>.</w:t>
            </w:r>
            <w:r w:rsidRPr="006B70DD">
              <w:rPr>
                <w:rFonts w:ascii="Verdana" w:hAnsi="Verdana"/>
                <w:sz w:val="28"/>
                <w:szCs w:val="28"/>
              </w:rPr>
              <w:br/>
              <w:t xml:space="preserve">The service contract that we entered into in 2024 is due for renewal.  This is the final year of the three-year agreement, and we have received the invoice for payment. Payment was proposed by Councillor </w:t>
            </w:r>
            <w:r w:rsidR="00E63E58" w:rsidRPr="006B70DD">
              <w:rPr>
                <w:rFonts w:ascii="Verdana" w:hAnsi="Verdana"/>
                <w:bCs/>
                <w:sz w:val="28"/>
                <w:szCs w:val="28"/>
              </w:rPr>
              <w:t>Stevens</w:t>
            </w:r>
            <w:r w:rsidRPr="006B70DD">
              <w:rPr>
                <w:rFonts w:ascii="Verdana" w:hAnsi="Verdana"/>
                <w:bCs/>
                <w:sz w:val="28"/>
                <w:szCs w:val="28"/>
              </w:rPr>
              <w:t>,</w:t>
            </w:r>
            <w:r w:rsidRPr="006B70DD">
              <w:rPr>
                <w:rFonts w:ascii="Verdana" w:hAnsi="Verdana"/>
                <w:sz w:val="28"/>
                <w:szCs w:val="28"/>
              </w:rPr>
              <w:t xml:space="preserve"> seconded by Councillor </w:t>
            </w:r>
            <w:r w:rsidR="00E63E58" w:rsidRPr="006B70DD">
              <w:rPr>
                <w:rFonts w:ascii="Verdana" w:hAnsi="Verdana"/>
                <w:bCs/>
                <w:sz w:val="28"/>
                <w:szCs w:val="28"/>
              </w:rPr>
              <w:t>Morrey</w:t>
            </w:r>
            <w:r w:rsidRPr="006B70DD">
              <w:rPr>
                <w:rFonts w:ascii="Verdana" w:hAnsi="Verdana"/>
                <w:sz w:val="28"/>
                <w:szCs w:val="28"/>
              </w:rPr>
              <w:t xml:space="preserve">, and carried unanimously. </w:t>
            </w:r>
            <w:r w:rsidR="00E63E58" w:rsidRPr="006B70DD">
              <w:rPr>
                <w:rFonts w:ascii="Verdana" w:hAnsi="Verdana"/>
                <w:sz w:val="28"/>
                <w:szCs w:val="28"/>
              </w:rPr>
              <w:t xml:space="preserve"> It was agreed</w:t>
            </w:r>
            <w:r w:rsidR="007D5DCE" w:rsidRPr="006B70DD">
              <w:rPr>
                <w:rFonts w:ascii="Verdana" w:hAnsi="Verdana"/>
                <w:sz w:val="28"/>
                <w:szCs w:val="28"/>
              </w:rPr>
              <w:t>,</w:t>
            </w:r>
            <w:r w:rsidR="00E63E58" w:rsidRPr="006B70DD">
              <w:rPr>
                <w:rFonts w:ascii="Verdana" w:hAnsi="Verdana"/>
                <w:sz w:val="28"/>
                <w:szCs w:val="28"/>
              </w:rPr>
              <w:t xml:space="preserve"> that next year</w:t>
            </w:r>
            <w:r w:rsidR="007D5DCE" w:rsidRPr="006B70DD">
              <w:rPr>
                <w:rFonts w:ascii="Verdana" w:hAnsi="Verdana"/>
                <w:sz w:val="28"/>
                <w:szCs w:val="28"/>
              </w:rPr>
              <w:t>,</w:t>
            </w:r>
            <w:r w:rsidR="00E63E58" w:rsidRPr="006B70DD">
              <w:rPr>
                <w:rFonts w:ascii="Verdana" w:hAnsi="Verdana"/>
                <w:sz w:val="28"/>
                <w:szCs w:val="28"/>
              </w:rPr>
              <w:t xml:space="preserve"> we should try to align our prices with those that are charged to MCC.  </w:t>
            </w:r>
            <w:r w:rsidR="002B570F" w:rsidRPr="006B70DD">
              <w:rPr>
                <w:rFonts w:ascii="Verdana" w:hAnsi="Verdana"/>
                <w:color w:val="EE0000"/>
                <w:sz w:val="28"/>
                <w:szCs w:val="28"/>
              </w:rPr>
              <w:br/>
            </w:r>
          </w:p>
          <w:p w14:paraId="39D679CC" w14:textId="2302EC5B" w:rsidR="002B570F" w:rsidRPr="006B70DD" w:rsidRDefault="002B570F" w:rsidP="002B570F">
            <w:pPr>
              <w:pStyle w:val="ListParagraph"/>
              <w:numPr>
                <w:ilvl w:val="0"/>
                <w:numId w:val="6"/>
              </w:numPr>
              <w:rPr>
                <w:rFonts w:ascii="Verdana" w:hAnsi="Verdana"/>
                <w:sz w:val="28"/>
                <w:szCs w:val="28"/>
              </w:rPr>
            </w:pPr>
            <w:r w:rsidRPr="006B70DD">
              <w:rPr>
                <w:rFonts w:ascii="Verdana" w:hAnsi="Verdana"/>
                <w:b/>
                <w:bCs/>
                <w:sz w:val="28"/>
                <w:szCs w:val="28"/>
              </w:rPr>
              <w:t>Electricity Contract Renewal</w:t>
            </w:r>
            <w:r w:rsidR="00910471" w:rsidRPr="006B70DD">
              <w:rPr>
                <w:rFonts w:ascii="Verdana" w:hAnsi="Verdana"/>
                <w:b/>
                <w:bCs/>
                <w:sz w:val="28"/>
                <w:szCs w:val="28"/>
              </w:rPr>
              <w:t>.</w:t>
            </w:r>
            <w:r w:rsidRPr="006B70DD">
              <w:rPr>
                <w:rFonts w:ascii="Verdana" w:hAnsi="Verdana"/>
                <w:sz w:val="28"/>
                <w:szCs w:val="28"/>
              </w:rPr>
              <w:br/>
              <w:t>Our current electricity contract for the Public Conveniences with British Gas</w:t>
            </w:r>
            <w:r w:rsidR="00CC36D8" w:rsidRPr="006B70DD">
              <w:rPr>
                <w:rFonts w:ascii="Verdana" w:hAnsi="Verdana"/>
                <w:sz w:val="28"/>
                <w:szCs w:val="28"/>
              </w:rPr>
              <w:t xml:space="preserve"> Lite</w:t>
            </w:r>
            <w:r w:rsidRPr="006B70DD">
              <w:rPr>
                <w:rFonts w:ascii="Verdana" w:hAnsi="Verdana"/>
                <w:sz w:val="28"/>
                <w:szCs w:val="28"/>
              </w:rPr>
              <w:t xml:space="preserve"> is due to expire in Sept</w:t>
            </w:r>
            <w:r w:rsidR="007D5DCE" w:rsidRPr="006B70DD">
              <w:rPr>
                <w:rFonts w:ascii="Verdana" w:hAnsi="Verdana"/>
                <w:sz w:val="28"/>
                <w:szCs w:val="28"/>
              </w:rPr>
              <w:t>ember</w:t>
            </w:r>
            <w:r w:rsidRPr="006B70DD">
              <w:rPr>
                <w:rFonts w:ascii="Verdana" w:hAnsi="Verdana"/>
                <w:sz w:val="28"/>
                <w:szCs w:val="28"/>
              </w:rPr>
              <w:t>, and we are already being approached with renewal offers.</w:t>
            </w:r>
          </w:p>
          <w:p w14:paraId="740B600C" w14:textId="475B5912" w:rsidR="002B570F" w:rsidRPr="006B70DD" w:rsidRDefault="002B570F" w:rsidP="002B570F">
            <w:pPr>
              <w:pStyle w:val="ListParagraph"/>
              <w:ind w:left="360"/>
              <w:rPr>
                <w:rFonts w:ascii="Verdana" w:hAnsi="Verdana"/>
                <w:sz w:val="28"/>
                <w:szCs w:val="28"/>
              </w:rPr>
            </w:pPr>
            <w:r w:rsidRPr="006B70DD">
              <w:rPr>
                <w:rFonts w:ascii="Verdana" w:hAnsi="Verdana"/>
                <w:sz w:val="28"/>
                <w:szCs w:val="28"/>
              </w:rPr>
              <w:t>Unfortunately</w:t>
            </w:r>
            <w:r w:rsidR="00CC36D8" w:rsidRPr="006B70DD">
              <w:rPr>
                <w:rFonts w:ascii="Verdana" w:hAnsi="Verdana"/>
                <w:sz w:val="28"/>
                <w:szCs w:val="28"/>
              </w:rPr>
              <w:t>,</w:t>
            </w:r>
            <w:r w:rsidRPr="006B70DD">
              <w:rPr>
                <w:rFonts w:ascii="Verdana" w:hAnsi="Verdana"/>
                <w:sz w:val="28"/>
                <w:szCs w:val="28"/>
              </w:rPr>
              <w:t xml:space="preserve"> standing charges are increasing due to a </w:t>
            </w:r>
            <w:r w:rsidRPr="006B70DD">
              <w:rPr>
                <w:rFonts w:ascii="Verdana" w:hAnsi="Verdana"/>
                <w:sz w:val="28"/>
                <w:szCs w:val="28"/>
              </w:rPr>
              <w:lastRenderedPageBreak/>
              <w:t>number of factors</w:t>
            </w:r>
            <w:r w:rsidR="00CC36D8" w:rsidRPr="006B70DD">
              <w:rPr>
                <w:rFonts w:ascii="Verdana" w:hAnsi="Verdana"/>
                <w:sz w:val="28"/>
                <w:szCs w:val="28"/>
              </w:rPr>
              <w:t>, with</w:t>
            </w:r>
            <w:r w:rsidRPr="006B70DD">
              <w:rPr>
                <w:rFonts w:ascii="Verdana" w:hAnsi="Verdana"/>
                <w:sz w:val="28"/>
                <w:szCs w:val="28"/>
              </w:rPr>
              <w:t xml:space="preserve"> Ofgem building network and transmission costs into standing charges, rather than the price of electricity per kWh.</w:t>
            </w:r>
            <w:r w:rsidRPr="006B70DD">
              <w:rPr>
                <w:rFonts w:ascii="Verdana" w:hAnsi="Verdana"/>
                <w:sz w:val="28"/>
                <w:szCs w:val="28"/>
              </w:rPr>
              <w:br/>
            </w:r>
          </w:p>
          <w:p w14:paraId="609D686D" w14:textId="13A53594" w:rsidR="007404CA" w:rsidRPr="006B70DD" w:rsidRDefault="002B570F" w:rsidP="007404CA">
            <w:pPr>
              <w:pStyle w:val="ListParagraph"/>
              <w:ind w:left="360"/>
              <w:rPr>
                <w:rFonts w:ascii="Verdana" w:hAnsi="Verdana"/>
                <w:sz w:val="28"/>
                <w:szCs w:val="28"/>
              </w:rPr>
            </w:pPr>
            <w:r w:rsidRPr="006B70DD">
              <w:rPr>
                <w:rFonts w:ascii="Verdana" w:hAnsi="Verdana"/>
                <w:sz w:val="28"/>
                <w:szCs w:val="28"/>
              </w:rPr>
              <w:t>Currently with B</w:t>
            </w:r>
            <w:r w:rsidR="00CC36D8" w:rsidRPr="006B70DD">
              <w:rPr>
                <w:rFonts w:ascii="Verdana" w:hAnsi="Verdana"/>
                <w:sz w:val="28"/>
                <w:szCs w:val="28"/>
              </w:rPr>
              <w:t xml:space="preserve">ritish </w:t>
            </w:r>
            <w:r w:rsidRPr="006B70DD">
              <w:rPr>
                <w:rFonts w:ascii="Verdana" w:hAnsi="Verdana"/>
                <w:sz w:val="28"/>
                <w:szCs w:val="28"/>
              </w:rPr>
              <w:t>G</w:t>
            </w:r>
            <w:r w:rsidR="00CC36D8" w:rsidRPr="006B70DD">
              <w:rPr>
                <w:rFonts w:ascii="Verdana" w:hAnsi="Verdana"/>
                <w:sz w:val="28"/>
                <w:szCs w:val="28"/>
              </w:rPr>
              <w:t>as</w:t>
            </w:r>
            <w:r w:rsidRPr="006B70DD">
              <w:rPr>
                <w:rFonts w:ascii="Verdana" w:hAnsi="Verdana"/>
                <w:sz w:val="28"/>
                <w:szCs w:val="28"/>
              </w:rPr>
              <w:t xml:space="preserve"> Lite we pay a standing charge of 45p per day and a kWh rate of 30.18p.  As a result, the total cost of our electricity last year was £411.46.</w:t>
            </w:r>
            <w:r w:rsidR="007404CA" w:rsidRPr="006B70DD">
              <w:rPr>
                <w:rFonts w:ascii="Verdana" w:hAnsi="Verdana"/>
                <w:sz w:val="28"/>
                <w:szCs w:val="28"/>
              </w:rPr>
              <w:t xml:space="preserve"> The </w:t>
            </w:r>
            <w:r w:rsidR="008A02A9" w:rsidRPr="006B70DD">
              <w:rPr>
                <w:rFonts w:ascii="Verdana" w:hAnsi="Verdana"/>
                <w:sz w:val="28"/>
                <w:szCs w:val="28"/>
              </w:rPr>
              <w:t xml:space="preserve">top four quotes in the </w:t>
            </w:r>
            <w:r w:rsidR="007404CA" w:rsidRPr="006B70DD">
              <w:rPr>
                <w:rFonts w:ascii="Verdana" w:hAnsi="Verdana"/>
                <w:sz w:val="28"/>
                <w:szCs w:val="28"/>
              </w:rPr>
              <w:t xml:space="preserve">table below show the best deals </w:t>
            </w:r>
            <w:r w:rsidR="008A02A9" w:rsidRPr="006B70DD">
              <w:rPr>
                <w:rFonts w:ascii="Verdana" w:hAnsi="Verdana"/>
                <w:sz w:val="28"/>
                <w:szCs w:val="28"/>
              </w:rPr>
              <w:t xml:space="preserve">the broker has been able to find for us.  However, Councillor Stevens, by using a personal referral code from his own contract, has been able to find a much better deal with Octopus Energy (see final quote).  </w:t>
            </w:r>
            <w:r w:rsidR="00910471" w:rsidRPr="006B70DD">
              <w:rPr>
                <w:rFonts w:ascii="Verdana" w:hAnsi="Verdana"/>
                <w:sz w:val="28"/>
                <w:szCs w:val="28"/>
              </w:rPr>
              <w:t xml:space="preserve">The contracts </w:t>
            </w:r>
            <w:r w:rsidR="007404CA" w:rsidRPr="006B70DD">
              <w:rPr>
                <w:rFonts w:ascii="Verdana" w:hAnsi="Verdana"/>
                <w:sz w:val="28"/>
                <w:szCs w:val="28"/>
              </w:rPr>
              <w:t xml:space="preserve">currently available </w:t>
            </w:r>
            <w:r w:rsidR="00910471" w:rsidRPr="006B70DD">
              <w:rPr>
                <w:rFonts w:ascii="Verdana" w:hAnsi="Verdana"/>
                <w:sz w:val="28"/>
                <w:szCs w:val="28"/>
              </w:rPr>
              <w:t>to</w:t>
            </w:r>
            <w:r w:rsidR="007404CA" w:rsidRPr="006B70DD">
              <w:rPr>
                <w:rFonts w:ascii="Verdana" w:hAnsi="Verdana"/>
                <w:sz w:val="28"/>
                <w:szCs w:val="28"/>
              </w:rPr>
              <w:t xml:space="preserve"> us</w:t>
            </w:r>
            <w:r w:rsidR="00910471" w:rsidRPr="006B70DD">
              <w:rPr>
                <w:rFonts w:ascii="Verdana" w:hAnsi="Verdana"/>
                <w:sz w:val="28"/>
                <w:szCs w:val="28"/>
              </w:rPr>
              <w:t xml:space="preserve"> are</w:t>
            </w:r>
            <w:r w:rsidR="007404CA" w:rsidRPr="006B70DD">
              <w:rPr>
                <w:rFonts w:ascii="Verdana" w:hAnsi="Verdana"/>
                <w:sz w:val="28"/>
                <w:szCs w:val="28"/>
              </w:rPr>
              <w:t>.   </w:t>
            </w:r>
          </w:p>
          <w:p w14:paraId="56CBBC4F" w14:textId="77777777" w:rsidR="008A02A9" w:rsidRPr="006B70DD" w:rsidRDefault="008A02A9" w:rsidP="007404CA">
            <w:pPr>
              <w:pStyle w:val="ListParagraph"/>
              <w:ind w:left="360"/>
              <w:rPr>
                <w:rFonts w:ascii="Verdana" w:hAnsi="Verdana"/>
                <w:sz w:val="28"/>
                <w:szCs w:val="28"/>
              </w:rPr>
            </w:pPr>
          </w:p>
          <w:p w14:paraId="6918072C" w14:textId="1229DB5F" w:rsidR="007404CA" w:rsidRPr="006B70DD" w:rsidRDefault="008A02A9" w:rsidP="008A02A9">
            <w:pPr>
              <w:ind w:firstLine="315"/>
              <w:rPr>
                <w:rFonts w:ascii="Verdana" w:hAnsi="Verdana"/>
                <w:sz w:val="28"/>
                <w:szCs w:val="28"/>
              </w:rPr>
            </w:pPr>
            <w:r w:rsidRPr="006B70DD">
              <w:rPr>
                <w:noProof/>
                <w:sz w:val="28"/>
                <w:szCs w:val="28"/>
              </w:rPr>
              <w:drawing>
                <wp:inline distT="0" distB="0" distL="0" distR="0" wp14:anchorId="6AD18128" wp14:editId="6A8A5F03">
                  <wp:extent cx="5053584" cy="794385"/>
                  <wp:effectExtent l="0" t="0" r="0" b="5715"/>
                  <wp:docPr id="184881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13523" name=""/>
                          <pic:cNvPicPr/>
                        </pic:nvPicPr>
                        <pic:blipFill>
                          <a:blip r:embed="rId9"/>
                          <a:stretch>
                            <a:fillRect/>
                          </a:stretch>
                        </pic:blipFill>
                        <pic:spPr>
                          <a:xfrm>
                            <a:off x="0" y="0"/>
                            <a:ext cx="5068191" cy="796681"/>
                          </a:xfrm>
                          <a:prstGeom prst="rect">
                            <a:avLst/>
                          </a:prstGeom>
                        </pic:spPr>
                      </pic:pic>
                    </a:graphicData>
                  </a:graphic>
                </wp:inline>
              </w:drawing>
            </w:r>
          </w:p>
          <w:p w14:paraId="5902F3E4" w14:textId="11523909" w:rsidR="00BD2C53" w:rsidRPr="006B70DD" w:rsidRDefault="003C692E" w:rsidP="00BD2C53">
            <w:pPr>
              <w:pStyle w:val="ListParagraph"/>
              <w:ind w:left="360"/>
              <w:rPr>
                <w:rFonts w:ascii="Verdana" w:hAnsi="Verdana"/>
                <w:sz w:val="28"/>
                <w:szCs w:val="28"/>
              </w:rPr>
            </w:pPr>
            <w:r w:rsidRPr="006B70DD">
              <w:rPr>
                <w:rFonts w:ascii="Verdana" w:hAnsi="Verdana"/>
                <w:sz w:val="28"/>
                <w:szCs w:val="28"/>
              </w:rPr>
              <w:br/>
            </w:r>
            <w:r w:rsidR="008A02A9" w:rsidRPr="006B70DD">
              <w:rPr>
                <w:rFonts w:ascii="Verdana" w:hAnsi="Verdana"/>
                <w:sz w:val="28"/>
                <w:szCs w:val="28"/>
              </w:rPr>
              <w:t>To</w:t>
            </w:r>
            <w:r w:rsidR="00910471" w:rsidRPr="006B70DD">
              <w:rPr>
                <w:rFonts w:ascii="Verdana" w:hAnsi="Verdana"/>
                <w:sz w:val="28"/>
                <w:szCs w:val="28"/>
              </w:rPr>
              <w:t xml:space="preserve"> the Octopus</w:t>
            </w:r>
            <w:r w:rsidR="008A02A9" w:rsidRPr="006B70DD">
              <w:rPr>
                <w:rFonts w:ascii="Verdana" w:hAnsi="Verdana"/>
                <w:sz w:val="28"/>
                <w:szCs w:val="28"/>
              </w:rPr>
              <w:t xml:space="preserve"> </w:t>
            </w:r>
            <w:r w:rsidR="00910471" w:rsidRPr="006B70DD">
              <w:rPr>
                <w:rFonts w:ascii="Verdana" w:hAnsi="Verdana"/>
                <w:sz w:val="28"/>
                <w:szCs w:val="28"/>
              </w:rPr>
              <w:t xml:space="preserve">quote </w:t>
            </w:r>
            <w:r w:rsidR="008A02A9" w:rsidRPr="006B70DD">
              <w:rPr>
                <w:rFonts w:ascii="Verdana" w:hAnsi="Verdana"/>
                <w:sz w:val="28"/>
                <w:szCs w:val="28"/>
              </w:rPr>
              <w:t>must be added an annual £5 climate levy.  However, it is still clearly much cheaper than the alternatives.  Also, as part of the deal, GFCC (and Councillor Stevens), both receive a £75 credit for the referral.  The contract is for a shorter period than the others</w:t>
            </w:r>
            <w:r w:rsidR="00910471" w:rsidRPr="006B70DD">
              <w:rPr>
                <w:rFonts w:ascii="Verdana" w:hAnsi="Verdana"/>
                <w:sz w:val="28"/>
                <w:szCs w:val="28"/>
              </w:rPr>
              <w:t>,</w:t>
            </w:r>
            <w:r w:rsidR="008A02A9" w:rsidRPr="006B70DD">
              <w:rPr>
                <w:rFonts w:ascii="Verdana" w:hAnsi="Verdana"/>
                <w:sz w:val="28"/>
                <w:szCs w:val="28"/>
              </w:rPr>
              <w:t xml:space="preserve"> so doesn’t provide us with </w:t>
            </w:r>
            <w:r w:rsidR="00910471" w:rsidRPr="006B70DD">
              <w:rPr>
                <w:rFonts w:ascii="Verdana" w:hAnsi="Verdana"/>
                <w:sz w:val="28"/>
                <w:szCs w:val="28"/>
              </w:rPr>
              <w:t>length</w:t>
            </w:r>
            <w:r w:rsidR="008A02A9" w:rsidRPr="006B70DD">
              <w:rPr>
                <w:rFonts w:ascii="Verdana" w:hAnsi="Verdana"/>
                <w:sz w:val="28"/>
                <w:szCs w:val="28"/>
              </w:rPr>
              <w:t xml:space="preserve"> of </w:t>
            </w:r>
            <w:r w:rsidR="00BD2C53" w:rsidRPr="006B70DD">
              <w:rPr>
                <w:rFonts w:ascii="Verdana" w:hAnsi="Verdana"/>
                <w:sz w:val="28"/>
                <w:szCs w:val="28"/>
              </w:rPr>
              <w:t>protection</w:t>
            </w:r>
            <w:r w:rsidR="008A02A9" w:rsidRPr="006B70DD">
              <w:rPr>
                <w:rFonts w:ascii="Verdana" w:hAnsi="Verdana"/>
                <w:sz w:val="28"/>
                <w:szCs w:val="28"/>
              </w:rPr>
              <w:t xml:space="preserve"> against market volatility.  </w:t>
            </w:r>
            <w:r w:rsidR="00BD2C53" w:rsidRPr="006B70DD">
              <w:rPr>
                <w:rFonts w:ascii="Verdana" w:hAnsi="Verdana"/>
                <w:sz w:val="28"/>
                <w:szCs w:val="28"/>
              </w:rPr>
              <w:t>However,</w:t>
            </w:r>
            <w:r w:rsidR="008A02A9" w:rsidRPr="006B70DD">
              <w:rPr>
                <w:rFonts w:ascii="Verdana" w:hAnsi="Verdana"/>
                <w:sz w:val="28"/>
                <w:szCs w:val="28"/>
              </w:rPr>
              <w:t xml:space="preserve"> most of the other</w:t>
            </w:r>
            <w:r w:rsidR="00BD2C53" w:rsidRPr="006B70DD">
              <w:rPr>
                <w:rFonts w:ascii="Verdana" w:hAnsi="Verdana"/>
                <w:sz w:val="28"/>
                <w:szCs w:val="28"/>
              </w:rPr>
              <w:t xml:space="preserve"> </w:t>
            </w:r>
            <w:r w:rsidR="00CC36D8" w:rsidRPr="006B70DD">
              <w:rPr>
                <w:rFonts w:ascii="Verdana" w:hAnsi="Verdana"/>
                <w:sz w:val="28"/>
                <w:szCs w:val="28"/>
              </w:rPr>
              <w:t>offers</w:t>
            </w:r>
            <w:r w:rsidR="008A02A9" w:rsidRPr="006B70DD">
              <w:rPr>
                <w:rFonts w:ascii="Verdana" w:hAnsi="Verdana"/>
                <w:sz w:val="28"/>
                <w:szCs w:val="28"/>
              </w:rPr>
              <w:t xml:space="preserve"> </w:t>
            </w:r>
            <w:r w:rsidR="00910471" w:rsidRPr="006B70DD">
              <w:rPr>
                <w:rFonts w:ascii="Verdana" w:hAnsi="Verdana"/>
                <w:sz w:val="28"/>
                <w:szCs w:val="28"/>
              </w:rPr>
              <w:t>would</w:t>
            </w:r>
            <w:r w:rsidR="008A02A9" w:rsidRPr="006B70DD">
              <w:rPr>
                <w:rFonts w:ascii="Verdana" w:hAnsi="Verdana"/>
                <w:sz w:val="28"/>
                <w:szCs w:val="28"/>
              </w:rPr>
              <w:t xml:space="preserve"> only </w:t>
            </w:r>
            <w:r w:rsidR="00BD2C53" w:rsidRPr="006B70DD">
              <w:rPr>
                <w:rFonts w:ascii="Verdana" w:hAnsi="Verdana"/>
                <w:sz w:val="28"/>
                <w:szCs w:val="28"/>
              </w:rPr>
              <w:t xml:space="preserve">cover us for an additional year. </w:t>
            </w:r>
          </w:p>
          <w:p w14:paraId="5459A77B" w14:textId="77777777" w:rsidR="00BD2C53" w:rsidRPr="006B70DD" w:rsidRDefault="00BD2C53" w:rsidP="00BD2C53">
            <w:pPr>
              <w:pStyle w:val="ListParagraph"/>
              <w:ind w:left="360"/>
              <w:rPr>
                <w:rFonts w:ascii="Verdana" w:hAnsi="Verdana"/>
                <w:sz w:val="28"/>
                <w:szCs w:val="28"/>
              </w:rPr>
            </w:pPr>
          </w:p>
          <w:p w14:paraId="78D3DF55" w14:textId="6C0CBE8C" w:rsidR="002B570F" w:rsidRPr="006B70DD" w:rsidRDefault="007E325C" w:rsidP="00BD2C53">
            <w:pPr>
              <w:pStyle w:val="ListParagraph"/>
              <w:ind w:left="360"/>
              <w:rPr>
                <w:rFonts w:ascii="Verdana" w:hAnsi="Verdana"/>
                <w:sz w:val="28"/>
                <w:szCs w:val="28"/>
              </w:rPr>
            </w:pPr>
            <w:r w:rsidRPr="006B70DD">
              <w:rPr>
                <w:rFonts w:ascii="Verdana" w:hAnsi="Verdana"/>
                <w:sz w:val="28"/>
                <w:szCs w:val="28"/>
              </w:rPr>
              <w:t>After considering the situation</w:t>
            </w:r>
            <w:r w:rsidR="00FC3ECE" w:rsidRPr="006B70DD">
              <w:rPr>
                <w:rFonts w:ascii="Verdana" w:hAnsi="Verdana"/>
                <w:sz w:val="28"/>
                <w:szCs w:val="28"/>
              </w:rPr>
              <w:t>,</w:t>
            </w:r>
            <w:r w:rsidRPr="006B70DD">
              <w:rPr>
                <w:rFonts w:ascii="Verdana" w:hAnsi="Verdana"/>
                <w:sz w:val="28"/>
                <w:szCs w:val="28"/>
              </w:rPr>
              <w:t xml:space="preserve"> </w:t>
            </w:r>
            <w:r w:rsidR="00BD2C53" w:rsidRPr="006B70DD">
              <w:rPr>
                <w:rFonts w:ascii="Verdana" w:hAnsi="Verdana"/>
                <w:sz w:val="28"/>
                <w:szCs w:val="28"/>
              </w:rPr>
              <w:t>it was agreed we should sign up with Octopus</w:t>
            </w:r>
            <w:r w:rsidR="00FC3ECE" w:rsidRPr="006B70DD">
              <w:rPr>
                <w:rFonts w:ascii="Verdana" w:hAnsi="Verdana"/>
                <w:sz w:val="28"/>
                <w:szCs w:val="28"/>
              </w:rPr>
              <w:t>,</w:t>
            </w:r>
            <w:r w:rsidR="00BD2C53" w:rsidRPr="006B70DD">
              <w:rPr>
                <w:rFonts w:ascii="Verdana" w:hAnsi="Verdana"/>
                <w:sz w:val="28"/>
                <w:szCs w:val="28"/>
              </w:rPr>
              <w:t xml:space="preserve"> </w:t>
            </w:r>
            <w:r w:rsidR="00910471" w:rsidRPr="006B70DD">
              <w:rPr>
                <w:rFonts w:ascii="Verdana" w:hAnsi="Verdana"/>
                <w:sz w:val="28"/>
                <w:szCs w:val="28"/>
              </w:rPr>
              <w:t>and this</w:t>
            </w:r>
            <w:r w:rsidR="00BD2C53" w:rsidRPr="006B70DD">
              <w:rPr>
                <w:rFonts w:ascii="Verdana" w:hAnsi="Verdana"/>
                <w:sz w:val="28"/>
                <w:szCs w:val="28"/>
              </w:rPr>
              <w:t xml:space="preserve"> </w:t>
            </w:r>
            <w:r w:rsidRPr="006B70DD">
              <w:rPr>
                <w:rFonts w:ascii="Verdana" w:hAnsi="Verdana"/>
                <w:sz w:val="28"/>
                <w:szCs w:val="28"/>
              </w:rPr>
              <w:t xml:space="preserve">was </w:t>
            </w:r>
            <w:r w:rsidR="00BD2C53" w:rsidRPr="006B70DD">
              <w:rPr>
                <w:rFonts w:ascii="Verdana" w:hAnsi="Verdana"/>
                <w:sz w:val="28"/>
                <w:szCs w:val="28"/>
              </w:rPr>
              <w:t xml:space="preserve">formally </w:t>
            </w:r>
            <w:r w:rsidRPr="006B70DD">
              <w:rPr>
                <w:rFonts w:ascii="Verdana" w:hAnsi="Verdana"/>
                <w:sz w:val="28"/>
                <w:szCs w:val="28"/>
              </w:rPr>
              <w:t xml:space="preserve">proposed by Councillor </w:t>
            </w:r>
            <w:r w:rsidR="00BD2C53" w:rsidRPr="006B70DD">
              <w:rPr>
                <w:rFonts w:ascii="Verdana" w:hAnsi="Verdana"/>
                <w:bCs/>
                <w:sz w:val="28"/>
                <w:szCs w:val="28"/>
              </w:rPr>
              <w:t>Morrey and</w:t>
            </w:r>
            <w:r w:rsidRPr="006B70DD">
              <w:rPr>
                <w:rFonts w:ascii="Verdana" w:hAnsi="Verdana"/>
                <w:bCs/>
                <w:sz w:val="28"/>
                <w:szCs w:val="28"/>
              </w:rPr>
              <w:t xml:space="preserve"> </w:t>
            </w:r>
            <w:r w:rsidRPr="006B70DD">
              <w:rPr>
                <w:rFonts w:ascii="Verdana" w:hAnsi="Verdana"/>
                <w:sz w:val="28"/>
                <w:szCs w:val="28"/>
              </w:rPr>
              <w:t xml:space="preserve">seconded by Councillor </w:t>
            </w:r>
            <w:r w:rsidR="00BD2C53" w:rsidRPr="006B70DD">
              <w:rPr>
                <w:rFonts w:ascii="Verdana" w:hAnsi="Verdana"/>
                <w:bCs/>
                <w:sz w:val="28"/>
                <w:szCs w:val="28"/>
              </w:rPr>
              <w:t>Daniel. The proposal was carried by a majority vote with all Councillors in favour, but with Councillor Stevens abstaining</w:t>
            </w:r>
            <w:r w:rsidR="00FC3ECE" w:rsidRPr="006B70DD">
              <w:rPr>
                <w:rFonts w:ascii="Verdana" w:hAnsi="Verdana"/>
                <w:bCs/>
                <w:sz w:val="28"/>
                <w:szCs w:val="28"/>
              </w:rPr>
              <w:t>,</w:t>
            </w:r>
            <w:r w:rsidR="00BD2C53" w:rsidRPr="006B70DD">
              <w:rPr>
                <w:rFonts w:ascii="Verdana" w:hAnsi="Verdana"/>
                <w:bCs/>
                <w:sz w:val="28"/>
                <w:szCs w:val="28"/>
              </w:rPr>
              <w:t xml:space="preserve"> as he would personally benefit from the referral. </w:t>
            </w:r>
            <w:r w:rsidRPr="006B70DD">
              <w:rPr>
                <w:rFonts w:ascii="Verdana" w:hAnsi="Verdana"/>
                <w:sz w:val="28"/>
                <w:szCs w:val="28"/>
              </w:rPr>
              <w:t xml:space="preserve"> </w:t>
            </w:r>
          </w:p>
        </w:tc>
        <w:tc>
          <w:tcPr>
            <w:tcW w:w="1559" w:type="dxa"/>
          </w:tcPr>
          <w:p w14:paraId="6C4BDF34" w14:textId="3B535520" w:rsidR="00464EDB" w:rsidRPr="006B70DD" w:rsidRDefault="00464EDB" w:rsidP="003665B1">
            <w:pPr>
              <w:pStyle w:val="Indent070"/>
              <w:spacing w:after="0"/>
              <w:ind w:left="0"/>
              <w:rPr>
                <w:sz w:val="28"/>
                <w:szCs w:val="28"/>
              </w:rPr>
            </w:pPr>
          </w:p>
          <w:p w14:paraId="1E845FA1" w14:textId="77777777" w:rsidR="00384417" w:rsidRPr="006B70DD" w:rsidRDefault="00384417" w:rsidP="003665B1">
            <w:pPr>
              <w:pStyle w:val="Indent070"/>
              <w:spacing w:after="0"/>
              <w:ind w:left="0"/>
              <w:rPr>
                <w:sz w:val="28"/>
                <w:szCs w:val="28"/>
              </w:rPr>
            </w:pPr>
          </w:p>
          <w:p w14:paraId="7FD394F3" w14:textId="77777777" w:rsidR="00384417" w:rsidRPr="006B70DD" w:rsidRDefault="00384417" w:rsidP="003665B1">
            <w:pPr>
              <w:pStyle w:val="Indent070"/>
              <w:spacing w:after="0"/>
              <w:ind w:left="0"/>
              <w:rPr>
                <w:sz w:val="28"/>
                <w:szCs w:val="28"/>
              </w:rPr>
            </w:pPr>
          </w:p>
          <w:p w14:paraId="50CA2411" w14:textId="77777777" w:rsidR="00384417" w:rsidRPr="006B70DD" w:rsidRDefault="00384417" w:rsidP="003665B1">
            <w:pPr>
              <w:pStyle w:val="Indent070"/>
              <w:spacing w:after="0"/>
              <w:ind w:left="0"/>
              <w:rPr>
                <w:sz w:val="28"/>
                <w:szCs w:val="28"/>
              </w:rPr>
            </w:pPr>
          </w:p>
          <w:p w14:paraId="3F9B028F" w14:textId="77777777" w:rsidR="00384417" w:rsidRPr="006B70DD" w:rsidRDefault="00384417" w:rsidP="003665B1">
            <w:pPr>
              <w:pStyle w:val="Indent070"/>
              <w:spacing w:after="0"/>
              <w:ind w:left="0"/>
              <w:rPr>
                <w:sz w:val="28"/>
                <w:szCs w:val="28"/>
              </w:rPr>
            </w:pPr>
          </w:p>
          <w:p w14:paraId="69779529" w14:textId="77777777" w:rsidR="00384417" w:rsidRPr="006B70DD" w:rsidRDefault="00384417" w:rsidP="003665B1">
            <w:pPr>
              <w:pStyle w:val="Indent070"/>
              <w:spacing w:after="0"/>
              <w:ind w:left="0"/>
              <w:rPr>
                <w:sz w:val="28"/>
                <w:szCs w:val="28"/>
              </w:rPr>
            </w:pPr>
          </w:p>
          <w:p w14:paraId="0876E0A4" w14:textId="77777777" w:rsidR="00384417" w:rsidRPr="006B70DD" w:rsidRDefault="00384417" w:rsidP="003665B1">
            <w:pPr>
              <w:pStyle w:val="Indent070"/>
              <w:spacing w:after="0"/>
              <w:ind w:left="0"/>
              <w:rPr>
                <w:sz w:val="28"/>
                <w:szCs w:val="28"/>
              </w:rPr>
            </w:pPr>
          </w:p>
          <w:p w14:paraId="099D0CF8" w14:textId="77777777" w:rsidR="00384417" w:rsidRPr="006B70DD" w:rsidRDefault="00384417" w:rsidP="003665B1">
            <w:pPr>
              <w:pStyle w:val="Indent070"/>
              <w:spacing w:after="0"/>
              <w:ind w:left="0"/>
              <w:rPr>
                <w:sz w:val="28"/>
                <w:szCs w:val="28"/>
              </w:rPr>
            </w:pPr>
          </w:p>
          <w:p w14:paraId="5366BCA9" w14:textId="77777777" w:rsidR="00384417" w:rsidRPr="006B70DD" w:rsidRDefault="00384417" w:rsidP="003665B1">
            <w:pPr>
              <w:pStyle w:val="Indent070"/>
              <w:spacing w:after="0"/>
              <w:ind w:left="0"/>
              <w:rPr>
                <w:sz w:val="28"/>
                <w:szCs w:val="28"/>
              </w:rPr>
            </w:pPr>
          </w:p>
          <w:p w14:paraId="3D56AA9B" w14:textId="77777777" w:rsidR="00384417" w:rsidRPr="006B70DD" w:rsidRDefault="00384417" w:rsidP="003665B1">
            <w:pPr>
              <w:pStyle w:val="Indent070"/>
              <w:spacing w:after="0"/>
              <w:ind w:left="0"/>
              <w:rPr>
                <w:sz w:val="28"/>
                <w:szCs w:val="28"/>
              </w:rPr>
            </w:pPr>
          </w:p>
          <w:p w14:paraId="49D92253" w14:textId="77777777" w:rsidR="00384417" w:rsidRPr="006B70DD" w:rsidRDefault="00384417" w:rsidP="003665B1">
            <w:pPr>
              <w:pStyle w:val="Indent070"/>
              <w:spacing w:after="0"/>
              <w:ind w:left="0"/>
              <w:rPr>
                <w:sz w:val="28"/>
                <w:szCs w:val="28"/>
              </w:rPr>
            </w:pPr>
          </w:p>
          <w:p w14:paraId="5D6086D7" w14:textId="77777777" w:rsidR="00384417" w:rsidRPr="006B70DD" w:rsidRDefault="00384417" w:rsidP="003665B1">
            <w:pPr>
              <w:pStyle w:val="Indent070"/>
              <w:spacing w:after="0"/>
              <w:ind w:left="0"/>
              <w:rPr>
                <w:sz w:val="28"/>
                <w:szCs w:val="28"/>
              </w:rPr>
            </w:pPr>
          </w:p>
          <w:p w14:paraId="3882BBF3" w14:textId="77777777" w:rsidR="00384417" w:rsidRPr="006B70DD" w:rsidRDefault="00384417" w:rsidP="003665B1">
            <w:pPr>
              <w:pStyle w:val="Indent070"/>
              <w:spacing w:after="0"/>
              <w:ind w:left="0"/>
              <w:rPr>
                <w:sz w:val="28"/>
                <w:szCs w:val="28"/>
              </w:rPr>
            </w:pPr>
          </w:p>
          <w:p w14:paraId="3280E60E" w14:textId="77777777" w:rsidR="00384417" w:rsidRPr="006B70DD" w:rsidRDefault="00384417" w:rsidP="003665B1">
            <w:pPr>
              <w:pStyle w:val="Indent070"/>
              <w:spacing w:after="0"/>
              <w:ind w:left="0"/>
              <w:rPr>
                <w:sz w:val="28"/>
                <w:szCs w:val="28"/>
              </w:rPr>
            </w:pPr>
          </w:p>
          <w:p w14:paraId="12A9947B" w14:textId="77777777" w:rsidR="00384417" w:rsidRPr="006B70DD" w:rsidRDefault="00384417" w:rsidP="003665B1">
            <w:pPr>
              <w:pStyle w:val="Indent070"/>
              <w:spacing w:after="0"/>
              <w:ind w:left="0"/>
              <w:rPr>
                <w:sz w:val="28"/>
                <w:szCs w:val="28"/>
              </w:rPr>
            </w:pPr>
          </w:p>
          <w:p w14:paraId="59590A41" w14:textId="77777777" w:rsidR="00384417" w:rsidRPr="006B70DD" w:rsidRDefault="00384417" w:rsidP="003665B1">
            <w:pPr>
              <w:pStyle w:val="Indent070"/>
              <w:spacing w:after="0"/>
              <w:ind w:left="0"/>
              <w:rPr>
                <w:sz w:val="28"/>
                <w:szCs w:val="28"/>
              </w:rPr>
            </w:pPr>
          </w:p>
          <w:p w14:paraId="2A23F97B" w14:textId="77777777" w:rsidR="00384417" w:rsidRPr="006B70DD" w:rsidRDefault="00384417" w:rsidP="003665B1">
            <w:pPr>
              <w:pStyle w:val="Indent070"/>
              <w:spacing w:after="0"/>
              <w:ind w:left="0"/>
              <w:rPr>
                <w:sz w:val="28"/>
                <w:szCs w:val="28"/>
              </w:rPr>
            </w:pPr>
          </w:p>
          <w:p w14:paraId="045EA515" w14:textId="77777777" w:rsidR="00384417" w:rsidRPr="006B70DD" w:rsidRDefault="00384417" w:rsidP="003665B1">
            <w:pPr>
              <w:pStyle w:val="Indent070"/>
              <w:spacing w:after="0"/>
              <w:ind w:left="0"/>
              <w:rPr>
                <w:sz w:val="28"/>
                <w:szCs w:val="28"/>
              </w:rPr>
            </w:pPr>
          </w:p>
          <w:p w14:paraId="335CFD27" w14:textId="77777777" w:rsidR="00384417" w:rsidRPr="006B70DD" w:rsidRDefault="00384417" w:rsidP="003665B1">
            <w:pPr>
              <w:pStyle w:val="Indent070"/>
              <w:spacing w:after="0"/>
              <w:ind w:left="0"/>
              <w:rPr>
                <w:sz w:val="28"/>
                <w:szCs w:val="28"/>
              </w:rPr>
            </w:pPr>
          </w:p>
          <w:p w14:paraId="755FE9C6" w14:textId="77777777" w:rsidR="00384417" w:rsidRPr="006B70DD" w:rsidRDefault="00384417" w:rsidP="003665B1">
            <w:pPr>
              <w:pStyle w:val="Indent070"/>
              <w:spacing w:after="0"/>
              <w:ind w:left="0"/>
              <w:rPr>
                <w:sz w:val="28"/>
                <w:szCs w:val="28"/>
              </w:rPr>
            </w:pPr>
          </w:p>
          <w:p w14:paraId="1D509865" w14:textId="77777777" w:rsidR="00384417" w:rsidRPr="006B70DD" w:rsidRDefault="00384417" w:rsidP="003665B1">
            <w:pPr>
              <w:pStyle w:val="Indent070"/>
              <w:spacing w:after="0"/>
              <w:ind w:left="0"/>
              <w:rPr>
                <w:sz w:val="28"/>
                <w:szCs w:val="28"/>
              </w:rPr>
            </w:pPr>
          </w:p>
          <w:p w14:paraId="03DD8900" w14:textId="77777777" w:rsidR="00384417" w:rsidRPr="006B70DD" w:rsidRDefault="00384417" w:rsidP="003665B1">
            <w:pPr>
              <w:pStyle w:val="Indent070"/>
              <w:spacing w:after="0"/>
              <w:ind w:left="0"/>
              <w:rPr>
                <w:sz w:val="28"/>
                <w:szCs w:val="28"/>
              </w:rPr>
            </w:pPr>
          </w:p>
          <w:p w14:paraId="21FE93FE" w14:textId="77777777" w:rsidR="00384417" w:rsidRPr="006B70DD" w:rsidRDefault="00384417" w:rsidP="003665B1">
            <w:pPr>
              <w:pStyle w:val="Indent070"/>
              <w:spacing w:after="0"/>
              <w:ind w:left="0"/>
              <w:rPr>
                <w:sz w:val="28"/>
                <w:szCs w:val="28"/>
              </w:rPr>
            </w:pPr>
          </w:p>
          <w:p w14:paraId="56569506" w14:textId="77777777" w:rsidR="00384417" w:rsidRPr="006B70DD" w:rsidRDefault="00384417" w:rsidP="003665B1">
            <w:pPr>
              <w:pStyle w:val="Indent070"/>
              <w:spacing w:after="0"/>
              <w:ind w:left="0"/>
              <w:rPr>
                <w:sz w:val="28"/>
                <w:szCs w:val="28"/>
              </w:rPr>
            </w:pPr>
          </w:p>
          <w:p w14:paraId="5C76B83E" w14:textId="77777777" w:rsidR="00384417" w:rsidRPr="006B70DD" w:rsidRDefault="00384417" w:rsidP="003665B1">
            <w:pPr>
              <w:pStyle w:val="Indent070"/>
              <w:spacing w:after="0"/>
              <w:ind w:left="0"/>
              <w:rPr>
                <w:sz w:val="28"/>
                <w:szCs w:val="28"/>
              </w:rPr>
            </w:pPr>
          </w:p>
          <w:p w14:paraId="457D6B93" w14:textId="77777777" w:rsidR="00384417" w:rsidRPr="006B70DD" w:rsidRDefault="00384417" w:rsidP="003665B1">
            <w:pPr>
              <w:pStyle w:val="Indent070"/>
              <w:spacing w:after="0"/>
              <w:ind w:left="0"/>
              <w:rPr>
                <w:sz w:val="28"/>
                <w:szCs w:val="28"/>
              </w:rPr>
            </w:pPr>
          </w:p>
          <w:p w14:paraId="1FB9E68B" w14:textId="77777777" w:rsidR="00384417" w:rsidRPr="006B70DD" w:rsidRDefault="00384417" w:rsidP="003665B1">
            <w:pPr>
              <w:pStyle w:val="Indent070"/>
              <w:spacing w:after="0"/>
              <w:ind w:left="0"/>
              <w:rPr>
                <w:sz w:val="28"/>
                <w:szCs w:val="28"/>
              </w:rPr>
            </w:pPr>
          </w:p>
          <w:p w14:paraId="358C1C55" w14:textId="77777777" w:rsidR="00384417" w:rsidRPr="006B70DD" w:rsidRDefault="00384417" w:rsidP="003665B1">
            <w:pPr>
              <w:pStyle w:val="Indent070"/>
              <w:spacing w:after="0"/>
              <w:ind w:left="0"/>
              <w:rPr>
                <w:sz w:val="28"/>
                <w:szCs w:val="28"/>
              </w:rPr>
            </w:pPr>
          </w:p>
          <w:p w14:paraId="1E072E4C" w14:textId="77777777" w:rsidR="00384417" w:rsidRPr="006B70DD" w:rsidRDefault="00384417" w:rsidP="003665B1">
            <w:pPr>
              <w:pStyle w:val="Indent070"/>
              <w:spacing w:after="0"/>
              <w:ind w:left="0"/>
              <w:rPr>
                <w:sz w:val="28"/>
                <w:szCs w:val="28"/>
              </w:rPr>
            </w:pPr>
          </w:p>
          <w:p w14:paraId="395D9075" w14:textId="77777777" w:rsidR="00384417" w:rsidRPr="006B70DD" w:rsidRDefault="00384417" w:rsidP="003665B1">
            <w:pPr>
              <w:pStyle w:val="Indent070"/>
              <w:spacing w:after="0"/>
              <w:ind w:left="0"/>
              <w:rPr>
                <w:sz w:val="28"/>
                <w:szCs w:val="28"/>
              </w:rPr>
            </w:pPr>
          </w:p>
          <w:p w14:paraId="047E76C4" w14:textId="77777777" w:rsidR="00384417" w:rsidRPr="006B70DD" w:rsidRDefault="00384417" w:rsidP="003665B1">
            <w:pPr>
              <w:pStyle w:val="Indent070"/>
              <w:spacing w:after="0"/>
              <w:ind w:left="0"/>
              <w:rPr>
                <w:sz w:val="28"/>
                <w:szCs w:val="28"/>
              </w:rPr>
            </w:pPr>
          </w:p>
          <w:p w14:paraId="27D185E2" w14:textId="77777777" w:rsidR="00384417" w:rsidRPr="006B70DD" w:rsidRDefault="00384417" w:rsidP="003665B1">
            <w:pPr>
              <w:pStyle w:val="Indent070"/>
              <w:spacing w:after="0"/>
              <w:ind w:left="0"/>
              <w:rPr>
                <w:sz w:val="28"/>
                <w:szCs w:val="28"/>
              </w:rPr>
            </w:pPr>
          </w:p>
          <w:p w14:paraId="154E4D87" w14:textId="77777777" w:rsidR="00384417" w:rsidRPr="006B70DD" w:rsidRDefault="00384417" w:rsidP="003665B1">
            <w:pPr>
              <w:pStyle w:val="Indent070"/>
              <w:spacing w:after="0"/>
              <w:ind w:left="0"/>
              <w:rPr>
                <w:sz w:val="28"/>
                <w:szCs w:val="28"/>
              </w:rPr>
            </w:pPr>
          </w:p>
          <w:p w14:paraId="2B292CB4" w14:textId="77777777" w:rsidR="003703DC" w:rsidRPr="006B70DD" w:rsidRDefault="003703DC" w:rsidP="003665B1">
            <w:pPr>
              <w:pStyle w:val="Indent070"/>
              <w:spacing w:after="0"/>
              <w:ind w:left="0"/>
              <w:rPr>
                <w:sz w:val="28"/>
                <w:szCs w:val="28"/>
              </w:rPr>
            </w:pPr>
          </w:p>
          <w:p w14:paraId="00C2DBED" w14:textId="77777777" w:rsidR="004A25E1" w:rsidRPr="006B70DD" w:rsidRDefault="004A25E1" w:rsidP="003665B1">
            <w:pPr>
              <w:pStyle w:val="Indent070"/>
              <w:spacing w:after="0"/>
              <w:ind w:left="0"/>
              <w:rPr>
                <w:sz w:val="28"/>
                <w:szCs w:val="28"/>
              </w:rPr>
            </w:pPr>
          </w:p>
          <w:p w14:paraId="49629068" w14:textId="77777777" w:rsidR="00384417" w:rsidRPr="006B70DD" w:rsidRDefault="00384417" w:rsidP="003665B1">
            <w:pPr>
              <w:pStyle w:val="Indent070"/>
              <w:spacing w:after="0"/>
              <w:ind w:left="0"/>
              <w:rPr>
                <w:sz w:val="28"/>
                <w:szCs w:val="28"/>
              </w:rPr>
            </w:pPr>
          </w:p>
          <w:p w14:paraId="2CB6713F" w14:textId="4F9F44CC" w:rsidR="00EF0F0E" w:rsidRPr="006B70DD" w:rsidRDefault="00EF0F0E" w:rsidP="003665B1">
            <w:pPr>
              <w:pStyle w:val="Indent070"/>
              <w:spacing w:after="0"/>
              <w:ind w:left="0"/>
              <w:rPr>
                <w:sz w:val="28"/>
                <w:szCs w:val="28"/>
              </w:rPr>
            </w:pPr>
          </w:p>
          <w:p w14:paraId="6F3603ED" w14:textId="77777777" w:rsidR="004863B8" w:rsidRPr="006B70DD" w:rsidRDefault="004863B8" w:rsidP="003665B1">
            <w:pPr>
              <w:pStyle w:val="Indent070"/>
              <w:spacing w:after="0"/>
              <w:ind w:left="0"/>
              <w:rPr>
                <w:sz w:val="28"/>
                <w:szCs w:val="28"/>
              </w:rPr>
            </w:pPr>
          </w:p>
          <w:p w14:paraId="1D15348D" w14:textId="77777777" w:rsidR="004863B8" w:rsidRPr="006B70DD" w:rsidRDefault="004863B8" w:rsidP="003665B1">
            <w:pPr>
              <w:pStyle w:val="Indent070"/>
              <w:spacing w:after="0"/>
              <w:ind w:left="0"/>
              <w:rPr>
                <w:sz w:val="28"/>
                <w:szCs w:val="28"/>
              </w:rPr>
            </w:pPr>
          </w:p>
          <w:p w14:paraId="7F389BFF" w14:textId="77777777" w:rsidR="004863B8" w:rsidRPr="006B70DD" w:rsidRDefault="004863B8" w:rsidP="003665B1">
            <w:pPr>
              <w:pStyle w:val="Indent070"/>
              <w:spacing w:after="0"/>
              <w:ind w:left="0"/>
              <w:rPr>
                <w:sz w:val="28"/>
                <w:szCs w:val="28"/>
              </w:rPr>
            </w:pPr>
          </w:p>
          <w:p w14:paraId="7DA0A842" w14:textId="77777777" w:rsidR="003703DC" w:rsidRPr="006B70DD" w:rsidRDefault="003703DC" w:rsidP="003665B1">
            <w:pPr>
              <w:pStyle w:val="Indent070"/>
              <w:spacing w:after="0"/>
              <w:ind w:left="0"/>
              <w:rPr>
                <w:sz w:val="28"/>
                <w:szCs w:val="28"/>
              </w:rPr>
            </w:pPr>
          </w:p>
          <w:p w14:paraId="6FE6ECC4" w14:textId="77777777" w:rsidR="003703DC" w:rsidRPr="006B70DD" w:rsidRDefault="003703DC" w:rsidP="003665B1">
            <w:pPr>
              <w:pStyle w:val="Indent070"/>
              <w:spacing w:after="0"/>
              <w:ind w:left="0"/>
              <w:rPr>
                <w:sz w:val="28"/>
                <w:szCs w:val="28"/>
              </w:rPr>
            </w:pPr>
          </w:p>
          <w:p w14:paraId="2CF2FB76" w14:textId="77777777" w:rsidR="003703DC" w:rsidRPr="006B70DD" w:rsidRDefault="003703DC" w:rsidP="003665B1">
            <w:pPr>
              <w:pStyle w:val="Indent070"/>
              <w:spacing w:after="0"/>
              <w:ind w:left="0"/>
              <w:rPr>
                <w:sz w:val="28"/>
                <w:szCs w:val="28"/>
              </w:rPr>
            </w:pPr>
          </w:p>
          <w:p w14:paraId="59899F1D" w14:textId="77777777" w:rsidR="004863B8" w:rsidRPr="006B70DD" w:rsidRDefault="004863B8" w:rsidP="003665B1">
            <w:pPr>
              <w:pStyle w:val="Indent070"/>
              <w:spacing w:after="0"/>
              <w:ind w:left="0"/>
              <w:rPr>
                <w:sz w:val="28"/>
                <w:szCs w:val="28"/>
              </w:rPr>
            </w:pPr>
          </w:p>
          <w:p w14:paraId="4FF9D493" w14:textId="77777777" w:rsidR="003703DC" w:rsidRPr="006B70DD" w:rsidRDefault="003703DC" w:rsidP="003665B1">
            <w:pPr>
              <w:pStyle w:val="Indent070"/>
              <w:spacing w:after="0"/>
              <w:ind w:left="0"/>
              <w:rPr>
                <w:sz w:val="28"/>
                <w:szCs w:val="28"/>
              </w:rPr>
            </w:pPr>
          </w:p>
          <w:p w14:paraId="0D5D46FE" w14:textId="77777777" w:rsidR="003703DC" w:rsidRPr="006B70DD" w:rsidRDefault="003703DC" w:rsidP="003665B1">
            <w:pPr>
              <w:pStyle w:val="Indent070"/>
              <w:spacing w:after="0"/>
              <w:ind w:left="0"/>
              <w:rPr>
                <w:sz w:val="28"/>
                <w:szCs w:val="28"/>
              </w:rPr>
            </w:pPr>
          </w:p>
          <w:p w14:paraId="197F2F8C" w14:textId="77777777" w:rsidR="003703DC" w:rsidRPr="006B70DD" w:rsidRDefault="003703DC" w:rsidP="003665B1">
            <w:pPr>
              <w:pStyle w:val="Indent070"/>
              <w:spacing w:after="0"/>
              <w:ind w:left="0"/>
              <w:rPr>
                <w:sz w:val="28"/>
                <w:szCs w:val="28"/>
              </w:rPr>
            </w:pPr>
          </w:p>
          <w:p w14:paraId="1EA21346" w14:textId="77777777" w:rsidR="00953E2D" w:rsidRPr="006B70DD" w:rsidRDefault="00953E2D" w:rsidP="003665B1">
            <w:pPr>
              <w:pStyle w:val="Indent070"/>
              <w:spacing w:after="0"/>
              <w:ind w:left="0"/>
              <w:rPr>
                <w:sz w:val="28"/>
                <w:szCs w:val="28"/>
              </w:rPr>
            </w:pPr>
          </w:p>
          <w:p w14:paraId="4620AFA9" w14:textId="77777777" w:rsidR="00953E2D" w:rsidRPr="006B70DD" w:rsidRDefault="00953E2D" w:rsidP="003665B1">
            <w:pPr>
              <w:pStyle w:val="Indent070"/>
              <w:spacing w:after="0"/>
              <w:ind w:left="0"/>
              <w:rPr>
                <w:sz w:val="28"/>
                <w:szCs w:val="28"/>
              </w:rPr>
            </w:pPr>
          </w:p>
          <w:p w14:paraId="64001528" w14:textId="77777777" w:rsidR="00953E2D" w:rsidRPr="006B70DD" w:rsidRDefault="00953E2D" w:rsidP="003665B1">
            <w:pPr>
              <w:pStyle w:val="Indent070"/>
              <w:spacing w:after="0"/>
              <w:ind w:left="0"/>
              <w:rPr>
                <w:sz w:val="28"/>
                <w:szCs w:val="28"/>
              </w:rPr>
            </w:pPr>
          </w:p>
          <w:p w14:paraId="7FB6D397" w14:textId="77777777" w:rsidR="00953E2D" w:rsidRPr="006B70DD" w:rsidRDefault="00953E2D" w:rsidP="003665B1">
            <w:pPr>
              <w:pStyle w:val="Indent070"/>
              <w:spacing w:after="0"/>
              <w:ind w:left="0"/>
              <w:rPr>
                <w:sz w:val="28"/>
                <w:szCs w:val="28"/>
              </w:rPr>
            </w:pPr>
          </w:p>
          <w:p w14:paraId="6B1FDCE3" w14:textId="77777777" w:rsidR="00953E2D" w:rsidRPr="006B70DD" w:rsidRDefault="00953E2D" w:rsidP="003665B1">
            <w:pPr>
              <w:pStyle w:val="Indent070"/>
              <w:spacing w:after="0"/>
              <w:ind w:left="0"/>
              <w:rPr>
                <w:sz w:val="28"/>
                <w:szCs w:val="28"/>
              </w:rPr>
            </w:pPr>
          </w:p>
          <w:p w14:paraId="06F4ED04" w14:textId="77777777" w:rsidR="004863B8" w:rsidRPr="006B70DD" w:rsidRDefault="004863B8" w:rsidP="003665B1">
            <w:pPr>
              <w:pStyle w:val="Indent070"/>
              <w:spacing w:after="0"/>
              <w:ind w:left="0"/>
              <w:rPr>
                <w:sz w:val="28"/>
                <w:szCs w:val="28"/>
              </w:rPr>
            </w:pPr>
          </w:p>
          <w:p w14:paraId="46DF0696" w14:textId="741A4CE7" w:rsidR="004863B8" w:rsidRPr="006B70DD" w:rsidRDefault="004863B8" w:rsidP="003665B1">
            <w:pPr>
              <w:pStyle w:val="Indent070"/>
              <w:spacing w:after="0"/>
              <w:ind w:left="0"/>
              <w:rPr>
                <w:sz w:val="28"/>
                <w:szCs w:val="28"/>
              </w:rPr>
            </w:pPr>
          </w:p>
          <w:p w14:paraId="75D2D061" w14:textId="77777777" w:rsidR="007E325C" w:rsidRPr="006B70DD" w:rsidRDefault="007E325C" w:rsidP="003665B1">
            <w:pPr>
              <w:pStyle w:val="Indent070"/>
              <w:spacing w:after="0"/>
              <w:ind w:left="0"/>
              <w:rPr>
                <w:sz w:val="28"/>
                <w:szCs w:val="28"/>
              </w:rPr>
            </w:pPr>
          </w:p>
          <w:p w14:paraId="606D1717" w14:textId="77777777" w:rsidR="007E325C" w:rsidRPr="006B70DD" w:rsidRDefault="007E325C" w:rsidP="003665B1">
            <w:pPr>
              <w:pStyle w:val="Indent070"/>
              <w:spacing w:after="0"/>
              <w:ind w:left="0"/>
              <w:rPr>
                <w:sz w:val="28"/>
                <w:szCs w:val="28"/>
              </w:rPr>
            </w:pPr>
          </w:p>
          <w:p w14:paraId="45514AAC" w14:textId="77777777" w:rsidR="007E325C" w:rsidRPr="006B70DD" w:rsidRDefault="007E325C" w:rsidP="003665B1">
            <w:pPr>
              <w:pStyle w:val="Indent070"/>
              <w:spacing w:after="0"/>
              <w:ind w:left="0"/>
              <w:rPr>
                <w:sz w:val="28"/>
                <w:szCs w:val="28"/>
              </w:rPr>
            </w:pPr>
          </w:p>
          <w:p w14:paraId="40499E05" w14:textId="77777777" w:rsidR="00EB101F" w:rsidRPr="006B70DD" w:rsidRDefault="00EB101F" w:rsidP="003665B1">
            <w:pPr>
              <w:pStyle w:val="Indent070"/>
              <w:spacing w:after="0"/>
              <w:ind w:left="0"/>
              <w:rPr>
                <w:sz w:val="28"/>
                <w:szCs w:val="28"/>
              </w:rPr>
            </w:pPr>
          </w:p>
          <w:p w14:paraId="36C6A2D8" w14:textId="77777777" w:rsidR="000743CE" w:rsidRDefault="000743CE" w:rsidP="003665B1">
            <w:pPr>
              <w:pStyle w:val="Indent070"/>
              <w:spacing w:after="0"/>
              <w:ind w:left="0"/>
              <w:rPr>
                <w:sz w:val="28"/>
                <w:szCs w:val="28"/>
              </w:rPr>
            </w:pPr>
          </w:p>
          <w:p w14:paraId="578E8404" w14:textId="77777777" w:rsidR="00F163B4" w:rsidRDefault="00F163B4" w:rsidP="003665B1">
            <w:pPr>
              <w:pStyle w:val="Indent070"/>
              <w:spacing w:after="0"/>
              <w:ind w:left="0"/>
              <w:rPr>
                <w:sz w:val="28"/>
                <w:szCs w:val="28"/>
              </w:rPr>
            </w:pPr>
          </w:p>
          <w:p w14:paraId="630FBB44" w14:textId="77777777" w:rsidR="00F163B4" w:rsidRDefault="00F163B4" w:rsidP="003665B1">
            <w:pPr>
              <w:pStyle w:val="Indent070"/>
              <w:spacing w:after="0"/>
              <w:ind w:left="0"/>
              <w:rPr>
                <w:sz w:val="28"/>
                <w:szCs w:val="28"/>
              </w:rPr>
            </w:pPr>
          </w:p>
          <w:p w14:paraId="4A70181F" w14:textId="77777777" w:rsidR="00F163B4" w:rsidRDefault="00F163B4" w:rsidP="003665B1">
            <w:pPr>
              <w:pStyle w:val="Indent070"/>
              <w:spacing w:after="0"/>
              <w:ind w:left="0"/>
              <w:rPr>
                <w:sz w:val="28"/>
                <w:szCs w:val="28"/>
              </w:rPr>
            </w:pPr>
          </w:p>
          <w:p w14:paraId="244E7A23" w14:textId="77777777" w:rsidR="00F163B4" w:rsidRDefault="00F163B4" w:rsidP="003665B1">
            <w:pPr>
              <w:pStyle w:val="Indent070"/>
              <w:spacing w:after="0"/>
              <w:ind w:left="0"/>
              <w:rPr>
                <w:sz w:val="28"/>
                <w:szCs w:val="28"/>
              </w:rPr>
            </w:pPr>
          </w:p>
          <w:p w14:paraId="15EF328A" w14:textId="77777777" w:rsidR="00F163B4" w:rsidRDefault="00F163B4" w:rsidP="003665B1">
            <w:pPr>
              <w:pStyle w:val="Indent070"/>
              <w:spacing w:after="0"/>
              <w:ind w:left="0"/>
              <w:rPr>
                <w:sz w:val="28"/>
                <w:szCs w:val="28"/>
              </w:rPr>
            </w:pPr>
          </w:p>
          <w:p w14:paraId="0B459B9F" w14:textId="77777777" w:rsidR="00F163B4" w:rsidRDefault="00F163B4" w:rsidP="003665B1">
            <w:pPr>
              <w:pStyle w:val="Indent070"/>
              <w:spacing w:after="0"/>
              <w:ind w:left="0"/>
              <w:rPr>
                <w:sz w:val="28"/>
                <w:szCs w:val="28"/>
              </w:rPr>
            </w:pPr>
          </w:p>
          <w:p w14:paraId="452477B6" w14:textId="77777777" w:rsidR="00F163B4" w:rsidRPr="006B70DD" w:rsidRDefault="00F163B4" w:rsidP="003665B1">
            <w:pPr>
              <w:pStyle w:val="Indent070"/>
              <w:spacing w:after="0"/>
              <w:ind w:left="0"/>
              <w:rPr>
                <w:sz w:val="28"/>
                <w:szCs w:val="28"/>
              </w:rPr>
            </w:pPr>
          </w:p>
          <w:p w14:paraId="2B398AF1" w14:textId="77777777" w:rsidR="00EB101F" w:rsidRPr="006B70DD" w:rsidRDefault="00EB101F" w:rsidP="003665B1">
            <w:pPr>
              <w:pStyle w:val="Indent070"/>
              <w:spacing w:after="0"/>
              <w:ind w:left="0"/>
              <w:rPr>
                <w:sz w:val="28"/>
                <w:szCs w:val="28"/>
              </w:rPr>
            </w:pPr>
          </w:p>
          <w:p w14:paraId="4DDF3695" w14:textId="4F8961D6" w:rsidR="003703DC" w:rsidRPr="006B70DD" w:rsidRDefault="00E63E58" w:rsidP="003665B1">
            <w:pPr>
              <w:pStyle w:val="Indent070"/>
              <w:spacing w:after="0"/>
              <w:ind w:left="0"/>
              <w:rPr>
                <w:sz w:val="28"/>
                <w:szCs w:val="28"/>
              </w:rPr>
            </w:pPr>
            <w:r w:rsidRPr="006B70DD">
              <w:rPr>
                <w:sz w:val="28"/>
                <w:szCs w:val="28"/>
              </w:rPr>
              <w:t>Clerk</w:t>
            </w:r>
          </w:p>
          <w:p w14:paraId="14007837" w14:textId="77777777" w:rsidR="00695B48" w:rsidRPr="006B70DD" w:rsidRDefault="00695B48" w:rsidP="003665B1">
            <w:pPr>
              <w:pStyle w:val="Indent070"/>
              <w:spacing w:after="0"/>
              <w:ind w:left="0"/>
              <w:rPr>
                <w:sz w:val="28"/>
                <w:szCs w:val="28"/>
              </w:rPr>
            </w:pPr>
          </w:p>
          <w:p w14:paraId="3A374DF9" w14:textId="77777777" w:rsidR="00953E2D" w:rsidRPr="006B70DD" w:rsidRDefault="00953E2D" w:rsidP="003665B1">
            <w:pPr>
              <w:pStyle w:val="Indent070"/>
              <w:spacing w:after="0"/>
              <w:ind w:left="0"/>
              <w:rPr>
                <w:sz w:val="28"/>
                <w:szCs w:val="28"/>
              </w:rPr>
            </w:pPr>
          </w:p>
          <w:p w14:paraId="545FF3A0" w14:textId="77777777" w:rsidR="00E63E58" w:rsidRDefault="00E63E58" w:rsidP="003665B1">
            <w:pPr>
              <w:pStyle w:val="Indent070"/>
              <w:spacing w:after="0"/>
              <w:ind w:left="0"/>
              <w:rPr>
                <w:sz w:val="28"/>
                <w:szCs w:val="28"/>
              </w:rPr>
            </w:pPr>
          </w:p>
          <w:p w14:paraId="6D11ACB5" w14:textId="77777777" w:rsidR="00F163B4" w:rsidRDefault="00F163B4" w:rsidP="003665B1">
            <w:pPr>
              <w:pStyle w:val="Indent070"/>
              <w:spacing w:after="0"/>
              <w:ind w:left="0"/>
              <w:rPr>
                <w:sz w:val="28"/>
                <w:szCs w:val="28"/>
              </w:rPr>
            </w:pPr>
          </w:p>
          <w:p w14:paraId="6CB4405B" w14:textId="77777777" w:rsidR="00F163B4" w:rsidRDefault="00F163B4" w:rsidP="003665B1">
            <w:pPr>
              <w:pStyle w:val="Indent070"/>
              <w:spacing w:after="0"/>
              <w:ind w:left="0"/>
              <w:rPr>
                <w:sz w:val="28"/>
                <w:szCs w:val="28"/>
              </w:rPr>
            </w:pPr>
          </w:p>
          <w:p w14:paraId="1429B99C" w14:textId="77777777" w:rsidR="00F163B4" w:rsidRPr="006B70DD" w:rsidRDefault="00F163B4" w:rsidP="003665B1">
            <w:pPr>
              <w:pStyle w:val="Indent070"/>
              <w:spacing w:after="0"/>
              <w:ind w:left="0"/>
              <w:rPr>
                <w:sz w:val="28"/>
                <w:szCs w:val="28"/>
              </w:rPr>
            </w:pPr>
          </w:p>
          <w:p w14:paraId="6D265A1A" w14:textId="77777777" w:rsidR="00E63E58" w:rsidRPr="006B70DD" w:rsidRDefault="00E63E58" w:rsidP="003665B1">
            <w:pPr>
              <w:pStyle w:val="Indent070"/>
              <w:spacing w:after="0"/>
              <w:ind w:left="0"/>
              <w:rPr>
                <w:sz w:val="28"/>
                <w:szCs w:val="28"/>
              </w:rPr>
            </w:pPr>
          </w:p>
          <w:p w14:paraId="55671BF3" w14:textId="77777777" w:rsidR="00E63E58" w:rsidRPr="006B70DD" w:rsidRDefault="00E63E58" w:rsidP="003665B1">
            <w:pPr>
              <w:pStyle w:val="Indent070"/>
              <w:spacing w:after="0"/>
              <w:ind w:left="0"/>
              <w:rPr>
                <w:sz w:val="28"/>
                <w:szCs w:val="28"/>
              </w:rPr>
            </w:pPr>
          </w:p>
          <w:p w14:paraId="1D570C31" w14:textId="77777777" w:rsidR="00E63E58" w:rsidRPr="006B70DD" w:rsidRDefault="00E63E58" w:rsidP="003665B1">
            <w:pPr>
              <w:pStyle w:val="Indent070"/>
              <w:spacing w:after="0"/>
              <w:ind w:left="0"/>
              <w:rPr>
                <w:sz w:val="28"/>
                <w:szCs w:val="28"/>
              </w:rPr>
            </w:pPr>
          </w:p>
          <w:p w14:paraId="0A74C1E6" w14:textId="53DF60A0" w:rsidR="007E325C" w:rsidRPr="006B70DD" w:rsidRDefault="007E325C" w:rsidP="003665B1">
            <w:pPr>
              <w:pStyle w:val="Indent070"/>
              <w:spacing w:after="0"/>
              <w:ind w:left="0"/>
              <w:rPr>
                <w:sz w:val="28"/>
                <w:szCs w:val="28"/>
              </w:rPr>
            </w:pPr>
            <w:r w:rsidRPr="006B70DD">
              <w:rPr>
                <w:sz w:val="28"/>
                <w:szCs w:val="28"/>
              </w:rPr>
              <w:t>Clerk</w:t>
            </w:r>
          </w:p>
          <w:p w14:paraId="5C423AD2" w14:textId="77777777" w:rsidR="003703DC" w:rsidRPr="006B70DD" w:rsidRDefault="003703DC" w:rsidP="003665B1">
            <w:pPr>
              <w:pStyle w:val="Indent070"/>
              <w:spacing w:after="0"/>
              <w:ind w:left="0"/>
              <w:rPr>
                <w:sz w:val="28"/>
                <w:szCs w:val="28"/>
              </w:rPr>
            </w:pPr>
          </w:p>
          <w:p w14:paraId="295435B9" w14:textId="77777777" w:rsidR="003703DC" w:rsidRPr="006B70DD" w:rsidRDefault="003703DC" w:rsidP="003665B1">
            <w:pPr>
              <w:pStyle w:val="Indent070"/>
              <w:spacing w:after="0"/>
              <w:ind w:left="0"/>
              <w:rPr>
                <w:sz w:val="28"/>
                <w:szCs w:val="28"/>
              </w:rPr>
            </w:pPr>
          </w:p>
          <w:p w14:paraId="7A041F5A" w14:textId="77777777" w:rsidR="003703DC" w:rsidRPr="006B70DD" w:rsidRDefault="003703DC" w:rsidP="003665B1">
            <w:pPr>
              <w:pStyle w:val="Indent070"/>
              <w:spacing w:after="0"/>
              <w:ind w:left="0"/>
              <w:rPr>
                <w:sz w:val="28"/>
                <w:szCs w:val="28"/>
              </w:rPr>
            </w:pPr>
          </w:p>
          <w:p w14:paraId="5A52F7F1" w14:textId="77777777" w:rsidR="003703DC" w:rsidRPr="006B70DD" w:rsidRDefault="003703DC" w:rsidP="003665B1">
            <w:pPr>
              <w:pStyle w:val="Indent070"/>
              <w:spacing w:after="0"/>
              <w:ind w:left="0"/>
              <w:rPr>
                <w:sz w:val="28"/>
                <w:szCs w:val="28"/>
              </w:rPr>
            </w:pPr>
          </w:p>
          <w:p w14:paraId="341FE2BC" w14:textId="5A411FF1" w:rsidR="003703DC" w:rsidRPr="006B70DD" w:rsidRDefault="003703DC" w:rsidP="003665B1">
            <w:pPr>
              <w:pStyle w:val="Indent070"/>
              <w:spacing w:after="0"/>
              <w:ind w:left="0"/>
              <w:rPr>
                <w:sz w:val="28"/>
                <w:szCs w:val="28"/>
              </w:rPr>
            </w:pPr>
          </w:p>
          <w:p w14:paraId="560C7B09" w14:textId="77777777" w:rsidR="00C425E7" w:rsidRPr="006B70DD" w:rsidRDefault="00C425E7" w:rsidP="0032324A">
            <w:pPr>
              <w:pStyle w:val="Indent070"/>
              <w:spacing w:after="0"/>
              <w:ind w:left="0"/>
              <w:rPr>
                <w:sz w:val="28"/>
                <w:szCs w:val="28"/>
              </w:rPr>
            </w:pPr>
          </w:p>
          <w:p w14:paraId="17F98BBE" w14:textId="77777777" w:rsidR="007E325C" w:rsidRPr="006B70DD" w:rsidRDefault="007E325C" w:rsidP="0032324A">
            <w:pPr>
              <w:pStyle w:val="Indent070"/>
              <w:spacing w:after="0"/>
              <w:ind w:left="0"/>
              <w:rPr>
                <w:sz w:val="28"/>
                <w:szCs w:val="28"/>
              </w:rPr>
            </w:pPr>
          </w:p>
          <w:p w14:paraId="58DF6288" w14:textId="77777777" w:rsidR="007E325C" w:rsidRPr="006B70DD" w:rsidRDefault="007E325C" w:rsidP="0032324A">
            <w:pPr>
              <w:pStyle w:val="Indent070"/>
              <w:spacing w:after="0"/>
              <w:ind w:left="0"/>
              <w:rPr>
                <w:sz w:val="28"/>
                <w:szCs w:val="28"/>
              </w:rPr>
            </w:pPr>
          </w:p>
          <w:p w14:paraId="3A266FD4" w14:textId="77777777" w:rsidR="007E325C" w:rsidRPr="006B70DD" w:rsidRDefault="007E325C" w:rsidP="0032324A">
            <w:pPr>
              <w:pStyle w:val="Indent070"/>
              <w:spacing w:after="0"/>
              <w:ind w:left="0"/>
              <w:rPr>
                <w:sz w:val="28"/>
                <w:szCs w:val="28"/>
              </w:rPr>
            </w:pPr>
          </w:p>
          <w:p w14:paraId="7313EEEF" w14:textId="77777777" w:rsidR="007E325C" w:rsidRPr="006B70DD" w:rsidRDefault="007E325C" w:rsidP="0032324A">
            <w:pPr>
              <w:pStyle w:val="Indent070"/>
              <w:spacing w:after="0"/>
              <w:ind w:left="0"/>
              <w:rPr>
                <w:sz w:val="28"/>
                <w:szCs w:val="28"/>
              </w:rPr>
            </w:pPr>
          </w:p>
          <w:p w14:paraId="5DAD2EFB" w14:textId="77777777" w:rsidR="007E325C" w:rsidRPr="006B70DD" w:rsidRDefault="007E325C" w:rsidP="0032324A">
            <w:pPr>
              <w:pStyle w:val="Indent070"/>
              <w:spacing w:after="0"/>
              <w:ind w:left="0"/>
              <w:rPr>
                <w:sz w:val="28"/>
                <w:szCs w:val="28"/>
              </w:rPr>
            </w:pPr>
          </w:p>
          <w:p w14:paraId="3363B7B5" w14:textId="77777777" w:rsidR="007E325C" w:rsidRPr="006B70DD" w:rsidRDefault="007E325C" w:rsidP="0032324A">
            <w:pPr>
              <w:pStyle w:val="Indent070"/>
              <w:spacing w:after="0"/>
              <w:ind w:left="0"/>
              <w:rPr>
                <w:sz w:val="28"/>
                <w:szCs w:val="28"/>
              </w:rPr>
            </w:pPr>
          </w:p>
          <w:p w14:paraId="663031F8" w14:textId="77777777" w:rsidR="007E325C" w:rsidRPr="006B70DD" w:rsidRDefault="007E325C" w:rsidP="0032324A">
            <w:pPr>
              <w:pStyle w:val="Indent070"/>
              <w:spacing w:after="0"/>
              <w:ind w:left="0"/>
              <w:rPr>
                <w:sz w:val="28"/>
                <w:szCs w:val="28"/>
              </w:rPr>
            </w:pPr>
          </w:p>
          <w:p w14:paraId="4AAE3185" w14:textId="77777777" w:rsidR="007E325C" w:rsidRPr="006B70DD" w:rsidRDefault="007E325C" w:rsidP="0032324A">
            <w:pPr>
              <w:pStyle w:val="Indent070"/>
              <w:spacing w:after="0"/>
              <w:ind w:left="0"/>
              <w:rPr>
                <w:sz w:val="28"/>
                <w:szCs w:val="28"/>
              </w:rPr>
            </w:pPr>
          </w:p>
          <w:p w14:paraId="1D49EBFA" w14:textId="77777777" w:rsidR="007E325C" w:rsidRPr="006B70DD" w:rsidRDefault="007E325C" w:rsidP="0032324A">
            <w:pPr>
              <w:pStyle w:val="Indent070"/>
              <w:spacing w:after="0"/>
              <w:ind w:left="0"/>
              <w:rPr>
                <w:sz w:val="28"/>
                <w:szCs w:val="28"/>
              </w:rPr>
            </w:pPr>
          </w:p>
          <w:p w14:paraId="56608B68" w14:textId="77777777" w:rsidR="007E325C" w:rsidRPr="006B70DD" w:rsidRDefault="007E325C" w:rsidP="0032324A">
            <w:pPr>
              <w:pStyle w:val="Indent070"/>
              <w:spacing w:after="0"/>
              <w:ind w:left="0"/>
              <w:rPr>
                <w:sz w:val="28"/>
                <w:szCs w:val="28"/>
              </w:rPr>
            </w:pPr>
          </w:p>
          <w:p w14:paraId="7E055166" w14:textId="77777777" w:rsidR="007E325C" w:rsidRPr="006B70DD" w:rsidRDefault="007E325C" w:rsidP="0032324A">
            <w:pPr>
              <w:pStyle w:val="Indent070"/>
              <w:spacing w:after="0"/>
              <w:ind w:left="0"/>
              <w:rPr>
                <w:sz w:val="28"/>
                <w:szCs w:val="28"/>
              </w:rPr>
            </w:pPr>
          </w:p>
          <w:p w14:paraId="759CEEC0" w14:textId="77777777" w:rsidR="007E325C" w:rsidRPr="006B70DD" w:rsidRDefault="007E325C" w:rsidP="0032324A">
            <w:pPr>
              <w:pStyle w:val="Indent070"/>
              <w:spacing w:after="0"/>
              <w:ind w:left="0"/>
              <w:rPr>
                <w:sz w:val="28"/>
                <w:szCs w:val="28"/>
              </w:rPr>
            </w:pPr>
          </w:p>
          <w:p w14:paraId="737766BA" w14:textId="77777777" w:rsidR="007E325C" w:rsidRPr="006B70DD" w:rsidRDefault="007E325C" w:rsidP="0032324A">
            <w:pPr>
              <w:pStyle w:val="Indent070"/>
              <w:spacing w:after="0"/>
              <w:ind w:left="0"/>
              <w:rPr>
                <w:sz w:val="28"/>
                <w:szCs w:val="28"/>
              </w:rPr>
            </w:pPr>
          </w:p>
          <w:p w14:paraId="6FEBDC20" w14:textId="77777777" w:rsidR="007E325C" w:rsidRPr="006B70DD" w:rsidRDefault="007E325C" w:rsidP="0032324A">
            <w:pPr>
              <w:pStyle w:val="Indent070"/>
              <w:spacing w:after="0"/>
              <w:ind w:left="0"/>
              <w:rPr>
                <w:sz w:val="28"/>
                <w:szCs w:val="28"/>
              </w:rPr>
            </w:pPr>
          </w:p>
          <w:p w14:paraId="36E8D9CD" w14:textId="77777777" w:rsidR="007E325C" w:rsidRPr="006B70DD" w:rsidRDefault="007E325C" w:rsidP="0032324A">
            <w:pPr>
              <w:pStyle w:val="Indent070"/>
              <w:spacing w:after="0"/>
              <w:ind w:left="0"/>
              <w:rPr>
                <w:sz w:val="28"/>
                <w:szCs w:val="28"/>
              </w:rPr>
            </w:pPr>
          </w:p>
          <w:p w14:paraId="5B0277DE" w14:textId="77777777" w:rsidR="007E325C" w:rsidRPr="006B70DD" w:rsidRDefault="007E325C" w:rsidP="0032324A">
            <w:pPr>
              <w:pStyle w:val="Indent070"/>
              <w:spacing w:after="0"/>
              <w:ind w:left="0"/>
              <w:rPr>
                <w:sz w:val="28"/>
                <w:szCs w:val="28"/>
              </w:rPr>
            </w:pPr>
          </w:p>
          <w:p w14:paraId="6338C0EB" w14:textId="77777777" w:rsidR="007E325C" w:rsidRPr="006B70DD" w:rsidRDefault="007E325C" w:rsidP="0032324A">
            <w:pPr>
              <w:pStyle w:val="Indent070"/>
              <w:spacing w:after="0"/>
              <w:ind w:left="0"/>
              <w:rPr>
                <w:sz w:val="28"/>
                <w:szCs w:val="28"/>
              </w:rPr>
            </w:pPr>
          </w:p>
          <w:p w14:paraId="2B7F74DE" w14:textId="77777777" w:rsidR="007E325C" w:rsidRPr="006B70DD" w:rsidRDefault="007E325C" w:rsidP="0032324A">
            <w:pPr>
              <w:pStyle w:val="Indent070"/>
              <w:spacing w:after="0"/>
              <w:ind w:left="0"/>
              <w:rPr>
                <w:sz w:val="28"/>
                <w:szCs w:val="28"/>
              </w:rPr>
            </w:pPr>
          </w:p>
          <w:p w14:paraId="4D0D7627" w14:textId="77777777" w:rsidR="007E325C" w:rsidRPr="006B70DD" w:rsidRDefault="007E325C" w:rsidP="0032324A">
            <w:pPr>
              <w:pStyle w:val="Indent070"/>
              <w:spacing w:after="0"/>
              <w:ind w:left="0"/>
              <w:rPr>
                <w:sz w:val="28"/>
                <w:szCs w:val="28"/>
              </w:rPr>
            </w:pPr>
          </w:p>
          <w:p w14:paraId="3171E8B6" w14:textId="77777777" w:rsidR="007E325C" w:rsidRPr="006B70DD" w:rsidRDefault="007E325C" w:rsidP="0032324A">
            <w:pPr>
              <w:pStyle w:val="Indent070"/>
              <w:spacing w:after="0"/>
              <w:ind w:left="0"/>
              <w:rPr>
                <w:sz w:val="28"/>
                <w:szCs w:val="28"/>
              </w:rPr>
            </w:pPr>
          </w:p>
          <w:p w14:paraId="6BD7648F" w14:textId="77777777" w:rsidR="007E325C" w:rsidRPr="006B70DD" w:rsidRDefault="007E325C" w:rsidP="0032324A">
            <w:pPr>
              <w:pStyle w:val="Indent070"/>
              <w:spacing w:after="0"/>
              <w:ind w:left="0"/>
              <w:rPr>
                <w:sz w:val="28"/>
                <w:szCs w:val="28"/>
              </w:rPr>
            </w:pPr>
          </w:p>
          <w:p w14:paraId="5D843ED0" w14:textId="77777777" w:rsidR="007E325C" w:rsidRPr="006B70DD" w:rsidRDefault="007E325C" w:rsidP="0032324A">
            <w:pPr>
              <w:pStyle w:val="Indent070"/>
              <w:spacing w:after="0"/>
              <w:ind w:left="0"/>
              <w:rPr>
                <w:sz w:val="28"/>
                <w:szCs w:val="28"/>
              </w:rPr>
            </w:pPr>
          </w:p>
          <w:p w14:paraId="5666BE13" w14:textId="77777777" w:rsidR="007E325C" w:rsidRPr="006B70DD" w:rsidRDefault="007E325C" w:rsidP="0032324A">
            <w:pPr>
              <w:pStyle w:val="Indent070"/>
              <w:spacing w:after="0"/>
              <w:ind w:left="0"/>
              <w:rPr>
                <w:sz w:val="28"/>
                <w:szCs w:val="28"/>
              </w:rPr>
            </w:pPr>
          </w:p>
          <w:p w14:paraId="3B75D1F1" w14:textId="77777777" w:rsidR="007E325C" w:rsidRPr="006B70DD" w:rsidRDefault="007E325C" w:rsidP="0032324A">
            <w:pPr>
              <w:pStyle w:val="Indent070"/>
              <w:spacing w:after="0"/>
              <w:ind w:left="0"/>
              <w:rPr>
                <w:sz w:val="28"/>
                <w:szCs w:val="28"/>
              </w:rPr>
            </w:pPr>
          </w:p>
          <w:p w14:paraId="383C13AD" w14:textId="77777777" w:rsidR="003703DC" w:rsidRPr="006B70DD" w:rsidRDefault="003703DC" w:rsidP="0032324A">
            <w:pPr>
              <w:pStyle w:val="Indent070"/>
              <w:spacing w:after="0"/>
              <w:ind w:left="0"/>
              <w:rPr>
                <w:sz w:val="28"/>
                <w:szCs w:val="28"/>
              </w:rPr>
            </w:pPr>
          </w:p>
          <w:p w14:paraId="68654C62" w14:textId="77777777" w:rsidR="007E325C" w:rsidRDefault="007E325C" w:rsidP="0032324A">
            <w:pPr>
              <w:pStyle w:val="Indent070"/>
              <w:spacing w:after="0"/>
              <w:ind w:left="0"/>
              <w:rPr>
                <w:sz w:val="28"/>
                <w:szCs w:val="28"/>
              </w:rPr>
            </w:pPr>
          </w:p>
          <w:p w14:paraId="7E2C0990" w14:textId="77777777" w:rsidR="00F163B4" w:rsidRDefault="00F163B4" w:rsidP="0032324A">
            <w:pPr>
              <w:pStyle w:val="Indent070"/>
              <w:spacing w:after="0"/>
              <w:ind w:left="0"/>
              <w:rPr>
                <w:sz w:val="28"/>
                <w:szCs w:val="28"/>
              </w:rPr>
            </w:pPr>
          </w:p>
          <w:p w14:paraId="64AF39CD" w14:textId="77777777" w:rsidR="00F163B4" w:rsidRDefault="00F163B4" w:rsidP="0032324A">
            <w:pPr>
              <w:pStyle w:val="Indent070"/>
              <w:spacing w:after="0"/>
              <w:ind w:left="0"/>
              <w:rPr>
                <w:sz w:val="28"/>
                <w:szCs w:val="28"/>
              </w:rPr>
            </w:pPr>
          </w:p>
          <w:p w14:paraId="6740EBB1" w14:textId="77777777" w:rsidR="00F163B4" w:rsidRDefault="00F163B4" w:rsidP="0032324A">
            <w:pPr>
              <w:pStyle w:val="Indent070"/>
              <w:spacing w:after="0"/>
              <w:ind w:left="0"/>
              <w:rPr>
                <w:sz w:val="28"/>
                <w:szCs w:val="28"/>
              </w:rPr>
            </w:pPr>
          </w:p>
          <w:p w14:paraId="2961A859" w14:textId="77777777" w:rsidR="00F163B4" w:rsidRDefault="00F163B4" w:rsidP="0032324A">
            <w:pPr>
              <w:pStyle w:val="Indent070"/>
              <w:spacing w:after="0"/>
              <w:ind w:left="0"/>
              <w:rPr>
                <w:sz w:val="28"/>
                <w:szCs w:val="28"/>
              </w:rPr>
            </w:pPr>
          </w:p>
          <w:p w14:paraId="4526C4C3" w14:textId="77777777" w:rsidR="00F163B4" w:rsidRDefault="00F163B4" w:rsidP="0032324A">
            <w:pPr>
              <w:pStyle w:val="Indent070"/>
              <w:spacing w:after="0"/>
              <w:ind w:left="0"/>
              <w:rPr>
                <w:sz w:val="28"/>
                <w:szCs w:val="28"/>
              </w:rPr>
            </w:pPr>
          </w:p>
          <w:p w14:paraId="5BC12F97" w14:textId="77777777" w:rsidR="00F163B4" w:rsidRDefault="00F163B4" w:rsidP="0032324A">
            <w:pPr>
              <w:pStyle w:val="Indent070"/>
              <w:spacing w:after="0"/>
              <w:ind w:left="0"/>
              <w:rPr>
                <w:sz w:val="28"/>
                <w:szCs w:val="28"/>
              </w:rPr>
            </w:pPr>
          </w:p>
          <w:p w14:paraId="7B55FFFB" w14:textId="77777777" w:rsidR="00F163B4" w:rsidRDefault="00F163B4" w:rsidP="0032324A">
            <w:pPr>
              <w:pStyle w:val="Indent070"/>
              <w:spacing w:after="0"/>
              <w:ind w:left="0"/>
              <w:rPr>
                <w:sz w:val="28"/>
                <w:szCs w:val="28"/>
              </w:rPr>
            </w:pPr>
          </w:p>
          <w:p w14:paraId="14A626F0" w14:textId="77777777" w:rsidR="00F163B4" w:rsidRDefault="00F163B4" w:rsidP="0032324A">
            <w:pPr>
              <w:pStyle w:val="Indent070"/>
              <w:spacing w:after="0"/>
              <w:ind w:left="0"/>
              <w:rPr>
                <w:sz w:val="28"/>
                <w:szCs w:val="28"/>
              </w:rPr>
            </w:pPr>
          </w:p>
          <w:p w14:paraId="729720A3" w14:textId="77777777" w:rsidR="00F163B4" w:rsidRDefault="00F163B4" w:rsidP="0032324A">
            <w:pPr>
              <w:pStyle w:val="Indent070"/>
              <w:spacing w:after="0"/>
              <w:ind w:left="0"/>
              <w:rPr>
                <w:sz w:val="28"/>
                <w:szCs w:val="28"/>
              </w:rPr>
            </w:pPr>
          </w:p>
          <w:p w14:paraId="71B2AD9D" w14:textId="77777777" w:rsidR="00F163B4" w:rsidRPr="006B70DD" w:rsidRDefault="00F163B4" w:rsidP="0032324A">
            <w:pPr>
              <w:pStyle w:val="Indent070"/>
              <w:spacing w:after="0"/>
              <w:ind w:left="0"/>
              <w:rPr>
                <w:sz w:val="28"/>
                <w:szCs w:val="28"/>
              </w:rPr>
            </w:pPr>
          </w:p>
          <w:p w14:paraId="732BB5BD" w14:textId="049F7219" w:rsidR="007E325C" w:rsidRPr="006B70DD" w:rsidRDefault="007E325C" w:rsidP="0032324A">
            <w:pPr>
              <w:pStyle w:val="Indent070"/>
              <w:spacing w:after="0"/>
              <w:ind w:left="0"/>
              <w:rPr>
                <w:sz w:val="28"/>
                <w:szCs w:val="28"/>
              </w:rPr>
            </w:pPr>
            <w:r w:rsidRPr="006B70DD">
              <w:rPr>
                <w:sz w:val="28"/>
                <w:szCs w:val="28"/>
              </w:rPr>
              <w:t>Clerk</w:t>
            </w:r>
          </w:p>
        </w:tc>
      </w:tr>
      <w:tr w:rsidR="00BD4BB4" w:rsidRPr="006B70DD" w14:paraId="4FBF46DF" w14:textId="77777777" w:rsidTr="00F163B4">
        <w:trPr>
          <w:trHeight w:val="603"/>
        </w:trPr>
        <w:tc>
          <w:tcPr>
            <w:tcW w:w="708" w:type="dxa"/>
          </w:tcPr>
          <w:p w14:paraId="69355E2F" w14:textId="7D8F9763" w:rsidR="00BD4BB4" w:rsidRPr="006B70DD" w:rsidRDefault="00BD4BB4" w:rsidP="003665B1">
            <w:pPr>
              <w:pStyle w:val="Indent070"/>
              <w:spacing w:after="0"/>
              <w:ind w:left="0"/>
              <w:jc w:val="center"/>
              <w:rPr>
                <w:color w:val="EE0000"/>
                <w:sz w:val="28"/>
                <w:szCs w:val="28"/>
              </w:rPr>
            </w:pPr>
            <w:r w:rsidRPr="006B70DD">
              <w:rPr>
                <w:sz w:val="28"/>
                <w:szCs w:val="28"/>
              </w:rPr>
              <w:lastRenderedPageBreak/>
              <w:t>8</w:t>
            </w:r>
          </w:p>
        </w:tc>
        <w:tc>
          <w:tcPr>
            <w:tcW w:w="8506" w:type="dxa"/>
          </w:tcPr>
          <w:p w14:paraId="1C6CD9DD" w14:textId="77777777" w:rsidR="00BD4BB4" w:rsidRPr="006B70DD" w:rsidRDefault="00BD4BB4" w:rsidP="00BD4BB4">
            <w:pPr>
              <w:rPr>
                <w:rFonts w:ascii="Verdana" w:hAnsi="Verdana"/>
                <w:b/>
                <w:bCs/>
                <w:sz w:val="28"/>
                <w:szCs w:val="28"/>
              </w:rPr>
            </w:pPr>
            <w:r w:rsidRPr="006B70DD">
              <w:rPr>
                <w:rFonts w:ascii="Verdana" w:hAnsi="Verdana"/>
                <w:b/>
                <w:bCs/>
                <w:sz w:val="28"/>
                <w:szCs w:val="28"/>
              </w:rPr>
              <w:t>Planning.</w:t>
            </w:r>
          </w:p>
          <w:p w14:paraId="2CB3E65D" w14:textId="77777777" w:rsidR="00832994" w:rsidRPr="006B70DD" w:rsidRDefault="00BD4BB4" w:rsidP="00BD4BB4">
            <w:pPr>
              <w:pStyle w:val="ListParagraph"/>
              <w:numPr>
                <w:ilvl w:val="0"/>
                <w:numId w:val="51"/>
              </w:numPr>
              <w:ind w:left="315" w:hanging="220"/>
              <w:rPr>
                <w:rFonts w:ascii="Verdana" w:hAnsi="Verdana"/>
                <w:sz w:val="28"/>
                <w:szCs w:val="28"/>
                <w:u w:val="single"/>
              </w:rPr>
            </w:pPr>
            <w:r w:rsidRPr="006B70DD">
              <w:rPr>
                <w:rFonts w:ascii="Verdana" w:hAnsi="Verdana"/>
                <w:sz w:val="28"/>
                <w:szCs w:val="28"/>
                <w:u w:val="single"/>
              </w:rPr>
              <w:t xml:space="preserve">To accept the </w:t>
            </w:r>
            <w:r w:rsidR="00832994" w:rsidRPr="006B70DD">
              <w:rPr>
                <w:rFonts w:ascii="Verdana" w:hAnsi="Verdana"/>
                <w:sz w:val="28"/>
                <w:szCs w:val="28"/>
                <w:u w:val="single"/>
              </w:rPr>
              <w:t>responses of the planning meeting held on 29</w:t>
            </w:r>
            <w:r w:rsidR="00832994" w:rsidRPr="006B70DD">
              <w:rPr>
                <w:rFonts w:ascii="Verdana" w:hAnsi="Verdana"/>
                <w:sz w:val="28"/>
                <w:szCs w:val="28"/>
                <w:u w:val="single"/>
                <w:vertAlign w:val="superscript"/>
              </w:rPr>
              <w:t>th</w:t>
            </w:r>
            <w:r w:rsidR="00832994" w:rsidRPr="006B70DD">
              <w:rPr>
                <w:rFonts w:ascii="Verdana" w:hAnsi="Verdana"/>
                <w:sz w:val="28"/>
                <w:szCs w:val="28"/>
                <w:u w:val="single"/>
              </w:rPr>
              <w:t xml:space="preserve"> April. </w:t>
            </w:r>
          </w:p>
          <w:p w14:paraId="707A2772" w14:textId="49449248" w:rsidR="00BD4BB4" w:rsidRPr="006B70DD" w:rsidRDefault="00832994" w:rsidP="00832994">
            <w:pPr>
              <w:pStyle w:val="ListParagraph"/>
              <w:ind w:left="315"/>
              <w:rPr>
                <w:rFonts w:ascii="Verdana" w:hAnsi="Verdana"/>
                <w:sz w:val="28"/>
                <w:szCs w:val="28"/>
              </w:rPr>
            </w:pPr>
            <w:r w:rsidRPr="006B70DD">
              <w:rPr>
                <w:rFonts w:ascii="Verdana" w:hAnsi="Verdana"/>
                <w:sz w:val="28"/>
                <w:szCs w:val="28"/>
              </w:rPr>
              <w:t>A meeting of the Planning Committee was held on Wednesday 29</w:t>
            </w:r>
            <w:r w:rsidRPr="006B70DD">
              <w:rPr>
                <w:rFonts w:ascii="Verdana" w:hAnsi="Verdana"/>
                <w:sz w:val="28"/>
                <w:szCs w:val="28"/>
                <w:vertAlign w:val="superscript"/>
              </w:rPr>
              <w:t>th</w:t>
            </w:r>
            <w:r w:rsidRPr="006B70DD">
              <w:rPr>
                <w:rFonts w:ascii="Verdana" w:hAnsi="Verdana"/>
                <w:sz w:val="28"/>
                <w:szCs w:val="28"/>
              </w:rPr>
              <w:t xml:space="preserve"> April to consider the following applications. </w:t>
            </w:r>
          </w:p>
          <w:p w14:paraId="2742C5FA" w14:textId="77777777" w:rsidR="00832994" w:rsidRPr="006B70DD" w:rsidRDefault="00832994" w:rsidP="00832994">
            <w:pPr>
              <w:pStyle w:val="ListParagraph"/>
              <w:ind w:left="315"/>
              <w:rPr>
                <w:rFonts w:ascii="Verdana" w:hAnsi="Verdana"/>
                <w:sz w:val="28"/>
                <w:szCs w:val="28"/>
              </w:rPr>
            </w:pPr>
          </w:p>
          <w:p w14:paraId="29489CEB" w14:textId="4C3CFB06" w:rsidR="00832994" w:rsidRPr="006B70DD" w:rsidRDefault="00832994" w:rsidP="00832994">
            <w:pPr>
              <w:pStyle w:val="ListParagraph"/>
              <w:numPr>
                <w:ilvl w:val="0"/>
                <w:numId w:val="76"/>
              </w:numPr>
              <w:autoSpaceDE w:val="0"/>
              <w:autoSpaceDN w:val="0"/>
              <w:adjustRightInd w:val="0"/>
              <w:rPr>
                <w:rFonts w:ascii="Verdana" w:hAnsi="Verdana"/>
                <w:sz w:val="28"/>
                <w:szCs w:val="28"/>
              </w:rPr>
            </w:pPr>
            <w:r w:rsidRPr="006B70DD">
              <w:rPr>
                <w:rFonts w:ascii="Verdana" w:hAnsi="Verdana"/>
                <w:sz w:val="28"/>
                <w:szCs w:val="28"/>
              </w:rPr>
              <w:t xml:space="preserve">Application Number: DM/2026/00335 – Type: House </w:t>
            </w:r>
            <w:r w:rsidRPr="006B70DD">
              <w:rPr>
                <w:rFonts w:ascii="Verdana" w:hAnsi="Verdana"/>
                <w:sz w:val="28"/>
                <w:szCs w:val="28"/>
              </w:rPr>
              <w:lastRenderedPageBreak/>
              <w:t xml:space="preserve">Holder. </w:t>
            </w:r>
          </w:p>
          <w:p w14:paraId="05094BC5" w14:textId="70555A18" w:rsidR="00832994" w:rsidRPr="006B70DD" w:rsidRDefault="00832994" w:rsidP="00832994">
            <w:pPr>
              <w:autoSpaceDE w:val="0"/>
              <w:autoSpaceDN w:val="0"/>
              <w:adjustRightInd w:val="0"/>
              <w:ind w:left="720"/>
              <w:rPr>
                <w:rFonts w:ascii="Verdana" w:hAnsi="Verdana"/>
                <w:sz w:val="28"/>
                <w:szCs w:val="28"/>
              </w:rPr>
            </w:pPr>
            <w:r w:rsidRPr="006B70DD">
              <w:rPr>
                <w:rFonts w:ascii="Verdana" w:hAnsi="Verdana"/>
                <w:sz w:val="28"/>
                <w:szCs w:val="28"/>
              </w:rPr>
              <w:t>Two storey and single storey extension to side and rear of dwelling.</w:t>
            </w:r>
          </w:p>
          <w:p w14:paraId="436EE71B" w14:textId="3FF6E976" w:rsidR="00832994" w:rsidRPr="006B70DD" w:rsidRDefault="00832994" w:rsidP="00832994">
            <w:pPr>
              <w:autoSpaceDE w:val="0"/>
              <w:autoSpaceDN w:val="0"/>
              <w:adjustRightInd w:val="0"/>
              <w:ind w:left="720"/>
              <w:rPr>
                <w:rFonts w:ascii="Verdana" w:hAnsi="Verdana"/>
                <w:sz w:val="28"/>
                <w:szCs w:val="28"/>
              </w:rPr>
            </w:pPr>
            <w:r w:rsidRPr="006B70DD">
              <w:rPr>
                <w:rFonts w:ascii="Verdana" w:hAnsi="Verdana"/>
                <w:sz w:val="28"/>
                <w:szCs w:val="28"/>
              </w:rPr>
              <w:t>Mount Pleasant, Clwyd-y-clap Lane, Mamhilad, Monmouthshire, NP4 0JD</w:t>
            </w:r>
            <w:r w:rsidR="00FC3ECE" w:rsidRPr="006B70DD">
              <w:rPr>
                <w:rFonts w:ascii="Verdana" w:hAnsi="Verdana"/>
                <w:sz w:val="28"/>
                <w:szCs w:val="28"/>
              </w:rPr>
              <w:t>.</w:t>
            </w:r>
            <w:r w:rsidRPr="006B70DD">
              <w:rPr>
                <w:rFonts w:ascii="Verdana" w:hAnsi="Verdana"/>
                <w:sz w:val="28"/>
                <w:szCs w:val="28"/>
              </w:rPr>
              <w:br/>
            </w:r>
          </w:p>
          <w:p w14:paraId="1F1ADDCE" w14:textId="219E3107" w:rsidR="00832994" w:rsidRPr="006B70DD" w:rsidRDefault="00832994" w:rsidP="00FC3ECE">
            <w:pPr>
              <w:autoSpaceDE w:val="0"/>
              <w:autoSpaceDN w:val="0"/>
              <w:adjustRightInd w:val="0"/>
              <w:ind w:left="720"/>
              <w:rPr>
                <w:rFonts w:ascii="Verdana" w:hAnsi="Verdana"/>
                <w:sz w:val="28"/>
                <w:szCs w:val="28"/>
              </w:rPr>
            </w:pPr>
            <w:r w:rsidRPr="006B70DD">
              <w:rPr>
                <w:rFonts w:ascii="Verdana" w:hAnsi="Verdana"/>
                <w:sz w:val="28"/>
                <w:szCs w:val="28"/>
              </w:rPr>
              <w:t>The review concluded that there were no issues, or concerns, regarding the proposal.</w:t>
            </w:r>
            <w:r w:rsidR="00F163B4">
              <w:rPr>
                <w:rFonts w:ascii="Verdana" w:hAnsi="Verdana"/>
                <w:sz w:val="28"/>
                <w:szCs w:val="28"/>
              </w:rPr>
              <w:br/>
            </w:r>
          </w:p>
          <w:p w14:paraId="49058EA5" w14:textId="47B23BA4" w:rsidR="00832994" w:rsidRPr="006B70DD" w:rsidRDefault="00832994" w:rsidP="00832994">
            <w:pPr>
              <w:pStyle w:val="ListParagraph"/>
              <w:numPr>
                <w:ilvl w:val="0"/>
                <w:numId w:val="76"/>
              </w:numPr>
              <w:autoSpaceDE w:val="0"/>
              <w:autoSpaceDN w:val="0"/>
              <w:adjustRightInd w:val="0"/>
              <w:rPr>
                <w:rFonts w:ascii="Verdana" w:hAnsi="Verdana"/>
                <w:sz w:val="28"/>
                <w:szCs w:val="28"/>
              </w:rPr>
            </w:pPr>
            <w:r w:rsidRPr="006B70DD">
              <w:rPr>
                <w:rFonts w:ascii="Verdana" w:hAnsi="Verdana"/>
                <w:sz w:val="28"/>
                <w:szCs w:val="28"/>
              </w:rPr>
              <w:t>Application Number: DM/2026/00478 – Type: Fast Track House Holder.</w:t>
            </w:r>
            <w:r w:rsidRPr="006B70DD">
              <w:rPr>
                <w:rFonts w:ascii="Verdana" w:hAnsi="Verdana"/>
                <w:sz w:val="28"/>
                <w:szCs w:val="28"/>
              </w:rPr>
              <w:br/>
              <w:t>Construction of ground floor and first floor extensions.</w:t>
            </w:r>
          </w:p>
          <w:p w14:paraId="2B89CFA4" w14:textId="4CCBAA77" w:rsidR="00832994" w:rsidRPr="006B70DD" w:rsidRDefault="00832994" w:rsidP="00832994">
            <w:pPr>
              <w:pStyle w:val="ListParagraph"/>
              <w:autoSpaceDE w:val="0"/>
              <w:autoSpaceDN w:val="0"/>
              <w:adjustRightInd w:val="0"/>
              <w:rPr>
                <w:rFonts w:ascii="Verdana" w:hAnsi="Verdana"/>
                <w:sz w:val="28"/>
                <w:szCs w:val="28"/>
              </w:rPr>
            </w:pPr>
            <w:r w:rsidRPr="006B70DD">
              <w:rPr>
                <w:rFonts w:ascii="Verdana" w:hAnsi="Verdana"/>
                <w:sz w:val="28"/>
                <w:szCs w:val="28"/>
              </w:rPr>
              <w:t>Northfleet Farm, Plough Road, Penperlleni, Goytre, Monmouthshire, NP4 0AL</w:t>
            </w:r>
            <w:r w:rsidR="00F163B4">
              <w:rPr>
                <w:rFonts w:ascii="Verdana" w:hAnsi="Verdana"/>
                <w:sz w:val="28"/>
                <w:szCs w:val="28"/>
              </w:rPr>
              <w:br/>
            </w:r>
          </w:p>
          <w:p w14:paraId="2416A6DE" w14:textId="77777777" w:rsidR="00832994" w:rsidRPr="006B70DD" w:rsidRDefault="00832994" w:rsidP="00832994">
            <w:pPr>
              <w:autoSpaceDE w:val="0"/>
              <w:autoSpaceDN w:val="0"/>
              <w:adjustRightInd w:val="0"/>
              <w:ind w:left="720"/>
              <w:rPr>
                <w:rFonts w:ascii="Verdana" w:hAnsi="Verdana"/>
                <w:sz w:val="28"/>
                <w:szCs w:val="28"/>
              </w:rPr>
            </w:pPr>
            <w:r w:rsidRPr="006B70DD">
              <w:rPr>
                <w:rFonts w:ascii="Verdana" w:hAnsi="Verdana"/>
                <w:sz w:val="28"/>
                <w:szCs w:val="28"/>
              </w:rPr>
              <w:t>The review concluded that there were no issues, or concerns, regarding the proposal.</w:t>
            </w:r>
          </w:p>
          <w:p w14:paraId="2DF90706" w14:textId="77777777" w:rsidR="00BD4BB4" w:rsidRPr="006B70DD" w:rsidRDefault="002679D6" w:rsidP="00D23263">
            <w:pPr>
              <w:pStyle w:val="ListParagraph"/>
              <w:autoSpaceDE w:val="0"/>
              <w:autoSpaceDN w:val="0"/>
              <w:adjustRightInd w:val="0"/>
              <w:rPr>
                <w:rFonts w:ascii="Verdana" w:hAnsi="Verdana"/>
                <w:sz w:val="28"/>
                <w:szCs w:val="28"/>
              </w:rPr>
            </w:pPr>
            <w:r w:rsidRPr="006B70DD">
              <w:rPr>
                <w:rFonts w:ascii="Verdana" w:hAnsi="Verdana"/>
                <w:sz w:val="28"/>
                <w:szCs w:val="28"/>
              </w:rPr>
              <w:t xml:space="preserve">Acceptance of the minutes was then proposed by Councillor </w:t>
            </w:r>
            <w:r w:rsidR="00BD2C53" w:rsidRPr="006B70DD">
              <w:rPr>
                <w:rFonts w:ascii="Verdana" w:hAnsi="Verdana"/>
                <w:sz w:val="28"/>
                <w:szCs w:val="28"/>
              </w:rPr>
              <w:t>Stevens</w:t>
            </w:r>
            <w:r w:rsidRPr="006B70DD">
              <w:rPr>
                <w:rFonts w:ascii="Verdana" w:hAnsi="Verdana"/>
                <w:sz w:val="28"/>
                <w:szCs w:val="28"/>
              </w:rPr>
              <w:t xml:space="preserve">, seconded by Councillor </w:t>
            </w:r>
            <w:r w:rsidR="00BD2C53" w:rsidRPr="006B70DD">
              <w:rPr>
                <w:rFonts w:ascii="Verdana" w:hAnsi="Verdana"/>
                <w:sz w:val="28"/>
                <w:szCs w:val="28"/>
              </w:rPr>
              <w:t>Morrey</w:t>
            </w:r>
            <w:r w:rsidRPr="006B70DD">
              <w:rPr>
                <w:rFonts w:ascii="Verdana" w:hAnsi="Verdana"/>
                <w:sz w:val="28"/>
                <w:szCs w:val="28"/>
              </w:rPr>
              <w:t>, and carried unanimously</w:t>
            </w:r>
            <w:r w:rsidR="00CB5D27" w:rsidRPr="006B70DD">
              <w:rPr>
                <w:rFonts w:ascii="Verdana" w:hAnsi="Verdana"/>
                <w:sz w:val="28"/>
                <w:szCs w:val="28"/>
              </w:rPr>
              <w:t>.</w:t>
            </w:r>
          </w:p>
          <w:p w14:paraId="20F6A1C3" w14:textId="77777777" w:rsidR="000E6D7D" w:rsidRPr="006B70DD" w:rsidRDefault="000E6D7D" w:rsidP="00D23263">
            <w:pPr>
              <w:pStyle w:val="ListParagraph"/>
              <w:autoSpaceDE w:val="0"/>
              <w:autoSpaceDN w:val="0"/>
              <w:adjustRightInd w:val="0"/>
              <w:rPr>
                <w:rFonts w:ascii="Verdana" w:hAnsi="Verdana"/>
                <w:sz w:val="28"/>
                <w:szCs w:val="28"/>
              </w:rPr>
            </w:pPr>
          </w:p>
          <w:p w14:paraId="3F6B327A" w14:textId="4D4591B8" w:rsidR="000E6D7D" w:rsidRPr="006B70DD" w:rsidRDefault="000E6D7D" w:rsidP="000E6D7D">
            <w:pPr>
              <w:pStyle w:val="ListParagraph"/>
              <w:numPr>
                <w:ilvl w:val="0"/>
                <w:numId w:val="51"/>
              </w:numPr>
              <w:autoSpaceDE w:val="0"/>
              <w:autoSpaceDN w:val="0"/>
              <w:adjustRightInd w:val="0"/>
              <w:ind w:left="457" w:hanging="284"/>
              <w:rPr>
                <w:rFonts w:ascii="Verdana" w:hAnsi="Verdana"/>
                <w:sz w:val="28"/>
                <w:szCs w:val="28"/>
                <w:u w:val="single"/>
              </w:rPr>
            </w:pPr>
            <w:r w:rsidRPr="006B70DD">
              <w:rPr>
                <w:rFonts w:ascii="Verdana" w:hAnsi="Verdana"/>
                <w:sz w:val="28"/>
                <w:szCs w:val="28"/>
                <w:u w:val="single"/>
              </w:rPr>
              <w:t>Updates/Next Meetings</w:t>
            </w:r>
            <w:r w:rsidR="00910471" w:rsidRPr="006B70DD">
              <w:rPr>
                <w:rFonts w:ascii="Verdana" w:hAnsi="Verdana"/>
                <w:sz w:val="28"/>
                <w:szCs w:val="28"/>
                <w:u w:val="single"/>
              </w:rPr>
              <w:t>.</w:t>
            </w:r>
            <w:r w:rsidRPr="006B70DD">
              <w:rPr>
                <w:rFonts w:ascii="Verdana" w:hAnsi="Verdana"/>
                <w:sz w:val="28"/>
                <w:szCs w:val="28"/>
                <w:u w:val="single"/>
              </w:rPr>
              <w:br/>
            </w:r>
            <w:r w:rsidRPr="006B70DD">
              <w:rPr>
                <w:rFonts w:ascii="Verdana" w:hAnsi="Verdana"/>
                <w:sz w:val="28"/>
                <w:szCs w:val="28"/>
              </w:rPr>
              <w:t xml:space="preserve">There are no updates </w:t>
            </w:r>
            <w:r w:rsidR="00FC3ECE" w:rsidRPr="006B70DD">
              <w:rPr>
                <w:rFonts w:ascii="Verdana" w:hAnsi="Verdana"/>
                <w:sz w:val="28"/>
                <w:szCs w:val="28"/>
              </w:rPr>
              <w:t xml:space="preserve">or </w:t>
            </w:r>
            <w:r w:rsidRPr="006B70DD">
              <w:rPr>
                <w:rFonts w:ascii="Verdana" w:hAnsi="Verdana"/>
                <w:sz w:val="28"/>
                <w:szCs w:val="28"/>
              </w:rPr>
              <w:t>further applications for consideration at this time</w:t>
            </w:r>
            <w:r w:rsidR="00FC3ECE" w:rsidRPr="006B70DD">
              <w:rPr>
                <w:rFonts w:ascii="Verdana" w:hAnsi="Verdana"/>
                <w:sz w:val="28"/>
                <w:szCs w:val="28"/>
              </w:rPr>
              <w:t>.</w:t>
            </w:r>
            <w:r w:rsidRPr="006B70DD">
              <w:rPr>
                <w:rFonts w:ascii="Verdana" w:hAnsi="Verdana"/>
                <w:sz w:val="28"/>
                <w:szCs w:val="28"/>
                <w:u w:val="single"/>
              </w:rPr>
              <w:br/>
            </w:r>
          </w:p>
        </w:tc>
        <w:tc>
          <w:tcPr>
            <w:tcW w:w="1559" w:type="dxa"/>
          </w:tcPr>
          <w:p w14:paraId="3AD28EE6" w14:textId="77777777" w:rsidR="00BD4BB4" w:rsidRPr="006B70DD" w:rsidRDefault="00BD4BB4" w:rsidP="003665B1">
            <w:pPr>
              <w:pStyle w:val="Indent070"/>
              <w:spacing w:after="0"/>
              <w:ind w:left="0"/>
              <w:rPr>
                <w:sz w:val="28"/>
                <w:szCs w:val="28"/>
              </w:rPr>
            </w:pPr>
          </w:p>
          <w:p w14:paraId="1565C045" w14:textId="77777777" w:rsidR="00BD4BB4" w:rsidRPr="006B70DD" w:rsidRDefault="00BD4BB4" w:rsidP="003665B1">
            <w:pPr>
              <w:pStyle w:val="Indent070"/>
              <w:spacing w:after="0"/>
              <w:ind w:left="0"/>
              <w:rPr>
                <w:sz w:val="28"/>
                <w:szCs w:val="28"/>
              </w:rPr>
            </w:pPr>
          </w:p>
          <w:p w14:paraId="0DE17728" w14:textId="77777777" w:rsidR="00BD4BB4" w:rsidRPr="006B70DD" w:rsidRDefault="00BD4BB4" w:rsidP="003665B1">
            <w:pPr>
              <w:pStyle w:val="Indent070"/>
              <w:spacing w:after="0"/>
              <w:ind w:left="0"/>
              <w:rPr>
                <w:sz w:val="28"/>
                <w:szCs w:val="28"/>
              </w:rPr>
            </w:pPr>
          </w:p>
          <w:p w14:paraId="5CBD6508" w14:textId="77777777" w:rsidR="00BD4BB4" w:rsidRPr="006B70DD" w:rsidRDefault="00BD4BB4" w:rsidP="003665B1">
            <w:pPr>
              <w:pStyle w:val="Indent070"/>
              <w:spacing w:after="0"/>
              <w:ind w:left="0"/>
              <w:rPr>
                <w:sz w:val="28"/>
                <w:szCs w:val="28"/>
              </w:rPr>
            </w:pPr>
          </w:p>
          <w:p w14:paraId="0889E970" w14:textId="77777777" w:rsidR="00BD4BB4" w:rsidRPr="006B70DD" w:rsidRDefault="00BD4BB4" w:rsidP="003665B1">
            <w:pPr>
              <w:pStyle w:val="Indent070"/>
              <w:spacing w:after="0"/>
              <w:ind w:left="0"/>
              <w:rPr>
                <w:sz w:val="28"/>
                <w:szCs w:val="28"/>
              </w:rPr>
            </w:pPr>
          </w:p>
          <w:p w14:paraId="2F2DF492" w14:textId="77777777" w:rsidR="00BD4BB4" w:rsidRPr="006B70DD" w:rsidRDefault="00BD4BB4" w:rsidP="003665B1">
            <w:pPr>
              <w:pStyle w:val="Indent070"/>
              <w:spacing w:after="0"/>
              <w:ind w:left="0"/>
              <w:rPr>
                <w:sz w:val="28"/>
                <w:szCs w:val="28"/>
              </w:rPr>
            </w:pPr>
          </w:p>
          <w:p w14:paraId="234D27A7" w14:textId="77777777" w:rsidR="00BD4BB4" w:rsidRPr="006B70DD" w:rsidRDefault="00BD4BB4" w:rsidP="003665B1">
            <w:pPr>
              <w:pStyle w:val="Indent070"/>
              <w:spacing w:after="0"/>
              <w:ind w:left="0"/>
              <w:rPr>
                <w:sz w:val="28"/>
                <w:szCs w:val="28"/>
              </w:rPr>
            </w:pPr>
          </w:p>
          <w:p w14:paraId="4D7F199D" w14:textId="479948EB" w:rsidR="00BD4BB4" w:rsidRPr="006B70DD" w:rsidRDefault="00BD4BB4" w:rsidP="003665B1">
            <w:pPr>
              <w:pStyle w:val="Indent070"/>
              <w:spacing w:after="0"/>
              <w:ind w:left="0"/>
              <w:rPr>
                <w:sz w:val="28"/>
                <w:szCs w:val="28"/>
              </w:rPr>
            </w:pPr>
          </w:p>
          <w:p w14:paraId="1C114C32" w14:textId="77777777" w:rsidR="00BD4BB4" w:rsidRPr="006B70DD" w:rsidRDefault="00BD4BB4" w:rsidP="003665B1">
            <w:pPr>
              <w:pStyle w:val="Indent070"/>
              <w:spacing w:after="0"/>
              <w:ind w:left="0"/>
              <w:rPr>
                <w:sz w:val="28"/>
                <w:szCs w:val="28"/>
              </w:rPr>
            </w:pPr>
          </w:p>
          <w:p w14:paraId="7C4D2561" w14:textId="77777777" w:rsidR="00BD4BB4" w:rsidRPr="006B70DD" w:rsidRDefault="00BD4BB4" w:rsidP="003665B1">
            <w:pPr>
              <w:pStyle w:val="Indent070"/>
              <w:spacing w:after="0"/>
              <w:ind w:left="0"/>
              <w:rPr>
                <w:sz w:val="28"/>
                <w:szCs w:val="28"/>
              </w:rPr>
            </w:pPr>
          </w:p>
          <w:p w14:paraId="0E7C4066" w14:textId="7512D669" w:rsidR="00BD4BB4" w:rsidRPr="006B70DD" w:rsidRDefault="00BD4BB4" w:rsidP="003665B1">
            <w:pPr>
              <w:pStyle w:val="Indent070"/>
              <w:spacing w:after="0"/>
              <w:ind w:left="0"/>
              <w:rPr>
                <w:sz w:val="28"/>
                <w:szCs w:val="28"/>
              </w:rPr>
            </w:pPr>
          </w:p>
        </w:tc>
      </w:tr>
      <w:tr w:rsidR="00F163B4" w:rsidRPr="006B70DD" w14:paraId="4028CB6A" w14:textId="77777777" w:rsidTr="00F163B4">
        <w:trPr>
          <w:trHeight w:val="603"/>
        </w:trPr>
        <w:tc>
          <w:tcPr>
            <w:tcW w:w="708" w:type="dxa"/>
          </w:tcPr>
          <w:p w14:paraId="004A12CD" w14:textId="63EB62EE" w:rsidR="00F163B4" w:rsidRPr="006B70DD" w:rsidRDefault="00F163B4" w:rsidP="00F163B4">
            <w:pPr>
              <w:pStyle w:val="Indent070"/>
              <w:spacing w:after="0"/>
              <w:ind w:left="0"/>
              <w:jc w:val="center"/>
              <w:rPr>
                <w:sz w:val="28"/>
                <w:szCs w:val="28"/>
              </w:rPr>
            </w:pPr>
            <w:r>
              <w:rPr>
                <w:sz w:val="28"/>
                <w:szCs w:val="28"/>
              </w:rPr>
              <w:lastRenderedPageBreak/>
              <w:t>9</w:t>
            </w:r>
          </w:p>
        </w:tc>
        <w:tc>
          <w:tcPr>
            <w:tcW w:w="8506" w:type="dxa"/>
          </w:tcPr>
          <w:p w14:paraId="05764162" w14:textId="77777777" w:rsidR="00F163B4" w:rsidRPr="006B70DD" w:rsidRDefault="00F163B4" w:rsidP="00F163B4">
            <w:pPr>
              <w:rPr>
                <w:rFonts w:ascii="Verdana" w:hAnsi="Verdana"/>
                <w:color w:val="000000" w:themeColor="text1"/>
                <w:sz w:val="28"/>
                <w:szCs w:val="28"/>
              </w:rPr>
            </w:pPr>
            <w:r w:rsidRPr="006B70DD">
              <w:rPr>
                <w:rFonts w:ascii="Verdana" w:hAnsi="Verdana"/>
                <w:b/>
                <w:bCs/>
                <w:color w:val="000000" w:themeColor="text1"/>
                <w:sz w:val="28"/>
                <w:szCs w:val="28"/>
              </w:rPr>
              <w:t xml:space="preserve">Olde </w:t>
            </w:r>
            <w:proofErr w:type="spellStart"/>
            <w:r w:rsidRPr="006B70DD">
              <w:rPr>
                <w:rFonts w:ascii="Verdana" w:hAnsi="Verdana"/>
                <w:b/>
                <w:bCs/>
                <w:color w:val="000000" w:themeColor="text1"/>
                <w:sz w:val="28"/>
                <w:szCs w:val="28"/>
              </w:rPr>
              <w:t>Pounde</w:t>
            </w:r>
            <w:proofErr w:type="spellEnd"/>
            <w:r w:rsidRPr="006B70DD">
              <w:rPr>
                <w:rFonts w:ascii="Verdana" w:hAnsi="Verdana"/>
                <w:b/>
                <w:bCs/>
                <w:color w:val="000000" w:themeColor="text1"/>
                <w:sz w:val="28"/>
                <w:szCs w:val="28"/>
              </w:rPr>
              <w:t xml:space="preserve"> Shop (OPS) Ramp.</w:t>
            </w:r>
            <w:r w:rsidRPr="006B70DD">
              <w:rPr>
                <w:rFonts w:ascii="Verdana" w:hAnsi="Verdana"/>
                <w:b/>
                <w:bCs/>
                <w:color w:val="000000" w:themeColor="text1"/>
                <w:sz w:val="28"/>
                <w:szCs w:val="28"/>
              </w:rPr>
              <w:br/>
            </w:r>
            <w:r w:rsidRPr="006B70DD">
              <w:rPr>
                <w:rFonts w:ascii="Verdana" w:hAnsi="Verdana"/>
                <w:color w:val="000000" w:themeColor="text1"/>
                <w:sz w:val="28"/>
                <w:szCs w:val="28"/>
              </w:rPr>
              <w:t>The Clerk has visited the</w:t>
            </w:r>
            <w:r w:rsidRPr="006B70DD">
              <w:rPr>
                <w:rFonts w:ascii="Verdana" w:hAnsi="Verdana"/>
                <w:b/>
                <w:bCs/>
                <w:color w:val="000000" w:themeColor="text1"/>
                <w:sz w:val="28"/>
                <w:szCs w:val="28"/>
              </w:rPr>
              <w:t xml:space="preserve"> </w:t>
            </w:r>
            <w:r w:rsidRPr="006B70DD">
              <w:rPr>
                <w:rFonts w:ascii="Verdana" w:hAnsi="Verdana"/>
                <w:color w:val="000000" w:themeColor="text1"/>
                <w:sz w:val="28"/>
                <w:szCs w:val="28"/>
              </w:rPr>
              <w:t xml:space="preserve">property to take measurements, to see if we can comply with the recommended minimum accessibility standards.  For wheelchair access, a minimum doorway opening of 30–32 inches </w:t>
            </w:r>
            <w:proofErr w:type="gramStart"/>
            <w:r w:rsidRPr="006B70DD">
              <w:rPr>
                <w:rFonts w:ascii="Verdana" w:hAnsi="Verdana"/>
                <w:color w:val="000000" w:themeColor="text1"/>
                <w:sz w:val="28"/>
                <w:szCs w:val="28"/>
              </w:rPr>
              <w:t>is</w:t>
            </w:r>
            <w:proofErr w:type="gramEnd"/>
            <w:r w:rsidRPr="006B70DD">
              <w:rPr>
                <w:rFonts w:ascii="Verdana" w:hAnsi="Verdana"/>
                <w:color w:val="000000" w:themeColor="text1"/>
                <w:sz w:val="28"/>
                <w:szCs w:val="28"/>
              </w:rPr>
              <w:t xml:space="preserve"> recommended for safe clearance without scraping knuckles on door frames. This is based on a standard 25-inch width wheel chair, without additional wheel rims. The doorway of the OPS is only 27.5 inches wide. This would make access in a wheelchair very difficult, and, with wheel rims, the chair simply wouldn’t go through the door frame at all.</w:t>
            </w:r>
            <w:r w:rsidRPr="006B70DD">
              <w:rPr>
                <w:rFonts w:ascii="Verdana" w:hAnsi="Verdana"/>
                <w:color w:val="000000" w:themeColor="text1"/>
                <w:sz w:val="28"/>
                <w:szCs w:val="28"/>
              </w:rPr>
              <w:br/>
            </w:r>
          </w:p>
          <w:p w14:paraId="24B707CC" w14:textId="77777777" w:rsidR="00F163B4" w:rsidRPr="006B70DD" w:rsidRDefault="00F163B4" w:rsidP="00F163B4">
            <w:pPr>
              <w:rPr>
                <w:rFonts w:ascii="Verdana" w:hAnsi="Verdana"/>
                <w:color w:val="000000" w:themeColor="text1"/>
                <w:sz w:val="28"/>
                <w:szCs w:val="28"/>
              </w:rPr>
            </w:pPr>
            <w:r w:rsidRPr="006B70DD">
              <w:rPr>
                <w:rFonts w:ascii="Verdana" w:hAnsi="Verdana"/>
                <w:color w:val="000000" w:themeColor="text1"/>
                <w:sz w:val="28"/>
                <w:szCs w:val="28"/>
              </w:rPr>
              <w:t xml:space="preserve">It is also recommended that there be at least 300 mm behind the door before it touches the side wall (to avoid the risk of the door bouncing back onto the wheel chair user).  In our case there is no room between the door and </w:t>
            </w:r>
            <w:r w:rsidRPr="006B70DD">
              <w:rPr>
                <w:rFonts w:ascii="Verdana" w:hAnsi="Verdana"/>
                <w:color w:val="000000" w:themeColor="text1"/>
                <w:sz w:val="28"/>
                <w:szCs w:val="28"/>
              </w:rPr>
              <w:lastRenderedPageBreak/>
              <w:t>side wall, with the shop shutter mechanism stopping the door from even opening to 90 degrees. This means that the front door handle will interfere with access as well.</w:t>
            </w:r>
            <w:r w:rsidRPr="006B70DD">
              <w:rPr>
                <w:rFonts w:ascii="Verdana" w:hAnsi="Verdana"/>
                <w:color w:val="000000" w:themeColor="text1"/>
                <w:sz w:val="28"/>
                <w:szCs w:val="28"/>
              </w:rPr>
              <w:br/>
            </w:r>
          </w:p>
          <w:p w14:paraId="1CB2E39F" w14:textId="77777777" w:rsidR="00F163B4" w:rsidRPr="006B70DD" w:rsidRDefault="00F163B4" w:rsidP="00F163B4">
            <w:pPr>
              <w:rPr>
                <w:rFonts w:ascii="Verdana" w:hAnsi="Verdana"/>
                <w:color w:val="000000" w:themeColor="text1"/>
                <w:sz w:val="28"/>
                <w:szCs w:val="28"/>
              </w:rPr>
            </w:pPr>
            <w:r w:rsidRPr="006B70DD">
              <w:rPr>
                <w:rFonts w:ascii="Verdana" w:hAnsi="Verdana"/>
                <w:color w:val="000000" w:themeColor="text1"/>
                <w:sz w:val="28"/>
                <w:szCs w:val="28"/>
              </w:rPr>
              <w:t>Notwithstanding this, the Clerk met with the ramp suppliers on 13</w:t>
            </w:r>
            <w:r w:rsidRPr="006B70DD">
              <w:rPr>
                <w:rFonts w:ascii="Verdana" w:hAnsi="Verdana"/>
                <w:color w:val="000000" w:themeColor="text1"/>
                <w:sz w:val="28"/>
                <w:szCs w:val="28"/>
                <w:vertAlign w:val="superscript"/>
              </w:rPr>
              <w:t>th</w:t>
            </w:r>
            <w:r w:rsidRPr="006B70DD">
              <w:rPr>
                <w:rFonts w:ascii="Verdana" w:hAnsi="Verdana"/>
                <w:color w:val="000000" w:themeColor="text1"/>
                <w:sz w:val="28"/>
                <w:szCs w:val="28"/>
              </w:rPr>
              <w:t xml:space="preserve"> May and they advised that the ‘</w:t>
            </w:r>
            <w:proofErr w:type="spellStart"/>
            <w:r w:rsidRPr="006B70DD">
              <w:rPr>
                <w:rFonts w:ascii="Verdana" w:hAnsi="Verdana"/>
                <w:color w:val="000000" w:themeColor="text1"/>
                <w:sz w:val="28"/>
                <w:szCs w:val="28"/>
              </w:rPr>
              <w:t>lego</w:t>
            </w:r>
            <w:proofErr w:type="spellEnd"/>
            <w:r w:rsidRPr="006B70DD">
              <w:rPr>
                <w:rFonts w:ascii="Verdana" w:hAnsi="Verdana"/>
                <w:color w:val="000000" w:themeColor="text1"/>
                <w:sz w:val="28"/>
                <w:szCs w:val="28"/>
              </w:rPr>
              <w:t>’ style ramp would lead to the installation of a ramp with quite a large footprint, impinging on the space immediately outside the front door. Also, technically it would not be compliant without the door being left open, as all ramps require a ‘landing area’ (a level area to stop the possibility of roll-back while the door is being opened).  Their recommendation was a folding metal ramp which would need to be placed in front of the door as and when needed.  However, the door would not shut while the ramp was in situ, so this would not be ideal in poor/cold weather.  They will look to see if they have a demo unit that they could let us have to see whether this solution would work in practice.</w:t>
            </w:r>
            <w:r w:rsidRPr="006B70DD">
              <w:rPr>
                <w:rFonts w:ascii="Verdana" w:hAnsi="Verdana"/>
                <w:color w:val="EE0000"/>
                <w:sz w:val="28"/>
                <w:szCs w:val="28"/>
              </w:rPr>
              <w:br/>
            </w:r>
          </w:p>
          <w:p w14:paraId="15D2FB51" w14:textId="77777777" w:rsidR="00F163B4" w:rsidRPr="006B70DD" w:rsidRDefault="00F163B4" w:rsidP="00F163B4">
            <w:pPr>
              <w:rPr>
                <w:rFonts w:ascii="Verdana" w:hAnsi="Verdana"/>
                <w:color w:val="000000" w:themeColor="text1"/>
                <w:sz w:val="28"/>
                <w:szCs w:val="28"/>
              </w:rPr>
            </w:pPr>
            <w:r w:rsidRPr="006B70DD">
              <w:rPr>
                <w:rFonts w:ascii="Verdana" w:hAnsi="Verdana"/>
                <w:color w:val="000000" w:themeColor="text1"/>
                <w:sz w:val="28"/>
                <w:szCs w:val="28"/>
              </w:rPr>
              <w:t xml:space="preserve">However, to the best of our knowledge, the motorised wheel chairs in the village are unlikely to either go through the door, or be able to turn around once inside.  </w:t>
            </w:r>
            <w:r w:rsidRPr="006B70DD">
              <w:rPr>
                <w:rFonts w:ascii="Verdana" w:hAnsi="Verdana"/>
                <w:color w:val="EE0000"/>
                <w:sz w:val="28"/>
                <w:szCs w:val="28"/>
              </w:rPr>
              <w:br/>
            </w:r>
          </w:p>
          <w:p w14:paraId="5A0020E0" w14:textId="77777777" w:rsidR="00F163B4" w:rsidRPr="006B70DD" w:rsidRDefault="00F163B4" w:rsidP="00F163B4">
            <w:pPr>
              <w:rPr>
                <w:rFonts w:ascii="Verdana" w:hAnsi="Verdana"/>
                <w:sz w:val="28"/>
                <w:szCs w:val="28"/>
              </w:rPr>
            </w:pPr>
            <w:r w:rsidRPr="006B70DD">
              <w:rPr>
                <w:rFonts w:ascii="Verdana" w:hAnsi="Verdana"/>
                <w:color w:val="000000" w:themeColor="text1"/>
                <w:sz w:val="28"/>
                <w:szCs w:val="28"/>
              </w:rPr>
              <w:t>Based on the above it was agreed that we should not proceed any further with this scheme and this was</w:t>
            </w:r>
            <w:r w:rsidRPr="006B70DD">
              <w:rPr>
                <w:rFonts w:ascii="Verdana" w:hAnsi="Verdana"/>
                <w:sz w:val="28"/>
                <w:szCs w:val="28"/>
              </w:rPr>
              <w:t xml:space="preserve"> formally proposed by Councillor Stevens, seconded by Councillor Morrey, and carried unanimously.</w:t>
            </w:r>
          </w:p>
          <w:p w14:paraId="51FA1208" w14:textId="77777777" w:rsidR="00F163B4" w:rsidRPr="006B70DD" w:rsidRDefault="00F163B4" w:rsidP="00F163B4">
            <w:pPr>
              <w:rPr>
                <w:rFonts w:ascii="Verdana" w:hAnsi="Verdana"/>
                <w:sz w:val="28"/>
                <w:szCs w:val="28"/>
              </w:rPr>
            </w:pPr>
          </w:p>
          <w:p w14:paraId="34BFFBDE" w14:textId="583F28A4" w:rsidR="00F163B4" w:rsidRPr="006B70DD" w:rsidRDefault="00F163B4" w:rsidP="00F163B4">
            <w:pPr>
              <w:rPr>
                <w:rFonts w:ascii="Verdana" w:hAnsi="Verdana"/>
                <w:b/>
                <w:bCs/>
                <w:sz w:val="28"/>
                <w:szCs w:val="28"/>
              </w:rPr>
            </w:pPr>
            <w:r w:rsidRPr="006B70DD">
              <w:rPr>
                <w:rFonts w:ascii="Verdana" w:hAnsi="Verdana"/>
                <w:color w:val="000000" w:themeColor="text1"/>
                <w:sz w:val="28"/>
                <w:szCs w:val="28"/>
              </w:rPr>
              <w:t>The chip shop owner (Nav) is more than happy to take the food to anyone who is unable to enter the shop, and this appears to be a much more practical/</w:t>
            </w:r>
            <w:r w:rsidRPr="006B70DD">
              <w:rPr>
                <w:rFonts w:ascii="Verdana" w:hAnsi="Verdana"/>
                <w:sz w:val="28"/>
                <w:szCs w:val="28"/>
              </w:rPr>
              <w:t xml:space="preserve">suitable arrangement for all concerned.  </w:t>
            </w:r>
            <w:r>
              <w:rPr>
                <w:rFonts w:ascii="Verdana" w:hAnsi="Verdana"/>
                <w:sz w:val="28"/>
                <w:szCs w:val="28"/>
              </w:rPr>
              <w:br/>
            </w:r>
          </w:p>
        </w:tc>
        <w:tc>
          <w:tcPr>
            <w:tcW w:w="1559" w:type="dxa"/>
          </w:tcPr>
          <w:p w14:paraId="472A453E" w14:textId="77777777" w:rsidR="00F163B4" w:rsidRDefault="00F163B4" w:rsidP="00F163B4">
            <w:pPr>
              <w:pStyle w:val="Indent070"/>
              <w:spacing w:after="0"/>
              <w:ind w:left="0"/>
              <w:rPr>
                <w:sz w:val="28"/>
                <w:szCs w:val="28"/>
              </w:rPr>
            </w:pPr>
          </w:p>
          <w:p w14:paraId="4BE11F7B" w14:textId="77777777" w:rsidR="00F163B4" w:rsidRDefault="00F163B4" w:rsidP="00F163B4">
            <w:pPr>
              <w:pStyle w:val="Indent070"/>
              <w:spacing w:after="0"/>
              <w:ind w:left="0"/>
              <w:rPr>
                <w:sz w:val="28"/>
                <w:szCs w:val="28"/>
              </w:rPr>
            </w:pPr>
          </w:p>
          <w:p w14:paraId="05CC2316" w14:textId="77777777" w:rsidR="00F163B4" w:rsidRDefault="00F163B4" w:rsidP="00F163B4">
            <w:pPr>
              <w:pStyle w:val="Indent070"/>
              <w:spacing w:after="0"/>
              <w:ind w:left="0"/>
              <w:rPr>
                <w:sz w:val="28"/>
                <w:szCs w:val="28"/>
              </w:rPr>
            </w:pPr>
          </w:p>
          <w:p w14:paraId="2D26AAF4" w14:textId="77777777" w:rsidR="00F163B4" w:rsidRDefault="00F163B4" w:rsidP="00F163B4">
            <w:pPr>
              <w:pStyle w:val="Indent070"/>
              <w:spacing w:after="0"/>
              <w:ind w:left="0"/>
              <w:rPr>
                <w:sz w:val="28"/>
                <w:szCs w:val="28"/>
              </w:rPr>
            </w:pPr>
          </w:p>
          <w:p w14:paraId="22AFCA45" w14:textId="77777777" w:rsidR="00F163B4" w:rsidRDefault="00F163B4" w:rsidP="00F163B4">
            <w:pPr>
              <w:pStyle w:val="Indent070"/>
              <w:spacing w:after="0"/>
              <w:ind w:left="0"/>
              <w:rPr>
                <w:sz w:val="28"/>
                <w:szCs w:val="28"/>
              </w:rPr>
            </w:pPr>
          </w:p>
          <w:p w14:paraId="18D8FA06" w14:textId="77777777" w:rsidR="00F163B4" w:rsidRDefault="00F163B4" w:rsidP="00F163B4">
            <w:pPr>
              <w:pStyle w:val="Indent070"/>
              <w:spacing w:after="0"/>
              <w:ind w:left="0"/>
              <w:rPr>
                <w:sz w:val="28"/>
                <w:szCs w:val="28"/>
              </w:rPr>
            </w:pPr>
          </w:p>
          <w:p w14:paraId="2DFFAF17" w14:textId="77777777" w:rsidR="00F163B4" w:rsidRDefault="00F163B4" w:rsidP="00F163B4">
            <w:pPr>
              <w:pStyle w:val="Indent070"/>
              <w:spacing w:after="0"/>
              <w:ind w:left="0"/>
              <w:rPr>
                <w:sz w:val="28"/>
                <w:szCs w:val="28"/>
              </w:rPr>
            </w:pPr>
          </w:p>
          <w:p w14:paraId="4D5DFCCB" w14:textId="77777777" w:rsidR="00F163B4" w:rsidRDefault="00F163B4" w:rsidP="00F163B4">
            <w:pPr>
              <w:pStyle w:val="Indent070"/>
              <w:spacing w:after="0"/>
              <w:ind w:left="0"/>
              <w:rPr>
                <w:sz w:val="28"/>
                <w:szCs w:val="28"/>
              </w:rPr>
            </w:pPr>
          </w:p>
          <w:p w14:paraId="0D6E87F8" w14:textId="77777777" w:rsidR="00F163B4" w:rsidRDefault="00F163B4" w:rsidP="00F163B4">
            <w:pPr>
              <w:pStyle w:val="Indent070"/>
              <w:spacing w:after="0"/>
              <w:ind w:left="0"/>
              <w:rPr>
                <w:sz w:val="28"/>
                <w:szCs w:val="28"/>
              </w:rPr>
            </w:pPr>
          </w:p>
          <w:p w14:paraId="3FC92E80" w14:textId="77777777" w:rsidR="00F163B4" w:rsidRDefault="00F163B4" w:rsidP="00F163B4">
            <w:pPr>
              <w:pStyle w:val="Indent070"/>
              <w:spacing w:after="0"/>
              <w:ind w:left="0"/>
              <w:rPr>
                <w:sz w:val="28"/>
                <w:szCs w:val="28"/>
              </w:rPr>
            </w:pPr>
          </w:p>
          <w:p w14:paraId="2187E76E" w14:textId="77777777" w:rsidR="00F163B4" w:rsidRDefault="00F163B4" w:rsidP="00F163B4">
            <w:pPr>
              <w:pStyle w:val="Indent070"/>
              <w:spacing w:after="0"/>
              <w:ind w:left="0"/>
              <w:rPr>
                <w:sz w:val="28"/>
                <w:szCs w:val="28"/>
              </w:rPr>
            </w:pPr>
          </w:p>
          <w:p w14:paraId="4FD67F7C" w14:textId="77777777" w:rsidR="00F163B4" w:rsidRDefault="00F163B4" w:rsidP="00F163B4">
            <w:pPr>
              <w:pStyle w:val="Indent070"/>
              <w:spacing w:after="0"/>
              <w:ind w:left="0"/>
              <w:rPr>
                <w:sz w:val="28"/>
                <w:szCs w:val="28"/>
              </w:rPr>
            </w:pPr>
          </w:p>
          <w:p w14:paraId="6A76D604" w14:textId="77777777" w:rsidR="00F163B4" w:rsidRDefault="00F163B4" w:rsidP="00F163B4">
            <w:pPr>
              <w:pStyle w:val="Indent070"/>
              <w:spacing w:after="0"/>
              <w:ind w:left="0"/>
              <w:rPr>
                <w:sz w:val="28"/>
                <w:szCs w:val="28"/>
              </w:rPr>
            </w:pPr>
          </w:p>
          <w:p w14:paraId="6F35AF6D" w14:textId="77777777" w:rsidR="00F163B4" w:rsidRDefault="00F163B4" w:rsidP="00F163B4">
            <w:pPr>
              <w:pStyle w:val="Indent070"/>
              <w:spacing w:after="0"/>
              <w:ind w:left="0"/>
              <w:rPr>
                <w:sz w:val="28"/>
                <w:szCs w:val="28"/>
              </w:rPr>
            </w:pPr>
          </w:p>
          <w:p w14:paraId="54044FA2" w14:textId="77777777" w:rsidR="00F163B4" w:rsidRDefault="00F163B4" w:rsidP="00F163B4">
            <w:pPr>
              <w:pStyle w:val="Indent070"/>
              <w:spacing w:after="0"/>
              <w:ind w:left="0"/>
              <w:rPr>
                <w:sz w:val="28"/>
                <w:szCs w:val="28"/>
              </w:rPr>
            </w:pPr>
          </w:p>
          <w:p w14:paraId="113B7D6D" w14:textId="77777777" w:rsidR="00F163B4" w:rsidRDefault="00F163B4" w:rsidP="00F163B4">
            <w:pPr>
              <w:pStyle w:val="Indent070"/>
              <w:spacing w:after="0"/>
              <w:ind w:left="0"/>
              <w:rPr>
                <w:sz w:val="28"/>
                <w:szCs w:val="28"/>
              </w:rPr>
            </w:pPr>
          </w:p>
          <w:p w14:paraId="7835687D" w14:textId="77777777" w:rsidR="00F163B4" w:rsidRDefault="00F163B4" w:rsidP="00F163B4">
            <w:pPr>
              <w:pStyle w:val="Indent070"/>
              <w:spacing w:after="0"/>
              <w:ind w:left="0"/>
              <w:rPr>
                <w:sz w:val="28"/>
                <w:szCs w:val="28"/>
              </w:rPr>
            </w:pPr>
          </w:p>
          <w:p w14:paraId="10720ED3" w14:textId="77777777" w:rsidR="00F163B4" w:rsidRDefault="00F163B4" w:rsidP="00F163B4">
            <w:pPr>
              <w:pStyle w:val="Indent070"/>
              <w:spacing w:after="0"/>
              <w:ind w:left="0"/>
              <w:rPr>
                <w:sz w:val="28"/>
                <w:szCs w:val="28"/>
              </w:rPr>
            </w:pPr>
          </w:p>
          <w:p w14:paraId="1DF2AEE5" w14:textId="77777777" w:rsidR="00F163B4" w:rsidRDefault="00F163B4" w:rsidP="00F163B4">
            <w:pPr>
              <w:pStyle w:val="Indent070"/>
              <w:spacing w:after="0"/>
              <w:ind w:left="0"/>
              <w:rPr>
                <w:sz w:val="28"/>
                <w:szCs w:val="28"/>
              </w:rPr>
            </w:pPr>
          </w:p>
          <w:p w14:paraId="79B34E2D" w14:textId="77777777" w:rsidR="00F163B4" w:rsidRDefault="00F163B4" w:rsidP="00F163B4">
            <w:pPr>
              <w:pStyle w:val="Indent070"/>
              <w:spacing w:after="0"/>
              <w:ind w:left="0"/>
              <w:rPr>
                <w:sz w:val="28"/>
                <w:szCs w:val="28"/>
              </w:rPr>
            </w:pPr>
          </w:p>
          <w:p w14:paraId="7E1A2254" w14:textId="77777777" w:rsidR="00F163B4" w:rsidRDefault="00F163B4" w:rsidP="00F163B4">
            <w:pPr>
              <w:pStyle w:val="Indent070"/>
              <w:spacing w:after="0"/>
              <w:ind w:left="0"/>
              <w:rPr>
                <w:sz w:val="28"/>
                <w:szCs w:val="28"/>
              </w:rPr>
            </w:pPr>
          </w:p>
          <w:p w14:paraId="69C426B2" w14:textId="77777777" w:rsidR="00F163B4" w:rsidRDefault="00F163B4" w:rsidP="00F163B4">
            <w:pPr>
              <w:pStyle w:val="Indent070"/>
              <w:spacing w:after="0"/>
              <w:ind w:left="0"/>
              <w:rPr>
                <w:sz w:val="28"/>
                <w:szCs w:val="28"/>
              </w:rPr>
            </w:pPr>
          </w:p>
          <w:p w14:paraId="0CA33CB3" w14:textId="77777777" w:rsidR="00F163B4" w:rsidRDefault="00F163B4" w:rsidP="00F163B4">
            <w:pPr>
              <w:pStyle w:val="Indent070"/>
              <w:spacing w:after="0"/>
              <w:ind w:left="0"/>
              <w:rPr>
                <w:sz w:val="28"/>
                <w:szCs w:val="28"/>
              </w:rPr>
            </w:pPr>
          </w:p>
          <w:p w14:paraId="0CAD2FD2" w14:textId="77777777" w:rsidR="00F163B4" w:rsidRDefault="00F163B4" w:rsidP="00F163B4">
            <w:pPr>
              <w:pStyle w:val="Indent070"/>
              <w:spacing w:after="0"/>
              <w:ind w:left="0"/>
              <w:rPr>
                <w:sz w:val="28"/>
                <w:szCs w:val="28"/>
              </w:rPr>
            </w:pPr>
          </w:p>
          <w:p w14:paraId="6830C34A" w14:textId="77777777" w:rsidR="00F163B4" w:rsidRDefault="00F163B4" w:rsidP="00F163B4">
            <w:pPr>
              <w:pStyle w:val="Indent070"/>
              <w:spacing w:after="0"/>
              <w:ind w:left="0"/>
              <w:rPr>
                <w:sz w:val="28"/>
                <w:szCs w:val="28"/>
              </w:rPr>
            </w:pPr>
          </w:p>
          <w:p w14:paraId="4D7B41B4" w14:textId="77777777" w:rsidR="00F163B4" w:rsidRDefault="00F163B4" w:rsidP="00F163B4">
            <w:pPr>
              <w:pStyle w:val="Indent070"/>
              <w:spacing w:after="0"/>
              <w:ind w:left="0"/>
              <w:rPr>
                <w:sz w:val="28"/>
                <w:szCs w:val="28"/>
              </w:rPr>
            </w:pPr>
          </w:p>
          <w:p w14:paraId="36F589D9" w14:textId="77777777" w:rsidR="00F163B4" w:rsidRDefault="00F163B4" w:rsidP="00F163B4">
            <w:pPr>
              <w:pStyle w:val="Indent070"/>
              <w:spacing w:after="0"/>
              <w:ind w:left="0"/>
              <w:rPr>
                <w:sz w:val="28"/>
                <w:szCs w:val="28"/>
              </w:rPr>
            </w:pPr>
          </w:p>
          <w:p w14:paraId="568F7CAE" w14:textId="77777777" w:rsidR="00F163B4" w:rsidRDefault="00F163B4" w:rsidP="00F163B4">
            <w:pPr>
              <w:pStyle w:val="Indent070"/>
              <w:spacing w:after="0"/>
              <w:ind w:left="0"/>
              <w:rPr>
                <w:sz w:val="28"/>
                <w:szCs w:val="28"/>
              </w:rPr>
            </w:pPr>
          </w:p>
          <w:p w14:paraId="27700696" w14:textId="77777777" w:rsidR="00F163B4" w:rsidRDefault="00F163B4" w:rsidP="00F163B4">
            <w:pPr>
              <w:pStyle w:val="Indent070"/>
              <w:spacing w:after="0"/>
              <w:ind w:left="0"/>
              <w:rPr>
                <w:sz w:val="28"/>
                <w:szCs w:val="28"/>
              </w:rPr>
            </w:pPr>
          </w:p>
          <w:p w14:paraId="5A794C2C" w14:textId="77777777" w:rsidR="00F163B4" w:rsidRDefault="00F163B4" w:rsidP="00F163B4">
            <w:pPr>
              <w:pStyle w:val="Indent070"/>
              <w:spacing w:after="0"/>
              <w:ind w:left="0"/>
              <w:rPr>
                <w:sz w:val="28"/>
                <w:szCs w:val="28"/>
              </w:rPr>
            </w:pPr>
          </w:p>
          <w:p w14:paraId="1E556996" w14:textId="77777777" w:rsidR="00F163B4" w:rsidRDefault="00F163B4" w:rsidP="00F163B4">
            <w:pPr>
              <w:pStyle w:val="Indent070"/>
              <w:spacing w:after="0"/>
              <w:ind w:left="0"/>
              <w:rPr>
                <w:sz w:val="28"/>
                <w:szCs w:val="28"/>
              </w:rPr>
            </w:pPr>
          </w:p>
          <w:p w14:paraId="6766B850" w14:textId="77777777" w:rsidR="00F163B4" w:rsidRDefault="00F163B4" w:rsidP="00F163B4">
            <w:pPr>
              <w:pStyle w:val="Indent070"/>
              <w:spacing w:after="0"/>
              <w:ind w:left="0"/>
              <w:rPr>
                <w:sz w:val="28"/>
                <w:szCs w:val="28"/>
              </w:rPr>
            </w:pPr>
          </w:p>
          <w:p w14:paraId="75292F87" w14:textId="77777777" w:rsidR="00F163B4" w:rsidRDefault="00F163B4" w:rsidP="00F163B4">
            <w:pPr>
              <w:pStyle w:val="Indent070"/>
              <w:spacing w:after="0"/>
              <w:ind w:left="0"/>
              <w:rPr>
                <w:sz w:val="28"/>
                <w:szCs w:val="28"/>
              </w:rPr>
            </w:pPr>
          </w:p>
          <w:p w14:paraId="5B7212F1" w14:textId="77777777" w:rsidR="00F163B4" w:rsidRDefault="00F163B4" w:rsidP="00F163B4">
            <w:pPr>
              <w:pStyle w:val="Indent070"/>
              <w:spacing w:after="0"/>
              <w:ind w:left="0"/>
              <w:rPr>
                <w:sz w:val="28"/>
                <w:szCs w:val="28"/>
              </w:rPr>
            </w:pPr>
          </w:p>
          <w:p w14:paraId="34F62DA5" w14:textId="77777777" w:rsidR="00F163B4" w:rsidRDefault="00F163B4" w:rsidP="00F163B4">
            <w:pPr>
              <w:pStyle w:val="Indent070"/>
              <w:spacing w:after="0"/>
              <w:ind w:left="0"/>
              <w:rPr>
                <w:sz w:val="28"/>
                <w:szCs w:val="28"/>
              </w:rPr>
            </w:pPr>
          </w:p>
          <w:p w14:paraId="70DE0094" w14:textId="77777777" w:rsidR="00F163B4" w:rsidRDefault="00F163B4" w:rsidP="00F163B4">
            <w:pPr>
              <w:pStyle w:val="Indent070"/>
              <w:spacing w:after="0"/>
              <w:ind w:left="0"/>
              <w:rPr>
                <w:sz w:val="28"/>
                <w:szCs w:val="28"/>
              </w:rPr>
            </w:pPr>
          </w:p>
          <w:p w14:paraId="32C7827F" w14:textId="77777777" w:rsidR="00F163B4" w:rsidRDefault="00F163B4" w:rsidP="00F163B4">
            <w:pPr>
              <w:pStyle w:val="Indent070"/>
              <w:spacing w:after="0"/>
              <w:ind w:left="0"/>
              <w:rPr>
                <w:sz w:val="28"/>
                <w:szCs w:val="28"/>
              </w:rPr>
            </w:pPr>
          </w:p>
          <w:p w14:paraId="56ACCFEF" w14:textId="77777777" w:rsidR="00F163B4" w:rsidRDefault="00F163B4" w:rsidP="00F163B4">
            <w:pPr>
              <w:pStyle w:val="Indent070"/>
              <w:spacing w:after="0"/>
              <w:ind w:left="0"/>
              <w:rPr>
                <w:sz w:val="28"/>
                <w:szCs w:val="28"/>
              </w:rPr>
            </w:pPr>
          </w:p>
          <w:p w14:paraId="4A3DE129" w14:textId="77777777" w:rsidR="00F163B4" w:rsidRDefault="00F163B4" w:rsidP="00F163B4">
            <w:pPr>
              <w:pStyle w:val="Indent070"/>
              <w:spacing w:after="0"/>
              <w:ind w:left="0"/>
              <w:rPr>
                <w:sz w:val="28"/>
                <w:szCs w:val="28"/>
              </w:rPr>
            </w:pPr>
          </w:p>
          <w:p w14:paraId="1B5C0E23" w14:textId="77777777" w:rsidR="00F163B4" w:rsidRDefault="00F163B4" w:rsidP="00F163B4">
            <w:pPr>
              <w:pStyle w:val="Indent070"/>
              <w:spacing w:after="0"/>
              <w:ind w:left="0"/>
              <w:rPr>
                <w:sz w:val="28"/>
                <w:szCs w:val="28"/>
              </w:rPr>
            </w:pPr>
          </w:p>
          <w:p w14:paraId="7DDFF472" w14:textId="77777777" w:rsidR="00F163B4" w:rsidRDefault="00F163B4" w:rsidP="00F163B4">
            <w:pPr>
              <w:pStyle w:val="Indent070"/>
              <w:spacing w:after="0"/>
              <w:ind w:left="0"/>
              <w:rPr>
                <w:sz w:val="28"/>
                <w:szCs w:val="28"/>
              </w:rPr>
            </w:pPr>
          </w:p>
          <w:p w14:paraId="210E780C" w14:textId="77777777" w:rsidR="00F163B4" w:rsidRDefault="00F163B4" w:rsidP="00F163B4">
            <w:pPr>
              <w:pStyle w:val="Indent070"/>
              <w:spacing w:after="0"/>
              <w:ind w:left="0"/>
              <w:rPr>
                <w:sz w:val="28"/>
                <w:szCs w:val="28"/>
              </w:rPr>
            </w:pPr>
          </w:p>
          <w:p w14:paraId="41DD574D" w14:textId="77777777" w:rsidR="00F163B4" w:rsidRDefault="00F163B4" w:rsidP="00F163B4">
            <w:pPr>
              <w:pStyle w:val="Indent070"/>
              <w:spacing w:after="0"/>
              <w:ind w:left="0"/>
              <w:rPr>
                <w:sz w:val="28"/>
                <w:szCs w:val="28"/>
              </w:rPr>
            </w:pPr>
          </w:p>
          <w:p w14:paraId="1B341DEF" w14:textId="77777777" w:rsidR="00F163B4" w:rsidRDefault="00F163B4" w:rsidP="00F163B4">
            <w:pPr>
              <w:pStyle w:val="Indent070"/>
              <w:spacing w:after="0"/>
              <w:ind w:left="0"/>
              <w:rPr>
                <w:sz w:val="28"/>
                <w:szCs w:val="28"/>
              </w:rPr>
            </w:pPr>
          </w:p>
          <w:p w14:paraId="2AFF8DFA" w14:textId="77777777" w:rsidR="00F163B4" w:rsidRDefault="00F163B4" w:rsidP="00F163B4">
            <w:pPr>
              <w:pStyle w:val="Indent070"/>
              <w:spacing w:after="0"/>
              <w:ind w:left="0"/>
              <w:rPr>
                <w:sz w:val="28"/>
                <w:szCs w:val="28"/>
              </w:rPr>
            </w:pPr>
          </w:p>
          <w:p w14:paraId="144B52BC" w14:textId="77777777" w:rsidR="00F163B4" w:rsidRDefault="00F163B4" w:rsidP="00F163B4">
            <w:pPr>
              <w:pStyle w:val="Indent070"/>
              <w:spacing w:after="0"/>
              <w:ind w:left="0"/>
              <w:rPr>
                <w:sz w:val="28"/>
                <w:szCs w:val="28"/>
              </w:rPr>
            </w:pPr>
          </w:p>
          <w:p w14:paraId="43DBF651" w14:textId="77777777" w:rsidR="00F163B4" w:rsidRDefault="00F163B4" w:rsidP="00F163B4">
            <w:pPr>
              <w:pStyle w:val="Indent070"/>
              <w:spacing w:after="0"/>
              <w:ind w:left="0"/>
              <w:rPr>
                <w:sz w:val="28"/>
                <w:szCs w:val="28"/>
              </w:rPr>
            </w:pPr>
          </w:p>
          <w:p w14:paraId="0B0A5D6D" w14:textId="77777777" w:rsidR="00F163B4" w:rsidRDefault="00F163B4" w:rsidP="00F163B4">
            <w:pPr>
              <w:pStyle w:val="Indent070"/>
              <w:spacing w:after="0"/>
              <w:ind w:left="0"/>
              <w:rPr>
                <w:sz w:val="28"/>
                <w:szCs w:val="28"/>
              </w:rPr>
            </w:pPr>
          </w:p>
          <w:p w14:paraId="77BB4036" w14:textId="77777777" w:rsidR="00F163B4" w:rsidRDefault="00F163B4" w:rsidP="00F163B4">
            <w:pPr>
              <w:pStyle w:val="Indent070"/>
              <w:spacing w:after="0"/>
              <w:ind w:left="0"/>
              <w:rPr>
                <w:sz w:val="28"/>
                <w:szCs w:val="28"/>
              </w:rPr>
            </w:pPr>
          </w:p>
          <w:p w14:paraId="442E52BC" w14:textId="616BEB12" w:rsidR="00F163B4" w:rsidRPr="006B70DD" w:rsidRDefault="00F163B4" w:rsidP="00F163B4">
            <w:pPr>
              <w:pStyle w:val="Indent070"/>
              <w:spacing w:after="0"/>
              <w:ind w:left="0"/>
              <w:rPr>
                <w:sz w:val="28"/>
                <w:szCs w:val="28"/>
              </w:rPr>
            </w:pPr>
            <w:r>
              <w:rPr>
                <w:sz w:val="28"/>
                <w:szCs w:val="28"/>
              </w:rPr>
              <w:t>Clerk</w:t>
            </w:r>
          </w:p>
        </w:tc>
      </w:tr>
      <w:tr w:rsidR="00F163B4" w:rsidRPr="006B70DD" w14:paraId="1A91CA0D" w14:textId="77777777" w:rsidTr="00F163B4">
        <w:trPr>
          <w:trHeight w:val="745"/>
        </w:trPr>
        <w:tc>
          <w:tcPr>
            <w:tcW w:w="708" w:type="dxa"/>
          </w:tcPr>
          <w:p w14:paraId="33F03220" w14:textId="4A50FF90" w:rsidR="00F163B4" w:rsidRPr="006B70DD" w:rsidRDefault="00F163B4" w:rsidP="00F163B4">
            <w:pPr>
              <w:pStyle w:val="Indent070"/>
              <w:spacing w:after="0"/>
              <w:ind w:left="0"/>
              <w:jc w:val="center"/>
              <w:rPr>
                <w:sz w:val="28"/>
                <w:szCs w:val="28"/>
              </w:rPr>
            </w:pPr>
            <w:r w:rsidRPr="006B70DD">
              <w:rPr>
                <w:sz w:val="28"/>
                <w:szCs w:val="28"/>
              </w:rPr>
              <w:lastRenderedPageBreak/>
              <w:t>10</w:t>
            </w:r>
          </w:p>
        </w:tc>
        <w:tc>
          <w:tcPr>
            <w:tcW w:w="8506" w:type="dxa"/>
          </w:tcPr>
          <w:p w14:paraId="7B42A827" w14:textId="51E63AAB" w:rsidR="00F163B4" w:rsidRPr="006B70DD" w:rsidRDefault="00F163B4" w:rsidP="00F163B4">
            <w:pPr>
              <w:rPr>
                <w:rFonts w:ascii="Verdana" w:hAnsi="Verdana"/>
                <w:sz w:val="28"/>
                <w:szCs w:val="28"/>
              </w:rPr>
            </w:pPr>
            <w:r w:rsidRPr="006B70DD">
              <w:rPr>
                <w:rFonts w:ascii="Verdana" w:hAnsi="Verdana"/>
                <w:b/>
                <w:bCs/>
                <w:sz w:val="28"/>
                <w:szCs w:val="28"/>
              </w:rPr>
              <w:t>Biodiversity Plan 2026-2028 – Review and sign-off – Councillor Robins.</w:t>
            </w:r>
            <w:r w:rsidRPr="006B70DD">
              <w:rPr>
                <w:rFonts w:ascii="Verdana" w:hAnsi="Verdana"/>
                <w:b/>
                <w:bCs/>
                <w:sz w:val="28"/>
                <w:szCs w:val="28"/>
              </w:rPr>
              <w:br/>
            </w:r>
            <w:r w:rsidRPr="006B70DD">
              <w:rPr>
                <w:rFonts w:ascii="Verdana" w:hAnsi="Verdana"/>
                <w:sz w:val="28"/>
                <w:szCs w:val="28"/>
              </w:rPr>
              <w:t>The Task group which was set up at the March meeting, under the stewardship of Councillor Robins, has now completed its work, with a copy of the proposed three-year plan circulated to Councillors.  The report has also been posted on the web site, together with today’s agenda.  Having read the plan, it was agreed that the following amendments be included:</w:t>
            </w:r>
          </w:p>
          <w:p w14:paraId="7819EA8A" w14:textId="752E835F" w:rsidR="00F163B4" w:rsidRPr="006B70DD" w:rsidRDefault="00F163B4" w:rsidP="00F163B4">
            <w:pPr>
              <w:pStyle w:val="ListParagraph"/>
              <w:numPr>
                <w:ilvl w:val="0"/>
                <w:numId w:val="76"/>
              </w:numPr>
              <w:rPr>
                <w:rFonts w:ascii="Verdana" w:hAnsi="Verdana"/>
                <w:b/>
                <w:bCs/>
                <w:sz w:val="28"/>
                <w:szCs w:val="28"/>
              </w:rPr>
            </w:pPr>
            <w:r w:rsidRPr="006B70DD">
              <w:rPr>
                <w:rFonts w:ascii="Verdana" w:hAnsi="Verdana"/>
                <w:sz w:val="28"/>
                <w:szCs w:val="28"/>
              </w:rPr>
              <w:lastRenderedPageBreak/>
              <w:t xml:space="preserve">The Precept and Band D rates to be amended to reflect the 2026/27 financial year. </w:t>
            </w:r>
          </w:p>
          <w:p w14:paraId="0A53EDB7" w14:textId="2DAC924D" w:rsidR="00F163B4" w:rsidRPr="006B70DD" w:rsidRDefault="00F163B4" w:rsidP="00F163B4">
            <w:pPr>
              <w:pStyle w:val="ListParagraph"/>
              <w:numPr>
                <w:ilvl w:val="0"/>
                <w:numId w:val="76"/>
              </w:numPr>
              <w:rPr>
                <w:rFonts w:ascii="Verdana" w:hAnsi="Verdana"/>
                <w:b/>
                <w:bCs/>
                <w:sz w:val="28"/>
                <w:szCs w:val="28"/>
              </w:rPr>
            </w:pPr>
            <w:r w:rsidRPr="006B70DD">
              <w:rPr>
                <w:rFonts w:ascii="Verdana" w:hAnsi="Verdana"/>
                <w:sz w:val="28"/>
                <w:szCs w:val="28"/>
              </w:rPr>
              <w:t>We include bulb planting (daffodils) in the two verges which have been formed as part of the new pedestrian crossing and bus stops in the village.</w:t>
            </w:r>
          </w:p>
          <w:p w14:paraId="5C44720E" w14:textId="77777777" w:rsidR="00F163B4" w:rsidRPr="006B70DD" w:rsidRDefault="00F163B4" w:rsidP="00F163B4">
            <w:pPr>
              <w:pStyle w:val="ListParagraph"/>
              <w:numPr>
                <w:ilvl w:val="0"/>
                <w:numId w:val="76"/>
              </w:numPr>
              <w:rPr>
                <w:rFonts w:ascii="Verdana" w:hAnsi="Verdana"/>
                <w:b/>
                <w:bCs/>
                <w:sz w:val="28"/>
                <w:szCs w:val="28"/>
              </w:rPr>
            </w:pPr>
            <w:r w:rsidRPr="006B70DD">
              <w:rPr>
                <w:rFonts w:ascii="Verdana" w:hAnsi="Verdana"/>
                <w:sz w:val="28"/>
                <w:szCs w:val="28"/>
              </w:rPr>
              <w:t xml:space="preserve">We explore the possibility of having ‘green roofs’ on the bus stops in the ward.   </w:t>
            </w:r>
          </w:p>
          <w:p w14:paraId="3F1A90E4" w14:textId="12960A31" w:rsidR="00F163B4" w:rsidRPr="006B70DD" w:rsidRDefault="00F163B4" w:rsidP="00F163B4">
            <w:pPr>
              <w:pStyle w:val="ListParagraph"/>
              <w:numPr>
                <w:ilvl w:val="0"/>
                <w:numId w:val="76"/>
              </w:numPr>
              <w:rPr>
                <w:rFonts w:ascii="Verdana" w:hAnsi="Verdana"/>
                <w:b/>
                <w:bCs/>
                <w:sz w:val="28"/>
                <w:szCs w:val="28"/>
              </w:rPr>
            </w:pPr>
            <w:r w:rsidRPr="006B70DD">
              <w:rPr>
                <w:rFonts w:ascii="Verdana" w:hAnsi="Verdana"/>
                <w:sz w:val="28"/>
                <w:szCs w:val="28"/>
              </w:rPr>
              <w:t xml:space="preserve">Additional bulbs to be planted in the park (as was originally planned as part of last year’s Green Corridor Project). </w:t>
            </w:r>
          </w:p>
          <w:p w14:paraId="19A7A3A9" w14:textId="77777777" w:rsidR="00F163B4" w:rsidRPr="006B70DD" w:rsidRDefault="00F163B4" w:rsidP="00F163B4">
            <w:pPr>
              <w:pStyle w:val="ListParagraph"/>
              <w:rPr>
                <w:rFonts w:ascii="Verdana" w:hAnsi="Verdana"/>
                <w:b/>
                <w:bCs/>
                <w:sz w:val="28"/>
                <w:szCs w:val="28"/>
              </w:rPr>
            </w:pPr>
          </w:p>
          <w:p w14:paraId="56E2B14D" w14:textId="1893091C" w:rsidR="00F163B4" w:rsidRPr="006B70DD" w:rsidRDefault="00F163B4" w:rsidP="00F163B4">
            <w:pPr>
              <w:rPr>
                <w:rFonts w:ascii="Verdana" w:hAnsi="Verdana"/>
                <w:sz w:val="28"/>
                <w:szCs w:val="28"/>
              </w:rPr>
            </w:pPr>
            <w:r w:rsidRPr="006B70DD">
              <w:rPr>
                <w:rFonts w:ascii="Verdana" w:hAnsi="Verdana"/>
                <w:sz w:val="28"/>
                <w:szCs w:val="28"/>
              </w:rPr>
              <w:t>It was agreed that Councillor Robins will update the plan for formal sign-off at the June meeting.</w:t>
            </w:r>
            <w:r w:rsidRPr="006B70DD">
              <w:rPr>
                <w:rFonts w:ascii="Verdana" w:hAnsi="Verdana"/>
                <w:sz w:val="28"/>
                <w:szCs w:val="28"/>
              </w:rPr>
              <w:br/>
            </w:r>
          </w:p>
          <w:p w14:paraId="20BFBB16" w14:textId="07739A9E" w:rsidR="00F163B4" w:rsidRPr="006B70DD" w:rsidRDefault="00F163B4" w:rsidP="00F163B4">
            <w:pPr>
              <w:rPr>
                <w:rFonts w:ascii="Verdana" w:hAnsi="Verdana"/>
                <w:sz w:val="28"/>
                <w:szCs w:val="28"/>
              </w:rPr>
            </w:pPr>
            <w:r w:rsidRPr="006B70DD">
              <w:rPr>
                <w:rFonts w:ascii="Verdana" w:hAnsi="Verdana"/>
                <w:sz w:val="28"/>
                <w:szCs w:val="28"/>
              </w:rPr>
              <w:t xml:space="preserve">In the meantime, Council expressed its very grateful thanks to Maureen Willcox, Angela Hunt, and Mrs Rust-Andrews / the School Eco-Committee, for contributing to the formulation of our plan.  </w:t>
            </w:r>
            <w:r>
              <w:rPr>
                <w:rFonts w:ascii="Verdana" w:hAnsi="Verdana"/>
                <w:sz w:val="28"/>
                <w:szCs w:val="28"/>
              </w:rPr>
              <w:br/>
            </w:r>
          </w:p>
        </w:tc>
        <w:tc>
          <w:tcPr>
            <w:tcW w:w="1559" w:type="dxa"/>
          </w:tcPr>
          <w:p w14:paraId="1FF98FCC" w14:textId="77777777" w:rsidR="00F163B4" w:rsidRPr="006B70DD" w:rsidRDefault="00F163B4" w:rsidP="00F163B4">
            <w:pPr>
              <w:pStyle w:val="Indent070"/>
              <w:spacing w:after="0"/>
              <w:ind w:left="0"/>
              <w:rPr>
                <w:color w:val="000000" w:themeColor="text1"/>
                <w:sz w:val="28"/>
                <w:szCs w:val="28"/>
              </w:rPr>
            </w:pPr>
          </w:p>
          <w:p w14:paraId="74FEB1B9" w14:textId="77777777" w:rsidR="00F163B4" w:rsidRPr="006B70DD" w:rsidRDefault="00F163B4" w:rsidP="00F163B4">
            <w:pPr>
              <w:pStyle w:val="Indent070"/>
              <w:spacing w:after="0"/>
              <w:ind w:left="0"/>
              <w:rPr>
                <w:color w:val="000000" w:themeColor="text1"/>
                <w:sz w:val="28"/>
                <w:szCs w:val="28"/>
              </w:rPr>
            </w:pPr>
          </w:p>
          <w:p w14:paraId="788DB5AE" w14:textId="77777777" w:rsidR="00F163B4" w:rsidRPr="006B70DD" w:rsidRDefault="00F163B4" w:rsidP="00F163B4">
            <w:pPr>
              <w:pStyle w:val="Indent070"/>
              <w:spacing w:after="0"/>
              <w:ind w:left="0"/>
              <w:rPr>
                <w:color w:val="000000" w:themeColor="text1"/>
                <w:sz w:val="28"/>
                <w:szCs w:val="28"/>
              </w:rPr>
            </w:pPr>
          </w:p>
          <w:p w14:paraId="1618D76D" w14:textId="77777777" w:rsidR="00F163B4" w:rsidRPr="006B70DD" w:rsidRDefault="00F163B4" w:rsidP="00F163B4">
            <w:pPr>
              <w:pStyle w:val="Indent070"/>
              <w:spacing w:after="0"/>
              <w:ind w:left="0"/>
              <w:rPr>
                <w:color w:val="000000" w:themeColor="text1"/>
                <w:sz w:val="28"/>
                <w:szCs w:val="28"/>
              </w:rPr>
            </w:pPr>
          </w:p>
          <w:p w14:paraId="60A316BD" w14:textId="77777777" w:rsidR="00F163B4" w:rsidRPr="006B70DD" w:rsidRDefault="00F163B4" w:rsidP="00F163B4">
            <w:pPr>
              <w:pStyle w:val="Indent070"/>
              <w:spacing w:after="0"/>
              <w:ind w:left="0"/>
              <w:rPr>
                <w:color w:val="000000" w:themeColor="text1"/>
                <w:sz w:val="28"/>
                <w:szCs w:val="28"/>
              </w:rPr>
            </w:pPr>
          </w:p>
          <w:p w14:paraId="4C17466C" w14:textId="77777777" w:rsidR="00F163B4" w:rsidRPr="006B70DD" w:rsidRDefault="00F163B4" w:rsidP="00F163B4">
            <w:pPr>
              <w:pStyle w:val="Indent070"/>
              <w:spacing w:after="0"/>
              <w:ind w:left="0"/>
              <w:rPr>
                <w:color w:val="000000" w:themeColor="text1"/>
                <w:sz w:val="28"/>
                <w:szCs w:val="28"/>
              </w:rPr>
            </w:pPr>
          </w:p>
          <w:p w14:paraId="6CF6CDC7" w14:textId="77777777" w:rsidR="00F163B4" w:rsidRPr="006B70DD" w:rsidRDefault="00F163B4" w:rsidP="00F163B4">
            <w:pPr>
              <w:pStyle w:val="Indent070"/>
              <w:spacing w:after="0"/>
              <w:ind w:left="0"/>
              <w:rPr>
                <w:color w:val="000000" w:themeColor="text1"/>
                <w:sz w:val="28"/>
                <w:szCs w:val="28"/>
              </w:rPr>
            </w:pPr>
          </w:p>
          <w:p w14:paraId="06820C5C" w14:textId="77777777" w:rsidR="00F163B4" w:rsidRPr="006B70DD" w:rsidRDefault="00F163B4" w:rsidP="00F163B4">
            <w:pPr>
              <w:pStyle w:val="Indent070"/>
              <w:spacing w:after="0"/>
              <w:ind w:left="0"/>
              <w:rPr>
                <w:color w:val="000000" w:themeColor="text1"/>
                <w:sz w:val="28"/>
                <w:szCs w:val="28"/>
              </w:rPr>
            </w:pPr>
          </w:p>
          <w:p w14:paraId="74BDA644" w14:textId="77777777" w:rsidR="00F163B4" w:rsidRPr="006B70DD" w:rsidRDefault="00F163B4" w:rsidP="00F163B4">
            <w:pPr>
              <w:pStyle w:val="Indent070"/>
              <w:spacing w:after="0"/>
              <w:ind w:left="0"/>
              <w:rPr>
                <w:color w:val="000000" w:themeColor="text1"/>
                <w:sz w:val="28"/>
                <w:szCs w:val="28"/>
              </w:rPr>
            </w:pPr>
          </w:p>
          <w:p w14:paraId="6B36F055" w14:textId="77777777" w:rsidR="00F163B4" w:rsidRPr="006B70DD" w:rsidRDefault="00F163B4" w:rsidP="00F163B4">
            <w:pPr>
              <w:pStyle w:val="Indent070"/>
              <w:spacing w:after="0"/>
              <w:ind w:left="0"/>
              <w:rPr>
                <w:color w:val="000000" w:themeColor="text1"/>
                <w:sz w:val="28"/>
                <w:szCs w:val="28"/>
              </w:rPr>
            </w:pPr>
          </w:p>
          <w:p w14:paraId="105A4C84" w14:textId="77777777" w:rsidR="00F163B4" w:rsidRPr="006B70DD" w:rsidRDefault="00F163B4" w:rsidP="00F163B4">
            <w:pPr>
              <w:pStyle w:val="Indent070"/>
              <w:spacing w:after="0"/>
              <w:ind w:left="0"/>
              <w:rPr>
                <w:color w:val="000000" w:themeColor="text1"/>
                <w:sz w:val="28"/>
                <w:szCs w:val="28"/>
              </w:rPr>
            </w:pPr>
          </w:p>
          <w:p w14:paraId="48A82EED" w14:textId="77777777" w:rsidR="00F163B4" w:rsidRPr="006B70DD" w:rsidRDefault="00F163B4" w:rsidP="00F163B4">
            <w:pPr>
              <w:pStyle w:val="Indent070"/>
              <w:spacing w:after="0"/>
              <w:ind w:left="0"/>
              <w:rPr>
                <w:color w:val="000000" w:themeColor="text1"/>
                <w:sz w:val="28"/>
                <w:szCs w:val="28"/>
              </w:rPr>
            </w:pPr>
          </w:p>
          <w:p w14:paraId="08755818" w14:textId="77777777" w:rsidR="00F163B4" w:rsidRDefault="00F163B4" w:rsidP="00F163B4">
            <w:pPr>
              <w:pStyle w:val="Indent070"/>
              <w:spacing w:after="0"/>
              <w:ind w:left="0"/>
              <w:rPr>
                <w:color w:val="000000" w:themeColor="text1"/>
                <w:sz w:val="28"/>
                <w:szCs w:val="28"/>
              </w:rPr>
            </w:pPr>
          </w:p>
          <w:p w14:paraId="3BD980FA" w14:textId="77777777" w:rsidR="00F163B4" w:rsidRDefault="00F163B4" w:rsidP="00F163B4">
            <w:pPr>
              <w:pStyle w:val="Indent070"/>
              <w:spacing w:after="0"/>
              <w:ind w:left="0"/>
              <w:rPr>
                <w:color w:val="000000" w:themeColor="text1"/>
                <w:sz w:val="28"/>
                <w:szCs w:val="28"/>
              </w:rPr>
            </w:pPr>
          </w:p>
          <w:p w14:paraId="065ECBE3" w14:textId="77777777" w:rsidR="00F163B4" w:rsidRDefault="00F163B4" w:rsidP="00F163B4">
            <w:pPr>
              <w:pStyle w:val="Indent070"/>
              <w:spacing w:after="0"/>
              <w:ind w:left="0"/>
              <w:rPr>
                <w:color w:val="000000" w:themeColor="text1"/>
                <w:sz w:val="28"/>
                <w:szCs w:val="28"/>
              </w:rPr>
            </w:pPr>
          </w:p>
          <w:p w14:paraId="5DB3954C" w14:textId="77777777" w:rsidR="00F163B4" w:rsidRDefault="00F163B4" w:rsidP="00F163B4">
            <w:pPr>
              <w:pStyle w:val="Indent070"/>
              <w:spacing w:after="0"/>
              <w:ind w:left="0"/>
              <w:rPr>
                <w:color w:val="000000" w:themeColor="text1"/>
                <w:sz w:val="28"/>
                <w:szCs w:val="28"/>
              </w:rPr>
            </w:pPr>
          </w:p>
          <w:p w14:paraId="5EA7ABB0" w14:textId="77777777" w:rsidR="00F163B4" w:rsidRDefault="00F163B4" w:rsidP="00F163B4">
            <w:pPr>
              <w:pStyle w:val="Indent070"/>
              <w:spacing w:after="0"/>
              <w:ind w:left="0"/>
              <w:rPr>
                <w:color w:val="000000" w:themeColor="text1"/>
                <w:sz w:val="28"/>
                <w:szCs w:val="28"/>
              </w:rPr>
            </w:pPr>
          </w:p>
          <w:p w14:paraId="7DE3B802" w14:textId="77777777" w:rsidR="00F163B4" w:rsidRDefault="00F163B4" w:rsidP="00F163B4">
            <w:pPr>
              <w:pStyle w:val="Indent070"/>
              <w:spacing w:after="0"/>
              <w:ind w:left="0"/>
              <w:rPr>
                <w:color w:val="000000" w:themeColor="text1"/>
                <w:sz w:val="28"/>
                <w:szCs w:val="28"/>
              </w:rPr>
            </w:pPr>
          </w:p>
          <w:p w14:paraId="27A887EF" w14:textId="77777777" w:rsidR="00F163B4" w:rsidRPr="006B70DD" w:rsidRDefault="00F163B4" w:rsidP="00F163B4">
            <w:pPr>
              <w:pStyle w:val="Indent070"/>
              <w:spacing w:after="0"/>
              <w:ind w:left="0"/>
              <w:rPr>
                <w:color w:val="000000" w:themeColor="text1"/>
                <w:sz w:val="28"/>
                <w:szCs w:val="28"/>
              </w:rPr>
            </w:pPr>
          </w:p>
          <w:p w14:paraId="4A7E9708" w14:textId="77777777" w:rsidR="00F163B4" w:rsidRPr="006B70DD" w:rsidRDefault="00F163B4" w:rsidP="00F163B4">
            <w:pPr>
              <w:pStyle w:val="Indent070"/>
              <w:spacing w:after="0"/>
              <w:ind w:left="0"/>
              <w:rPr>
                <w:color w:val="000000" w:themeColor="text1"/>
                <w:sz w:val="28"/>
                <w:szCs w:val="28"/>
              </w:rPr>
            </w:pPr>
          </w:p>
          <w:p w14:paraId="7678FD13" w14:textId="3EF7FC95" w:rsidR="00F163B4" w:rsidRPr="006B70DD" w:rsidRDefault="00F163B4" w:rsidP="00F163B4">
            <w:pPr>
              <w:pStyle w:val="Indent070"/>
              <w:spacing w:after="0"/>
              <w:ind w:left="0"/>
              <w:rPr>
                <w:color w:val="000000" w:themeColor="text1"/>
                <w:sz w:val="28"/>
                <w:szCs w:val="28"/>
              </w:rPr>
            </w:pPr>
            <w:r w:rsidRPr="006B70DD">
              <w:rPr>
                <w:color w:val="000000" w:themeColor="text1"/>
                <w:sz w:val="28"/>
                <w:szCs w:val="28"/>
              </w:rPr>
              <w:t>Cllr Robins</w:t>
            </w:r>
          </w:p>
        </w:tc>
      </w:tr>
      <w:tr w:rsidR="00F163B4" w:rsidRPr="006B70DD" w14:paraId="22138498" w14:textId="77777777" w:rsidTr="00F163B4">
        <w:trPr>
          <w:trHeight w:val="461"/>
        </w:trPr>
        <w:tc>
          <w:tcPr>
            <w:tcW w:w="708" w:type="dxa"/>
          </w:tcPr>
          <w:p w14:paraId="533A49A7" w14:textId="79005FA1" w:rsidR="00F163B4" w:rsidRPr="006B70DD" w:rsidRDefault="00F163B4" w:rsidP="00F163B4">
            <w:pPr>
              <w:pStyle w:val="Indent070"/>
              <w:spacing w:after="0"/>
              <w:ind w:left="0"/>
              <w:jc w:val="center"/>
              <w:rPr>
                <w:color w:val="000000" w:themeColor="text1"/>
                <w:sz w:val="28"/>
                <w:szCs w:val="28"/>
              </w:rPr>
            </w:pPr>
            <w:r w:rsidRPr="006B70DD">
              <w:rPr>
                <w:color w:val="000000" w:themeColor="text1"/>
                <w:sz w:val="28"/>
                <w:szCs w:val="28"/>
              </w:rPr>
              <w:lastRenderedPageBreak/>
              <w:t>11</w:t>
            </w:r>
          </w:p>
        </w:tc>
        <w:tc>
          <w:tcPr>
            <w:tcW w:w="8506" w:type="dxa"/>
          </w:tcPr>
          <w:p w14:paraId="2407DD68" w14:textId="7B4AC845" w:rsidR="00F163B4" w:rsidRPr="006B70DD" w:rsidRDefault="00F163B4" w:rsidP="00F163B4">
            <w:pPr>
              <w:spacing w:after="120"/>
              <w:rPr>
                <w:rFonts w:ascii="Verdana" w:hAnsi="Verdana"/>
                <w:color w:val="000000" w:themeColor="text1"/>
                <w:sz w:val="28"/>
                <w:szCs w:val="28"/>
              </w:rPr>
            </w:pPr>
            <w:r w:rsidRPr="006B70DD">
              <w:rPr>
                <w:rFonts w:ascii="Verdana" w:hAnsi="Verdana"/>
                <w:b/>
                <w:bCs/>
                <w:sz w:val="28"/>
                <w:szCs w:val="28"/>
              </w:rPr>
              <w:t>Civility and Respect Pledge - One Voice Wales.</w:t>
            </w:r>
            <w:r w:rsidRPr="006B70DD">
              <w:rPr>
                <w:rFonts w:ascii="Verdana" w:hAnsi="Verdana"/>
                <w:b/>
                <w:bCs/>
                <w:sz w:val="28"/>
                <w:szCs w:val="28"/>
              </w:rPr>
              <w:br/>
            </w:r>
            <w:r w:rsidRPr="006B70DD">
              <w:rPr>
                <w:rFonts w:ascii="Verdana" w:hAnsi="Verdana"/>
                <w:color w:val="000000" w:themeColor="text1"/>
                <w:sz w:val="28"/>
                <w:szCs w:val="28"/>
              </w:rPr>
              <w:t xml:space="preserve">Following last month’s meeting, the Clerk has obtained a Dignity at Work Policy which has been circulated to Councillors and posted on the web site with today’s agenda.  This has been accompanied by the Civility and Respect Pledge document.  Councillors are asked to adopt both policies, and to ‘sign’ the pledge, once each of its components has been agreed.   </w:t>
            </w:r>
          </w:p>
          <w:p w14:paraId="03F00882" w14:textId="4FE02CCC" w:rsidR="00F163B4" w:rsidRPr="006B70DD" w:rsidRDefault="00F163B4" w:rsidP="00F163B4">
            <w:pPr>
              <w:spacing w:after="120"/>
              <w:rPr>
                <w:rFonts w:ascii="Verdana" w:hAnsi="Verdana"/>
                <w:sz w:val="28"/>
                <w:szCs w:val="28"/>
              </w:rPr>
            </w:pPr>
            <w:r w:rsidRPr="006B70DD">
              <w:rPr>
                <w:rFonts w:ascii="Verdana" w:hAnsi="Verdana"/>
                <w:color w:val="000000" w:themeColor="text1"/>
                <w:sz w:val="28"/>
                <w:szCs w:val="28"/>
              </w:rPr>
              <w:t>Adoption of the Dignity at Work Policy was then form</w:t>
            </w:r>
            <w:r w:rsidRPr="006B70DD">
              <w:rPr>
                <w:rFonts w:ascii="Verdana" w:hAnsi="Verdana"/>
                <w:sz w:val="28"/>
                <w:szCs w:val="28"/>
              </w:rPr>
              <w:t>ally proposed by Councillor Morrey, seconded by Councillor Daniel, and carried unanimously.</w:t>
            </w:r>
          </w:p>
          <w:p w14:paraId="7E285E4F" w14:textId="4C9C4030" w:rsidR="00F163B4" w:rsidRPr="006B70DD" w:rsidRDefault="00F163B4" w:rsidP="00F163B4">
            <w:pPr>
              <w:spacing w:after="120"/>
              <w:rPr>
                <w:rFonts w:ascii="Verdana" w:hAnsi="Verdana"/>
                <w:color w:val="EE0000"/>
                <w:sz w:val="28"/>
                <w:szCs w:val="28"/>
              </w:rPr>
            </w:pPr>
            <w:r w:rsidRPr="006B70DD">
              <w:rPr>
                <w:rFonts w:ascii="Verdana" w:hAnsi="Verdana"/>
                <w:sz w:val="28"/>
                <w:szCs w:val="28"/>
              </w:rPr>
              <w:t>Following this, each of the eight statements of the Civility and respect document was read out with Councillors agreeing that we meet each of the relevant criteria. Councillor Daniel then formally proposed its adoption and signing, with this being seconded by Councillor Robins.  The vote in favour was then carried unanimously, with Councillor Morrey signing and dating the Pledge on behalf of the Community Council.</w:t>
            </w:r>
          </w:p>
        </w:tc>
        <w:tc>
          <w:tcPr>
            <w:tcW w:w="1559" w:type="dxa"/>
          </w:tcPr>
          <w:p w14:paraId="7E34144F" w14:textId="77777777" w:rsidR="00F163B4" w:rsidRPr="006B70DD" w:rsidRDefault="00F163B4" w:rsidP="00F163B4">
            <w:pPr>
              <w:pStyle w:val="Indent070"/>
              <w:spacing w:after="0"/>
              <w:ind w:left="0"/>
              <w:rPr>
                <w:color w:val="000000" w:themeColor="text1"/>
                <w:sz w:val="28"/>
                <w:szCs w:val="28"/>
              </w:rPr>
            </w:pPr>
          </w:p>
          <w:p w14:paraId="1A950B2A" w14:textId="77777777" w:rsidR="00F163B4" w:rsidRPr="006B70DD" w:rsidRDefault="00F163B4" w:rsidP="00F163B4">
            <w:pPr>
              <w:pStyle w:val="Indent070"/>
              <w:spacing w:after="0"/>
              <w:ind w:left="0"/>
              <w:rPr>
                <w:color w:val="000000" w:themeColor="text1"/>
                <w:sz w:val="28"/>
                <w:szCs w:val="28"/>
              </w:rPr>
            </w:pPr>
          </w:p>
          <w:p w14:paraId="62A82748" w14:textId="77777777" w:rsidR="00F163B4" w:rsidRPr="006B70DD" w:rsidRDefault="00F163B4" w:rsidP="00F163B4">
            <w:pPr>
              <w:pStyle w:val="Indent070"/>
              <w:spacing w:after="0"/>
              <w:ind w:left="0"/>
              <w:rPr>
                <w:color w:val="000000" w:themeColor="text1"/>
                <w:sz w:val="28"/>
                <w:szCs w:val="28"/>
              </w:rPr>
            </w:pPr>
          </w:p>
          <w:p w14:paraId="2CA6D1F4" w14:textId="77777777" w:rsidR="00F163B4" w:rsidRPr="006B70DD" w:rsidRDefault="00F163B4" w:rsidP="00F163B4">
            <w:pPr>
              <w:pStyle w:val="Indent070"/>
              <w:spacing w:after="0"/>
              <w:ind w:left="0"/>
              <w:rPr>
                <w:color w:val="000000" w:themeColor="text1"/>
                <w:sz w:val="28"/>
                <w:szCs w:val="28"/>
              </w:rPr>
            </w:pPr>
          </w:p>
          <w:p w14:paraId="7327F420" w14:textId="77777777" w:rsidR="00F163B4" w:rsidRPr="006B70DD" w:rsidRDefault="00F163B4" w:rsidP="00F163B4">
            <w:pPr>
              <w:pStyle w:val="Indent070"/>
              <w:spacing w:after="0"/>
              <w:ind w:left="0"/>
              <w:rPr>
                <w:color w:val="000000" w:themeColor="text1"/>
                <w:sz w:val="28"/>
                <w:szCs w:val="28"/>
              </w:rPr>
            </w:pPr>
          </w:p>
          <w:p w14:paraId="0B1F8024" w14:textId="77777777" w:rsidR="00F163B4" w:rsidRPr="006B70DD" w:rsidRDefault="00F163B4" w:rsidP="00F163B4">
            <w:pPr>
              <w:pStyle w:val="Indent070"/>
              <w:spacing w:after="0"/>
              <w:ind w:left="0"/>
              <w:rPr>
                <w:color w:val="000000" w:themeColor="text1"/>
                <w:sz w:val="28"/>
                <w:szCs w:val="28"/>
              </w:rPr>
            </w:pPr>
          </w:p>
          <w:p w14:paraId="48A8BEF5" w14:textId="77777777" w:rsidR="00F163B4" w:rsidRDefault="00F163B4" w:rsidP="00F163B4">
            <w:pPr>
              <w:pStyle w:val="Indent070"/>
              <w:spacing w:after="0"/>
              <w:ind w:left="0"/>
              <w:rPr>
                <w:color w:val="000000" w:themeColor="text1"/>
                <w:sz w:val="28"/>
                <w:szCs w:val="28"/>
              </w:rPr>
            </w:pPr>
          </w:p>
          <w:p w14:paraId="77575ED1" w14:textId="77777777" w:rsidR="00F163B4" w:rsidRDefault="00F163B4" w:rsidP="00F163B4">
            <w:pPr>
              <w:pStyle w:val="Indent070"/>
              <w:spacing w:after="0"/>
              <w:ind w:left="0"/>
              <w:rPr>
                <w:color w:val="000000" w:themeColor="text1"/>
                <w:sz w:val="28"/>
                <w:szCs w:val="28"/>
              </w:rPr>
            </w:pPr>
          </w:p>
          <w:p w14:paraId="6553505A" w14:textId="77777777" w:rsidR="00F163B4" w:rsidRDefault="00F163B4" w:rsidP="00F163B4">
            <w:pPr>
              <w:pStyle w:val="Indent070"/>
              <w:spacing w:after="0"/>
              <w:ind w:left="0"/>
              <w:rPr>
                <w:color w:val="000000" w:themeColor="text1"/>
                <w:sz w:val="28"/>
                <w:szCs w:val="28"/>
              </w:rPr>
            </w:pPr>
          </w:p>
          <w:p w14:paraId="2C1E8EE5" w14:textId="77777777" w:rsidR="00F163B4" w:rsidRPr="006B70DD" w:rsidRDefault="00F163B4" w:rsidP="00F163B4">
            <w:pPr>
              <w:pStyle w:val="Indent070"/>
              <w:spacing w:after="0"/>
              <w:ind w:left="0"/>
              <w:rPr>
                <w:color w:val="000000" w:themeColor="text1"/>
                <w:sz w:val="28"/>
                <w:szCs w:val="28"/>
              </w:rPr>
            </w:pPr>
          </w:p>
          <w:p w14:paraId="5FA49EC5" w14:textId="77777777" w:rsidR="00F163B4" w:rsidRPr="006B70DD" w:rsidRDefault="00F163B4" w:rsidP="00F163B4">
            <w:pPr>
              <w:pStyle w:val="Indent070"/>
              <w:spacing w:after="0"/>
              <w:ind w:left="0"/>
              <w:rPr>
                <w:color w:val="000000" w:themeColor="text1"/>
                <w:sz w:val="28"/>
                <w:szCs w:val="28"/>
              </w:rPr>
            </w:pPr>
            <w:r w:rsidRPr="006B70DD">
              <w:rPr>
                <w:color w:val="000000" w:themeColor="text1"/>
                <w:sz w:val="28"/>
                <w:szCs w:val="28"/>
              </w:rPr>
              <w:t>Clerk</w:t>
            </w:r>
          </w:p>
          <w:p w14:paraId="49219A31" w14:textId="77777777" w:rsidR="00F163B4" w:rsidRPr="006B70DD" w:rsidRDefault="00F163B4" w:rsidP="00F163B4">
            <w:pPr>
              <w:pStyle w:val="Indent070"/>
              <w:spacing w:after="0"/>
              <w:ind w:left="0"/>
              <w:rPr>
                <w:color w:val="000000" w:themeColor="text1"/>
                <w:sz w:val="28"/>
                <w:szCs w:val="28"/>
              </w:rPr>
            </w:pPr>
          </w:p>
          <w:p w14:paraId="0FFAA615" w14:textId="77777777" w:rsidR="00F163B4" w:rsidRPr="006B70DD" w:rsidRDefault="00F163B4" w:rsidP="00F163B4">
            <w:pPr>
              <w:pStyle w:val="Indent070"/>
              <w:spacing w:after="0"/>
              <w:ind w:left="0"/>
              <w:rPr>
                <w:color w:val="000000" w:themeColor="text1"/>
                <w:sz w:val="28"/>
                <w:szCs w:val="28"/>
              </w:rPr>
            </w:pPr>
          </w:p>
          <w:p w14:paraId="3D433E65" w14:textId="77777777" w:rsidR="00F163B4" w:rsidRDefault="00F163B4" w:rsidP="00F163B4">
            <w:pPr>
              <w:pStyle w:val="Indent070"/>
              <w:spacing w:after="0"/>
              <w:ind w:left="0"/>
              <w:rPr>
                <w:color w:val="000000" w:themeColor="text1"/>
                <w:sz w:val="28"/>
                <w:szCs w:val="28"/>
              </w:rPr>
            </w:pPr>
          </w:p>
          <w:p w14:paraId="1F8BAB69" w14:textId="77777777" w:rsidR="00F163B4" w:rsidRDefault="00F163B4" w:rsidP="00F163B4">
            <w:pPr>
              <w:pStyle w:val="Indent070"/>
              <w:spacing w:after="0"/>
              <w:ind w:left="0"/>
              <w:rPr>
                <w:color w:val="000000" w:themeColor="text1"/>
                <w:sz w:val="28"/>
                <w:szCs w:val="28"/>
              </w:rPr>
            </w:pPr>
          </w:p>
          <w:p w14:paraId="24BB7159" w14:textId="77777777" w:rsidR="00F163B4" w:rsidRDefault="00F163B4" w:rsidP="00F163B4">
            <w:pPr>
              <w:pStyle w:val="Indent070"/>
              <w:spacing w:after="0"/>
              <w:ind w:left="0"/>
              <w:rPr>
                <w:color w:val="000000" w:themeColor="text1"/>
                <w:sz w:val="28"/>
                <w:szCs w:val="28"/>
              </w:rPr>
            </w:pPr>
          </w:p>
          <w:p w14:paraId="5D10AC85" w14:textId="77777777" w:rsidR="00F163B4" w:rsidRPr="006B70DD" w:rsidRDefault="00F163B4" w:rsidP="00F163B4">
            <w:pPr>
              <w:pStyle w:val="Indent070"/>
              <w:spacing w:after="0"/>
              <w:ind w:left="0"/>
              <w:rPr>
                <w:color w:val="000000" w:themeColor="text1"/>
                <w:sz w:val="28"/>
                <w:szCs w:val="28"/>
              </w:rPr>
            </w:pPr>
          </w:p>
          <w:p w14:paraId="1A0686F2" w14:textId="77777777" w:rsidR="00F163B4" w:rsidRPr="006B70DD" w:rsidRDefault="00F163B4" w:rsidP="00F163B4">
            <w:pPr>
              <w:pStyle w:val="Indent070"/>
              <w:spacing w:after="0"/>
              <w:ind w:left="0"/>
              <w:rPr>
                <w:color w:val="000000" w:themeColor="text1"/>
                <w:sz w:val="28"/>
                <w:szCs w:val="28"/>
              </w:rPr>
            </w:pPr>
          </w:p>
          <w:p w14:paraId="7D545FB3" w14:textId="77777777" w:rsidR="00F163B4" w:rsidRPr="006B70DD" w:rsidRDefault="00F163B4" w:rsidP="00F163B4">
            <w:pPr>
              <w:pStyle w:val="Indent070"/>
              <w:spacing w:after="0"/>
              <w:ind w:left="0"/>
              <w:rPr>
                <w:color w:val="000000" w:themeColor="text1"/>
                <w:sz w:val="28"/>
                <w:szCs w:val="28"/>
              </w:rPr>
            </w:pPr>
          </w:p>
          <w:p w14:paraId="6DB70A50" w14:textId="56632455" w:rsidR="00F163B4" w:rsidRPr="006B70DD" w:rsidRDefault="00F163B4" w:rsidP="00F163B4">
            <w:pPr>
              <w:pStyle w:val="Indent070"/>
              <w:spacing w:after="0"/>
              <w:ind w:left="0"/>
              <w:rPr>
                <w:color w:val="000000" w:themeColor="text1"/>
                <w:sz w:val="28"/>
                <w:szCs w:val="28"/>
              </w:rPr>
            </w:pPr>
            <w:r w:rsidRPr="006B70DD">
              <w:rPr>
                <w:color w:val="000000" w:themeColor="text1"/>
                <w:sz w:val="28"/>
                <w:szCs w:val="28"/>
              </w:rPr>
              <w:t>Clerk</w:t>
            </w:r>
          </w:p>
        </w:tc>
      </w:tr>
    </w:tbl>
    <w:p w14:paraId="0B7624E9" w14:textId="77777777" w:rsidR="00F163B4" w:rsidRDefault="00F163B4">
      <w:r>
        <w:br w:type="page"/>
      </w:r>
    </w:p>
    <w:tbl>
      <w:tblPr>
        <w:tblW w:w="10773" w:type="dxa"/>
        <w:tblInd w:w="-11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08"/>
        <w:gridCol w:w="8506"/>
        <w:gridCol w:w="1559"/>
      </w:tblGrid>
      <w:tr w:rsidR="00F163B4" w:rsidRPr="006B70DD" w14:paraId="52FA8183" w14:textId="77777777" w:rsidTr="00F163B4">
        <w:trPr>
          <w:trHeight w:val="886"/>
        </w:trPr>
        <w:tc>
          <w:tcPr>
            <w:tcW w:w="708" w:type="dxa"/>
          </w:tcPr>
          <w:p w14:paraId="0D8E820F" w14:textId="63B75649" w:rsidR="00F163B4" w:rsidRPr="006B70DD" w:rsidRDefault="00F163B4" w:rsidP="00F163B4">
            <w:pPr>
              <w:pStyle w:val="Indent070"/>
              <w:spacing w:after="0"/>
              <w:ind w:left="0"/>
              <w:jc w:val="center"/>
              <w:rPr>
                <w:color w:val="000000" w:themeColor="text1"/>
                <w:sz w:val="28"/>
                <w:szCs w:val="28"/>
              </w:rPr>
            </w:pPr>
            <w:r w:rsidRPr="006B70DD">
              <w:rPr>
                <w:color w:val="000000" w:themeColor="text1"/>
                <w:sz w:val="28"/>
                <w:szCs w:val="28"/>
              </w:rPr>
              <w:lastRenderedPageBreak/>
              <w:t>12</w:t>
            </w:r>
          </w:p>
        </w:tc>
        <w:tc>
          <w:tcPr>
            <w:tcW w:w="8506" w:type="dxa"/>
          </w:tcPr>
          <w:p w14:paraId="07631197" w14:textId="21575ADD" w:rsidR="00F163B4" w:rsidRPr="006B70DD" w:rsidRDefault="00F163B4" w:rsidP="00F163B4">
            <w:pPr>
              <w:spacing w:after="120"/>
              <w:rPr>
                <w:rFonts w:ascii="Verdana" w:hAnsi="Verdana"/>
                <w:color w:val="000000" w:themeColor="text1"/>
                <w:sz w:val="28"/>
                <w:szCs w:val="28"/>
              </w:rPr>
            </w:pPr>
            <w:r w:rsidRPr="006B70DD">
              <w:rPr>
                <w:rFonts w:ascii="Verdana" w:hAnsi="Verdana"/>
                <w:b/>
                <w:bCs/>
                <w:color w:val="000000" w:themeColor="text1"/>
                <w:sz w:val="28"/>
                <w:szCs w:val="28"/>
              </w:rPr>
              <w:t>Ton Land grazing lease update (Outcome of closed session).</w:t>
            </w:r>
            <w:r w:rsidRPr="006B70DD">
              <w:rPr>
                <w:rFonts w:ascii="Verdana" w:hAnsi="Verdana"/>
                <w:b/>
                <w:bCs/>
                <w:color w:val="000000" w:themeColor="text1"/>
                <w:sz w:val="28"/>
                <w:szCs w:val="28"/>
              </w:rPr>
              <w:br/>
            </w:r>
            <w:r w:rsidRPr="006B70DD">
              <w:rPr>
                <w:rFonts w:ascii="Verdana" w:hAnsi="Verdana"/>
                <w:color w:val="000000" w:themeColor="text1"/>
                <w:sz w:val="28"/>
                <w:szCs w:val="28"/>
              </w:rPr>
              <w:t>It was agreed that, as the grazing rights lease still remained unsigned as at the beginning of May, (one month after it was due to commence), and with the first quarter’s rental still to be received, the tenancy should be re-advertised.  The monthly fee is to remain at £50 as before, payable quarterly in advance.  The lease to be offered on a first come first served basis.</w:t>
            </w:r>
          </w:p>
          <w:p w14:paraId="560CBC6B" w14:textId="74B37AF6" w:rsidR="00F163B4" w:rsidRPr="006B70DD" w:rsidRDefault="00F163B4" w:rsidP="00F163B4">
            <w:pPr>
              <w:spacing w:after="120"/>
              <w:rPr>
                <w:rFonts w:ascii="Verdana" w:hAnsi="Verdana"/>
                <w:color w:val="000000" w:themeColor="text1"/>
                <w:sz w:val="28"/>
                <w:szCs w:val="28"/>
              </w:rPr>
            </w:pPr>
            <w:r w:rsidRPr="006B70DD">
              <w:rPr>
                <w:rFonts w:ascii="Verdana" w:hAnsi="Verdana"/>
                <w:color w:val="000000" w:themeColor="text1"/>
                <w:sz w:val="28"/>
                <w:szCs w:val="28"/>
              </w:rPr>
              <w:t>The actual grazing rights document is to be updated to ensure that no animals are placed on the land until the lease has been signed and monies paid.  A clause is also to be added to ensure usage is limited to the owner of the grazing rights.</w:t>
            </w:r>
          </w:p>
          <w:p w14:paraId="4242B315" w14:textId="55367EC1" w:rsidR="00F163B4" w:rsidRPr="006B70DD" w:rsidRDefault="00F163B4" w:rsidP="00F163B4">
            <w:pPr>
              <w:spacing w:after="120"/>
              <w:rPr>
                <w:rFonts w:ascii="Verdana" w:hAnsi="Verdana"/>
                <w:color w:val="000000" w:themeColor="text1"/>
                <w:sz w:val="28"/>
                <w:szCs w:val="28"/>
              </w:rPr>
            </w:pPr>
            <w:r w:rsidRPr="006B70DD">
              <w:rPr>
                <w:rFonts w:ascii="Verdana" w:hAnsi="Verdana"/>
                <w:color w:val="000000" w:themeColor="text1"/>
                <w:sz w:val="28"/>
                <w:szCs w:val="28"/>
              </w:rPr>
              <w:t>It was requested that in the meantime, the Clerk purchase a substantial lock and chain to put in place until the new lease is signed, to prevent any unauthorised use.</w:t>
            </w:r>
          </w:p>
          <w:p w14:paraId="2F2023A3" w14:textId="0AC5C8E5" w:rsidR="00F163B4" w:rsidRPr="006B70DD" w:rsidRDefault="00F163B4" w:rsidP="00F163B4">
            <w:pPr>
              <w:spacing w:after="120"/>
              <w:rPr>
                <w:rFonts w:ascii="Verdana" w:hAnsi="Verdana"/>
                <w:b/>
                <w:bCs/>
                <w:color w:val="000000" w:themeColor="text1"/>
                <w:sz w:val="28"/>
                <w:szCs w:val="28"/>
              </w:rPr>
            </w:pPr>
            <w:r w:rsidRPr="006B70DD">
              <w:rPr>
                <w:rFonts w:ascii="Verdana" w:hAnsi="Verdana"/>
                <w:color w:val="000000" w:themeColor="text1"/>
                <w:sz w:val="28"/>
                <w:szCs w:val="28"/>
              </w:rPr>
              <w:t xml:space="preserve">This was proposed by </w:t>
            </w:r>
            <w:r w:rsidRPr="006B70DD">
              <w:rPr>
                <w:rFonts w:ascii="Verdana" w:hAnsi="Verdana"/>
                <w:sz w:val="28"/>
                <w:szCs w:val="28"/>
              </w:rPr>
              <w:t>Councillor Stevens, seconded by Councillor Daniel, and carried unanimously.  The Clerk to prepare an ad</w:t>
            </w:r>
            <w:r w:rsidRPr="006B70DD">
              <w:rPr>
                <w:rFonts w:ascii="Verdana" w:hAnsi="Verdana"/>
                <w:color w:val="000000" w:themeColor="text1"/>
                <w:sz w:val="28"/>
                <w:szCs w:val="28"/>
              </w:rPr>
              <w:t>vert for the FB pages and web site.</w:t>
            </w:r>
          </w:p>
        </w:tc>
        <w:tc>
          <w:tcPr>
            <w:tcW w:w="1559" w:type="dxa"/>
          </w:tcPr>
          <w:p w14:paraId="028B7A35" w14:textId="77777777" w:rsidR="00F163B4" w:rsidRPr="006B70DD" w:rsidRDefault="00F163B4" w:rsidP="00F163B4">
            <w:pPr>
              <w:pStyle w:val="Indent070"/>
              <w:spacing w:after="0"/>
              <w:ind w:left="0"/>
              <w:rPr>
                <w:color w:val="000000" w:themeColor="text1"/>
                <w:sz w:val="28"/>
                <w:szCs w:val="28"/>
              </w:rPr>
            </w:pPr>
          </w:p>
          <w:p w14:paraId="7F4D8459" w14:textId="77777777" w:rsidR="00F163B4" w:rsidRPr="006B70DD" w:rsidRDefault="00F163B4" w:rsidP="00F163B4">
            <w:pPr>
              <w:pStyle w:val="Indent070"/>
              <w:spacing w:after="0"/>
              <w:ind w:left="0"/>
              <w:rPr>
                <w:color w:val="000000" w:themeColor="text1"/>
                <w:sz w:val="28"/>
                <w:szCs w:val="28"/>
              </w:rPr>
            </w:pPr>
          </w:p>
          <w:p w14:paraId="67880986" w14:textId="77777777" w:rsidR="00F163B4" w:rsidRPr="006B70DD" w:rsidRDefault="00F163B4" w:rsidP="00F163B4">
            <w:pPr>
              <w:pStyle w:val="Indent070"/>
              <w:spacing w:after="0"/>
              <w:ind w:left="0"/>
              <w:rPr>
                <w:color w:val="000000" w:themeColor="text1"/>
                <w:sz w:val="28"/>
                <w:szCs w:val="28"/>
              </w:rPr>
            </w:pPr>
          </w:p>
          <w:p w14:paraId="40C9DCAC" w14:textId="77777777" w:rsidR="00F163B4" w:rsidRPr="006B70DD" w:rsidRDefault="00F163B4" w:rsidP="00F163B4">
            <w:pPr>
              <w:pStyle w:val="Indent070"/>
              <w:spacing w:after="0"/>
              <w:ind w:left="0"/>
              <w:rPr>
                <w:color w:val="000000" w:themeColor="text1"/>
                <w:sz w:val="28"/>
                <w:szCs w:val="28"/>
              </w:rPr>
            </w:pPr>
          </w:p>
          <w:p w14:paraId="3DAB7F3F" w14:textId="77777777" w:rsidR="00F163B4" w:rsidRPr="006B70DD" w:rsidRDefault="00F163B4" w:rsidP="00F163B4">
            <w:pPr>
              <w:pStyle w:val="Indent070"/>
              <w:spacing w:after="0"/>
              <w:ind w:left="0"/>
              <w:rPr>
                <w:color w:val="000000" w:themeColor="text1"/>
                <w:sz w:val="28"/>
                <w:szCs w:val="28"/>
              </w:rPr>
            </w:pPr>
          </w:p>
          <w:p w14:paraId="26521E7A" w14:textId="77777777" w:rsidR="00F163B4" w:rsidRPr="006B70DD" w:rsidRDefault="00F163B4" w:rsidP="00F163B4">
            <w:pPr>
              <w:pStyle w:val="Indent070"/>
              <w:spacing w:after="0"/>
              <w:ind w:left="0"/>
              <w:rPr>
                <w:color w:val="000000" w:themeColor="text1"/>
                <w:sz w:val="28"/>
                <w:szCs w:val="28"/>
              </w:rPr>
            </w:pPr>
          </w:p>
          <w:p w14:paraId="2C2AC8C9" w14:textId="77777777" w:rsidR="00F163B4" w:rsidRPr="006B70DD" w:rsidRDefault="00F163B4" w:rsidP="00F163B4">
            <w:pPr>
              <w:pStyle w:val="Indent070"/>
              <w:spacing w:after="0"/>
              <w:ind w:left="0"/>
              <w:rPr>
                <w:color w:val="000000" w:themeColor="text1"/>
                <w:sz w:val="28"/>
                <w:szCs w:val="28"/>
              </w:rPr>
            </w:pPr>
          </w:p>
          <w:p w14:paraId="52D3AC62" w14:textId="77777777" w:rsidR="00F163B4" w:rsidRPr="006B70DD" w:rsidRDefault="00F163B4" w:rsidP="00F163B4">
            <w:pPr>
              <w:pStyle w:val="Indent070"/>
              <w:spacing w:after="0"/>
              <w:ind w:left="0"/>
              <w:rPr>
                <w:color w:val="000000" w:themeColor="text1"/>
                <w:sz w:val="28"/>
                <w:szCs w:val="28"/>
              </w:rPr>
            </w:pPr>
          </w:p>
          <w:p w14:paraId="2BF907BE" w14:textId="77777777" w:rsidR="00F163B4" w:rsidRPr="006B70DD" w:rsidRDefault="00F163B4" w:rsidP="00F163B4">
            <w:pPr>
              <w:pStyle w:val="Indent070"/>
              <w:spacing w:after="0"/>
              <w:ind w:left="0"/>
              <w:rPr>
                <w:color w:val="000000" w:themeColor="text1"/>
                <w:sz w:val="28"/>
                <w:szCs w:val="28"/>
              </w:rPr>
            </w:pPr>
          </w:p>
          <w:p w14:paraId="30768DDA" w14:textId="77777777" w:rsidR="00F163B4" w:rsidRPr="006B70DD" w:rsidRDefault="00F163B4" w:rsidP="00F163B4">
            <w:pPr>
              <w:pStyle w:val="Indent070"/>
              <w:spacing w:after="0"/>
              <w:ind w:left="0"/>
              <w:rPr>
                <w:color w:val="000000" w:themeColor="text1"/>
                <w:sz w:val="28"/>
                <w:szCs w:val="28"/>
              </w:rPr>
            </w:pPr>
          </w:p>
          <w:p w14:paraId="021315FD" w14:textId="77777777" w:rsidR="00F163B4" w:rsidRPr="006B70DD" w:rsidRDefault="00F163B4" w:rsidP="00F163B4">
            <w:pPr>
              <w:pStyle w:val="Indent070"/>
              <w:spacing w:after="0"/>
              <w:ind w:left="0"/>
              <w:rPr>
                <w:color w:val="000000" w:themeColor="text1"/>
                <w:sz w:val="28"/>
                <w:szCs w:val="28"/>
              </w:rPr>
            </w:pPr>
          </w:p>
          <w:p w14:paraId="634EC1DE" w14:textId="77777777" w:rsidR="00F163B4" w:rsidRPr="006B70DD" w:rsidRDefault="00F163B4" w:rsidP="00F163B4">
            <w:pPr>
              <w:pStyle w:val="Indent070"/>
              <w:spacing w:after="0"/>
              <w:ind w:left="0"/>
              <w:rPr>
                <w:color w:val="000000" w:themeColor="text1"/>
                <w:sz w:val="28"/>
                <w:szCs w:val="28"/>
              </w:rPr>
            </w:pPr>
          </w:p>
          <w:p w14:paraId="7452C648" w14:textId="77777777" w:rsidR="00F163B4" w:rsidRPr="006B70DD" w:rsidRDefault="00F163B4" w:rsidP="00F163B4">
            <w:pPr>
              <w:pStyle w:val="Indent070"/>
              <w:spacing w:after="0"/>
              <w:ind w:left="0"/>
              <w:rPr>
                <w:color w:val="000000" w:themeColor="text1"/>
                <w:sz w:val="28"/>
                <w:szCs w:val="28"/>
              </w:rPr>
            </w:pPr>
          </w:p>
          <w:p w14:paraId="21E16178" w14:textId="77777777" w:rsidR="00F163B4" w:rsidRDefault="00F163B4" w:rsidP="00F163B4">
            <w:pPr>
              <w:pStyle w:val="Indent070"/>
              <w:spacing w:after="0"/>
              <w:ind w:left="0"/>
              <w:rPr>
                <w:color w:val="000000" w:themeColor="text1"/>
                <w:sz w:val="28"/>
                <w:szCs w:val="28"/>
              </w:rPr>
            </w:pPr>
          </w:p>
          <w:p w14:paraId="211CA174" w14:textId="77777777" w:rsidR="00F163B4" w:rsidRDefault="00F163B4" w:rsidP="00F163B4">
            <w:pPr>
              <w:pStyle w:val="Indent070"/>
              <w:spacing w:after="0"/>
              <w:ind w:left="0"/>
              <w:rPr>
                <w:color w:val="000000" w:themeColor="text1"/>
                <w:sz w:val="28"/>
                <w:szCs w:val="28"/>
              </w:rPr>
            </w:pPr>
          </w:p>
          <w:p w14:paraId="2FEEAD65" w14:textId="77777777" w:rsidR="00F163B4" w:rsidRDefault="00F163B4" w:rsidP="00F163B4">
            <w:pPr>
              <w:pStyle w:val="Indent070"/>
              <w:spacing w:after="0"/>
              <w:ind w:left="0"/>
              <w:rPr>
                <w:color w:val="000000" w:themeColor="text1"/>
                <w:sz w:val="28"/>
                <w:szCs w:val="28"/>
              </w:rPr>
            </w:pPr>
          </w:p>
          <w:p w14:paraId="06D29415" w14:textId="77777777" w:rsidR="00F163B4" w:rsidRDefault="00F163B4" w:rsidP="00F163B4">
            <w:pPr>
              <w:pStyle w:val="Indent070"/>
              <w:spacing w:after="0"/>
              <w:ind w:left="0"/>
              <w:rPr>
                <w:color w:val="000000" w:themeColor="text1"/>
                <w:sz w:val="28"/>
                <w:szCs w:val="28"/>
              </w:rPr>
            </w:pPr>
          </w:p>
          <w:p w14:paraId="08976700" w14:textId="77777777" w:rsidR="00F163B4" w:rsidRDefault="00F163B4" w:rsidP="00F163B4">
            <w:pPr>
              <w:pStyle w:val="Indent070"/>
              <w:spacing w:after="0"/>
              <w:ind w:left="0"/>
              <w:rPr>
                <w:color w:val="000000" w:themeColor="text1"/>
                <w:sz w:val="28"/>
                <w:szCs w:val="28"/>
              </w:rPr>
            </w:pPr>
          </w:p>
          <w:p w14:paraId="32A02451" w14:textId="77777777" w:rsidR="00F163B4" w:rsidRDefault="00F163B4" w:rsidP="00F163B4">
            <w:pPr>
              <w:pStyle w:val="Indent070"/>
              <w:spacing w:after="0"/>
              <w:ind w:left="0"/>
              <w:rPr>
                <w:color w:val="000000" w:themeColor="text1"/>
                <w:sz w:val="28"/>
                <w:szCs w:val="28"/>
              </w:rPr>
            </w:pPr>
          </w:p>
          <w:p w14:paraId="7F092F5F" w14:textId="77777777" w:rsidR="00F163B4" w:rsidRPr="006B70DD" w:rsidRDefault="00F163B4" w:rsidP="00F163B4">
            <w:pPr>
              <w:pStyle w:val="Indent070"/>
              <w:spacing w:after="0"/>
              <w:ind w:left="0"/>
              <w:rPr>
                <w:color w:val="000000" w:themeColor="text1"/>
                <w:sz w:val="28"/>
                <w:szCs w:val="28"/>
              </w:rPr>
            </w:pPr>
          </w:p>
          <w:p w14:paraId="7F03E1CD" w14:textId="2557F375" w:rsidR="00F163B4" w:rsidRPr="006B70DD" w:rsidRDefault="00F163B4" w:rsidP="00F163B4">
            <w:pPr>
              <w:pStyle w:val="Indent070"/>
              <w:spacing w:after="0"/>
              <w:ind w:left="0"/>
              <w:rPr>
                <w:color w:val="000000" w:themeColor="text1"/>
                <w:sz w:val="28"/>
                <w:szCs w:val="28"/>
              </w:rPr>
            </w:pPr>
            <w:r w:rsidRPr="006B70DD">
              <w:rPr>
                <w:color w:val="000000" w:themeColor="text1"/>
                <w:sz w:val="28"/>
                <w:szCs w:val="28"/>
              </w:rPr>
              <w:t>Clerk</w:t>
            </w:r>
          </w:p>
        </w:tc>
      </w:tr>
      <w:tr w:rsidR="00F163B4" w:rsidRPr="006B70DD" w14:paraId="5D916FA2" w14:textId="77777777" w:rsidTr="00F163B4">
        <w:trPr>
          <w:trHeight w:val="1202"/>
        </w:trPr>
        <w:tc>
          <w:tcPr>
            <w:tcW w:w="708" w:type="dxa"/>
          </w:tcPr>
          <w:p w14:paraId="242EB230" w14:textId="49D81E5D" w:rsidR="00F163B4" w:rsidRPr="006B70DD" w:rsidRDefault="00F163B4" w:rsidP="00F163B4">
            <w:pPr>
              <w:pStyle w:val="Indent070"/>
              <w:spacing w:after="0"/>
              <w:ind w:left="0"/>
              <w:jc w:val="center"/>
              <w:rPr>
                <w:color w:val="000000" w:themeColor="text1"/>
                <w:sz w:val="28"/>
                <w:szCs w:val="28"/>
              </w:rPr>
            </w:pPr>
            <w:r w:rsidRPr="006B70DD">
              <w:rPr>
                <w:color w:val="000000" w:themeColor="text1"/>
                <w:sz w:val="28"/>
                <w:szCs w:val="28"/>
              </w:rPr>
              <w:t>13</w:t>
            </w:r>
          </w:p>
        </w:tc>
        <w:tc>
          <w:tcPr>
            <w:tcW w:w="8506" w:type="dxa"/>
          </w:tcPr>
          <w:p w14:paraId="61D92B8E" w14:textId="7CD9A869" w:rsidR="00F163B4" w:rsidRPr="006B70DD" w:rsidRDefault="00F163B4" w:rsidP="00F163B4">
            <w:pPr>
              <w:pStyle w:val="Indent070"/>
              <w:spacing w:after="0"/>
              <w:ind w:left="0"/>
              <w:rPr>
                <w:b/>
                <w:bCs/>
                <w:sz w:val="28"/>
                <w:szCs w:val="28"/>
              </w:rPr>
            </w:pPr>
            <w:r w:rsidRPr="006B70DD">
              <w:rPr>
                <w:b/>
                <w:bCs/>
                <w:sz w:val="28"/>
                <w:szCs w:val="28"/>
              </w:rPr>
              <w:t>County Council update - County Councillor Jan Butler.</w:t>
            </w:r>
          </w:p>
          <w:p w14:paraId="2E76950F" w14:textId="4044274D" w:rsidR="00F163B4" w:rsidRPr="006B70DD" w:rsidRDefault="00F163B4" w:rsidP="00F163B4">
            <w:pPr>
              <w:pStyle w:val="Indent070"/>
              <w:spacing w:after="0"/>
              <w:ind w:left="0"/>
              <w:rPr>
                <w:color w:val="EE0000"/>
                <w:sz w:val="28"/>
                <w:szCs w:val="28"/>
              </w:rPr>
            </w:pPr>
            <w:r w:rsidRPr="006B70DD">
              <w:rPr>
                <w:sz w:val="28"/>
                <w:szCs w:val="28"/>
                <w:u w:val="single"/>
              </w:rPr>
              <w:t>A4042 crossing</w:t>
            </w:r>
            <w:r w:rsidRPr="006B70DD">
              <w:rPr>
                <w:sz w:val="28"/>
                <w:szCs w:val="28"/>
              </w:rPr>
              <w:t xml:space="preserve">.  </w:t>
            </w:r>
            <w:r w:rsidRPr="006B70DD">
              <w:rPr>
                <w:sz w:val="28"/>
                <w:szCs w:val="28"/>
              </w:rPr>
              <w:br/>
              <w:t>Frustratingly, after advertising the grand opening of the new crossing to take place on Friday 22</w:t>
            </w:r>
            <w:r w:rsidRPr="006B70DD">
              <w:rPr>
                <w:sz w:val="28"/>
                <w:szCs w:val="28"/>
                <w:vertAlign w:val="superscript"/>
              </w:rPr>
              <w:t>nd</w:t>
            </w:r>
            <w:r w:rsidRPr="006B70DD">
              <w:rPr>
                <w:sz w:val="28"/>
                <w:szCs w:val="28"/>
              </w:rPr>
              <w:t xml:space="preserve"> May, Councillor Butler has been told that completion is now not due until Friday 29</w:t>
            </w:r>
            <w:r w:rsidRPr="006B70DD">
              <w:rPr>
                <w:sz w:val="28"/>
                <w:szCs w:val="28"/>
                <w:vertAlign w:val="superscript"/>
              </w:rPr>
              <w:t>th</w:t>
            </w:r>
            <w:r w:rsidRPr="006B70DD">
              <w:rPr>
                <w:sz w:val="28"/>
                <w:szCs w:val="28"/>
              </w:rPr>
              <w:t xml:space="preserve"> May. In addition, after being initially advised that no road closures would be needed, it appears that temporary traffic lights (with single file traffic), will need to operate over three days, while the works are finished.  Councillor Barnes queried if signage was to be installed to warn motorists of the new crossing.  Councillor Butler was not aware of the specifics but felt sure SWTRA would put something in place.  </w:t>
            </w:r>
            <w:r w:rsidRPr="006B70DD">
              <w:rPr>
                <w:color w:val="EE0000"/>
                <w:sz w:val="28"/>
                <w:szCs w:val="28"/>
              </w:rPr>
              <w:br/>
            </w:r>
          </w:p>
        </w:tc>
        <w:tc>
          <w:tcPr>
            <w:tcW w:w="1559" w:type="dxa"/>
          </w:tcPr>
          <w:p w14:paraId="68C8BEB9" w14:textId="77777777" w:rsidR="00F163B4" w:rsidRPr="006B70DD" w:rsidRDefault="00F163B4" w:rsidP="00F163B4">
            <w:pPr>
              <w:pStyle w:val="Indent070"/>
              <w:spacing w:after="0"/>
              <w:ind w:left="0"/>
              <w:rPr>
                <w:color w:val="EE0000"/>
                <w:sz w:val="28"/>
                <w:szCs w:val="28"/>
              </w:rPr>
            </w:pPr>
          </w:p>
          <w:p w14:paraId="3D7810E4" w14:textId="77777777" w:rsidR="00F163B4" w:rsidRPr="006B70DD" w:rsidRDefault="00F163B4" w:rsidP="00F163B4">
            <w:pPr>
              <w:pStyle w:val="Indent070"/>
              <w:spacing w:after="0"/>
              <w:ind w:left="0"/>
              <w:rPr>
                <w:color w:val="EE0000"/>
                <w:sz w:val="28"/>
                <w:szCs w:val="28"/>
              </w:rPr>
            </w:pPr>
          </w:p>
          <w:p w14:paraId="4ACB0E1B" w14:textId="77777777" w:rsidR="00F163B4" w:rsidRPr="006B70DD" w:rsidRDefault="00F163B4" w:rsidP="00F163B4">
            <w:pPr>
              <w:pStyle w:val="Indent070"/>
              <w:spacing w:after="0"/>
              <w:ind w:left="0"/>
              <w:rPr>
                <w:color w:val="EE0000"/>
                <w:sz w:val="28"/>
                <w:szCs w:val="28"/>
              </w:rPr>
            </w:pPr>
          </w:p>
          <w:p w14:paraId="16412E14" w14:textId="688FA89A" w:rsidR="00F163B4" w:rsidRPr="006B70DD" w:rsidRDefault="00F163B4" w:rsidP="00F163B4">
            <w:pPr>
              <w:pStyle w:val="Indent070"/>
              <w:spacing w:after="0"/>
              <w:ind w:left="0"/>
              <w:rPr>
                <w:color w:val="EE0000"/>
                <w:sz w:val="28"/>
                <w:szCs w:val="28"/>
              </w:rPr>
            </w:pPr>
          </w:p>
        </w:tc>
      </w:tr>
      <w:tr w:rsidR="00F163B4" w:rsidRPr="006B70DD" w14:paraId="2C3C6016" w14:textId="77777777" w:rsidTr="00F163B4">
        <w:trPr>
          <w:trHeight w:val="320"/>
        </w:trPr>
        <w:tc>
          <w:tcPr>
            <w:tcW w:w="708" w:type="dxa"/>
          </w:tcPr>
          <w:p w14:paraId="6FD1497E" w14:textId="57D36713" w:rsidR="00F163B4" w:rsidRPr="006B70DD" w:rsidRDefault="00F163B4" w:rsidP="00F163B4">
            <w:pPr>
              <w:pStyle w:val="Indent070"/>
              <w:spacing w:after="0"/>
              <w:ind w:left="0"/>
              <w:jc w:val="center"/>
              <w:rPr>
                <w:color w:val="EE0000"/>
                <w:sz w:val="28"/>
                <w:szCs w:val="28"/>
              </w:rPr>
            </w:pPr>
            <w:bookmarkStart w:id="3" w:name="_Hlk203149353"/>
            <w:r w:rsidRPr="006B70DD">
              <w:rPr>
                <w:sz w:val="28"/>
                <w:szCs w:val="28"/>
              </w:rPr>
              <w:t>14</w:t>
            </w:r>
          </w:p>
        </w:tc>
        <w:tc>
          <w:tcPr>
            <w:tcW w:w="8506" w:type="dxa"/>
          </w:tcPr>
          <w:p w14:paraId="0E2B7B06" w14:textId="42675CB4" w:rsidR="00F163B4" w:rsidRPr="006B70DD" w:rsidRDefault="00F163B4" w:rsidP="00F163B4">
            <w:pPr>
              <w:rPr>
                <w:rFonts w:ascii="Verdana" w:hAnsi="Verdana"/>
                <w:sz w:val="28"/>
                <w:szCs w:val="28"/>
              </w:rPr>
            </w:pPr>
            <w:r w:rsidRPr="006B70DD">
              <w:rPr>
                <w:rFonts w:ascii="Verdana" w:hAnsi="Verdana"/>
                <w:b/>
                <w:bCs/>
                <w:sz w:val="28"/>
                <w:szCs w:val="28"/>
              </w:rPr>
              <w:t>Donation Requests.</w:t>
            </w:r>
          </w:p>
          <w:p w14:paraId="4AFD51B2" w14:textId="366A5F26" w:rsidR="00F163B4" w:rsidRPr="006B70DD" w:rsidRDefault="00F163B4" w:rsidP="00F163B4">
            <w:pPr>
              <w:pStyle w:val="ListParagraph"/>
              <w:ind w:left="0"/>
              <w:rPr>
                <w:rFonts w:ascii="Verdana" w:hAnsi="Verdana"/>
                <w:sz w:val="28"/>
                <w:szCs w:val="28"/>
              </w:rPr>
            </w:pPr>
            <w:r w:rsidRPr="006B70DD">
              <w:rPr>
                <w:rFonts w:ascii="Verdana" w:hAnsi="Verdana"/>
                <w:sz w:val="28"/>
                <w:szCs w:val="28"/>
              </w:rPr>
              <w:t>No requests have been received.</w:t>
            </w:r>
          </w:p>
        </w:tc>
        <w:tc>
          <w:tcPr>
            <w:tcW w:w="1559" w:type="dxa"/>
          </w:tcPr>
          <w:p w14:paraId="14DBBAAF" w14:textId="77777777" w:rsidR="00F163B4" w:rsidRPr="006B70DD" w:rsidRDefault="00F163B4" w:rsidP="00F163B4">
            <w:pPr>
              <w:pStyle w:val="Indent070"/>
              <w:spacing w:after="0"/>
              <w:ind w:left="0"/>
              <w:rPr>
                <w:sz w:val="28"/>
                <w:szCs w:val="28"/>
              </w:rPr>
            </w:pPr>
          </w:p>
          <w:p w14:paraId="1F575A77" w14:textId="77777777" w:rsidR="00F163B4" w:rsidRPr="006B70DD" w:rsidRDefault="00F163B4" w:rsidP="00F163B4">
            <w:pPr>
              <w:pStyle w:val="Indent070"/>
              <w:spacing w:after="0"/>
              <w:ind w:left="0"/>
              <w:rPr>
                <w:sz w:val="28"/>
                <w:szCs w:val="28"/>
              </w:rPr>
            </w:pPr>
          </w:p>
          <w:p w14:paraId="7333FB4B" w14:textId="45C0FC4E" w:rsidR="00F163B4" w:rsidRPr="006B70DD" w:rsidRDefault="00F163B4" w:rsidP="00F163B4">
            <w:pPr>
              <w:pStyle w:val="Indent070"/>
              <w:spacing w:after="0"/>
              <w:ind w:left="0"/>
              <w:rPr>
                <w:sz w:val="28"/>
                <w:szCs w:val="28"/>
              </w:rPr>
            </w:pPr>
          </w:p>
        </w:tc>
      </w:tr>
      <w:tr w:rsidR="00F163B4" w:rsidRPr="006B70DD" w14:paraId="604CDEBE" w14:textId="77777777" w:rsidTr="00F163B4">
        <w:trPr>
          <w:trHeight w:val="771"/>
        </w:trPr>
        <w:tc>
          <w:tcPr>
            <w:tcW w:w="708" w:type="dxa"/>
          </w:tcPr>
          <w:p w14:paraId="415DDE06" w14:textId="2486B3C1" w:rsidR="00F163B4" w:rsidRPr="006B70DD" w:rsidRDefault="00F163B4" w:rsidP="00F163B4">
            <w:pPr>
              <w:pStyle w:val="Indent070"/>
              <w:spacing w:after="0"/>
              <w:ind w:left="0"/>
              <w:jc w:val="center"/>
              <w:rPr>
                <w:color w:val="EE0000"/>
                <w:sz w:val="28"/>
                <w:szCs w:val="28"/>
              </w:rPr>
            </w:pPr>
            <w:bookmarkStart w:id="4" w:name="_Hlk150411302"/>
            <w:bookmarkEnd w:id="3"/>
            <w:r w:rsidRPr="006B70DD">
              <w:rPr>
                <w:sz w:val="28"/>
                <w:szCs w:val="28"/>
              </w:rPr>
              <w:t>15</w:t>
            </w:r>
          </w:p>
        </w:tc>
        <w:tc>
          <w:tcPr>
            <w:tcW w:w="8506" w:type="dxa"/>
          </w:tcPr>
          <w:p w14:paraId="491B71B5" w14:textId="1928862F" w:rsidR="00F163B4" w:rsidRPr="006B70DD" w:rsidRDefault="00F163B4" w:rsidP="00F163B4">
            <w:pPr>
              <w:rPr>
                <w:rFonts w:ascii="Verdana" w:hAnsi="Verdana"/>
                <w:color w:val="EE0000"/>
                <w:sz w:val="28"/>
                <w:szCs w:val="28"/>
              </w:rPr>
            </w:pPr>
            <w:r w:rsidRPr="006B70DD">
              <w:rPr>
                <w:rFonts w:ascii="Verdana" w:hAnsi="Verdana"/>
                <w:b/>
                <w:bCs/>
                <w:sz w:val="28"/>
                <w:szCs w:val="28"/>
              </w:rPr>
              <w:t>Communications.</w:t>
            </w:r>
            <w:r w:rsidRPr="006B70DD">
              <w:rPr>
                <w:rFonts w:ascii="Verdana" w:hAnsi="Verdana"/>
                <w:color w:val="EE0000"/>
                <w:sz w:val="28"/>
                <w:szCs w:val="28"/>
              </w:rPr>
              <w:br/>
            </w:r>
            <w:r w:rsidRPr="006B70DD">
              <w:rPr>
                <w:rFonts w:ascii="Verdana" w:hAnsi="Verdana"/>
                <w:sz w:val="28"/>
                <w:szCs w:val="28"/>
                <w:u w:val="single"/>
              </w:rPr>
              <w:t>GFCC Facebook page – latest posts / responses</w:t>
            </w:r>
            <w:r w:rsidRPr="006B70DD">
              <w:rPr>
                <w:rFonts w:ascii="Verdana" w:hAnsi="Verdana"/>
                <w:sz w:val="28"/>
                <w:szCs w:val="28"/>
              </w:rPr>
              <w:t>.</w:t>
            </w:r>
            <w:r w:rsidRPr="006B70DD">
              <w:rPr>
                <w:rFonts w:ascii="Verdana" w:hAnsi="Verdana"/>
                <w:sz w:val="28"/>
                <w:szCs w:val="28"/>
                <w:u w:val="single"/>
              </w:rPr>
              <w:br/>
            </w:r>
            <w:r w:rsidRPr="006B70DD">
              <w:rPr>
                <w:rFonts w:ascii="Verdana" w:hAnsi="Verdana"/>
                <w:sz w:val="28"/>
                <w:szCs w:val="28"/>
              </w:rPr>
              <w:t xml:space="preserve">No significant posts have been received.  </w:t>
            </w:r>
          </w:p>
        </w:tc>
        <w:tc>
          <w:tcPr>
            <w:tcW w:w="1559" w:type="dxa"/>
          </w:tcPr>
          <w:p w14:paraId="48673E2B" w14:textId="6B1B3178" w:rsidR="00F163B4" w:rsidRPr="006B70DD" w:rsidRDefault="00F163B4" w:rsidP="00F163B4">
            <w:pPr>
              <w:pStyle w:val="Indent070"/>
              <w:spacing w:after="0"/>
              <w:ind w:left="0"/>
              <w:rPr>
                <w:color w:val="EE0000"/>
                <w:sz w:val="28"/>
                <w:szCs w:val="28"/>
              </w:rPr>
            </w:pPr>
          </w:p>
          <w:p w14:paraId="3CE60B50" w14:textId="37717C57" w:rsidR="00F163B4" w:rsidRPr="006B70DD" w:rsidRDefault="00F163B4" w:rsidP="00F163B4">
            <w:pPr>
              <w:pStyle w:val="Indent070"/>
              <w:spacing w:after="0"/>
              <w:ind w:left="0"/>
              <w:rPr>
                <w:color w:val="EE0000"/>
                <w:sz w:val="28"/>
                <w:szCs w:val="28"/>
              </w:rPr>
            </w:pPr>
          </w:p>
        </w:tc>
      </w:tr>
      <w:bookmarkEnd w:id="4"/>
      <w:tr w:rsidR="00F163B4" w:rsidRPr="006B70DD" w14:paraId="74F85D57" w14:textId="77777777" w:rsidTr="00F163B4">
        <w:trPr>
          <w:trHeight w:val="714"/>
        </w:trPr>
        <w:tc>
          <w:tcPr>
            <w:tcW w:w="708" w:type="dxa"/>
          </w:tcPr>
          <w:p w14:paraId="0DDCCED8" w14:textId="55554E8D" w:rsidR="00F163B4" w:rsidRPr="006B70DD" w:rsidRDefault="00F163B4" w:rsidP="00F163B4">
            <w:pPr>
              <w:pStyle w:val="Indent070"/>
              <w:spacing w:after="0"/>
              <w:ind w:left="0"/>
              <w:jc w:val="center"/>
              <w:rPr>
                <w:sz w:val="28"/>
                <w:szCs w:val="28"/>
              </w:rPr>
            </w:pPr>
            <w:r w:rsidRPr="006B70DD">
              <w:rPr>
                <w:sz w:val="28"/>
                <w:szCs w:val="28"/>
              </w:rPr>
              <w:lastRenderedPageBreak/>
              <w:t>16</w:t>
            </w:r>
          </w:p>
        </w:tc>
        <w:tc>
          <w:tcPr>
            <w:tcW w:w="8506" w:type="dxa"/>
          </w:tcPr>
          <w:p w14:paraId="6AF7E70B" w14:textId="5B7CA5F5" w:rsidR="00F163B4" w:rsidRPr="006B70DD" w:rsidRDefault="00F163B4" w:rsidP="00F163B4">
            <w:pPr>
              <w:rPr>
                <w:rFonts w:ascii="Verdana" w:hAnsi="Verdana"/>
                <w:sz w:val="28"/>
                <w:szCs w:val="28"/>
              </w:rPr>
            </w:pPr>
            <w:r w:rsidRPr="006B70DD">
              <w:rPr>
                <w:rFonts w:ascii="Verdana" w:hAnsi="Verdana"/>
                <w:b/>
                <w:bCs/>
                <w:sz w:val="28"/>
                <w:szCs w:val="28"/>
              </w:rPr>
              <w:t>Advertising – Usk and Raglan Diary Contributions July/Aug 2026.</w:t>
            </w:r>
            <w:r w:rsidRPr="006B70DD">
              <w:rPr>
                <w:rFonts w:ascii="Verdana" w:hAnsi="Verdana"/>
                <w:b/>
                <w:bCs/>
                <w:sz w:val="28"/>
                <w:szCs w:val="28"/>
              </w:rPr>
              <w:br/>
            </w:r>
            <w:r w:rsidRPr="006B70DD">
              <w:rPr>
                <w:rFonts w:ascii="Verdana" w:hAnsi="Verdana"/>
                <w:sz w:val="28"/>
                <w:szCs w:val="28"/>
              </w:rPr>
              <w:t>The closing date for articles to be submitted for the July/Aug 2026 issue is this Friday, 22</w:t>
            </w:r>
            <w:r w:rsidRPr="006B70DD">
              <w:rPr>
                <w:rFonts w:ascii="Verdana" w:hAnsi="Verdana"/>
                <w:sz w:val="28"/>
                <w:szCs w:val="28"/>
                <w:vertAlign w:val="superscript"/>
              </w:rPr>
              <w:t>nd</w:t>
            </w:r>
            <w:r w:rsidRPr="006B70DD">
              <w:rPr>
                <w:rFonts w:ascii="Verdana" w:hAnsi="Verdana"/>
                <w:sz w:val="28"/>
                <w:szCs w:val="28"/>
              </w:rPr>
              <w:t xml:space="preserve"> of May. There are no suggested articles at this time.  </w:t>
            </w:r>
          </w:p>
        </w:tc>
        <w:tc>
          <w:tcPr>
            <w:tcW w:w="1559" w:type="dxa"/>
          </w:tcPr>
          <w:p w14:paraId="43678223" w14:textId="17BBDAC4" w:rsidR="00F163B4" w:rsidRPr="006B70DD" w:rsidRDefault="00F163B4" w:rsidP="00F163B4">
            <w:pPr>
              <w:pStyle w:val="Indent070"/>
              <w:spacing w:after="0"/>
              <w:ind w:left="0"/>
              <w:rPr>
                <w:color w:val="EE0000"/>
                <w:sz w:val="28"/>
                <w:szCs w:val="28"/>
              </w:rPr>
            </w:pPr>
          </w:p>
        </w:tc>
      </w:tr>
      <w:tr w:rsidR="00F163B4" w:rsidRPr="006B70DD" w14:paraId="72B0DEC9" w14:textId="77777777" w:rsidTr="00F163B4">
        <w:trPr>
          <w:trHeight w:val="956"/>
        </w:trPr>
        <w:tc>
          <w:tcPr>
            <w:tcW w:w="708" w:type="dxa"/>
          </w:tcPr>
          <w:p w14:paraId="08408F1E" w14:textId="2E8D00BC" w:rsidR="00F163B4" w:rsidRPr="006B70DD" w:rsidRDefault="00F163B4" w:rsidP="00F163B4">
            <w:pPr>
              <w:pStyle w:val="Indent070"/>
              <w:spacing w:after="0"/>
              <w:ind w:left="0"/>
              <w:jc w:val="center"/>
              <w:rPr>
                <w:sz w:val="28"/>
                <w:szCs w:val="28"/>
              </w:rPr>
            </w:pPr>
            <w:r w:rsidRPr="006B70DD">
              <w:rPr>
                <w:sz w:val="28"/>
                <w:szCs w:val="28"/>
              </w:rPr>
              <w:t>17</w:t>
            </w:r>
          </w:p>
        </w:tc>
        <w:tc>
          <w:tcPr>
            <w:tcW w:w="8506" w:type="dxa"/>
          </w:tcPr>
          <w:p w14:paraId="7D48D2C4" w14:textId="58DB2B4B" w:rsidR="00F163B4" w:rsidRPr="006B70DD" w:rsidRDefault="00F163B4" w:rsidP="00F163B4">
            <w:pPr>
              <w:rPr>
                <w:rFonts w:ascii="Verdana" w:hAnsi="Verdana"/>
                <w:color w:val="000000" w:themeColor="text1"/>
                <w:sz w:val="28"/>
                <w:szCs w:val="28"/>
              </w:rPr>
            </w:pPr>
            <w:r w:rsidRPr="006B70DD">
              <w:rPr>
                <w:rFonts w:ascii="Verdana" w:hAnsi="Verdana"/>
                <w:b/>
                <w:bCs/>
                <w:sz w:val="28"/>
                <w:szCs w:val="28"/>
              </w:rPr>
              <w:t>Date of next meeting and close.</w:t>
            </w:r>
            <w:r w:rsidRPr="006B70DD">
              <w:rPr>
                <w:rFonts w:ascii="Verdana" w:hAnsi="Verdana"/>
                <w:color w:val="000000" w:themeColor="text1"/>
                <w:sz w:val="28"/>
                <w:szCs w:val="28"/>
              </w:rPr>
              <w:br/>
              <w:t xml:space="preserve">The next meeting will be held in four weeks’ time at Llanover Village Hall on Monday </w:t>
            </w:r>
            <w:r w:rsidRPr="006B70DD">
              <w:rPr>
                <w:rFonts w:ascii="Verdana" w:hAnsi="Verdana"/>
                <w:b/>
                <w:bCs/>
                <w:color w:val="000000" w:themeColor="text1"/>
                <w:sz w:val="28"/>
                <w:szCs w:val="28"/>
              </w:rPr>
              <w:t>15</w:t>
            </w:r>
            <w:r w:rsidRPr="006B70DD">
              <w:rPr>
                <w:rFonts w:ascii="Verdana" w:hAnsi="Verdana"/>
                <w:b/>
                <w:bCs/>
                <w:color w:val="000000" w:themeColor="text1"/>
                <w:sz w:val="28"/>
                <w:szCs w:val="28"/>
                <w:vertAlign w:val="superscript"/>
              </w:rPr>
              <w:t>th</w:t>
            </w:r>
            <w:r w:rsidRPr="006B70DD">
              <w:rPr>
                <w:rFonts w:ascii="Verdana" w:hAnsi="Verdana"/>
                <w:b/>
                <w:bCs/>
                <w:color w:val="000000" w:themeColor="text1"/>
                <w:sz w:val="28"/>
                <w:szCs w:val="28"/>
              </w:rPr>
              <w:t xml:space="preserve"> June 2026 at 19.45.</w:t>
            </w:r>
          </w:p>
          <w:p w14:paraId="11FA3628" w14:textId="77777777" w:rsidR="00F163B4" w:rsidRPr="006B70DD" w:rsidRDefault="00F163B4" w:rsidP="00F163B4">
            <w:pPr>
              <w:rPr>
                <w:rFonts w:ascii="Verdana" w:hAnsi="Verdana"/>
                <w:color w:val="000000" w:themeColor="text1"/>
                <w:sz w:val="28"/>
                <w:szCs w:val="28"/>
              </w:rPr>
            </w:pPr>
          </w:p>
          <w:p w14:paraId="5F282D05" w14:textId="6DCAA3C9" w:rsidR="00F163B4" w:rsidRPr="006B70DD" w:rsidRDefault="00F163B4" w:rsidP="00F163B4">
            <w:pPr>
              <w:rPr>
                <w:rFonts w:ascii="Verdana" w:hAnsi="Verdana"/>
                <w:sz w:val="28"/>
                <w:szCs w:val="28"/>
              </w:rPr>
            </w:pPr>
            <w:r w:rsidRPr="006B70DD">
              <w:rPr>
                <w:rFonts w:ascii="Verdana" w:hAnsi="Verdana"/>
                <w:sz w:val="28"/>
                <w:szCs w:val="28"/>
              </w:rPr>
              <w:t>The venue to be</w:t>
            </w:r>
            <w:r w:rsidRPr="006B70DD">
              <w:rPr>
                <w:rFonts w:ascii="Verdana" w:hAnsi="Verdana"/>
                <w:b/>
                <w:bCs/>
                <w:sz w:val="28"/>
                <w:szCs w:val="28"/>
              </w:rPr>
              <w:t xml:space="preserve"> </w:t>
            </w:r>
            <w:r w:rsidRPr="006B70DD">
              <w:rPr>
                <w:rFonts w:ascii="Verdana" w:hAnsi="Verdana"/>
                <w:sz w:val="28"/>
                <w:szCs w:val="28"/>
              </w:rPr>
              <w:t xml:space="preserve">Llanover Village Hall, and by teleconference using: </w:t>
            </w:r>
            <w:hyperlink r:id="rId10" w:history="1">
              <w:r w:rsidRPr="006B70DD">
                <w:rPr>
                  <w:rStyle w:val="Hyperlink"/>
                  <w:rFonts w:ascii="Verdana" w:hAnsi="Verdana"/>
                  <w:color w:val="auto"/>
                  <w:sz w:val="28"/>
                  <w:szCs w:val="28"/>
                </w:rPr>
                <w:t>https://meet.jit.si/GoetreFawrCommunityCouncil</w:t>
              </w:r>
            </w:hyperlink>
          </w:p>
          <w:p w14:paraId="2FBF3782" w14:textId="07B846D1" w:rsidR="00F163B4" w:rsidRPr="006B70DD" w:rsidRDefault="00F163B4" w:rsidP="00F163B4">
            <w:pPr>
              <w:rPr>
                <w:rFonts w:ascii="Verdana" w:hAnsi="Verdana"/>
                <w:b/>
                <w:bCs/>
                <w:sz w:val="28"/>
                <w:szCs w:val="28"/>
              </w:rPr>
            </w:pPr>
          </w:p>
        </w:tc>
        <w:tc>
          <w:tcPr>
            <w:tcW w:w="1559" w:type="dxa"/>
          </w:tcPr>
          <w:p w14:paraId="38A984EC" w14:textId="77777777" w:rsidR="00F163B4" w:rsidRPr="006B70DD" w:rsidRDefault="00F163B4" w:rsidP="00F163B4">
            <w:pPr>
              <w:pStyle w:val="Indent070"/>
              <w:spacing w:after="0"/>
              <w:ind w:left="0"/>
              <w:rPr>
                <w:sz w:val="28"/>
                <w:szCs w:val="28"/>
              </w:rPr>
            </w:pPr>
          </w:p>
          <w:p w14:paraId="424C645C" w14:textId="77777777" w:rsidR="00F163B4" w:rsidRPr="006B70DD" w:rsidRDefault="00F163B4" w:rsidP="00F163B4">
            <w:pPr>
              <w:pStyle w:val="Indent070"/>
              <w:spacing w:after="0"/>
              <w:ind w:left="0"/>
              <w:rPr>
                <w:sz w:val="28"/>
                <w:szCs w:val="28"/>
              </w:rPr>
            </w:pPr>
          </w:p>
          <w:p w14:paraId="3069E082" w14:textId="77777777" w:rsidR="00F163B4" w:rsidRDefault="00F163B4" w:rsidP="00F163B4">
            <w:pPr>
              <w:pStyle w:val="Indent070"/>
              <w:spacing w:after="0"/>
              <w:ind w:left="0"/>
              <w:rPr>
                <w:sz w:val="28"/>
                <w:szCs w:val="28"/>
              </w:rPr>
            </w:pPr>
          </w:p>
          <w:p w14:paraId="589A95BE" w14:textId="77777777" w:rsidR="00F163B4" w:rsidRDefault="00F163B4" w:rsidP="00F163B4">
            <w:pPr>
              <w:pStyle w:val="Indent070"/>
              <w:spacing w:after="0"/>
              <w:ind w:left="0"/>
              <w:rPr>
                <w:sz w:val="28"/>
                <w:szCs w:val="28"/>
              </w:rPr>
            </w:pPr>
          </w:p>
          <w:p w14:paraId="797D22C7" w14:textId="77777777" w:rsidR="00F163B4" w:rsidRPr="006B70DD" w:rsidRDefault="00F163B4" w:rsidP="00F163B4">
            <w:pPr>
              <w:pStyle w:val="Indent070"/>
              <w:spacing w:after="0"/>
              <w:ind w:left="0"/>
              <w:rPr>
                <w:sz w:val="28"/>
                <w:szCs w:val="28"/>
              </w:rPr>
            </w:pPr>
          </w:p>
          <w:p w14:paraId="0CA5C49D" w14:textId="77777777" w:rsidR="00F163B4" w:rsidRPr="006B70DD" w:rsidRDefault="00F163B4" w:rsidP="00F163B4">
            <w:pPr>
              <w:pStyle w:val="Indent070"/>
              <w:spacing w:after="0"/>
              <w:ind w:left="0"/>
              <w:rPr>
                <w:sz w:val="28"/>
                <w:szCs w:val="28"/>
              </w:rPr>
            </w:pPr>
          </w:p>
          <w:p w14:paraId="0B0915DB" w14:textId="5610F013" w:rsidR="00F163B4" w:rsidRPr="006B70DD" w:rsidRDefault="00F163B4" w:rsidP="00F163B4">
            <w:pPr>
              <w:pStyle w:val="Indent070"/>
              <w:spacing w:after="0"/>
              <w:ind w:left="0"/>
              <w:rPr>
                <w:sz w:val="28"/>
                <w:szCs w:val="28"/>
              </w:rPr>
            </w:pPr>
            <w:r w:rsidRPr="006B70DD">
              <w:rPr>
                <w:sz w:val="28"/>
                <w:szCs w:val="28"/>
              </w:rPr>
              <w:t>All/</w:t>
            </w:r>
          </w:p>
          <w:p w14:paraId="55C14640" w14:textId="2A596CDD" w:rsidR="00F163B4" w:rsidRPr="006B70DD" w:rsidRDefault="00F163B4" w:rsidP="00F163B4">
            <w:pPr>
              <w:pStyle w:val="Indent070"/>
              <w:spacing w:after="0"/>
              <w:ind w:left="0"/>
              <w:rPr>
                <w:color w:val="EE0000"/>
                <w:sz w:val="28"/>
                <w:szCs w:val="28"/>
              </w:rPr>
            </w:pPr>
            <w:r w:rsidRPr="006B70DD">
              <w:rPr>
                <w:sz w:val="28"/>
                <w:szCs w:val="28"/>
              </w:rPr>
              <w:t>Clerk</w:t>
            </w:r>
          </w:p>
        </w:tc>
      </w:tr>
    </w:tbl>
    <w:p w14:paraId="69B248D5" w14:textId="77777777" w:rsidR="0088175C" w:rsidRPr="006B70DD" w:rsidRDefault="00273812" w:rsidP="00DC77C7">
      <w:pPr>
        <w:pStyle w:val="Indent070"/>
        <w:tabs>
          <w:tab w:val="clear" w:pos="2835"/>
          <w:tab w:val="right" w:leader="dot" w:pos="4536"/>
          <w:tab w:val="left" w:pos="6379"/>
          <w:tab w:val="right" w:leader="dot" w:pos="8789"/>
        </w:tabs>
        <w:ind w:left="0"/>
        <w:rPr>
          <w:color w:val="EE0000"/>
          <w:sz w:val="28"/>
          <w:szCs w:val="28"/>
        </w:rPr>
      </w:pPr>
      <w:bookmarkStart w:id="5" w:name="_Hlk98833925"/>
      <w:r w:rsidRPr="006B70DD">
        <w:rPr>
          <w:color w:val="EE0000"/>
          <w:sz w:val="28"/>
          <w:szCs w:val="28"/>
        </w:rPr>
        <w:br/>
      </w:r>
    </w:p>
    <w:p w14:paraId="79B56A15" w14:textId="77777777" w:rsidR="0088175C" w:rsidRPr="006B70DD" w:rsidRDefault="0088175C" w:rsidP="00DC77C7">
      <w:pPr>
        <w:pStyle w:val="Indent070"/>
        <w:tabs>
          <w:tab w:val="clear" w:pos="2835"/>
          <w:tab w:val="right" w:leader="dot" w:pos="4536"/>
          <w:tab w:val="left" w:pos="6379"/>
          <w:tab w:val="right" w:leader="dot" w:pos="8789"/>
        </w:tabs>
        <w:ind w:left="0"/>
        <w:rPr>
          <w:color w:val="EE0000"/>
          <w:sz w:val="28"/>
          <w:szCs w:val="28"/>
        </w:rPr>
      </w:pPr>
    </w:p>
    <w:p w14:paraId="5675CEF5" w14:textId="487C98A5" w:rsidR="00BC3371" w:rsidRPr="006B70DD" w:rsidRDefault="00EC3672" w:rsidP="00DC77C7">
      <w:pPr>
        <w:pStyle w:val="Indent070"/>
        <w:tabs>
          <w:tab w:val="clear" w:pos="2835"/>
          <w:tab w:val="right" w:leader="dot" w:pos="4536"/>
          <w:tab w:val="left" w:pos="6379"/>
          <w:tab w:val="right" w:leader="dot" w:pos="8789"/>
        </w:tabs>
        <w:ind w:left="0"/>
        <w:rPr>
          <w:b/>
          <w:sz w:val="28"/>
          <w:szCs w:val="28"/>
        </w:rPr>
      </w:pPr>
      <w:r w:rsidRPr="006B70DD">
        <w:rPr>
          <w:color w:val="EE0000"/>
          <w:sz w:val="28"/>
          <w:szCs w:val="28"/>
        </w:rPr>
        <w:br/>
      </w:r>
      <w:r w:rsidR="00F34FE4" w:rsidRPr="006B70DD">
        <w:rPr>
          <w:sz w:val="28"/>
          <w:szCs w:val="28"/>
        </w:rPr>
        <w:t xml:space="preserve">Chairman: </w:t>
      </w:r>
      <w:r w:rsidR="00F34FE4" w:rsidRPr="006B70DD">
        <w:rPr>
          <w:b/>
          <w:sz w:val="28"/>
          <w:szCs w:val="28"/>
        </w:rPr>
        <w:t>………………………</w:t>
      </w:r>
      <w:r w:rsidR="00F163B4">
        <w:rPr>
          <w:b/>
          <w:sz w:val="28"/>
          <w:szCs w:val="28"/>
        </w:rPr>
        <w:t>.</w:t>
      </w:r>
      <w:r w:rsidR="00F34FE4" w:rsidRPr="006B70DD">
        <w:rPr>
          <w:b/>
          <w:sz w:val="28"/>
          <w:szCs w:val="28"/>
        </w:rPr>
        <w:t xml:space="preserve">…       </w:t>
      </w:r>
      <w:proofErr w:type="gramStart"/>
      <w:r w:rsidR="00F34FE4" w:rsidRPr="006B70DD">
        <w:rPr>
          <w:sz w:val="28"/>
          <w:szCs w:val="28"/>
        </w:rPr>
        <w:t>Date:</w:t>
      </w:r>
      <w:r w:rsidR="00F34FE4" w:rsidRPr="006B70DD">
        <w:rPr>
          <w:b/>
          <w:sz w:val="28"/>
          <w:szCs w:val="28"/>
        </w:rPr>
        <w:t>…</w:t>
      </w:r>
      <w:proofErr w:type="gramEnd"/>
      <w:r w:rsidR="00F34FE4" w:rsidRPr="006B70DD">
        <w:rPr>
          <w:b/>
          <w:sz w:val="28"/>
          <w:szCs w:val="28"/>
        </w:rPr>
        <w:t>………………….</w:t>
      </w:r>
      <w:bookmarkEnd w:id="5"/>
    </w:p>
    <w:sectPr w:rsidR="00BC3371" w:rsidRPr="006B70DD" w:rsidSect="00723406">
      <w:headerReference w:type="default" r:id="rId11"/>
      <w:footerReference w:type="default" r:id="rId12"/>
      <w:pgSz w:w="11906" w:h="16838" w:code="9"/>
      <w:pgMar w:top="851" w:right="1559" w:bottom="851" w:left="1797" w:header="720" w:footer="720" w:gutter="0"/>
      <w:pgNumType w:start="166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0168" w14:textId="77777777" w:rsidR="0062564C" w:rsidRDefault="0062564C" w:rsidP="00DC77C7">
      <w:r>
        <w:separator/>
      </w:r>
    </w:p>
  </w:endnote>
  <w:endnote w:type="continuationSeparator" w:id="0">
    <w:p w14:paraId="06C4430C" w14:textId="77777777" w:rsidR="0062564C" w:rsidRDefault="0062564C"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3AB0" w14:textId="77777777" w:rsidR="00621489" w:rsidRDefault="0062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83E6" w14:textId="77777777" w:rsidR="0062564C" w:rsidRDefault="0062564C" w:rsidP="00DC77C7">
      <w:r>
        <w:separator/>
      </w:r>
    </w:p>
  </w:footnote>
  <w:footnote w:type="continuationSeparator" w:id="0">
    <w:p w14:paraId="7CB70578" w14:textId="77777777" w:rsidR="0062564C" w:rsidRDefault="0062564C"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140" w14:textId="73AE419E" w:rsidR="00621489" w:rsidRDefault="00621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27930"/>
    <w:multiLevelType w:val="hybridMultilevel"/>
    <w:tmpl w:val="9B54636C"/>
    <w:lvl w:ilvl="0" w:tplc="7A76920A">
      <w:start w:val="1"/>
      <w:numFmt w:val="bullet"/>
      <w:lvlText w:val=""/>
      <w:lvlJc w:val="left"/>
      <w:pPr>
        <w:ind w:left="840" w:hanging="360"/>
      </w:pPr>
      <w:rPr>
        <w:rFonts w:ascii="Symbol" w:hAnsi="Symbol" w:hint="default"/>
        <w:color w:val="000000" w:themeColor="text1"/>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2" w15:restartNumberingAfterBreak="0">
    <w:nsid w:val="0B4D44D7"/>
    <w:multiLevelType w:val="hybridMultilevel"/>
    <w:tmpl w:val="0D98CC98"/>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C52EF4"/>
    <w:multiLevelType w:val="hybridMultilevel"/>
    <w:tmpl w:val="E90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65C3D"/>
    <w:multiLevelType w:val="hybridMultilevel"/>
    <w:tmpl w:val="B232A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832632"/>
    <w:multiLevelType w:val="hybridMultilevel"/>
    <w:tmpl w:val="F038485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0077D"/>
    <w:multiLevelType w:val="hybridMultilevel"/>
    <w:tmpl w:val="0696127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 w15:restartNumberingAfterBreak="0">
    <w:nsid w:val="121D21C5"/>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8" w15:restartNumberingAfterBreak="0">
    <w:nsid w:val="12673DFD"/>
    <w:multiLevelType w:val="hybridMultilevel"/>
    <w:tmpl w:val="9196ABF4"/>
    <w:lvl w:ilvl="0" w:tplc="191A780A">
      <w:start w:val="1"/>
      <w:numFmt w:val="lowerLetter"/>
      <w:suff w:val="space"/>
      <w:lvlText w:val="%1)"/>
      <w:lvlJc w:val="left"/>
      <w:pPr>
        <w:ind w:left="0" w:firstLine="0"/>
      </w:pPr>
      <w:rPr>
        <w:rFonts w:hint="default"/>
        <w:color w:val="auto"/>
      </w:rPr>
    </w:lvl>
    <w:lvl w:ilvl="1" w:tplc="56905498">
      <w:start w:val="1"/>
      <w:numFmt w:val="lowerLetter"/>
      <w:lvlText w:val="%2)"/>
      <w:lvlJc w:val="left"/>
      <w:pPr>
        <w:ind w:left="360" w:hanging="360"/>
      </w:pPr>
      <w:rPr>
        <w:rFonts w:hint="default"/>
        <w:color w:val="auto"/>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9" w15:restartNumberingAfterBreak="0">
    <w:nsid w:val="16002708"/>
    <w:multiLevelType w:val="hybridMultilevel"/>
    <w:tmpl w:val="94DC51BE"/>
    <w:lvl w:ilvl="0" w:tplc="32CE934C">
      <w:start w:val="1"/>
      <w:numFmt w:val="lowerRoman"/>
      <w:suff w:val="space"/>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A799C"/>
    <w:multiLevelType w:val="hybridMultilevel"/>
    <w:tmpl w:val="4B765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EE4882"/>
    <w:multiLevelType w:val="hybridMultilevel"/>
    <w:tmpl w:val="A9103590"/>
    <w:lvl w:ilvl="0" w:tplc="B56433DE">
      <w:start w:val="1"/>
      <w:numFmt w:val="lowerLetter"/>
      <w:lvlText w:val="%1)"/>
      <w:lvlJc w:val="left"/>
      <w:pPr>
        <w:ind w:left="360" w:hanging="360"/>
      </w:pPr>
      <w:rPr>
        <w:rFonts w:hint="default"/>
        <w:b w:val="0"/>
        <w:color w:val="auto"/>
        <w:sz w:val="18"/>
        <w:szCs w:val="18"/>
      </w:rPr>
    </w:lvl>
    <w:lvl w:ilvl="1" w:tplc="65640CE6">
      <w:start w:val="7"/>
      <w:numFmt w:val="lowerLetter"/>
      <w:suff w:val="space"/>
      <w:lvlText w:val="%2)"/>
      <w:lvlJc w:val="left"/>
      <w:pPr>
        <w:ind w:left="1080" w:hanging="360"/>
      </w:pPr>
      <w:rPr>
        <w:rFonts w:hint="default"/>
        <w:color w:val="auto"/>
      </w:rPr>
    </w:lvl>
    <w:lvl w:ilvl="2" w:tplc="CD42FE00">
      <w:start w:val="1"/>
      <w:numFmt w:val="lowerRoman"/>
      <w:suff w:val="space"/>
      <w:lvlText w:val="(%3)"/>
      <w:lvlJc w:val="left"/>
      <w:pPr>
        <w:ind w:left="1980" w:hanging="360"/>
      </w:pPr>
      <w:rPr>
        <w:rFonts w:hint="default"/>
        <w:b w:val="0"/>
        <w:bCs w:val="0"/>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C02CFD"/>
    <w:multiLevelType w:val="hybridMultilevel"/>
    <w:tmpl w:val="407C3266"/>
    <w:lvl w:ilvl="0" w:tplc="4DAEA476">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341732"/>
    <w:multiLevelType w:val="hybridMultilevel"/>
    <w:tmpl w:val="0B72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6E5150"/>
    <w:multiLevelType w:val="hybridMultilevel"/>
    <w:tmpl w:val="2078F06A"/>
    <w:lvl w:ilvl="0" w:tplc="09043E64">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78521F"/>
    <w:multiLevelType w:val="hybridMultilevel"/>
    <w:tmpl w:val="48D6B3B0"/>
    <w:lvl w:ilvl="0" w:tplc="AB7E8BC8">
      <w:start w:val="1"/>
      <w:numFmt w:val="lowerRoman"/>
      <w:lvlText w:val="(%1)"/>
      <w:lvlJc w:val="left"/>
      <w:pPr>
        <w:ind w:left="1060" w:hanging="360"/>
      </w:pPr>
      <w:rPr>
        <w:rFonts w:hint="default"/>
        <w:b w:val="0"/>
        <w:bCs w:val="0"/>
        <w:color w:val="auto"/>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6" w15:restartNumberingAfterBreak="0">
    <w:nsid w:val="1A5B4842"/>
    <w:multiLevelType w:val="hybridMultilevel"/>
    <w:tmpl w:val="BCD0F22E"/>
    <w:lvl w:ilvl="0" w:tplc="B56433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CEB1120"/>
    <w:multiLevelType w:val="hybridMultilevel"/>
    <w:tmpl w:val="18FCF62C"/>
    <w:lvl w:ilvl="0" w:tplc="A70E3500">
      <w:start w:val="1"/>
      <w:numFmt w:val="bullet"/>
      <w:lvlText w:val=""/>
      <w:lvlJc w:val="left"/>
      <w:pPr>
        <w:ind w:left="700" w:hanging="360"/>
      </w:pPr>
      <w:rPr>
        <w:rFonts w:ascii="Symbol" w:hAnsi="Symbol" w:hint="default"/>
        <w:color w:val="auto"/>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1F10590A"/>
    <w:multiLevelType w:val="hybridMultilevel"/>
    <w:tmpl w:val="B8729E0A"/>
    <w:lvl w:ilvl="0" w:tplc="86A2683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222535"/>
    <w:multiLevelType w:val="hybridMultilevel"/>
    <w:tmpl w:val="7FD0D682"/>
    <w:lvl w:ilvl="0" w:tplc="4DAEA476">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3A2C7B"/>
    <w:multiLevelType w:val="hybridMultilevel"/>
    <w:tmpl w:val="9C6C6B48"/>
    <w:lvl w:ilvl="0" w:tplc="9888462A">
      <w:start w:val="4"/>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A470D4"/>
    <w:multiLevelType w:val="hybridMultilevel"/>
    <w:tmpl w:val="8F02AAC4"/>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40E6BF5"/>
    <w:multiLevelType w:val="hybridMultilevel"/>
    <w:tmpl w:val="BCB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3A7CF8"/>
    <w:multiLevelType w:val="hybridMultilevel"/>
    <w:tmpl w:val="1602A9D0"/>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4" w15:restartNumberingAfterBreak="0">
    <w:nsid w:val="26B355E9"/>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25" w15:restartNumberingAfterBreak="0">
    <w:nsid w:val="28562223"/>
    <w:multiLevelType w:val="hybridMultilevel"/>
    <w:tmpl w:val="FB9ADD80"/>
    <w:lvl w:ilvl="0" w:tplc="138AEF74">
      <w:start w:val="1"/>
      <w:numFmt w:val="lowerRoman"/>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601E4A"/>
    <w:multiLevelType w:val="hybridMultilevel"/>
    <w:tmpl w:val="794CE0B4"/>
    <w:lvl w:ilvl="0" w:tplc="F4CCD250">
      <w:start w:val="2"/>
      <w:numFmt w:val="lowerLetter"/>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636B44"/>
    <w:multiLevelType w:val="hybridMultilevel"/>
    <w:tmpl w:val="D6F40DC8"/>
    <w:lvl w:ilvl="0" w:tplc="E496F11A">
      <w:start w:val="9"/>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722ED5"/>
    <w:multiLevelType w:val="hybridMultilevel"/>
    <w:tmpl w:val="C846C192"/>
    <w:lvl w:ilvl="0" w:tplc="09043E64">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DAD7691"/>
    <w:multiLevelType w:val="hybridMultilevel"/>
    <w:tmpl w:val="518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B712AE"/>
    <w:multiLevelType w:val="hybridMultilevel"/>
    <w:tmpl w:val="98741DDA"/>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BB1396"/>
    <w:multiLevelType w:val="hybridMultilevel"/>
    <w:tmpl w:val="0678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C406F4"/>
    <w:multiLevelType w:val="hybridMultilevel"/>
    <w:tmpl w:val="098E0722"/>
    <w:lvl w:ilvl="0" w:tplc="0F0EE5A0">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191379E"/>
    <w:multiLevelType w:val="hybridMultilevel"/>
    <w:tmpl w:val="B10492E0"/>
    <w:lvl w:ilvl="0" w:tplc="27929548">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7255AB"/>
    <w:multiLevelType w:val="hybridMultilevel"/>
    <w:tmpl w:val="7A68613A"/>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388295F"/>
    <w:multiLevelType w:val="hybridMultilevel"/>
    <w:tmpl w:val="A542735E"/>
    <w:lvl w:ilvl="0" w:tplc="E4680BB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67D0E77"/>
    <w:multiLevelType w:val="hybridMultilevel"/>
    <w:tmpl w:val="1C9866CC"/>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7487B6A"/>
    <w:multiLevelType w:val="hybridMultilevel"/>
    <w:tmpl w:val="E5161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C6352F8"/>
    <w:multiLevelType w:val="hybridMultilevel"/>
    <w:tmpl w:val="B7885FD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17735A9"/>
    <w:multiLevelType w:val="hybridMultilevel"/>
    <w:tmpl w:val="B186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7D38D1"/>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42" w15:restartNumberingAfterBreak="0">
    <w:nsid w:val="44EC4FE6"/>
    <w:multiLevelType w:val="hybridMultilevel"/>
    <w:tmpl w:val="C0BECA28"/>
    <w:lvl w:ilvl="0" w:tplc="9BCC62F2">
      <w:start w:val="7"/>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476538"/>
    <w:multiLevelType w:val="hybridMultilevel"/>
    <w:tmpl w:val="BB6469A0"/>
    <w:lvl w:ilvl="0" w:tplc="BB927A32">
      <w:start w:val="1"/>
      <w:numFmt w:val="lowerRoman"/>
      <w:suff w:val="space"/>
      <w:lvlText w:val="(%1)"/>
      <w:lvlJc w:val="left"/>
      <w:pPr>
        <w:ind w:left="0" w:hanging="360"/>
      </w:pPr>
      <w:rPr>
        <w:rFonts w:hint="default"/>
        <w:b w:val="0"/>
        <w:bCs w:val="0"/>
        <w:color w:val="auto"/>
        <w:sz w:val="28"/>
        <w:szCs w:val="2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4" w15:restartNumberingAfterBreak="0">
    <w:nsid w:val="48E82E44"/>
    <w:multiLevelType w:val="hybridMultilevel"/>
    <w:tmpl w:val="51D4C686"/>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95A3833"/>
    <w:multiLevelType w:val="hybridMultilevel"/>
    <w:tmpl w:val="7EF84CD4"/>
    <w:lvl w:ilvl="0" w:tplc="E508F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E015CE"/>
    <w:multiLevelType w:val="hybridMultilevel"/>
    <w:tmpl w:val="84CAD51C"/>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8" w15:restartNumberingAfterBreak="0">
    <w:nsid w:val="4FBF1E01"/>
    <w:multiLevelType w:val="hybridMultilevel"/>
    <w:tmpl w:val="A920D5EA"/>
    <w:lvl w:ilvl="0" w:tplc="0A0EFE28">
      <w:start w:val="1"/>
      <w:numFmt w:val="lowerRoman"/>
      <w:lvlText w:val="(%1)"/>
      <w:lvlJc w:val="left"/>
      <w:pPr>
        <w:ind w:left="360" w:hanging="360"/>
      </w:pPr>
      <w:rPr>
        <w:rFonts w:ascii="Verdana" w:hAnsi="Verdana" w:hint="default"/>
        <w:b w:val="0"/>
        <w:bCs w:val="0"/>
        <w:color w:val="auto"/>
        <w:sz w:val="28"/>
        <w:szCs w:val="28"/>
      </w:rPr>
    </w:lvl>
    <w:lvl w:ilvl="1" w:tplc="E34441E8">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4B0158"/>
    <w:multiLevelType w:val="hybridMultilevel"/>
    <w:tmpl w:val="7174DEB0"/>
    <w:lvl w:ilvl="0" w:tplc="920C6754">
      <w:start w:val="1"/>
      <w:numFmt w:val="lowerRoman"/>
      <w:lvlText w:val="(%1)"/>
      <w:lvlJc w:val="left"/>
      <w:pPr>
        <w:ind w:left="720" w:hanging="36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5DE5D61"/>
    <w:multiLevelType w:val="hybridMultilevel"/>
    <w:tmpl w:val="1FF44E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200D00"/>
    <w:multiLevelType w:val="hybridMultilevel"/>
    <w:tmpl w:val="B6240FDC"/>
    <w:lvl w:ilvl="0" w:tplc="0C9288BA">
      <w:start w:val="1"/>
      <w:numFmt w:val="lowerLetter"/>
      <w:lvlText w:val="%1)"/>
      <w:lvlJc w:val="left"/>
      <w:pPr>
        <w:ind w:left="340" w:hanging="340"/>
      </w:pPr>
      <w:rPr>
        <w:rFonts w:hint="default"/>
        <w:b w:val="0"/>
        <w:color w:val="auto"/>
        <w:sz w:val="18"/>
        <w:szCs w:val="18"/>
      </w:rPr>
    </w:lvl>
    <w:lvl w:ilvl="1" w:tplc="12B642BE">
      <w:start w:val="19"/>
      <w:numFmt w:val="lowerLetter"/>
      <w:lvlText w:val="%2)"/>
      <w:lvlJc w:val="left"/>
      <w:pPr>
        <w:ind w:left="1080" w:hanging="360"/>
      </w:pPr>
      <w:rPr>
        <w:rFonts w:hint="default"/>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8771269"/>
    <w:multiLevelType w:val="hybridMultilevel"/>
    <w:tmpl w:val="73DE9B4E"/>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9AF698C"/>
    <w:multiLevelType w:val="hybridMultilevel"/>
    <w:tmpl w:val="A61E5528"/>
    <w:lvl w:ilvl="0" w:tplc="E1C620B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BA751B7"/>
    <w:multiLevelType w:val="hybridMultilevel"/>
    <w:tmpl w:val="DA70A6F0"/>
    <w:lvl w:ilvl="0" w:tplc="FFFFFFFF">
      <w:start w:val="1"/>
      <w:numFmt w:val="lowerRoman"/>
      <w:suff w:val="space"/>
      <w:lvlText w:val="(%1)"/>
      <w:lvlJc w:val="left"/>
      <w:pPr>
        <w:ind w:left="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5" w15:restartNumberingAfterBreak="0">
    <w:nsid w:val="5C6A15F4"/>
    <w:multiLevelType w:val="hybridMultilevel"/>
    <w:tmpl w:val="D5B625A2"/>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5F8D5FC2"/>
    <w:multiLevelType w:val="hybridMultilevel"/>
    <w:tmpl w:val="DD303272"/>
    <w:lvl w:ilvl="0" w:tplc="CC02EED0">
      <w:start w:val="1"/>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02945E1"/>
    <w:multiLevelType w:val="hybridMultilevel"/>
    <w:tmpl w:val="099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412997"/>
    <w:multiLevelType w:val="multilevel"/>
    <w:tmpl w:val="04CA0DAC"/>
    <w:lvl w:ilvl="0">
      <w:start w:val="1"/>
      <w:numFmt w:val="lowerRoman"/>
      <w:lvlText w:val="(%1)"/>
      <w:lvlJc w:val="left"/>
      <w:pPr>
        <w:tabs>
          <w:tab w:val="num" w:pos="360"/>
        </w:tabs>
        <w:ind w:left="360" w:hanging="360"/>
      </w:pPr>
      <w:rPr>
        <w:b w:val="0"/>
        <w:b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15:restartNumberingAfterBreak="0">
    <w:nsid w:val="63CC4FE2"/>
    <w:multiLevelType w:val="hybridMultilevel"/>
    <w:tmpl w:val="A1EEC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4CA701A"/>
    <w:multiLevelType w:val="hybridMultilevel"/>
    <w:tmpl w:val="7C38FCBE"/>
    <w:lvl w:ilvl="0" w:tplc="1570A6EA">
      <w:start w:val="1"/>
      <w:numFmt w:val="lowerRoman"/>
      <w:lvlText w:val="(%1)"/>
      <w:lvlJc w:val="left"/>
      <w:pPr>
        <w:ind w:left="1440" w:hanging="360"/>
      </w:pPr>
      <w:rPr>
        <w:rFonts w:hint="default"/>
        <w:b w:val="0"/>
        <w:bCs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653B48E7"/>
    <w:multiLevelType w:val="hybridMultilevel"/>
    <w:tmpl w:val="EF4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8F6964"/>
    <w:multiLevelType w:val="hybridMultilevel"/>
    <w:tmpl w:val="D58C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71392F"/>
    <w:multiLevelType w:val="hybridMultilevel"/>
    <w:tmpl w:val="041633BC"/>
    <w:lvl w:ilvl="0" w:tplc="FFFFFFFF">
      <w:start w:val="1"/>
      <w:numFmt w:val="lowerLetter"/>
      <w:lvlText w:val="%1)"/>
      <w:lvlJc w:val="left"/>
      <w:pPr>
        <w:ind w:left="360" w:hanging="360"/>
      </w:pPr>
      <w:rPr>
        <w:rFonts w:hint="default"/>
        <w:b w:val="0"/>
        <w:color w:val="auto"/>
        <w:sz w:val="18"/>
        <w:szCs w:val="18"/>
      </w:rPr>
    </w:lvl>
    <w:lvl w:ilvl="1" w:tplc="FFFFFFFF">
      <w:start w:val="2"/>
      <w:numFmt w:val="lowerLetter"/>
      <w:suff w:val="space"/>
      <w:lvlText w:val="%2)"/>
      <w:lvlJc w:val="left"/>
      <w:pPr>
        <w:ind w:left="1080" w:hanging="360"/>
      </w:pPr>
      <w:rPr>
        <w:rFonts w:hint="default"/>
        <w:color w:val="auto"/>
      </w:rPr>
    </w:lvl>
    <w:lvl w:ilvl="2" w:tplc="A050B5CA">
      <w:start w:val="1"/>
      <w:numFmt w:val="lowerRoman"/>
      <w:suff w:val="space"/>
      <w:lvlText w:val="(%3)"/>
      <w:lvlJc w:val="left"/>
      <w:pPr>
        <w:ind w:left="720" w:hanging="360"/>
      </w:pPr>
      <w:rPr>
        <w:rFonts w:hint="default"/>
        <w:color w:val="auto"/>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7950028"/>
    <w:multiLevelType w:val="hybridMultilevel"/>
    <w:tmpl w:val="6646EE88"/>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67EF79F7"/>
    <w:multiLevelType w:val="hybridMultilevel"/>
    <w:tmpl w:val="5E5205C4"/>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98B3690"/>
    <w:multiLevelType w:val="hybridMultilevel"/>
    <w:tmpl w:val="D382AE1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9A9476C"/>
    <w:multiLevelType w:val="hybridMultilevel"/>
    <w:tmpl w:val="9AA89814"/>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69E83598"/>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69" w15:restartNumberingAfterBreak="0">
    <w:nsid w:val="6ACA03FE"/>
    <w:multiLevelType w:val="hybridMultilevel"/>
    <w:tmpl w:val="C9181468"/>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DA939AE"/>
    <w:multiLevelType w:val="hybridMultilevel"/>
    <w:tmpl w:val="0122F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E300175"/>
    <w:multiLevelType w:val="hybridMultilevel"/>
    <w:tmpl w:val="EA46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060144"/>
    <w:multiLevelType w:val="hybridMultilevel"/>
    <w:tmpl w:val="780826E0"/>
    <w:lvl w:ilvl="0" w:tplc="FFFFFFFF">
      <w:start w:val="1"/>
      <w:numFmt w:val="lowerRoman"/>
      <w:lvlText w:val="(%1)"/>
      <w:lvlJc w:val="left"/>
      <w:pPr>
        <w:ind w:left="360" w:hanging="360"/>
      </w:pPr>
      <w:rPr>
        <w:rFonts w:ascii="Verdana" w:hAnsi="Verdana" w:hint="default"/>
        <w:b w:val="0"/>
        <w:bCs w:val="0"/>
        <w:color w:val="auto"/>
        <w:sz w:val="18"/>
        <w:szCs w:val="18"/>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F2E16C5"/>
    <w:multiLevelType w:val="hybridMultilevel"/>
    <w:tmpl w:val="73DE9B4E"/>
    <w:lvl w:ilvl="0" w:tplc="FFFFFFFF">
      <w:start w:val="1"/>
      <w:numFmt w:val="lowerRoman"/>
      <w:lvlText w:val="(%1)"/>
      <w:lvlJc w:val="left"/>
      <w:pPr>
        <w:ind w:left="360" w:hanging="360"/>
      </w:pPr>
      <w:rPr>
        <w:rFonts w:hint="default"/>
        <w:b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4582C57"/>
    <w:multiLevelType w:val="hybridMultilevel"/>
    <w:tmpl w:val="65723764"/>
    <w:lvl w:ilvl="0" w:tplc="6ACEF752">
      <w:start w:val="1"/>
      <w:numFmt w:val="decimal"/>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6A03108"/>
    <w:multiLevelType w:val="hybridMultilevel"/>
    <w:tmpl w:val="66C864F4"/>
    <w:lvl w:ilvl="0" w:tplc="1570A6EA">
      <w:start w:val="1"/>
      <w:numFmt w:val="lowerRoman"/>
      <w:suff w:val="space"/>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86F0710"/>
    <w:multiLevelType w:val="hybridMultilevel"/>
    <w:tmpl w:val="419687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9225FA0"/>
    <w:multiLevelType w:val="hybridMultilevel"/>
    <w:tmpl w:val="B54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13491C"/>
    <w:multiLevelType w:val="hybridMultilevel"/>
    <w:tmpl w:val="D196F016"/>
    <w:lvl w:ilvl="0" w:tplc="7DA6D950">
      <w:start w:val="1"/>
      <w:numFmt w:val="lowerRoman"/>
      <w:lvlText w:val="(%1)"/>
      <w:lvlJc w:val="left"/>
      <w:pPr>
        <w:ind w:left="1060" w:hanging="360"/>
      </w:pPr>
      <w:rPr>
        <w:rFonts w:hint="default"/>
        <w:b w:val="0"/>
        <w:sz w:val="18"/>
        <w:szCs w:val="1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9" w15:restartNumberingAfterBreak="0">
    <w:nsid w:val="7BC640A0"/>
    <w:multiLevelType w:val="hybridMultilevel"/>
    <w:tmpl w:val="ACFA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1069AE"/>
    <w:multiLevelType w:val="hybridMultilevel"/>
    <w:tmpl w:val="11F2D5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F413F71"/>
    <w:multiLevelType w:val="hybridMultilevel"/>
    <w:tmpl w:val="2DB84B8C"/>
    <w:lvl w:ilvl="0" w:tplc="8C2E5062">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3495979">
    <w:abstractNumId w:val="47"/>
  </w:num>
  <w:num w:numId="2" w16cid:durableId="691078342">
    <w:abstractNumId w:val="2"/>
  </w:num>
  <w:num w:numId="3" w16cid:durableId="827525550">
    <w:abstractNumId w:val="0"/>
  </w:num>
  <w:num w:numId="4" w16cid:durableId="1363819877">
    <w:abstractNumId w:val="8"/>
  </w:num>
  <w:num w:numId="5" w16cid:durableId="1260484890">
    <w:abstractNumId w:val="19"/>
  </w:num>
  <w:num w:numId="6" w16cid:durableId="1687560689">
    <w:abstractNumId w:val="48"/>
  </w:num>
  <w:num w:numId="7" w16cid:durableId="255948437">
    <w:abstractNumId w:val="75"/>
  </w:num>
  <w:num w:numId="8" w16cid:durableId="1398821948">
    <w:abstractNumId w:val="34"/>
  </w:num>
  <w:num w:numId="9" w16cid:durableId="2072533084">
    <w:abstractNumId w:val="6"/>
  </w:num>
  <w:num w:numId="10" w16cid:durableId="2074890659">
    <w:abstractNumId w:val="32"/>
  </w:num>
  <w:num w:numId="11" w16cid:durableId="1185096319">
    <w:abstractNumId w:val="4"/>
  </w:num>
  <w:num w:numId="12" w16cid:durableId="1190990107">
    <w:abstractNumId w:val="59"/>
  </w:num>
  <w:num w:numId="13" w16cid:durableId="231501377">
    <w:abstractNumId w:val="77"/>
  </w:num>
  <w:num w:numId="14" w16cid:durableId="879979782">
    <w:abstractNumId w:val="37"/>
  </w:num>
  <w:num w:numId="15" w16cid:durableId="347488085">
    <w:abstractNumId w:val="51"/>
  </w:num>
  <w:num w:numId="16" w16cid:durableId="856188372">
    <w:abstractNumId w:val="35"/>
  </w:num>
  <w:num w:numId="17" w16cid:durableId="2064718054">
    <w:abstractNumId w:val="9"/>
  </w:num>
  <w:num w:numId="18" w16cid:durableId="199981867">
    <w:abstractNumId w:val="22"/>
  </w:num>
  <w:num w:numId="19" w16cid:durableId="2133283529">
    <w:abstractNumId w:val="30"/>
  </w:num>
  <w:num w:numId="20" w16cid:durableId="142504614">
    <w:abstractNumId w:val="14"/>
  </w:num>
  <w:num w:numId="21" w16cid:durableId="1010329110">
    <w:abstractNumId w:val="28"/>
  </w:num>
  <w:num w:numId="22" w16cid:durableId="1979219870">
    <w:abstractNumId w:val="11"/>
  </w:num>
  <w:num w:numId="23" w16cid:durableId="287589100">
    <w:abstractNumId w:val="16"/>
  </w:num>
  <w:num w:numId="24" w16cid:durableId="794327231">
    <w:abstractNumId w:val="53"/>
  </w:num>
  <w:num w:numId="25" w16cid:durableId="797991431">
    <w:abstractNumId w:val="56"/>
  </w:num>
  <w:num w:numId="26" w16cid:durableId="409959755">
    <w:abstractNumId w:val="74"/>
  </w:num>
  <w:num w:numId="27" w16cid:durableId="2061903596">
    <w:abstractNumId w:val="63"/>
  </w:num>
  <w:num w:numId="28" w16cid:durableId="1629626208">
    <w:abstractNumId w:val="55"/>
  </w:num>
  <w:num w:numId="29" w16cid:durableId="504129553">
    <w:abstractNumId w:val="27"/>
  </w:num>
  <w:num w:numId="30" w16cid:durableId="1469588046">
    <w:abstractNumId w:val="49"/>
  </w:num>
  <w:num w:numId="31" w16cid:durableId="1078474891">
    <w:abstractNumId w:val="61"/>
  </w:num>
  <w:num w:numId="32" w16cid:durableId="1008824887">
    <w:abstractNumId w:val="76"/>
  </w:num>
  <w:num w:numId="33" w16cid:durableId="252593929">
    <w:abstractNumId w:val="67"/>
  </w:num>
  <w:num w:numId="34" w16cid:durableId="604776948">
    <w:abstractNumId w:val="1"/>
  </w:num>
  <w:num w:numId="35" w16cid:durableId="1501853468">
    <w:abstractNumId w:val="68"/>
  </w:num>
  <w:num w:numId="36" w16cid:durableId="336269540">
    <w:abstractNumId w:val="36"/>
  </w:num>
  <w:num w:numId="37" w16cid:durableId="1652053337">
    <w:abstractNumId w:val="81"/>
  </w:num>
  <w:num w:numId="38" w16cid:durableId="360252775">
    <w:abstractNumId w:val="57"/>
  </w:num>
  <w:num w:numId="39" w16cid:durableId="1741171299">
    <w:abstractNumId w:val="52"/>
  </w:num>
  <w:num w:numId="40" w16cid:durableId="1521774529">
    <w:abstractNumId w:val="5"/>
  </w:num>
  <w:num w:numId="41" w16cid:durableId="1172910229">
    <w:abstractNumId w:val="71"/>
  </w:num>
  <w:num w:numId="42" w16cid:durableId="1356616910">
    <w:abstractNumId w:val="13"/>
  </w:num>
  <w:num w:numId="43" w16cid:durableId="1747458281">
    <w:abstractNumId w:val="45"/>
  </w:num>
  <w:num w:numId="44" w16cid:durableId="726686788">
    <w:abstractNumId w:val="62"/>
  </w:num>
  <w:num w:numId="45" w16cid:durableId="1611815174">
    <w:abstractNumId w:val="41"/>
  </w:num>
  <w:num w:numId="46" w16cid:durableId="209155048">
    <w:abstractNumId w:val="65"/>
  </w:num>
  <w:num w:numId="47" w16cid:durableId="1865365755">
    <w:abstractNumId w:val="40"/>
  </w:num>
  <w:num w:numId="48" w16cid:durableId="1079986476">
    <w:abstractNumId w:val="70"/>
  </w:num>
  <w:num w:numId="49" w16cid:durableId="1276599841">
    <w:abstractNumId w:val="64"/>
  </w:num>
  <w:num w:numId="50" w16cid:durableId="1391268414">
    <w:abstractNumId w:val="80"/>
  </w:num>
  <w:num w:numId="51" w16cid:durableId="300967717">
    <w:abstractNumId w:val="43"/>
  </w:num>
  <w:num w:numId="52" w16cid:durableId="720908200">
    <w:abstractNumId w:val="54"/>
  </w:num>
  <w:num w:numId="53" w16cid:durableId="957026028">
    <w:abstractNumId w:val="12"/>
  </w:num>
  <w:num w:numId="54" w16cid:durableId="1620452641">
    <w:abstractNumId w:val="18"/>
  </w:num>
  <w:num w:numId="55" w16cid:durableId="1550993134">
    <w:abstractNumId w:val="66"/>
  </w:num>
  <w:num w:numId="56" w16cid:durableId="865944094">
    <w:abstractNumId w:val="73"/>
  </w:num>
  <w:num w:numId="57" w16cid:durableId="18784221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0474640">
    <w:abstractNumId w:val="31"/>
  </w:num>
  <w:num w:numId="59" w16cid:durableId="552934554">
    <w:abstractNumId w:val="10"/>
  </w:num>
  <w:num w:numId="60" w16cid:durableId="574826188">
    <w:abstractNumId w:val="3"/>
  </w:num>
  <w:num w:numId="61" w16cid:durableId="269053339">
    <w:abstractNumId w:val="33"/>
  </w:num>
  <w:num w:numId="62" w16cid:durableId="678194987">
    <w:abstractNumId w:val="15"/>
  </w:num>
  <w:num w:numId="63" w16cid:durableId="746028818">
    <w:abstractNumId w:val="23"/>
  </w:num>
  <w:num w:numId="64" w16cid:durableId="925573947">
    <w:abstractNumId w:val="39"/>
  </w:num>
  <w:num w:numId="65" w16cid:durableId="410780042">
    <w:abstractNumId w:val="38"/>
  </w:num>
  <w:num w:numId="66" w16cid:durableId="265696492">
    <w:abstractNumId w:val="50"/>
  </w:num>
  <w:num w:numId="67" w16cid:durableId="1543247871">
    <w:abstractNumId w:val="44"/>
  </w:num>
  <w:num w:numId="68" w16cid:durableId="23211552">
    <w:abstractNumId w:val="46"/>
  </w:num>
  <w:num w:numId="69" w16cid:durableId="610359797">
    <w:abstractNumId w:val="42"/>
  </w:num>
  <w:num w:numId="70" w16cid:durableId="146097277">
    <w:abstractNumId w:val="25"/>
  </w:num>
  <w:num w:numId="71" w16cid:durableId="583032587">
    <w:abstractNumId w:val="79"/>
  </w:num>
  <w:num w:numId="72" w16cid:durableId="382098335">
    <w:abstractNumId w:val="21"/>
  </w:num>
  <w:num w:numId="73" w16cid:durableId="796410866">
    <w:abstractNumId w:val="72"/>
  </w:num>
  <w:num w:numId="74" w16cid:durableId="1940404907">
    <w:abstractNumId w:val="69"/>
  </w:num>
  <w:num w:numId="75" w16cid:durableId="696320260">
    <w:abstractNumId w:val="20"/>
  </w:num>
  <w:num w:numId="76" w16cid:durableId="299263290">
    <w:abstractNumId w:val="29"/>
  </w:num>
  <w:num w:numId="77" w16cid:durableId="408188815">
    <w:abstractNumId w:val="78"/>
  </w:num>
  <w:num w:numId="78" w16cid:durableId="961763958">
    <w:abstractNumId w:val="17"/>
  </w:num>
  <w:num w:numId="79" w16cid:durableId="271981102">
    <w:abstractNumId w:val="24"/>
  </w:num>
  <w:num w:numId="80" w16cid:durableId="1216040966">
    <w:abstractNumId w:val="7"/>
  </w:num>
  <w:num w:numId="81" w16cid:durableId="1774855717">
    <w:abstractNumId w:val="8"/>
    <w:lvlOverride w:ilvl="0">
      <w:lvl w:ilvl="0" w:tplc="191A780A">
        <w:start w:val="1"/>
        <w:numFmt w:val="lowerLetter"/>
        <w:suff w:val="space"/>
        <w:lvlText w:val="%1)"/>
        <w:lvlJc w:val="left"/>
        <w:pPr>
          <w:ind w:left="0" w:firstLine="0"/>
        </w:pPr>
        <w:rPr>
          <w:rFonts w:hint="default"/>
          <w:color w:val="auto"/>
        </w:rPr>
      </w:lvl>
    </w:lvlOverride>
    <w:lvlOverride w:ilvl="1">
      <w:lvl w:ilvl="1" w:tplc="56905498"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82" w16cid:durableId="48694886">
    <w:abstractNumId w:val="26"/>
  </w:num>
  <w:num w:numId="83" w16cid:durableId="1982269509">
    <w:abstractNumId w:val="6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1m7SlHpba5Gi8uLMiuib21PWqatgpslUYoBb123mcwOBAIJkN3zlio8BJILEAh/IhnhoQT70Po0k9zvdXazw5Q==" w:salt="X+sM+Ob8ijbJMnV7+uYcBg=="/>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1E4"/>
    <w:rsid w:val="00000206"/>
    <w:rsid w:val="000003E3"/>
    <w:rsid w:val="00000452"/>
    <w:rsid w:val="000006F4"/>
    <w:rsid w:val="000009F1"/>
    <w:rsid w:val="00000BE1"/>
    <w:rsid w:val="0000184D"/>
    <w:rsid w:val="000018B1"/>
    <w:rsid w:val="00002194"/>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3BA"/>
    <w:rsid w:val="00005A61"/>
    <w:rsid w:val="00006013"/>
    <w:rsid w:val="000063DC"/>
    <w:rsid w:val="00006758"/>
    <w:rsid w:val="000069E9"/>
    <w:rsid w:val="00006CAB"/>
    <w:rsid w:val="00006ED4"/>
    <w:rsid w:val="00006F1F"/>
    <w:rsid w:val="0000753A"/>
    <w:rsid w:val="000075C0"/>
    <w:rsid w:val="000075DF"/>
    <w:rsid w:val="00007796"/>
    <w:rsid w:val="00007A39"/>
    <w:rsid w:val="00007BB3"/>
    <w:rsid w:val="00007D2D"/>
    <w:rsid w:val="00007DFC"/>
    <w:rsid w:val="00007E2E"/>
    <w:rsid w:val="00007EE6"/>
    <w:rsid w:val="00010061"/>
    <w:rsid w:val="000102D3"/>
    <w:rsid w:val="0001042F"/>
    <w:rsid w:val="0001048E"/>
    <w:rsid w:val="00010556"/>
    <w:rsid w:val="00010CD7"/>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9F0"/>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17998"/>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9A7"/>
    <w:rsid w:val="00023D27"/>
    <w:rsid w:val="00023DDF"/>
    <w:rsid w:val="00024149"/>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7F1"/>
    <w:rsid w:val="00031929"/>
    <w:rsid w:val="0003196F"/>
    <w:rsid w:val="00031CE3"/>
    <w:rsid w:val="00032032"/>
    <w:rsid w:val="00032587"/>
    <w:rsid w:val="000329C3"/>
    <w:rsid w:val="00032B1E"/>
    <w:rsid w:val="00033660"/>
    <w:rsid w:val="00033777"/>
    <w:rsid w:val="0003391D"/>
    <w:rsid w:val="00033966"/>
    <w:rsid w:val="000339DE"/>
    <w:rsid w:val="00033FCE"/>
    <w:rsid w:val="000349CE"/>
    <w:rsid w:val="00034EA2"/>
    <w:rsid w:val="00034F9F"/>
    <w:rsid w:val="000356F0"/>
    <w:rsid w:val="0003693F"/>
    <w:rsid w:val="00036F76"/>
    <w:rsid w:val="00037E80"/>
    <w:rsid w:val="00037EB6"/>
    <w:rsid w:val="0004015F"/>
    <w:rsid w:val="000406F1"/>
    <w:rsid w:val="0004085E"/>
    <w:rsid w:val="00040E7F"/>
    <w:rsid w:val="00040F1E"/>
    <w:rsid w:val="00040F2D"/>
    <w:rsid w:val="00040F65"/>
    <w:rsid w:val="000415BA"/>
    <w:rsid w:val="00041839"/>
    <w:rsid w:val="00042484"/>
    <w:rsid w:val="00042649"/>
    <w:rsid w:val="000429B4"/>
    <w:rsid w:val="00042EEE"/>
    <w:rsid w:val="000430D1"/>
    <w:rsid w:val="00043228"/>
    <w:rsid w:val="00043265"/>
    <w:rsid w:val="00043281"/>
    <w:rsid w:val="00043381"/>
    <w:rsid w:val="000435FC"/>
    <w:rsid w:val="00043622"/>
    <w:rsid w:val="00043E62"/>
    <w:rsid w:val="0004452D"/>
    <w:rsid w:val="000448B4"/>
    <w:rsid w:val="000448EA"/>
    <w:rsid w:val="00044985"/>
    <w:rsid w:val="00044CB9"/>
    <w:rsid w:val="00044F9D"/>
    <w:rsid w:val="000451BF"/>
    <w:rsid w:val="00045374"/>
    <w:rsid w:val="00045446"/>
    <w:rsid w:val="00045541"/>
    <w:rsid w:val="0004589B"/>
    <w:rsid w:val="00045941"/>
    <w:rsid w:val="00045D52"/>
    <w:rsid w:val="00045E83"/>
    <w:rsid w:val="00046367"/>
    <w:rsid w:val="00046B0D"/>
    <w:rsid w:val="000474A7"/>
    <w:rsid w:val="0004764F"/>
    <w:rsid w:val="000476A8"/>
    <w:rsid w:val="000477C0"/>
    <w:rsid w:val="000477EE"/>
    <w:rsid w:val="00047D30"/>
    <w:rsid w:val="000508BA"/>
    <w:rsid w:val="000509C5"/>
    <w:rsid w:val="00050FA3"/>
    <w:rsid w:val="00051143"/>
    <w:rsid w:val="000513EC"/>
    <w:rsid w:val="000516A6"/>
    <w:rsid w:val="0005182F"/>
    <w:rsid w:val="0005196C"/>
    <w:rsid w:val="00051CBC"/>
    <w:rsid w:val="000525A3"/>
    <w:rsid w:val="00052D8A"/>
    <w:rsid w:val="000530EB"/>
    <w:rsid w:val="000534A7"/>
    <w:rsid w:val="0005368A"/>
    <w:rsid w:val="00054074"/>
    <w:rsid w:val="0005416A"/>
    <w:rsid w:val="00054241"/>
    <w:rsid w:val="00054C22"/>
    <w:rsid w:val="00054F69"/>
    <w:rsid w:val="00055109"/>
    <w:rsid w:val="00055223"/>
    <w:rsid w:val="00055554"/>
    <w:rsid w:val="00055A43"/>
    <w:rsid w:val="00055AA8"/>
    <w:rsid w:val="00055C22"/>
    <w:rsid w:val="00056058"/>
    <w:rsid w:val="00056543"/>
    <w:rsid w:val="000568A3"/>
    <w:rsid w:val="00056CF9"/>
    <w:rsid w:val="0005781C"/>
    <w:rsid w:val="00057AB2"/>
    <w:rsid w:val="00057F61"/>
    <w:rsid w:val="00057FE3"/>
    <w:rsid w:val="0006001A"/>
    <w:rsid w:val="000603FE"/>
    <w:rsid w:val="00060480"/>
    <w:rsid w:val="0006153C"/>
    <w:rsid w:val="00061766"/>
    <w:rsid w:val="00061B3B"/>
    <w:rsid w:val="00061D7E"/>
    <w:rsid w:val="00062189"/>
    <w:rsid w:val="0006244F"/>
    <w:rsid w:val="000633AF"/>
    <w:rsid w:val="00063579"/>
    <w:rsid w:val="0006370C"/>
    <w:rsid w:val="00063D92"/>
    <w:rsid w:val="00063DC2"/>
    <w:rsid w:val="00063F97"/>
    <w:rsid w:val="00064431"/>
    <w:rsid w:val="0006444F"/>
    <w:rsid w:val="000646DB"/>
    <w:rsid w:val="00065613"/>
    <w:rsid w:val="0006618D"/>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19"/>
    <w:rsid w:val="00071021"/>
    <w:rsid w:val="00071C0A"/>
    <w:rsid w:val="00071C1F"/>
    <w:rsid w:val="00071ECF"/>
    <w:rsid w:val="00071F5C"/>
    <w:rsid w:val="00072022"/>
    <w:rsid w:val="000721B0"/>
    <w:rsid w:val="00072652"/>
    <w:rsid w:val="0007274E"/>
    <w:rsid w:val="00072994"/>
    <w:rsid w:val="00072E9F"/>
    <w:rsid w:val="000732EE"/>
    <w:rsid w:val="00073394"/>
    <w:rsid w:val="0007373B"/>
    <w:rsid w:val="0007394B"/>
    <w:rsid w:val="00073F07"/>
    <w:rsid w:val="000741F8"/>
    <w:rsid w:val="000743CE"/>
    <w:rsid w:val="00074F4F"/>
    <w:rsid w:val="000752F3"/>
    <w:rsid w:val="0007627B"/>
    <w:rsid w:val="0007665A"/>
    <w:rsid w:val="00076CF0"/>
    <w:rsid w:val="00076F71"/>
    <w:rsid w:val="00077144"/>
    <w:rsid w:val="000772AE"/>
    <w:rsid w:val="00077475"/>
    <w:rsid w:val="00077A65"/>
    <w:rsid w:val="00077AD1"/>
    <w:rsid w:val="00077CBB"/>
    <w:rsid w:val="00077FE8"/>
    <w:rsid w:val="00080042"/>
    <w:rsid w:val="0008062D"/>
    <w:rsid w:val="00080640"/>
    <w:rsid w:val="00080842"/>
    <w:rsid w:val="00080858"/>
    <w:rsid w:val="00080A23"/>
    <w:rsid w:val="00080B52"/>
    <w:rsid w:val="00081320"/>
    <w:rsid w:val="0008183B"/>
    <w:rsid w:val="000823F6"/>
    <w:rsid w:val="00082674"/>
    <w:rsid w:val="000827C8"/>
    <w:rsid w:val="000827DD"/>
    <w:rsid w:val="000828ED"/>
    <w:rsid w:val="0008299B"/>
    <w:rsid w:val="00082FA6"/>
    <w:rsid w:val="00083066"/>
    <w:rsid w:val="000832A5"/>
    <w:rsid w:val="00084499"/>
    <w:rsid w:val="000845A2"/>
    <w:rsid w:val="000848D6"/>
    <w:rsid w:val="000849DF"/>
    <w:rsid w:val="00084CCB"/>
    <w:rsid w:val="000857D9"/>
    <w:rsid w:val="000865AD"/>
    <w:rsid w:val="000865F2"/>
    <w:rsid w:val="0008679A"/>
    <w:rsid w:val="000868E1"/>
    <w:rsid w:val="00086966"/>
    <w:rsid w:val="00086ECE"/>
    <w:rsid w:val="00086FE0"/>
    <w:rsid w:val="00087AE5"/>
    <w:rsid w:val="000904D9"/>
    <w:rsid w:val="00090597"/>
    <w:rsid w:val="0009094A"/>
    <w:rsid w:val="00090B54"/>
    <w:rsid w:val="000914B8"/>
    <w:rsid w:val="000915E6"/>
    <w:rsid w:val="000917AF"/>
    <w:rsid w:val="00091D18"/>
    <w:rsid w:val="00091FA3"/>
    <w:rsid w:val="00091FE6"/>
    <w:rsid w:val="0009251F"/>
    <w:rsid w:val="0009282C"/>
    <w:rsid w:val="000932C1"/>
    <w:rsid w:val="00093721"/>
    <w:rsid w:val="00093AB5"/>
    <w:rsid w:val="00093B8B"/>
    <w:rsid w:val="00093F07"/>
    <w:rsid w:val="000941AD"/>
    <w:rsid w:val="000942A7"/>
    <w:rsid w:val="00094993"/>
    <w:rsid w:val="00094D0C"/>
    <w:rsid w:val="00095355"/>
    <w:rsid w:val="00095942"/>
    <w:rsid w:val="00095ACE"/>
    <w:rsid w:val="00095DC8"/>
    <w:rsid w:val="00096988"/>
    <w:rsid w:val="00096BD0"/>
    <w:rsid w:val="00096C9E"/>
    <w:rsid w:val="00096CD5"/>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29DB"/>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2B7"/>
    <w:rsid w:val="000A756A"/>
    <w:rsid w:val="000A7A23"/>
    <w:rsid w:val="000A7BF5"/>
    <w:rsid w:val="000B03F0"/>
    <w:rsid w:val="000B052C"/>
    <w:rsid w:val="000B07C5"/>
    <w:rsid w:val="000B095E"/>
    <w:rsid w:val="000B09AB"/>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931"/>
    <w:rsid w:val="000B4A09"/>
    <w:rsid w:val="000B4E6F"/>
    <w:rsid w:val="000B4F12"/>
    <w:rsid w:val="000B55BF"/>
    <w:rsid w:val="000B5CC6"/>
    <w:rsid w:val="000B63A7"/>
    <w:rsid w:val="000B64A8"/>
    <w:rsid w:val="000B6764"/>
    <w:rsid w:val="000B6D78"/>
    <w:rsid w:val="000B6FA8"/>
    <w:rsid w:val="000B711E"/>
    <w:rsid w:val="000B714C"/>
    <w:rsid w:val="000B7198"/>
    <w:rsid w:val="000B7B04"/>
    <w:rsid w:val="000B7C3D"/>
    <w:rsid w:val="000C0284"/>
    <w:rsid w:val="000C0793"/>
    <w:rsid w:val="000C07EC"/>
    <w:rsid w:val="000C1397"/>
    <w:rsid w:val="000C145D"/>
    <w:rsid w:val="000C183D"/>
    <w:rsid w:val="000C1CE6"/>
    <w:rsid w:val="000C2B2E"/>
    <w:rsid w:val="000C2B53"/>
    <w:rsid w:val="000C3892"/>
    <w:rsid w:val="000C38C5"/>
    <w:rsid w:val="000C3CB4"/>
    <w:rsid w:val="000C4471"/>
    <w:rsid w:val="000C4586"/>
    <w:rsid w:val="000C4D5C"/>
    <w:rsid w:val="000C4E21"/>
    <w:rsid w:val="000C52AD"/>
    <w:rsid w:val="000C53EF"/>
    <w:rsid w:val="000C5548"/>
    <w:rsid w:val="000C6759"/>
    <w:rsid w:val="000C6981"/>
    <w:rsid w:val="000C6C7A"/>
    <w:rsid w:val="000C6F19"/>
    <w:rsid w:val="000C6F28"/>
    <w:rsid w:val="000C6FB0"/>
    <w:rsid w:val="000C715C"/>
    <w:rsid w:val="000C71D3"/>
    <w:rsid w:val="000C71E1"/>
    <w:rsid w:val="000C7407"/>
    <w:rsid w:val="000C74C4"/>
    <w:rsid w:val="000C764E"/>
    <w:rsid w:val="000C76B5"/>
    <w:rsid w:val="000C7CF3"/>
    <w:rsid w:val="000C7E8A"/>
    <w:rsid w:val="000C7F90"/>
    <w:rsid w:val="000C7FE2"/>
    <w:rsid w:val="000D076C"/>
    <w:rsid w:val="000D0B22"/>
    <w:rsid w:val="000D0FBB"/>
    <w:rsid w:val="000D1147"/>
    <w:rsid w:val="000D12E2"/>
    <w:rsid w:val="000D1507"/>
    <w:rsid w:val="000D15BB"/>
    <w:rsid w:val="000D1CEA"/>
    <w:rsid w:val="000D1E4C"/>
    <w:rsid w:val="000D1F5D"/>
    <w:rsid w:val="000D2432"/>
    <w:rsid w:val="000D2593"/>
    <w:rsid w:val="000D2693"/>
    <w:rsid w:val="000D2722"/>
    <w:rsid w:val="000D28A2"/>
    <w:rsid w:val="000D29A9"/>
    <w:rsid w:val="000D2F4F"/>
    <w:rsid w:val="000D3702"/>
    <w:rsid w:val="000D3788"/>
    <w:rsid w:val="000D3954"/>
    <w:rsid w:val="000D3AC6"/>
    <w:rsid w:val="000D3BC8"/>
    <w:rsid w:val="000D3E03"/>
    <w:rsid w:val="000D400A"/>
    <w:rsid w:val="000D40FB"/>
    <w:rsid w:val="000D411D"/>
    <w:rsid w:val="000D414E"/>
    <w:rsid w:val="000D42DB"/>
    <w:rsid w:val="000D457E"/>
    <w:rsid w:val="000D471E"/>
    <w:rsid w:val="000D4851"/>
    <w:rsid w:val="000D4AA7"/>
    <w:rsid w:val="000D4E14"/>
    <w:rsid w:val="000D5086"/>
    <w:rsid w:val="000D515C"/>
    <w:rsid w:val="000D52BB"/>
    <w:rsid w:val="000D543F"/>
    <w:rsid w:val="000D5D07"/>
    <w:rsid w:val="000D6158"/>
    <w:rsid w:val="000D6F80"/>
    <w:rsid w:val="000D71EA"/>
    <w:rsid w:val="000D795C"/>
    <w:rsid w:val="000D7D23"/>
    <w:rsid w:val="000D7F55"/>
    <w:rsid w:val="000E013F"/>
    <w:rsid w:val="000E02ED"/>
    <w:rsid w:val="000E06AA"/>
    <w:rsid w:val="000E07A2"/>
    <w:rsid w:val="000E133C"/>
    <w:rsid w:val="000E1454"/>
    <w:rsid w:val="000E1576"/>
    <w:rsid w:val="000E1603"/>
    <w:rsid w:val="000E1902"/>
    <w:rsid w:val="000E1944"/>
    <w:rsid w:val="000E1A00"/>
    <w:rsid w:val="000E1A6B"/>
    <w:rsid w:val="000E1CD9"/>
    <w:rsid w:val="000E2337"/>
    <w:rsid w:val="000E23E8"/>
    <w:rsid w:val="000E2743"/>
    <w:rsid w:val="000E2CC0"/>
    <w:rsid w:val="000E2E8D"/>
    <w:rsid w:val="000E37E0"/>
    <w:rsid w:val="000E3E33"/>
    <w:rsid w:val="000E462E"/>
    <w:rsid w:val="000E48C5"/>
    <w:rsid w:val="000E4CDE"/>
    <w:rsid w:val="000E4EC4"/>
    <w:rsid w:val="000E526F"/>
    <w:rsid w:val="000E560B"/>
    <w:rsid w:val="000E586A"/>
    <w:rsid w:val="000E587E"/>
    <w:rsid w:val="000E6D7D"/>
    <w:rsid w:val="000E7358"/>
    <w:rsid w:val="000E7950"/>
    <w:rsid w:val="000E7957"/>
    <w:rsid w:val="000F0081"/>
    <w:rsid w:val="000F05A6"/>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A46"/>
    <w:rsid w:val="000F5F19"/>
    <w:rsid w:val="000F6113"/>
    <w:rsid w:val="000F633D"/>
    <w:rsid w:val="000F633F"/>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6D4"/>
    <w:rsid w:val="0010296D"/>
    <w:rsid w:val="00102B1E"/>
    <w:rsid w:val="00102FD7"/>
    <w:rsid w:val="00103AA9"/>
    <w:rsid w:val="00103DDA"/>
    <w:rsid w:val="00104D8D"/>
    <w:rsid w:val="00105013"/>
    <w:rsid w:val="001059B0"/>
    <w:rsid w:val="001059F5"/>
    <w:rsid w:val="00105B9F"/>
    <w:rsid w:val="00105F2C"/>
    <w:rsid w:val="00106138"/>
    <w:rsid w:val="00106171"/>
    <w:rsid w:val="001065E8"/>
    <w:rsid w:val="001067CB"/>
    <w:rsid w:val="00107013"/>
    <w:rsid w:val="0010723D"/>
    <w:rsid w:val="00107274"/>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620"/>
    <w:rsid w:val="00113889"/>
    <w:rsid w:val="00113C71"/>
    <w:rsid w:val="00114421"/>
    <w:rsid w:val="00114DA9"/>
    <w:rsid w:val="00114F11"/>
    <w:rsid w:val="0011514E"/>
    <w:rsid w:val="001155DE"/>
    <w:rsid w:val="0011623A"/>
    <w:rsid w:val="00116A8C"/>
    <w:rsid w:val="00116C6F"/>
    <w:rsid w:val="00117016"/>
    <w:rsid w:val="00117752"/>
    <w:rsid w:val="00117944"/>
    <w:rsid w:val="00117A10"/>
    <w:rsid w:val="00117B9A"/>
    <w:rsid w:val="00117EBA"/>
    <w:rsid w:val="00120161"/>
    <w:rsid w:val="00120302"/>
    <w:rsid w:val="001206FC"/>
    <w:rsid w:val="0012096D"/>
    <w:rsid w:val="00120EDB"/>
    <w:rsid w:val="00120FD0"/>
    <w:rsid w:val="001212F7"/>
    <w:rsid w:val="001214D2"/>
    <w:rsid w:val="00121999"/>
    <w:rsid w:val="00121CC2"/>
    <w:rsid w:val="001227A2"/>
    <w:rsid w:val="0012297D"/>
    <w:rsid w:val="00122986"/>
    <w:rsid w:val="00122F50"/>
    <w:rsid w:val="00122FE0"/>
    <w:rsid w:val="001233D2"/>
    <w:rsid w:val="0012384B"/>
    <w:rsid w:val="00123E67"/>
    <w:rsid w:val="001248A0"/>
    <w:rsid w:val="00124BAF"/>
    <w:rsid w:val="00124C50"/>
    <w:rsid w:val="00124D41"/>
    <w:rsid w:val="001251F3"/>
    <w:rsid w:val="001254A9"/>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150"/>
    <w:rsid w:val="00130686"/>
    <w:rsid w:val="00130889"/>
    <w:rsid w:val="00130997"/>
    <w:rsid w:val="001309E4"/>
    <w:rsid w:val="00130C51"/>
    <w:rsid w:val="00130E50"/>
    <w:rsid w:val="00131439"/>
    <w:rsid w:val="001317CA"/>
    <w:rsid w:val="0013189B"/>
    <w:rsid w:val="00131B44"/>
    <w:rsid w:val="00131C6A"/>
    <w:rsid w:val="00132043"/>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33A"/>
    <w:rsid w:val="00135584"/>
    <w:rsid w:val="001358A7"/>
    <w:rsid w:val="001359A3"/>
    <w:rsid w:val="00135B15"/>
    <w:rsid w:val="00135B83"/>
    <w:rsid w:val="001361CF"/>
    <w:rsid w:val="0013658A"/>
    <w:rsid w:val="00136622"/>
    <w:rsid w:val="00136AB6"/>
    <w:rsid w:val="00136D4D"/>
    <w:rsid w:val="0013727D"/>
    <w:rsid w:val="00137299"/>
    <w:rsid w:val="00137481"/>
    <w:rsid w:val="001374BB"/>
    <w:rsid w:val="00137B74"/>
    <w:rsid w:val="00137E97"/>
    <w:rsid w:val="00137FCA"/>
    <w:rsid w:val="00140EE4"/>
    <w:rsid w:val="00141CDF"/>
    <w:rsid w:val="00142017"/>
    <w:rsid w:val="001424E8"/>
    <w:rsid w:val="00142B3F"/>
    <w:rsid w:val="00142D1B"/>
    <w:rsid w:val="00142D20"/>
    <w:rsid w:val="00142E55"/>
    <w:rsid w:val="00143453"/>
    <w:rsid w:val="001441F6"/>
    <w:rsid w:val="00144890"/>
    <w:rsid w:val="00144A3E"/>
    <w:rsid w:val="00144C73"/>
    <w:rsid w:val="0014523C"/>
    <w:rsid w:val="001455D3"/>
    <w:rsid w:val="0014632F"/>
    <w:rsid w:val="00146366"/>
    <w:rsid w:val="0014669E"/>
    <w:rsid w:val="00146AE2"/>
    <w:rsid w:val="00146B79"/>
    <w:rsid w:val="00147754"/>
    <w:rsid w:val="00147CC7"/>
    <w:rsid w:val="00147E73"/>
    <w:rsid w:val="00147F38"/>
    <w:rsid w:val="00150103"/>
    <w:rsid w:val="00150FCF"/>
    <w:rsid w:val="001510F8"/>
    <w:rsid w:val="00151237"/>
    <w:rsid w:val="00151388"/>
    <w:rsid w:val="001514FB"/>
    <w:rsid w:val="001519D4"/>
    <w:rsid w:val="00151B52"/>
    <w:rsid w:val="00151C05"/>
    <w:rsid w:val="001525E3"/>
    <w:rsid w:val="0015262C"/>
    <w:rsid w:val="00152A78"/>
    <w:rsid w:val="00152CAF"/>
    <w:rsid w:val="00152D99"/>
    <w:rsid w:val="00152EE4"/>
    <w:rsid w:val="00153194"/>
    <w:rsid w:val="001537D4"/>
    <w:rsid w:val="00153AE2"/>
    <w:rsid w:val="001540F0"/>
    <w:rsid w:val="00154310"/>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AD2"/>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6DF5"/>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7B9"/>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4CB"/>
    <w:rsid w:val="00181744"/>
    <w:rsid w:val="001818DD"/>
    <w:rsid w:val="00181D1B"/>
    <w:rsid w:val="001820A1"/>
    <w:rsid w:val="00183287"/>
    <w:rsid w:val="00183332"/>
    <w:rsid w:val="00183401"/>
    <w:rsid w:val="001835BD"/>
    <w:rsid w:val="001839CE"/>
    <w:rsid w:val="00183BA8"/>
    <w:rsid w:val="001846BA"/>
    <w:rsid w:val="00184CF5"/>
    <w:rsid w:val="00185637"/>
    <w:rsid w:val="00185697"/>
    <w:rsid w:val="0018579E"/>
    <w:rsid w:val="0018661B"/>
    <w:rsid w:val="0018665C"/>
    <w:rsid w:val="00186BA4"/>
    <w:rsid w:val="00186C27"/>
    <w:rsid w:val="00186C5F"/>
    <w:rsid w:val="00187298"/>
    <w:rsid w:val="001873B6"/>
    <w:rsid w:val="00187884"/>
    <w:rsid w:val="00187D41"/>
    <w:rsid w:val="00187E14"/>
    <w:rsid w:val="001900A4"/>
    <w:rsid w:val="00190305"/>
    <w:rsid w:val="001903B4"/>
    <w:rsid w:val="00190723"/>
    <w:rsid w:val="00190BD1"/>
    <w:rsid w:val="00190D0E"/>
    <w:rsid w:val="00190EAB"/>
    <w:rsid w:val="00191205"/>
    <w:rsid w:val="00191AD4"/>
    <w:rsid w:val="00191D19"/>
    <w:rsid w:val="00191E36"/>
    <w:rsid w:val="00191FB4"/>
    <w:rsid w:val="0019201B"/>
    <w:rsid w:val="001921A6"/>
    <w:rsid w:val="00192553"/>
    <w:rsid w:val="00192B1B"/>
    <w:rsid w:val="00192C7C"/>
    <w:rsid w:val="00192E24"/>
    <w:rsid w:val="00193DC9"/>
    <w:rsid w:val="001940FB"/>
    <w:rsid w:val="001941D3"/>
    <w:rsid w:val="0019468C"/>
    <w:rsid w:val="00194796"/>
    <w:rsid w:val="00194B4B"/>
    <w:rsid w:val="00194F62"/>
    <w:rsid w:val="00195361"/>
    <w:rsid w:val="00195401"/>
    <w:rsid w:val="001954A6"/>
    <w:rsid w:val="001954DB"/>
    <w:rsid w:val="0019550E"/>
    <w:rsid w:val="0019553F"/>
    <w:rsid w:val="0019572A"/>
    <w:rsid w:val="00195818"/>
    <w:rsid w:val="00195EAC"/>
    <w:rsid w:val="00195FDF"/>
    <w:rsid w:val="0019652D"/>
    <w:rsid w:val="00196A8C"/>
    <w:rsid w:val="00196B5A"/>
    <w:rsid w:val="00196BF4"/>
    <w:rsid w:val="00196D8B"/>
    <w:rsid w:val="00196EFD"/>
    <w:rsid w:val="00197589"/>
    <w:rsid w:val="00197C05"/>
    <w:rsid w:val="001A02B6"/>
    <w:rsid w:val="001A0510"/>
    <w:rsid w:val="001A067F"/>
    <w:rsid w:val="001A07FA"/>
    <w:rsid w:val="001A082B"/>
    <w:rsid w:val="001A090E"/>
    <w:rsid w:val="001A0CF4"/>
    <w:rsid w:val="001A0E9B"/>
    <w:rsid w:val="001A16FA"/>
    <w:rsid w:val="001A176D"/>
    <w:rsid w:val="001A1A74"/>
    <w:rsid w:val="001A1D7C"/>
    <w:rsid w:val="001A2247"/>
    <w:rsid w:val="001A26DC"/>
    <w:rsid w:val="001A271A"/>
    <w:rsid w:val="001A28C6"/>
    <w:rsid w:val="001A28CF"/>
    <w:rsid w:val="001A2B4D"/>
    <w:rsid w:val="001A2EAC"/>
    <w:rsid w:val="001A3630"/>
    <w:rsid w:val="001A3AE5"/>
    <w:rsid w:val="001A3B1A"/>
    <w:rsid w:val="001A3D88"/>
    <w:rsid w:val="001A40CA"/>
    <w:rsid w:val="001A46C1"/>
    <w:rsid w:val="001A47D3"/>
    <w:rsid w:val="001A4AC0"/>
    <w:rsid w:val="001A4E6D"/>
    <w:rsid w:val="001A539C"/>
    <w:rsid w:val="001A53D2"/>
    <w:rsid w:val="001A6EFF"/>
    <w:rsid w:val="001A70B9"/>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0E6"/>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0E55"/>
    <w:rsid w:val="001C1034"/>
    <w:rsid w:val="001C14A6"/>
    <w:rsid w:val="001C1916"/>
    <w:rsid w:val="001C1B44"/>
    <w:rsid w:val="001C227C"/>
    <w:rsid w:val="001C2409"/>
    <w:rsid w:val="001C2599"/>
    <w:rsid w:val="001C2978"/>
    <w:rsid w:val="001C29EA"/>
    <w:rsid w:val="001C2B3D"/>
    <w:rsid w:val="001C2BA1"/>
    <w:rsid w:val="001C31AC"/>
    <w:rsid w:val="001C33C7"/>
    <w:rsid w:val="001C381B"/>
    <w:rsid w:val="001C3A5E"/>
    <w:rsid w:val="001C3C63"/>
    <w:rsid w:val="001C3C9D"/>
    <w:rsid w:val="001C3ED8"/>
    <w:rsid w:val="001C3F26"/>
    <w:rsid w:val="001C438B"/>
    <w:rsid w:val="001C462B"/>
    <w:rsid w:val="001C4884"/>
    <w:rsid w:val="001C4AAA"/>
    <w:rsid w:val="001C4C12"/>
    <w:rsid w:val="001C517B"/>
    <w:rsid w:val="001C5253"/>
    <w:rsid w:val="001C5833"/>
    <w:rsid w:val="001C5C5D"/>
    <w:rsid w:val="001C5F77"/>
    <w:rsid w:val="001C64EB"/>
    <w:rsid w:val="001C67B2"/>
    <w:rsid w:val="001C69F9"/>
    <w:rsid w:val="001C6D91"/>
    <w:rsid w:val="001C6F9C"/>
    <w:rsid w:val="001C7183"/>
    <w:rsid w:val="001C759F"/>
    <w:rsid w:val="001C788B"/>
    <w:rsid w:val="001C7E95"/>
    <w:rsid w:val="001C7F14"/>
    <w:rsid w:val="001D0559"/>
    <w:rsid w:val="001D07B3"/>
    <w:rsid w:val="001D0982"/>
    <w:rsid w:val="001D0A21"/>
    <w:rsid w:val="001D0A7C"/>
    <w:rsid w:val="001D0AF8"/>
    <w:rsid w:val="001D17AE"/>
    <w:rsid w:val="001D2000"/>
    <w:rsid w:val="001D2844"/>
    <w:rsid w:val="001D30B9"/>
    <w:rsid w:val="001D31B7"/>
    <w:rsid w:val="001D323C"/>
    <w:rsid w:val="001D3CE4"/>
    <w:rsid w:val="001D46EF"/>
    <w:rsid w:val="001D4A44"/>
    <w:rsid w:val="001D4B78"/>
    <w:rsid w:val="001D4FB6"/>
    <w:rsid w:val="001D594F"/>
    <w:rsid w:val="001D5D73"/>
    <w:rsid w:val="001D5F7B"/>
    <w:rsid w:val="001D6140"/>
    <w:rsid w:val="001D63B5"/>
    <w:rsid w:val="001D6636"/>
    <w:rsid w:val="001D6676"/>
    <w:rsid w:val="001D6750"/>
    <w:rsid w:val="001D6A2A"/>
    <w:rsid w:val="001D6C06"/>
    <w:rsid w:val="001D6D4E"/>
    <w:rsid w:val="001D6FAE"/>
    <w:rsid w:val="001D716B"/>
    <w:rsid w:val="001D789F"/>
    <w:rsid w:val="001D7B27"/>
    <w:rsid w:val="001D7DE7"/>
    <w:rsid w:val="001D7FBD"/>
    <w:rsid w:val="001E0062"/>
    <w:rsid w:val="001E00B6"/>
    <w:rsid w:val="001E0751"/>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EDC"/>
    <w:rsid w:val="001E5FA9"/>
    <w:rsid w:val="001E6249"/>
    <w:rsid w:val="001E6351"/>
    <w:rsid w:val="001E688F"/>
    <w:rsid w:val="001E68FF"/>
    <w:rsid w:val="001E6A19"/>
    <w:rsid w:val="001E6E64"/>
    <w:rsid w:val="001E6E95"/>
    <w:rsid w:val="001E6F06"/>
    <w:rsid w:val="001E6F7E"/>
    <w:rsid w:val="001E7684"/>
    <w:rsid w:val="001E7773"/>
    <w:rsid w:val="001F00AA"/>
    <w:rsid w:val="001F00BF"/>
    <w:rsid w:val="001F034D"/>
    <w:rsid w:val="001F0924"/>
    <w:rsid w:val="001F0B9D"/>
    <w:rsid w:val="001F1424"/>
    <w:rsid w:val="001F145C"/>
    <w:rsid w:val="001F15A5"/>
    <w:rsid w:val="001F18C6"/>
    <w:rsid w:val="001F19E4"/>
    <w:rsid w:val="001F1AF8"/>
    <w:rsid w:val="001F1B96"/>
    <w:rsid w:val="001F1CFF"/>
    <w:rsid w:val="001F1D19"/>
    <w:rsid w:val="001F21AD"/>
    <w:rsid w:val="001F251B"/>
    <w:rsid w:val="001F26C5"/>
    <w:rsid w:val="001F2754"/>
    <w:rsid w:val="001F2867"/>
    <w:rsid w:val="001F2B7D"/>
    <w:rsid w:val="001F2CE1"/>
    <w:rsid w:val="001F2DEB"/>
    <w:rsid w:val="001F2E1C"/>
    <w:rsid w:val="001F2E91"/>
    <w:rsid w:val="001F3AAB"/>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25"/>
    <w:rsid w:val="001F6394"/>
    <w:rsid w:val="001F66E4"/>
    <w:rsid w:val="001F6CD6"/>
    <w:rsid w:val="001F6E70"/>
    <w:rsid w:val="001F7266"/>
    <w:rsid w:val="001F7611"/>
    <w:rsid w:val="001F7768"/>
    <w:rsid w:val="001F7E74"/>
    <w:rsid w:val="002004E8"/>
    <w:rsid w:val="00200CF7"/>
    <w:rsid w:val="00200EAC"/>
    <w:rsid w:val="00200F7D"/>
    <w:rsid w:val="00201846"/>
    <w:rsid w:val="00201A6F"/>
    <w:rsid w:val="00201ED7"/>
    <w:rsid w:val="00202399"/>
    <w:rsid w:val="0020275D"/>
    <w:rsid w:val="00202C77"/>
    <w:rsid w:val="00202E71"/>
    <w:rsid w:val="002031FC"/>
    <w:rsid w:val="0020376B"/>
    <w:rsid w:val="002041F5"/>
    <w:rsid w:val="0020436F"/>
    <w:rsid w:val="00204A8C"/>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0D95"/>
    <w:rsid w:val="002110F9"/>
    <w:rsid w:val="0021118D"/>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68BA"/>
    <w:rsid w:val="00217298"/>
    <w:rsid w:val="002176B1"/>
    <w:rsid w:val="002179E3"/>
    <w:rsid w:val="00217C80"/>
    <w:rsid w:val="00220200"/>
    <w:rsid w:val="002203BE"/>
    <w:rsid w:val="002206AB"/>
    <w:rsid w:val="00220C33"/>
    <w:rsid w:val="00220CA5"/>
    <w:rsid w:val="00220D1C"/>
    <w:rsid w:val="00220F82"/>
    <w:rsid w:val="002214DF"/>
    <w:rsid w:val="0022234C"/>
    <w:rsid w:val="00222796"/>
    <w:rsid w:val="00222814"/>
    <w:rsid w:val="00222B32"/>
    <w:rsid w:val="00223436"/>
    <w:rsid w:val="00223CDE"/>
    <w:rsid w:val="00223E6D"/>
    <w:rsid w:val="00223EE3"/>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27FF9"/>
    <w:rsid w:val="00230160"/>
    <w:rsid w:val="0023029C"/>
    <w:rsid w:val="00230903"/>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446"/>
    <w:rsid w:val="002359ED"/>
    <w:rsid w:val="00235BB3"/>
    <w:rsid w:val="00235C37"/>
    <w:rsid w:val="00235CF1"/>
    <w:rsid w:val="00235EF9"/>
    <w:rsid w:val="00236036"/>
    <w:rsid w:val="0023625A"/>
    <w:rsid w:val="0023632D"/>
    <w:rsid w:val="002363DA"/>
    <w:rsid w:val="0023686C"/>
    <w:rsid w:val="00236B3B"/>
    <w:rsid w:val="00236D0D"/>
    <w:rsid w:val="0023703E"/>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2B20"/>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952"/>
    <w:rsid w:val="00254AA5"/>
    <w:rsid w:val="00254B9E"/>
    <w:rsid w:val="00255011"/>
    <w:rsid w:val="0025615A"/>
    <w:rsid w:val="0025648E"/>
    <w:rsid w:val="00256ACB"/>
    <w:rsid w:val="00256F86"/>
    <w:rsid w:val="00257086"/>
    <w:rsid w:val="002570DE"/>
    <w:rsid w:val="00257185"/>
    <w:rsid w:val="00257C7A"/>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C4B"/>
    <w:rsid w:val="00264D74"/>
    <w:rsid w:val="0026519C"/>
    <w:rsid w:val="00265ACD"/>
    <w:rsid w:val="002665EF"/>
    <w:rsid w:val="00266817"/>
    <w:rsid w:val="00266ADE"/>
    <w:rsid w:val="00266AE4"/>
    <w:rsid w:val="00266C11"/>
    <w:rsid w:val="00266D6D"/>
    <w:rsid w:val="00267027"/>
    <w:rsid w:val="00267651"/>
    <w:rsid w:val="002677CD"/>
    <w:rsid w:val="002679D6"/>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2DDF"/>
    <w:rsid w:val="002732CA"/>
    <w:rsid w:val="00273693"/>
    <w:rsid w:val="00273812"/>
    <w:rsid w:val="00273B13"/>
    <w:rsid w:val="00273EA9"/>
    <w:rsid w:val="00274073"/>
    <w:rsid w:val="0027438A"/>
    <w:rsid w:val="002744D2"/>
    <w:rsid w:val="002748B4"/>
    <w:rsid w:val="0027546F"/>
    <w:rsid w:val="00275885"/>
    <w:rsid w:val="00275D08"/>
    <w:rsid w:val="00276A66"/>
    <w:rsid w:val="00276B8C"/>
    <w:rsid w:val="00276E22"/>
    <w:rsid w:val="00276EB8"/>
    <w:rsid w:val="0027749D"/>
    <w:rsid w:val="00277BE8"/>
    <w:rsid w:val="002802A4"/>
    <w:rsid w:val="002802F6"/>
    <w:rsid w:val="002805CE"/>
    <w:rsid w:val="00280D8A"/>
    <w:rsid w:val="00281237"/>
    <w:rsid w:val="002812CB"/>
    <w:rsid w:val="00281A0D"/>
    <w:rsid w:val="0028204C"/>
    <w:rsid w:val="0028212F"/>
    <w:rsid w:val="00282489"/>
    <w:rsid w:val="00282A9F"/>
    <w:rsid w:val="00282F95"/>
    <w:rsid w:val="002837DB"/>
    <w:rsid w:val="00283820"/>
    <w:rsid w:val="002838C8"/>
    <w:rsid w:val="00283B76"/>
    <w:rsid w:val="00283B86"/>
    <w:rsid w:val="00283C79"/>
    <w:rsid w:val="002847D6"/>
    <w:rsid w:val="00284975"/>
    <w:rsid w:val="00285464"/>
    <w:rsid w:val="00285800"/>
    <w:rsid w:val="00285908"/>
    <w:rsid w:val="00285ED6"/>
    <w:rsid w:val="002861EA"/>
    <w:rsid w:val="002862E4"/>
    <w:rsid w:val="00286713"/>
    <w:rsid w:val="00286909"/>
    <w:rsid w:val="00286A7D"/>
    <w:rsid w:val="00286DC3"/>
    <w:rsid w:val="00286E7E"/>
    <w:rsid w:val="002870F4"/>
    <w:rsid w:val="00287213"/>
    <w:rsid w:val="00287366"/>
    <w:rsid w:val="0028741B"/>
    <w:rsid w:val="0028774C"/>
    <w:rsid w:val="002878A9"/>
    <w:rsid w:val="00287915"/>
    <w:rsid w:val="002902AF"/>
    <w:rsid w:val="0029038D"/>
    <w:rsid w:val="002903D7"/>
    <w:rsid w:val="00290638"/>
    <w:rsid w:val="002906C2"/>
    <w:rsid w:val="00290814"/>
    <w:rsid w:val="00290815"/>
    <w:rsid w:val="00290A9E"/>
    <w:rsid w:val="00290B98"/>
    <w:rsid w:val="0029102A"/>
    <w:rsid w:val="0029127B"/>
    <w:rsid w:val="002915AE"/>
    <w:rsid w:val="00291735"/>
    <w:rsid w:val="00291E18"/>
    <w:rsid w:val="00291E1F"/>
    <w:rsid w:val="00291F31"/>
    <w:rsid w:val="00292679"/>
    <w:rsid w:val="002927E3"/>
    <w:rsid w:val="00292CDC"/>
    <w:rsid w:val="00293109"/>
    <w:rsid w:val="00293685"/>
    <w:rsid w:val="00293745"/>
    <w:rsid w:val="00294405"/>
    <w:rsid w:val="00294C03"/>
    <w:rsid w:val="00295467"/>
    <w:rsid w:val="002954A6"/>
    <w:rsid w:val="00295983"/>
    <w:rsid w:val="00295D2A"/>
    <w:rsid w:val="00295F15"/>
    <w:rsid w:val="00296006"/>
    <w:rsid w:val="002963AC"/>
    <w:rsid w:val="002964E8"/>
    <w:rsid w:val="002965B6"/>
    <w:rsid w:val="002966D6"/>
    <w:rsid w:val="002972A5"/>
    <w:rsid w:val="0029741C"/>
    <w:rsid w:val="0029747B"/>
    <w:rsid w:val="00297DAA"/>
    <w:rsid w:val="002A02B9"/>
    <w:rsid w:val="002A0580"/>
    <w:rsid w:val="002A059D"/>
    <w:rsid w:val="002A062D"/>
    <w:rsid w:val="002A0C5F"/>
    <w:rsid w:val="002A0F25"/>
    <w:rsid w:val="002A1CEF"/>
    <w:rsid w:val="002A22ED"/>
    <w:rsid w:val="002A2364"/>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B20"/>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A27"/>
    <w:rsid w:val="002B4D00"/>
    <w:rsid w:val="002B4D25"/>
    <w:rsid w:val="002B5122"/>
    <w:rsid w:val="002B513D"/>
    <w:rsid w:val="002B5633"/>
    <w:rsid w:val="002B570F"/>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2FEA"/>
    <w:rsid w:val="002C358A"/>
    <w:rsid w:val="002C3777"/>
    <w:rsid w:val="002C381D"/>
    <w:rsid w:val="002C3E07"/>
    <w:rsid w:val="002C404E"/>
    <w:rsid w:val="002C40C3"/>
    <w:rsid w:val="002C4777"/>
    <w:rsid w:val="002C487E"/>
    <w:rsid w:val="002C4C7C"/>
    <w:rsid w:val="002C4DCC"/>
    <w:rsid w:val="002C4E44"/>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45"/>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630"/>
    <w:rsid w:val="002D48C3"/>
    <w:rsid w:val="002D4D6E"/>
    <w:rsid w:val="002D4DE0"/>
    <w:rsid w:val="002D4F2C"/>
    <w:rsid w:val="002D4F7D"/>
    <w:rsid w:val="002D52BD"/>
    <w:rsid w:val="002D56F4"/>
    <w:rsid w:val="002D57F9"/>
    <w:rsid w:val="002D5868"/>
    <w:rsid w:val="002D5AE6"/>
    <w:rsid w:val="002D5BC5"/>
    <w:rsid w:val="002D618B"/>
    <w:rsid w:val="002D666C"/>
    <w:rsid w:val="002D6715"/>
    <w:rsid w:val="002D6A5C"/>
    <w:rsid w:val="002D7031"/>
    <w:rsid w:val="002D7109"/>
    <w:rsid w:val="002D781A"/>
    <w:rsid w:val="002D797E"/>
    <w:rsid w:val="002D79CC"/>
    <w:rsid w:val="002D79E9"/>
    <w:rsid w:val="002D7C22"/>
    <w:rsid w:val="002D7F5D"/>
    <w:rsid w:val="002E00A0"/>
    <w:rsid w:val="002E0225"/>
    <w:rsid w:val="002E02BD"/>
    <w:rsid w:val="002E0C70"/>
    <w:rsid w:val="002E0D8F"/>
    <w:rsid w:val="002E11B2"/>
    <w:rsid w:val="002E1973"/>
    <w:rsid w:val="002E1A92"/>
    <w:rsid w:val="002E1E47"/>
    <w:rsid w:val="002E1EA3"/>
    <w:rsid w:val="002E1F21"/>
    <w:rsid w:val="002E244B"/>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844"/>
    <w:rsid w:val="002E7B44"/>
    <w:rsid w:val="002E7EEC"/>
    <w:rsid w:val="002F024B"/>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8BC"/>
    <w:rsid w:val="002F29F1"/>
    <w:rsid w:val="002F2CD3"/>
    <w:rsid w:val="002F2F02"/>
    <w:rsid w:val="002F306A"/>
    <w:rsid w:val="002F3462"/>
    <w:rsid w:val="002F37D0"/>
    <w:rsid w:val="002F39F2"/>
    <w:rsid w:val="002F3D6A"/>
    <w:rsid w:val="002F43AE"/>
    <w:rsid w:val="002F514D"/>
    <w:rsid w:val="002F53ED"/>
    <w:rsid w:val="002F57E1"/>
    <w:rsid w:val="002F5A25"/>
    <w:rsid w:val="002F5D22"/>
    <w:rsid w:val="002F5E44"/>
    <w:rsid w:val="002F5F57"/>
    <w:rsid w:val="002F619F"/>
    <w:rsid w:val="002F6200"/>
    <w:rsid w:val="002F62C5"/>
    <w:rsid w:val="002F6FE3"/>
    <w:rsid w:val="002F716C"/>
    <w:rsid w:val="002F7178"/>
    <w:rsid w:val="002F7209"/>
    <w:rsid w:val="002F724F"/>
    <w:rsid w:val="002F7AAE"/>
    <w:rsid w:val="002F7D13"/>
    <w:rsid w:val="00300616"/>
    <w:rsid w:val="0030067B"/>
    <w:rsid w:val="00300720"/>
    <w:rsid w:val="00300B3D"/>
    <w:rsid w:val="003016E4"/>
    <w:rsid w:val="003019EC"/>
    <w:rsid w:val="00301B50"/>
    <w:rsid w:val="00301BF3"/>
    <w:rsid w:val="00302AE2"/>
    <w:rsid w:val="00302F26"/>
    <w:rsid w:val="00302F31"/>
    <w:rsid w:val="00302F70"/>
    <w:rsid w:val="0030303D"/>
    <w:rsid w:val="00303A11"/>
    <w:rsid w:val="00303CED"/>
    <w:rsid w:val="00303D11"/>
    <w:rsid w:val="00303DED"/>
    <w:rsid w:val="003043A9"/>
    <w:rsid w:val="00304635"/>
    <w:rsid w:val="003071E4"/>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3FD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D06"/>
    <w:rsid w:val="00316E2E"/>
    <w:rsid w:val="0031700B"/>
    <w:rsid w:val="0031763C"/>
    <w:rsid w:val="00317726"/>
    <w:rsid w:val="0031778C"/>
    <w:rsid w:val="00317795"/>
    <w:rsid w:val="00320142"/>
    <w:rsid w:val="0032034E"/>
    <w:rsid w:val="0032058D"/>
    <w:rsid w:val="00320C43"/>
    <w:rsid w:val="00320D79"/>
    <w:rsid w:val="00320FCC"/>
    <w:rsid w:val="00321161"/>
    <w:rsid w:val="00321725"/>
    <w:rsid w:val="003219DB"/>
    <w:rsid w:val="00321C24"/>
    <w:rsid w:val="00321E3C"/>
    <w:rsid w:val="003226AA"/>
    <w:rsid w:val="00322747"/>
    <w:rsid w:val="00322811"/>
    <w:rsid w:val="00322CA2"/>
    <w:rsid w:val="0032324A"/>
    <w:rsid w:val="0032373B"/>
    <w:rsid w:val="0032397E"/>
    <w:rsid w:val="00324271"/>
    <w:rsid w:val="00324580"/>
    <w:rsid w:val="003246CE"/>
    <w:rsid w:val="00324AA6"/>
    <w:rsid w:val="00325063"/>
    <w:rsid w:val="0032525D"/>
    <w:rsid w:val="00325391"/>
    <w:rsid w:val="00325AD3"/>
    <w:rsid w:val="00325AE9"/>
    <w:rsid w:val="00325C7C"/>
    <w:rsid w:val="00325E37"/>
    <w:rsid w:val="003265CE"/>
    <w:rsid w:val="0032684D"/>
    <w:rsid w:val="00326F1D"/>
    <w:rsid w:val="0032733E"/>
    <w:rsid w:val="003275FD"/>
    <w:rsid w:val="0032778E"/>
    <w:rsid w:val="00327805"/>
    <w:rsid w:val="00327AAC"/>
    <w:rsid w:val="00327EE0"/>
    <w:rsid w:val="003302E0"/>
    <w:rsid w:val="00330643"/>
    <w:rsid w:val="0033070B"/>
    <w:rsid w:val="003308AE"/>
    <w:rsid w:val="003308DD"/>
    <w:rsid w:val="00330E01"/>
    <w:rsid w:val="00330FD5"/>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321"/>
    <w:rsid w:val="003424D7"/>
    <w:rsid w:val="003425B7"/>
    <w:rsid w:val="00342F9A"/>
    <w:rsid w:val="00343148"/>
    <w:rsid w:val="003432B0"/>
    <w:rsid w:val="00343A4D"/>
    <w:rsid w:val="00343D2C"/>
    <w:rsid w:val="00343DA3"/>
    <w:rsid w:val="00343FED"/>
    <w:rsid w:val="0034413D"/>
    <w:rsid w:val="003442E3"/>
    <w:rsid w:val="003443BB"/>
    <w:rsid w:val="00344869"/>
    <w:rsid w:val="0034495D"/>
    <w:rsid w:val="00344FE5"/>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1D9F"/>
    <w:rsid w:val="003520DF"/>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123"/>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9EF"/>
    <w:rsid w:val="00360D6C"/>
    <w:rsid w:val="00360D72"/>
    <w:rsid w:val="00360E76"/>
    <w:rsid w:val="00360FC7"/>
    <w:rsid w:val="00361002"/>
    <w:rsid w:val="00362634"/>
    <w:rsid w:val="00362E7D"/>
    <w:rsid w:val="0036310C"/>
    <w:rsid w:val="003632E3"/>
    <w:rsid w:val="0036335A"/>
    <w:rsid w:val="0036359E"/>
    <w:rsid w:val="0036360E"/>
    <w:rsid w:val="003636D7"/>
    <w:rsid w:val="003638B7"/>
    <w:rsid w:val="00363A92"/>
    <w:rsid w:val="00364252"/>
    <w:rsid w:val="0036455F"/>
    <w:rsid w:val="00364AE4"/>
    <w:rsid w:val="00364B1B"/>
    <w:rsid w:val="00364D0B"/>
    <w:rsid w:val="00364E37"/>
    <w:rsid w:val="00364FEA"/>
    <w:rsid w:val="003657CB"/>
    <w:rsid w:val="00365877"/>
    <w:rsid w:val="00365B03"/>
    <w:rsid w:val="003665B1"/>
    <w:rsid w:val="00366651"/>
    <w:rsid w:val="00366708"/>
    <w:rsid w:val="00366712"/>
    <w:rsid w:val="003668AB"/>
    <w:rsid w:val="00366962"/>
    <w:rsid w:val="00366C64"/>
    <w:rsid w:val="003671AD"/>
    <w:rsid w:val="00367695"/>
    <w:rsid w:val="003676E1"/>
    <w:rsid w:val="00367D43"/>
    <w:rsid w:val="00367E40"/>
    <w:rsid w:val="003702C5"/>
    <w:rsid w:val="00370395"/>
    <w:rsid w:val="003703DC"/>
    <w:rsid w:val="003705B4"/>
    <w:rsid w:val="0037060C"/>
    <w:rsid w:val="00370828"/>
    <w:rsid w:val="00370837"/>
    <w:rsid w:val="00370902"/>
    <w:rsid w:val="00371501"/>
    <w:rsid w:val="0037163E"/>
    <w:rsid w:val="00371B11"/>
    <w:rsid w:val="003721AF"/>
    <w:rsid w:val="00372347"/>
    <w:rsid w:val="00372387"/>
    <w:rsid w:val="00372C7F"/>
    <w:rsid w:val="00373097"/>
    <w:rsid w:val="003731CE"/>
    <w:rsid w:val="0037330A"/>
    <w:rsid w:val="00373328"/>
    <w:rsid w:val="00373BB9"/>
    <w:rsid w:val="00373CBD"/>
    <w:rsid w:val="00373F12"/>
    <w:rsid w:val="003743D4"/>
    <w:rsid w:val="00374763"/>
    <w:rsid w:val="0037495E"/>
    <w:rsid w:val="00374B20"/>
    <w:rsid w:val="00374BAA"/>
    <w:rsid w:val="00374BE8"/>
    <w:rsid w:val="003752E9"/>
    <w:rsid w:val="00376654"/>
    <w:rsid w:val="00376787"/>
    <w:rsid w:val="00376B97"/>
    <w:rsid w:val="00376BAA"/>
    <w:rsid w:val="00377153"/>
    <w:rsid w:val="00377360"/>
    <w:rsid w:val="00377A98"/>
    <w:rsid w:val="00377ACF"/>
    <w:rsid w:val="00377DBE"/>
    <w:rsid w:val="00380077"/>
    <w:rsid w:val="00380A38"/>
    <w:rsid w:val="00380B43"/>
    <w:rsid w:val="00380DB4"/>
    <w:rsid w:val="00381007"/>
    <w:rsid w:val="003813C4"/>
    <w:rsid w:val="003821F3"/>
    <w:rsid w:val="00382419"/>
    <w:rsid w:val="00382580"/>
    <w:rsid w:val="00382600"/>
    <w:rsid w:val="00382B02"/>
    <w:rsid w:val="00382B60"/>
    <w:rsid w:val="00383450"/>
    <w:rsid w:val="003834F9"/>
    <w:rsid w:val="0038370E"/>
    <w:rsid w:val="003837CA"/>
    <w:rsid w:val="00383951"/>
    <w:rsid w:val="00383CFE"/>
    <w:rsid w:val="00383D16"/>
    <w:rsid w:val="00383ECC"/>
    <w:rsid w:val="00384124"/>
    <w:rsid w:val="003842D9"/>
    <w:rsid w:val="003843F5"/>
    <w:rsid w:val="00384417"/>
    <w:rsid w:val="00384455"/>
    <w:rsid w:val="00384710"/>
    <w:rsid w:val="00384899"/>
    <w:rsid w:val="003851DC"/>
    <w:rsid w:val="00385217"/>
    <w:rsid w:val="00385F17"/>
    <w:rsid w:val="00385F7D"/>
    <w:rsid w:val="00385FCC"/>
    <w:rsid w:val="003861C4"/>
    <w:rsid w:val="003865FF"/>
    <w:rsid w:val="003866DC"/>
    <w:rsid w:val="0038683A"/>
    <w:rsid w:val="00386843"/>
    <w:rsid w:val="00386F26"/>
    <w:rsid w:val="00386F9E"/>
    <w:rsid w:val="003871B2"/>
    <w:rsid w:val="0038720F"/>
    <w:rsid w:val="0038756A"/>
    <w:rsid w:val="00387C2C"/>
    <w:rsid w:val="00387EF2"/>
    <w:rsid w:val="003900CD"/>
    <w:rsid w:val="0039167F"/>
    <w:rsid w:val="00391695"/>
    <w:rsid w:val="00391BC7"/>
    <w:rsid w:val="00391C0F"/>
    <w:rsid w:val="00391C5B"/>
    <w:rsid w:val="00392C27"/>
    <w:rsid w:val="00393196"/>
    <w:rsid w:val="003933DC"/>
    <w:rsid w:val="0039351D"/>
    <w:rsid w:val="003936E3"/>
    <w:rsid w:val="0039384F"/>
    <w:rsid w:val="00394069"/>
    <w:rsid w:val="0039475A"/>
    <w:rsid w:val="00394E38"/>
    <w:rsid w:val="00394F25"/>
    <w:rsid w:val="00395117"/>
    <w:rsid w:val="0039565E"/>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57E"/>
    <w:rsid w:val="003A09BE"/>
    <w:rsid w:val="003A0BA9"/>
    <w:rsid w:val="003A0E81"/>
    <w:rsid w:val="003A11B7"/>
    <w:rsid w:val="003A11D2"/>
    <w:rsid w:val="003A15AB"/>
    <w:rsid w:val="003A15AC"/>
    <w:rsid w:val="003A1D45"/>
    <w:rsid w:val="003A1D87"/>
    <w:rsid w:val="003A1FF7"/>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9EA"/>
    <w:rsid w:val="003A7DA0"/>
    <w:rsid w:val="003B070F"/>
    <w:rsid w:val="003B086C"/>
    <w:rsid w:val="003B0A1C"/>
    <w:rsid w:val="003B0B14"/>
    <w:rsid w:val="003B1706"/>
    <w:rsid w:val="003B179F"/>
    <w:rsid w:val="003B18A7"/>
    <w:rsid w:val="003B18AF"/>
    <w:rsid w:val="003B1E7B"/>
    <w:rsid w:val="003B1F14"/>
    <w:rsid w:val="003B1FFA"/>
    <w:rsid w:val="003B22E8"/>
    <w:rsid w:val="003B2336"/>
    <w:rsid w:val="003B234E"/>
    <w:rsid w:val="003B251B"/>
    <w:rsid w:val="003B2676"/>
    <w:rsid w:val="003B2757"/>
    <w:rsid w:val="003B2913"/>
    <w:rsid w:val="003B325F"/>
    <w:rsid w:val="003B356C"/>
    <w:rsid w:val="003B39C1"/>
    <w:rsid w:val="003B3EDB"/>
    <w:rsid w:val="003B43F8"/>
    <w:rsid w:val="003B458B"/>
    <w:rsid w:val="003B4D7A"/>
    <w:rsid w:val="003B4DEC"/>
    <w:rsid w:val="003B51F1"/>
    <w:rsid w:val="003B5459"/>
    <w:rsid w:val="003B55AC"/>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0B83"/>
    <w:rsid w:val="003C15C6"/>
    <w:rsid w:val="003C17B4"/>
    <w:rsid w:val="003C1A8E"/>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92E"/>
    <w:rsid w:val="003C6FBF"/>
    <w:rsid w:val="003C779F"/>
    <w:rsid w:val="003C7B1F"/>
    <w:rsid w:val="003D005E"/>
    <w:rsid w:val="003D006C"/>
    <w:rsid w:val="003D05D0"/>
    <w:rsid w:val="003D0652"/>
    <w:rsid w:val="003D0884"/>
    <w:rsid w:val="003D095C"/>
    <w:rsid w:val="003D0C13"/>
    <w:rsid w:val="003D0D78"/>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03A6"/>
    <w:rsid w:val="003E156A"/>
    <w:rsid w:val="003E16A9"/>
    <w:rsid w:val="003E1A24"/>
    <w:rsid w:val="003E1D06"/>
    <w:rsid w:val="003E1ED9"/>
    <w:rsid w:val="003E221D"/>
    <w:rsid w:val="003E2694"/>
    <w:rsid w:val="003E2E62"/>
    <w:rsid w:val="003E3358"/>
    <w:rsid w:val="003E3973"/>
    <w:rsid w:val="003E3F5B"/>
    <w:rsid w:val="003E3F8C"/>
    <w:rsid w:val="003E46AC"/>
    <w:rsid w:val="003E46FA"/>
    <w:rsid w:val="003E4A2B"/>
    <w:rsid w:val="003E4CAE"/>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95"/>
    <w:rsid w:val="003F04B5"/>
    <w:rsid w:val="003F0660"/>
    <w:rsid w:val="003F0C59"/>
    <w:rsid w:val="003F1068"/>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4DEC"/>
    <w:rsid w:val="003F4E24"/>
    <w:rsid w:val="003F50F0"/>
    <w:rsid w:val="003F52B9"/>
    <w:rsid w:val="003F5604"/>
    <w:rsid w:val="003F585D"/>
    <w:rsid w:val="003F5903"/>
    <w:rsid w:val="003F5BB2"/>
    <w:rsid w:val="003F686C"/>
    <w:rsid w:val="003F7249"/>
    <w:rsid w:val="003F7505"/>
    <w:rsid w:val="003F75C0"/>
    <w:rsid w:val="003F75F3"/>
    <w:rsid w:val="003F7DA6"/>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43C"/>
    <w:rsid w:val="0040481C"/>
    <w:rsid w:val="00405C8A"/>
    <w:rsid w:val="00406343"/>
    <w:rsid w:val="00406801"/>
    <w:rsid w:val="00406B0C"/>
    <w:rsid w:val="00406BA2"/>
    <w:rsid w:val="00406EB8"/>
    <w:rsid w:val="00406F80"/>
    <w:rsid w:val="004070DE"/>
    <w:rsid w:val="004072FC"/>
    <w:rsid w:val="004077EE"/>
    <w:rsid w:val="00407961"/>
    <w:rsid w:val="004103AF"/>
    <w:rsid w:val="004103B2"/>
    <w:rsid w:val="004108E2"/>
    <w:rsid w:val="00410B95"/>
    <w:rsid w:val="00410DC5"/>
    <w:rsid w:val="00411296"/>
    <w:rsid w:val="004113E8"/>
    <w:rsid w:val="0041166F"/>
    <w:rsid w:val="004117FB"/>
    <w:rsid w:val="00411D1D"/>
    <w:rsid w:val="0041213E"/>
    <w:rsid w:val="0041229A"/>
    <w:rsid w:val="004126C5"/>
    <w:rsid w:val="0041295C"/>
    <w:rsid w:val="00412A1E"/>
    <w:rsid w:val="00412A43"/>
    <w:rsid w:val="00412BEE"/>
    <w:rsid w:val="00412D8D"/>
    <w:rsid w:val="00413929"/>
    <w:rsid w:val="00413CF2"/>
    <w:rsid w:val="00414016"/>
    <w:rsid w:val="00414020"/>
    <w:rsid w:val="00414370"/>
    <w:rsid w:val="00414890"/>
    <w:rsid w:val="004148D0"/>
    <w:rsid w:val="00414CDF"/>
    <w:rsid w:val="00414F09"/>
    <w:rsid w:val="004155D1"/>
    <w:rsid w:val="00415707"/>
    <w:rsid w:val="00415724"/>
    <w:rsid w:val="00415B55"/>
    <w:rsid w:val="00415FE6"/>
    <w:rsid w:val="0041631B"/>
    <w:rsid w:val="004163CD"/>
    <w:rsid w:val="00416423"/>
    <w:rsid w:val="00416441"/>
    <w:rsid w:val="0041650C"/>
    <w:rsid w:val="0041687B"/>
    <w:rsid w:val="004169B0"/>
    <w:rsid w:val="00417649"/>
    <w:rsid w:val="00417A6B"/>
    <w:rsid w:val="00417CB9"/>
    <w:rsid w:val="00420145"/>
    <w:rsid w:val="0042021B"/>
    <w:rsid w:val="00420728"/>
    <w:rsid w:val="004207A8"/>
    <w:rsid w:val="00420814"/>
    <w:rsid w:val="00420A25"/>
    <w:rsid w:val="00420B27"/>
    <w:rsid w:val="00420E2E"/>
    <w:rsid w:val="00420F02"/>
    <w:rsid w:val="00421122"/>
    <w:rsid w:val="00421677"/>
    <w:rsid w:val="004216AD"/>
    <w:rsid w:val="00421AF9"/>
    <w:rsid w:val="00421D91"/>
    <w:rsid w:val="0042299A"/>
    <w:rsid w:val="004229E2"/>
    <w:rsid w:val="00422D00"/>
    <w:rsid w:val="004233E5"/>
    <w:rsid w:val="0042360A"/>
    <w:rsid w:val="004246B4"/>
    <w:rsid w:val="004247E6"/>
    <w:rsid w:val="00424A40"/>
    <w:rsid w:val="00424FD6"/>
    <w:rsid w:val="004252D4"/>
    <w:rsid w:val="00425F17"/>
    <w:rsid w:val="004262CB"/>
    <w:rsid w:val="0042707A"/>
    <w:rsid w:val="00427189"/>
    <w:rsid w:val="00427715"/>
    <w:rsid w:val="00427B13"/>
    <w:rsid w:val="00427B8D"/>
    <w:rsid w:val="00427BC7"/>
    <w:rsid w:val="00430283"/>
    <w:rsid w:val="00430358"/>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73F"/>
    <w:rsid w:val="00440E98"/>
    <w:rsid w:val="0044148C"/>
    <w:rsid w:val="0044162D"/>
    <w:rsid w:val="004416EE"/>
    <w:rsid w:val="00441857"/>
    <w:rsid w:val="004419F3"/>
    <w:rsid w:val="00441A9C"/>
    <w:rsid w:val="00441F36"/>
    <w:rsid w:val="00442251"/>
    <w:rsid w:val="00442364"/>
    <w:rsid w:val="00442748"/>
    <w:rsid w:val="0044289E"/>
    <w:rsid w:val="00442B86"/>
    <w:rsid w:val="00443128"/>
    <w:rsid w:val="0044356A"/>
    <w:rsid w:val="0044392B"/>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3CD"/>
    <w:rsid w:val="00446447"/>
    <w:rsid w:val="004466B7"/>
    <w:rsid w:val="00446D8B"/>
    <w:rsid w:val="00447127"/>
    <w:rsid w:val="00447247"/>
    <w:rsid w:val="004475AD"/>
    <w:rsid w:val="004475D2"/>
    <w:rsid w:val="00447618"/>
    <w:rsid w:val="004477F3"/>
    <w:rsid w:val="00447F1F"/>
    <w:rsid w:val="00450215"/>
    <w:rsid w:val="004503B1"/>
    <w:rsid w:val="00450994"/>
    <w:rsid w:val="00450B3B"/>
    <w:rsid w:val="00450FCE"/>
    <w:rsid w:val="004515F4"/>
    <w:rsid w:val="004519AF"/>
    <w:rsid w:val="00451A58"/>
    <w:rsid w:val="00451D39"/>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031"/>
    <w:rsid w:val="00455222"/>
    <w:rsid w:val="00456777"/>
    <w:rsid w:val="00456826"/>
    <w:rsid w:val="00456A56"/>
    <w:rsid w:val="00456C27"/>
    <w:rsid w:val="00456C44"/>
    <w:rsid w:val="00456D90"/>
    <w:rsid w:val="00457539"/>
    <w:rsid w:val="00457843"/>
    <w:rsid w:val="00457D11"/>
    <w:rsid w:val="00457DC1"/>
    <w:rsid w:val="00460150"/>
    <w:rsid w:val="004603FA"/>
    <w:rsid w:val="00460425"/>
    <w:rsid w:val="004604C6"/>
    <w:rsid w:val="004605B5"/>
    <w:rsid w:val="00460855"/>
    <w:rsid w:val="004609BE"/>
    <w:rsid w:val="00460CB5"/>
    <w:rsid w:val="00460CEF"/>
    <w:rsid w:val="00460D36"/>
    <w:rsid w:val="00460F63"/>
    <w:rsid w:val="0046116E"/>
    <w:rsid w:val="0046117D"/>
    <w:rsid w:val="00461450"/>
    <w:rsid w:val="0046161F"/>
    <w:rsid w:val="00461AAB"/>
    <w:rsid w:val="00461C2F"/>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EDB"/>
    <w:rsid w:val="00464F5D"/>
    <w:rsid w:val="0046524B"/>
    <w:rsid w:val="00465583"/>
    <w:rsid w:val="00465E6B"/>
    <w:rsid w:val="00466934"/>
    <w:rsid w:val="00466BA1"/>
    <w:rsid w:val="00466CDA"/>
    <w:rsid w:val="00466E06"/>
    <w:rsid w:val="00466EBE"/>
    <w:rsid w:val="00466F04"/>
    <w:rsid w:val="004674B9"/>
    <w:rsid w:val="00467B07"/>
    <w:rsid w:val="00467BD5"/>
    <w:rsid w:val="00467F45"/>
    <w:rsid w:val="0047006A"/>
    <w:rsid w:val="004702B5"/>
    <w:rsid w:val="00470320"/>
    <w:rsid w:val="00470323"/>
    <w:rsid w:val="00470863"/>
    <w:rsid w:val="004714D1"/>
    <w:rsid w:val="00471B72"/>
    <w:rsid w:val="00471E3E"/>
    <w:rsid w:val="00471F05"/>
    <w:rsid w:val="004720F4"/>
    <w:rsid w:val="00472127"/>
    <w:rsid w:val="004721E9"/>
    <w:rsid w:val="00472402"/>
    <w:rsid w:val="00472494"/>
    <w:rsid w:val="0047271A"/>
    <w:rsid w:val="00472AA6"/>
    <w:rsid w:val="00473039"/>
    <w:rsid w:val="0047309E"/>
    <w:rsid w:val="00473451"/>
    <w:rsid w:val="00473523"/>
    <w:rsid w:val="0047394D"/>
    <w:rsid w:val="00473D5E"/>
    <w:rsid w:val="004741A9"/>
    <w:rsid w:val="0047449E"/>
    <w:rsid w:val="00474560"/>
    <w:rsid w:val="00474665"/>
    <w:rsid w:val="004747F8"/>
    <w:rsid w:val="00474A17"/>
    <w:rsid w:val="00474BE2"/>
    <w:rsid w:val="004751DB"/>
    <w:rsid w:val="004754F2"/>
    <w:rsid w:val="00475AD6"/>
    <w:rsid w:val="00475E96"/>
    <w:rsid w:val="0047623A"/>
    <w:rsid w:val="00476678"/>
    <w:rsid w:val="00476723"/>
    <w:rsid w:val="0047676B"/>
    <w:rsid w:val="00476CFE"/>
    <w:rsid w:val="00476ECF"/>
    <w:rsid w:val="0047740B"/>
    <w:rsid w:val="0047756F"/>
    <w:rsid w:val="00477976"/>
    <w:rsid w:val="004800E2"/>
    <w:rsid w:val="004801C7"/>
    <w:rsid w:val="004801CB"/>
    <w:rsid w:val="0048047A"/>
    <w:rsid w:val="00480934"/>
    <w:rsid w:val="00480DAF"/>
    <w:rsid w:val="00481228"/>
    <w:rsid w:val="0048147E"/>
    <w:rsid w:val="0048157D"/>
    <w:rsid w:val="0048181E"/>
    <w:rsid w:val="004818A3"/>
    <w:rsid w:val="00481B57"/>
    <w:rsid w:val="00481D4B"/>
    <w:rsid w:val="00481DEC"/>
    <w:rsid w:val="0048234B"/>
    <w:rsid w:val="004827D9"/>
    <w:rsid w:val="004828D2"/>
    <w:rsid w:val="00482A56"/>
    <w:rsid w:val="00483499"/>
    <w:rsid w:val="00483CCB"/>
    <w:rsid w:val="00483CF8"/>
    <w:rsid w:val="004843A6"/>
    <w:rsid w:val="0048459E"/>
    <w:rsid w:val="00484838"/>
    <w:rsid w:val="00484F39"/>
    <w:rsid w:val="004852C4"/>
    <w:rsid w:val="00485646"/>
    <w:rsid w:val="0048597A"/>
    <w:rsid w:val="004859CA"/>
    <w:rsid w:val="004861A5"/>
    <w:rsid w:val="004863B8"/>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481"/>
    <w:rsid w:val="0049170B"/>
    <w:rsid w:val="00491858"/>
    <w:rsid w:val="00491D5D"/>
    <w:rsid w:val="00491E0E"/>
    <w:rsid w:val="00491EC4"/>
    <w:rsid w:val="0049225E"/>
    <w:rsid w:val="00492B8C"/>
    <w:rsid w:val="00492E88"/>
    <w:rsid w:val="004930F2"/>
    <w:rsid w:val="004937EA"/>
    <w:rsid w:val="00493EC2"/>
    <w:rsid w:val="00493F81"/>
    <w:rsid w:val="0049411D"/>
    <w:rsid w:val="00494D00"/>
    <w:rsid w:val="00494D0C"/>
    <w:rsid w:val="00494ECA"/>
    <w:rsid w:val="00495083"/>
    <w:rsid w:val="00495767"/>
    <w:rsid w:val="00495D70"/>
    <w:rsid w:val="00496122"/>
    <w:rsid w:val="0049622A"/>
    <w:rsid w:val="00497272"/>
    <w:rsid w:val="00497AAB"/>
    <w:rsid w:val="00497C4F"/>
    <w:rsid w:val="00497C83"/>
    <w:rsid w:val="00497ED6"/>
    <w:rsid w:val="004A0050"/>
    <w:rsid w:val="004A00CC"/>
    <w:rsid w:val="004A064F"/>
    <w:rsid w:val="004A0936"/>
    <w:rsid w:val="004A0996"/>
    <w:rsid w:val="004A0DB1"/>
    <w:rsid w:val="004A0F09"/>
    <w:rsid w:val="004A13C2"/>
    <w:rsid w:val="004A146A"/>
    <w:rsid w:val="004A14B3"/>
    <w:rsid w:val="004A20A5"/>
    <w:rsid w:val="004A2432"/>
    <w:rsid w:val="004A2477"/>
    <w:rsid w:val="004A24D8"/>
    <w:rsid w:val="004A25E1"/>
    <w:rsid w:val="004A280E"/>
    <w:rsid w:val="004A30A7"/>
    <w:rsid w:val="004A323B"/>
    <w:rsid w:val="004A3406"/>
    <w:rsid w:val="004A39EC"/>
    <w:rsid w:val="004A45E4"/>
    <w:rsid w:val="004A4B60"/>
    <w:rsid w:val="004A4C9B"/>
    <w:rsid w:val="004A4F0C"/>
    <w:rsid w:val="004A5159"/>
    <w:rsid w:val="004A52BC"/>
    <w:rsid w:val="004A540B"/>
    <w:rsid w:val="004A551D"/>
    <w:rsid w:val="004A55DE"/>
    <w:rsid w:val="004A56E1"/>
    <w:rsid w:val="004A590E"/>
    <w:rsid w:val="004A5A2A"/>
    <w:rsid w:val="004A662C"/>
    <w:rsid w:val="004A68EF"/>
    <w:rsid w:val="004A6A54"/>
    <w:rsid w:val="004A6CC5"/>
    <w:rsid w:val="004A7149"/>
    <w:rsid w:val="004A72D6"/>
    <w:rsid w:val="004A73AD"/>
    <w:rsid w:val="004A743F"/>
    <w:rsid w:val="004B058A"/>
    <w:rsid w:val="004B0A51"/>
    <w:rsid w:val="004B0F27"/>
    <w:rsid w:val="004B0F2B"/>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1B6"/>
    <w:rsid w:val="004B4254"/>
    <w:rsid w:val="004B4BD0"/>
    <w:rsid w:val="004B4E58"/>
    <w:rsid w:val="004B4F44"/>
    <w:rsid w:val="004B513A"/>
    <w:rsid w:val="004B5FD2"/>
    <w:rsid w:val="004B633B"/>
    <w:rsid w:val="004B63B8"/>
    <w:rsid w:val="004B6512"/>
    <w:rsid w:val="004B6717"/>
    <w:rsid w:val="004B6A6A"/>
    <w:rsid w:val="004B6ACB"/>
    <w:rsid w:val="004B6C37"/>
    <w:rsid w:val="004B6C94"/>
    <w:rsid w:val="004B7278"/>
    <w:rsid w:val="004B7355"/>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59A"/>
    <w:rsid w:val="004C47B8"/>
    <w:rsid w:val="004C4813"/>
    <w:rsid w:val="004C4A90"/>
    <w:rsid w:val="004C4F0D"/>
    <w:rsid w:val="004C503E"/>
    <w:rsid w:val="004C50F9"/>
    <w:rsid w:val="004C547D"/>
    <w:rsid w:val="004C557C"/>
    <w:rsid w:val="004C5681"/>
    <w:rsid w:val="004C5FCB"/>
    <w:rsid w:val="004C6097"/>
    <w:rsid w:val="004C662F"/>
    <w:rsid w:val="004C6AFB"/>
    <w:rsid w:val="004C6CF8"/>
    <w:rsid w:val="004C712F"/>
    <w:rsid w:val="004C7377"/>
    <w:rsid w:val="004C75CD"/>
    <w:rsid w:val="004C7AE0"/>
    <w:rsid w:val="004C7CB7"/>
    <w:rsid w:val="004C7D18"/>
    <w:rsid w:val="004D0420"/>
    <w:rsid w:val="004D0585"/>
    <w:rsid w:val="004D05F4"/>
    <w:rsid w:val="004D06BA"/>
    <w:rsid w:val="004D1254"/>
    <w:rsid w:val="004D1645"/>
    <w:rsid w:val="004D1E6C"/>
    <w:rsid w:val="004D1F26"/>
    <w:rsid w:val="004D2197"/>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81"/>
    <w:rsid w:val="004D60C2"/>
    <w:rsid w:val="004D62F8"/>
    <w:rsid w:val="004D6741"/>
    <w:rsid w:val="004D6BE8"/>
    <w:rsid w:val="004D6BE9"/>
    <w:rsid w:val="004D6F6D"/>
    <w:rsid w:val="004D703E"/>
    <w:rsid w:val="004D772C"/>
    <w:rsid w:val="004D7BFE"/>
    <w:rsid w:val="004E004A"/>
    <w:rsid w:val="004E005F"/>
    <w:rsid w:val="004E01AC"/>
    <w:rsid w:val="004E01FB"/>
    <w:rsid w:val="004E0A17"/>
    <w:rsid w:val="004E0DBF"/>
    <w:rsid w:val="004E17DC"/>
    <w:rsid w:val="004E1897"/>
    <w:rsid w:val="004E1C5A"/>
    <w:rsid w:val="004E1E5A"/>
    <w:rsid w:val="004E2137"/>
    <w:rsid w:val="004E21A9"/>
    <w:rsid w:val="004E2224"/>
    <w:rsid w:val="004E2396"/>
    <w:rsid w:val="004E29A2"/>
    <w:rsid w:val="004E2BE0"/>
    <w:rsid w:val="004E2C82"/>
    <w:rsid w:val="004E2E4F"/>
    <w:rsid w:val="004E3472"/>
    <w:rsid w:val="004E353B"/>
    <w:rsid w:val="004E39FF"/>
    <w:rsid w:val="004E454F"/>
    <w:rsid w:val="004E48BF"/>
    <w:rsid w:val="004E506C"/>
    <w:rsid w:val="004E516B"/>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2C2"/>
    <w:rsid w:val="004F5D4F"/>
    <w:rsid w:val="004F5E22"/>
    <w:rsid w:val="004F6045"/>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47B"/>
    <w:rsid w:val="00503AC6"/>
    <w:rsid w:val="00503AE4"/>
    <w:rsid w:val="00503C1A"/>
    <w:rsid w:val="00503DA5"/>
    <w:rsid w:val="00503E49"/>
    <w:rsid w:val="00503F2D"/>
    <w:rsid w:val="00503FFA"/>
    <w:rsid w:val="005046D8"/>
    <w:rsid w:val="0050483E"/>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43A"/>
    <w:rsid w:val="00511725"/>
    <w:rsid w:val="00511BAB"/>
    <w:rsid w:val="00511BE1"/>
    <w:rsid w:val="00512181"/>
    <w:rsid w:val="00512499"/>
    <w:rsid w:val="00512ED5"/>
    <w:rsid w:val="00513487"/>
    <w:rsid w:val="005136BF"/>
    <w:rsid w:val="00513DDB"/>
    <w:rsid w:val="005141F4"/>
    <w:rsid w:val="0051448F"/>
    <w:rsid w:val="005146B1"/>
    <w:rsid w:val="005147E9"/>
    <w:rsid w:val="00514AEA"/>
    <w:rsid w:val="00514F95"/>
    <w:rsid w:val="00515729"/>
    <w:rsid w:val="005162D4"/>
    <w:rsid w:val="00516872"/>
    <w:rsid w:val="00516DB9"/>
    <w:rsid w:val="00516E29"/>
    <w:rsid w:val="00516FB8"/>
    <w:rsid w:val="005173FC"/>
    <w:rsid w:val="0051770B"/>
    <w:rsid w:val="00517B83"/>
    <w:rsid w:val="00517C45"/>
    <w:rsid w:val="00517C6B"/>
    <w:rsid w:val="00520638"/>
    <w:rsid w:val="00520958"/>
    <w:rsid w:val="00520AD8"/>
    <w:rsid w:val="00520D01"/>
    <w:rsid w:val="00520E1F"/>
    <w:rsid w:val="00521C73"/>
    <w:rsid w:val="00521F52"/>
    <w:rsid w:val="00521F7C"/>
    <w:rsid w:val="00522267"/>
    <w:rsid w:val="00522347"/>
    <w:rsid w:val="00522866"/>
    <w:rsid w:val="005232BB"/>
    <w:rsid w:val="005234B3"/>
    <w:rsid w:val="00523538"/>
    <w:rsid w:val="00523888"/>
    <w:rsid w:val="00523914"/>
    <w:rsid w:val="005239A6"/>
    <w:rsid w:val="005240F1"/>
    <w:rsid w:val="00524410"/>
    <w:rsid w:val="00524649"/>
    <w:rsid w:val="00525105"/>
    <w:rsid w:val="0052547B"/>
    <w:rsid w:val="0052551C"/>
    <w:rsid w:val="005257C3"/>
    <w:rsid w:val="0052591A"/>
    <w:rsid w:val="00525B30"/>
    <w:rsid w:val="0052623E"/>
    <w:rsid w:val="00526305"/>
    <w:rsid w:val="00526938"/>
    <w:rsid w:val="00526B21"/>
    <w:rsid w:val="00526DA4"/>
    <w:rsid w:val="00526E5B"/>
    <w:rsid w:val="00526F7C"/>
    <w:rsid w:val="0052781A"/>
    <w:rsid w:val="0052783C"/>
    <w:rsid w:val="0052788E"/>
    <w:rsid w:val="0052791E"/>
    <w:rsid w:val="005279C2"/>
    <w:rsid w:val="00527B9D"/>
    <w:rsid w:val="00527C5F"/>
    <w:rsid w:val="005301E3"/>
    <w:rsid w:val="00530572"/>
    <w:rsid w:val="00530BCA"/>
    <w:rsid w:val="00530E40"/>
    <w:rsid w:val="0053122A"/>
    <w:rsid w:val="005312CB"/>
    <w:rsid w:val="00531561"/>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84"/>
    <w:rsid w:val="00535DB0"/>
    <w:rsid w:val="00536375"/>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238"/>
    <w:rsid w:val="00542A46"/>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000"/>
    <w:rsid w:val="0054716D"/>
    <w:rsid w:val="00547247"/>
    <w:rsid w:val="0054746D"/>
    <w:rsid w:val="00547867"/>
    <w:rsid w:val="0054796B"/>
    <w:rsid w:val="00547A5D"/>
    <w:rsid w:val="00547D1A"/>
    <w:rsid w:val="00547F02"/>
    <w:rsid w:val="00550120"/>
    <w:rsid w:val="00550385"/>
    <w:rsid w:val="005503C4"/>
    <w:rsid w:val="00550BA4"/>
    <w:rsid w:val="00550C14"/>
    <w:rsid w:val="00551582"/>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247"/>
    <w:rsid w:val="005665FC"/>
    <w:rsid w:val="00566807"/>
    <w:rsid w:val="0056699B"/>
    <w:rsid w:val="005669BA"/>
    <w:rsid w:val="00566F80"/>
    <w:rsid w:val="00567089"/>
    <w:rsid w:val="0056725B"/>
    <w:rsid w:val="00567FA9"/>
    <w:rsid w:val="005702CF"/>
    <w:rsid w:val="0057035F"/>
    <w:rsid w:val="00570C61"/>
    <w:rsid w:val="00570C81"/>
    <w:rsid w:val="00570E46"/>
    <w:rsid w:val="0057156D"/>
    <w:rsid w:val="00571C45"/>
    <w:rsid w:val="00572673"/>
    <w:rsid w:val="005728E8"/>
    <w:rsid w:val="005729CB"/>
    <w:rsid w:val="00572AC7"/>
    <w:rsid w:val="00572B3D"/>
    <w:rsid w:val="00573096"/>
    <w:rsid w:val="005730DC"/>
    <w:rsid w:val="00573496"/>
    <w:rsid w:val="00573AC6"/>
    <w:rsid w:val="00574089"/>
    <w:rsid w:val="00574264"/>
    <w:rsid w:val="005743D1"/>
    <w:rsid w:val="00574A37"/>
    <w:rsid w:val="00574D7A"/>
    <w:rsid w:val="00574F07"/>
    <w:rsid w:val="00575360"/>
    <w:rsid w:val="00575797"/>
    <w:rsid w:val="005757BD"/>
    <w:rsid w:val="0057581C"/>
    <w:rsid w:val="005765E9"/>
    <w:rsid w:val="00576DF9"/>
    <w:rsid w:val="00576E34"/>
    <w:rsid w:val="0057704B"/>
    <w:rsid w:val="005770B8"/>
    <w:rsid w:val="0057721E"/>
    <w:rsid w:val="005774D3"/>
    <w:rsid w:val="0057756F"/>
    <w:rsid w:val="00577666"/>
    <w:rsid w:val="005777E5"/>
    <w:rsid w:val="0057784C"/>
    <w:rsid w:val="0057785E"/>
    <w:rsid w:val="00577A53"/>
    <w:rsid w:val="00577C60"/>
    <w:rsid w:val="00577E85"/>
    <w:rsid w:val="00577E95"/>
    <w:rsid w:val="0058010B"/>
    <w:rsid w:val="00580137"/>
    <w:rsid w:val="0058076A"/>
    <w:rsid w:val="00580D34"/>
    <w:rsid w:val="00581219"/>
    <w:rsid w:val="00581A8C"/>
    <w:rsid w:val="00581D0B"/>
    <w:rsid w:val="00581EB4"/>
    <w:rsid w:val="005820D3"/>
    <w:rsid w:val="0058325B"/>
    <w:rsid w:val="00583356"/>
    <w:rsid w:val="005838D8"/>
    <w:rsid w:val="005839C2"/>
    <w:rsid w:val="00583F66"/>
    <w:rsid w:val="00584118"/>
    <w:rsid w:val="00584609"/>
    <w:rsid w:val="00584852"/>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2C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342"/>
    <w:rsid w:val="005968CB"/>
    <w:rsid w:val="00596B41"/>
    <w:rsid w:val="00596DED"/>
    <w:rsid w:val="00596E62"/>
    <w:rsid w:val="005971D3"/>
    <w:rsid w:val="0059748D"/>
    <w:rsid w:val="005A08BB"/>
    <w:rsid w:val="005A0FCA"/>
    <w:rsid w:val="005A100E"/>
    <w:rsid w:val="005A1145"/>
    <w:rsid w:val="005A11E6"/>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5830"/>
    <w:rsid w:val="005A605F"/>
    <w:rsid w:val="005A611A"/>
    <w:rsid w:val="005A6166"/>
    <w:rsid w:val="005A61C8"/>
    <w:rsid w:val="005A61D6"/>
    <w:rsid w:val="005A62D6"/>
    <w:rsid w:val="005A6A03"/>
    <w:rsid w:val="005A70ED"/>
    <w:rsid w:val="005A7364"/>
    <w:rsid w:val="005A7B13"/>
    <w:rsid w:val="005B01E9"/>
    <w:rsid w:val="005B0779"/>
    <w:rsid w:val="005B0B3D"/>
    <w:rsid w:val="005B16A2"/>
    <w:rsid w:val="005B18C0"/>
    <w:rsid w:val="005B1C6A"/>
    <w:rsid w:val="005B1D59"/>
    <w:rsid w:val="005B1E71"/>
    <w:rsid w:val="005B1EB7"/>
    <w:rsid w:val="005B25BA"/>
    <w:rsid w:val="005B2A11"/>
    <w:rsid w:val="005B36E2"/>
    <w:rsid w:val="005B3D2F"/>
    <w:rsid w:val="005B4002"/>
    <w:rsid w:val="005B41B9"/>
    <w:rsid w:val="005B42A2"/>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0"/>
    <w:rsid w:val="005B7846"/>
    <w:rsid w:val="005B7EC4"/>
    <w:rsid w:val="005C0133"/>
    <w:rsid w:val="005C03F2"/>
    <w:rsid w:val="005C05FE"/>
    <w:rsid w:val="005C09A9"/>
    <w:rsid w:val="005C119A"/>
    <w:rsid w:val="005C15E1"/>
    <w:rsid w:val="005C160A"/>
    <w:rsid w:val="005C17DF"/>
    <w:rsid w:val="005C1B9B"/>
    <w:rsid w:val="005C1D77"/>
    <w:rsid w:val="005C1FE9"/>
    <w:rsid w:val="005C2485"/>
    <w:rsid w:val="005C2663"/>
    <w:rsid w:val="005C28E4"/>
    <w:rsid w:val="005C2BCD"/>
    <w:rsid w:val="005C2C63"/>
    <w:rsid w:val="005C3341"/>
    <w:rsid w:val="005C35CF"/>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0A2"/>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A22"/>
    <w:rsid w:val="005E0B87"/>
    <w:rsid w:val="005E0C5D"/>
    <w:rsid w:val="005E0C9C"/>
    <w:rsid w:val="005E0FEF"/>
    <w:rsid w:val="005E1279"/>
    <w:rsid w:val="005E1934"/>
    <w:rsid w:val="005E19A7"/>
    <w:rsid w:val="005E1E64"/>
    <w:rsid w:val="005E23F7"/>
    <w:rsid w:val="005E25FE"/>
    <w:rsid w:val="005E28C7"/>
    <w:rsid w:val="005E2AF6"/>
    <w:rsid w:val="005E2B16"/>
    <w:rsid w:val="005E2F0B"/>
    <w:rsid w:val="005E2F0C"/>
    <w:rsid w:val="005E38D9"/>
    <w:rsid w:val="005E3B94"/>
    <w:rsid w:val="005E3C15"/>
    <w:rsid w:val="005E3CE5"/>
    <w:rsid w:val="005E3FDD"/>
    <w:rsid w:val="005E4268"/>
    <w:rsid w:val="005E4539"/>
    <w:rsid w:val="005E474B"/>
    <w:rsid w:val="005E4899"/>
    <w:rsid w:val="005E4992"/>
    <w:rsid w:val="005E49C2"/>
    <w:rsid w:val="005E4AAE"/>
    <w:rsid w:val="005E4C77"/>
    <w:rsid w:val="005E4F36"/>
    <w:rsid w:val="005E53EA"/>
    <w:rsid w:val="005E55D3"/>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44D"/>
    <w:rsid w:val="005F1529"/>
    <w:rsid w:val="005F15B5"/>
    <w:rsid w:val="005F178F"/>
    <w:rsid w:val="005F17A4"/>
    <w:rsid w:val="005F1CA4"/>
    <w:rsid w:val="005F1F30"/>
    <w:rsid w:val="005F1F40"/>
    <w:rsid w:val="005F23AE"/>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20A"/>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509"/>
    <w:rsid w:val="006019BC"/>
    <w:rsid w:val="00601C6F"/>
    <w:rsid w:val="00601F6C"/>
    <w:rsid w:val="00602349"/>
    <w:rsid w:val="00602C3E"/>
    <w:rsid w:val="00602FA4"/>
    <w:rsid w:val="00603151"/>
    <w:rsid w:val="006031D2"/>
    <w:rsid w:val="00603BF7"/>
    <w:rsid w:val="00603D73"/>
    <w:rsid w:val="00603E9F"/>
    <w:rsid w:val="00604314"/>
    <w:rsid w:val="006044D8"/>
    <w:rsid w:val="006049B7"/>
    <w:rsid w:val="00604DF9"/>
    <w:rsid w:val="00604F9D"/>
    <w:rsid w:val="0060527E"/>
    <w:rsid w:val="00605B73"/>
    <w:rsid w:val="00605D29"/>
    <w:rsid w:val="006061CF"/>
    <w:rsid w:val="006067A9"/>
    <w:rsid w:val="0060692E"/>
    <w:rsid w:val="00606EF5"/>
    <w:rsid w:val="00606FC6"/>
    <w:rsid w:val="0060714B"/>
    <w:rsid w:val="006072DF"/>
    <w:rsid w:val="006074B5"/>
    <w:rsid w:val="00607908"/>
    <w:rsid w:val="00607B4E"/>
    <w:rsid w:val="00607F18"/>
    <w:rsid w:val="00607F8E"/>
    <w:rsid w:val="00610159"/>
    <w:rsid w:val="006109C3"/>
    <w:rsid w:val="00610D4A"/>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2FD8"/>
    <w:rsid w:val="0062328D"/>
    <w:rsid w:val="0062332C"/>
    <w:rsid w:val="006238FB"/>
    <w:rsid w:val="00623A4C"/>
    <w:rsid w:val="00623E04"/>
    <w:rsid w:val="00624010"/>
    <w:rsid w:val="0062413C"/>
    <w:rsid w:val="006241BF"/>
    <w:rsid w:val="006242A2"/>
    <w:rsid w:val="0062463E"/>
    <w:rsid w:val="00624AF4"/>
    <w:rsid w:val="00624FDE"/>
    <w:rsid w:val="0062508B"/>
    <w:rsid w:val="0062529A"/>
    <w:rsid w:val="006252EE"/>
    <w:rsid w:val="0062564C"/>
    <w:rsid w:val="006258F8"/>
    <w:rsid w:val="0062590E"/>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73"/>
    <w:rsid w:val="00635FE2"/>
    <w:rsid w:val="00636486"/>
    <w:rsid w:val="00636669"/>
    <w:rsid w:val="00636B8E"/>
    <w:rsid w:val="00636C1B"/>
    <w:rsid w:val="00637266"/>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432"/>
    <w:rsid w:val="006529D8"/>
    <w:rsid w:val="00652A3C"/>
    <w:rsid w:val="00652A3F"/>
    <w:rsid w:val="00652E0E"/>
    <w:rsid w:val="00652FAE"/>
    <w:rsid w:val="00653451"/>
    <w:rsid w:val="00653492"/>
    <w:rsid w:val="006537E0"/>
    <w:rsid w:val="00653865"/>
    <w:rsid w:val="006542BB"/>
    <w:rsid w:val="00654391"/>
    <w:rsid w:val="006547D6"/>
    <w:rsid w:val="00654A27"/>
    <w:rsid w:val="00654D70"/>
    <w:rsid w:val="00655295"/>
    <w:rsid w:val="006554C0"/>
    <w:rsid w:val="006558BD"/>
    <w:rsid w:val="00655B99"/>
    <w:rsid w:val="00655D08"/>
    <w:rsid w:val="00655E11"/>
    <w:rsid w:val="0065604F"/>
    <w:rsid w:val="006565A5"/>
    <w:rsid w:val="0065695E"/>
    <w:rsid w:val="00657357"/>
    <w:rsid w:val="00657D4C"/>
    <w:rsid w:val="00657E2D"/>
    <w:rsid w:val="00660A5F"/>
    <w:rsid w:val="00660C5F"/>
    <w:rsid w:val="0066116B"/>
    <w:rsid w:val="006616EE"/>
    <w:rsid w:val="00661B03"/>
    <w:rsid w:val="00661B46"/>
    <w:rsid w:val="00661D3C"/>
    <w:rsid w:val="00661EFE"/>
    <w:rsid w:val="00661F0C"/>
    <w:rsid w:val="00661FF1"/>
    <w:rsid w:val="00662151"/>
    <w:rsid w:val="006622E5"/>
    <w:rsid w:val="006623CC"/>
    <w:rsid w:val="00662924"/>
    <w:rsid w:val="006637BC"/>
    <w:rsid w:val="0066415A"/>
    <w:rsid w:val="00664350"/>
    <w:rsid w:val="00664461"/>
    <w:rsid w:val="0066482A"/>
    <w:rsid w:val="00664C6F"/>
    <w:rsid w:val="006659C5"/>
    <w:rsid w:val="0066601C"/>
    <w:rsid w:val="006664AB"/>
    <w:rsid w:val="0066672E"/>
    <w:rsid w:val="00667EB6"/>
    <w:rsid w:val="00670CF2"/>
    <w:rsid w:val="006710DF"/>
    <w:rsid w:val="00671221"/>
    <w:rsid w:val="0067186F"/>
    <w:rsid w:val="006729E9"/>
    <w:rsid w:val="00673223"/>
    <w:rsid w:val="006733A7"/>
    <w:rsid w:val="006734FB"/>
    <w:rsid w:val="00673803"/>
    <w:rsid w:val="00673857"/>
    <w:rsid w:val="00673898"/>
    <w:rsid w:val="00673AFF"/>
    <w:rsid w:val="0067409E"/>
    <w:rsid w:val="0067423D"/>
    <w:rsid w:val="00674643"/>
    <w:rsid w:val="00675646"/>
    <w:rsid w:val="00675748"/>
    <w:rsid w:val="006758BD"/>
    <w:rsid w:val="00675BEB"/>
    <w:rsid w:val="00675F59"/>
    <w:rsid w:val="006760F2"/>
    <w:rsid w:val="00676DF7"/>
    <w:rsid w:val="00676EBA"/>
    <w:rsid w:val="00677505"/>
    <w:rsid w:val="00677751"/>
    <w:rsid w:val="00677823"/>
    <w:rsid w:val="00677AE4"/>
    <w:rsid w:val="00677D7B"/>
    <w:rsid w:val="006801B5"/>
    <w:rsid w:val="0068069E"/>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44"/>
    <w:rsid w:val="0068629A"/>
    <w:rsid w:val="00686775"/>
    <w:rsid w:val="006869BE"/>
    <w:rsid w:val="00686A7D"/>
    <w:rsid w:val="00686C3E"/>
    <w:rsid w:val="00686EFD"/>
    <w:rsid w:val="0068723A"/>
    <w:rsid w:val="006876AC"/>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B48"/>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4E24"/>
    <w:rsid w:val="006A5EB8"/>
    <w:rsid w:val="006A5EC8"/>
    <w:rsid w:val="006A5FD2"/>
    <w:rsid w:val="006A6368"/>
    <w:rsid w:val="006A63A7"/>
    <w:rsid w:val="006A687D"/>
    <w:rsid w:val="006A69EB"/>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1FB4"/>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0DD"/>
    <w:rsid w:val="006B7164"/>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17"/>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3CA"/>
    <w:rsid w:val="006D076C"/>
    <w:rsid w:val="006D0985"/>
    <w:rsid w:val="006D0D7F"/>
    <w:rsid w:val="006D0DB6"/>
    <w:rsid w:val="006D0ECC"/>
    <w:rsid w:val="006D1439"/>
    <w:rsid w:val="006D1891"/>
    <w:rsid w:val="006D19FE"/>
    <w:rsid w:val="006D1A77"/>
    <w:rsid w:val="006D1D4D"/>
    <w:rsid w:val="006D23DC"/>
    <w:rsid w:val="006D24FE"/>
    <w:rsid w:val="006D2C7F"/>
    <w:rsid w:val="006D2DF8"/>
    <w:rsid w:val="006D30AA"/>
    <w:rsid w:val="006D3181"/>
    <w:rsid w:val="006D34EB"/>
    <w:rsid w:val="006D3A4F"/>
    <w:rsid w:val="006D3B9F"/>
    <w:rsid w:val="006D3CE6"/>
    <w:rsid w:val="006D4105"/>
    <w:rsid w:val="006D446C"/>
    <w:rsid w:val="006D457E"/>
    <w:rsid w:val="006D4591"/>
    <w:rsid w:val="006D47F6"/>
    <w:rsid w:val="006D4890"/>
    <w:rsid w:val="006D49EB"/>
    <w:rsid w:val="006D4B1B"/>
    <w:rsid w:val="006D4BBF"/>
    <w:rsid w:val="006D4F09"/>
    <w:rsid w:val="006D505E"/>
    <w:rsid w:val="006D65DB"/>
    <w:rsid w:val="006D671F"/>
    <w:rsid w:val="006D6BAE"/>
    <w:rsid w:val="006D6F09"/>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1B8"/>
    <w:rsid w:val="006F1415"/>
    <w:rsid w:val="006F1454"/>
    <w:rsid w:val="006F1532"/>
    <w:rsid w:val="006F188E"/>
    <w:rsid w:val="006F1B11"/>
    <w:rsid w:val="006F247F"/>
    <w:rsid w:val="006F2B24"/>
    <w:rsid w:val="006F380C"/>
    <w:rsid w:val="006F4180"/>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821"/>
    <w:rsid w:val="00703C89"/>
    <w:rsid w:val="00703D0A"/>
    <w:rsid w:val="007042DD"/>
    <w:rsid w:val="00704733"/>
    <w:rsid w:val="007049C8"/>
    <w:rsid w:val="00704D52"/>
    <w:rsid w:val="00705119"/>
    <w:rsid w:val="00705282"/>
    <w:rsid w:val="007058DE"/>
    <w:rsid w:val="00705935"/>
    <w:rsid w:val="00705D0B"/>
    <w:rsid w:val="00705FEF"/>
    <w:rsid w:val="0070630A"/>
    <w:rsid w:val="007064AF"/>
    <w:rsid w:val="007067E9"/>
    <w:rsid w:val="00707471"/>
    <w:rsid w:val="007074D2"/>
    <w:rsid w:val="007100E7"/>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78A"/>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4DB"/>
    <w:rsid w:val="007217E0"/>
    <w:rsid w:val="007218B9"/>
    <w:rsid w:val="0072190A"/>
    <w:rsid w:val="00721BC2"/>
    <w:rsid w:val="00721DF4"/>
    <w:rsid w:val="00721EF6"/>
    <w:rsid w:val="00722308"/>
    <w:rsid w:val="0072230D"/>
    <w:rsid w:val="0072252B"/>
    <w:rsid w:val="007227BE"/>
    <w:rsid w:val="007229A2"/>
    <w:rsid w:val="00722B00"/>
    <w:rsid w:val="00722BBC"/>
    <w:rsid w:val="007231D3"/>
    <w:rsid w:val="00723285"/>
    <w:rsid w:val="00723406"/>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D23"/>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AF"/>
    <w:rsid w:val="007310B0"/>
    <w:rsid w:val="00731266"/>
    <w:rsid w:val="007314E6"/>
    <w:rsid w:val="007316FE"/>
    <w:rsid w:val="007317F1"/>
    <w:rsid w:val="00731DD3"/>
    <w:rsid w:val="00731F88"/>
    <w:rsid w:val="007326F4"/>
    <w:rsid w:val="00732951"/>
    <w:rsid w:val="00732B0F"/>
    <w:rsid w:val="00732B8E"/>
    <w:rsid w:val="00733129"/>
    <w:rsid w:val="00733916"/>
    <w:rsid w:val="00733DC1"/>
    <w:rsid w:val="00733EEB"/>
    <w:rsid w:val="00733F03"/>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4CA"/>
    <w:rsid w:val="00740A48"/>
    <w:rsid w:val="00740D9E"/>
    <w:rsid w:val="0074105C"/>
    <w:rsid w:val="0074141D"/>
    <w:rsid w:val="00741D42"/>
    <w:rsid w:val="00741E9E"/>
    <w:rsid w:val="00742CA0"/>
    <w:rsid w:val="00742CE8"/>
    <w:rsid w:val="00742D50"/>
    <w:rsid w:val="00743109"/>
    <w:rsid w:val="00743B9C"/>
    <w:rsid w:val="0074417E"/>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9"/>
    <w:rsid w:val="007521AB"/>
    <w:rsid w:val="00752425"/>
    <w:rsid w:val="00752887"/>
    <w:rsid w:val="00752913"/>
    <w:rsid w:val="00752FD0"/>
    <w:rsid w:val="0075306C"/>
    <w:rsid w:val="007536C3"/>
    <w:rsid w:val="00754253"/>
    <w:rsid w:val="00754591"/>
    <w:rsid w:val="0075467C"/>
    <w:rsid w:val="00755740"/>
    <w:rsid w:val="00755A0D"/>
    <w:rsid w:val="00755C82"/>
    <w:rsid w:val="00755EDE"/>
    <w:rsid w:val="00756200"/>
    <w:rsid w:val="007567E2"/>
    <w:rsid w:val="00756E3C"/>
    <w:rsid w:val="0075745C"/>
    <w:rsid w:val="007574E4"/>
    <w:rsid w:val="00757F61"/>
    <w:rsid w:val="0076040A"/>
    <w:rsid w:val="007606B6"/>
    <w:rsid w:val="00760816"/>
    <w:rsid w:val="00760A1D"/>
    <w:rsid w:val="00760B36"/>
    <w:rsid w:val="00760D0D"/>
    <w:rsid w:val="007614B0"/>
    <w:rsid w:val="00761630"/>
    <w:rsid w:val="00761738"/>
    <w:rsid w:val="00761AFE"/>
    <w:rsid w:val="00761B2D"/>
    <w:rsid w:val="00762977"/>
    <w:rsid w:val="00762E4B"/>
    <w:rsid w:val="00762F3B"/>
    <w:rsid w:val="00763291"/>
    <w:rsid w:val="00763690"/>
    <w:rsid w:val="007637E1"/>
    <w:rsid w:val="00763B88"/>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4AE"/>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1F85"/>
    <w:rsid w:val="0077204E"/>
    <w:rsid w:val="00772220"/>
    <w:rsid w:val="00772294"/>
    <w:rsid w:val="007724E6"/>
    <w:rsid w:val="0077292A"/>
    <w:rsid w:val="00772ADE"/>
    <w:rsid w:val="00772CB3"/>
    <w:rsid w:val="00772F74"/>
    <w:rsid w:val="0077340C"/>
    <w:rsid w:val="007734A7"/>
    <w:rsid w:val="007734B8"/>
    <w:rsid w:val="00773905"/>
    <w:rsid w:val="00773939"/>
    <w:rsid w:val="00773DD3"/>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6764"/>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B64"/>
    <w:rsid w:val="00783D62"/>
    <w:rsid w:val="00783E3F"/>
    <w:rsid w:val="007840CA"/>
    <w:rsid w:val="007841E6"/>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330"/>
    <w:rsid w:val="00786412"/>
    <w:rsid w:val="00786C35"/>
    <w:rsid w:val="00786E65"/>
    <w:rsid w:val="007871F9"/>
    <w:rsid w:val="007872DE"/>
    <w:rsid w:val="007873DA"/>
    <w:rsid w:val="0078761E"/>
    <w:rsid w:val="00787810"/>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09"/>
    <w:rsid w:val="00795531"/>
    <w:rsid w:val="0079572E"/>
    <w:rsid w:val="0079584A"/>
    <w:rsid w:val="00795D11"/>
    <w:rsid w:val="007963EC"/>
    <w:rsid w:val="007965F8"/>
    <w:rsid w:val="00796885"/>
    <w:rsid w:val="00796E66"/>
    <w:rsid w:val="00796E8E"/>
    <w:rsid w:val="00797289"/>
    <w:rsid w:val="00797355"/>
    <w:rsid w:val="007977B0"/>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00F"/>
    <w:rsid w:val="007A353B"/>
    <w:rsid w:val="007A359C"/>
    <w:rsid w:val="007A38A5"/>
    <w:rsid w:val="007A3972"/>
    <w:rsid w:val="007A3A52"/>
    <w:rsid w:val="007A3C30"/>
    <w:rsid w:val="007A4C5B"/>
    <w:rsid w:val="007A5029"/>
    <w:rsid w:val="007A50E4"/>
    <w:rsid w:val="007A5AE6"/>
    <w:rsid w:val="007A5DBC"/>
    <w:rsid w:val="007A602A"/>
    <w:rsid w:val="007A60F1"/>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31"/>
    <w:rsid w:val="007B0854"/>
    <w:rsid w:val="007B08CE"/>
    <w:rsid w:val="007B09EB"/>
    <w:rsid w:val="007B15BA"/>
    <w:rsid w:val="007B16C2"/>
    <w:rsid w:val="007B182C"/>
    <w:rsid w:val="007B1D1C"/>
    <w:rsid w:val="007B2286"/>
    <w:rsid w:val="007B2344"/>
    <w:rsid w:val="007B23DE"/>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BFC"/>
    <w:rsid w:val="007B6C1D"/>
    <w:rsid w:val="007B6FA6"/>
    <w:rsid w:val="007B712F"/>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382"/>
    <w:rsid w:val="007C26FE"/>
    <w:rsid w:val="007C2903"/>
    <w:rsid w:val="007C2D72"/>
    <w:rsid w:val="007C30D3"/>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958"/>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3303"/>
    <w:rsid w:val="007D3C8D"/>
    <w:rsid w:val="007D408E"/>
    <w:rsid w:val="007D40DC"/>
    <w:rsid w:val="007D4F5A"/>
    <w:rsid w:val="007D5043"/>
    <w:rsid w:val="007D542F"/>
    <w:rsid w:val="007D54F9"/>
    <w:rsid w:val="007D56B0"/>
    <w:rsid w:val="007D574A"/>
    <w:rsid w:val="007D5A23"/>
    <w:rsid w:val="007D5DCE"/>
    <w:rsid w:val="007D5F07"/>
    <w:rsid w:val="007D6155"/>
    <w:rsid w:val="007D625E"/>
    <w:rsid w:val="007D6332"/>
    <w:rsid w:val="007D6675"/>
    <w:rsid w:val="007D69DD"/>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25C"/>
    <w:rsid w:val="007E3658"/>
    <w:rsid w:val="007E3C01"/>
    <w:rsid w:val="007E55F1"/>
    <w:rsid w:val="007E565F"/>
    <w:rsid w:val="007E569F"/>
    <w:rsid w:val="007E5B6A"/>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1E26"/>
    <w:rsid w:val="007F2482"/>
    <w:rsid w:val="007F25D7"/>
    <w:rsid w:val="007F2742"/>
    <w:rsid w:val="007F302A"/>
    <w:rsid w:val="007F311C"/>
    <w:rsid w:val="007F3325"/>
    <w:rsid w:val="007F3A58"/>
    <w:rsid w:val="007F4942"/>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B53"/>
    <w:rsid w:val="00800E81"/>
    <w:rsid w:val="00801728"/>
    <w:rsid w:val="00802050"/>
    <w:rsid w:val="00802288"/>
    <w:rsid w:val="008022AF"/>
    <w:rsid w:val="0080258D"/>
    <w:rsid w:val="00802A49"/>
    <w:rsid w:val="0080393F"/>
    <w:rsid w:val="00803952"/>
    <w:rsid w:val="00803B8F"/>
    <w:rsid w:val="00803F6F"/>
    <w:rsid w:val="0080435C"/>
    <w:rsid w:val="00804749"/>
    <w:rsid w:val="00804A9C"/>
    <w:rsid w:val="00804C66"/>
    <w:rsid w:val="00804C83"/>
    <w:rsid w:val="008050C6"/>
    <w:rsid w:val="008055E0"/>
    <w:rsid w:val="00805685"/>
    <w:rsid w:val="0080606E"/>
    <w:rsid w:val="00806168"/>
    <w:rsid w:val="008062FC"/>
    <w:rsid w:val="00806609"/>
    <w:rsid w:val="00806736"/>
    <w:rsid w:val="00806912"/>
    <w:rsid w:val="0080694B"/>
    <w:rsid w:val="00806A12"/>
    <w:rsid w:val="0080716D"/>
    <w:rsid w:val="008076D3"/>
    <w:rsid w:val="00807A41"/>
    <w:rsid w:val="008100A7"/>
    <w:rsid w:val="00810255"/>
    <w:rsid w:val="00810266"/>
    <w:rsid w:val="0081051E"/>
    <w:rsid w:val="00810758"/>
    <w:rsid w:val="00810CE9"/>
    <w:rsid w:val="00810E77"/>
    <w:rsid w:val="00811177"/>
    <w:rsid w:val="00811501"/>
    <w:rsid w:val="00811BF5"/>
    <w:rsid w:val="00812565"/>
    <w:rsid w:val="008125AC"/>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025"/>
    <w:rsid w:val="00816523"/>
    <w:rsid w:val="008166A2"/>
    <w:rsid w:val="008169F2"/>
    <w:rsid w:val="00816BDF"/>
    <w:rsid w:val="008172BD"/>
    <w:rsid w:val="00817457"/>
    <w:rsid w:val="0081778D"/>
    <w:rsid w:val="00817A68"/>
    <w:rsid w:val="008203CC"/>
    <w:rsid w:val="008207BA"/>
    <w:rsid w:val="00820B07"/>
    <w:rsid w:val="0082102D"/>
    <w:rsid w:val="0082136C"/>
    <w:rsid w:val="008213B8"/>
    <w:rsid w:val="0082173C"/>
    <w:rsid w:val="00821A33"/>
    <w:rsid w:val="00821BC5"/>
    <w:rsid w:val="00822479"/>
    <w:rsid w:val="0082270B"/>
    <w:rsid w:val="008228CD"/>
    <w:rsid w:val="008228DA"/>
    <w:rsid w:val="00822A90"/>
    <w:rsid w:val="00822B8F"/>
    <w:rsid w:val="00822CD6"/>
    <w:rsid w:val="00822DAC"/>
    <w:rsid w:val="00822FE0"/>
    <w:rsid w:val="008234B8"/>
    <w:rsid w:val="00823F1A"/>
    <w:rsid w:val="008240B9"/>
    <w:rsid w:val="00824130"/>
    <w:rsid w:val="0082418D"/>
    <w:rsid w:val="00824513"/>
    <w:rsid w:val="00824B03"/>
    <w:rsid w:val="00824E80"/>
    <w:rsid w:val="00825CEC"/>
    <w:rsid w:val="00825D45"/>
    <w:rsid w:val="00825E5D"/>
    <w:rsid w:val="0082639A"/>
    <w:rsid w:val="008264FC"/>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A23"/>
    <w:rsid w:val="00831BCC"/>
    <w:rsid w:val="00831D0B"/>
    <w:rsid w:val="00832689"/>
    <w:rsid w:val="00832994"/>
    <w:rsid w:val="00832ABB"/>
    <w:rsid w:val="00832B31"/>
    <w:rsid w:val="00832F88"/>
    <w:rsid w:val="0083385E"/>
    <w:rsid w:val="0083413E"/>
    <w:rsid w:val="00834324"/>
    <w:rsid w:val="00834970"/>
    <w:rsid w:val="0083504D"/>
    <w:rsid w:val="00835280"/>
    <w:rsid w:val="00835375"/>
    <w:rsid w:val="0083579E"/>
    <w:rsid w:val="008358D0"/>
    <w:rsid w:val="008359CD"/>
    <w:rsid w:val="008359EC"/>
    <w:rsid w:val="00835B54"/>
    <w:rsid w:val="00836005"/>
    <w:rsid w:val="008360B6"/>
    <w:rsid w:val="00836151"/>
    <w:rsid w:val="008365EC"/>
    <w:rsid w:val="00836A77"/>
    <w:rsid w:val="00836D32"/>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C0C"/>
    <w:rsid w:val="00844D7E"/>
    <w:rsid w:val="00844FC2"/>
    <w:rsid w:val="008450F6"/>
    <w:rsid w:val="00845180"/>
    <w:rsid w:val="008457E0"/>
    <w:rsid w:val="00846297"/>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BEA"/>
    <w:rsid w:val="00852E7B"/>
    <w:rsid w:val="00853138"/>
    <w:rsid w:val="00853390"/>
    <w:rsid w:val="00853789"/>
    <w:rsid w:val="00853FA2"/>
    <w:rsid w:val="008542FA"/>
    <w:rsid w:val="008543C1"/>
    <w:rsid w:val="00854485"/>
    <w:rsid w:val="00854517"/>
    <w:rsid w:val="008547AE"/>
    <w:rsid w:val="00854AF3"/>
    <w:rsid w:val="0085538F"/>
    <w:rsid w:val="008553AF"/>
    <w:rsid w:val="00855531"/>
    <w:rsid w:val="00855972"/>
    <w:rsid w:val="00855A3D"/>
    <w:rsid w:val="00855C98"/>
    <w:rsid w:val="00856280"/>
    <w:rsid w:val="00856559"/>
    <w:rsid w:val="0085673C"/>
    <w:rsid w:val="00856A13"/>
    <w:rsid w:val="00856BF6"/>
    <w:rsid w:val="00856ED2"/>
    <w:rsid w:val="0085713F"/>
    <w:rsid w:val="00857393"/>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0BB"/>
    <w:rsid w:val="00871F6E"/>
    <w:rsid w:val="0087223A"/>
    <w:rsid w:val="00872848"/>
    <w:rsid w:val="00872B45"/>
    <w:rsid w:val="00872BE7"/>
    <w:rsid w:val="00872C0D"/>
    <w:rsid w:val="00872C85"/>
    <w:rsid w:val="00872FBF"/>
    <w:rsid w:val="008733B0"/>
    <w:rsid w:val="008735D6"/>
    <w:rsid w:val="008738CD"/>
    <w:rsid w:val="00873DEA"/>
    <w:rsid w:val="00873F2E"/>
    <w:rsid w:val="00874349"/>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75C"/>
    <w:rsid w:val="00881BE9"/>
    <w:rsid w:val="00881FAE"/>
    <w:rsid w:val="00882226"/>
    <w:rsid w:val="0088234B"/>
    <w:rsid w:val="00882925"/>
    <w:rsid w:val="00882B77"/>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0FE0"/>
    <w:rsid w:val="008912FA"/>
    <w:rsid w:val="008916A3"/>
    <w:rsid w:val="00891774"/>
    <w:rsid w:val="0089181F"/>
    <w:rsid w:val="00892223"/>
    <w:rsid w:val="0089244D"/>
    <w:rsid w:val="008924F6"/>
    <w:rsid w:val="0089319F"/>
    <w:rsid w:val="008931A4"/>
    <w:rsid w:val="008933DE"/>
    <w:rsid w:val="008937AB"/>
    <w:rsid w:val="00893B2A"/>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97D1B"/>
    <w:rsid w:val="008A00BE"/>
    <w:rsid w:val="008A02A9"/>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8FF"/>
    <w:rsid w:val="008A29AE"/>
    <w:rsid w:val="008A2BD8"/>
    <w:rsid w:val="008A2C1C"/>
    <w:rsid w:val="008A2E6D"/>
    <w:rsid w:val="008A33D7"/>
    <w:rsid w:val="008A35B5"/>
    <w:rsid w:val="008A35B7"/>
    <w:rsid w:val="008A35F1"/>
    <w:rsid w:val="008A3607"/>
    <w:rsid w:val="008A3A07"/>
    <w:rsid w:val="008A3D78"/>
    <w:rsid w:val="008A3EFB"/>
    <w:rsid w:val="008A4355"/>
    <w:rsid w:val="008A4668"/>
    <w:rsid w:val="008A4801"/>
    <w:rsid w:val="008A4E2A"/>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652"/>
    <w:rsid w:val="008B074D"/>
    <w:rsid w:val="008B0819"/>
    <w:rsid w:val="008B09DA"/>
    <w:rsid w:val="008B0E16"/>
    <w:rsid w:val="008B1055"/>
    <w:rsid w:val="008B1444"/>
    <w:rsid w:val="008B192D"/>
    <w:rsid w:val="008B19D9"/>
    <w:rsid w:val="008B1C53"/>
    <w:rsid w:val="008B212E"/>
    <w:rsid w:val="008B2F29"/>
    <w:rsid w:val="008B3D0A"/>
    <w:rsid w:val="008B4192"/>
    <w:rsid w:val="008B42C9"/>
    <w:rsid w:val="008B43A5"/>
    <w:rsid w:val="008B4592"/>
    <w:rsid w:val="008B4812"/>
    <w:rsid w:val="008B4928"/>
    <w:rsid w:val="008B4951"/>
    <w:rsid w:val="008B4DA5"/>
    <w:rsid w:val="008B53D9"/>
    <w:rsid w:val="008B543D"/>
    <w:rsid w:val="008B5589"/>
    <w:rsid w:val="008B55BA"/>
    <w:rsid w:val="008B55CB"/>
    <w:rsid w:val="008B598D"/>
    <w:rsid w:val="008B5E06"/>
    <w:rsid w:val="008B5EAA"/>
    <w:rsid w:val="008B6041"/>
    <w:rsid w:val="008B622F"/>
    <w:rsid w:val="008B6376"/>
    <w:rsid w:val="008B6C84"/>
    <w:rsid w:val="008B6D65"/>
    <w:rsid w:val="008B6EBE"/>
    <w:rsid w:val="008B704A"/>
    <w:rsid w:val="008B7194"/>
    <w:rsid w:val="008B7387"/>
    <w:rsid w:val="008B73C9"/>
    <w:rsid w:val="008B776F"/>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813"/>
    <w:rsid w:val="008C492B"/>
    <w:rsid w:val="008C4A32"/>
    <w:rsid w:val="008C4A6E"/>
    <w:rsid w:val="008C4AAC"/>
    <w:rsid w:val="008C4B04"/>
    <w:rsid w:val="008C4C95"/>
    <w:rsid w:val="008C4E39"/>
    <w:rsid w:val="008C5055"/>
    <w:rsid w:val="008C5226"/>
    <w:rsid w:val="008C5806"/>
    <w:rsid w:val="008C583E"/>
    <w:rsid w:val="008C5B77"/>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2D8E"/>
    <w:rsid w:val="008D3A4A"/>
    <w:rsid w:val="008D3C4C"/>
    <w:rsid w:val="008D3C79"/>
    <w:rsid w:val="008D3E2E"/>
    <w:rsid w:val="008D3FE6"/>
    <w:rsid w:val="008D4395"/>
    <w:rsid w:val="008D43B9"/>
    <w:rsid w:val="008D4752"/>
    <w:rsid w:val="008D4BDE"/>
    <w:rsid w:val="008D4FE1"/>
    <w:rsid w:val="008D514D"/>
    <w:rsid w:val="008D55DB"/>
    <w:rsid w:val="008D59CB"/>
    <w:rsid w:val="008D5A33"/>
    <w:rsid w:val="008D6CC5"/>
    <w:rsid w:val="008D6CE0"/>
    <w:rsid w:val="008D7079"/>
    <w:rsid w:val="008D73AD"/>
    <w:rsid w:val="008D7E08"/>
    <w:rsid w:val="008E0122"/>
    <w:rsid w:val="008E02C8"/>
    <w:rsid w:val="008E03F3"/>
    <w:rsid w:val="008E05AA"/>
    <w:rsid w:val="008E0857"/>
    <w:rsid w:val="008E09B1"/>
    <w:rsid w:val="008E0CB4"/>
    <w:rsid w:val="008E0D0B"/>
    <w:rsid w:val="008E0F1D"/>
    <w:rsid w:val="008E0F8D"/>
    <w:rsid w:val="008E153E"/>
    <w:rsid w:val="008E16E4"/>
    <w:rsid w:val="008E175B"/>
    <w:rsid w:val="008E1807"/>
    <w:rsid w:val="008E1852"/>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4F4"/>
    <w:rsid w:val="008E6F8F"/>
    <w:rsid w:val="008E727D"/>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2E77"/>
    <w:rsid w:val="008F345C"/>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B0"/>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32"/>
    <w:rsid w:val="00901542"/>
    <w:rsid w:val="009015D0"/>
    <w:rsid w:val="00902058"/>
    <w:rsid w:val="009021CD"/>
    <w:rsid w:val="0090242D"/>
    <w:rsid w:val="009029B2"/>
    <w:rsid w:val="00902FE8"/>
    <w:rsid w:val="009037A4"/>
    <w:rsid w:val="00903A39"/>
    <w:rsid w:val="00903B2A"/>
    <w:rsid w:val="00903BF7"/>
    <w:rsid w:val="00903CBD"/>
    <w:rsid w:val="00903CD1"/>
    <w:rsid w:val="00903FAE"/>
    <w:rsid w:val="00904094"/>
    <w:rsid w:val="009041AF"/>
    <w:rsid w:val="0090431D"/>
    <w:rsid w:val="00904357"/>
    <w:rsid w:val="0090443D"/>
    <w:rsid w:val="00904CBB"/>
    <w:rsid w:val="009056F7"/>
    <w:rsid w:val="0090592D"/>
    <w:rsid w:val="00905981"/>
    <w:rsid w:val="009059EA"/>
    <w:rsid w:val="00905A16"/>
    <w:rsid w:val="00905F50"/>
    <w:rsid w:val="00906099"/>
    <w:rsid w:val="009061B8"/>
    <w:rsid w:val="00906302"/>
    <w:rsid w:val="0090661B"/>
    <w:rsid w:val="00906786"/>
    <w:rsid w:val="00906BB5"/>
    <w:rsid w:val="00906C85"/>
    <w:rsid w:val="00906CB3"/>
    <w:rsid w:val="00907040"/>
    <w:rsid w:val="009073EF"/>
    <w:rsid w:val="009074B4"/>
    <w:rsid w:val="00907740"/>
    <w:rsid w:val="00907947"/>
    <w:rsid w:val="00907CBE"/>
    <w:rsid w:val="00910471"/>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69A"/>
    <w:rsid w:val="00916D73"/>
    <w:rsid w:val="00916DD5"/>
    <w:rsid w:val="009173DF"/>
    <w:rsid w:val="009175FB"/>
    <w:rsid w:val="00917717"/>
    <w:rsid w:val="00917B1D"/>
    <w:rsid w:val="00917C86"/>
    <w:rsid w:val="00917E96"/>
    <w:rsid w:val="009202C0"/>
    <w:rsid w:val="00920418"/>
    <w:rsid w:val="009210E6"/>
    <w:rsid w:val="00921241"/>
    <w:rsid w:val="0092143F"/>
    <w:rsid w:val="00921466"/>
    <w:rsid w:val="00921598"/>
    <w:rsid w:val="00921A26"/>
    <w:rsid w:val="00921E68"/>
    <w:rsid w:val="00921F7F"/>
    <w:rsid w:val="0092213E"/>
    <w:rsid w:val="009229C0"/>
    <w:rsid w:val="00922EBA"/>
    <w:rsid w:val="009233D5"/>
    <w:rsid w:val="00923B71"/>
    <w:rsid w:val="00923D3B"/>
    <w:rsid w:val="009241E7"/>
    <w:rsid w:val="009245B3"/>
    <w:rsid w:val="009247B0"/>
    <w:rsid w:val="009248B5"/>
    <w:rsid w:val="00924D11"/>
    <w:rsid w:val="0092504F"/>
    <w:rsid w:val="0092523A"/>
    <w:rsid w:val="00925486"/>
    <w:rsid w:val="0092555B"/>
    <w:rsid w:val="00925745"/>
    <w:rsid w:val="00925748"/>
    <w:rsid w:val="00925FD4"/>
    <w:rsid w:val="009261FD"/>
    <w:rsid w:val="009262E2"/>
    <w:rsid w:val="00926596"/>
    <w:rsid w:val="009266F2"/>
    <w:rsid w:val="00926778"/>
    <w:rsid w:val="009267F7"/>
    <w:rsid w:val="00926931"/>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D56"/>
    <w:rsid w:val="00937F2B"/>
    <w:rsid w:val="009405E1"/>
    <w:rsid w:val="00940ACE"/>
    <w:rsid w:val="00940E11"/>
    <w:rsid w:val="00940EC9"/>
    <w:rsid w:val="00940F5D"/>
    <w:rsid w:val="00941075"/>
    <w:rsid w:val="0094115C"/>
    <w:rsid w:val="00941169"/>
    <w:rsid w:val="0094138A"/>
    <w:rsid w:val="00941CCC"/>
    <w:rsid w:val="0094222E"/>
    <w:rsid w:val="009423AB"/>
    <w:rsid w:val="00942609"/>
    <w:rsid w:val="009427C6"/>
    <w:rsid w:val="009427DA"/>
    <w:rsid w:val="00942C55"/>
    <w:rsid w:val="00942F8F"/>
    <w:rsid w:val="009432AE"/>
    <w:rsid w:val="00943348"/>
    <w:rsid w:val="009435D2"/>
    <w:rsid w:val="00943630"/>
    <w:rsid w:val="009436FA"/>
    <w:rsid w:val="00943EB0"/>
    <w:rsid w:val="009442E1"/>
    <w:rsid w:val="0094439F"/>
    <w:rsid w:val="00944643"/>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1F94"/>
    <w:rsid w:val="00952402"/>
    <w:rsid w:val="009527C4"/>
    <w:rsid w:val="0095349C"/>
    <w:rsid w:val="009536E5"/>
    <w:rsid w:val="009539AB"/>
    <w:rsid w:val="00953E1A"/>
    <w:rsid w:val="00953E2D"/>
    <w:rsid w:val="0095412B"/>
    <w:rsid w:val="0095436C"/>
    <w:rsid w:val="009545A9"/>
    <w:rsid w:val="00954688"/>
    <w:rsid w:val="009546D8"/>
    <w:rsid w:val="00954A12"/>
    <w:rsid w:val="00954C82"/>
    <w:rsid w:val="00954EB6"/>
    <w:rsid w:val="009550AC"/>
    <w:rsid w:val="009551AE"/>
    <w:rsid w:val="00955A11"/>
    <w:rsid w:val="00955B47"/>
    <w:rsid w:val="00955C7E"/>
    <w:rsid w:val="009560A3"/>
    <w:rsid w:val="00956557"/>
    <w:rsid w:val="009565E2"/>
    <w:rsid w:val="00956746"/>
    <w:rsid w:val="00956AB0"/>
    <w:rsid w:val="00956BA1"/>
    <w:rsid w:val="00956C3E"/>
    <w:rsid w:val="009577D2"/>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490"/>
    <w:rsid w:val="00965794"/>
    <w:rsid w:val="00965C9E"/>
    <w:rsid w:val="00965D39"/>
    <w:rsid w:val="00965FBF"/>
    <w:rsid w:val="009663ED"/>
    <w:rsid w:val="00966E52"/>
    <w:rsid w:val="00967305"/>
    <w:rsid w:val="009674A9"/>
    <w:rsid w:val="009675AA"/>
    <w:rsid w:val="009677C2"/>
    <w:rsid w:val="009677F9"/>
    <w:rsid w:val="009678FD"/>
    <w:rsid w:val="00967AD1"/>
    <w:rsid w:val="00970AA5"/>
    <w:rsid w:val="00970CE4"/>
    <w:rsid w:val="00970E30"/>
    <w:rsid w:val="00971312"/>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C68"/>
    <w:rsid w:val="00973DEA"/>
    <w:rsid w:val="0097490D"/>
    <w:rsid w:val="0097505A"/>
    <w:rsid w:val="0097537C"/>
    <w:rsid w:val="009754CE"/>
    <w:rsid w:val="0097581C"/>
    <w:rsid w:val="0097585B"/>
    <w:rsid w:val="00975B63"/>
    <w:rsid w:val="00975E9B"/>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2D14"/>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83E"/>
    <w:rsid w:val="00985916"/>
    <w:rsid w:val="00985BFA"/>
    <w:rsid w:val="00985FD1"/>
    <w:rsid w:val="0098634C"/>
    <w:rsid w:val="009864F9"/>
    <w:rsid w:val="0098651F"/>
    <w:rsid w:val="00986C70"/>
    <w:rsid w:val="00986D2D"/>
    <w:rsid w:val="00986D30"/>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24"/>
    <w:rsid w:val="009A1C9A"/>
    <w:rsid w:val="009A1CA9"/>
    <w:rsid w:val="009A1DDD"/>
    <w:rsid w:val="009A2A6C"/>
    <w:rsid w:val="009A2BD0"/>
    <w:rsid w:val="009A36C6"/>
    <w:rsid w:val="009A3AD0"/>
    <w:rsid w:val="009A3C97"/>
    <w:rsid w:val="009A3CAF"/>
    <w:rsid w:val="009A3DA7"/>
    <w:rsid w:val="009A3E43"/>
    <w:rsid w:val="009A5283"/>
    <w:rsid w:val="009A5286"/>
    <w:rsid w:val="009A62CA"/>
    <w:rsid w:val="009A63BC"/>
    <w:rsid w:val="009A69D6"/>
    <w:rsid w:val="009A7205"/>
    <w:rsid w:val="009A73CF"/>
    <w:rsid w:val="009A762E"/>
    <w:rsid w:val="009A78FB"/>
    <w:rsid w:val="009A7E95"/>
    <w:rsid w:val="009B030F"/>
    <w:rsid w:val="009B054E"/>
    <w:rsid w:val="009B0555"/>
    <w:rsid w:val="009B05E9"/>
    <w:rsid w:val="009B062B"/>
    <w:rsid w:val="009B07BD"/>
    <w:rsid w:val="009B0D0C"/>
    <w:rsid w:val="009B0FB0"/>
    <w:rsid w:val="009B181B"/>
    <w:rsid w:val="009B1D6F"/>
    <w:rsid w:val="009B1E2C"/>
    <w:rsid w:val="009B1FF5"/>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575"/>
    <w:rsid w:val="009C0669"/>
    <w:rsid w:val="009C0B20"/>
    <w:rsid w:val="009C0E03"/>
    <w:rsid w:val="009C11C8"/>
    <w:rsid w:val="009C1802"/>
    <w:rsid w:val="009C18FD"/>
    <w:rsid w:val="009C1D3F"/>
    <w:rsid w:val="009C21BF"/>
    <w:rsid w:val="009C2772"/>
    <w:rsid w:val="009C3515"/>
    <w:rsid w:val="009C3538"/>
    <w:rsid w:val="009C3C52"/>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A6A"/>
    <w:rsid w:val="009D0E0B"/>
    <w:rsid w:val="009D1057"/>
    <w:rsid w:val="009D1AD8"/>
    <w:rsid w:val="009D1E87"/>
    <w:rsid w:val="009D1ED9"/>
    <w:rsid w:val="009D23C2"/>
    <w:rsid w:val="009D2594"/>
    <w:rsid w:val="009D25FE"/>
    <w:rsid w:val="009D2F69"/>
    <w:rsid w:val="009D323F"/>
    <w:rsid w:val="009D3379"/>
    <w:rsid w:val="009D369D"/>
    <w:rsid w:val="009D3751"/>
    <w:rsid w:val="009D3ADF"/>
    <w:rsid w:val="009D3D06"/>
    <w:rsid w:val="009D478C"/>
    <w:rsid w:val="009D4A68"/>
    <w:rsid w:val="009D5249"/>
    <w:rsid w:val="009D5745"/>
    <w:rsid w:val="009D5972"/>
    <w:rsid w:val="009D5E96"/>
    <w:rsid w:val="009D6628"/>
    <w:rsid w:val="009D69ED"/>
    <w:rsid w:val="009D6B3B"/>
    <w:rsid w:val="009E0095"/>
    <w:rsid w:val="009E0197"/>
    <w:rsid w:val="009E0DAB"/>
    <w:rsid w:val="009E11C3"/>
    <w:rsid w:val="009E18F8"/>
    <w:rsid w:val="009E197A"/>
    <w:rsid w:val="009E1EE3"/>
    <w:rsid w:val="009E1EE5"/>
    <w:rsid w:val="009E216A"/>
    <w:rsid w:val="009E25D2"/>
    <w:rsid w:val="009E344F"/>
    <w:rsid w:val="009E3662"/>
    <w:rsid w:val="009E41A6"/>
    <w:rsid w:val="009E42A6"/>
    <w:rsid w:val="009E43DF"/>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06F3"/>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6FAE"/>
    <w:rsid w:val="009F7325"/>
    <w:rsid w:val="009F773B"/>
    <w:rsid w:val="009F784B"/>
    <w:rsid w:val="009F7BAA"/>
    <w:rsid w:val="009F7DE3"/>
    <w:rsid w:val="00A001E7"/>
    <w:rsid w:val="00A00443"/>
    <w:rsid w:val="00A00986"/>
    <w:rsid w:val="00A00B23"/>
    <w:rsid w:val="00A00DA3"/>
    <w:rsid w:val="00A01408"/>
    <w:rsid w:val="00A015CB"/>
    <w:rsid w:val="00A015D2"/>
    <w:rsid w:val="00A01895"/>
    <w:rsid w:val="00A01CFC"/>
    <w:rsid w:val="00A01E7D"/>
    <w:rsid w:val="00A01FB4"/>
    <w:rsid w:val="00A02697"/>
    <w:rsid w:val="00A02DB6"/>
    <w:rsid w:val="00A0329D"/>
    <w:rsid w:val="00A038A1"/>
    <w:rsid w:val="00A03987"/>
    <w:rsid w:val="00A03D3F"/>
    <w:rsid w:val="00A0455F"/>
    <w:rsid w:val="00A045EA"/>
    <w:rsid w:val="00A047A6"/>
    <w:rsid w:val="00A04839"/>
    <w:rsid w:val="00A04E7D"/>
    <w:rsid w:val="00A0572A"/>
    <w:rsid w:val="00A0603D"/>
    <w:rsid w:val="00A068B1"/>
    <w:rsid w:val="00A06928"/>
    <w:rsid w:val="00A06D85"/>
    <w:rsid w:val="00A0706D"/>
    <w:rsid w:val="00A0722C"/>
    <w:rsid w:val="00A0782C"/>
    <w:rsid w:val="00A079F1"/>
    <w:rsid w:val="00A07BD0"/>
    <w:rsid w:val="00A07DB0"/>
    <w:rsid w:val="00A108A8"/>
    <w:rsid w:val="00A10E3F"/>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49C"/>
    <w:rsid w:val="00A147B5"/>
    <w:rsid w:val="00A14964"/>
    <w:rsid w:val="00A15562"/>
    <w:rsid w:val="00A15655"/>
    <w:rsid w:val="00A15790"/>
    <w:rsid w:val="00A1584F"/>
    <w:rsid w:val="00A15FAF"/>
    <w:rsid w:val="00A161AA"/>
    <w:rsid w:val="00A167F7"/>
    <w:rsid w:val="00A16890"/>
    <w:rsid w:val="00A16DA2"/>
    <w:rsid w:val="00A16E5F"/>
    <w:rsid w:val="00A17B4C"/>
    <w:rsid w:val="00A17E18"/>
    <w:rsid w:val="00A20051"/>
    <w:rsid w:val="00A20276"/>
    <w:rsid w:val="00A20321"/>
    <w:rsid w:val="00A2099F"/>
    <w:rsid w:val="00A209FD"/>
    <w:rsid w:val="00A20CB2"/>
    <w:rsid w:val="00A20CBB"/>
    <w:rsid w:val="00A2123C"/>
    <w:rsid w:val="00A216D3"/>
    <w:rsid w:val="00A21989"/>
    <w:rsid w:val="00A21ADE"/>
    <w:rsid w:val="00A2223D"/>
    <w:rsid w:val="00A22278"/>
    <w:rsid w:val="00A2230F"/>
    <w:rsid w:val="00A22385"/>
    <w:rsid w:val="00A226E4"/>
    <w:rsid w:val="00A229EE"/>
    <w:rsid w:val="00A22B4C"/>
    <w:rsid w:val="00A22B8D"/>
    <w:rsid w:val="00A22D64"/>
    <w:rsid w:val="00A22F61"/>
    <w:rsid w:val="00A23132"/>
    <w:rsid w:val="00A23279"/>
    <w:rsid w:val="00A2330C"/>
    <w:rsid w:val="00A23424"/>
    <w:rsid w:val="00A234AA"/>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0E83"/>
    <w:rsid w:val="00A31040"/>
    <w:rsid w:val="00A31219"/>
    <w:rsid w:val="00A318CA"/>
    <w:rsid w:val="00A31B7F"/>
    <w:rsid w:val="00A31C2F"/>
    <w:rsid w:val="00A31CDE"/>
    <w:rsid w:val="00A320A5"/>
    <w:rsid w:val="00A320C8"/>
    <w:rsid w:val="00A32190"/>
    <w:rsid w:val="00A323C7"/>
    <w:rsid w:val="00A32B86"/>
    <w:rsid w:val="00A32BDD"/>
    <w:rsid w:val="00A32F81"/>
    <w:rsid w:val="00A33471"/>
    <w:rsid w:val="00A33697"/>
    <w:rsid w:val="00A336CC"/>
    <w:rsid w:val="00A33BC3"/>
    <w:rsid w:val="00A33DCD"/>
    <w:rsid w:val="00A348FB"/>
    <w:rsid w:val="00A3509F"/>
    <w:rsid w:val="00A35342"/>
    <w:rsid w:val="00A35557"/>
    <w:rsid w:val="00A35D44"/>
    <w:rsid w:val="00A35E61"/>
    <w:rsid w:val="00A361FA"/>
    <w:rsid w:val="00A3659D"/>
    <w:rsid w:val="00A36A60"/>
    <w:rsid w:val="00A36E72"/>
    <w:rsid w:val="00A37086"/>
    <w:rsid w:val="00A373DB"/>
    <w:rsid w:val="00A375CC"/>
    <w:rsid w:val="00A3782A"/>
    <w:rsid w:val="00A378DE"/>
    <w:rsid w:val="00A37A7D"/>
    <w:rsid w:val="00A37E10"/>
    <w:rsid w:val="00A40147"/>
    <w:rsid w:val="00A4065C"/>
    <w:rsid w:val="00A408AF"/>
    <w:rsid w:val="00A411FC"/>
    <w:rsid w:val="00A41843"/>
    <w:rsid w:val="00A41CDB"/>
    <w:rsid w:val="00A41CE7"/>
    <w:rsid w:val="00A42035"/>
    <w:rsid w:val="00A420BD"/>
    <w:rsid w:val="00A426FD"/>
    <w:rsid w:val="00A4275B"/>
    <w:rsid w:val="00A42F82"/>
    <w:rsid w:val="00A4313B"/>
    <w:rsid w:val="00A435F7"/>
    <w:rsid w:val="00A43961"/>
    <w:rsid w:val="00A43A94"/>
    <w:rsid w:val="00A43AB4"/>
    <w:rsid w:val="00A441E6"/>
    <w:rsid w:val="00A443DC"/>
    <w:rsid w:val="00A4494B"/>
    <w:rsid w:val="00A44A20"/>
    <w:rsid w:val="00A44CCB"/>
    <w:rsid w:val="00A44CF9"/>
    <w:rsid w:val="00A4511B"/>
    <w:rsid w:val="00A45184"/>
    <w:rsid w:val="00A45196"/>
    <w:rsid w:val="00A452E5"/>
    <w:rsid w:val="00A45588"/>
    <w:rsid w:val="00A4577E"/>
    <w:rsid w:val="00A4581B"/>
    <w:rsid w:val="00A46575"/>
    <w:rsid w:val="00A46AB6"/>
    <w:rsid w:val="00A46F44"/>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C85"/>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6D82"/>
    <w:rsid w:val="00A6717C"/>
    <w:rsid w:val="00A671CB"/>
    <w:rsid w:val="00A67C1D"/>
    <w:rsid w:val="00A67D93"/>
    <w:rsid w:val="00A67F59"/>
    <w:rsid w:val="00A7030D"/>
    <w:rsid w:val="00A70360"/>
    <w:rsid w:val="00A70831"/>
    <w:rsid w:val="00A70833"/>
    <w:rsid w:val="00A70F4A"/>
    <w:rsid w:val="00A70FB1"/>
    <w:rsid w:val="00A71659"/>
    <w:rsid w:val="00A717B7"/>
    <w:rsid w:val="00A71935"/>
    <w:rsid w:val="00A71994"/>
    <w:rsid w:val="00A71A47"/>
    <w:rsid w:val="00A71BAE"/>
    <w:rsid w:val="00A71BD0"/>
    <w:rsid w:val="00A71DE3"/>
    <w:rsid w:val="00A72104"/>
    <w:rsid w:val="00A724F1"/>
    <w:rsid w:val="00A726BC"/>
    <w:rsid w:val="00A72B89"/>
    <w:rsid w:val="00A72C56"/>
    <w:rsid w:val="00A735A5"/>
    <w:rsid w:val="00A738E2"/>
    <w:rsid w:val="00A739B7"/>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044"/>
    <w:rsid w:val="00A7612D"/>
    <w:rsid w:val="00A765B1"/>
    <w:rsid w:val="00A7698D"/>
    <w:rsid w:val="00A76CC1"/>
    <w:rsid w:val="00A7710D"/>
    <w:rsid w:val="00A7718F"/>
    <w:rsid w:val="00A773CB"/>
    <w:rsid w:val="00A774D0"/>
    <w:rsid w:val="00A77C8A"/>
    <w:rsid w:val="00A77FFC"/>
    <w:rsid w:val="00A80116"/>
    <w:rsid w:val="00A80B45"/>
    <w:rsid w:val="00A80D37"/>
    <w:rsid w:val="00A81A33"/>
    <w:rsid w:val="00A81AA5"/>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10C"/>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6EB1"/>
    <w:rsid w:val="00A871A9"/>
    <w:rsid w:val="00A8749E"/>
    <w:rsid w:val="00A87AC1"/>
    <w:rsid w:val="00A87BAC"/>
    <w:rsid w:val="00A87BC9"/>
    <w:rsid w:val="00A90460"/>
    <w:rsid w:val="00A90535"/>
    <w:rsid w:val="00A90655"/>
    <w:rsid w:val="00A90E61"/>
    <w:rsid w:val="00A916FC"/>
    <w:rsid w:val="00A91937"/>
    <w:rsid w:val="00A919DB"/>
    <w:rsid w:val="00A921BD"/>
    <w:rsid w:val="00A922BC"/>
    <w:rsid w:val="00A925D8"/>
    <w:rsid w:val="00A92771"/>
    <w:rsid w:val="00A928BD"/>
    <w:rsid w:val="00A92F55"/>
    <w:rsid w:val="00A9335C"/>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340"/>
    <w:rsid w:val="00AA1650"/>
    <w:rsid w:val="00AA190F"/>
    <w:rsid w:val="00AA2811"/>
    <w:rsid w:val="00AA29E5"/>
    <w:rsid w:val="00AA2D63"/>
    <w:rsid w:val="00AA30B8"/>
    <w:rsid w:val="00AA3993"/>
    <w:rsid w:val="00AA3A12"/>
    <w:rsid w:val="00AA4807"/>
    <w:rsid w:val="00AA48E2"/>
    <w:rsid w:val="00AA4913"/>
    <w:rsid w:val="00AA4A0E"/>
    <w:rsid w:val="00AA4F4F"/>
    <w:rsid w:val="00AA56DD"/>
    <w:rsid w:val="00AA6020"/>
    <w:rsid w:val="00AA6338"/>
    <w:rsid w:val="00AA6749"/>
    <w:rsid w:val="00AA691C"/>
    <w:rsid w:val="00AA698C"/>
    <w:rsid w:val="00AA6BBA"/>
    <w:rsid w:val="00AA7142"/>
    <w:rsid w:val="00AA7367"/>
    <w:rsid w:val="00AA760B"/>
    <w:rsid w:val="00AB015E"/>
    <w:rsid w:val="00AB01FF"/>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4F"/>
    <w:rsid w:val="00AB48CD"/>
    <w:rsid w:val="00AB4B43"/>
    <w:rsid w:val="00AB4B8A"/>
    <w:rsid w:val="00AB4C76"/>
    <w:rsid w:val="00AB4E06"/>
    <w:rsid w:val="00AB4EB9"/>
    <w:rsid w:val="00AB543C"/>
    <w:rsid w:val="00AB5AD1"/>
    <w:rsid w:val="00AB5BAA"/>
    <w:rsid w:val="00AB5F08"/>
    <w:rsid w:val="00AB603D"/>
    <w:rsid w:val="00AB6250"/>
    <w:rsid w:val="00AB625E"/>
    <w:rsid w:val="00AB6F6B"/>
    <w:rsid w:val="00AB70D7"/>
    <w:rsid w:val="00AB7101"/>
    <w:rsid w:val="00AB7302"/>
    <w:rsid w:val="00AB75F8"/>
    <w:rsid w:val="00AB769E"/>
    <w:rsid w:val="00AB7B04"/>
    <w:rsid w:val="00AB7F01"/>
    <w:rsid w:val="00AC0084"/>
    <w:rsid w:val="00AC05B8"/>
    <w:rsid w:val="00AC08D0"/>
    <w:rsid w:val="00AC0DD7"/>
    <w:rsid w:val="00AC0F06"/>
    <w:rsid w:val="00AC132E"/>
    <w:rsid w:val="00AC1363"/>
    <w:rsid w:val="00AC1490"/>
    <w:rsid w:val="00AC14B1"/>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36D"/>
    <w:rsid w:val="00AC4685"/>
    <w:rsid w:val="00AC48A1"/>
    <w:rsid w:val="00AC4966"/>
    <w:rsid w:val="00AC4A1C"/>
    <w:rsid w:val="00AC4AEB"/>
    <w:rsid w:val="00AC4DE1"/>
    <w:rsid w:val="00AC5366"/>
    <w:rsid w:val="00AC53FF"/>
    <w:rsid w:val="00AC54FB"/>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35D"/>
    <w:rsid w:val="00AD36C5"/>
    <w:rsid w:val="00AD3703"/>
    <w:rsid w:val="00AD39E6"/>
    <w:rsid w:val="00AD3A9B"/>
    <w:rsid w:val="00AD400A"/>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A35"/>
    <w:rsid w:val="00AD7D23"/>
    <w:rsid w:val="00AE037D"/>
    <w:rsid w:val="00AE1056"/>
    <w:rsid w:val="00AE106C"/>
    <w:rsid w:val="00AE1086"/>
    <w:rsid w:val="00AE1222"/>
    <w:rsid w:val="00AE13BE"/>
    <w:rsid w:val="00AE13E6"/>
    <w:rsid w:val="00AE164D"/>
    <w:rsid w:val="00AE16D9"/>
    <w:rsid w:val="00AE1943"/>
    <w:rsid w:val="00AE1B60"/>
    <w:rsid w:val="00AE1BAC"/>
    <w:rsid w:val="00AE1C54"/>
    <w:rsid w:val="00AE23E9"/>
    <w:rsid w:val="00AE2565"/>
    <w:rsid w:val="00AE2741"/>
    <w:rsid w:val="00AE2CFA"/>
    <w:rsid w:val="00AE2EAA"/>
    <w:rsid w:val="00AE2FD4"/>
    <w:rsid w:val="00AE3D62"/>
    <w:rsid w:val="00AE42D3"/>
    <w:rsid w:val="00AE4647"/>
    <w:rsid w:val="00AE4910"/>
    <w:rsid w:val="00AE4D49"/>
    <w:rsid w:val="00AE56B6"/>
    <w:rsid w:val="00AE5B9A"/>
    <w:rsid w:val="00AE5F48"/>
    <w:rsid w:val="00AE6459"/>
    <w:rsid w:val="00AE64B5"/>
    <w:rsid w:val="00AE6A5A"/>
    <w:rsid w:val="00AE6CCA"/>
    <w:rsid w:val="00AE7C50"/>
    <w:rsid w:val="00AF04E6"/>
    <w:rsid w:val="00AF0D90"/>
    <w:rsid w:val="00AF0F11"/>
    <w:rsid w:val="00AF1122"/>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1F6"/>
    <w:rsid w:val="00AF75F4"/>
    <w:rsid w:val="00AF7617"/>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1C1"/>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8C6"/>
    <w:rsid w:val="00B10A1E"/>
    <w:rsid w:val="00B11423"/>
    <w:rsid w:val="00B119B1"/>
    <w:rsid w:val="00B12389"/>
    <w:rsid w:val="00B1273D"/>
    <w:rsid w:val="00B12886"/>
    <w:rsid w:val="00B128A5"/>
    <w:rsid w:val="00B12A7A"/>
    <w:rsid w:val="00B12FD0"/>
    <w:rsid w:val="00B12FEC"/>
    <w:rsid w:val="00B130B2"/>
    <w:rsid w:val="00B130BB"/>
    <w:rsid w:val="00B139F9"/>
    <w:rsid w:val="00B14696"/>
    <w:rsid w:val="00B14847"/>
    <w:rsid w:val="00B14C86"/>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1AEB"/>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067"/>
    <w:rsid w:val="00B261C0"/>
    <w:rsid w:val="00B266C2"/>
    <w:rsid w:val="00B2689D"/>
    <w:rsid w:val="00B26B38"/>
    <w:rsid w:val="00B26D5C"/>
    <w:rsid w:val="00B26E42"/>
    <w:rsid w:val="00B270F6"/>
    <w:rsid w:val="00B27842"/>
    <w:rsid w:val="00B27DE2"/>
    <w:rsid w:val="00B27ED5"/>
    <w:rsid w:val="00B3016E"/>
    <w:rsid w:val="00B30491"/>
    <w:rsid w:val="00B3093F"/>
    <w:rsid w:val="00B30C11"/>
    <w:rsid w:val="00B3152F"/>
    <w:rsid w:val="00B31581"/>
    <w:rsid w:val="00B315F9"/>
    <w:rsid w:val="00B316CD"/>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6C8"/>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39C8"/>
    <w:rsid w:val="00B44546"/>
    <w:rsid w:val="00B4474A"/>
    <w:rsid w:val="00B44C88"/>
    <w:rsid w:val="00B44F28"/>
    <w:rsid w:val="00B452A7"/>
    <w:rsid w:val="00B45464"/>
    <w:rsid w:val="00B4556B"/>
    <w:rsid w:val="00B45826"/>
    <w:rsid w:val="00B461F8"/>
    <w:rsid w:val="00B46269"/>
    <w:rsid w:val="00B463AA"/>
    <w:rsid w:val="00B4673A"/>
    <w:rsid w:val="00B47174"/>
    <w:rsid w:val="00B47200"/>
    <w:rsid w:val="00B473C9"/>
    <w:rsid w:val="00B474D4"/>
    <w:rsid w:val="00B47566"/>
    <w:rsid w:val="00B475C7"/>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57997"/>
    <w:rsid w:val="00B57FA5"/>
    <w:rsid w:val="00B605E4"/>
    <w:rsid w:val="00B60978"/>
    <w:rsid w:val="00B60AE0"/>
    <w:rsid w:val="00B60E6E"/>
    <w:rsid w:val="00B61B9C"/>
    <w:rsid w:val="00B61DE4"/>
    <w:rsid w:val="00B624BD"/>
    <w:rsid w:val="00B62766"/>
    <w:rsid w:val="00B62E4E"/>
    <w:rsid w:val="00B62F1C"/>
    <w:rsid w:val="00B634BB"/>
    <w:rsid w:val="00B635A2"/>
    <w:rsid w:val="00B63792"/>
    <w:rsid w:val="00B63A04"/>
    <w:rsid w:val="00B63C21"/>
    <w:rsid w:val="00B64356"/>
    <w:rsid w:val="00B647F1"/>
    <w:rsid w:val="00B64805"/>
    <w:rsid w:val="00B648D5"/>
    <w:rsid w:val="00B64C3B"/>
    <w:rsid w:val="00B64F80"/>
    <w:rsid w:val="00B65440"/>
    <w:rsid w:val="00B65782"/>
    <w:rsid w:val="00B65F02"/>
    <w:rsid w:val="00B667C6"/>
    <w:rsid w:val="00B66825"/>
    <w:rsid w:val="00B6744B"/>
    <w:rsid w:val="00B67A6D"/>
    <w:rsid w:val="00B67DC5"/>
    <w:rsid w:val="00B67EB5"/>
    <w:rsid w:val="00B67F0E"/>
    <w:rsid w:val="00B67F46"/>
    <w:rsid w:val="00B67FBF"/>
    <w:rsid w:val="00B7011C"/>
    <w:rsid w:val="00B703C2"/>
    <w:rsid w:val="00B70544"/>
    <w:rsid w:val="00B706E8"/>
    <w:rsid w:val="00B7078E"/>
    <w:rsid w:val="00B708D9"/>
    <w:rsid w:val="00B7091C"/>
    <w:rsid w:val="00B71291"/>
    <w:rsid w:val="00B7141B"/>
    <w:rsid w:val="00B71463"/>
    <w:rsid w:val="00B719A3"/>
    <w:rsid w:val="00B71A3B"/>
    <w:rsid w:val="00B71D8C"/>
    <w:rsid w:val="00B71F5E"/>
    <w:rsid w:val="00B720AA"/>
    <w:rsid w:val="00B720B2"/>
    <w:rsid w:val="00B728BD"/>
    <w:rsid w:val="00B72BEB"/>
    <w:rsid w:val="00B72C1C"/>
    <w:rsid w:val="00B72CD1"/>
    <w:rsid w:val="00B72E8C"/>
    <w:rsid w:val="00B72FF4"/>
    <w:rsid w:val="00B730D8"/>
    <w:rsid w:val="00B731CA"/>
    <w:rsid w:val="00B7327C"/>
    <w:rsid w:val="00B73355"/>
    <w:rsid w:val="00B74024"/>
    <w:rsid w:val="00B740A0"/>
    <w:rsid w:val="00B743EA"/>
    <w:rsid w:val="00B74514"/>
    <w:rsid w:val="00B74F0C"/>
    <w:rsid w:val="00B75104"/>
    <w:rsid w:val="00B75271"/>
    <w:rsid w:val="00B75455"/>
    <w:rsid w:val="00B755F5"/>
    <w:rsid w:val="00B7622A"/>
    <w:rsid w:val="00B76B8C"/>
    <w:rsid w:val="00B76BB5"/>
    <w:rsid w:val="00B76C8B"/>
    <w:rsid w:val="00B76EBC"/>
    <w:rsid w:val="00B772A0"/>
    <w:rsid w:val="00B774B9"/>
    <w:rsid w:val="00B7764D"/>
    <w:rsid w:val="00B777A4"/>
    <w:rsid w:val="00B778F7"/>
    <w:rsid w:val="00B80904"/>
    <w:rsid w:val="00B80B85"/>
    <w:rsid w:val="00B80C62"/>
    <w:rsid w:val="00B8164D"/>
    <w:rsid w:val="00B81873"/>
    <w:rsid w:val="00B81B4A"/>
    <w:rsid w:val="00B81D8C"/>
    <w:rsid w:val="00B81E52"/>
    <w:rsid w:val="00B81FDA"/>
    <w:rsid w:val="00B8235D"/>
    <w:rsid w:val="00B827B4"/>
    <w:rsid w:val="00B83099"/>
    <w:rsid w:val="00B8348D"/>
    <w:rsid w:val="00B837D1"/>
    <w:rsid w:val="00B83AF4"/>
    <w:rsid w:val="00B83B5D"/>
    <w:rsid w:val="00B84236"/>
    <w:rsid w:val="00B8451A"/>
    <w:rsid w:val="00B84582"/>
    <w:rsid w:val="00B8461F"/>
    <w:rsid w:val="00B846FF"/>
    <w:rsid w:val="00B8485F"/>
    <w:rsid w:val="00B848B7"/>
    <w:rsid w:val="00B84AB2"/>
    <w:rsid w:val="00B84BFB"/>
    <w:rsid w:val="00B84C97"/>
    <w:rsid w:val="00B84CE8"/>
    <w:rsid w:val="00B85161"/>
    <w:rsid w:val="00B85A4B"/>
    <w:rsid w:val="00B85F94"/>
    <w:rsid w:val="00B8610B"/>
    <w:rsid w:val="00B8624F"/>
    <w:rsid w:val="00B86436"/>
    <w:rsid w:val="00B86BF3"/>
    <w:rsid w:val="00B8723C"/>
    <w:rsid w:val="00B87256"/>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19"/>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DA"/>
    <w:rsid w:val="00BA0BEF"/>
    <w:rsid w:val="00BA0F7F"/>
    <w:rsid w:val="00BA1575"/>
    <w:rsid w:val="00BA1A0C"/>
    <w:rsid w:val="00BA1ABC"/>
    <w:rsid w:val="00BA1D62"/>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7D8"/>
    <w:rsid w:val="00BB0B75"/>
    <w:rsid w:val="00BB12AD"/>
    <w:rsid w:val="00BB1FEB"/>
    <w:rsid w:val="00BB2443"/>
    <w:rsid w:val="00BB27EF"/>
    <w:rsid w:val="00BB27F8"/>
    <w:rsid w:val="00BB2E14"/>
    <w:rsid w:val="00BB30BF"/>
    <w:rsid w:val="00BB340A"/>
    <w:rsid w:val="00BB3636"/>
    <w:rsid w:val="00BB36B9"/>
    <w:rsid w:val="00BB3B8A"/>
    <w:rsid w:val="00BB40B3"/>
    <w:rsid w:val="00BB4855"/>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3D0"/>
    <w:rsid w:val="00BC0587"/>
    <w:rsid w:val="00BC10E1"/>
    <w:rsid w:val="00BC11E8"/>
    <w:rsid w:val="00BC122B"/>
    <w:rsid w:val="00BC136B"/>
    <w:rsid w:val="00BC205F"/>
    <w:rsid w:val="00BC20FB"/>
    <w:rsid w:val="00BC28FC"/>
    <w:rsid w:val="00BC2932"/>
    <w:rsid w:val="00BC2B53"/>
    <w:rsid w:val="00BC2E08"/>
    <w:rsid w:val="00BC2EEB"/>
    <w:rsid w:val="00BC3101"/>
    <w:rsid w:val="00BC3371"/>
    <w:rsid w:val="00BC3EE5"/>
    <w:rsid w:val="00BC434C"/>
    <w:rsid w:val="00BC47C3"/>
    <w:rsid w:val="00BC4858"/>
    <w:rsid w:val="00BC48D5"/>
    <w:rsid w:val="00BC4967"/>
    <w:rsid w:val="00BC4A6A"/>
    <w:rsid w:val="00BC50A6"/>
    <w:rsid w:val="00BC554B"/>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C53"/>
    <w:rsid w:val="00BD2EC6"/>
    <w:rsid w:val="00BD2EED"/>
    <w:rsid w:val="00BD302E"/>
    <w:rsid w:val="00BD3745"/>
    <w:rsid w:val="00BD3A08"/>
    <w:rsid w:val="00BD3CD3"/>
    <w:rsid w:val="00BD3E63"/>
    <w:rsid w:val="00BD4189"/>
    <w:rsid w:val="00BD4340"/>
    <w:rsid w:val="00BD47E8"/>
    <w:rsid w:val="00BD4BB4"/>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35A"/>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19D"/>
    <w:rsid w:val="00BF02AC"/>
    <w:rsid w:val="00BF05CD"/>
    <w:rsid w:val="00BF0EAE"/>
    <w:rsid w:val="00BF0FD6"/>
    <w:rsid w:val="00BF117F"/>
    <w:rsid w:val="00BF1688"/>
    <w:rsid w:val="00BF1A67"/>
    <w:rsid w:val="00BF1D79"/>
    <w:rsid w:val="00BF209E"/>
    <w:rsid w:val="00BF24C2"/>
    <w:rsid w:val="00BF25D1"/>
    <w:rsid w:val="00BF2775"/>
    <w:rsid w:val="00BF28D0"/>
    <w:rsid w:val="00BF2BF2"/>
    <w:rsid w:val="00BF2C84"/>
    <w:rsid w:val="00BF33BB"/>
    <w:rsid w:val="00BF346A"/>
    <w:rsid w:val="00BF363E"/>
    <w:rsid w:val="00BF3BC0"/>
    <w:rsid w:val="00BF3C32"/>
    <w:rsid w:val="00BF3CD3"/>
    <w:rsid w:val="00BF3F3E"/>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6BB"/>
    <w:rsid w:val="00C008A9"/>
    <w:rsid w:val="00C00C80"/>
    <w:rsid w:val="00C012B8"/>
    <w:rsid w:val="00C015DA"/>
    <w:rsid w:val="00C019C3"/>
    <w:rsid w:val="00C01B69"/>
    <w:rsid w:val="00C01E0B"/>
    <w:rsid w:val="00C01EA2"/>
    <w:rsid w:val="00C02C3C"/>
    <w:rsid w:val="00C02D56"/>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2247"/>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6F7D"/>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1C"/>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882"/>
    <w:rsid w:val="00C30FC3"/>
    <w:rsid w:val="00C30FC8"/>
    <w:rsid w:val="00C31297"/>
    <w:rsid w:val="00C31463"/>
    <w:rsid w:val="00C318DE"/>
    <w:rsid w:val="00C31C8D"/>
    <w:rsid w:val="00C31D89"/>
    <w:rsid w:val="00C31DD3"/>
    <w:rsid w:val="00C32203"/>
    <w:rsid w:val="00C32556"/>
    <w:rsid w:val="00C32A39"/>
    <w:rsid w:val="00C32B54"/>
    <w:rsid w:val="00C32E70"/>
    <w:rsid w:val="00C32F50"/>
    <w:rsid w:val="00C33003"/>
    <w:rsid w:val="00C33168"/>
    <w:rsid w:val="00C336F6"/>
    <w:rsid w:val="00C33BC6"/>
    <w:rsid w:val="00C33EDD"/>
    <w:rsid w:val="00C342C3"/>
    <w:rsid w:val="00C34720"/>
    <w:rsid w:val="00C34A61"/>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97C"/>
    <w:rsid w:val="00C41F72"/>
    <w:rsid w:val="00C42094"/>
    <w:rsid w:val="00C425E7"/>
    <w:rsid w:val="00C430F1"/>
    <w:rsid w:val="00C43B18"/>
    <w:rsid w:val="00C43E2A"/>
    <w:rsid w:val="00C4408D"/>
    <w:rsid w:val="00C4429C"/>
    <w:rsid w:val="00C442A5"/>
    <w:rsid w:val="00C442D1"/>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950"/>
    <w:rsid w:val="00C53A47"/>
    <w:rsid w:val="00C53AAB"/>
    <w:rsid w:val="00C53EAE"/>
    <w:rsid w:val="00C544D6"/>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27F4"/>
    <w:rsid w:val="00C6364A"/>
    <w:rsid w:val="00C63D5B"/>
    <w:rsid w:val="00C64529"/>
    <w:rsid w:val="00C645BB"/>
    <w:rsid w:val="00C64790"/>
    <w:rsid w:val="00C64A7D"/>
    <w:rsid w:val="00C64D10"/>
    <w:rsid w:val="00C64DC4"/>
    <w:rsid w:val="00C64F26"/>
    <w:rsid w:val="00C6512D"/>
    <w:rsid w:val="00C65349"/>
    <w:rsid w:val="00C659B3"/>
    <w:rsid w:val="00C65AA3"/>
    <w:rsid w:val="00C65FFC"/>
    <w:rsid w:val="00C66355"/>
    <w:rsid w:val="00C66861"/>
    <w:rsid w:val="00C66B57"/>
    <w:rsid w:val="00C66CF4"/>
    <w:rsid w:val="00C66D10"/>
    <w:rsid w:val="00C67223"/>
    <w:rsid w:val="00C6750B"/>
    <w:rsid w:val="00C679C9"/>
    <w:rsid w:val="00C67CFD"/>
    <w:rsid w:val="00C67EB0"/>
    <w:rsid w:val="00C70152"/>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F33"/>
    <w:rsid w:val="00C7350C"/>
    <w:rsid w:val="00C7374A"/>
    <w:rsid w:val="00C7396F"/>
    <w:rsid w:val="00C73BB8"/>
    <w:rsid w:val="00C73CF5"/>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4FC"/>
    <w:rsid w:val="00C8575E"/>
    <w:rsid w:val="00C858D4"/>
    <w:rsid w:val="00C85B29"/>
    <w:rsid w:val="00C8647F"/>
    <w:rsid w:val="00C8656A"/>
    <w:rsid w:val="00C865AF"/>
    <w:rsid w:val="00C86632"/>
    <w:rsid w:val="00C86AA6"/>
    <w:rsid w:val="00C871A9"/>
    <w:rsid w:val="00C8758D"/>
    <w:rsid w:val="00C877B6"/>
    <w:rsid w:val="00C87898"/>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91"/>
    <w:rsid w:val="00C957F9"/>
    <w:rsid w:val="00C96372"/>
    <w:rsid w:val="00C966C4"/>
    <w:rsid w:val="00C966DD"/>
    <w:rsid w:val="00C96747"/>
    <w:rsid w:val="00C96881"/>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2BDA"/>
    <w:rsid w:val="00CA313C"/>
    <w:rsid w:val="00CA3B9E"/>
    <w:rsid w:val="00CA42B5"/>
    <w:rsid w:val="00CA4B73"/>
    <w:rsid w:val="00CA5182"/>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9C3"/>
    <w:rsid w:val="00CB0E04"/>
    <w:rsid w:val="00CB1115"/>
    <w:rsid w:val="00CB12C9"/>
    <w:rsid w:val="00CB15E9"/>
    <w:rsid w:val="00CB162D"/>
    <w:rsid w:val="00CB19E9"/>
    <w:rsid w:val="00CB1A15"/>
    <w:rsid w:val="00CB1B5A"/>
    <w:rsid w:val="00CB1BAC"/>
    <w:rsid w:val="00CB1E26"/>
    <w:rsid w:val="00CB1F5C"/>
    <w:rsid w:val="00CB2163"/>
    <w:rsid w:val="00CB2188"/>
    <w:rsid w:val="00CB27E3"/>
    <w:rsid w:val="00CB34E9"/>
    <w:rsid w:val="00CB3B2F"/>
    <w:rsid w:val="00CB3BEE"/>
    <w:rsid w:val="00CB3E12"/>
    <w:rsid w:val="00CB3FC9"/>
    <w:rsid w:val="00CB4318"/>
    <w:rsid w:val="00CB4466"/>
    <w:rsid w:val="00CB4668"/>
    <w:rsid w:val="00CB49D1"/>
    <w:rsid w:val="00CB4A61"/>
    <w:rsid w:val="00CB4E1E"/>
    <w:rsid w:val="00CB4F39"/>
    <w:rsid w:val="00CB4FDB"/>
    <w:rsid w:val="00CB5018"/>
    <w:rsid w:val="00CB5129"/>
    <w:rsid w:val="00CB5445"/>
    <w:rsid w:val="00CB587A"/>
    <w:rsid w:val="00CB5A4D"/>
    <w:rsid w:val="00CB5A91"/>
    <w:rsid w:val="00CB5D27"/>
    <w:rsid w:val="00CB5E19"/>
    <w:rsid w:val="00CB6026"/>
    <w:rsid w:val="00CB61A1"/>
    <w:rsid w:val="00CB6471"/>
    <w:rsid w:val="00CB64C5"/>
    <w:rsid w:val="00CB65DF"/>
    <w:rsid w:val="00CB669B"/>
    <w:rsid w:val="00CB6776"/>
    <w:rsid w:val="00CB681A"/>
    <w:rsid w:val="00CB6955"/>
    <w:rsid w:val="00CB6A72"/>
    <w:rsid w:val="00CB6C88"/>
    <w:rsid w:val="00CB6EBA"/>
    <w:rsid w:val="00CB720E"/>
    <w:rsid w:val="00CB7225"/>
    <w:rsid w:val="00CB7DB6"/>
    <w:rsid w:val="00CC00B1"/>
    <w:rsid w:val="00CC080F"/>
    <w:rsid w:val="00CC0817"/>
    <w:rsid w:val="00CC0AF5"/>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6D8"/>
    <w:rsid w:val="00CC3862"/>
    <w:rsid w:val="00CC38CA"/>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A33"/>
    <w:rsid w:val="00CC7ABF"/>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630"/>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2F"/>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BC9"/>
    <w:rsid w:val="00CE1C32"/>
    <w:rsid w:val="00CE1CE0"/>
    <w:rsid w:val="00CE2092"/>
    <w:rsid w:val="00CE221D"/>
    <w:rsid w:val="00CE23AD"/>
    <w:rsid w:val="00CE26B0"/>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4BD"/>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B08"/>
    <w:rsid w:val="00CF1FF7"/>
    <w:rsid w:val="00CF2A5A"/>
    <w:rsid w:val="00CF2D23"/>
    <w:rsid w:val="00CF340A"/>
    <w:rsid w:val="00CF3D45"/>
    <w:rsid w:val="00CF44D4"/>
    <w:rsid w:val="00CF45EF"/>
    <w:rsid w:val="00CF4877"/>
    <w:rsid w:val="00CF4D5B"/>
    <w:rsid w:val="00CF4F69"/>
    <w:rsid w:val="00CF58B9"/>
    <w:rsid w:val="00CF5C3D"/>
    <w:rsid w:val="00CF5F28"/>
    <w:rsid w:val="00CF5FE3"/>
    <w:rsid w:val="00CF6010"/>
    <w:rsid w:val="00CF6094"/>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2B0C"/>
    <w:rsid w:val="00D02EAE"/>
    <w:rsid w:val="00D0301F"/>
    <w:rsid w:val="00D030F0"/>
    <w:rsid w:val="00D03376"/>
    <w:rsid w:val="00D03603"/>
    <w:rsid w:val="00D04133"/>
    <w:rsid w:val="00D04262"/>
    <w:rsid w:val="00D042CC"/>
    <w:rsid w:val="00D049DC"/>
    <w:rsid w:val="00D053B7"/>
    <w:rsid w:val="00D05AF7"/>
    <w:rsid w:val="00D0605E"/>
    <w:rsid w:val="00D062FE"/>
    <w:rsid w:val="00D06358"/>
    <w:rsid w:val="00D06401"/>
    <w:rsid w:val="00D06F4D"/>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A80"/>
    <w:rsid w:val="00D14C68"/>
    <w:rsid w:val="00D14E3E"/>
    <w:rsid w:val="00D1500C"/>
    <w:rsid w:val="00D1520B"/>
    <w:rsid w:val="00D153C8"/>
    <w:rsid w:val="00D15776"/>
    <w:rsid w:val="00D15B11"/>
    <w:rsid w:val="00D15C47"/>
    <w:rsid w:val="00D1615A"/>
    <w:rsid w:val="00D1638C"/>
    <w:rsid w:val="00D16467"/>
    <w:rsid w:val="00D1722C"/>
    <w:rsid w:val="00D17B16"/>
    <w:rsid w:val="00D17CD1"/>
    <w:rsid w:val="00D17CD8"/>
    <w:rsid w:val="00D17DE2"/>
    <w:rsid w:val="00D209DF"/>
    <w:rsid w:val="00D20B9B"/>
    <w:rsid w:val="00D20E86"/>
    <w:rsid w:val="00D20FCD"/>
    <w:rsid w:val="00D2123A"/>
    <w:rsid w:val="00D21950"/>
    <w:rsid w:val="00D21A27"/>
    <w:rsid w:val="00D21D42"/>
    <w:rsid w:val="00D21F79"/>
    <w:rsid w:val="00D22ABD"/>
    <w:rsid w:val="00D22B18"/>
    <w:rsid w:val="00D22B73"/>
    <w:rsid w:val="00D22D49"/>
    <w:rsid w:val="00D2304B"/>
    <w:rsid w:val="00D2318E"/>
    <w:rsid w:val="00D23263"/>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A97"/>
    <w:rsid w:val="00D26B4A"/>
    <w:rsid w:val="00D26BD3"/>
    <w:rsid w:val="00D26DF9"/>
    <w:rsid w:val="00D275DE"/>
    <w:rsid w:val="00D30064"/>
    <w:rsid w:val="00D3021D"/>
    <w:rsid w:val="00D3033D"/>
    <w:rsid w:val="00D306DB"/>
    <w:rsid w:val="00D30FB6"/>
    <w:rsid w:val="00D31069"/>
    <w:rsid w:val="00D3235C"/>
    <w:rsid w:val="00D32385"/>
    <w:rsid w:val="00D325A3"/>
    <w:rsid w:val="00D334AD"/>
    <w:rsid w:val="00D33A41"/>
    <w:rsid w:val="00D33AD5"/>
    <w:rsid w:val="00D34039"/>
    <w:rsid w:val="00D34100"/>
    <w:rsid w:val="00D342EF"/>
    <w:rsid w:val="00D34601"/>
    <w:rsid w:val="00D34720"/>
    <w:rsid w:val="00D3474E"/>
    <w:rsid w:val="00D34EE5"/>
    <w:rsid w:val="00D34FDB"/>
    <w:rsid w:val="00D35396"/>
    <w:rsid w:val="00D35767"/>
    <w:rsid w:val="00D35E01"/>
    <w:rsid w:val="00D36091"/>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29B"/>
    <w:rsid w:val="00D41A36"/>
    <w:rsid w:val="00D41B9D"/>
    <w:rsid w:val="00D41BCD"/>
    <w:rsid w:val="00D41F75"/>
    <w:rsid w:val="00D42474"/>
    <w:rsid w:val="00D42577"/>
    <w:rsid w:val="00D42FB1"/>
    <w:rsid w:val="00D4311B"/>
    <w:rsid w:val="00D434D8"/>
    <w:rsid w:val="00D4355A"/>
    <w:rsid w:val="00D4397D"/>
    <w:rsid w:val="00D43A0E"/>
    <w:rsid w:val="00D43AF5"/>
    <w:rsid w:val="00D43AF7"/>
    <w:rsid w:val="00D43B74"/>
    <w:rsid w:val="00D43F03"/>
    <w:rsid w:val="00D44428"/>
    <w:rsid w:val="00D444CB"/>
    <w:rsid w:val="00D446D0"/>
    <w:rsid w:val="00D44EA6"/>
    <w:rsid w:val="00D44EF5"/>
    <w:rsid w:val="00D44F37"/>
    <w:rsid w:val="00D4538A"/>
    <w:rsid w:val="00D4594E"/>
    <w:rsid w:val="00D45B50"/>
    <w:rsid w:val="00D45C07"/>
    <w:rsid w:val="00D45CF8"/>
    <w:rsid w:val="00D45DD4"/>
    <w:rsid w:val="00D46011"/>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0A"/>
    <w:rsid w:val="00D5065F"/>
    <w:rsid w:val="00D5072A"/>
    <w:rsid w:val="00D508F0"/>
    <w:rsid w:val="00D50A70"/>
    <w:rsid w:val="00D50BEA"/>
    <w:rsid w:val="00D50FFD"/>
    <w:rsid w:val="00D51616"/>
    <w:rsid w:val="00D517E8"/>
    <w:rsid w:val="00D522AB"/>
    <w:rsid w:val="00D5259F"/>
    <w:rsid w:val="00D52653"/>
    <w:rsid w:val="00D528C2"/>
    <w:rsid w:val="00D5356C"/>
    <w:rsid w:val="00D535E3"/>
    <w:rsid w:val="00D53987"/>
    <w:rsid w:val="00D53DE4"/>
    <w:rsid w:val="00D5407D"/>
    <w:rsid w:val="00D54481"/>
    <w:rsid w:val="00D545A4"/>
    <w:rsid w:val="00D550C9"/>
    <w:rsid w:val="00D55130"/>
    <w:rsid w:val="00D5614D"/>
    <w:rsid w:val="00D568BA"/>
    <w:rsid w:val="00D56A71"/>
    <w:rsid w:val="00D574CC"/>
    <w:rsid w:val="00D6007B"/>
    <w:rsid w:val="00D60D7D"/>
    <w:rsid w:val="00D60EDD"/>
    <w:rsid w:val="00D610E1"/>
    <w:rsid w:val="00D614A0"/>
    <w:rsid w:val="00D61AAE"/>
    <w:rsid w:val="00D61B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B94"/>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02B"/>
    <w:rsid w:val="00D7524F"/>
    <w:rsid w:val="00D753C9"/>
    <w:rsid w:val="00D75605"/>
    <w:rsid w:val="00D7583D"/>
    <w:rsid w:val="00D75AA5"/>
    <w:rsid w:val="00D75DE0"/>
    <w:rsid w:val="00D760C6"/>
    <w:rsid w:val="00D76112"/>
    <w:rsid w:val="00D77079"/>
    <w:rsid w:val="00D774AC"/>
    <w:rsid w:val="00D774F4"/>
    <w:rsid w:val="00D7757E"/>
    <w:rsid w:val="00D7794B"/>
    <w:rsid w:val="00D77C89"/>
    <w:rsid w:val="00D77D23"/>
    <w:rsid w:val="00D804DA"/>
    <w:rsid w:val="00D8072C"/>
    <w:rsid w:val="00D80923"/>
    <w:rsid w:val="00D80C15"/>
    <w:rsid w:val="00D81036"/>
    <w:rsid w:val="00D81194"/>
    <w:rsid w:val="00D816A2"/>
    <w:rsid w:val="00D81743"/>
    <w:rsid w:val="00D81762"/>
    <w:rsid w:val="00D817A7"/>
    <w:rsid w:val="00D818D1"/>
    <w:rsid w:val="00D81D14"/>
    <w:rsid w:val="00D81D49"/>
    <w:rsid w:val="00D820DC"/>
    <w:rsid w:val="00D82108"/>
    <w:rsid w:val="00D821BD"/>
    <w:rsid w:val="00D82205"/>
    <w:rsid w:val="00D83056"/>
    <w:rsid w:val="00D834AD"/>
    <w:rsid w:val="00D83884"/>
    <w:rsid w:val="00D83B78"/>
    <w:rsid w:val="00D83C7E"/>
    <w:rsid w:val="00D842AE"/>
    <w:rsid w:val="00D847CA"/>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070"/>
    <w:rsid w:val="00D91292"/>
    <w:rsid w:val="00D91590"/>
    <w:rsid w:val="00D916BF"/>
    <w:rsid w:val="00D91747"/>
    <w:rsid w:val="00D91B77"/>
    <w:rsid w:val="00D91E32"/>
    <w:rsid w:val="00D91E36"/>
    <w:rsid w:val="00D91F47"/>
    <w:rsid w:val="00D92257"/>
    <w:rsid w:val="00D9275B"/>
    <w:rsid w:val="00D93080"/>
    <w:rsid w:val="00D93223"/>
    <w:rsid w:val="00D93510"/>
    <w:rsid w:val="00D94326"/>
    <w:rsid w:val="00D955DC"/>
    <w:rsid w:val="00D958D7"/>
    <w:rsid w:val="00D95EB2"/>
    <w:rsid w:val="00D95F45"/>
    <w:rsid w:val="00D964B3"/>
    <w:rsid w:val="00D9699D"/>
    <w:rsid w:val="00D971B9"/>
    <w:rsid w:val="00D97359"/>
    <w:rsid w:val="00D973CC"/>
    <w:rsid w:val="00D979CC"/>
    <w:rsid w:val="00D97E03"/>
    <w:rsid w:val="00D97E37"/>
    <w:rsid w:val="00DA089E"/>
    <w:rsid w:val="00DA0BC0"/>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BE6"/>
    <w:rsid w:val="00DA3E83"/>
    <w:rsid w:val="00DA3EF2"/>
    <w:rsid w:val="00DA3F8D"/>
    <w:rsid w:val="00DA403D"/>
    <w:rsid w:val="00DA4124"/>
    <w:rsid w:val="00DA436C"/>
    <w:rsid w:val="00DA4489"/>
    <w:rsid w:val="00DA507A"/>
    <w:rsid w:val="00DA51F6"/>
    <w:rsid w:val="00DA5255"/>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B65"/>
    <w:rsid w:val="00DB2F17"/>
    <w:rsid w:val="00DB2F49"/>
    <w:rsid w:val="00DB2FAD"/>
    <w:rsid w:val="00DB3E1C"/>
    <w:rsid w:val="00DB3F7F"/>
    <w:rsid w:val="00DB46FE"/>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4B7"/>
    <w:rsid w:val="00DC171C"/>
    <w:rsid w:val="00DC171F"/>
    <w:rsid w:val="00DC17E6"/>
    <w:rsid w:val="00DC1E33"/>
    <w:rsid w:val="00DC1F60"/>
    <w:rsid w:val="00DC2040"/>
    <w:rsid w:val="00DC25B1"/>
    <w:rsid w:val="00DC26C6"/>
    <w:rsid w:val="00DC2B37"/>
    <w:rsid w:val="00DC2D4C"/>
    <w:rsid w:val="00DC343E"/>
    <w:rsid w:val="00DC348F"/>
    <w:rsid w:val="00DC34C4"/>
    <w:rsid w:val="00DC3513"/>
    <w:rsid w:val="00DC3852"/>
    <w:rsid w:val="00DC394F"/>
    <w:rsid w:val="00DC3A52"/>
    <w:rsid w:val="00DC46BF"/>
    <w:rsid w:val="00DC485C"/>
    <w:rsid w:val="00DC4A90"/>
    <w:rsid w:val="00DC522D"/>
    <w:rsid w:val="00DC5447"/>
    <w:rsid w:val="00DC54D1"/>
    <w:rsid w:val="00DC585D"/>
    <w:rsid w:val="00DC5ECA"/>
    <w:rsid w:val="00DC5F05"/>
    <w:rsid w:val="00DC60A9"/>
    <w:rsid w:val="00DC6886"/>
    <w:rsid w:val="00DC6ACD"/>
    <w:rsid w:val="00DC6B22"/>
    <w:rsid w:val="00DC7026"/>
    <w:rsid w:val="00DC7040"/>
    <w:rsid w:val="00DC76CA"/>
    <w:rsid w:val="00DC76F5"/>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DAC"/>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0F"/>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A1"/>
    <w:rsid w:val="00DE7BD3"/>
    <w:rsid w:val="00DF032E"/>
    <w:rsid w:val="00DF03CC"/>
    <w:rsid w:val="00DF0586"/>
    <w:rsid w:val="00DF071E"/>
    <w:rsid w:val="00DF0BC7"/>
    <w:rsid w:val="00DF126E"/>
    <w:rsid w:val="00DF161E"/>
    <w:rsid w:val="00DF17F4"/>
    <w:rsid w:val="00DF1AE5"/>
    <w:rsid w:val="00DF1DBA"/>
    <w:rsid w:val="00DF20D3"/>
    <w:rsid w:val="00DF21A0"/>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5A9"/>
    <w:rsid w:val="00DF48A7"/>
    <w:rsid w:val="00DF4BC0"/>
    <w:rsid w:val="00DF4EE8"/>
    <w:rsid w:val="00DF4F59"/>
    <w:rsid w:val="00DF5048"/>
    <w:rsid w:val="00DF5417"/>
    <w:rsid w:val="00DF54D9"/>
    <w:rsid w:val="00DF5725"/>
    <w:rsid w:val="00DF58DC"/>
    <w:rsid w:val="00DF5CC0"/>
    <w:rsid w:val="00DF5F5A"/>
    <w:rsid w:val="00DF60C6"/>
    <w:rsid w:val="00DF636D"/>
    <w:rsid w:val="00DF6584"/>
    <w:rsid w:val="00DF6BC8"/>
    <w:rsid w:val="00DF740A"/>
    <w:rsid w:val="00DF7FDE"/>
    <w:rsid w:val="00E00246"/>
    <w:rsid w:val="00E0034A"/>
    <w:rsid w:val="00E00376"/>
    <w:rsid w:val="00E004DE"/>
    <w:rsid w:val="00E009CE"/>
    <w:rsid w:val="00E00B91"/>
    <w:rsid w:val="00E01064"/>
    <w:rsid w:val="00E01653"/>
    <w:rsid w:val="00E01B55"/>
    <w:rsid w:val="00E01D9C"/>
    <w:rsid w:val="00E024B9"/>
    <w:rsid w:val="00E02775"/>
    <w:rsid w:val="00E029F7"/>
    <w:rsid w:val="00E02B3E"/>
    <w:rsid w:val="00E02F8C"/>
    <w:rsid w:val="00E031BD"/>
    <w:rsid w:val="00E04329"/>
    <w:rsid w:val="00E04525"/>
    <w:rsid w:val="00E047FC"/>
    <w:rsid w:val="00E04BD0"/>
    <w:rsid w:val="00E05227"/>
    <w:rsid w:val="00E0562F"/>
    <w:rsid w:val="00E0573E"/>
    <w:rsid w:val="00E05858"/>
    <w:rsid w:val="00E0599F"/>
    <w:rsid w:val="00E05E15"/>
    <w:rsid w:val="00E061D1"/>
    <w:rsid w:val="00E06280"/>
    <w:rsid w:val="00E06A97"/>
    <w:rsid w:val="00E06B8F"/>
    <w:rsid w:val="00E06B9E"/>
    <w:rsid w:val="00E06E02"/>
    <w:rsid w:val="00E06F9A"/>
    <w:rsid w:val="00E06FE2"/>
    <w:rsid w:val="00E07044"/>
    <w:rsid w:val="00E07236"/>
    <w:rsid w:val="00E07D7B"/>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40"/>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66B"/>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E8A"/>
    <w:rsid w:val="00E30F0A"/>
    <w:rsid w:val="00E310A1"/>
    <w:rsid w:val="00E31AA4"/>
    <w:rsid w:val="00E31DBC"/>
    <w:rsid w:val="00E31DDB"/>
    <w:rsid w:val="00E31E40"/>
    <w:rsid w:val="00E3256A"/>
    <w:rsid w:val="00E329D9"/>
    <w:rsid w:val="00E32A3B"/>
    <w:rsid w:val="00E32CE0"/>
    <w:rsid w:val="00E32D83"/>
    <w:rsid w:val="00E32EDC"/>
    <w:rsid w:val="00E3336A"/>
    <w:rsid w:val="00E33A35"/>
    <w:rsid w:val="00E33CA1"/>
    <w:rsid w:val="00E33F28"/>
    <w:rsid w:val="00E3429F"/>
    <w:rsid w:val="00E345F9"/>
    <w:rsid w:val="00E34CCA"/>
    <w:rsid w:val="00E34F82"/>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53C"/>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3EF"/>
    <w:rsid w:val="00E464B0"/>
    <w:rsid w:val="00E467E8"/>
    <w:rsid w:val="00E4687A"/>
    <w:rsid w:val="00E4695E"/>
    <w:rsid w:val="00E46CA7"/>
    <w:rsid w:val="00E46EF5"/>
    <w:rsid w:val="00E46F46"/>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BAE"/>
    <w:rsid w:val="00E54EDD"/>
    <w:rsid w:val="00E5519A"/>
    <w:rsid w:val="00E55485"/>
    <w:rsid w:val="00E5553F"/>
    <w:rsid w:val="00E5575F"/>
    <w:rsid w:val="00E560EF"/>
    <w:rsid w:val="00E56401"/>
    <w:rsid w:val="00E564CD"/>
    <w:rsid w:val="00E565F3"/>
    <w:rsid w:val="00E56807"/>
    <w:rsid w:val="00E57025"/>
    <w:rsid w:val="00E572FC"/>
    <w:rsid w:val="00E5741D"/>
    <w:rsid w:val="00E57530"/>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E58"/>
    <w:rsid w:val="00E63FFE"/>
    <w:rsid w:val="00E641D2"/>
    <w:rsid w:val="00E646AE"/>
    <w:rsid w:val="00E64AC4"/>
    <w:rsid w:val="00E64ACA"/>
    <w:rsid w:val="00E6537C"/>
    <w:rsid w:val="00E6574C"/>
    <w:rsid w:val="00E658C2"/>
    <w:rsid w:val="00E659C9"/>
    <w:rsid w:val="00E65D72"/>
    <w:rsid w:val="00E6610C"/>
    <w:rsid w:val="00E66111"/>
    <w:rsid w:val="00E6635D"/>
    <w:rsid w:val="00E6692C"/>
    <w:rsid w:val="00E66D8B"/>
    <w:rsid w:val="00E67073"/>
    <w:rsid w:val="00E672F2"/>
    <w:rsid w:val="00E67E53"/>
    <w:rsid w:val="00E67F0A"/>
    <w:rsid w:val="00E70378"/>
    <w:rsid w:val="00E7069E"/>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3FE"/>
    <w:rsid w:val="00E76444"/>
    <w:rsid w:val="00E766A1"/>
    <w:rsid w:val="00E76F02"/>
    <w:rsid w:val="00E7703E"/>
    <w:rsid w:val="00E772DA"/>
    <w:rsid w:val="00E77313"/>
    <w:rsid w:val="00E77476"/>
    <w:rsid w:val="00E7781B"/>
    <w:rsid w:val="00E77953"/>
    <w:rsid w:val="00E77DC5"/>
    <w:rsid w:val="00E80096"/>
    <w:rsid w:val="00E801A6"/>
    <w:rsid w:val="00E801C3"/>
    <w:rsid w:val="00E803BB"/>
    <w:rsid w:val="00E8042E"/>
    <w:rsid w:val="00E8053E"/>
    <w:rsid w:val="00E80BA4"/>
    <w:rsid w:val="00E80C78"/>
    <w:rsid w:val="00E8148F"/>
    <w:rsid w:val="00E816AB"/>
    <w:rsid w:val="00E819DE"/>
    <w:rsid w:val="00E81EC8"/>
    <w:rsid w:val="00E81EDD"/>
    <w:rsid w:val="00E81F78"/>
    <w:rsid w:val="00E8219B"/>
    <w:rsid w:val="00E822C2"/>
    <w:rsid w:val="00E827F8"/>
    <w:rsid w:val="00E82BBB"/>
    <w:rsid w:val="00E82DF9"/>
    <w:rsid w:val="00E83571"/>
    <w:rsid w:val="00E83BA8"/>
    <w:rsid w:val="00E83BAD"/>
    <w:rsid w:val="00E83D99"/>
    <w:rsid w:val="00E83E8F"/>
    <w:rsid w:val="00E8402F"/>
    <w:rsid w:val="00E842B4"/>
    <w:rsid w:val="00E84500"/>
    <w:rsid w:val="00E8466D"/>
    <w:rsid w:val="00E84B2F"/>
    <w:rsid w:val="00E85801"/>
    <w:rsid w:val="00E85994"/>
    <w:rsid w:val="00E86313"/>
    <w:rsid w:val="00E863F2"/>
    <w:rsid w:val="00E86D28"/>
    <w:rsid w:val="00E86F77"/>
    <w:rsid w:val="00E8763C"/>
    <w:rsid w:val="00E87CEE"/>
    <w:rsid w:val="00E87DBF"/>
    <w:rsid w:val="00E87EB1"/>
    <w:rsid w:val="00E900E8"/>
    <w:rsid w:val="00E90A4C"/>
    <w:rsid w:val="00E90DBC"/>
    <w:rsid w:val="00E9104B"/>
    <w:rsid w:val="00E91B9A"/>
    <w:rsid w:val="00E922AF"/>
    <w:rsid w:val="00E9244E"/>
    <w:rsid w:val="00E92732"/>
    <w:rsid w:val="00E927AF"/>
    <w:rsid w:val="00E92A6D"/>
    <w:rsid w:val="00E92C80"/>
    <w:rsid w:val="00E92EB4"/>
    <w:rsid w:val="00E93258"/>
    <w:rsid w:val="00E93308"/>
    <w:rsid w:val="00E933D6"/>
    <w:rsid w:val="00E9344B"/>
    <w:rsid w:val="00E9352E"/>
    <w:rsid w:val="00E9372C"/>
    <w:rsid w:val="00E9395A"/>
    <w:rsid w:val="00E93CBC"/>
    <w:rsid w:val="00E93FA2"/>
    <w:rsid w:val="00E94034"/>
    <w:rsid w:val="00E940DF"/>
    <w:rsid w:val="00E94446"/>
    <w:rsid w:val="00E946D2"/>
    <w:rsid w:val="00E946DB"/>
    <w:rsid w:val="00E94B4A"/>
    <w:rsid w:val="00E94C5A"/>
    <w:rsid w:val="00E94D75"/>
    <w:rsid w:val="00E94F12"/>
    <w:rsid w:val="00E9525A"/>
    <w:rsid w:val="00E95311"/>
    <w:rsid w:val="00E953DC"/>
    <w:rsid w:val="00E955DC"/>
    <w:rsid w:val="00E95666"/>
    <w:rsid w:val="00E95B6B"/>
    <w:rsid w:val="00E95ED0"/>
    <w:rsid w:val="00E9659D"/>
    <w:rsid w:val="00E9682D"/>
    <w:rsid w:val="00E96A45"/>
    <w:rsid w:val="00E9727F"/>
    <w:rsid w:val="00E9757E"/>
    <w:rsid w:val="00E97DB3"/>
    <w:rsid w:val="00E97F02"/>
    <w:rsid w:val="00EA0706"/>
    <w:rsid w:val="00EA0A71"/>
    <w:rsid w:val="00EA0E00"/>
    <w:rsid w:val="00EA0EAF"/>
    <w:rsid w:val="00EA10E8"/>
    <w:rsid w:val="00EA12E6"/>
    <w:rsid w:val="00EA16FD"/>
    <w:rsid w:val="00EA18F7"/>
    <w:rsid w:val="00EA1B86"/>
    <w:rsid w:val="00EA1BCF"/>
    <w:rsid w:val="00EA1CA8"/>
    <w:rsid w:val="00EA1EA7"/>
    <w:rsid w:val="00EA2037"/>
    <w:rsid w:val="00EA245D"/>
    <w:rsid w:val="00EA26B2"/>
    <w:rsid w:val="00EA2A86"/>
    <w:rsid w:val="00EA2C76"/>
    <w:rsid w:val="00EA2E9E"/>
    <w:rsid w:val="00EA30CB"/>
    <w:rsid w:val="00EA35E3"/>
    <w:rsid w:val="00EA373D"/>
    <w:rsid w:val="00EA3C8A"/>
    <w:rsid w:val="00EA3DF6"/>
    <w:rsid w:val="00EA3E90"/>
    <w:rsid w:val="00EA3F65"/>
    <w:rsid w:val="00EA3F8F"/>
    <w:rsid w:val="00EA46F9"/>
    <w:rsid w:val="00EA476C"/>
    <w:rsid w:val="00EA4D8E"/>
    <w:rsid w:val="00EA4EF0"/>
    <w:rsid w:val="00EA509A"/>
    <w:rsid w:val="00EA50C3"/>
    <w:rsid w:val="00EA53B0"/>
    <w:rsid w:val="00EA591E"/>
    <w:rsid w:val="00EA5F44"/>
    <w:rsid w:val="00EA624C"/>
    <w:rsid w:val="00EA682D"/>
    <w:rsid w:val="00EA6F8B"/>
    <w:rsid w:val="00EA723E"/>
    <w:rsid w:val="00EA7874"/>
    <w:rsid w:val="00EA78C7"/>
    <w:rsid w:val="00EA7CF8"/>
    <w:rsid w:val="00EB0BDF"/>
    <w:rsid w:val="00EB0DAF"/>
    <w:rsid w:val="00EB101F"/>
    <w:rsid w:val="00EB14C2"/>
    <w:rsid w:val="00EB151E"/>
    <w:rsid w:val="00EB2799"/>
    <w:rsid w:val="00EB2DBA"/>
    <w:rsid w:val="00EB3813"/>
    <w:rsid w:val="00EB391A"/>
    <w:rsid w:val="00EB3C96"/>
    <w:rsid w:val="00EB3DBC"/>
    <w:rsid w:val="00EB447D"/>
    <w:rsid w:val="00EB4595"/>
    <w:rsid w:val="00EB45EE"/>
    <w:rsid w:val="00EB506F"/>
    <w:rsid w:val="00EB529D"/>
    <w:rsid w:val="00EB57AB"/>
    <w:rsid w:val="00EB6255"/>
    <w:rsid w:val="00EB6323"/>
    <w:rsid w:val="00EB6543"/>
    <w:rsid w:val="00EB65E5"/>
    <w:rsid w:val="00EB6D00"/>
    <w:rsid w:val="00EB7089"/>
    <w:rsid w:val="00EB73A6"/>
    <w:rsid w:val="00EB773A"/>
    <w:rsid w:val="00EB7AB8"/>
    <w:rsid w:val="00EB7BF8"/>
    <w:rsid w:val="00EB7D2F"/>
    <w:rsid w:val="00EC0A6F"/>
    <w:rsid w:val="00EC10AF"/>
    <w:rsid w:val="00EC155F"/>
    <w:rsid w:val="00EC16B6"/>
    <w:rsid w:val="00EC187F"/>
    <w:rsid w:val="00EC1EF9"/>
    <w:rsid w:val="00EC27AE"/>
    <w:rsid w:val="00EC2892"/>
    <w:rsid w:val="00EC2904"/>
    <w:rsid w:val="00EC2E36"/>
    <w:rsid w:val="00EC3672"/>
    <w:rsid w:val="00EC4056"/>
    <w:rsid w:val="00EC40DB"/>
    <w:rsid w:val="00EC4493"/>
    <w:rsid w:val="00EC47D7"/>
    <w:rsid w:val="00EC4D54"/>
    <w:rsid w:val="00EC4DD6"/>
    <w:rsid w:val="00EC519C"/>
    <w:rsid w:val="00EC524D"/>
    <w:rsid w:val="00EC56A1"/>
    <w:rsid w:val="00EC5F28"/>
    <w:rsid w:val="00EC64D9"/>
    <w:rsid w:val="00EC79DA"/>
    <w:rsid w:val="00EC7DB4"/>
    <w:rsid w:val="00EC7FDA"/>
    <w:rsid w:val="00ED0FF4"/>
    <w:rsid w:val="00ED1372"/>
    <w:rsid w:val="00ED1AC0"/>
    <w:rsid w:val="00ED1B94"/>
    <w:rsid w:val="00ED1C01"/>
    <w:rsid w:val="00ED1D1D"/>
    <w:rsid w:val="00ED1D52"/>
    <w:rsid w:val="00ED1DF7"/>
    <w:rsid w:val="00ED2B00"/>
    <w:rsid w:val="00ED2EE3"/>
    <w:rsid w:val="00ED318B"/>
    <w:rsid w:val="00ED4214"/>
    <w:rsid w:val="00ED4552"/>
    <w:rsid w:val="00ED492E"/>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D7ED6"/>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0F"/>
    <w:rsid w:val="00EE595D"/>
    <w:rsid w:val="00EE5A28"/>
    <w:rsid w:val="00EE5D3B"/>
    <w:rsid w:val="00EE5DAA"/>
    <w:rsid w:val="00EE60DF"/>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0F0E"/>
    <w:rsid w:val="00EF115D"/>
    <w:rsid w:val="00EF1388"/>
    <w:rsid w:val="00EF1553"/>
    <w:rsid w:val="00EF1EDA"/>
    <w:rsid w:val="00EF209F"/>
    <w:rsid w:val="00EF2380"/>
    <w:rsid w:val="00EF34C8"/>
    <w:rsid w:val="00EF3895"/>
    <w:rsid w:val="00EF4B7A"/>
    <w:rsid w:val="00EF4BC4"/>
    <w:rsid w:val="00EF4CC8"/>
    <w:rsid w:val="00EF4E3B"/>
    <w:rsid w:val="00EF5166"/>
    <w:rsid w:val="00EF523B"/>
    <w:rsid w:val="00EF536D"/>
    <w:rsid w:val="00EF53E3"/>
    <w:rsid w:val="00EF576C"/>
    <w:rsid w:val="00EF59C0"/>
    <w:rsid w:val="00EF5DDE"/>
    <w:rsid w:val="00EF5DF2"/>
    <w:rsid w:val="00EF5EF7"/>
    <w:rsid w:val="00EF6032"/>
    <w:rsid w:val="00EF68B1"/>
    <w:rsid w:val="00EF6936"/>
    <w:rsid w:val="00EF6CB8"/>
    <w:rsid w:val="00EF6EE3"/>
    <w:rsid w:val="00EF6FAC"/>
    <w:rsid w:val="00F00172"/>
    <w:rsid w:val="00F00372"/>
    <w:rsid w:val="00F00B4F"/>
    <w:rsid w:val="00F00DF4"/>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7A"/>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3B4"/>
    <w:rsid w:val="00F16A91"/>
    <w:rsid w:val="00F17160"/>
    <w:rsid w:val="00F17361"/>
    <w:rsid w:val="00F1739E"/>
    <w:rsid w:val="00F17609"/>
    <w:rsid w:val="00F178F1"/>
    <w:rsid w:val="00F17F2A"/>
    <w:rsid w:val="00F17F40"/>
    <w:rsid w:val="00F210C2"/>
    <w:rsid w:val="00F214E9"/>
    <w:rsid w:val="00F217A8"/>
    <w:rsid w:val="00F217BA"/>
    <w:rsid w:val="00F217D6"/>
    <w:rsid w:val="00F21D48"/>
    <w:rsid w:val="00F222E9"/>
    <w:rsid w:val="00F22599"/>
    <w:rsid w:val="00F22A1E"/>
    <w:rsid w:val="00F234E1"/>
    <w:rsid w:val="00F23D91"/>
    <w:rsid w:val="00F23E3B"/>
    <w:rsid w:val="00F2405A"/>
    <w:rsid w:val="00F24539"/>
    <w:rsid w:val="00F24DE6"/>
    <w:rsid w:val="00F25232"/>
    <w:rsid w:val="00F25723"/>
    <w:rsid w:val="00F259B7"/>
    <w:rsid w:val="00F25CF5"/>
    <w:rsid w:val="00F2659C"/>
    <w:rsid w:val="00F2661B"/>
    <w:rsid w:val="00F26DF8"/>
    <w:rsid w:val="00F2714D"/>
    <w:rsid w:val="00F2714F"/>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4545"/>
    <w:rsid w:val="00F34597"/>
    <w:rsid w:val="00F345E1"/>
    <w:rsid w:val="00F349FA"/>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9DD"/>
    <w:rsid w:val="00F37C5C"/>
    <w:rsid w:val="00F37C65"/>
    <w:rsid w:val="00F401E4"/>
    <w:rsid w:val="00F40308"/>
    <w:rsid w:val="00F40643"/>
    <w:rsid w:val="00F4073B"/>
    <w:rsid w:val="00F40A28"/>
    <w:rsid w:val="00F40C28"/>
    <w:rsid w:val="00F40DB7"/>
    <w:rsid w:val="00F4137A"/>
    <w:rsid w:val="00F41538"/>
    <w:rsid w:val="00F41750"/>
    <w:rsid w:val="00F41BDE"/>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4C"/>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F8B"/>
    <w:rsid w:val="00F52120"/>
    <w:rsid w:val="00F52E3F"/>
    <w:rsid w:val="00F531D6"/>
    <w:rsid w:val="00F532CD"/>
    <w:rsid w:val="00F53710"/>
    <w:rsid w:val="00F53895"/>
    <w:rsid w:val="00F53EE6"/>
    <w:rsid w:val="00F5413B"/>
    <w:rsid w:val="00F546BB"/>
    <w:rsid w:val="00F54B47"/>
    <w:rsid w:val="00F55667"/>
    <w:rsid w:val="00F56489"/>
    <w:rsid w:val="00F5672E"/>
    <w:rsid w:val="00F56DF5"/>
    <w:rsid w:val="00F57121"/>
    <w:rsid w:val="00F5712B"/>
    <w:rsid w:val="00F57783"/>
    <w:rsid w:val="00F57817"/>
    <w:rsid w:val="00F579A0"/>
    <w:rsid w:val="00F57B2E"/>
    <w:rsid w:val="00F57E4A"/>
    <w:rsid w:val="00F57FFE"/>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EBA"/>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59E6"/>
    <w:rsid w:val="00F7623D"/>
    <w:rsid w:val="00F764A9"/>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350"/>
    <w:rsid w:val="00F9644A"/>
    <w:rsid w:val="00F96578"/>
    <w:rsid w:val="00F9668B"/>
    <w:rsid w:val="00F96A7E"/>
    <w:rsid w:val="00F97373"/>
    <w:rsid w:val="00F97418"/>
    <w:rsid w:val="00F9764C"/>
    <w:rsid w:val="00F97EBA"/>
    <w:rsid w:val="00FA01AD"/>
    <w:rsid w:val="00FA03A0"/>
    <w:rsid w:val="00FA04D9"/>
    <w:rsid w:val="00FA0859"/>
    <w:rsid w:val="00FA0CC3"/>
    <w:rsid w:val="00FA0FC6"/>
    <w:rsid w:val="00FA1697"/>
    <w:rsid w:val="00FA1957"/>
    <w:rsid w:val="00FA19C3"/>
    <w:rsid w:val="00FA1AE3"/>
    <w:rsid w:val="00FA1B0B"/>
    <w:rsid w:val="00FA2316"/>
    <w:rsid w:val="00FA2878"/>
    <w:rsid w:val="00FA2E64"/>
    <w:rsid w:val="00FA3BD5"/>
    <w:rsid w:val="00FA3CA7"/>
    <w:rsid w:val="00FA3D5A"/>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324"/>
    <w:rsid w:val="00FA74D2"/>
    <w:rsid w:val="00FA7588"/>
    <w:rsid w:val="00FA75F4"/>
    <w:rsid w:val="00FA7601"/>
    <w:rsid w:val="00FA7A5F"/>
    <w:rsid w:val="00FA7D2B"/>
    <w:rsid w:val="00FA7E21"/>
    <w:rsid w:val="00FB0BF5"/>
    <w:rsid w:val="00FB123D"/>
    <w:rsid w:val="00FB1B5A"/>
    <w:rsid w:val="00FB1D34"/>
    <w:rsid w:val="00FB24DD"/>
    <w:rsid w:val="00FB2828"/>
    <w:rsid w:val="00FB2B73"/>
    <w:rsid w:val="00FB31AC"/>
    <w:rsid w:val="00FB34E8"/>
    <w:rsid w:val="00FB35E7"/>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0599"/>
    <w:rsid w:val="00FC103B"/>
    <w:rsid w:val="00FC1581"/>
    <w:rsid w:val="00FC1672"/>
    <w:rsid w:val="00FC185C"/>
    <w:rsid w:val="00FC1B43"/>
    <w:rsid w:val="00FC1F25"/>
    <w:rsid w:val="00FC2408"/>
    <w:rsid w:val="00FC2415"/>
    <w:rsid w:val="00FC2715"/>
    <w:rsid w:val="00FC2764"/>
    <w:rsid w:val="00FC27FE"/>
    <w:rsid w:val="00FC2A78"/>
    <w:rsid w:val="00FC2B54"/>
    <w:rsid w:val="00FC2C9E"/>
    <w:rsid w:val="00FC3776"/>
    <w:rsid w:val="00FC3ECE"/>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A5B"/>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0D7"/>
    <w:rsid w:val="00FD54B7"/>
    <w:rsid w:val="00FD573C"/>
    <w:rsid w:val="00FD5A83"/>
    <w:rsid w:val="00FD5F2A"/>
    <w:rsid w:val="00FD5F9C"/>
    <w:rsid w:val="00FD6FF7"/>
    <w:rsid w:val="00FD7327"/>
    <w:rsid w:val="00FD7500"/>
    <w:rsid w:val="00FD759C"/>
    <w:rsid w:val="00FD75BF"/>
    <w:rsid w:val="00FD79E6"/>
    <w:rsid w:val="00FD7CA4"/>
    <w:rsid w:val="00FD7CC7"/>
    <w:rsid w:val="00FE02E6"/>
    <w:rsid w:val="00FE0E6D"/>
    <w:rsid w:val="00FE106F"/>
    <w:rsid w:val="00FE1395"/>
    <w:rsid w:val="00FE1544"/>
    <w:rsid w:val="00FE1C82"/>
    <w:rsid w:val="00FE1D43"/>
    <w:rsid w:val="00FE2347"/>
    <w:rsid w:val="00FE23AD"/>
    <w:rsid w:val="00FE249E"/>
    <w:rsid w:val="00FE24AF"/>
    <w:rsid w:val="00FE251D"/>
    <w:rsid w:val="00FE2722"/>
    <w:rsid w:val="00FE2A8D"/>
    <w:rsid w:val="00FE2B84"/>
    <w:rsid w:val="00FE2EE8"/>
    <w:rsid w:val="00FE3899"/>
    <w:rsid w:val="00FE3C9A"/>
    <w:rsid w:val="00FE3DC6"/>
    <w:rsid w:val="00FE4334"/>
    <w:rsid w:val="00FE4509"/>
    <w:rsid w:val="00FE4A51"/>
    <w:rsid w:val="00FE4A82"/>
    <w:rsid w:val="00FE4BBF"/>
    <w:rsid w:val="00FE4D79"/>
    <w:rsid w:val="00FE4E11"/>
    <w:rsid w:val="00FE5297"/>
    <w:rsid w:val="00FE5604"/>
    <w:rsid w:val="00FE584B"/>
    <w:rsid w:val="00FE5978"/>
    <w:rsid w:val="00FE65DA"/>
    <w:rsid w:val="00FE6654"/>
    <w:rsid w:val="00FE6C93"/>
    <w:rsid w:val="00FE6CC8"/>
    <w:rsid w:val="00FE6F12"/>
    <w:rsid w:val="00FE7361"/>
    <w:rsid w:val="00FE7503"/>
    <w:rsid w:val="00FE7648"/>
    <w:rsid w:val="00FE7C93"/>
    <w:rsid w:val="00FE7E10"/>
    <w:rsid w:val="00FE7E8B"/>
    <w:rsid w:val="00FF0244"/>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BAB"/>
    <w:rsid w:val="00FF5DD8"/>
    <w:rsid w:val="00FF5F53"/>
    <w:rsid w:val="00FF60E5"/>
    <w:rsid w:val="00FF6174"/>
    <w:rsid w:val="00FF6293"/>
    <w:rsid w:val="00FF63C6"/>
    <w:rsid w:val="00FF666C"/>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B7053008-1785-4E69-A90E-AAE0A89E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jit.si/GoetreFawrCommunityCounc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2661</Words>
  <Characters>15170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3</cp:revision>
  <cp:lastPrinted>2026-05-20T10:30:00Z</cp:lastPrinted>
  <dcterms:created xsi:type="dcterms:W3CDTF">2026-05-27T11:04:00Z</dcterms:created>
  <dcterms:modified xsi:type="dcterms:W3CDTF">2026-06-11T10:02:00Z</dcterms:modified>
</cp:coreProperties>
</file>