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292D41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292D41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292D41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292D41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56E5BF22" w14:textId="6B7BB5B9" w:rsidR="00D93736" w:rsidRPr="00292D41" w:rsidRDefault="00342F88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2D41">
        <w:rPr>
          <w:rFonts w:asciiTheme="minorHAnsi" w:hAnsiTheme="minorHAnsi" w:cstheme="minorHAnsi"/>
          <w:b/>
          <w:bCs/>
          <w:sz w:val="28"/>
          <w:szCs w:val="28"/>
        </w:rPr>
        <w:t>Wednesday 15</w:t>
      </w:r>
      <w:r w:rsidRPr="00292D4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292D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672F5" w:rsidRPr="00292D41">
        <w:rPr>
          <w:rFonts w:asciiTheme="minorHAnsi" w:hAnsiTheme="minorHAnsi" w:cstheme="minorHAnsi"/>
          <w:b/>
          <w:bCs/>
          <w:sz w:val="28"/>
          <w:szCs w:val="28"/>
        </w:rPr>
        <w:t>March</w:t>
      </w:r>
      <w:r w:rsidR="00C14273" w:rsidRPr="00292D41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="00D93736" w:rsidRPr="00292D41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 w:rsidRPr="00292D4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292D41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292D41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292D41">
        <w:rPr>
          <w:rFonts w:ascii="Verdana" w:hAnsi="Verdana"/>
          <w:sz w:val="28"/>
          <w:szCs w:val="28"/>
        </w:rPr>
        <w:t>TO BE HELD BY TELECONFERENCE</w:t>
      </w:r>
    </w:p>
    <w:p w14:paraId="776B861C" w14:textId="6731AF7E" w:rsidR="00D93736" w:rsidRPr="00292D41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292D41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84"/>
        <w:gridCol w:w="8720"/>
      </w:tblGrid>
      <w:tr w:rsidR="00D93736" w:rsidRPr="00292D41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292D41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292D41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292D41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292D41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292D41" w:rsidRDefault="00D93736" w:rsidP="00D93736">
            <w:pPr>
              <w:pStyle w:val="NoSpacing"/>
              <w:jc w:val="center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292D41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Pr="00292D41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sz w:val="28"/>
                <w:szCs w:val="28"/>
              </w:rPr>
              <w:t>19.</w:t>
            </w:r>
            <w:r w:rsidR="00613922" w:rsidRPr="00292D41">
              <w:rPr>
                <w:sz w:val="28"/>
                <w:szCs w:val="28"/>
              </w:rPr>
              <w:t>0</w:t>
            </w:r>
            <w:r w:rsidRPr="00292D41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292D41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292D41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292D41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292D41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292D41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292D41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292D41" w:rsidRDefault="00D93736" w:rsidP="00D9373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9F3160" w:rsidRPr="00292D41" w14:paraId="49359371" w14:textId="77777777" w:rsidTr="00694239">
        <w:trPr>
          <w:trHeight w:val="4408"/>
        </w:trPr>
        <w:tc>
          <w:tcPr>
            <w:tcW w:w="1128" w:type="dxa"/>
          </w:tcPr>
          <w:p w14:paraId="5F1B3272" w14:textId="6B416B00" w:rsidR="009F3160" w:rsidRPr="00292D41" w:rsidRDefault="00950820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92D41">
              <w:rPr>
                <w:b/>
                <w:bCs/>
                <w:sz w:val="28"/>
                <w:szCs w:val="28"/>
              </w:rPr>
              <w:t>19.</w:t>
            </w:r>
            <w:r w:rsidR="00342F88" w:rsidRPr="00292D4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</w:tcPr>
          <w:p w14:paraId="316B1835" w14:textId="523F3C98" w:rsidR="009F3160" w:rsidRPr="00292D41" w:rsidRDefault="00950820" w:rsidP="00D93736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14:paraId="27661F1C" w14:textId="77777777" w:rsidR="009F3160" w:rsidRPr="00292D41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292D41">
              <w:rPr>
                <w:rFonts w:cstheme="minorHAnsi"/>
                <w:b/>
                <w:bCs/>
                <w:sz w:val="28"/>
                <w:szCs w:val="28"/>
                <w:u w:val="single"/>
              </w:rPr>
              <w:t>Planning Permission</w:t>
            </w:r>
          </w:p>
          <w:p w14:paraId="13C42C79" w14:textId="6B7203B0" w:rsidR="009F3160" w:rsidRPr="00292D41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 xml:space="preserve">Monmouthshire County Council                  </w:t>
            </w:r>
            <w:r w:rsidR="00EA5015" w:rsidRPr="00292D41">
              <w:rPr>
                <w:rFonts w:cstheme="minorHAnsi"/>
                <w:sz w:val="28"/>
                <w:szCs w:val="28"/>
              </w:rPr>
              <w:t>2</w:t>
            </w:r>
            <w:r w:rsidR="00B25C20" w:rsidRPr="00292D41">
              <w:rPr>
                <w:rFonts w:cstheme="minorHAnsi"/>
                <w:sz w:val="28"/>
                <w:szCs w:val="28"/>
              </w:rPr>
              <w:t>4</w:t>
            </w:r>
            <w:r w:rsidR="00EA5015" w:rsidRPr="00292D41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EA5015" w:rsidRPr="00292D41">
              <w:rPr>
                <w:rFonts w:cstheme="minorHAnsi"/>
                <w:sz w:val="28"/>
                <w:szCs w:val="28"/>
              </w:rPr>
              <w:t xml:space="preserve"> </w:t>
            </w:r>
            <w:r w:rsidR="00B25C20" w:rsidRPr="00292D41">
              <w:rPr>
                <w:rFonts w:cstheme="minorHAnsi"/>
                <w:sz w:val="28"/>
                <w:szCs w:val="28"/>
              </w:rPr>
              <w:t>February</w:t>
            </w:r>
            <w:r w:rsidR="00EA5015" w:rsidRPr="00292D41">
              <w:rPr>
                <w:rFonts w:cstheme="minorHAnsi"/>
                <w:sz w:val="28"/>
                <w:szCs w:val="28"/>
              </w:rPr>
              <w:t xml:space="preserve"> 2023</w:t>
            </w:r>
          </w:p>
          <w:p w14:paraId="67EAD361" w14:textId="54223B39" w:rsidR="009F3160" w:rsidRPr="00292D41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 xml:space="preserve">Application Number: </w:t>
            </w:r>
            <w:hyperlink r:id="rId5" w:history="1">
              <w:r w:rsidRPr="00292D41">
                <w:rPr>
                  <w:rStyle w:val="Hyperlink"/>
                  <w:rFonts w:cstheme="minorHAnsi"/>
                  <w:sz w:val="28"/>
                  <w:szCs w:val="28"/>
                </w:rPr>
                <w:t>DM/202</w:t>
              </w:r>
              <w:r w:rsidR="00342F88" w:rsidRPr="00292D41">
                <w:rPr>
                  <w:rStyle w:val="Hyperlink"/>
                  <w:rFonts w:cstheme="minorHAnsi"/>
                  <w:sz w:val="28"/>
                  <w:szCs w:val="28"/>
                </w:rPr>
                <w:t>3</w:t>
              </w:r>
              <w:r w:rsidRPr="00292D41">
                <w:rPr>
                  <w:rStyle w:val="Hyperlink"/>
                  <w:rFonts w:cstheme="minorHAnsi"/>
                  <w:sz w:val="28"/>
                  <w:szCs w:val="28"/>
                </w:rPr>
                <w:t>/0</w:t>
              </w:r>
              <w:r w:rsidR="00342F88" w:rsidRPr="00292D41">
                <w:rPr>
                  <w:rStyle w:val="Hyperlink"/>
                  <w:rFonts w:cstheme="minorHAnsi"/>
                  <w:sz w:val="28"/>
                  <w:szCs w:val="28"/>
                </w:rPr>
                <w:t>0</w:t>
              </w:r>
              <w:r w:rsidR="00AD7771" w:rsidRPr="00292D41">
                <w:rPr>
                  <w:rStyle w:val="Hyperlink"/>
                  <w:rFonts w:cstheme="minorHAnsi"/>
                  <w:sz w:val="28"/>
                  <w:szCs w:val="28"/>
                </w:rPr>
                <w:t>260</w:t>
              </w:r>
            </w:hyperlink>
            <w:r w:rsidRPr="00292D41">
              <w:rPr>
                <w:rFonts w:cstheme="minorHAnsi"/>
                <w:sz w:val="28"/>
                <w:szCs w:val="28"/>
              </w:rPr>
              <w:t xml:space="preserve">       Grid Reference: </w:t>
            </w:r>
            <w:hyperlink r:id="rId6" w:anchor="gr=SO3106306932|331063_s__c__s_206932|1,SO2998605679|329986_s__c__s_205679|1,SO3108208256|331082_s__c__s_208256|1,SO3243404354|332434_s__c__s_204354|1,SO3243404354|332434_s__c__s_204354|1,SO3245204749|332452_s__c__s_204749|1" w:history="1">
              <w:r w:rsidRPr="00292D41">
                <w:rPr>
                  <w:rStyle w:val="Hyperlink"/>
                  <w:rFonts w:cstheme="minorHAnsi"/>
                  <w:sz w:val="28"/>
                  <w:szCs w:val="28"/>
                </w:rPr>
                <w:t>33</w:t>
              </w:r>
              <w:r w:rsidR="00342F88" w:rsidRPr="00292D41">
                <w:rPr>
                  <w:rStyle w:val="Hyperlink"/>
                  <w:rFonts w:cstheme="minorHAnsi"/>
                  <w:sz w:val="28"/>
                  <w:szCs w:val="28"/>
                </w:rPr>
                <w:t>2</w:t>
              </w:r>
              <w:r w:rsidR="00A32C18" w:rsidRPr="00292D41">
                <w:rPr>
                  <w:rStyle w:val="Hyperlink"/>
                  <w:rFonts w:cstheme="minorHAnsi"/>
                  <w:sz w:val="28"/>
                  <w:szCs w:val="28"/>
                </w:rPr>
                <w:t>452</w:t>
              </w:r>
              <w:r w:rsidRPr="00292D41">
                <w:rPr>
                  <w:rStyle w:val="Hyperlink"/>
                  <w:rFonts w:cstheme="minorHAnsi"/>
                  <w:sz w:val="28"/>
                  <w:szCs w:val="28"/>
                </w:rPr>
                <w:t xml:space="preserve"> 20</w:t>
              </w:r>
              <w:r w:rsidR="00342F88" w:rsidRPr="00292D41">
                <w:rPr>
                  <w:rStyle w:val="Hyperlink"/>
                  <w:rFonts w:cstheme="minorHAnsi"/>
                  <w:sz w:val="28"/>
                  <w:szCs w:val="28"/>
                </w:rPr>
                <w:t>4</w:t>
              </w:r>
              <w:r w:rsidR="00A32C18" w:rsidRPr="00292D41">
                <w:rPr>
                  <w:rStyle w:val="Hyperlink"/>
                  <w:rFonts w:cstheme="minorHAnsi"/>
                  <w:sz w:val="28"/>
                  <w:szCs w:val="28"/>
                </w:rPr>
                <w:t>749</w:t>
              </w:r>
            </w:hyperlink>
          </w:p>
          <w:p w14:paraId="69C9B12E" w14:textId="77777777" w:rsidR="009F3160" w:rsidRPr="00292D41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99F3009" w14:textId="7E3CB7A0" w:rsidR="009F3160" w:rsidRPr="00292D41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b/>
                <w:bCs/>
                <w:sz w:val="28"/>
                <w:szCs w:val="28"/>
              </w:rPr>
              <w:t>Application Type:</w:t>
            </w:r>
            <w:r w:rsidRPr="00292D41">
              <w:rPr>
                <w:rFonts w:cstheme="minorHAnsi"/>
                <w:sz w:val="28"/>
                <w:szCs w:val="28"/>
              </w:rPr>
              <w:t xml:space="preserve"> </w:t>
            </w:r>
            <w:r w:rsidR="00342F88" w:rsidRPr="00292D41">
              <w:rPr>
                <w:rFonts w:cstheme="minorHAnsi"/>
                <w:sz w:val="28"/>
                <w:szCs w:val="28"/>
              </w:rPr>
              <w:t>Ho</w:t>
            </w:r>
            <w:r w:rsidR="008506F8" w:rsidRPr="00292D41">
              <w:rPr>
                <w:rFonts w:cstheme="minorHAnsi"/>
                <w:sz w:val="28"/>
                <w:szCs w:val="28"/>
              </w:rPr>
              <w:t>u</w:t>
            </w:r>
            <w:r w:rsidR="00342F88" w:rsidRPr="00292D41">
              <w:rPr>
                <w:rFonts w:cstheme="minorHAnsi"/>
                <w:sz w:val="28"/>
                <w:szCs w:val="28"/>
              </w:rPr>
              <w:t>seholder</w:t>
            </w:r>
          </w:p>
          <w:p w14:paraId="6B02D2E9" w14:textId="700CDF08" w:rsidR="009F3160" w:rsidRPr="00292D41" w:rsidRDefault="009F3160" w:rsidP="0095082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b/>
                <w:bCs/>
                <w:sz w:val="28"/>
                <w:szCs w:val="28"/>
              </w:rPr>
              <w:t>Planning Officer:</w:t>
            </w:r>
            <w:r w:rsidRPr="00292D41">
              <w:rPr>
                <w:rFonts w:cstheme="minorHAnsi"/>
                <w:sz w:val="28"/>
                <w:szCs w:val="28"/>
              </w:rPr>
              <w:t xml:space="preserve"> </w:t>
            </w:r>
            <w:r w:rsidR="00342F88" w:rsidRPr="00292D41">
              <w:rPr>
                <w:rFonts w:cstheme="minorHAnsi"/>
                <w:sz w:val="28"/>
                <w:szCs w:val="28"/>
              </w:rPr>
              <w:t>Ms Alanna Jackson</w:t>
            </w:r>
          </w:p>
          <w:p w14:paraId="00238780" w14:textId="77777777" w:rsidR="00622959" w:rsidRPr="00292D41" w:rsidRDefault="009F3160" w:rsidP="00622959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b/>
                <w:bCs/>
                <w:sz w:val="28"/>
                <w:szCs w:val="28"/>
              </w:rPr>
              <w:t>Proposal</w:t>
            </w:r>
            <w:r w:rsidRPr="00292D41">
              <w:rPr>
                <w:rFonts w:cstheme="minorHAnsi"/>
                <w:sz w:val="28"/>
                <w:szCs w:val="28"/>
              </w:rPr>
              <w:t>:</w:t>
            </w:r>
          </w:p>
          <w:p w14:paraId="4307496E" w14:textId="10F47911" w:rsidR="00622959" w:rsidRPr="00292D41" w:rsidRDefault="00B25C20" w:rsidP="008506F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Rear Dormer Window</w:t>
            </w:r>
            <w:r w:rsidR="008506F8" w:rsidRPr="00292D41">
              <w:rPr>
                <w:rFonts w:cstheme="minorHAnsi"/>
                <w:sz w:val="28"/>
                <w:szCs w:val="28"/>
              </w:rPr>
              <w:t>.</w:t>
            </w:r>
          </w:p>
          <w:p w14:paraId="1CCE5071" w14:textId="77777777" w:rsidR="00B25C20" w:rsidRPr="00292D41" w:rsidRDefault="009F3160" w:rsidP="00B25C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292D41">
              <w:rPr>
                <w:rFonts w:cstheme="minorHAnsi"/>
                <w:b/>
                <w:bCs/>
                <w:sz w:val="28"/>
                <w:szCs w:val="28"/>
              </w:rPr>
              <w:t>Address:</w:t>
            </w:r>
          </w:p>
          <w:p w14:paraId="68046808" w14:textId="49545335" w:rsidR="00B25C20" w:rsidRPr="00292D41" w:rsidRDefault="0000000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hyperlink r:id="rId7" w:history="1">
              <w:proofErr w:type="spellStart"/>
              <w:r w:rsidR="00B25C20" w:rsidRPr="00292D41">
                <w:rPr>
                  <w:rStyle w:val="Hyperlink"/>
                  <w:rFonts w:cstheme="minorHAnsi"/>
                  <w:sz w:val="28"/>
                  <w:szCs w:val="28"/>
                </w:rPr>
                <w:t>Trevellian</w:t>
              </w:r>
              <w:proofErr w:type="spellEnd"/>
            </w:hyperlink>
          </w:p>
          <w:p w14:paraId="0C17F2F2" w14:textId="77777777" w:rsidR="00B25C20" w:rsidRPr="00292D41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1 Capel Ed Lane</w:t>
            </w:r>
          </w:p>
          <w:p w14:paraId="0DCFE0F2" w14:textId="77777777" w:rsidR="00B25C20" w:rsidRPr="00292D41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Penperlleni</w:t>
            </w:r>
          </w:p>
          <w:p w14:paraId="7AF54BC6" w14:textId="77777777" w:rsidR="00B25C20" w:rsidRPr="00292D41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Goytre</w:t>
            </w:r>
          </w:p>
          <w:p w14:paraId="2F68DD0C" w14:textId="77777777" w:rsidR="00B25C20" w:rsidRPr="00292D41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Pontypool</w:t>
            </w:r>
          </w:p>
          <w:p w14:paraId="3F92C104" w14:textId="64F4E169" w:rsidR="00342F88" w:rsidRPr="00292D41" w:rsidRDefault="00B25C20" w:rsidP="00B25C20">
            <w:pPr>
              <w:autoSpaceDE w:val="0"/>
              <w:autoSpaceDN w:val="0"/>
              <w:adjustRightInd w:val="0"/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NP4 0AT</w:t>
            </w:r>
          </w:p>
          <w:p w14:paraId="493A665B" w14:textId="77777777" w:rsidR="00B25C20" w:rsidRPr="00292D41" w:rsidRDefault="00B25C2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0AB81921" w14:textId="0DD54165" w:rsidR="009F3160" w:rsidRPr="00292D41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 xml:space="preserve">Comments due: </w:t>
            </w:r>
            <w:r w:rsidR="00622959" w:rsidRPr="00292D41">
              <w:rPr>
                <w:rFonts w:cstheme="minorHAnsi"/>
                <w:sz w:val="28"/>
                <w:szCs w:val="28"/>
              </w:rPr>
              <w:t>1</w:t>
            </w:r>
            <w:r w:rsidR="00B25C20" w:rsidRPr="00292D41">
              <w:rPr>
                <w:rFonts w:cstheme="minorHAnsi"/>
                <w:sz w:val="28"/>
                <w:szCs w:val="28"/>
              </w:rPr>
              <w:t>7</w:t>
            </w:r>
            <w:r w:rsidRPr="00292D41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292D41">
              <w:rPr>
                <w:rFonts w:cstheme="minorHAnsi"/>
                <w:sz w:val="28"/>
                <w:szCs w:val="28"/>
              </w:rPr>
              <w:t xml:space="preserve"> </w:t>
            </w:r>
            <w:r w:rsidR="00B25C20" w:rsidRPr="00292D41">
              <w:rPr>
                <w:rFonts w:cstheme="minorHAnsi"/>
                <w:sz w:val="28"/>
                <w:szCs w:val="28"/>
              </w:rPr>
              <w:t>March</w:t>
            </w:r>
            <w:r w:rsidR="00622959" w:rsidRPr="00292D41">
              <w:rPr>
                <w:rFonts w:cstheme="minorHAnsi"/>
                <w:sz w:val="28"/>
                <w:szCs w:val="28"/>
              </w:rPr>
              <w:t xml:space="preserve"> 2023</w:t>
            </w:r>
          </w:p>
          <w:p w14:paraId="748C6618" w14:textId="77777777" w:rsidR="009F3160" w:rsidRPr="00292D41" w:rsidRDefault="009F3160" w:rsidP="00DE16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4255B15" w14:textId="77777777" w:rsidR="00FA48C4" w:rsidRPr="00292D41" w:rsidRDefault="00FA48C4" w:rsidP="00B9315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292D41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31284DD8" w:rsidR="008B2221" w:rsidRPr="00292D41" w:rsidRDefault="00A74DE0" w:rsidP="00D93736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292D41">
              <w:rPr>
                <w:b/>
                <w:bCs/>
                <w:sz w:val="28"/>
                <w:szCs w:val="28"/>
              </w:rPr>
              <w:t>19.</w:t>
            </w:r>
            <w:r w:rsidR="008506F8" w:rsidRPr="00292D41">
              <w:rPr>
                <w:b/>
                <w:bCs/>
                <w:sz w:val="28"/>
                <w:szCs w:val="28"/>
              </w:rPr>
              <w:t>20</w:t>
            </w:r>
          </w:p>
          <w:p w14:paraId="5ACD99C1" w14:textId="0E4B37E6" w:rsidR="00DE2C0A" w:rsidRPr="00292D41" w:rsidRDefault="00DE2C0A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905BA1" w14:textId="77777777" w:rsidR="008B2221" w:rsidRPr="00292D41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292D41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292D41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292D41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292D41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292D41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292D41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5419DB3D" w14:textId="31FC7317" w:rsidR="0079467C" w:rsidRPr="00292D41" w:rsidRDefault="0079467C" w:rsidP="00D93736">
      <w:pPr>
        <w:pStyle w:val="NoSpacing"/>
        <w:rPr>
          <w:sz w:val="28"/>
          <w:szCs w:val="28"/>
        </w:rPr>
      </w:pPr>
    </w:p>
    <w:p w14:paraId="238F56B4" w14:textId="77777777" w:rsidR="008B2221" w:rsidRPr="00292D41" w:rsidRDefault="008B2221" w:rsidP="00870B32">
      <w:pPr>
        <w:pStyle w:val="NoSpacing"/>
        <w:jc w:val="center"/>
        <w:rPr>
          <w:sz w:val="28"/>
          <w:szCs w:val="28"/>
        </w:rPr>
      </w:pPr>
      <w:r w:rsidRPr="00292D41">
        <w:rPr>
          <w:sz w:val="28"/>
          <w:szCs w:val="28"/>
        </w:rPr>
        <w:t>N.B. All timings are suggested / indicative only</w:t>
      </w:r>
    </w:p>
    <w:p w14:paraId="4863C790" w14:textId="77777777" w:rsidR="008B2221" w:rsidRPr="00292D41" w:rsidRDefault="008B2221" w:rsidP="00870B32">
      <w:pPr>
        <w:pStyle w:val="NoSpacing"/>
        <w:jc w:val="center"/>
        <w:rPr>
          <w:color w:val="000000"/>
          <w:sz w:val="28"/>
          <w:szCs w:val="28"/>
        </w:rPr>
      </w:pPr>
      <w:r w:rsidRPr="00292D41">
        <w:rPr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292D41" w:rsidRDefault="008B2221" w:rsidP="00870B32">
      <w:pPr>
        <w:spacing w:line="240" w:lineRule="auto"/>
        <w:jc w:val="center"/>
        <w:rPr>
          <w:sz w:val="28"/>
          <w:szCs w:val="28"/>
        </w:rPr>
      </w:pPr>
      <w:r w:rsidRPr="00292D41">
        <w:rPr>
          <w:rFonts w:cstheme="minorHAnsi"/>
          <w:color w:val="000000"/>
          <w:sz w:val="28"/>
          <w:szCs w:val="28"/>
        </w:rPr>
        <w:t xml:space="preserve">Please e-mail </w:t>
      </w:r>
      <w:hyperlink r:id="rId8" w:history="1">
        <w:r w:rsidR="008021AC" w:rsidRPr="00292D41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292D41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292D41" w:rsidSect="00295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sIPkBXqpA8eCUUiTAHm1ngUh8rfQeo4bqbKWtaH0TXjEcDngK/Y2SB8XEpzMKcL1GnbeiM8kUIwLnwPdx0H9Pw==" w:salt="Qw7STLlnN+bUbiAT7xGLn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509A"/>
    <w:rsid w:val="000D7646"/>
    <w:rsid w:val="000E1450"/>
    <w:rsid w:val="000E53BD"/>
    <w:rsid w:val="000F408F"/>
    <w:rsid w:val="000F5696"/>
    <w:rsid w:val="000F74BA"/>
    <w:rsid w:val="001151A7"/>
    <w:rsid w:val="0011650D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57063"/>
    <w:rsid w:val="00265FA6"/>
    <w:rsid w:val="0028271C"/>
    <w:rsid w:val="0028782C"/>
    <w:rsid w:val="00290AF3"/>
    <w:rsid w:val="00292D41"/>
    <w:rsid w:val="00295BB2"/>
    <w:rsid w:val="00297512"/>
    <w:rsid w:val="002B5443"/>
    <w:rsid w:val="002B755D"/>
    <w:rsid w:val="002C5A56"/>
    <w:rsid w:val="002D0F28"/>
    <w:rsid w:val="002F45A5"/>
    <w:rsid w:val="002F6235"/>
    <w:rsid w:val="003016F1"/>
    <w:rsid w:val="003342AE"/>
    <w:rsid w:val="003364A3"/>
    <w:rsid w:val="003411C9"/>
    <w:rsid w:val="00342F88"/>
    <w:rsid w:val="00387987"/>
    <w:rsid w:val="003A22DF"/>
    <w:rsid w:val="003A5DD2"/>
    <w:rsid w:val="003B5496"/>
    <w:rsid w:val="003B79CA"/>
    <w:rsid w:val="003C22C0"/>
    <w:rsid w:val="003C65D1"/>
    <w:rsid w:val="003E061B"/>
    <w:rsid w:val="0040415D"/>
    <w:rsid w:val="00421B29"/>
    <w:rsid w:val="00430790"/>
    <w:rsid w:val="0045256C"/>
    <w:rsid w:val="0045606F"/>
    <w:rsid w:val="00465329"/>
    <w:rsid w:val="0048227C"/>
    <w:rsid w:val="00493BB6"/>
    <w:rsid w:val="00494586"/>
    <w:rsid w:val="004B1A52"/>
    <w:rsid w:val="004C0EB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22959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94239"/>
    <w:rsid w:val="006C19FC"/>
    <w:rsid w:val="006D7BF7"/>
    <w:rsid w:val="006E40B0"/>
    <w:rsid w:val="006E4AFF"/>
    <w:rsid w:val="0071289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06F8"/>
    <w:rsid w:val="00854F4A"/>
    <w:rsid w:val="00870B32"/>
    <w:rsid w:val="00872F47"/>
    <w:rsid w:val="0087534D"/>
    <w:rsid w:val="00876623"/>
    <w:rsid w:val="0088262D"/>
    <w:rsid w:val="008A3BDD"/>
    <w:rsid w:val="008A754C"/>
    <w:rsid w:val="008B2221"/>
    <w:rsid w:val="008C044D"/>
    <w:rsid w:val="008D4AB7"/>
    <w:rsid w:val="008D709E"/>
    <w:rsid w:val="008E3AB8"/>
    <w:rsid w:val="008F5BD1"/>
    <w:rsid w:val="00905727"/>
    <w:rsid w:val="00910D7A"/>
    <w:rsid w:val="0092630B"/>
    <w:rsid w:val="00947DE0"/>
    <w:rsid w:val="00950820"/>
    <w:rsid w:val="00953B12"/>
    <w:rsid w:val="00961D0B"/>
    <w:rsid w:val="009827FD"/>
    <w:rsid w:val="009879A3"/>
    <w:rsid w:val="00995A45"/>
    <w:rsid w:val="009C7D0F"/>
    <w:rsid w:val="009D6BBB"/>
    <w:rsid w:val="009F3160"/>
    <w:rsid w:val="009F4AFC"/>
    <w:rsid w:val="00A0026E"/>
    <w:rsid w:val="00A32C18"/>
    <w:rsid w:val="00A40144"/>
    <w:rsid w:val="00A4140F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7771"/>
    <w:rsid w:val="00AF43B6"/>
    <w:rsid w:val="00AF6385"/>
    <w:rsid w:val="00B036E1"/>
    <w:rsid w:val="00B14DB7"/>
    <w:rsid w:val="00B25C20"/>
    <w:rsid w:val="00B27FAD"/>
    <w:rsid w:val="00B436DB"/>
    <w:rsid w:val="00B4556C"/>
    <w:rsid w:val="00B51204"/>
    <w:rsid w:val="00B54D9D"/>
    <w:rsid w:val="00B55931"/>
    <w:rsid w:val="00B672F5"/>
    <w:rsid w:val="00B71E4A"/>
    <w:rsid w:val="00B93153"/>
    <w:rsid w:val="00B9556E"/>
    <w:rsid w:val="00BA0A12"/>
    <w:rsid w:val="00BA1FFA"/>
    <w:rsid w:val="00BA2224"/>
    <w:rsid w:val="00BB11A5"/>
    <w:rsid w:val="00BC533E"/>
    <w:rsid w:val="00C06E41"/>
    <w:rsid w:val="00C14273"/>
    <w:rsid w:val="00C23FE1"/>
    <w:rsid w:val="00C243C6"/>
    <w:rsid w:val="00C5781F"/>
    <w:rsid w:val="00C62B69"/>
    <w:rsid w:val="00C865CD"/>
    <w:rsid w:val="00C90F61"/>
    <w:rsid w:val="00C95227"/>
    <w:rsid w:val="00CA167C"/>
    <w:rsid w:val="00CA1D77"/>
    <w:rsid w:val="00CA40BE"/>
    <w:rsid w:val="00CA5714"/>
    <w:rsid w:val="00CB312C"/>
    <w:rsid w:val="00CC3DDF"/>
    <w:rsid w:val="00CD047C"/>
    <w:rsid w:val="00CE6573"/>
    <w:rsid w:val="00CE7AE7"/>
    <w:rsid w:val="00CF7064"/>
    <w:rsid w:val="00D107EC"/>
    <w:rsid w:val="00D10F94"/>
    <w:rsid w:val="00D2658C"/>
    <w:rsid w:val="00D40FE2"/>
    <w:rsid w:val="00D64702"/>
    <w:rsid w:val="00D86142"/>
    <w:rsid w:val="00D93736"/>
    <w:rsid w:val="00DA420D"/>
    <w:rsid w:val="00DA73B0"/>
    <w:rsid w:val="00DC7945"/>
    <w:rsid w:val="00DD1664"/>
    <w:rsid w:val="00DD7434"/>
    <w:rsid w:val="00DE16D9"/>
    <w:rsid w:val="00DE2C0A"/>
    <w:rsid w:val="00DE3ECF"/>
    <w:rsid w:val="00DF6BEC"/>
    <w:rsid w:val="00E00544"/>
    <w:rsid w:val="00E01C18"/>
    <w:rsid w:val="00E024E5"/>
    <w:rsid w:val="00E23DED"/>
    <w:rsid w:val="00E35B1A"/>
    <w:rsid w:val="00E44064"/>
    <w:rsid w:val="00E45570"/>
    <w:rsid w:val="00E45AED"/>
    <w:rsid w:val="00E61E47"/>
    <w:rsid w:val="00E817E9"/>
    <w:rsid w:val="00E84420"/>
    <w:rsid w:val="00E8644C"/>
    <w:rsid w:val="00E95245"/>
    <w:rsid w:val="00EA19FD"/>
    <w:rsid w:val="00EA2A8D"/>
    <w:rsid w:val="00EA351F"/>
    <w:rsid w:val="00EA5015"/>
    <w:rsid w:val="00EB10F9"/>
    <w:rsid w:val="00ED1A90"/>
    <w:rsid w:val="00ED78DE"/>
    <w:rsid w:val="00EF7541"/>
    <w:rsid w:val="00F32400"/>
    <w:rsid w:val="00F34379"/>
    <w:rsid w:val="00F61135"/>
    <w:rsid w:val="00F75B8D"/>
    <w:rsid w:val="00F81508"/>
    <w:rsid w:val="00F86D1B"/>
    <w:rsid w:val="00F91D15"/>
    <w:rsid w:val="00FA0920"/>
    <w:rsid w:val="00FA1F2C"/>
    <w:rsid w:val="00FA48C4"/>
    <w:rsid w:val="00FA742D"/>
    <w:rsid w:val="00FB5050"/>
    <w:rsid w:val="00FC08C8"/>
    <w:rsid w:val="00FC6A0D"/>
    <w:rsid w:val="00FD2164"/>
    <w:rsid w:val="00FD5DDF"/>
    <w:rsid w:val="00FD6156"/>
    <w:rsid w:val="00FE0EE8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373512,-2.9792562,3a,75y,278.52h,93.69t/data=!3m6!1e1!3m4!1sHB0XAspqNsQuyG7n8Lz9jQ!2e0!7i13312!8i6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applicationDetails.do?activeTab=summary&amp;keyVal=RQ4KBGKYGIT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2023-03-09T11:39:00Z</dcterms:created>
  <dcterms:modified xsi:type="dcterms:W3CDTF">2023-03-09T11:40:00Z</dcterms:modified>
</cp:coreProperties>
</file>