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10485"/>
      </w:tblGrid>
      <w:tr w:rsidR="00757411" w:rsidRPr="00010747" w14:paraId="6F2C38B5" w14:textId="77777777" w:rsidTr="009252E2">
        <w:tc>
          <w:tcPr>
            <w:tcW w:w="10485" w:type="dxa"/>
          </w:tcPr>
          <w:p w14:paraId="6B9AF838" w14:textId="77777777" w:rsidR="00757411" w:rsidRPr="00010747" w:rsidRDefault="00757411">
            <w:pPr>
              <w:rPr>
                <w:rFonts w:ascii="Arial" w:hAnsi="Arial" w:cs="Arial"/>
                <w:b/>
                <w:bCs/>
                <w:sz w:val="28"/>
                <w:szCs w:val="28"/>
              </w:rPr>
            </w:pPr>
            <w:r w:rsidRPr="00010747">
              <w:rPr>
                <w:rFonts w:ascii="Arial" w:hAnsi="Arial" w:cs="Arial"/>
                <w:b/>
                <w:bCs/>
                <w:sz w:val="28"/>
                <w:szCs w:val="28"/>
              </w:rPr>
              <w:t>Environment (Wales) Act 2016 Part 1 – Section 6</w:t>
            </w:r>
          </w:p>
          <w:p w14:paraId="0A227407" w14:textId="77777777" w:rsidR="00757411" w:rsidRPr="00010747" w:rsidRDefault="00757411">
            <w:pPr>
              <w:rPr>
                <w:rFonts w:ascii="Arial" w:hAnsi="Arial" w:cs="Arial"/>
                <w:b/>
                <w:bCs/>
                <w:sz w:val="28"/>
                <w:szCs w:val="28"/>
              </w:rPr>
            </w:pPr>
          </w:p>
          <w:p w14:paraId="6C6EFA94" w14:textId="7532B1F3" w:rsidR="009252E2" w:rsidRPr="00010747" w:rsidRDefault="00757411">
            <w:pPr>
              <w:rPr>
                <w:rFonts w:ascii="Arial" w:hAnsi="Arial" w:cs="Arial"/>
                <w:b/>
                <w:bCs/>
                <w:sz w:val="28"/>
                <w:szCs w:val="28"/>
              </w:rPr>
            </w:pPr>
            <w:r w:rsidRPr="00010747">
              <w:rPr>
                <w:rFonts w:ascii="Arial" w:hAnsi="Arial" w:cs="Arial"/>
                <w:b/>
                <w:bCs/>
                <w:sz w:val="28"/>
                <w:szCs w:val="28"/>
              </w:rPr>
              <w:t xml:space="preserve">The Biodiversity and Resilience of Ecosystems </w:t>
            </w:r>
            <w:r w:rsidR="009252E2" w:rsidRPr="00010747">
              <w:rPr>
                <w:rFonts w:ascii="Arial" w:hAnsi="Arial" w:cs="Arial"/>
                <w:b/>
                <w:bCs/>
                <w:sz w:val="28"/>
                <w:szCs w:val="28"/>
              </w:rPr>
              <w:t>Duty Report</w:t>
            </w:r>
            <w:r w:rsidRPr="00010747">
              <w:rPr>
                <w:rFonts w:ascii="Arial" w:hAnsi="Arial" w:cs="Arial"/>
                <w:b/>
                <w:bCs/>
                <w:sz w:val="28"/>
                <w:szCs w:val="28"/>
              </w:rPr>
              <w:t xml:space="preserve"> 20</w:t>
            </w:r>
            <w:r w:rsidR="00AB1088" w:rsidRPr="00010747">
              <w:rPr>
                <w:rFonts w:ascii="Arial" w:hAnsi="Arial" w:cs="Arial"/>
                <w:b/>
                <w:bCs/>
                <w:sz w:val="28"/>
                <w:szCs w:val="28"/>
              </w:rPr>
              <w:t>22</w:t>
            </w:r>
          </w:p>
          <w:p w14:paraId="7490B993" w14:textId="3DB1E36F" w:rsidR="00757411" w:rsidRPr="00010747" w:rsidRDefault="009252E2">
            <w:pPr>
              <w:rPr>
                <w:rFonts w:ascii="Arial" w:hAnsi="Arial" w:cs="Arial"/>
                <w:b/>
                <w:bCs/>
                <w:sz w:val="28"/>
                <w:szCs w:val="28"/>
              </w:rPr>
            </w:pPr>
            <w:r w:rsidRPr="00010747">
              <w:rPr>
                <w:rFonts w:ascii="Arial" w:hAnsi="Arial" w:cs="Arial"/>
                <w:b/>
                <w:bCs/>
                <w:sz w:val="28"/>
                <w:szCs w:val="28"/>
              </w:rPr>
              <w:br/>
            </w:r>
          </w:p>
        </w:tc>
      </w:tr>
      <w:tr w:rsidR="00757411" w:rsidRPr="00010747" w14:paraId="20A8EF35" w14:textId="77777777" w:rsidTr="009252E2">
        <w:tc>
          <w:tcPr>
            <w:tcW w:w="10485" w:type="dxa"/>
          </w:tcPr>
          <w:p w14:paraId="34142B56" w14:textId="326ECF1B" w:rsidR="00757411" w:rsidRPr="00010747" w:rsidRDefault="00757411">
            <w:pPr>
              <w:rPr>
                <w:rFonts w:ascii="Arial" w:hAnsi="Arial" w:cs="Arial"/>
                <w:b/>
                <w:bCs/>
                <w:sz w:val="28"/>
                <w:szCs w:val="28"/>
              </w:rPr>
            </w:pPr>
            <w:r w:rsidRPr="00010747">
              <w:rPr>
                <w:rFonts w:ascii="Arial" w:hAnsi="Arial" w:cs="Arial"/>
                <w:b/>
                <w:bCs/>
                <w:sz w:val="28"/>
                <w:szCs w:val="28"/>
              </w:rPr>
              <w:t xml:space="preserve">Name of Town or Community Council: </w:t>
            </w:r>
            <w:r w:rsidR="00C71EA4" w:rsidRPr="00010747">
              <w:rPr>
                <w:rFonts w:ascii="Arial" w:hAnsi="Arial" w:cs="Arial"/>
                <w:b/>
                <w:bCs/>
                <w:sz w:val="28"/>
                <w:szCs w:val="28"/>
              </w:rPr>
              <w:t xml:space="preserve"> Goetre Fawr Community Council</w:t>
            </w:r>
          </w:p>
          <w:p w14:paraId="0E885EC9" w14:textId="7427C096" w:rsidR="00757411" w:rsidRPr="00010747" w:rsidRDefault="00757411">
            <w:pPr>
              <w:rPr>
                <w:rFonts w:ascii="Arial" w:hAnsi="Arial" w:cs="Arial"/>
                <w:sz w:val="28"/>
                <w:szCs w:val="28"/>
              </w:rPr>
            </w:pPr>
          </w:p>
        </w:tc>
      </w:tr>
      <w:tr w:rsidR="00757411" w:rsidRPr="00010747" w14:paraId="319B2126" w14:textId="77777777" w:rsidTr="009252E2">
        <w:tc>
          <w:tcPr>
            <w:tcW w:w="10485" w:type="dxa"/>
          </w:tcPr>
          <w:p w14:paraId="2E66E7E6" w14:textId="77777777" w:rsidR="00757411" w:rsidRPr="00010747" w:rsidRDefault="00757411">
            <w:pPr>
              <w:rPr>
                <w:rFonts w:ascii="Arial" w:hAnsi="Arial" w:cs="Arial"/>
                <w:b/>
                <w:bCs/>
                <w:sz w:val="28"/>
                <w:szCs w:val="28"/>
              </w:rPr>
            </w:pPr>
            <w:r w:rsidRPr="00010747">
              <w:rPr>
                <w:rFonts w:ascii="Arial" w:hAnsi="Arial" w:cs="Arial"/>
                <w:b/>
                <w:bCs/>
                <w:sz w:val="28"/>
                <w:szCs w:val="28"/>
              </w:rPr>
              <w:t>Introduction and Context</w:t>
            </w:r>
          </w:p>
          <w:p w14:paraId="4138A568" w14:textId="559B582E" w:rsidR="00757411" w:rsidRPr="00010747" w:rsidRDefault="00AB1088">
            <w:pPr>
              <w:rPr>
                <w:rFonts w:ascii="Arial" w:hAnsi="Arial" w:cs="Arial"/>
                <w:sz w:val="28"/>
                <w:szCs w:val="28"/>
              </w:rPr>
            </w:pPr>
            <w:r w:rsidRPr="00010747">
              <w:rPr>
                <w:rFonts w:ascii="Arial" w:hAnsi="Arial" w:cs="Arial"/>
                <w:sz w:val="28"/>
                <w:szCs w:val="28"/>
              </w:rPr>
              <w:t>This paper provides an update on the report prepared at the end of 2019.</w:t>
            </w:r>
            <w:r w:rsidRPr="00010747">
              <w:rPr>
                <w:rFonts w:ascii="Arial" w:hAnsi="Arial" w:cs="Arial"/>
                <w:sz w:val="28"/>
                <w:szCs w:val="28"/>
              </w:rPr>
              <w:br/>
            </w:r>
          </w:p>
          <w:p w14:paraId="313D52E5" w14:textId="50E6565D" w:rsidR="00AB1088" w:rsidRPr="00010747" w:rsidRDefault="00C71EA4">
            <w:pPr>
              <w:rPr>
                <w:rFonts w:ascii="Arial" w:hAnsi="Arial" w:cs="Arial"/>
                <w:sz w:val="28"/>
                <w:szCs w:val="28"/>
              </w:rPr>
            </w:pPr>
            <w:r w:rsidRPr="00010747">
              <w:rPr>
                <w:rFonts w:ascii="Arial" w:hAnsi="Arial" w:cs="Arial"/>
                <w:sz w:val="28"/>
                <w:szCs w:val="28"/>
              </w:rPr>
              <w:t>Goetre Fawr is a small Community Council (CC) in Monmouthshire in South Wales</w:t>
            </w:r>
            <w:r w:rsidR="003E05EC" w:rsidRPr="00010747">
              <w:rPr>
                <w:rFonts w:ascii="Arial" w:hAnsi="Arial" w:cs="Arial"/>
                <w:sz w:val="28"/>
                <w:szCs w:val="28"/>
              </w:rPr>
              <w:t>,</w:t>
            </w:r>
            <w:r w:rsidRPr="00010747">
              <w:rPr>
                <w:rFonts w:ascii="Arial" w:hAnsi="Arial" w:cs="Arial"/>
                <w:sz w:val="28"/>
                <w:szCs w:val="28"/>
              </w:rPr>
              <w:t xml:space="preserve"> with a precept of £3</w:t>
            </w:r>
            <w:r w:rsidR="00AB1088" w:rsidRPr="00010747">
              <w:rPr>
                <w:rFonts w:ascii="Arial" w:hAnsi="Arial" w:cs="Arial"/>
                <w:sz w:val="28"/>
                <w:szCs w:val="28"/>
              </w:rPr>
              <w:t>7</w:t>
            </w:r>
            <w:r w:rsidRPr="00010747">
              <w:rPr>
                <w:rFonts w:ascii="Arial" w:hAnsi="Arial" w:cs="Arial"/>
                <w:sz w:val="28"/>
                <w:szCs w:val="28"/>
              </w:rPr>
              <w:t>,</w:t>
            </w:r>
            <w:r w:rsidR="00AB1088" w:rsidRPr="00010747">
              <w:rPr>
                <w:rFonts w:ascii="Arial" w:hAnsi="Arial" w:cs="Arial"/>
                <w:sz w:val="28"/>
                <w:szCs w:val="28"/>
              </w:rPr>
              <w:t>0</w:t>
            </w:r>
            <w:r w:rsidRPr="00010747">
              <w:rPr>
                <w:rFonts w:ascii="Arial" w:hAnsi="Arial" w:cs="Arial"/>
                <w:sz w:val="28"/>
                <w:szCs w:val="28"/>
              </w:rPr>
              <w:t>00 (financial year 20</w:t>
            </w:r>
            <w:r w:rsidR="00AB1088" w:rsidRPr="00010747">
              <w:rPr>
                <w:rFonts w:ascii="Arial" w:hAnsi="Arial" w:cs="Arial"/>
                <w:sz w:val="28"/>
                <w:szCs w:val="28"/>
              </w:rPr>
              <w:t>22</w:t>
            </w:r>
            <w:r w:rsidRPr="00010747">
              <w:rPr>
                <w:rFonts w:ascii="Arial" w:hAnsi="Arial" w:cs="Arial"/>
                <w:sz w:val="28"/>
                <w:szCs w:val="28"/>
              </w:rPr>
              <w:t>/2</w:t>
            </w:r>
            <w:r w:rsidR="00AB1088" w:rsidRPr="00010747">
              <w:rPr>
                <w:rFonts w:ascii="Arial" w:hAnsi="Arial" w:cs="Arial"/>
                <w:sz w:val="28"/>
                <w:szCs w:val="28"/>
              </w:rPr>
              <w:t>3</w:t>
            </w:r>
            <w:r w:rsidRPr="00010747">
              <w:rPr>
                <w:rFonts w:ascii="Arial" w:hAnsi="Arial" w:cs="Arial"/>
                <w:sz w:val="28"/>
                <w:szCs w:val="28"/>
              </w:rPr>
              <w:t xml:space="preserve">).  There are just </w:t>
            </w:r>
            <w:r w:rsidR="003E05EC" w:rsidRPr="00010747">
              <w:rPr>
                <w:rFonts w:ascii="Arial" w:hAnsi="Arial" w:cs="Arial"/>
                <w:sz w:val="28"/>
                <w:szCs w:val="28"/>
              </w:rPr>
              <w:t>over</w:t>
            </w:r>
            <w:r w:rsidRPr="00010747">
              <w:rPr>
                <w:rFonts w:ascii="Arial" w:hAnsi="Arial" w:cs="Arial"/>
                <w:sz w:val="28"/>
                <w:szCs w:val="28"/>
              </w:rPr>
              <w:t xml:space="preserve"> </w:t>
            </w:r>
            <w:r w:rsidR="00AB1088" w:rsidRPr="00010747">
              <w:rPr>
                <w:rFonts w:ascii="Arial" w:hAnsi="Arial" w:cs="Arial"/>
                <w:sz w:val="28"/>
                <w:szCs w:val="28"/>
              </w:rPr>
              <w:t>1700</w:t>
            </w:r>
            <w:r w:rsidRPr="00010747">
              <w:rPr>
                <w:rFonts w:ascii="Arial" w:hAnsi="Arial" w:cs="Arial"/>
                <w:sz w:val="28"/>
                <w:szCs w:val="28"/>
              </w:rPr>
              <w:t xml:space="preserve"> residents on the electoral role in the villages of Penperlleni</w:t>
            </w:r>
            <w:r w:rsidR="00AB1088" w:rsidRPr="00010747">
              <w:rPr>
                <w:rFonts w:ascii="Arial" w:hAnsi="Arial" w:cs="Arial"/>
                <w:sz w:val="28"/>
                <w:szCs w:val="28"/>
              </w:rPr>
              <w:t xml:space="preserve"> and</w:t>
            </w:r>
            <w:r w:rsidRPr="00010747">
              <w:rPr>
                <w:rFonts w:ascii="Arial" w:hAnsi="Arial" w:cs="Arial"/>
                <w:sz w:val="28"/>
                <w:szCs w:val="28"/>
              </w:rPr>
              <w:t xml:space="preserve"> </w:t>
            </w:r>
            <w:r w:rsidR="00AB1088" w:rsidRPr="00010747">
              <w:rPr>
                <w:rFonts w:ascii="Arial" w:hAnsi="Arial" w:cs="Arial"/>
                <w:sz w:val="28"/>
                <w:szCs w:val="28"/>
              </w:rPr>
              <w:t>Llanover, and</w:t>
            </w:r>
            <w:r w:rsidRPr="00010747">
              <w:rPr>
                <w:rFonts w:ascii="Arial" w:hAnsi="Arial" w:cs="Arial"/>
                <w:sz w:val="28"/>
                <w:szCs w:val="28"/>
              </w:rPr>
              <w:t xml:space="preserve"> hamlets of Mamhilad and Nantyderry.  </w:t>
            </w:r>
            <w:r w:rsidR="00AB1088" w:rsidRPr="00010747">
              <w:rPr>
                <w:rFonts w:ascii="Arial" w:hAnsi="Arial" w:cs="Arial"/>
                <w:sz w:val="28"/>
                <w:szCs w:val="28"/>
              </w:rPr>
              <w:t>Since the last report, electoral boundary changes have seen the village of Little Mill transfer into the Community Council Area of Llanbadoc.  Similarly, the ward of Llanover has transferred to become part of Goetre Fawr</w:t>
            </w:r>
            <w:r w:rsidR="009F51B2" w:rsidRPr="00010747">
              <w:rPr>
                <w:rFonts w:ascii="Arial" w:hAnsi="Arial" w:cs="Arial"/>
                <w:sz w:val="28"/>
                <w:szCs w:val="28"/>
              </w:rPr>
              <w:t xml:space="preserve"> which includes the Llanover Estate and </w:t>
            </w:r>
            <w:r w:rsidR="00C360FC" w:rsidRPr="00010747">
              <w:rPr>
                <w:rFonts w:ascii="Arial" w:hAnsi="Arial" w:cs="Arial"/>
                <w:sz w:val="28"/>
                <w:szCs w:val="28"/>
              </w:rPr>
              <w:t>a historic g</w:t>
            </w:r>
            <w:r w:rsidR="009F51B2" w:rsidRPr="00010747">
              <w:rPr>
                <w:rFonts w:ascii="Arial" w:hAnsi="Arial" w:cs="Arial"/>
                <w:sz w:val="28"/>
                <w:szCs w:val="28"/>
              </w:rPr>
              <w:t>arden</w:t>
            </w:r>
            <w:r w:rsidR="00AB1088" w:rsidRPr="00010747">
              <w:rPr>
                <w:rFonts w:ascii="Arial" w:hAnsi="Arial" w:cs="Arial"/>
                <w:sz w:val="28"/>
                <w:szCs w:val="28"/>
              </w:rPr>
              <w:t xml:space="preserve">. </w:t>
            </w:r>
          </w:p>
          <w:p w14:paraId="25101DF3" w14:textId="77777777" w:rsidR="003E05EC" w:rsidRPr="00010747" w:rsidRDefault="003E05EC" w:rsidP="003E05EC">
            <w:pPr>
              <w:rPr>
                <w:rFonts w:ascii="Arial" w:hAnsi="Arial" w:cs="Arial"/>
                <w:sz w:val="28"/>
                <w:szCs w:val="28"/>
              </w:rPr>
            </w:pPr>
          </w:p>
          <w:p w14:paraId="497E84D2" w14:textId="7E93EE26" w:rsidR="003E05EC" w:rsidRPr="00010747" w:rsidRDefault="003E05EC" w:rsidP="003E05EC">
            <w:pPr>
              <w:rPr>
                <w:rFonts w:ascii="Arial" w:hAnsi="Arial" w:cs="Arial"/>
                <w:sz w:val="28"/>
                <w:szCs w:val="28"/>
              </w:rPr>
            </w:pPr>
            <w:r w:rsidRPr="00010747">
              <w:rPr>
                <w:rFonts w:ascii="Arial" w:hAnsi="Arial" w:cs="Arial"/>
                <w:sz w:val="28"/>
                <w:szCs w:val="28"/>
              </w:rPr>
              <w:t xml:space="preserve">The majority of the Community Council’s influence on biodiversity will be through decisions taken at Council and Planning meetings, to ensure the promotion and protection of the eco-system within the Community.  The CC has worked closely with Monmouthshire County Council (MCC) to identify biodiversity opportunities on public and community spaces.  Unfortunately, the impact of Covid and various lockdowns meant that the potential for a partnership with the Canal &amp; Riverside Trust was not taken forward.  However, this remains a future opportunity as The Brecon and Monmouthshire Canal runs through the ward and is a major wildlife asset.  The opportunity </w:t>
            </w:r>
            <w:r w:rsidR="00E97F3F" w:rsidRPr="00010747">
              <w:rPr>
                <w:rFonts w:ascii="Arial" w:hAnsi="Arial" w:cs="Arial"/>
                <w:sz w:val="28"/>
                <w:szCs w:val="28"/>
              </w:rPr>
              <w:t xml:space="preserve">has recently been taken </w:t>
            </w:r>
            <w:r w:rsidRPr="00010747">
              <w:rPr>
                <w:rFonts w:ascii="Arial" w:hAnsi="Arial" w:cs="Arial"/>
                <w:sz w:val="28"/>
                <w:szCs w:val="28"/>
              </w:rPr>
              <w:t xml:space="preserve">to appoint a Councillor(s) with specific responsibilities for overseeing the CC’s actions to support biodiversity </w:t>
            </w:r>
            <w:r w:rsidR="00E97F3F" w:rsidRPr="00010747">
              <w:rPr>
                <w:rFonts w:ascii="Arial" w:hAnsi="Arial" w:cs="Arial"/>
                <w:sz w:val="28"/>
                <w:szCs w:val="28"/>
              </w:rPr>
              <w:t>following the departure of the previous incumbent at the May 2022 elections.</w:t>
            </w:r>
          </w:p>
          <w:p w14:paraId="1705D3CF" w14:textId="77777777" w:rsidR="00AB1088" w:rsidRPr="00010747" w:rsidRDefault="00AB1088">
            <w:pPr>
              <w:rPr>
                <w:rFonts w:ascii="Arial" w:hAnsi="Arial" w:cs="Arial"/>
                <w:sz w:val="28"/>
                <w:szCs w:val="28"/>
              </w:rPr>
            </w:pPr>
          </w:p>
          <w:p w14:paraId="638B7F74" w14:textId="4F7C1D99" w:rsidR="00566965" w:rsidRPr="00010747" w:rsidRDefault="003E05EC">
            <w:pPr>
              <w:rPr>
                <w:rFonts w:ascii="Arial" w:hAnsi="Arial" w:cs="Arial"/>
                <w:sz w:val="28"/>
                <w:szCs w:val="28"/>
              </w:rPr>
            </w:pPr>
            <w:r w:rsidRPr="00010747">
              <w:rPr>
                <w:rFonts w:ascii="Arial" w:hAnsi="Arial" w:cs="Arial"/>
                <w:sz w:val="28"/>
                <w:szCs w:val="28"/>
              </w:rPr>
              <w:t>In addition, t</w:t>
            </w:r>
            <w:r w:rsidR="00C71EA4" w:rsidRPr="00010747">
              <w:rPr>
                <w:rFonts w:ascii="Arial" w:hAnsi="Arial" w:cs="Arial"/>
                <w:sz w:val="28"/>
                <w:szCs w:val="28"/>
              </w:rPr>
              <w:t>he CC owns a small paddock (c1 acre)</w:t>
            </w:r>
            <w:r w:rsidRPr="00010747">
              <w:rPr>
                <w:rFonts w:ascii="Arial" w:hAnsi="Arial" w:cs="Arial"/>
                <w:sz w:val="28"/>
                <w:szCs w:val="28"/>
              </w:rPr>
              <w:t>,</w:t>
            </w:r>
            <w:r w:rsidR="00C71EA4" w:rsidRPr="00010747">
              <w:rPr>
                <w:rFonts w:ascii="Arial" w:hAnsi="Arial" w:cs="Arial"/>
                <w:sz w:val="28"/>
                <w:szCs w:val="28"/>
              </w:rPr>
              <w:t xml:space="preserve"> on which horses </w:t>
            </w:r>
            <w:r w:rsidR="00AB1088" w:rsidRPr="00010747">
              <w:rPr>
                <w:rFonts w:ascii="Arial" w:hAnsi="Arial" w:cs="Arial"/>
                <w:sz w:val="28"/>
                <w:szCs w:val="28"/>
              </w:rPr>
              <w:t>have traditionally been</w:t>
            </w:r>
            <w:r w:rsidR="00C71EA4" w:rsidRPr="00010747">
              <w:rPr>
                <w:rFonts w:ascii="Arial" w:hAnsi="Arial" w:cs="Arial"/>
                <w:sz w:val="28"/>
                <w:szCs w:val="28"/>
              </w:rPr>
              <w:t xml:space="preserve"> grazed and which is land-managed in accordance with best practices. However, </w:t>
            </w:r>
            <w:r w:rsidR="00AB1088" w:rsidRPr="00010747">
              <w:rPr>
                <w:rFonts w:ascii="Arial" w:hAnsi="Arial" w:cs="Arial"/>
                <w:sz w:val="28"/>
                <w:szCs w:val="28"/>
              </w:rPr>
              <w:t xml:space="preserve">recent requests from residents </w:t>
            </w:r>
            <w:r w:rsidR="00566965" w:rsidRPr="00010747">
              <w:rPr>
                <w:rFonts w:ascii="Arial" w:hAnsi="Arial" w:cs="Arial"/>
                <w:sz w:val="28"/>
                <w:szCs w:val="28"/>
              </w:rPr>
              <w:t xml:space="preserve">to consider the use as allotments are being reviewed by the Community Council.  The use as a </w:t>
            </w:r>
            <w:r w:rsidR="00A61B91" w:rsidRPr="00010747">
              <w:rPr>
                <w:rFonts w:ascii="Arial" w:hAnsi="Arial" w:cs="Arial"/>
                <w:sz w:val="28"/>
                <w:szCs w:val="28"/>
              </w:rPr>
              <w:t>community</w:t>
            </w:r>
            <w:r w:rsidR="00566965" w:rsidRPr="00010747">
              <w:rPr>
                <w:rFonts w:ascii="Arial" w:hAnsi="Arial" w:cs="Arial"/>
                <w:sz w:val="28"/>
                <w:szCs w:val="28"/>
              </w:rPr>
              <w:t xml:space="preserve"> farm has also been considered, although at only 1 acre, </w:t>
            </w:r>
            <w:r w:rsidR="00C71EA4" w:rsidRPr="00010747">
              <w:rPr>
                <w:rFonts w:ascii="Arial" w:hAnsi="Arial" w:cs="Arial"/>
                <w:sz w:val="28"/>
                <w:szCs w:val="28"/>
              </w:rPr>
              <w:t>the</w:t>
            </w:r>
            <w:r w:rsidR="00566965" w:rsidRPr="00010747">
              <w:rPr>
                <w:rFonts w:ascii="Arial" w:hAnsi="Arial" w:cs="Arial"/>
                <w:sz w:val="28"/>
                <w:szCs w:val="28"/>
              </w:rPr>
              <w:t xml:space="preserve"> plot was considered too small by the charity involved. </w:t>
            </w:r>
          </w:p>
          <w:p w14:paraId="0BED81D9" w14:textId="31FFD5D4" w:rsidR="00C71EA4" w:rsidRPr="00010747" w:rsidRDefault="00C71EA4" w:rsidP="003E05EC">
            <w:pPr>
              <w:rPr>
                <w:rFonts w:ascii="Arial" w:hAnsi="Arial" w:cs="Arial"/>
                <w:sz w:val="28"/>
                <w:szCs w:val="28"/>
              </w:rPr>
            </w:pPr>
          </w:p>
        </w:tc>
      </w:tr>
    </w:tbl>
    <w:p w14:paraId="18EB62B7" w14:textId="77777777" w:rsidR="00010747" w:rsidRDefault="00010747">
      <w:r>
        <w:br w:type="page"/>
      </w:r>
    </w:p>
    <w:tbl>
      <w:tblPr>
        <w:tblStyle w:val="TableGrid"/>
        <w:tblW w:w="10485" w:type="dxa"/>
        <w:tblLook w:val="04A0" w:firstRow="1" w:lastRow="0" w:firstColumn="1" w:lastColumn="0" w:noHBand="0" w:noVBand="1"/>
      </w:tblPr>
      <w:tblGrid>
        <w:gridCol w:w="2547"/>
        <w:gridCol w:w="5386"/>
        <w:gridCol w:w="2552"/>
      </w:tblGrid>
      <w:tr w:rsidR="00757411" w:rsidRPr="00010747" w14:paraId="47B9F5A0" w14:textId="77777777" w:rsidTr="009252E2">
        <w:tc>
          <w:tcPr>
            <w:tcW w:w="10485" w:type="dxa"/>
            <w:gridSpan w:val="3"/>
          </w:tcPr>
          <w:p w14:paraId="10745318" w14:textId="1B655144" w:rsidR="00757411" w:rsidRPr="00010747" w:rsidRDefault="00757411">
            <w:pPr>
              <w:rPr>
                <w:rFonts w:ascii="Arial" w:hAnsi="Arial" w:cs="Arial"/>
                <w:sz w:val="28"/>
                <w:szCs w:val="28"/>
              </w:rPr>
            </w:pPr>
          </w:p>
          <w:p w14:paraId="4A853DE1" w14:textId="2A1A70D7" w:rsidR="009252E2" w:rsidRPr="00010747" w:rsidRDefault="00757411" w:rsidP="00DE4AE7">
            <w:pPr>
              <w:jc w:val="center"/>
              <w:rPr>
                <w:rFonts w:ascii="Arial" w:hAnsi="Arial" w:cs="Arial"/>
                <w:b/>
                <w:bCs/>
                <w:sz w:val="28"/>
                <w:szCs w:val="28"/>
              </w:rPr>
            </w:pPr>
            <w:r w:rsidRPr="00010747">
              <w:rPr>
                <w:rFonts w:ascii="Arial" w:hAnsi="Arial" w:cs="Arial"/>
                <w:b/>
                <w:bCs/>
                <w:sz w:val="28"/>
                <w:szCs w:val="28"/>
              </w:rPr>
              <w:t>Action Report</w:t>
            </w:r>
          </w:p>
          <w:p w14:paraId="275374F0" w14:textId="11502417" w:rsidR="009252E2" w:rsidRPr="00010747" w:rsidRDefault="009252E2">
            <w:pPr>
              <w:rPr>
                <w:rFonts w:ascii="Arial" w:hAnsi="Arial" w:cs="Arial"/>
                <w:sz w:val="28"/>
                <w:szCs w:val="28"/>
              </w:rPr>
            </w:pPr>
          </w:p>
        </w:tc>
      </w:tr>
      <w:tr w:rsidR="00757411" w:rsidRPr="00010747" w14:paraId="5628697F" w14:textId="77777777" w:rsidTr="008E1D8C">
        <w:trPr>
          <w:trHeight w:val="404"/>
        </w:trPr>
        <w:tc>
          <w:tcPr>
            <w:tcW w:w="2547" w:type="dxa"/>
          </w:tcPr>
          <w:p w14:paraId="695F3C97" w14:textId="77777777" w:rsidR="00757411" w:rsidRPr="00010747" w:rsidRDefault="00757411">
            <w:pPr>
              <w:rPr>
                <w:rFonts w:ascii="Arial" w:hAnsi="Arial" w:cs="Arial"/>
                <w:sz w:val="28"/>
                <w:szCs w:val="28"/>
              </w:rPr>
            </w:pPr>
            <w:r w:rsidRPr="00010747">
              <w:rPr>
                <w:rFonts w:ascii="Arial" w:hAnsi="Arial" w:cs="Arial"/>
                <w:sz w:val="28"/>
                <w:szCs w:val="28"/>
              </w:rPr>
              <w:t>Action carried out to</w:t>
            </w:r>
            <w:r w:rsidR="009252E2" w:rsidRPr="00010747">
              <w:rPr>
                <w:rFonts w:ascii="Arial" w:hAnsi="Arial" w:cs="Arial"/>
                <w:sz w:val="28"/>
                <w:szCs w:val="28"/>
              </w:rPr>
              <w:t>:</w:t>
            </w:r>
          </w:p>
          <w:p w14:paraId="7CA45FB9" w14:textId="3F062250" w:rsidR="009252E2" w:rsidRPr="00010747" w:rsidRDefault="009252E2">
            <w:pPr>
              <w:rPr>
                <w:rFonts w:ascii="Arial" w:hAnsi="Arial" w:cs="Arial"/>
                <w:sz w:val="28"/>
                <w:szCs w:val="28"/>
              </w:rPr>
            </w:pPr>
          </w:p>
        </w:tc>
        <w:tc>
          <w:tcPr>
            <w:tcW w:w="5386" w:type="dxa"/>
          </w:tcPr>
          <w:p w14:paraId="48F932AB" w14:textId="77777777" w:rsidR="00757411" w:rsidRPr="00010747" w:rsidRDefault="00757411">
            <w:pPr>
              <w:rPr>
                <w:rFonts w:ascii="Arial" w:hAnsi="Arial" w:cs="Arial"/>
                <w:sz w:val="28"/>
                <w:szCs w:val="28"/>
              </w:rPr>
            </w:pPr>
          </w:p>
        </w:tc>
        <w:tc>
          <w:tcPr>
            <w:tcW w:w="2552" w:type="dxa"/>
          </w:tcPr>
          <w:p w14:paraId="4410DE2E" w14:textId="09D996A1" w:rsidR="00757411" w:rsidRPr="00010747" w:rsidRDefault="00757411">
            <w:pPr>
              <w:rPr>
                <w:rFonts w:ascii="Arial" w:hAnsi="Arial" w:cs="Arial"/>
                <w:sz w:val="28"/>
                <w:szCs w:val="28"/>
              </w:rPr>
            </w:pPr>
            <w:r w:rsidRPr="00010747">
              <w:rPr>
                <w:rFonts w:ascii="Arial" w:hAnsi="Arial" w:cs="Arial"/>
                <w:sz w:val="28"/>
                <w:szCs w:val="28"/>
              </w:rPr>
              <w:t>Monitored by:</w:t>
            </w:r>
          </w:p>
        </w:tc>
      </w:tr>
      <w:tr w:rsidR="00C71EA4" w:rsidRPr="00010747" w14:paraId="6B6A15DA" w14:textId="77777777" w:rsidTr="008E1D8C">
        <w:trPr>
          <w:trHeight w:val="123"/>
        </w:trPr>
        <w:tc>
          <w:tcPr>
            <w:tcW w:w="2547" w:type="dxa"/>
          </w:tcPr>
          <w:p w14:paraId="0AEE0431" w14:textId="77777777" w:rsidR="00C71EA4" w:rsidRPr="00010747" w:rsidRDefault="00C71EA4" w:rsidP="00C71EA4">
            <w:pPr>
              <w:rPr>
                <w:rFonts w:ascii="Arial" w:hAnsi="Arial" w:cs="Arial"/>
                <w:sz w:val="28"/>
                <w:szCs w:val="28"/>
              </w:rPr>
            </w:pPr>
            <w:r w:rsidRPr="00010747">
              <w:rPr>
                <w:rFonts w:ascii="Arial" w:hAnsi="Arial" w:cs="Arial"/>
                <w:sz w:val="28"/>
                <w:szCs w:val="28"/>
              </w:rPr>
              <w:t>-embed biodiversity into decision making &amp; procurement</w:t>
            </w:r>
          </w:p>
          <w:p w14:paraId="3B35C009" w14:textId="05A44B6B" w:rsidR="00C71EA4" w:rsidRPr="00010747" w:rsidRDefault="00C71EA4" w:rsidP="00C71EA4">
            <w:pPr>
              <w:rPr>
                <w:rFonts w:ascii="Arial" w:hAnsi="Arial" w:cs="Arial"/>
                <w:sz w:val="28"/>
                <w:szCs w:val="28"/>
              </w:rPr>
            </w:pPr>
          </w:p>
        </w:tc>
        <w:tc>
          <w:tcPr>
            <w:tcW w:w="5386" w:type="dxa"/>
          </w:tcPr>
          <w:p w14:paraId="10FFEF5B" w14:textId="76889397" w:rsidR="00C71EA4" w:rsidRPr="00010747" w:rsidRDefault="00C71EA4" w:rsidP="00C71EA4">
            <w:pPr>
              <w:pStyle w:val="ListParagraph"/>
              <w:numPr>
                <w:ilvl w:val="0"/>
                <w:numId w:val="4"/>
              </w:numPr>
              <w:contextualSpacing w:val="0"/>
              <w:rPr>
                <w:rFonts w:ascii="Arial" w:hAnsi="Arial" w:cs="Arial"/>
                <w:sz w:val="28"/>
                <w:szCs w:val="28"/>
              </w:rPr>
            </w:pPr>
            <w:r w:rsidRPr="00010747">
              <w:rPr>
                <w:rFonts w:ascii="Arial" w:hAnsi="Arial" w:cs="Arial"/>
                <w:sz w:val="28"/>
                <w:szCs w:val="28"/>
              </w:rPr>
              <w:t xml:space="preserve">The impact on biodiversity </w:t>
            </w:r>
            <w:r w:rsidR="00A61B91" w:rsidRPr="00010747">
              <w:rPr>
                <w:rFonts w:ascii="Arial" w:hAnsi="Arial" w:cs="Arial"/>
                <w:sz w:val="28"/>
                <w:szCs w:val="28"/>
              </w:rPr>
              <w:t xml:space="preserve">is now considered as part of the review of all </w:t>
            </w:r>
            <w:r w:rsidRPr="00010747">
              <w:rPr>
                <w:rFonts w:ascii="Arial" w:hAnsi="Arial" w:cs="Arial"/>
                <w:sz w:val="28"/>
                <w:szCs w:val="28"/>
              </w:rPr>
              <w:t>planning applications and in particular the awarding of CC contracts.</w:t>
            </w:r>
          </w:p>
          <w:p w14:paraId="47C40590" w14:textId="6DB35064" w:rsidR="00760D7A" w:rsidRPr="00010747" w:rsidRDefault="00A61B91" w:rsidP="00760D7A">
            <w:pPr>
              <w:pStyle w:val="ListParagraph"/>
              <w:numPr>
                <w:ilvl w:val="0"/>
                <w:numId w:val="4"/>
              </w:numPr>
              <w:contextualSpacing w:val="0"/>
              <w:rPr>
                <w:rFonts w:ascii="Arial" w:hAnsi="Arial" w:cs="Arial"/>
                <w:sz w:val="28"/>
                <w:szCs w:val="28"/>
              </w:rPr>
            </w:pPr>
            <w:r w:rsidRPr="00010747">
              <w:rPr>
                <w:rFonts w:ascii="Arial" w:hAnsi="Arial" w:cs="Arial"/>
                <w:sz w:val="28"/>
                <w:szCs w:val="28"/>
              </w:rPr>
              <w:t>The previous biodiversity representative did not stand for re-election</w:t>
            </w:r>
            <w:r w:rsidR="003E05EC" w:rsidRPr="00010747">
              <w:rPr>
                <w:rFonts w:ascii="Arial" w:hAnsi="Arial" w:cs="Arial"/>
                <w:sz w:val="28"/>
                <w:szCs w:val="28"/>
              </w:rPr>
              <w:t xml:space="preserve"> in May 202</w:t>
            </w:r>
            <w:r w:rsidR="00E97F3F" w:rsidRPr="00010747">
              <w:rPr>
                <w:rFonts w:ascii="Arial" w:hAnsi="Arial" w:cs="Arial"/>
                <w:sz w:val="28"/>
                <w:szCs w:val="28"/>
              </w:rPr>
              <w:t>2</w:t>
            </w:r>
            <w:r w:rsidR="003E05EC" w:rsidRPr="00010747">
              <w:rPr>
                <w:rFonts w:ascii="Arial" w:hAnsi="Arial" w:cs="Arial"/>
                <w:sz w:val="28"/>
                <w:szCs w:val="28"/>
              </w:rPr>
              <w:t>,</w:t>
            </w:r>
            <w:r w:rsidRPr="00010747">
              <w:rPr>
                <w:rFonts w:ascii="Arial" w:hAnsi="Arial" w:cs="Arial"/>
                <w:sz w:val="28"/>
                <w:szCs w:val="28"/>
              </w:rPr>
              <w:t xml:space="preserve"> </w:t>
            </w:r>
            <w:r w:rsidR="00D74F47" w:rsidRPr="00010747">
              <w:rPr>
                <w:rFonts w:ascii="Arial" w:hAnsi="Arial" w:cs="Arial"/>
                <w:sz w:val="28"/>
                <w:szCs w:val="28"/>
              </w:rPr>
              <w:t xml:space="preserve">which has provided the opportunity for a new Councillor, (and </w:t>
            </w:r>
            <w:r w:rsidR="00BC4460" w:rsidRPr="00010747">
              <w:rPr>
                <w:rFonts w:ascii="Arial" w:hAnsi="Arial" w:cs="Arial"/>
                <w:sz w:val="28"/>
                <w:szCs w:val="28"/>
              </w:rPr>
              <w:t>C</w:t>
            </w:r>
            <w:r w:rsidR="009F51B2" w:rsidRPr="00010747">
              <w:rPr>
                <w:rFonts w:ascii="Arial" w:hAnsi="Arial" w:cs="Arial"/>
                <w:sz w:val="28"/>
                <w:szCs w:val="28"/>
              </w:rPr>
              <w:t xml:space="preserve">hair </w:t>
            </w:r>
            <w:r w:rsidR="00D74F47" w:rsidRPr="00010747">
              <w:rPr>
                <w:rFonts w:ascii="Arial" w:hAnsi="Arial" w:cs="Arial"/>
                <w:sz w:val="28"/>
                <w:szCs w:val="28"/>
              </w:rPr>
              <w:t>of the Community Garden), to oversee this important issue.</w:t>
            </w:r>
          </w:p>
          <w:p w14:paraId="1814E420" w14:textId="598CF170" w:rsidR="00C71EA4" w:rsidRPr="00010747" w:rsidRDefault="00D74F47" w:rsidP="00760D7A">
            <w:pPr>
              <w:pStyle w:val="ListParagraph"/>
              <w:numPr>
                <w:ilvl w:val="0"/>
                <w:numId w:val="4"/>
              </w:numPr>
              <w:contextualSpacing w:val="0"/>
              <w:rPr>
                <w:rFonts w:ascii="Arial" w:hAnsi="Arial" w:cs="Arial"/>
                <w:sz w:val="28"/>
                <w:szCs w:val="28"/>
              </w:rPr>
            </w:pPr>
            <w:r w:rsidRPr="00010747">
              <w:rPr>
                <w:rFonts w:ascii="Arial" w:hAnsi="Arial" w:cs="Arial"/>
                <w:sz w:val="28"/>
                <w:szCs w:val="28"/>
              </w:rPr>
              <w:t>Amongst other initiatives, t</w:t>
            </w:r>
            <w:r w:rsidR="00760D7A" w:rsidRPr="00010747">
              <w:rPr>
                <w:rFonts w:ascii="Arial" w:hAnsi="Arial" w:cs="Arial"/>
                <w:sz w:val="28"/>
                <w:szCs w:val="28"/>
              </w:rPr>
              <w:t xml:space="preserve">he newly appointed Councillor </w:t>
            </w:r>
            <w:r w:rsidRPr="00010747">
              <w:rPr>
                <w:rFonts w:ascii="Arial" w:hAnsi="Arial" w:cs="Arial"/>
                <w:sz w:val="28"/>
                <w:szCs w:val="28"/>
              </w:rPr>
              <w:t>will</w:t>
            </w:r>
            <w:r w:rsidR="00760D7A" w:rsidRPr="00010747">
              <w:rPr>
                <w:rFonts w:ascii="Arial" w:hAnsi="Arial" w:cs="Arial"/>
                <w:sz w:val="28"/>
                <w:szCs w:val="28"/>
              </w:rPr>
              <w:t xml:space="preserve"> e</w:t>
            </w:r>
            <w:r w:rsidR="00C71EA4" w:rsidRPr="00010747">
              <w:rPr>
                <w:rFonts w:ascii="Arial" w:hAnsi="Arial" w:cs="Arial"/>
                <w:sz w:val="28"/>
                <w:szCs w:val="28"/>
              </w:rPr>
              <w:t xml:space="preserve">xplore GFCC </w:t>
            </w:r>
            <w:r w:rsidR="00760D7A" w:rsidRPr="00010747">
              <w:rPr>
                <w:rFonts w:ascii="Arial" w:hAnsi="Arial" w:cs="Arial"/>
                <w:sz w:val="28"/>
                <w:szCs w:val="28"/>
              </w:rPr>
              <w:t>obtaining</w:t>
            </w:r>
            <w:r w:rsidR="00C71EA4" w:rsidRPr="00010747">
              <w:rPr>
                <w:rFonts w:ascii="Arial" w:hAnsi="Arial" w:cs="Arial"/>
                <w:sz w:val="28"/>
                <w:szCs w:val="28"/>
              </w:rPr>
              <w:t xml:space="preserve"> bee friendly accreditation through MCC</w:t>
            </w:r>
            <w:r w:rsidR="00760D7A" w:rsidRPr="00010747">
              <w:rPr>
                <w:rFonts w:ascii="Arial" w:hAnsi="Arial" w:cs="Arial"/>
                <w:sz w:val="28"/>
                <w:szCs w:val="28"/>
              </w:rPr>
              <w:t>.</w:t>
            </w:r>
            <w:r w:rsidR="00C71EA4" w:rsidRPr="00010747">
              <w:rPr>
                <w:rFonts w:ascii="Arial" w:hAnsi="Arial" w:cs="Arial"/>
                <w:sz w:val="28"/>
                <w:szCs w:val="28"/>
              </w:rPr>
              <w:t> </w:t>
            </w:r>
          </w:p>
        </w:tc>
        <w:tc>
          <w:tcPr>
            <w:tcW w:w="2552" w:type="dxa"/>
          </w:tcPr>
          <w:p w14:paraId="2E5194FA" w14:textId="29573304" w:rsidR="00760D7A" w:rsidRPr="00010747" w:rsidRDefault="00C71EA4" w:rsidP="00C71EA4">
            <w:pPr>
              <w:rPr>
                <w:rFonts w:ascii="Arial" w:hAnsi="Arial" w:cs="Arial"/>
                <w:sz w:val="28"/>
                <w:szCs w:val="28"/>
              </w:rPr>
            </w:pPr>
            <w:r w:rsidRPr="00010747">
              <w:rPr>
                <w:rFonts w:ascii="Arial" w:hAnsi="Arial" w:cs="Arial"/>
                <w:sz w:val="28"/>
                <w:szCs w:val="28"/>
              </w:rPr>
              <w:t xml:space="preserve">Clerk, Full Council / </w:t>
            </w:r>
            <w:r w:rsidR="00760D7A" w:rsidRPr="00010747">
              <w:rPr>
                <w:rFonts w:ascii="Arial" w:hAnsi="Arial" w:cs="Arial"/>
                <w:sz w:val="28"/>
                <w:szCs w:val="28"/>
              </w:rPr>
              <w:t>Planning Committee</w:t>
            </w:r>
          </w:p>
          <w:p w14:paraId="291AF041" w14:textId="628DD888" w:rsidR="00760D7A" w:rsidRPr="00010747" w:rsidRDefault="00C71EA4" w:rsidP="00C71EA4">
            <w:pPr>
              <w:rPr>
                <w:rFonts w:ascii="Arial" w:hAnsi="Arial" w:cs="Arial"/>
                <w:sz w:val="28"/>
                <w:szCs w:val="28"/>
              </w:rPr>
            </w:pPr>
            <w:r w:rsidRPr="00010747">
              <w:rPr>
                <w:rFonts w:ascii="Arial" w:hAnsi="Arial" w:cs="Arial"/>
                <w:sz w:val="28"/>
                <w:szCs w:val="28"/>
              </w:rPr>
              <w:t>Bio</w:t>
            </w:r>
            <w:r w:rsidR="00760D7A" w:rsidRPr="00010747">
              <w:rPr>
                <w:rFonts w:ascii="Arial" w:hAnsi="Arial" w:cs="Arial"/>
                <w:sz w:val="28"/>
                <w:szCs w:val="28"/>
              </w:rPr>
              <w:t>diversity representative.  To include:</w:t>
            </w:r>
          </w:p>
          <w:p w14:paraId="2C3EC683" w14:textId="77777777" w:rsidR="00760D7A" w:rsidRPr="00010747" w:rsidRDefault="00760D7A" w:rsidP="00760D7A">
            <w:pPr>
              <w:pStyle w:val="ListParagraph"/>
              <w:numPr>
                <w:ilvl w:val="0"/>
                <w:numId w:val="12"/>
              </w:numPr>
              <w:rPr>
                <w:rFonts w:ascii="Arial" w:hAnsi="Arial" w:cs="Arial"/>
                <w:sz w:val="28"/>
                <w:szCs w:val="28"/>
              </w:rPr>
            </w:pPr>
            <w:r w:rsidRPr="00010747">
              <w:rPr>
                <w:rFonts w:ascii="Arial" w:hAnsi="Arial" w:cs="Arial"/>
                <w:sz w:val="28"/>
                <w:szCs w:val="28"/>
              </w:rPr>
              <w:t>General Actions / commitments</w:t>
            </w:r>
            <w:r w:rsidR="00C71EA4" w:rsidRPr="00010747">
              <w:rPr>
                <w:rFonts w:ascii="Arial" w:hAnsi="Arial" w:cs="Arial"/>
                <w:sz w:val="28"/>
                <w:szCs w:val="28"/>
              </w:rPr>
              <w:t xml:space="preserve"> </w:t>
            </w:r>
          </w:p>
          <w:p w14:paraId="0B145199" w14:textId="77777777" w:rsidR="00403B73" w:rsidRPr="00010747" w:rsidRDefault="00760D7A" w:rsidP="00760D7A">
            <w:pPr>
              <w:pStyle w:val="ListParagraph"/>
              <w:numPr>
                <w:ilvl w:val="0"/>
                <w:numId w:val="12"/>
              </w:numPr>
              <w:rPr>
                <w:rFonts w:ascii="Arial" w:hAnsi="Arial" w:cs="Arial"/>
                <w:sz w:val="28"/>
                <w:szCs w:val="28"/>
              </w:rPr>
            </w:pPr>
            <w:r w:rsidRPr="00010747">
              <w:rPr>
                <w:rFonts w:ascii="Arial" w:hAnsi="Arial" w:cs="Arial"/>
                <w:sz w:val="28"/>
                <w:szCs w:val="28"/>
              </w:rPr>
              <w:t>Responses to planning applications</w:t>
            </w:r>
          </w:p>
          <w:p w14:paraId="20334EFD" w14:textId="58F0FA07" w:rsidR="00C71EA4" w:rsidRPr="00010747" w:rsidRDefault="00403B73" w:rsidP="00760D7A">
            <w:pPr>
              <w:pStyle w:val="ListParagraph"/>
              <w:numPr>
                <w:ilvl w:val="0"/>
                <w:numId w:val="12"/>
              </w:numPr>
              <w:rPr>
                <w:rFonts w:ascii="Arial" w:hAnsi="Arial" w:cs="Arial"/>
                <w:sz w:val="28"/>
                <w:szCs w:val="28"/>
              </w:rPr>
            </w:pPr>
            <w:r w:rsidRPr="00010747">
              <w:rPr>
                <w:rFonts w:ascii="Arial" w:hAnsi="Arial" w:cs="Arial"/>
                <w:sz w:val="28"/>
                <w:szCs w:val="28"/>
              </w:rPr>
              <w:t xml:space="preserve">Specific biodiversity initiatives / actions. </w:t>
            </w:r>
          </w:p>
        </w:tc>
      </w:tr>
      <w:tr w:rsidR="00C71EA4" w:rsidRPr="00010747" w14:paraId="11180276" w14:textId="77777777" w:rsidTr="008E1D8C">
        <w:trPr>
          <w:trHeight w:val="123"/>
        </w:trPr>
        <w:tc>
          <w:tcPr>
            <w:tcW w:w="2547" w:type="dxa"/>
          </w:tcPr>
          <w:p w14:paraId="361B69DA" w14:textId="77777777" w:rsidR="00C71EA4" w:rsidRPr="00010747" w:rsidRDefault="00C71EA4" w:rsidP="00C71EA4">
            <w:pPr>
              <w:rPr>
                <w:rFonts w:ascii="Arial" w:hAnsi="Arial" w:cs="Arial"/>
                <w:sz w:val="28"/>
                <w:szCs w:val="28"/>
              </w:rPr>
            </w:pPr>
            <w:r w:rsidRPr="00010747">
              <w:rPr>
                <w:rFonts w:ascii="Arial" w:hAnsi="Arial" w:cs="Arial"/>
                <w:sz w:val="28"/>
                <w:szCs w:val="28"/>
              </w:rPr>
              <w:t>-raise awareness of biodiversity &amp; its importance</w:t>
            </w:r>
          </w:p>
          <w:p w14:paraId="0C4E5D64" w14:textId="682387BE" w:rsidR="00C71EA4" w:rsidRPr="00010747" w:rsidRDefault="00C71EA4" w:rsidP="00C71EA4">
            <w:pPr>
              <w:rPr>
                <w:rFonts w:ascii="Arial" w:hAnsi="Arial" w:cs="Arial"/>
                <w:sz w:val="28"/>
                <w:szCs w:val="28"/>
              </w:rPr>
            </w:pPr>
          </w:p>
        </w:tc>
        <w:tc>
          <w:tcPr>
            <w:tcW w:w="5386" w:type="dxa"/>
          </w:tcPr>
          <w:p w14:paraId="4BD454C2" w14:textId="77C9EEA6" w:rsidR="00C71EA4" w:rsidRPr="00010747" w:rsidRDefault="00C71EA4" w:rsidP="00C71EA4">
            <w:pPr>
              <w:pStyle w:val="ListParagraph"/>
              <w:numPr>
                <w:ilvl w:val="0"/>
                <w:numId w:val="5"/>
              </w:numPr>
              <w:contextualSpacing w:val="0"/>
              <w:rPr>
                <w:rFonts w:ascii="Arial" w:hAnsi="Arial" w:cs="Arial"/>
                <w:sz w:val="28"/>
                <w:szCs w:val="28"/>
              </w:rPr>
            </w:pPr>
            <w:r w:rsidRPr="00010747">
              <w:rPr>
                <w:rFonts w:ascii="Arial" w:hAnsi="Arial" w:cs="Arial"/>
                <w:sz w:val="28"/>
                <w:szCs w:val="28"/>
              </w:rPr>
              <w:t xml:space="preserve">Work with influential groups </w:t>
            </w:r>
            <w:r w:rsidR="004D3761" w:rsidRPr="00010747">
              <w:rPr>
                <w:rFonts w:ascii="Arial" w:hAnsi="Arial" w:cs="Arial"/>
                <w:sz w:val="28"/>
                <w:szCs w:val="28"/>
              </w:rPr>
              <w:t>e.g.,</w:t>
            </w:r>
            <w:r w:rsidR="009F51B2" w:rsidRPr="00010747">
              <w:rPr>
                <w:rFonts w:ascii="Arial" w:hAnsi="Arial" w:cs="Arial"/>
                <w:sz w:val="28"/>
                <w:szCs w:val="28"/>
              </w:rPr>
              <w:t xml:space="preserve"> </w:t>
            </w:r>
            <w:r w:rsidRPr="00010747">
              <w:rPr>
                <w:rFonts w:ascii="Arial" w:hAnsi="Arial" w:cs="Arial"/>
                <w:sz w:val="28"/>
                <w:szCs w:val="28"/>
              </w:rPr>
              <w:t>Community Garden</w:t>
            </w:r>
            <w:r w:rsidR="009F51B2" w:rsidRPr="00010747">
              <w:rPr>
                <w:rFonts w:ascii="Arial" w:hAnsi="Arial" w:cs="Arial"/>
                <w:sz w:val="28"/>
                <w:szCs w:val="28"/>
              </w:rPr>
              <w:t xml:space="preserve">, Llanover Garden, school, </w:t>
            </w:r>
            <w:r w:rsidR="00BC4460" w:rsidRPr="00010747">
              <w:rPr>
                <w:rFonts w:ascii="Arial" w:hAnsi="Arial" w:cs="Arial"/>
                <w:sz w:val="28"/>
                <w:szCs w:val="28"/>
              </w:rPr>
              <w:t>N</w:t>
            </w:r>
            <w:r w:rsidR="00C360FC" w:rsidRPr="00010747">
              <w:rPr>
                <w:rFonts w:ascii="Arial" w:hAnsi="Arial" w:cs="Arial"/>
                <w:sz w:val="28"/>
                <w:szCs w:val="28"/>
              </w:rPr>
              <w:t xml:space="preserve">antyderry </w:t>
            </w:r>
            <w:r w:rsidR="00BC4460" w:rsidRPr="00010747">
              <w:rPr>
                <w:rFonts w:ascii="Arial" w:hAnsi="Arial" w:cs="Arial"/>
                <w:sz w:val="28"/>
                <w:szCs w:val="28"/>
              </w:rPr>
              <w:t>N</w:t>
            </w:r>
            <w:r w:rsidR="00C360FC" w:rsidRPr="00010747">
              <w:rPr>
                <w:rFonts w:ascii="Arial" w:hAnsi="Arial" w:cs="Arial"/>
                <w:sz w:val="28"/>
                <w:szCs w:val="28"/>
              </w:rPr>
              <w:t xml:space="preserve">ursery, </w:t>
            </w:r>
            <w:r w:rsidRPr="00010747">
              <w:rPr>
                <w:rFonts w:ascii="Arial" w:hAnsi="Arial" w:cs="Arial"/>
                <w:sz w:val="28"/>
                <w:szCs w:val="28"/>
              </w:rPr>
              <w:t>to promote biodiversity / ecological sustainability</w:t>
            </w:r>
          </w:p>
          <w:p w14:paraId="67246E25" w14:textId="629FB9A8" w:rsidR="00C71EA4" w:rsidRPr="00010747" w:rsidRDefault="00C71EA4" w:rsidP="00C71EA4">
            <w:pPr>
              <w:pStyle w:val="ListParagraph"/>
              <w:numPr>
                <w:ilvl w:val="0"/>
                <w:numId w:val="5"/>
              </w:numPr>
              <w:contextualSpacing w:val="0"/>
              <w:rPr>
                <w:rFonts w:ascii="Arial" w:hAnsi="Arial" w:cs="Arial"/>
                <w:sz w:val="28"/>
                <w:szCs w:val="28"/>
              </w:rPr>
            </w:pPr>
            <w:r w:rsidRPr="00010747">
              <w:rPr>
                <w:rFonts w:ascii="Arial" w:hAnsi="Arial" w:cs="Arial"/>
                <w:sz w:val="28"/>
                <w:szCs w:val="28"/>
              </w:rPr>
              <w:t>Promote initiatives via the village</w:t>
            </w:r>
            <w:r w:rsidR="009F51B2" w:rsidRPr="00010747">
              <w:rPr>
                <w:rFonts w:ascii="Arial" w:hAnsi="Arial" w:cs="Arial"/>
                <w:sz w:val="28"/>
                <w:szCs w:val="28"/>
              </w:rPr>
              <w:t>s</w:t>
            </w:r>
            <w:r w:rsidR="009F51B2" w:rsidRPr="00010747">
              <w:rPr>
                <w:rFonts w:ascii="Arial" w:hAnsi="Arial" w:cs="Arial"/>
                <w:sz w:val="28"/>
                <w:szCs w:val="28"/>
                <w:u w:val="single"/>
              </w:rPr>
              <w:t xml:space="preserve"> </w:t>
            </w:r>
            <w:r w:rsidRPr="00010747">
              <w:rPr>
                <w:rFonts w:ascii="Arial" w:hAnsi="Arial" w:cs="Arial"/>
                <w:sz w:val="28"/>
                <w:szCs w:val="28"/>
              </w:rPr>
              <w:t xml:space="preserve">Facebook site. </w:t>
            </w:r>
          </w:p>
          <w:p w14:paraId="35618F22" w14:textId="6E8DACAF" w:rsidR="00403B73" w:rsidRPr="00010747" w:rsidRDefault="00403B73" w:rsidP="00C71EA4">
            <w:pPr>
              <w:pStyle w:val="ListParagraph"/>
              <w:numPr>
                <w:ilvl w:val="0"/>
                <w:numId w:val="5"/>
              </w:numPr>
              <w:contextualSpacing w:val="0"/>
              <w:rPr>
                <w:rFonts w:ascii="Arial" w:hAnsi="Arial" w:cs="Arial"/>
                <w:sz w:val="28"/>
                <w:szCs w:val="28"/>
              </w:rPr>
            </w:pPr>
            <w:r w:rsidRPr="00010747">
              <w:rPr>
                <w:rFonts w:ascii="Arial" w:hAnsi="Arial" w:cs="Arial"/>
                <w:sz w:val="28"/>
                <w:szCs w:val="28"/>
              </w:rPr>
              <w:t xml:space="preserve">Continue with </w:t>
            </w:r>
            <w:r w:rsidR="00D74F47" w:rsidRPr="00010747">
              <w:rPr>
                <w:rFonts w:ascii="Arial" w:hAnsi="Arial" w:cs="Arial"/>
                <w:sz w:val="28"/>
                <w:szCs w:val="28"/>
              </w:rPr>
              <w:t>and re-</w:t>
            </w:r>
            <w:proofErr w:type="spellStart"/>
            <w:r w:rsidR="00D74F47" w:rsidRPr="00010747">
              <w:rPr>
                <w:rFonts w:ascii="Arial" w:hAnsi="Arial" w:cs="Arial"/>
                <w:sz w:val="28"/>
                <w:szCs w:val="28"/>
              </w:rPr>
              <w:t>inforce</w:t>
            </w:r>
            <w:proofErr w:type="spellEnd"/>
            <w:r w:rsidR="00D74F47" w:rsidRPr="00010747">
              <w:rPr>
                <w:rFonts w:ascii="Arial" w:hAnsi="Arial" w:cs="Arial"/>
                <w:sz w:val="28"/>
                <w:szCs w:val="28"/>
              </w:rPr>
              <w:t xml:space="preserve"> </w:t>
            </w:r>
            <w:r w:rsidRPr="00010747">
              <w:rPr>
                <w:rFonts w:ascii="Arial" w:hAnsi="Arial" w:cs="Arial"/>
                <w:sz w:val="28"/>
                <w:szCs w:val="28"/>
              </w:rPr>
              <w:t>existing initiatives and awareness campaigns</w:t>
            </w:r>
          </w:p>
        </w:tc>
        <w:tc>
          <w:tcPr>
            <w:tcW w:w="2552" w:type="dxa"/>
          </w:tcPr>
          <w:p w14:paraId="5FD53325" w14:textId="28C6B248" w:rsidR="00C71EA4" w:rsidRPr="00010747" w:rsidRDefault="00C71EA4" w:rsidP="00C71EA4">
            <w:pPr>
              <w:rPr>
                <w:rFonts w:ascii="Arial" w:hAnsi="Arial" w:cs="Arial"/>
                <w:sz w:val="28"/>
                <w:szCs w:val="28"/>
              </w:rPr>
            </w:pPr>
            <w:r w:rsidRPr="00010747">
              <w:rPr>
                <w:rFonts w:ascii="Arial" w:hAnsi="Arial" w:cs="Arial"/>
                <w:sz w:val="28"/>
                <w:szCs w:val="28"/>
              </w:rPr>
              <w:t xml:space="preserve">Full Council / </w:t>
            </w:r>
            <w:r w:rsidR="00403B73" w:rsidRPr="00010747">
              <w:rPr>
                <w:rFonts w:ascii="Arial" w:hAnsi="Arial" w:cs="Arial"/>
                <w:sz w:val="28"/>
                <w:szCs w:val="28"/>
              </w:rPr>
              <w:t xml:space="preserve">Biodiversity representative </w:t>
            </w:r>
            <w:r w:rsidRPr="00010747">
              <w:rPr>
                <w:rFonts w:ascii="Arial" w:hAnsi="Arial" w:cs="Arial"/>
                <w:sz w:val="28"/>
                <w:szCs w:val="28"/>
              </w:rPr>
              <w:t>– feedback received from Council members and residents</w:t>
            </w:r>
          </w:p>
        </w:tc>
      </w:tr>
      <w:tr w:rsidR="00C71EA4" w:rsidRPr="00010747" w14:paraId="1E30A90B" w14:textId="77777777" w:rsidTr="008E1D8C">
        <w:trPr>
          <w:trHeight w:val="123"/>
        </w:trPr>
        <w:tc>
          <w:tcPr>
            <w:tcW w:w="2547" w:type="dxa"/>
          </w:tcPr>
          <w:p w14:paraId="4A8296E6" w14:textId="2C23EC86" w:rsidR="00C71EA4" w:rsidRPr="00010747" w:rsidRDefault="00403B73" w:rsidP="00C71EA4">
            <w:pPr>
              <w:rPr>
                <w:rFonts w:ascii="Arial" w:hAnsi="Arial" w:cs="Arial"/>
                <w:sz w:val="28"/>
                <w:szCs w:val="28"/>
              </w:rPr>
            </w:pPr>
            <w:r w:rsidRPr="00010747">
              <w:rPr>
                <w:sz w:val="28"/>
                <w:szCs w:val="28"/>
              </w:rPr>
              <w:br w:type="page"/>
            </w:r>
            <w:r w:rsidR="00C71EA4" w:rsidRPr="00010747">
              <w:rPr>
                <w:rFonts w:ascii="Arial" w:hAnsi="Arial" w:cs="Arial"/>
                <w:sz w:val="28"/>
                <w:szCs w:val="28"/>
              </w:rPr>
              <w:t>-safeguard principal species and habitats</w:t>
            </w:r>
          </w:p>
          <w:p w14:paraId="18815FC4" w14:textId="54B8A444" w:rsidR="00C71EA4" w:rsidRPr="00010747" w:rsidRDefault="00C71EA4" w:rsidP="00C71EA4">
            <w:pPr>
              <w:rPr>
                <w:rFonts w:ascii="Arial" w:hAnsi="Arial" w:cs="Arial"/>
                <w:sz w:val="28"/>
                <w:szCs w:val="28"/>
              </w:rPr>
            </w:pPr>
          </w:p>
        </w:tc>
        <w:tc>
          <w:tcPr>
            <w:tcW w:w="5386" w:type="dxa"/>
          </w:tcPr>
          <w:p w14:paraId="0081F190" w14:textId="77777777" w:rsidR="00C71EA4" w:rsidRPr="00010747" w:rsidRDefault="00C71EA4" w:rsidP="00C71EA4">
            <w:pPr>
              <w:pStyle w:val="ListParagraph"/>
              <w:numPr>
                <w:ilvl w:val="0"/>
                <w:numId w:val="6"/>
              </w:numPr>
              <w:contextualSpacing w:val="0"/>
              <w:rPr>
                <w:rFonts w:ascii="Arial" w:hAnsi="Arial" w:cs="Arial"/>
                <w:sz w:val="28"/>
                <w:szCs w:val="28"/>
              </w:rPr>
            </w:pPr>
            <w:r w:rsidRPr="00010747">
              <w:rPr>
                <w:rFonts w:ascii="Arial" w:hAnsi="Arial" w:cs="Arial"/>
                <w:sz w:val="28"/>
                <w:szCs w:val="28"/>
              </w:rPr>
              <w:t xml:space="preserve">Ensure hedgerows are protected, especially as part of any planning applications, with restoration of any hedges / trees removed or damaged during construction </w:t>
            </w:r>
          </w:p>
          <w:p w14:paraId="141CD7B7" w14:textId="5A23CB5E" w:rsidR="00C71EA4" w:rsidRPr="00010747" w:rsidRDefault="00C71EA4" w:rsidP="00C71EA4">
            <w:pPr>
              <w:pStyle w:val="ListParagraph"/>
              <w:numPr>
                <w:ilvl w:val="0"/>
                <w:numId w:val="6"/>
              </w:numPr>
              <w:contextualSpacing w:val="0"/>
              <w:rPr>
                <w:rFonts w:ascii="Arial" w:hAnsi="Arial" w:cs="Arial"/>
                <w:sz w:val="28"/>
                <w:szCs w:val="28"/>
              </w:rPr>
            </w:pPr>
            <w:r w:rsidRPr="00010747">
              <w:rPr>
                <w:rFonts w:ascii="Arial" w:hAnsi="Arial" w:cs="Arial"/>
                <w:sz w:val="28"/>
                <w:szCs w:val="28"/>
              </w:rPr>
              <w:t xml:space="preserve">Ensure hedgerows are managed in the winter months when the woody growth is dormant.  </w:t>
            </w:r>
            <w:r w:rsidR="003E05EC" w:rsidRPr="00010747">
              <w:rPr>
                <w:rFonts w:ascii="Arial" w:hAnsi="Arial" w:cs="Arial"/>
                <w:sz w:val="28"/>
                <w:szCs w:val="28"/>
              </w:rPr>
              <w:t>Avoid</w:t>
            </w:r>
            <w:r w:rsidRPr="00010747">
              <w:rPr>
                <w:rFonts w:ascii="Arial" w:hAnsi="Arial" w:cs="Arial"/>
                <w:sz w:val="28"/>
                <w:szCs w:val="28"/>
              </w:rPr>
              <w:t xml:space="preserve"> work during the bird nesting season (March to August)</w:t>
            </w:r>
            <w:r w:rsidR="003E05EC" w:rsidRPr="00010747">
              <w:rPr>
                <w:rFonts w:ascii="Arial" w:hAnsi="Arial" w:cs="Arial"/>
                <w:sz w:val="28"/>
                <w:szCs w:val="28"/>
              </w:rPr>
              <w:t>.</w:t>
            </w:r>
          </w:p>
          <w:p w14:paraId="318C3603" w14:textId="77777777" w:rsidR="00C71EA4" w:rsidRPr="00010747" w:rsidRDefault="00C71EA4" w:rsidP="00C71EA4">
            <w:pPr>
              <w:pStyle w:val="ListParagraph"/>
              <w:numPr>
                <w:ilvl w:val="0"/>
                <w:numId w:val="6"/>
              </w:numPr>
              <w:autoSpaceDE w:val="0"/>
              <w:autoSpaceDN w:val="0"/>
              <w:contextualSpacing w:val="0"/>
              <w:rPr>
                <w:rFonts w:ascii="Arial" w:hAnsi="Arial" w:cs="Arial"/>
                <w:sz w:val="28"/>
                <w:szCs w:val="28"/>
              </w:rPr>
            </w:pPr>
            <w:r w:rsidRPr="00010747">
              <w:rPr>
                <w:rFonts w:ascii="Arial" w:hAnsi="Arial" w:cs="Arial"/>
                <w:sz w:val="28"/>
                <w:szCs w:val="28"/>
              </w:rPr>
              <w:t>Create habitat piles - dead wood and piles of leaves are good for a range of species</w:t>
            </w:r>
          </w:p>
          <w:p w14:paraId="587C81E2" w14:textId="77777777" w:rsidR="00C71EA4" w:rsidRPr="00010747" w:rsidRDefault="00C71EA4" w:rsidP="00C71EA4">
            <w:pPr>
              <w:pStyle w:val="ListParagraph"/>
              <w:numPr>
                <w:ilvl w:val="0"/>
                <w:numId w:val="6"/>
              </w:numPr>
              <w:contextualSpacing w:val="0"/>
              <w:rPr>
                <w:rFonts w:ascii="Arial" w:hAnsi="Arial" w:cs="Arial"/>
                <w:sz w:val="28"/>
                <w:szCs w:val="28"/>
              </w:rPr>
            </w:pPr>
            <w:r w:rsidRPr="00010747">
              <w:rPr>
                <w:rFonts w:ascii="Arial" w:hAnsi="Arial" w:cs="Arial"/>
                <w:sz w:val="28"/>
                <w:szCs w:val="28"/>
              </w:rPr>
              <w:lastRenderedPageBreak/>
              <w:t>Look for opportunities to erect bat and bird boxes or to build a bug hotel (provide boxes for local organisations to erect)</w:t>
            </w:r>
          </w:p>
          <w:p w14:paraId="3643A424" w14:textId="5254A064" w:rsidR="00C71EA4" w:rsidRPr="00010747" w:rsidRDefault="00C71EA4" w:rsidP="00C71EA4">
            <w:pPr>
              <w:pStyle w:val="ListParagraph"/>
              <w:numPr>
                <w:ilvl w:val="0"/>
                <w:numId w:val="6"/>
              </w:numPr>
              <w:contextualSpacing w:val="0"/>
              <w:rPr>
                <w:rFonts w:ascii="Arial" w:hAnsi="Arial" w:cs="Arial"/>
                <w:sz w:val="28"/>
                <w:szCs w:val="28"/>
              </w:rPr>
            </w:pPr>
            <w:r w:rsidRPr="00010747">
              <w:rPr>
                <w:rFonts w:ascii="Arial" w:hAnsi="Arial" w:cs="Arial"/>
                <w:sz w:val="28"/>
                <w:szCs w:val="28"/>
              </w:rPr>
              <w:t>Liaise with the Canal &amp; Riverside Trust to explore opportunities - the canal is a haven for wildlife </w:t>
            </w:r>
          </w:p>
        </w:tc>
        <w:tc>
          <w:tcPr>
            <w:tcW w:w="2552" w:type="dxa"/>
          </w:tcPr>
          <w:p w14:paraId="4F82082A" w14:textId="2C4DD5F8" w:rsidR="00C71EA4" w:rsidRPr="00010747" w:rsidRDefault="00C71EA4" w:rsidP="00C71EA4">
            <w:pPr>
              <w:rPr>
                <w:rFonts w:ascii="Arial" w:hAnsi="Arial" w:cs="Arial"/>
                <w:sz w:val="28"/>
                <w:szCs w:val="28"/>
              </w:rPr>
            </w:pPr>
            <w:r w:rsidRPr="00010747">
              <w:rPr>
                <w:rFonts w:ascii="Arial" w:hAnsi="Arial" w:cs="Arial"/>
                <w:sz w:val="28"/>
                <w:szCs w:val="28"/>
              </w:rPr>
              <w:lastRenderedPageBreak/>
              <w:t>Planning Committee / Full Council</w:t>
            </w:r>
            <w:r w:rsidRPr="00010747">
              <w:rPr>
                <w:rFonts w:ascii="Arial" w:hAnsi="Arial" w:cs="Arial"/>
                <w:sz w:val="28"/>
                <w:szCs w:val="28"/>
              </w:rPr>
              <w:br/>
            </w:r>
            <w:r w:rsidR="00403B73" w:rsidRPr="00010747">
              <w:rPr>
                <w:rFonts w:ascii="Arial" w:hAnsi="Arial" w:cs="Arial"/>
                <w:sz w:val="28"/>
                <w:szCs w:val="28"/>
              </w:rPr>
              <w:t>Biodiversity representative</w:t>
            </w:r>
          </w:p>
          <w:p w14:paraId="6123318C" w14:textId="4A800AB3" w:rsidR="00C71EA4" w:rsidRPr="00010747" w:rsidRDefault="00C71EA4" w:rsidP="00C71EA4">
            <w:pPr>
              <w:rPr>
                <w:rFonts w:ascii="Arial" w:hAnsi="Arial" w:cs="Arial"/>
                <w:sz w:val="28"/>
                <w:szCs w:val="28"/>
              </w:rPr>
            </w:pPr>
            <w:r w:rsidRPr="00010747">
              <w:rPr>
                <w:rFonts w:ascii="Arial" w:hAnsi="Arial" w:cs="Arial"/>
                <w:sz w:val="28"/>
                <w:szCs w:val="28"/>
              </w:rPr>
              <w:t>Record any specific activity / sites or species protected</w:t>
            </w:r>
          </w:p>
        </w:tc>
      </w:tr>
      <w:tr w:rsidR="00C71EA4" w:rsidRPr="00010747" w14:paraId="4BE632B4" w14:textId="77777777" w:rsidTr="008E1D8C">
        <w:trPr>
          <w:trHeight w:val="123"/>
        </w:trPr>
        <w:tc>
          <w:tcPr>
            <w:tcW w:w="2547" w:type="dxa"/>
          </w:tcPr>
          <w:p w14:paraId="56167629" w14:textId="77777777" w:rsidR="00C71EA4" w:rsidRPr="00010747" w:rsidRDefault="00C71EA4" w:rsidP="00C71EA4">
            <w:pPr>
              <w:rPr>
                <w:rFonts w:ascii="Arial" w:hAnsi="Arial" w:cs="Arial"/>
                <w:sz w:val="28"/>
                <w:szCs w:val="28"/>
              </w:rPr>
            </w:pPr>
            <w:r w:rsidRPr="00010747">
              <w:rPr>
                <w:rFonts w:ascii="Arial" w:hAnsi="Arial" w:cs="Arial"/>
                <w:sz w:val="28"/>
                <w:szCs w:val="28"/>
              </w:rPr>
              <w:t>-restore &amp; create habitats and resilient ecological networks</w:t>
            </w:r>
          </w:p>
          <w:p w14:paraId="4B9154BA" w14:textId="777D9766" w:rsidR="00DE4AE7" w:rsidRPr="00010747" w:rsidRDefault="00DE4AE7" w:rsidP="00DE4AE7">
            <w:pPr>
              <w:rPr>
                <w:rFonts w:ascii="Arial" w:hAnsi="Arial" w:cs="Arial"/>
                <w:sz w:val="28"/>
                <w:szCs w:val="28"/>
              </w:rPr>
            </w:pPr>
            <w:r w:rsidRPr="00010747">
              <w:rPr>
                <w:rFonts w:ascii="Arial" w:hAnsi="Arial" w:cs="Arial"/>
                <w:sz w:val="28"/>
                <w:szCs w:val="28"/>
              </w:rPr>
              <w:t>-restore &amp; create habitats and resilient ecological networks – continued.</w:t>
            </w:r>
          </w:p>
          <w:p w14:paraId="5EE049C7" w14:textId="0EE3D95D" w:rsidR="00C71EA4" w:rsidRPr="00010747" w:rsidRDefault="00C71EA4" w:rsidP="00C71EA4">
            <w:pPr>
              <w:rPr>
                <w:rFonts w:ascii="Arial" w:hAnsi="Arial" w:cs="Arial"/>
                <w:sz w:val="28"/>
                <w:szCs w:val="28"/>
              </w:rPr>
            </w:pPr>
          </w:p>
        </w:tc>
        <w:tc>
          <w:tcPr>
            <w:tcW w:w="5386" w:type="dxa"/>
          </w:tcPr>
          <w:p w14:paraId="35156DE9" w14:textId="65D90F52" w:rsidR="00C71EA4" w:rsidRPr="00010747" w:rsidRDefault="00403B73" w:rsidP="00C71EA4">
            <w:pPr>
              <w:pStyle w:val="ListParagraph"/>
              <w:numPr>
                <w:ilvl w:val="0"/>
                <w:numId w:val="7"/>
              </w:numPr>
              <w:contextualSpacing w:val="0"/>
              <w:rPr>
                <w:rFonts w:ascii="Arial" w:hAnsi="Arial" w:cs="Arial"/>
                <w:sz w:val="28"/>
                <w:szCs w:val="28"/>
              </w:rPr>
            </w:pPr>
            <w:r w:rsidRPr="00010747">
              <w:rPr>
                <w:rFonts w:ascii="Arial" w:hAnsi="Arial" w:cs="Arial"/>
                <w:sz w:val="28"/>
                <w:szCs w:val="28"/>
              </w:rPr>
              <w:t xml:space="preserve">Continue to manage the Goytre Wildflower area and orchard / bee friendly </w:t>
            </w:r>
            <w:r w:rsidR="00734E19" w:rsidRPr="00010747">
              <w:rPr>
                <w:rFonts w:ascii="Arial" w:hAnsi="Arial" w:cs="Arial"/>
                <w:sz w:val="28"/>
                <w:szCs w:val="28"/>
              </w:rPr>
              <w:t>trees</w:t>
            </w:r>
            <w:r w:rsidR="003E05EC" w:rsidRPr="00010747">
              <w:rPr>
                <w:rFonts w:ascii="Arial" w:hAnsi="Arial" w:cs="Arial"/>
                <w:sz w:val="28"/>
                <w:szCs w:val="28"/>
              </w:rPr>
              <w:t>.  This is an</w:t>
            </w:r>
            <w:r w:rsidR="00734E19" w:rsidRPr="00010747">
              <w:rPr>
                <w:rFonts w:ascii="Arial" w:hAnsi="Arial" w:cs="Arial"/>
                <w:sz w:val="28"/>
                <w:szCs w:val="28"/>
              </w:rPr>
              <w:t xml:space="preserve"> area specifically created in Goytre park to enhance local biodiversity.  Clerk </w:t>
            </w:r>
            <w:r w:rsidR="00DE6F54" w:rsidRPr="00010747">
              <w:rPr>
                <w:rFonts w:ascii="Arial" w:hAnsi="Arial" w:cs="Arial"/>
                <w:sz w:val="28"/>
                <w:szCs w:val="28"/>
              </w:rPr>
              <w:t xml:space="preserve">/ Biodiversity representative </w:t>
            </w:r>
            <w:r w:rsidR="00734E19" w:rsidRPr="00010747">
              <w:rPr>
                <w:rFonts w:ascii="Arial" w:hAnsi="Arial" w:cs="Arial"/>
                <w:sz w:val="28"/>
                <w:szCs w:val="28"/>
              </w:rPr>
              <w:t xml:space="preserve">to review if the flowering season can be extended by including spring flowering </w:t>
            </w:r>
            <w:r w:rsidR="009F51B2" w:rsidRPr="00010747">
              <w:rPr>
                <w:rFonts w:ascii="Arial" w:hAnsi="Arial" w:cs="Arial"/>
                <w:sz w:val="28"/>
                <w:szCs w:val="28"/>
              </w:rPr>
              <w:t>bulbs,</w:t>
            </w:r>
            <w:r w:rsidR="00BC4460" w:rsidRPr="00010747">
              <w:rPr>
                <w:rFonts w:ascii="Arial" w:hAnsi="Arial" w:cs="Arial"/>
                <w:sz w:val="28"/>
                <w:szCs w:val="28"/>
              </w:rPr>
              <w:t xml:space="preserve"> </w:t>
            </w:r>
            <w:r w:rsidR="00734E19" w:rsidRPr="00010747">
              <w:rPr>
                <w:rFonts w:ascii="Arial" w:hAnsi="Arial" w:cs="Arial"/>
                <w:sz w:val="28"/>
                <w:szCs w:val="28"/>
              </w:rPr>
              <w:t xml:space="preserve">shrubs etc. </w:t>
            </w:r>
          </w:p>
          <w:p w14:paraId="12264356" w14:textId="77777777" w:rsidR="00C71EA4" w:rsidRPr="00010747" w:rsidRDefault="00C71EA4" w:rsidP="00C71EA4">
            <w:pPr>
              <w:pStyle w:val="ListParagraph"/>
              <w:numPr>
                <w:ilvl w:val="0"/>
                <w:numId w:val="7"/>
              </w:numPr>
              <w:contextualSpacing w:val="0"/>
              <w:rPr>
                <w:rFonts w:ascii="Arial" w:hAnsi="Arial" w:cs="Arial"/>
                <w:sz w:val="28"/>
                <w:szCs w:val="28"/>
              </w:rPr>
            </w:pPr>
            <w:r w:rsidRPr="00010747">
              <w:rPr>
                <w:rFonts w:ascii="Arial" w:hAnsi="Arial" w:cs="Arial"/>
                <w:sz w:val="28"/>
                <w:szCs w:val="28"/>
              </w:rPr>
              <w:t>Arrange for bulb planting alongside hedges, verges and under the trees in the park</w:t>
            </w:r>
          </w:p>
          <w:p w14:paraId="3E7E2364" w14:textId="6F33934F" w:rsidR="00C71EA4" w:rsidRPr="00010747" w:rsidRDefault="00734E19" w:rsidP="00C71EA4">
            <w:pPr>
              <w:pStyle w:val="ListParagraph"/>
              <w:numPr>
                <w:ilvl w:val="0"/>
                <w:numId w:val="7"/>
              </w:numPr>
              <w:contextualSpacing w:val="0"/>
              <w:rPr>
                <w:rFonts w:ascii="Arial" w:hAnsi="Arial" w:cs="Arial"/>
                <w:sz w:val="28"/>
                <w:szCs w:val="28"/>
              </w:rPr>
            </w:pPr>
            <w:r w:rsidRPr="00010747">
              <w:rPr>
                <w:rFonts w:ascii="Arial" w:hAnsi="Arial" w:cs="Arial"/>
                <w:sz w:val="28"/>
                <w:szCs w:val="28"/>
              </w:rPr>
              <w:t xml:space="preserve">Continue to support </w:t>
            </w:r>
            <w:r w:rsidR="00C71EA4" w:rsidRPr="00010747">
              <w:rPr>
                <w:rFonts w:ascii="Arial" w:hAnsi="Arial" w:cs="Arial"/>
                <w:sz w:val="28"/>
                <w:szCs w:val="28"/>
              </w:rPr>
              <w:t xml:space="preserve">different mowing regimes </w:t>
            </w:r>
            <w:r w:rsidRPr="00010747">
              <w:rPr>
                <w:rFonts w:ascii="Arial" w:hAnsi="Arial" w:cs="Arial"/>
                <w:sz w:val="28"/>
                <w:szCs w:val="28"/>
              </w:rPr>
              <w:t xml:space="preserve">with MCC (no mow May), </w:t>
            </w:r>
            <w:r w:rsidR="00C71EA4" w:rsidRPr="00010747">
              <w:rPr>
                <w:rFonts w:ascii="Arial" w:hAnsi="Arial" w:cs="Arial"/>
                <w:sz w:val="28"/>
                <w:szCs w:val="28"/>
              </w:rPr>
              <w:t>to allow low growing species like daisies, clover and selfheal to flower and increase the number of flower-visiting insects, helping pollinators.</w:t>
            </w:r>
            <w:r w:rsidR="00C71EA4" w:rsidRPr="00010747">
              <w:rPr>
                <w:rFonts w:ascii="Arial" w:eastAsia="Times New Roman" w:hAnsi="Arial" w:cs="Arial"/>
                <w:sz w:val="28"/>
                <w:szCs w:val="28"/>
              </w:rPr>
              <w:t> </w:t>
            </w:r>
          </w:p>
          <w:p w14:paraId="599799B7" w14:textId="77777777" w:rsidR="00C71EA4" w:rsidRPr="00010747" w:rsidRDefault="00C71EA4" w:rsidP="00C71EA4">
            <w:pPr>
              <w:pStyle w:val="ListParagraph"/>
              <w:numPr>
                <w:ilvl w:val="0"/>
                <w:numId w:val="7"/>
              </w:numPr>
              <w:contextualSpacing w:val="0"/>
              <w:rPr>
                <w:rFonts w:ascii="Arial" w:hAnsi="Arial" w:cs="Arial"/>
                <w:sz w:val="28"/>
                <w:szCs w:val="28"/>
              </w:rPr>
            </w:pPr>
            <w:r w:rsidRPr="00010747">
              <w:rPr>
                <w:rFonts w:ascii="Arial" w:hAnsi="Arial" w:cs="Arial"/>
                <w:sz w:val="28"/>
                <w:szCs w:val="28"/>
              </w:rPr>
              <w:t>Identify any areas of grassland where the landowner can be asked to let the grass grow long and manage like a hay meadow.</w:t>
            </w:r>
          </w:p>
          <w:p w14:paraId="5D7B3E05" w14:textId="34E2BA13" w:rsidR="00C71EA4" w:rsidRPr="00010747" w:rsidRDefault="00734E19" w:rsidP="00C71EA4">
            <w:pPr>
              <w:pStyle w:val="ListParagraph"/>
              <w:numPr>
                <w:ilvl w:val="0"/>
                <w:numId w:val="7"/>
              </w:numPr>
              <w:contextualSpacing w:val="0"/>
              <w:rPr>
                <w:rFonts w:ascii="Arial" w:hAnsi="Arial" w:cs="Arial"/>
                <w:sz w:val="28"/>
                <w:szCs w:val="28"/>
              </w:rPr>
            </w:pPr>
            <w:r w:rsidRPr="00010747">
              <w:rPr>
                <w:rFonts w:ascii="Arial" w:hAnsi="Arial" w:cs="Arial"/>
                <w:sz w:val="28"/>
                <w:szCs w:val="28"/>
              </w:rPr>
              <w:t>Continue with the messaging that ‘tidiness is not a priority</w:t>
            </w:r>
            <w:r w:rsidR="004C4890" w:rsidRPr="00010747">
              <w:rPr>
                <w:rFonts w:ascii="Arial" w:hAnsi="Arial" w:cs="Arial"/>
                <w:sz w:val="28"/>
                <w:szCs w:val="28"/>
              </w:rPr>
              <w:t>’</w:t>
            </w:r>
            <w:r w:rsidRPr="00010747">
              <w:rPr>
                <w:rFonts w:ascii="Arial" w:hAnsi="Arial" w:cs="Arial"/>
                <w:sz w:val="28"/>
                <w:szCs w:val="28"/>
              </w:rPr>
              <w:t xml:space="preserve"> </w:t>
            </w:r>
            <w:r w:rsidR="00C71EA4" w:rsidRPr="00010747">
              <w:rPr>
                <w:rFonts w:ascii="Arial" w:hAnsi="Arial" w:cs="Arial"/>
                <w:sz w:val="28"/>
                <w:szCs w:val="28"/>
              </w:rPr>
              <w:t>for biodiversity projects</w:t>
            </w:r>
            <w:r w:rsidRPr="00010747">
              <w:rPr>
                <w:rFonts w:ascii="Arial" w:hAnsi="Arial" w:cs="Arial"/>
                <w:sz w:val="28"/>
                <w:szCs w:val="28"/>
              </w:rPr>
              <w:t xml:space="preserve"> (nature is</w:t>
            </w:r>
            <w:r w:rsidR="004C4890" w:rsidRPr="00010747">
              <w:rPr>
                <w:rFonts w:ascii="Arial" w:hAnsi="Arial" w:cs="Arial"/>
                <w:sz w:val="28"/>
                <w:szCs w:val="28"/>
              </w:rPr>
              <w:t xml:space="preserve">n’t </w:t>
            </w:r>
            <w:r w:rsidRPr="00010747">
              <w:rPr>
                <w:rFonts w:ascii="Arial" w:hAnsi="Arial" w:cs="Arial"/>
                <w:sz w:val="28"/>
                <w:szCs w:val="28"/>
              </w:rPr>
              <w:t>neat), and that</w:t>
            </w:r>
            <w:r w:rsidR="00C71EA4" w:rsidRPr="00010747">
              <w:rPr>
                <w:rFonts w:ascii="Arial" w:hAnsi="Arial" w:cs="Arial"/>
                <w:sz w:val="28"/>
                <w:szCs w:val="28"/>
              </w:rPr>
              <w:t xml:space="preserve"> sometimes just leaving a small area</w:t>
            </w:r>
            <w:r w:rsidRPr="00010747">
              <w:rPr>
                <w:rFonts w:ascii="Arial" w:hAnsi="Arial" w:cs="Arial"/>
                <w:sz w:val="28"/>
                <w:szCs w:val="28"/>
              </w:rPr>
              <w:t xml:space="preserve"> </w:t>
            </w:r>
            <w:r w:rsidR="006070F8" w:rsidRPr="00010747">
              <w:rPr>
                <w:rFonts w:ascii="Arial" w:hAnsi="Arial" w:cs="Arial"/>
                <w:sz w:val="28"/>
                <w:szCs w:val="28"/>
              </w:rPr>
              <w:t xml:space="preserve">(in the park or Community Garden) </w:t>
            </w:r>
            <w:r w:rsidRPr="00010747">
              <w:rPr>
                <w:rFonts w:ascii="Arial" w:hAnsi="Arial" w:cs="Arial"/>
                <w:sz w:val="28"/>
                <w:szCs w:val="28"/>
              </w:rPr>
              <w:t>to</w:t>
            </w:r>
            <w:r w:rsidR="00C71EA4" w:rsidRPr="00010747">
              <w:rPr>
                <w:rFonts w:ascii="Arial" w:hAnsi="Arial" w:cs="Arial"/>
                <w:sz w:val="28"/>
                <w:szCs w:val="28"/>
              </w:rPr>
              <w:t xml:space="preserve"> go wild can be beneficial</w:t>
            </w:r>
            <w:r w:rsidRPr="00010747">
              <w:rPr>
                <w:rFonts w:ascii="Arial" w:hAnsi="Arial" w:cs="Arial"/>
                <w:sz w:val="28"/>
                <w:szCs w:val="28"/>
              </w:rPr>
              <w:t xml:space="preserve">. </w:t>
            </w:r>
            <w:r w:rsidR="00C71EA4" w:rsidRPr="00010747">
              <w:rPr>
                <w:rFonts w:ascii="Arial" w:hAnsi="Arial" w:cs="Arial"/>
                <w:sz w:val="28"/>
                <w:szCs w:val="28"/>
              </w:rPr>
              <w:t xml:space="preserve"> </w:t>
            </w:r>
          </w:p>
        </w:tc>
        <w:tc>
          <w:tcPr>
            <w:tcW w:w="2552" w:type="dxa"/>
          </w:tcPr>
          <w:p w14:paraId="2A665A75" w14:textId="676839E5" w:rsidR="00C71EA4" w:rsidRPr="00010747" w:rsidRDefault="00C71EA4" w:rsidP="00C71EA4">
            <w:pPr>
              <w:rPr>
                <w:rFonts w:ascii="Arial" w:hAnsi="Arial" w:cs="Arial"/>
                <w:sz w:val="28"/>
                <w:szCs w:val="28"/>
              </w:rPr>
            </w:pPr>
            <w:r w:rsidRPr="00010747">
              <w:rPr>
                <w:rFonts w:ascii="Arial" w:hAnsi="Arial" w:cs="Arial"/>
                <w:sz w:val="28"/>
                <w:szCs w:val="28"/>
              </w:rPr>
              <w:t xml:space="preserve">Full Council </w:t>
            </w:r>
            <w:r w:rsidRPr="00010747">
              <w:rPr>
                <w:rFonts w:ascii="Arial" w:hAnsi="Arial" w:cs="Arial"/>
                <w:sz w:val="28"/>
                <w:szCs w:val="28"/>
              </w:rPr>
              <w:br/>
            </w:r>
            <w:r w:rsidR="00734E19" w:rsidRPr="00010747">
              <w:rPr>
                <w:rFonts w:ascii="Arial" w:hAnsi="Arial" w:cs="Arial"/>
                <w:sz w:val="28"/>
                <w:szCs w:val="28"/>
              </w:rPr>
              <w:t>Biodiversity representative</w:t>
            </w:r>
          </w:p>
          <w:p w14:paraId="59F15FDE" w14:textId="77777777" w:rsidR="00C71EA4" w:rsidRPr="00010747" w:rsidRDefault="00C71EA4" w:rsidP="00C71EA4">
            <w:pPr>
              <w:rPr>
                <w:rFonts w:ascii="Arial" w:hAnsi="Arial" w:cs="Arial"/>
                <w:sz w:val="28"/>
                <w:szCs w:val="28"/>
              </w:rPr>
            </w:pPr>
            <w:r w:rsidRPr="00010747">
              <w:rPr>
                <w:rFonts w:ascii="Arial" w:hAnsi="Arial" w:cs="Arial"/>
                <w:sz w:val="28"/>
                <w:szCs w:val="28"/>
              </w:rPr>
              <w:t>Identify areas of habitat which have been created / increased / protected</w:t>
            </w:r>
            <w:r w:rsidR="00734E19" w:rsidRPr="00010747">
              <w:rPr>
                <w:rFonts w:ascii="Arial" w:hAnsi="Arial" w:cs="Arial"/>
                <w:sz w:val="28"/>
                <w:szCs w:val="28"/>
              </w:rPr>
              <w:t>.</w:t>
            </w:r>
          </w:p>
          <w:p w14:paraId="4BD1D506" w14:textId="48205F7F" w:rsidR="00734E19" w:rsidRPr="00010747" w:rsidRDefault="00734E19" w:rsidP="00C71EA4">
            <w:pPr>
              <w:rPr>
                <w:rFonts w:ascii="Arial" w:hAnsi="Arial" w:cs="Arial"/>
                <w:sz w:val="28"/>
                <w:szCs w:val="28"/>
              </w:rPr>
            </w:pPr>
            <w:r w:rsidRPr="00010747">
              <w:rPr>
                <w:rFonts w:ascii="Arial" w:hAnsi="Arial" w:cs="Arial"/>
                <w:sz w:val="28"/>
                <w:szCs w:val="28"/>
              </w:rPr>
              <w:t>Look for areas to improve</w:t>
            </w:r>
            <w:r w:rsidR="00EA2D7D" w:rsidRPr="00010747">
              <w:rPr>
                <w:rFonts w:ascii="Arial" w:hAnsi="Arial" w:cs="Arial"/>
                <w:sz w:val="28"/>
                <w:szCs w:val="28"/>
              </w:rPr>
              <w:t xml:space="preserve"> </w:t>
            </w:r>
          </w:p>
        </w:tc>
      </w:tr>
      <w:tr w:rsidR="00C71EA4" w:rsidRPr="00010747" w14:paraId="3889C8FF" w14:textId="77777777" w:rsidTr="008E1D8C">
        <w:trPr>
          <w:trHeight w:val="123"/>
        </w:trPr>
        <w:tc>
          <w:tcPr>
            <w:tcW w:w="2547" w:type="dxa"/>
          </w:tcPr>
          <w:p w14:paraId="7D8BDB8A" w14:textId="6F46FAA3" w:rsidR="00C71EA4" w:rsidRPr="00010747" w:rsidRDefault="00C71EA4" w:rsidP="00C71EA4">
            <w:pPr>
              <w:rPr>
                <w:rFonts w:ascii="Arial" w:hAnsi="Arial" w:cs="Arial"/>
                <w:sz w:val="28"/>
                <w:szCs w:val="28"/>
              </w:rPr>
            </w:pPr>
            <w:r w:rsidRPr="00010747">
              <w:rPr>
                <w:rFonts w:ascii="Arial" w:hAnsi="Arial" w:cs="Arial"/>
                <w:sz w:val="28"/>
                <w:szCs w:val="28"/>
              </w:rPr>
              <w:t xml:space="preserve">-tackle negative factors: for </w:t>
            </w:r>
            <w:r w:rsidR="00A83B7E" w:rsidRPr="00010747">
              <w:rPr>
                <w:rFonts w:ascii="Arial" w:hAnsi="Arial" w:cs="Arial"/>
                <w:sz w:val="28"/>
                <w:szCs w:val="28"/>
              </w:rPr>
              <w:t>e.g.,</w:t>
            </w:r>
            <w:r w:rsidRPr="00010747">
              <w:rPr>
                <w:rFonts w:ascii="Arial" w:hAnsi="Arial" w:cs="Arial"/>
                <w:sz w:val="28"/>
                <w:szCs w:val="28"/>
              </w:rPr>
              <w:t xml:space="preserve"> reduce pollution, use </w:t>
            </w:r>
            <w:r w:rsidR="00A83B7E" w:rsidRPr="00010747">
              <w:rPr>
                <w:rFonts w:ascii="Arial" w:hAnsi="Arial" w:cs="Arial"/>
                <w:sz w:val="28"/>
                <w:szCs w:val="28"/>
              </w:rPr>
              <w:t>nature-based</w:t>
            </w:r>
            <w:r w:rsidRPr="00010747">
              <w:rPr>
                <w:rFonts w:ascii="Arial" w:hAnsi="Arial" w:cs="Arial"/>
                <w:sz w:val="28"/>
                <w:szCs w:val="28"/>
              </w:rPr>
              <w:t xml:space="preserve"> solutions, address invasive species</w:t>
            </w:r>
          </w:p>
          <w:p w14:paraId="6EABCAA3" w14:textId="36BFF7A2" w:rsidR="00C71EA4" w:rsidRPr="00010747" w:rsidRDefault="00C71EA4" w:rsidP="00C71EA4">
            <w:pPr>
              <w:rPr>
                <w:rFonts w:ascii="Arial" w:hAnsi="Arial" w:cs="Arial"/>
                <w:sz w:val="28"/>
                <w:szCs w:val="28"/>
              </w:rPr>
            </w:pPr>
          </w:p>
        </w:tc>
        <w:tc>
          <w:tcPr>
            <w:tcW w:w="5386" w:type="dxa"/>
          </w:tcPr>
          <w:p w14:paraId="73905E69" w14:textId="77777777" w:rsidR="00C71EA4" w:rsidRPr="00010747" w:rsidRDefault="00C71EA4" w:rsidP="00C71EA4">
            <w:pPr>
              <w:pStyle w:val="ListParagraph"/>
              <w:numPr>
                <w:ilvl w:val="0"/>
                <w:numId w:val="8"/>
              </w:numPr>
              <w:contextualSpacing w:val="0"/>
              <w:rPr>
                <w:rFonts w:ascii="Arial" w:hAnsi="Arial" w:cs="Arial"/>
                <w:sz w:val="28"/>
                <w:szCs w:val="28"/>
              </w:rPr>
            </w:pPr>
            <w:r w:rsidRPr="00010747">
              <w:rPr>
                <w:rFonts w:ascii="Arial" w:hAnsi="Arial" w:cs="Arial"/>
                <w:sz w:val="28"/>
                <w:szCs w:val="28"/>
              </w:rPr>
              <w:t>Review the use of pesticides in the village to tackle weeds, particularly along the dog exercise area and roadside verges</w:t>
            </w:r>
          </w:p>
          <w:p w14:paraId="0482E7F8" w14:textId="08B1B903" w:rsidR="00C71EA4" w:rsidRPr="00010747" w:rsidRDefault="00C71EA4" w:rsidP="00C71EA4">
            <w:pPr>
              <w:pStyle w:val="ListParagraph"/>
              <w:numPr>
                <w:ilvl w:val="0"/>
                <w:numId w:val="8"/>
              </w:numPr>
              <w:contextualSpacing w:val="0"/>
              <w:rPr>
                <w:rFonts w:ascii="Arial" w:hAnsi="Arial" w:cs="Arial"/>
                <w:sz w:val="28"/>
                <w:szCs w:val="28"/>
              </w:rPr>
            </w:pPr>
            <w:r w:rsidRPr="00010747">
              <w:rPr>
                <w:rFonts w:ascii="Arial" w:hAnsi="Arial" w:cs="Arial"/>
                <w:sz w:val="28"/>
                <w:szCs w:val="28"/>
              </w:rPr>
              <w:t>Identify and remove invasive species</w:t>
            </w:r>
            <w:r w:rsidR="006070F8" w:rsidRPr="00010747">
              <w:rPr>
                <w:rFonts w:ascii="Arial" w:hAnsi="Arial" w:cs="Arial"/>
                <w:sz w:val="28"/>
                <w:szCs w:val="28"/>
              </w:rPr>
              <w:t xml:space="preserve"> such as Japanese Knotweed, Himalayan Balsam etc</w:t>
            </w:r>
          </w:p>
          <w:p w14:paraId="4CA7EE8D" w14:textId="77777777" w:rsidR="00C71EA4" w:rsidRPr="00010747" w:rsidRDefault="00C71EA4" w:rsidP="00C71EA4">
            <w:pPr>
              <w:pStyle w:val="ListParagraph"/>
              <w:numPr>
                <w:ilvl w:val="0"/>
                <w:numId w:val="8"/>
              </w:numPr>
              <w:contextualSpacing w:val="0"/>
              <w:rPr>
                <w:rFonts w:ascii="Arial" w:hAnsi="Arial" w:cs="Arial"/>
                <w:sz w:val="28"/>
                <w:szCs w:val="28"/>
              </w:rPr>
            </w:pPr>
            <w:r w:rsidRPr="00010747">
              <w:rPr>
                <w:rFonts w:ascii="Arial" w:hAnsi="Arial" w:cs="Arial"/>
                <w:sz w:val="28"/>
                <w:szCs w:val="28"/>
              </w:rPr>
              <w:t xml:space="preserve">Ensure any composts used by the CC are peat free </w:t>
            </w:r>
          </w:p>
          <w:p w14:paraId="4F89D449" w14:textId="310664D9" w:rsidR="00C71EA4" w:rsidRPr="00010747" w:rsidRDefault="006070F8" w:rsidP="00C71EA4">
            <w:pPr>
              <w:pStyle w:val="ListParagraph"/>
              <w:numPr>
                <w:ilvl w:val="0"/>
                <w:numId w:val="8"/>
              </w:numPr>
              <w:contextualSpacing w:val="0"/>
              <w:rPr>
                <w:rFonts w:ascii="Arial" w:hAnsi="Arial" w:cs="Arial"/>
                <w:sz w:val="28"/>
                <w:szCs w:val="28"/>
              </w:rPr>
            </w:pPr>
            <w:r w:rsidRPr="00010747">
              <w:rPr>
                <w:rFonts w:ascii="Arial" w:hAnsi="Arial" w:cs="Arial"/>
                <w:sz w:val="28"/>
                <w:szCs w:val="28"/>
              </w:rPr>
              <w:lastRenderedPageBreak/>
              <w:t xml:space="preserve">Support the groups who carry out </w:t>
            </w:r>
            <w:r w:rsidR="00C71EA4" w:rsidRPr="00010747">
              <w:rPr>
                <w:rFonts w:ascii="Arial" w:hAnsi="Arial" w:cs="Arial"/>
                <w:sz w:val="28"/>
                <w:szCs w:val="28"/>
              </w:rPr>
              <w:t>regular litter picking to keep the lanes free and support wildlife</w:t>
            </w:r>
            <w:r w:rsidRPr="00010747">
              <w:rPr>
                <w:rFonts w:ascii="Arial" w:hAnsi="Arial" w:cs="Arial"/>
                <w:sz w:val="28"/>
                <w:szCs w:val="28"/>
              </w:rPr>
              <w:t xml:space="preserve">. </w:t>
            </w:r>
          </w:p>
        </w:tc>
        <w:tc>
          <w:tcPr>
            <w:tcW w:w="2552" w:type="dxa"/>
          </w:tcPr>
          <w:p w14:paraId="3CD48254" w14:textId="77777777" w:rsidR="00C71EA4" w:rsidRPr="00010747" w:rsidRDefault="00C71EA4" w:rsidP="00C71EA4">
            <w:pPr>
              <w:rPr>
                <w:rFonts w:ascii="Arial" w:hAnsi="Arial" w:cs="Arial"/>
                <w:sz w:val="28"/>
                <w:szCs w:val="28"/>
              </w:rPr>
            </w:pPr>
            <w:r w:rsidRPr="00010747">
              <w:rPr>
                <w:rFonts w:ascii="Arial" w:hAnsi="Arial" w:cs="Arial"/>
                <w:sz w:val="28"/>
                <w:szCs w:val="28"/>
              </w:rPr>
              <w:lastRenderedPageBreak/>
              <w:t>Full Council</w:t>
            </w:r>
            <w:r w:rsidRPr="00010747">
              <w:rPr>
                <w:rFonts w:ascii="Arial" w:hAnsi="Arial" w:cs="Arial"/>
                <w:sz w:val="28"/>
                <w:szCs w:val="28"/>
              </w:rPr>
              <w:br/>
              <w:t>(liaise with MCC as necessary)</w:t>
            </w:r>
          </w:p>
          <w:p w14:paraId="3F98A183" w14:textId="77777777" w:rsidR="00C71EA4" w:rsidRPr="00010747" w:rsidRDefault="00C71EA4" w:rsidP="00C71EA4">
            <w:pPr>
              <w:rPr>
                <w:rFonts w:ascii="Arial" w:hAnsi="Arial" w:cs="Arial"/>
                <w:sz w:val="28"/>
                <w:szCs w:val="28"/>
              </w:rPr>
            </w:pPr>
            <w:r w:rsidRPr="00010747">
              <w:rPr>
                <w:rFonts w:ascii="Arial" w:hAnsi="Arial" w:cs="Arial"/>
                <w:sz w:val="28"/>
                <w:szCs w:val="28"/>
              </w:rPr>
              <w:t>Invasive species addressed</w:t>
            </w:r>
          </w:p>
          <w:p w14:paraId="7A14376C" w14:textId="77777777" w:rsidR="00C71EA4" w:rsidRPr="00010747" w:rsidRDefault="00C71EA4" w:rsidP="00C71EA4">
            <w:pPr>
              <w:rPr>
                <w:rFonts w:ascii="Arial" w:hAnsi="Arial" w:cs="Arial"/>
                <w:sz w:val="28"/>
                <w:szCs w:val="28"/>
              </w:rPr>
            </w:pPr>
            <w:r w:rsidRPr="00010747">
              <w:rPr>
                <w:rFonts w:ascii="Arial" w:hAnsi="Arial" w:cs="Arial"/>
                <w:sz w:val="28"/>
                <w:szCs w:val="28"/>
              </w:rPr>
              <w:t>Usage of pesticides</w:t>
            </w:r>
          </w:p>
          <w:p w14:paraId="5933EFF7" w14:textId="1BEB6820" w:rsidR="004C4890" w:rsidRPr="00010747" w:rsidRDefault="006070F8" w:rsidP="00C71EA4">
            <w:pPr>
              <w:rPr>
                <w:rFonts w:ascii="Arial" w:hAnsi="Arial" w:cs="Arial"/>
                <w:sz w:val="28"/>
                <w:szCs w:val="28"/>
              </w:rPr>
            </w:pPr>
            <w:r w:rsidRPr="00010747">
              <w:rPr>
                <w:rFonts w:ascii="Arial" w:hAnsi="Arial" w:cs="Arial"/>
                <w:sz w:val="28"/>
                <w:szCs w:val="28"/>
              </w:rPr>
              <w:t>Certificates/letters for regular l</w:t>
            </w:r>
            <w:r w:rsidR="004C4890" w:rsidRPr="00010747">
              <w:rPr>
                <w:rFonts w:ascii="Arial" w:hAnsi="Arial" w:cs="Arial"/>
                <w:sz w:val="28"/>
                <w:szCs w:val="28"/>
              </w:rPr>
              <w:t>itter pick</w:t>
            </w:r>
            <w:r w:rsidRPr="00010747">
              <w:rPr>
                <w:rFonts w:ascii="Arial" w:hAnsi="Arial" w:cs="Arial"/>
                <w:sz w:val="28"/>
                <w:szCs w:val="28"/>
              </w:rPr>
              <w:t xml:space="preserve">ers </w:t>
            </w:r>
          </w:p>
        </w:tc>
      </w:tr>
      <w:tr w:rsidR="00C71EA4" w:rsidRPr="00010747" w14:paraId="65E4D1DC" w14:textId="77777777" w:rsidTr="008E1D8C">
        <w:trPr>
          <w:trHeight w:val="123"/>
        </w:trPr>
        <w:tc>
          <w:tcPr>
            <w:tcW w:w="2547" w:type="dxa"/>
          </w:tcPr>
          <w:p w14:paraId="65D52DB9" w14:textId="77777777" w:rsidR="00C71EA4" w:rsidRPr="00010747" w:rsidRDefault="00C71EA4" w:rsidP="00C71EA4">
            <w:pPr>
              <w:rPr>
                <w:rFonts w:ascii="Arial" w:hAnsi="Arial" w:cs="Arial"/>
                <w:sz w:val="28"/>
                <w:szCs w:val="28"/>
              </w:rPr>
            </w:pPr>
            <w:r w:rsidRPr="00010747">
              <w:rPr>
                <w:rFonts w:ascii="Arial" w:hAnsi="Arial" w:cs="Arial"/>
                <w:sz w:val="28"/>
                <w:szCs w:val="28"/>
              </w:rPr>
              <w:t>-use improve and share evidence</w:t>
            </w:r>
          </w:p>
          <w:p w14:paraId="60BCB2C1" w14:textId="2B57E411" w:rsidR="00C71EA4" w:rsidRPr="00010747" w:rsidRDefault="00C71EA4" w:rsidP="00C71EA4">
            <w:pPr>
              <w:rPr>
                <w:rFonts w:ascii="Arial" w:hAnsi="Arial" w:cs="Arial"/>
                <w:sz w:val="28"/>
                <w:szCs w:val="28"/>
              </w:rPr>
            </w:pPr>
          </w:p>
        </w:tc>
        <w:tc>
          <w:tcPr>
            <w:tcW w:w="5386" w:type="dxa"/>
          </w:tcPr>
          <w:p w14:paraId="5C767505" w14:textId="2060F0C9" w:rsidR="00C71EA4" w:rsidRPr="00010747" w:rsidRDefault="00C71EA4" w:rsidP="00C71EA4">
            <w:pPr>
              <w:pStyle w:val="ListParagraph"/>
              <w:numPr>
                <w:ilvl w:val="0"/>
                <w:numId w:val="9"/>
              </w:numPr>
              <w:autoSpaceDE w:val="0"/>
              <w:autoSpaceDN w:val="0"/>
              <w:contextualSpacing w:val="0"/>
              <w:rPr>
                <w:rFonts w:ascii="Arial" w:hAnsi="Arial" w:cs="Arial"/>
                <w:sz w:val="28"/>
                <w:szCs w:val="28"/>
              </w:rPr>
            </w:pPr>
            <w:r w:rsidRPr="00010747">
              <w:rPr>
                <w:rFonts w:ascii="Arial" w:hAnsi="Arial" w:cs="Arial"/>
                <w:sz w:val="28"/>
                <w:szCs w:val="28"/>
              </w:rPr>
              <w:t xml:space="preserve">Liaise with the </w:t>
            </w:r>
            <w:r w:rsidR="00BC4460" w:rsidRPr="00010747">
              <w:rPr>
                <w:rFonts w:ascii="Arial" w:hAnsi="Arial" w:cs="Arial"/>
                <w:sz w:val="28"/>
                <w:szCs w:val="28"/>
              </w:rPr>
              <w:t>Community Garden</w:t>
            </w:r>
            <w:r w:rsidRPr="00010747">
              <w:rPr>
                <w:rFonts w:ascii="Arial" w:hAnsi="Arial" w:cs="Arial"/>
                <w:sz w:val="28"/>
                <w:szCs w:val="28"/>
              </w:rPr>
              <w:t xml:space="preserve"> team / other volunteers to share best practice / ideas for householders re the planting of flower </w:t>
            </w:r>
            <w:r w:rsidR="009F54BD" w:rsidRPr="00010747">
              <w:rPr>
                <w:rFonts w:ascii="Arial" w:hAnsi="Arial" w:cs="Arial"/>
                <w:sz w:val="28"/>
                <w:szCs w:val="28"/>
              </w:rPr>
              <w:t xml:space="preserve">and vegetable </w:t>
            </w:r>
            <w:r w:rsidRPr="00010747">
              <w:rPr>
                <w:rFonts w:ascii="Arial" w:hAnsi="Arial" w:cs="Arial"/>
                <w:sz w:val="28"/>
                <w:szCs w:val="28"/>
              </w:rPr>
              <w:t>beds / containers &amp; hanging baskets etc to encourage the use of pollinator-friendly shrubs, annuals</w:t>
            </w:r>
            <w:r w:rsidR="009F54BD" w:rsidRPr="00010747">
              <w:rPr>
                <w:rFonts w:ascii="Arial" w:hAnsi="Arial" w:cs="Arial"/>
                <w:sz w:val="28"/>
                <w:szCs w:val="28"/>
              </w:rPr>
              <w:t xml:space="preserve"> and</w:t>
            </w:r>
            <w:r w:rsidRPr="00010747">
              <w:rPr>
                <w:rFonts w:ascii="Arial" w:hAnsi="Arial" w:cs="Arial"/>
                <w:sz w:val="28"/>
                <w:szCs w:val="28"/>
              </w:rPr>
              <w:t xml:space="preserve"> perennial plants</w:t>
            </w:r>
            <w:r w:rsidR="00C360FC" w:rsidRPr="00010747">
              <w:rPr>
                <w:rFonts w:ascii="Arial" w:hAnsi="Arial" w:cs="Arial"/>
                <w:sz w:val="28"/>
                <w:szCs w:val="28"/>
              </w:rPr>
              <w:t>.</w:t>
            </w:r>
          </w:p>
          <w:p w14:paraId="42227340" w14:textId="0827084F" w:rsidR="00C71EA4" w:rsidRPr="00010747" w:rsidRDefault="00C71EA4" w:rsidP="00C71EA4">
            <w:pPr>
              <w:pStyle w:val="ListParagraph"/>
              <w:numPr>
                <w:ilvl w:val="0"/>
                <w:numId w:val="9"/>
              </w:numPr>
              <w:autoSpaceDE w:val="0"/>
              <w:autoSpaceDN w:val="0"/>
              <w:contextualSpacing w:val="0"/>
              <w:rPr>
                <w:rFonts w:ascii="Arial" w:hAnsi="Arial" w:cs="Arial"/>
                <w:sz w:val="28"/>
                <w:szCs w:val="28"/>
              </w:rPr>
            </w:pPr>
            <w:r w:rsidRPr="00010747">
              <w:rPr>
                <w:rFonts w:ascii="Arial" w:hAnsi="Arial" w:cs="Arial"/>
                <w:sz w:val="28"/>
                <w:szCs w:val="28"/>
              </w:rPr>
              <w:t>Encourage the school / GASC to undertake projects on wild flowers / wildlife that lives in the park etc (provide ‘sponsorship’ if required).</w:t>
            </w:r>
          </w:p>
        </w:tc>
        <w:tc>
          <w:tcPr>
            <w:tcW w:w="2552" w:type="dxa"/>
          </w:tcPr>
          <w:p w14:paraId="6B3EBA72" w14:textId="79ED66FE" w:rsidR="00C71EA4" w:rsidRPr="00010747" w:rsidRDefault="00C71EA4" w:rsidP="00C71EA4">
            <w:pPr>
              <w:rPr>
                <w:rFonts w:ascii="Arial" w:hAnsi="Arial" w:cs="Arial"/>
                <w:sz w:val="28"/>
                <w:szCs w:val="28"/>
              </w:rPr>
            </w:pPr>
            <w:r w:rsidRPr="00010747">
              <w:rPr>
                <w:rFonts w:ascii="Arial" w:hAnsi="Arial" w:cs="Arial"/>
                <w:sz w:val="28"/>
                <w:szCs w:val="28"/>
              </w:rPr>
              <w:t>Full Council</w:t>
            </w:r>
            <w:r w:rsidRPr="00010747">
              <w:rPr>
                <w:rFonts w:ascii="Arial" w:hAnsi="Arial" w:cs="Arial"/>
                <w:sz w:val="28"/>
                <w:szCs w:val="28"/>
              </w:rPr>
              <w:br/>
            </w:r>
            <w:r w:rsidR="00CF28CD" w:rsidRPr="00010747">
              <w:rPr>
                <w:rFonts w:ascii="Arial" w:hAnsi="Arial" w:cs="Arial"/>
                <w:sz w:val="28"/>
                <w:szCs w:val="28"/>
              </w:rPr>
              <w:t>Biodiversity representative</w:t>
            </w:r>
          </w:p>
          <w:p w14:paraId="6083A84A" w14:textId="29DD2019" w:rsidR="00C71EA4" w:rsidRPr="00010747" w:rsidRDefault="00C71EA4" w:rsidP="00C71EA4">
            <w:pPr>
              <w:rPr>
                <w:rFonts w:ascii="Arial" w:hAnsi="Arial" w:cs="Arial"/>
                <w:sz w:val="28"/>
                <w:szCs w:val="28"/>
              </w:rPr>
            </w:pPr>
            <w:r w:rsidRPr="00010747">
              <w:rPr>
                <w:rFonts w:ascii="Arial" w:hAnsi="Arial" w:cs="Arial"/>
                <w:sz w:val="28"/>
                <w:szCs w:val="28"/>
              </w:rPr>
              <w:t xml:space="preserve">Use of </w:t>
            </w:r>
            <w:r w:rsidR="00B81434" w:rsidRPr="00010747">
              <w:rPr>
                <w:rFonts w:ascii="Arial" w:hAnsi="Arial" w:cs="Arial"/>
                <w:sz w:val="28"/>
                <w:szCs w:val="28"/>
              </w:rPr>
              <w:t>Community Garden</w:t>
            </w:r>
            <w:r w:rsidRPr="00010747">
              <w:rPr>
                <w:rFonts w:ascii="Arial" w:hAnsi="Arial" w:cs="Arial"/>
                <w:sz w:val="28"/>
                <w:szCs w:val="28"/>
              </w:rPr>
              <w:t xml:space="preserve"> and other local ‘expertise’</w:t>
            </w:r>
          </w:p>
          <w:p w14:paraId="18F0B88E" w14:textId="695CFBFF" w:rsidR="00C71EA4" w:rsidRPr="00010747" w:rsidRDefault="00C71EA4" w:rsidP="00C71EA4">
            <w:pPr>
              <w:rPr>
                <w:rFonts w:ascii="Arial" w:hAnsi="Arial" w:cs="Arial"/>
                <w:sz w:val="28"/>
                <w:szCs w:val="28"/>
              </w:rPr>
            </w:pPr>
            <w:r w:rsidRPr="00010747">
              <w:rPr>
                <w:rFonts w:ascii="Arial" w:hAnsi="Arial" w:cs="Arial"/>
                <w:sz w:val="28"/>
                <w:szCs w:val="28"/>
              </w:rPr>
              <w:t>Activity from local residents / community groups</w:t>
            </w:r>
            <w:r w:rsidR="004C4890" w:rsidRPr="00010747">
              <w:rPr>
                <w:rFonts w:ascii="Arial" w:hAnsi="Arial" w:cs="Arial"/>
                <w:sz w:val="28"/>
                <w:szCs w:val="28"/>
              </w:rPr>
              <w:t xml:space="preserve"> / School</w:t>
            </w:r>
          </w:p>
        </w:tc>
      </w:tr>
      <w:tr w:rsidR="00C71EA4" w:rsidRPr="00010747" w14:paraId="2ADA7630" w14:textId="77777777" w:rsidTr="008E1D8C">
        <w:trPr>
          <w:trHeight w:val="123"/>
        </w:trPr>
        <w:tc>
          <w:tcPr>
            <w:tcW w:w="2547" w:type="dxa"/>
          </w:tcPr>
          <w:p w14:paraId="6DF437F1" w14:textId="2325370D" w:rsidR="00C71EA4" w:rsidRPr="00010747" w:rsidRDefault="00CF28CD" w:rsidP="00C71EA4">
            <w:pPr>
              <w:rPr>
                <w:rFonts w:ascii="Arial" w:hAnsi="Arial" w:cs="Arial"/>
                <w:sz w:val="28"/>
                <w:szCs w:val="28"/>
              </w:rPr>
            </w:pPr>
            <w:r w:rsidRPr="00010747">
              <w:rPr>
                <w:sz w:val="28"/>
                <w:szCs w:val="28"/>
              </w:rPr>
              <w:br w:type="page"/>
            </w:r>
            <w:r w:rsidR="00C71EA4" w:rsidRPr="00010747">
              <w:rPr>
                <w:rFonts w:ascii="Arial" w:hAnsi="Arial" w:cs="Arial"/>
                <w:sz w:val="28"/>
                <w:szCs w:val="28"/>
              </w:rPr>
              <w:t>-support capacity and/or other organisations</w:t>
            </w:r>
          </w:p>
          <w:p w14:paraId="30D11368" w14:textId="3E481256" w:rsidR="00C71EA4" w:rsidRPr="00010747" w:rsidRDefault="00C71EA4" w:rsidP="00C71EA4">
            <w:pPr>
              <w:rPr>
                <w:rFonts w:ascii="Arial" w:hAnsi="Arial" w:cs="Arial"/>
                <w:sz w:val="28"/>
                <w:szCs w:val="28"/>
              </w:rPr>
            </w:pPr>
          </w:p>
        </w:tc>
        <w:tc>
          <w:tcPr>
            <w:tcW w:w="5386" w:type="dxa"/>
          </w:tcPr>
          <w:p w14:paraId="57093307" w14:textId="4E37456D" w:rsidR="00C71EA4" w:rsidRPr="00010747" w:rsidRDefault="00CF28CD" w:rsidP="00C71EA4">
            <w:pPr>
              <w:pStyle w:val="ListParagraph"/>
              <w:numPr>
                <w:ilvl w:val="0"/>
                <w:numId w:val="10"/>
              </w:numPr>
              <w:contextualSpacing w:val="0"/>
              <w:rPr>
                <w:rFonts w:ascii="Arial" w:hAnsi="Arial" w:cs="Arial"/>
                <w:sz w:val="28"/>
                <w:szCs w:val="28"/>
              </w:rPr>
            </w:pPr>
            <w:r w:rsidRPr="00010747">
              <w:rPr>
                <w:rFonts w:ascii="Arial" w:hAnsi="Arial" w:cs="Arial"/>
                <w:sz w:val="28"/>
                <w:szCs w:val="28"/>
              </w:rPr>
              <w:t>Continue to actively manage and enhance the wildflower and grass</w:t>
            </w:r>
            <w:r w:rsidR="00C71EA4" w:rsidRPr="00010747">
              <w:rPr>
                <w:rFonts w:ascii="Arial" w:hAnsi="Arial" w:cs="Arial"/>
                <w:sz w:val="28"/>
                <w:szCs w:val="28"/>
              </w:rPr>
              <w:t xml:space="preserve"> meadow area </w:t>
            </w:r>
            <w:r w:rsidRPr="00010747">
              <w:rPr>
                <w:rFonts w:ascii="Arial" w:hAnsi="Arial" w:cs="Arial"/>
                <w:sz w:val="28"/>
                <w:szCs w:val="28"/>
              </w:rPr>
              <w:t>in Goytre Park</w:t>
            </w:r>
          </w:p>
          <w:p w14:paraId="16F776AD" w14:textId="1B0A4B1E" w:rsidR="00C71EA4" w:rsidRPr="00010747" w:rsidRDefault="00CF28CD" w:rsidP="00C71EA4">
            <w:pPr>
              <w:pStyle w:val="ListParagraph"/>
              <w:numPr>
                <w:ilvl w:val="0"/>
                <w:numId w:val="10"/>
              </w:numPr>
              <w:contextualSpacing w:val="0"/>
              <w:rPr>
                <w:rFonts w:ascii="Arial" w:hAnsi="Arial" w:cs="Arial"/>
                <w:sz w:val="28"/>
                <w:szCs w:val="28"/>
              </w:rPr>
            </w:pPr>
            <w:r w:rsidRPr="00010747">
              <w:rPr>
                <w:rFonts w:ascii="Arial" w:hAnsi="Arial" w:cs="Arial"/>
                <w:sz w:val="28"/>
                <w:szCs w:val="28"/>
              </w:rPr>
              <w:t>Support requests from local organisations for bulb planting (</w:t>
            </w:r>
            <w:r w:rsidR="00D67878" w:rsidRPr="00010747">
              <w:rPr>
                <w:rFonts w:ascii="Arial" w:hAnsi="Arial" w:cs="Arial"/>
                <w:sz w:val="28"/>
                <w:szCs w:val="28"/>
              </w:rPr>
              <w:t>e.g.,</w:t>
            </w:r>
            <w:r w:rsidRPr="00010747">
              <w:rPr>
                <w:rFonts w:ascii="Arial" w:hAnsi="Arial" w:cs="Arial"/>
                <w:sz w:val="28"/>
                <w:szCs w:val="28"/>
              </w:rPr>
              <w:t xml:space="preserve"> Seed Bombs requested by Llanover </w:t>
            </w:r>
            <w:r w:rsidR="00D67878" w:rsidRPr="00010747">
              <w:rPr>
                <w:rFonts w:ascii="Arial" w:hAnsi="Arial" w:cs="Arial"/>
                <w:sz w:val="28"/>
                <w:szCs w:val="28"/>
              </w:rPr>
              <w:t>Village Hall</w:t>
            </w:r>
            <w:r w:rsidRPr="00010747">
              <w:rPr>
                <w:rFonts w:ascii="Arial" w:hAnsi="Arial" w:cs="Arial"/>
                <w:sz w:val="28"/>
                <w:szCs w:val="28"/>
              </w:rPr>
              <w:t>). This could include</w:t>
            </w:r>
            <w:r w:rsidR="00C71EA4" w:rsidRPr="00010747">
              <w:rPr>
                <w:rFonts w:ascii="Arial" w:hAnsi="Arial" w:cs="Arial"/>
                <w:sz w:val="28"/>
                <w:szCs w:val="28"/>
              </w:rPr>
              <w:t xml:space="preserve"> bulb planting alongside hedges, verges and under the trees</w:t>
            </w:r>
          </w:p>
          <w:p w14:paraId="2E908A3D" w14:textId="5E7E2CDF" w:rsidR="00C71EA4" w:rsidRPr="00010747" w:rsidRDefault="00C71EA4" w:rsidP="00C71EA4">
            <w:pPr>
              <w:pStyle w:val="ListParagraph"/>
              <w:numPr>
                <w:ilvl w:val="0"/>
                <w:numId w:val="10"/>
              </w:numPr>
              <w:contextualSpacing w:val="0"/>
              <w:rPr>
                <w:rFonts w:ascii="Arial" w:hAnsi="Arial" w:cs="Arial"/>
                <w:sz w:val="28"/>
                <w:szCs w:val="28"/>
              </w:rPr>
            </w:pPr>
            <w:r w:rsidRPr="00010747">
              <w:rPr>
                <w:rFonts w:ascii="Arial" w:hAnsi="Arial" w:cs="Arial"/>
                <w:sz w:val="28"/>
                <w:szCs w:val="28"/>
              </w:rPr>
              <w:t xml:space="preserve">Plant </w:t>
            </w:r>
            <w:r w:rsidR="004C4890" w:rsidRPr="00010747">
              <w:rPr>
                <w:rFonts w:ascii="Arial" w:hAnsi="Arial" w:cs="Arial"/>
                <w:sz w:val="28"/>
                <w:szCs w:val="28"/>
              </w:rPr>
              <w:t xml:space="preserve">the </w:t>
            </w:r>
            <w:r w:rsidRPr="00010747">
              <w:rPr>
                <w:rFonts w:ascii="Arial" w:hAnsi="Arial" w:cs="Arial"/>
                <w:sz w:val="28"/>
                <w:szCs w:val="28"/>
              </w:rPr>
              <w:t xml:space="preserve">park </w:t>
            </w:r>
            <w:r w:rsidR="004C4890" w:rsidRPr="00010747">
              <w:rPr>
                <w:rFonts w:ascii="Arial" w:hAnsi="Arial" w:cs="Arial"/>
                <w:sz w:val="28"/>
                <w:szCs w:val="28"/>
              </w:rPr>
              <w:t xml:space="preserve">tubs </w:t>
            </w:r>
            <w:r w:rsidRPr="00010747">
              <w:rPr>
                <w:rFonts w:ascii="Arial" w:hAnsi="Arial" w:cs="Arial"/>
                <w:sz w:val="28"/>
                <w:szCs w:val="28"/>
              </w:rPr>
              <w:t>and</w:t>
            </w:r>
            <w:r w:rsidRPr="00010747">
              <w:rPr>
                <w:rFonts w:ascii="Arial" w:hAnsi="Arial" w:cs="Arial"/>
                <w:sz w:val="28"/>
                <w:szCs w:val="28"/>
                <w:u w:val="single"/>
              </w:rPr>
              <w:t xml:space="preserve"> </w:t>
            </w:r>
            <w:r w:rsidRPr="00010747">
              <w:rPr>
                <w:rFonts w:ascii="Arial" w:hAnsi="Arial" w:cs="Arial"/>
                <w:sz w:val="28"/>
                <w:szCs w:val="28"/>
              </w:rPr>
              <w:t>O</w:t>
            </w:r>
            <w:r w:rsidR="00CF28CD" w:rsidRPr="00010747">
              <w:rPr>
                <w:rFonts w:ascii="Arial" w:hAnsi="Arial" w:cs="Arial"/>
                <w:sz w:val="28"/>
                <w:szCs w:val="28"/>
              </w:rPr>
              <w:t xml:space="preserve">lde </w:t>
            </w:r>
            <w:proofErr w:type="spellStart"/>
            <w:r w:rsidRPr="00010747">
              <w:rPr>
                <w:rFonts w:ascii="Arial" w:hAnsi="Arial" w:cs="Arial"/>
                <w:sz w:val="28"/>
                <w:szCs w:val="28"/>
              </w:rPr>
              <w:t>P</w:t>
            </w:r>
            <w:r w:rsidR="00CF28CD" w:rsidRPr="00010747">
              <w:rPr>
                <w:rFonts w:ascii="Arial" w:hAnsi="Arial" w:cs="Arial"/>
                <w:sz w:val="28"/>
                <w:szCs w:val="28"/>
              </w:rPr>
              <w:t>ound</w:t>
            </w:r>
            <w:r w:rsidR="00C76B43" w:rsidRPr="00010747">
              <w:rPr>
                <w:rFonts w:ascii="Arial" w:hAnsi="Arial" w:cs="Arial"/>
                <w:sz w:val="28"/>
                <w:szCs w:val="28"/>
              </w:rPr>
              <w:t>e</w:t>
            </w:r>
            <w:proofErr w:type="spellEnd"/>
            <w:r w:rsidR="00CF28CD" w:rsidRPr="00010747">
              <w:rPr>
                <w:rFonts w:ascii="Arial" w:hAnsi="Arial" w:cs="Arial"/>
                <w:sz w:val="28"/>
                <w:szCs w:val="28"/>
              </w:rPr>
              <w:t xml:space="preserve"> </w:t>
            </w:r>
            <w:r w:rsidRPr="00010747">
              <w:rPr>
                <w:rFonts w:ascii="Arial" w:hAnsi="Arial" w:cs="Arial"/>
                <w:sz w:val="28"/>
                <w:szCs w:val="28"/>
              </w:rPr>
              <w:t>S</w:t>
            </w:r>
            <w:r w:rsidR="00CF28CD" w:rsidRPr="00010747">
              <w:rPr>
                <w:rFonts w:ascii="Arial" w:hAnsi="Arial" w:cs="Arial"/>
                <w:sz w:val="28"/>
                <w:szCs w:val="28"/>
              </w:rPr>
              <w:t>hop</w:t>
            </w:r>
            <w:r w:rsidRPr="00010747">
              <w:rPr>
                <w:rFonts w:ascii="Arial" w:hAnsi="Arial" w:cs="Arial"/>
                <w:sz w:val="28"/>
                <w:szCs w:val="28"/>
              </w:rPr>
              <w:t xml:space="preserve"> </w:t>
            </w:r>
            <w:r w:rsidR="00CF28CD" w:rsidRPr="00010747">
              <w:rPr>
                <w:rFonts w:ascii="Arial" w:hAnsi="Arial" w:cs="Arial"/>
                <w:sz w:val="28"/>
                <w:szCs w:val="28"/>
              </w:rPr>
              <w:t>trough</w:t>
            </w:r>
            <w:r w:rsidRPr="00010747">
              <w:rPr>
                <w:rFonts w:ascii="Arial" w:hAnsi="Arial" w:cs="Arial"/>
                <w:sz w:val="28"/>
                <w:szCs w:val="28"/>
              </w:rPr>
              <w:t xml:space="preserve"> with pollinat</w:t>
            </w:r>
            <w:r w:rsidR="00C76B43" w:rsidRPr="00010747">
              <w:rPr>
                <w:rFonts w:ascii="Arial" w:hAnsi="Arial" w:cs="Arial"/>
                <w:sz w:val="28"/>
                <w:szCs w:val="28"/>
              </w:rPr>
              <w:t>or</w:t>
            </w:r>
            <w:r w:rsidRPr="00010747">
              <w:rPr>
                <w:rFonts w:ascii="Arial" w:hAnsi="Arial" w:cs="Arial"/>
                <w:sz w:val="28"/>
                <w:szCs w:val="28"/>
              </w:rPr>
              <w:t xml:space="preserve"> friendly flowers / shrubs</w:t>
            </w:r>
          </w:p>
          <w:p w14:paraId="7A141342" w14:textId="142FE3D9" w:rsidR="00C71EA4" w:rsidRPr="00010747" w:rsidRDefault="00CF28CD" w:rsidP="00C71EA4">
            <w:pPr>
              <w:pStyle w:val="ListParagraph"/>
              <w:numPr>
                <w:ilvl w:val="0"/>
                <w:numId w:val="10"/>
              </w:numPr>
              <w:contextualSpacing w:val="0"/>
              <w:rPr>
                <w:rFonts w:ascii="Arial" w:hAnsi="Arial" w:cs="Arial"/>
                <w:sz w:val="28"/>
                <w:szCs w:val="28"/>
              </w:rPr>
            </w:pPr>
            <w:r w:rsidRPr="00010747">
              <w:rPr>
                <w:rFonts w:ascii="Arial" w:hAnsi="Arial" w:cs="Arial"/>
                <w:sz w:val="28"/>
                <w:szCs w:val="28"/>
              </w:rPr>
              <w:t>Encourage landowners to avoid hedge cutting between April and August</w:t>
            </w:r>
            <w:r w:rsidR="00BD03F5" w:rsidRPr="00010747">
              <w:rPr>
                <w:rFonts w:ascii="Arial" w:hAnsi="Arial" w:cs="Arial"/>
                <w:sz w:val="28"/>
                <w:szCs w:val="28"/>
              </w:rPr>
              <w:t>,</w:t>
            </w:r>
            <w:r w:rsidRPr="00010747">
              <w:rPr>
                <w:rFonts w:ascii="Arial" w:hAnsi="Arial" w:cs="Arial"/>
                <w:sz w:val="28"/>
                <w:szCs w:val="28"/>
              </w:rPr>
              <w:t xml:space="preserve"> and to adopt more bio</w:t>
            </w:r>
            <w:r w:rsidR="00BD03F5" w:rsidRPr="00010747">
              <w:rPr>
                <w:rFonts w:ascii="Arial" w:hAnsi="Arial" w:cs="Arial"/>
                <w:sz w:val="28"/>
                <w:szCs w:val="28"/>
              </w:rPr>
              <w:t>-</w:t>
            </w:r>
            <w:r w:rsidRPr="00010747">
              <w:rPr>
                <w:rFonts w:ascii="Arial" w:hAnsi="Arial" w:cs="Arial"/>
                <w:sz w:val="28"/>
                <w:szCs w:val="28"/>
              </w:rPr>
              <w:t>friendly mowing regimes (no mow May)</w:t>
            </w:r>
            <w:r w:rsidR="00BD03F5" w:rsidRPr="00010747">
              <w:rPr>
                <w:rFonts w:ascii="Arial" w:hAnsi="Arial" w:cs="Arial"/>
                <w:sz w:val="28"/>
                <w:szCs w:val="28"/>
              </w:rPr>
              <w:t>, again to</w:t>
            </w:r>
            <w:r w:rsidR="00C71EA4" w:rsidRPr="00010747">
              <w:rPr>
                <w:rFonts w:ascii="Arial" w:hAnsi="Arial" w:cs="Arial"/>
                <w:sz w:val="28"/>
                <w:szCs w:val="28"/>
              </w:rPr>
              <w:t xml:space="preserve"> allow low growing species like daisies, clover and selfheal to flower</w:t>
            </w:r>
            <w:r w:rsidR="00BD03F5" w:rsidRPr="00010747">
              <w:rPr>
                <w:rFonts w:ascii="Arial" w:hAnsi="Arial" w:cs="Arial"/>
                <w:sz w:val="28"/>
                <w:szCs w:val="28"/>
              </w:rPr>
              <w:t>,</w:t>
            </w:r>
            <w:r w:rsidR="00C71EA4" w:rsidRPr="00010747">
              <w:rPr>
                <w:rFonts w:ascii="Arial" w:hAnsi="Arial" w:cs="Arial"/>
                <w:sz w:val="28"/>
                <w:szCs w:val="28"/>
              </w:rPr>
              <w:t xml:space="preserve"> and increase the number of flower-visiting insects, helping pollinators.</w:t>
            </w:r>
            <w:r w:rsidR="00C71EA4" w:rsidRPr="00010747">
              <w:rPr>
                <w:rFonts w:ascii="Arial" w:eastAsia="Times New Roman" w:hAnsi="Arial" w:cs="Arial"/>
                <w:sz w:val="28"/>
                <w:szCs w:val="28"/>
              </w:rPr>
              <w:t> </w:t>
            </w:r>
          </w:p>
          <w:p w14:paraId="393456E8" w14:textId="77777777" w:rsidR="00C71EA4" w:rsidRPr="00010747" w:rsidRDefault="00C71EA4" w:rsidP="00C71EA4">
            <w:pPr>
              <w:pStyle w:val="ListParagraph"/>
              <w:numPr>
                <w:ilvl w:val="0"/>
                <w:numId w:val="10"/>
              </w:numPr>
              <w:contextualSpacing w:val="0"/>
              <w:rPr>
                <w:rFonts w:ascii="Arial" w:hAnsi="Arial" w:cs="Arial"/>
                <w:sz w:val="28"/>
                <w:szCs w:val="28"/>
              </w:rPr>
            </w:pPr>
            <w:r w:rsidRPr="00010747">
              <w:rPr>
                <w:rFonts w:ascii="Arial" w:hAnsi="Arial" w:cs="Arial"/>
                <w:sz w:val="28"/>
                <w:szCs w:val="28"/>
              </w:rPr>
              <w:t>Identify any areas of grassland where the landowner can be asked to let the grass grow long and manage like a hay meadow.</w:t>
            </w:r>
          </w:p>
          <w:p w14:paraId="5FE24A41" w14:textId="0C44BE4C" w:rsidR="00C71EA4" w:rsidRPr="00010747" w:rsidRDefault="00C71EA4" w:rsidP="00BD03F5">
            <w:pPr>
              <w:pStyle w:val="ListParagraph"/>
              <w:ind w:left="360"/>
              <w:contextualSpacing w:val="0"/>
              <w:rPr>
                <w:rFonts w:ascii="Arial" w:hAnsi="Arial" w:cs="Arial"/>
                <w:sz w:val="28"/>
                <w:szCs w:val="28"/>
              </w:rPr>
            </w:pPr>
          </w:p>
        </w:tc>
        <w:tc>
          <w:tcPr>
            <w:tcW w:w="2552" w:type="dxa"/>
          </w:tcPr>
          <w:p w14:paraId="6F619DDF" w14:textId="159D1C7D" w:rsidR="00BD03F5" w:rsidRPr="00010747" w:rsidRDefault="00C71EA4" w:rsidP="00BD03F5">
            <w:pPr>
              <w:rPr>
                <w:rFonts w:ascii="Arial" w:hAnsi="Arial" w:cs="Arial"/>
                <w:sz w:val="28"/>
                <w:szCs w:val="28"/>
              </w:rPr>
            </w:pPr>
            <w:r w:rsidRPr="00010747">
              <w:rPr>
                <w:rFonts w:ascii="Arial" w:hAnsi="Arial" w:cs="Arial"/>
                <w:sz w:val="28"/>
                <w:szCs w:val="28"/>
              </w:rPr>
              <w:t xml:space="preserve">Full Council </w:t>
            </w:r>
            <w:r w:rsidR="002E07F2" w:rsidRPr="00010747">
              <w:rPr>
                <w:rFonts w:ascii="Arial" w:hAnsi="Arial" w:cs="Arial"/>
                <w:sz w:val="28"/>
                <w:szCs w:val="28"/>
              </w:rPr>
              <w:t>/</w:t>
            </w:r>
            <w:r w:rsidRPr="00010747">
              <w:rPr>
                <w:rFonts w:ascii="Arial" w:hAnsi="Arial" w:cs="Arial"/>
                <w:sz w:val="28"/>
                <w:szCs w:val="28"/>
              </w:rPr>
              <w:br/>
            </w:r>
            <w:r w:rsidR="00BD03F5" w:rsidRPr="00010747">
              <w:rPr>
                <w:rFonts w:ascii="Arial" w:hAnsi="Arial" w:cs="Arial"/>
                <w:sz w:val="28"/>
                <w:szCs w:val="28"/>
              </w:rPr>
              <w:t>Biodiversity representative</w:t>
            </w:r>
            <w:r w:rsidR="002E07F2" w:rsidRPr="00010747">
              <w:rPr>
                <w:rFonts w:ascii="Arial" w:hAnsi="Arial" w:cs="Arial"/>
                <w:sz w:val="28"/>
                <w:szCs w:val="28"/>
              </w:rPr>
              <w:t xml:space="preserve"> /</w:t>
            </w:r>
          </w:p>
          <w:p w14:paraId="6B740F01" w14:textId="0EF278F0" w:rsidR="00BD03F5" w:rsidRPr="00010747" w:rsidRDefault="00BD03F5" w:rsidP="00BD03F5">
            <w:pPr>
              <w:rPr>
                <w:rFonts w:ascii="Arial" w:hAnsi="Arial" w:cs="Arial"/>
                <w:sz w:val="28"/>
                <w:szCs w:val="28"/>
              </w:rPr>
            </w:pPr>
            <w:r w:rsidRPr="00010747">
              <w:rPr>
                <w:rFonts w:ascii="Arial" w:hAnsi="Arial" w:cs="Arial"/>
                <w:sz w:val="28"/>
                <w:szCs w:val="28"/>
              </w:rPr>
              <w:t>Regular postings on social media – village Facebook sites.</w:t>
            </w:r>
          </w:p>
          <w:p w14:paraId="07164BA9" w14:textId="2A0160E8" w:rsidR="00BD03F5" w:rsidRPr="00010747" w:rsidRDefault="00BD03F5" w:rsidP="00BD03F5">
            <w:pPr>
              <w:rPr>
                <w:rFonts w:ascii="Arial" w:hAnsi="Arial" w:cs="Arial"/>
                <w:sz w:val="28"/>
                <w:szCs w:val="28"/>
              </w:rPr>
            </w:pPr>
            <w:r w:rsidRPr="00010747">
              <w:rPr>
                <w:rFonts w:ascii="Arial" w:hAnsi="Arial" w:cs="Arial"/>
                <w:sz w:val="28"/>
                <w:szCs w:val="28"/>
              </w:rPr>
              <w:t xml:space="preserve">Encouragement of the adoption of biodiversity best practice by Village Halls and Goytre Fawr Primary School. </w:t>
            </w:r>
          </w:p>
          <w:p w14:paraId="11EF5F8D" w14:textId="5A08BC1D" w:rsidR="00BD03F5" w:rsidRPr="00010747" w:rsidRDefault="00BD03F5" w:rsidP="00BD03F5">
            <w:pPr>
              <w:rPr>
                <w:rFonts w:ascii="Arial" w:hAnsi="Arial" w:cs="Arial"/>
                <w:sz w:val="28"/>
                <w:szCs w:val="28"/>
              </w:rPr>
            </w:pPr>
            <w:r w:rsidRPr="00010747">
              <w:rPr>
                <w:rFonts w:ascii="Arial" w:hAnsi="Arial" w:cs="Arial"/>
                <w:sz w:val="28"/>
                <w:szCs w:val="28"/>
              </w:rPr>
              <w:t>Support with donations if appropriate.</w:t>
            </w:r>
          </w:p>
          <w:p w14:paraId="20E49935" w14:textId="5E708808" w:rsidR="00C71EA4" w:rsidRPr="00010747" w:rsidRDefault="00C71EA4" w:rsidP="00C71EA4">
            <w:pPr>
              <w:rPr>
                <w:rFonts w:ascii="Arial" w:hAnsi="Arial" w:cs="Arial"/>
                <w:sz w:val="28"/>
                <w:szCs w:val="28"/>
              </w:rPr>
            </w:pPr>
          </w:p>
          <w:p w14:paraId="2B233F09" w14:textId="77777777" w:rsidR="00BD03F5" w:rsidRPr="00010747" w:rsidRDefault="00C71EA4" w:rsidP="00C71EA4">
            <w:pPr>
              <w:rPr>
                <w:rFonts w:ascii="Arial" w:hAnsi="Arial" w:cs="Arial"/>
                <w:sz w:val="28"/>
                <w:szCs w:val="28"/>
              </w:rPr>
            </w:pPr>
            <w:r w:rsidRPr="00010747">
              <w:rPr>
                <w:rFonts w:ascii="Arial" w:hAnsi="Arial" w:cs="Arial"/>
                <w:sz w:val="28"/>
                <w:szCs w:val="28"/>
              </w:rPr>
              <w:t>Identify areas of habitat which have been created / increased / protected</w:t>
            </w:r>
          </w:p>
          <w:p w14:paraId="1653E08E" w14:textId="0BFC5C78" w:rsidR="00C71EA4" w:rsidRPr="00010747" w:rsidRDefault="00C71EA4" w:rsidP="00C71EA4">
            <w:pPr>
              <w:rPr>
                <w:rFonts w:ascii="Arial" w:hAnsi="Arial" w:cs="Arial"/>
                <w:sz w:val="28"/>
                <w:szCs w:val="28"/>
              </w:rPr>
            </w:pPr>
          </w:p>
        </w:tc>
      </w:tr>
    </w:tbl>
    <w:p w14:paraId="3C02951B" w14:textId="77777777" w:rsidR="00B81434" w:rsidRPr="00010747" w:rsidRDefault="00B81434">
      <w:pPr>
        <w:rPr>
          <w:rFonts w:ascii="Arial" w:hAnsi="Arial" w:cs="Arial"/>
          <w:sz w:val="28"/>
          <w:szCs w:val="28"/>
        </w:rPr>
      </w:pPr>
    </w:p>
    <w:p w14:paraId="17903C77" w14:textId="77777777" w:rsidR="001B7AC7" w:rsidRPr="00010747" w:rsidRDefault="001B7AC7" w:rsidP="008A5605">
      <w:pPr>
        <w:jc w:val="center"/>
        <w:rPr>
          <w:rFonts w:ascii="Arial" w:hAnsi="Arial" w:cs="Arial"/>
          <w:b/>
          <w:bCs/>
          <w:sz w:val="28"/>
          <w:szCs w:val="28"/>
        </w:rPr>
      </w:pPr>
    </w:p>
    <w:p w14:paraId="65350A67" w14:textId="77777777" w:rsidR="00010747" w:rsidRDefault="00010747" w:rsidP="001B7AC7">
      <w:pPr>
        <w:jc w:val="center"/>
        <w:rPr>
          <w:rFonts w:ascii="Arial" w:hAnsi="Arial" w:cs="Arial"/>
          <w:b/>
          <w:bCs/>
          <w:sz w:val="28"/>
          <w:szCs w:val="28"/>
        </w:rPr>
      </w:pPr>
    </w:p>
    <w:p w14:paraId="41DFF399" w14:textId="77777777" w:rsidR="00010747" w:rsidRDefault="00010747" w:rsidP="001B7AC7">
      <w:pPr>
        <w:jc w:val="center"/>
        <w:rPr>
          <w:rFonts w:ascii="Arial" w:hAnsi="Arial" w:cs="Arial"/>
          <w:b/>
          <w:bCs/>
          <w:sz w:val="28"/>
          <w:szCs w:val="28"/>
        </w:rPr>
      </w:pPr>
    </w:p>
    <w:p w14:paraId="21213911" w14:textId="3EDD10F2" w:rsidR="00B81434" w:rsidRPr="00010747" w:rsidRDefault="008A5605" w:rsidP="001B7AC7">
      <w:pPr>
        <w:jc w:val="center"/>
        <w:rPr>
          <w:rFonts w:ascii="Arial" w:hAnsi="Arial" w:cs="Arial"/>
          <w:b/>
          <w:bCs/>
          <w:sz w:val="28"/>
          <w:szCs w:val="28"/>
        </w:rPr>
      </w:pPr>
      <w:r w:rsidRPr="00010747">
        <w:rPr>
          <w:rFonts w:ascii="Arial" w:hAnsi="Arial" w:cs="Arial"/>
          <w:b/>
          <w:bCs/>
          <w:sz w:val="28"/>
          <w:szCs w:val="28"/>
        </w:rPr>
        <w:lastRenderedPageBreak/>
        <w:t>Photographs</w:t>
      </w:r>
    </w:p>
    <w:p w14:paraId="58B0BD49" w14:textId="741D3D18" w:rsidR="008A5605" w:rsidRPr="00010747" w:rsidRDefault="008A5605" w:rsidP="008A5605">
      <w:pPr>
        <w:ind w:firstLine="284"/>
        <w:rPr>
          <w:rFonts w:ascii="Arial" w:hAnsi="Arial" w:cs="Arial"/>
          <w:sz w:val="28"/>
          <w:szCs w:val="28"/>
        </w:rPr>
      </w:pPr>
      <w:r w:rsidRPr="00010747">
        <w:rPr>
          <w:noProof/>
          <w:sz w:val="28"/>
          <w:szCs w:val="28"/>
        </w:rPr>
        <mc:AlternateContent>
          <mc:Choice Requires="wps">
            <w:drawing>
              <wp:anchor distT="45720" distB="45720" distL="114300" distR="114300" simplePos="0" relativeHeight="251659264" behindDoc="0" locked="0" layoutInCell="1" allowOverlap="1" wp14:anchorId="0DC25C56" wp14:editId="1A472FC2">
                <wp:simplePos x="0" y="0"/>
                <wp:positionH relativeFrom="column">
                  <wp:posOffset>352425</wp:posOffset>
                </wp:positionH>
                <wp:positionV relativeFrom="paragraph">
                  <wp:posOffset>49530</wp:posOffset>
                </wp:positionV>
                <wp:extent cx="2886075" cy="4200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4200525"/>
                        </a:xfrm>
                        <a:prstGeom prst="rect">
                          <a:avLst/>
                        </a:prstGeom>
                        <a:solidFill>
                          <a:srgbClr val="FFFFFF"/>
                        </a:solidFill>
                        <a:ln w="9525">
                          <a:solidFill>
                            <a:srgbClr val="000000"/>
                          </a:solidFill>
                          <a:miter lim="800000"/>
                          <a:headEnd/>
                          <a:tailEnd/>
                        </a:ln>
                      </wps:spPr>
                      <wps:txbx>
                        <w:txbxContent>
                          <w:p w14:paraId="14AABF8E" w14:textId="24087D63" w:rsidR="008A5605" w:rsidRPr="00010747" w:rsidRDefault="008A5605" w:rsidP="00010747">
                            <w:pPr>
                              <w:jc w:val="center"/>
                              <w:rPr>
                                <w:rFonts w:ascii="Arial" w:hAnsi="Arial" w:cs="Arial"/>
                                <w:sz w:val="28"/>
                                <w:szCs w:val="28"/>
                              </w:rPr>
                            </w:pPr>
                            <w:r w:rsidRPr="00010747">
                              <w:rPr>
                                <w:rFonts w:ascii="Arial" w:hAnsi="Arial" w:cs="Arial"/>
                                <w:sz w:val="28"/>
                                <w:szCs w:val="28"/>
                              </w:rPr>
                              <w:t xml:space="preserve">To the right is a picture of a </w:t>
                            </w:r>
                            <w:r w:rsidR="00BF452E" w:rsidRPr="00010747">
                              <w:rPr>
                                <w:rFonts w:ascii="Arial" w:hAnsi="Arial" w:cs="Arial"/>
                                <w:sz w:val="28"/>
                                <w:szCs w:val="28"/>
                              </w:rPr>
                              <w:t>Bee Orchid,</w:t>
                            </w:r>
                            <w:r w:rsidRPr="00010747">
                              <w:rPr>
                                <w:rFonts w:ascii="Arial" w:hAnsi="Arial" w:cs="Arial"/>
                                <w:sz w:val="28"/>
                                <w:szCs w:val="28"/>
                              </w:rPr>
                              <w:t xml:space="preserve"> a rare species which appeared in the Local </w:t>
                            </w:r>
                            <w:r w:rsidRPr="00010747">
                              <w:rPr>
                                <w:rFonts w:ascii="Arial" w:hAnsi="Arial" w:cs="Arial"/>
                                <w:b/>
                                <w:bCs/>
                                <w:sz w:val="28"/>
                                <w:szCs w:val="28"/>
                              </w:rPr>
                              <w:t>Community Garden</w:t>
                            </w:r>
                            <w:r w:rsidRPr="00010747">
                              <w:rPr>
                                <w:rFonts w:ascii="Arial" w:hAnsi="Arial" w:cs="Arial"/>
                                <w:sz w:val="28"/>
                                <w:szCs w:val="28"/>
                              </w:rPr>
                              <w:t xml:space="preserve"> when the grass was left unmown.</w:t>
                            </w:r>
                          </w:p>
                          <w:p w14:paraId="601B09F7" w14:textId="3B982219" w:rsidR="00D67878" w:rsidRPr="00010747" w:rsidRDefault="008701B2" w:rsidP="000273ED">
                            <w:pPr>
                              <w:jc w:val="center"/>
                              <w:rPr>
                                <w:rFonts w:ascii="Arial" w:hAnsi="Arial" w:cs="Arial"/>
                                <w:sz w:val="28"/>
                                <w:szCs w:val="28"/>
                              </w:rPr>
                            </w:pPr>
                            <w:r w:rsidRPr="00010747">
                              <w:rPr>
                                <w:rFonts w:ascii="Arial" w:hAnsi="Arial" w:cs="Arial"/>
                                <w:sz w:val="28"/>
                                <w:szCs w:val="28"/>
                              </w:rPr>
                              <w:t xml:space="preserve">The Photographs </w:t>
                            </w:r>
                            <w:r w:rsidR="008A5605" w:rsidRPr="00010747">
                              <w:rPr>
                                <w:rFonts w:ascii="Arial" w:hAnsi="Arial" w:cs="Arial"/>
                                <w:sz w:val="28"/>
                                <w:szCs w:val="28"/>
                              </w:rPr>
                              <w:t>below</w:t>
                            </w:r>
                            <w:r w:rsidRPr="00010747">
                              <w:rPr>
                                <w:rFonts w:ascii="Arial" w:hAnsi="Arial" w:cs="Arial"/>
                                <w:sz w:val="28"/>
                                <w:szCs w:val="28"/>
                              </w:rPr>
                              <w:t xml:space="preserve"> </w:t>
                            </w:r>
                            <w:r w:rsidR="00742DE5" w:rsidRPr="00010747">
                              <w:rPr>
                                <w:rFonts w:ascii="Arial" w:hAnsi="Arial" w:cs="Arial"/>
                                <w:sz w:val="28"/>
                                <w:szCs w:val="28"/>
                              </w:rPr>
                              <w:t xml:space="preserve">(used with the kind permission of local resident Mr David Owen), </w:t>
                            </w:r>
                            <w:r w:rsidRPr="00010747">
                              <w:rPr>
                                <w:rFonts w:ascii="Arial" w:hAnsi="Arial" w:cs="Arial"/>
                                <w:sz w:val="28"/>
                                <w:szCs w:val="28"/>
                              </w:rPr>
                              <w:t xml:space="preserve">are from the Wildflower Garden in </w:t>
                            </w:r>
                            <w:r w:rsidRPr="00010747">
                              <w:rPr>
                                <w:rFonts w:ascii="Arial" w:hAnsi="Arial" w:cs="Arial"/>
                                <w:b/>
                                <w:bCs/>
                                <w:sz w:val="28"/>
                                <w:szCs w:val="28"/>
                              </w:rPr>
                              <w:t>Goytre Park</w:t>
                            </w:r>
                            <w:r w:rsidR="008A5605" w:rsidRPr="00010747">
                              <w:rPr>
                                <w:rFonts w:ascii="Arial" w:hAnsi="Arial" w:cs="Arial"/>
                                <w:sz w:val="28"/>
                                <w:szCs w:val="28"/>
                              </w:rPr>
                              <w:t>,</w:t>
                            </w:r>
                            <w:r w:rsidRPr="00010747">
                              <w:rPr>
                                <w:rFonts w:ascii="Arial" w:hAnsi="Arial" w:cs="Arial"/>
                                <w:sz w:val="28"/>
                                <w:szCs w:val="28"/>
                              </w:rPr>
                              <w:t xml:space="preserve"> which is the centre piece of the Community </w:t>
                            </w:r>
                            <w:r w:rsidR="001B5135" w:rsidRPr="00010747">
                              <w:rPr>
                                <w:rFonts w:ascii="Arial" w:hAnsi="Arial" w:cs="Arial"/>
                                <w:sz w:val="28"/>
                                <w:szCs w:val="28"/>
                              </w:rPr>
                              <w:t>Council’s</w:t>
                            </w:r>
                            <w:r w:rsidRPr="00010747">
                              <w:rPr>
                                <w:rFonts w:ascii="Arial" w:hAnsi="Arial" w:cs="Arial"/>
                                <w:sz w:val="28"/>
                                <w:szCs w:val="28"/>
                              </w:rPr>
                              <w:t xml:space="preserve"> </w:t>
                            </w:r>
                            <w:r w:rsidR="00D67878" w:rsidRPr="00010747">
                              <w:rPr>
                                <w:rFonts w:ascii="Arial" w:hAnsi="Arial" w:cs="Arial"/>
                                <w:sz w:val="28"/>
                                <w:szCs w:val="28"/>
                              </w:rPr>
                              <w:t xml:space="preserve">efforts to enhance local biodiversity. The scheme includes pollinating flowers, fruit and pollinator friendly </w:t>
                            </w:r>
                            <w:r w:rsidR="008A5605" w:rsidRPr="00010747">
                              <w:rPr>
                                <w:rFonts w:ascii="Arial" w:hAnsi="Arial" w:cs="Arial"/>
                                <w:sz w:val="28"/>
                                <w:szCs w:val="28"/>
                              </w:rPr>
                              <w:t>trees, together with</w:t>
                            </w:r>
                            <w:r w:rsidR="00D67878" w:rsidRPr="00010747">
                              <w:rPr>
                                <w:rFonts w:ascii="Arial" w:hAnsi="Arial" w:cs="Arial"/>
                                <w:sz w:val="28"/>
                                <w:szCs w:val="28"/>
                              </w:rPr>
                              <w:t xml:space="preserve"> a grassland walkway created around the boundary of the garden.</w:t>
                            </w:r>
                            <w:r w:rsidR="00742DE5" w:rsidRPr="00010747">
                              <w:rPr>
                                <w:rFonts w:ascii="Arial" w:hAnsi="Arial" w:cs="Arial"/>
                                <w:sz w:val="28"/>
                                <w:szCs w:val="28"/>
                              </w:rPr>
                              <w:t xml:space="preserve"> </w:t>
                            </w:r>
                          </w:p>
                          <w:p w14:paraId="5DAAF4BB" w14:textId="085A3B3A" w:rsidR="008701B2" w:rsidRPr="008701B2" w:rsidRDefault="008701B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5C56" id="_x0000_t202" coordsize="21600,21600" o:spt="202" path="m,l,21600r21600,l21600,xe">
                <v:stroke joinstyle="miter"/>
                <v:path gradientshapeok="t" o:connecttype="rect"/>
              </v:shapetype>
              <v:shape id="Text Box 2" o:spid="_x0000_s1026" type="#_x0000_t202" style="position:absolute;left:0;text-align:left;margin-left:27.75pt;margin-top:3.9pt;width:227.25pt;height:3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xgDgIAACAEAAAOAAAAZHJzL2Uyb0RvYy54bWysU9tu2zAMfR+wfxD0vtgJkjY14hRdugwD&#10;ugvQ7QNoWY6FyaImKbGzrx+luGl2wR6G6UEgReqQPCRXt0On2UE6r9CUfDrJOZNGYK3MruRfPm9f&#10;LTnzAUwNGo0s+VF6frt++WLV20LOsEVdS8cIxPiityVvQ7BFlnnRyg78BK00ZGzQdRBIdbusdtAT&#10;eqezWZ5fZT262joU0nt6vT8Z+TrhN40U4WPTeBmYLjnlFtLt0l3FO1uvoNg5sK0SYxrwD1l0oAwF&#10;PUPdQwC2d+o3qE4Jhx6bMBHYZdg0SshUA1UzzX+p5rEFK1MtRI63Z5r8/4MVHw6P9pNjYXiNAzUw&#10;FeHtA4qvnhnctGB28s457FsJNQWeRsqy3vpi/Bqp9oWPIFX/HmtqMuwDJqChcV1khepkhE4NOJ5J&#10;l0Nggh5ny+VVfr3gTJBtTj1dzBYpBhRP363z4a3EjkWh5I66muDh8OBDTAeKJ5cYzaNW9VZpnRS3&#10;qzbasQPQBGzTGdF/ctOG9SW/ibH/DpGn8yeITgUaZa26ki/PTlBE3t6YOg1aAKVPMqWszUhk5O7E&#10;YhiqgRwjoRXWR6LU4WlkacVIaNF956yncS25/7YHJznT7wy15WY6n8f5Tsp8cT0jxV1aqksLGEFQ&#10;JQ+cncRNSDsRSzd4R+1rVCL2OZMxVxrDxPe4MnHOL/Xk9bzY6x8AAAD//wMAUEsDBBQABgAIAAAA&#10;IQCjEHzf3gAAAAgBAAAPAAAAZHJzL2Rvd25yZXYueG1sTI/BTsMwEETvSPyDtUhcEHVKSdqGOBVC&#10;AsENCoKrG2+TCHsdbDcNf89yguNqRrPvVZvJWTFiiL0nBfNZBgKp8aanVsHb6/3lCkRMmoy2nlDB&#10;N0bY1KcnlS6NP9ILjtvUCh6hWGoFXUpDKWVsOnQ6zvyAxNneB6cTn6GVJugjjzsrr7KskE73xB86&#10;PeBdh83n9uAUrK4fx4/4tHh+b4q9XaeL5fjwFZQ6P5tub0AknNJfGX7xGR1qZtr5A5korII8z7mp&#10;YMkCHOfzjNV2CopivQBZV/K/QP0DAAD//wMAUEsBAi0AFAAGAAgAAAAhALaDOJL+AAAA4QEAABMA&#10;AAAAAAAAAAAAAAAAAAAAAFtDb250ZW50X1R5cGVzXS54bWxQSwECLQAUAAYACAAAACEAOP0h/9YA&#10;AACUAQAACwAAAAAAAAAAAAAAAAAvAQAAX3JlbHMvLnJlbHNQSwECLQAUAAYACAAAACEAL4BMYA4C&#10;AAAgBAAADgAAAAAAAAAAAAAAAAAuAgAAZHJzL2Uyb0RvYy54bWxQSwECLQAUAAYACAAAACEAoxB8&#10;394AAAAIAQAADwAAAAAAAAAAAAAAAABoBAAAZHJzL2Rvd25yZXYueG1sUEsFBgAAAAAEAAQA8wAA&#10;AHMFAAAAAA==&#10;">
                <v:textbox>
                  <w:txbxContent>
                    <w:p w14:paraId="14AABF8E" w14:textId="24087D63" w:rsidR="008A5605" w:rsidRPr="00010747" w:rsidRDefault="008A5605" w:rsidP="00010747">
                      <w:pPr>
                        <w:jc w:val="center"/>
                        <w:rPr>
                          <w:rFonts w:ascii="Arial" w:hAnsi="Arial" w:cs="Arial"/>
                          <w:sz w:val="28"/>
                          <w:szCs w:val="28"/>
                        </w:rPr>
                      </w:pPr>
                      <w:r w:rsidRPr="00010747">
                        <w:rPr>
                          <w:rFonts w:ascii="Arial" w:hAnsi="Arial" w:cs="Arial"/>
                          <w:sz w:val="28"/>
                          <w:szCs w:val="28"/>
                        </w:rPr>
                        <w:t xml:space="preserve">To the right is a picture of a </w:t>
                      </w:r>
                      <w:r w:rsidR="00BF452E" w:rsidRPr="00010747">
                        <w:rPr>
                          <w:rFonts w:ascii="Arial" w:hAnsi="Arial" w:cs="Arial"/>
                          <w:sz w:val="28"/>
                          <w:szCs w:val="28"/>
                        </w:rPr>
                        <w:t>Bee Orchid,</w:t>
                      </w:r>
                      <w:r w:rsidRPr="00010747">
                        <w:rPr>
                          <w:rFonts w:ascii="Arial" w:hAnsi="Arial" w:cs="Arial"/>
                          <w:sz w:val="28"/>
                          <w:szCs w:val="28"/>
                        </w:rPr>
                        <w:t xml:space="preserve"> a rare species which appeared in the Local </w:t>
                      </w:r>
                      <w:r w:rsidRPr="00010747">
                        <w:rPr>
                          <w:rFonts w:ascii="Arial" w:hAnsi="Arial" w:cs="Arial"/>
                          <w:b/>
                          <w:bCs/>
                          <w:sz w:val="28"/>
                          <w:szCs w:val="28"/>
                        </w:rPr>
                        <w:t>Community Garden</w:t>
                      </w:r>
                      <w:r w:rsidRPr="00010747">
                        <w:rPr>
                          <w:rFonts w:ascii="Arial" w:hAnsi="Arial" w:cs="Arial"/>
                          <w:sz w:val="28"/>
                          <w:szCs w:val="28"/>
                        </w:rPr>
                        <w:t xml:space="preserve"> when the grass was left unmown.</w:t>
                      </w:r>
                    </w:p>
                    <w:p w14:paraId="601B09F7" w14:textId="3B982219" w:rsidR="00D67878" w:rsidRPr="00010747" w:rsidRDefault="008701B2" w:rsidP="000273ED">
                      <w:pPr>
                        <w:jc w:val="center"/>
                        <w:rPr>
                          <w:rFonts w:ascii="Arial" w:hAnsi="Arial" w:cs="Arial"/>
                          <w:sz w:val="28"/>
                          <w:szCs w:val="28"/>
                        </w:rPr>
                      </w:pPr>
                      <w:r w:rsidRPr="00010747">
                        <w:rPr>
                          <w:rFonts w:ascii="Arial" w:hAnsi="Arial" w:cs="Arial"/>
                          <w:sz w:val="28"/>
                          <w:szCs w:val="28"/>
                        </w:rPr>
                        <w:t xml:space="preserve">The Photographs </w:t>
                      </w:r>
                      <w:r w:rsidR="008A5605" w:rsidRPr="00010747">
                        <w:rPr>
                          <w:rFonts w:ascii="Arial" w:hAnsi="Arial" w:cs="Arial"/>
                          <w:sz w:val="28"/>
                          <w:szCs w:val="28"/>
                        </w:rPr>
                        <w:t>below</w:t>
                      </w:r>
                      <w:r w:rsidRPr="00010747">
                        <w:rPr>
                          <w:rFonts w:ascii="Arial" w:hAnsi="Arial" w:cs="Arial"/>
                          <w:sz w:val="28"/>
                          <w:szCs w:val="28"/>
                        </w:rPr>
                        <w:t xml:space="preserve"> </w:t>
                      </w:r>
                      <w:r w:rsidR="00742DE5" w:rsidRPr="00010747">
                        <w:rPr>
                          <w:rFonts w:ascii="Arial" w:hAnsi="Arial" w:cs="Arial"/>
                          <w:sz w:val="28"/>
                          <w:szCs w:val="28"/>
                        </w:rPr>
                        <w:t xml:space="preserve">(used with the kind permission of local resident Mr David Owen), </w:t>
                      </w:r>
                      <w:r w:rsidRPr="00010747">
                        <w:rPr>
                          <w:rFonts w:ascii="Arial" w:hAnsi="Arial" w:cs="Arial"/>
                          <w:sz w:val="28"/>
                          <w:szCs w:val="28"/>
                        </w:rPr>
                        <w:t xml:space="preserve">are from the Wildflower Garden in </w:t>
                      </w:r>
                      <w:r w:rsidRPr="00010747">
                        <w:rPr>
                          <w:rFonts w:ascii="Arial" w:hAnsi="Arial" w:cs="Arial"/>
                          <w:b/>
                          <w:bCs/>
                          <w:sz w:val="28"/>
                          <w:szCs w:val="28"/>
                        </w:rPr>
                        <w:t>Goytre Park</w:t>
                      </w:r>
                      <w:r w:rsidR="008A5605" w:rsidRPr="00010747">
                        <w:rPr>
                          <w:rFonts w:ascii="Arial" w:hAnsi="Arial" w:cs="Arial"/>
                          <w:sz w:val="28"/>
                          <w:szCs w:val="28"/>
                        </w:rPr>
                        <w:t>,</w:t>
                      </w:r>
                      <w:r w:rsidRPr="00010747">
                        <w:rPr>
                          <w:rFonts w:ascii="Arial" w:hAnsi="Arial" w:cs="Arial"/>
                          <w:sz w:val="28"/>
                          <w:szCs w:val="28"/>
                        </w:rPr>
                        <w:t xml:space="preserve"> which is the centre piece of the Community </w:t>
                      </w:r>
                      <w:r w:rsidR="001B5135" w:rsidRPr="00010747">
                        <w:rPr>
                          <w:rFonts w:ascii="Arial" w:hAnsi="Arial" w:cs="Arial"/>
                          <w:sz w:val="28"/>
                          <w:szCs w:val="28"/>
                        </w:rPr>
                        <w:t>Council’s</w:t>
                      </w:r>
                      <w:r w:rsidRPr="00010747">
                        <w:rPr>
                          <w:rFonts w:ascii="Arial" w:hAnsi="Arial" w:cs="Arial"/>
                          <w:sz w:val="28"/>
                          <w:szCs w:val="28"/>
                        </w:rPr>
                        <w:t xml:space="preserve"> </w:t>
                      </w:r>
                      <w:r w:rsidR="00D67878" w:rsidRPr="00010747">
                        <w:rPr>
                          <w:rFonts w:ascii="Arial" w:hAnsi="Arial" w:cs="Arial"/>
                          <w:sz w:val="28"/>
                          <w:szCs w:val="28"/>
                        </w:rPr>
                        <w:t xml:space="preserve">efforts to enhance local biodiversity. The scheme includes pollinating flowers, fruit and pollinator friendly </w:t>
                      </w:r>
                      <w:r w:rsidR="008A5605" w:rsidRPr="00010747">
                        <w:rPr>
                          <w:rFonts w:ascii="Arial" w:hAnsi="Arial" w:cs="Arial"/>
                          <w:sz w:val="28"/>
                          <w:szCs w:val="28"/>
                        </w:rPr>
                        <w:t>trees, together with</w:t>
                      </w:r>
                      <w:r w:rsidR="00D67878" w:rsidRPr="00010747">
                        <w:rPr>
                          <w:rFonts w:ascii="Arial" w:hAnsi="Arial" w:cs="Arial"/>
                          <w:sz w:val="28"/>
                          <w:szCs w:val="28"/>
                        </w:rPr>
                        <w:t xml:space="preserve"> a grassland walkway created around the boundary of the garden.</w:t>
                      </w:r>
                      <w:r w:rsidR="00742DE5" w:rsidRPr="00010747">
                        <w:rPr>
                          <w:rFonts w:ascii="Arial" w:hAnsi="Arial" w:cs="Arial"/>
                          <w:sz w:val="28"/>
                          <w:szCs w:val="28"/>
                        </w:rPr>
                        <w:t xml:space="preserve"> </w:t>
                      </w:r>
                    </w:p>
                    <w:p w14:paraId="5DAAF4BB" w14:textId="085A3B3A" w:rsidR="008701B2" w:rsidRPr="008701B2" w:rsidRDefault="008701B2">
                      <w:pPr>
                        <w:rPr>
                          <w:rFonts w:ascii="Arial" w:hAnsi="Arial" w:cs="Arial"/>
                        </w:rPr>
                      </w:pPr>
                    </w:p>
                  </w:txbxContent>
                </v:textbox>
                <w10:wrap type="square"/>
              </v:shape>
            </w:pict>
          </mc:Fallback>
        </mc:AlternateContent>
      </w:r>
      <w:r w:rsidRPr="00010747">
        <w:rPr>
          <w:rFonts w:eastAsia="Times New Roman"/>
          <w:noProof/>
          <w:sz w:val="28"/>
          <w:szCs w:val="28"/>
        </w:rPr>
        <w:drawing>
          <wp:inline distT="0" distB="0" distL="0" distR="0" wp14:anchorId="1037585A" wp14:editId="05BB32EA">
            <wp:extent cx="2914015" cy="3828253"/>
            <wp:effectExtent l="0" t="0" r="635" b="1270"/>
            <wp:docPr id="2" name="Picture 2" descr="244815b8-15d7-407b-acf8-bb8cdf66c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16F706-A095-47C9-87DC-228245E0E6A5" descr="244815b8-15d7-407b-acf8-bb8cdf66c748.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919371" cy="3835289"/>
                    </a:xfrm>
                    <a:prstGeom prst="rect">
                      <a:avLst/>
                    </a:prstGeom>
                    <a:noFill/>
                    <a:ln>
                      <a:noFill/>
                    </a:ln>
                  </pic:spPr>
                </pic:pic>
              </a:graphicData>
            </a:graphic>
          </wp:inline>
        </w:drawing>
      </w:r>
    </w:p>
    <w:p w14:paraId="2CB7185A" w14:textId="1F5E4273" w:rsidR="008A5605" w:rsidRPr="00010747" w:rsidRDefault="008A5605">
      <w:pPr>
        <w:rPr>
          <w:rFonts w:ascii="Arial" w:hAnsi="Arial" w:cs="Arial"/>
          <w:sz w:val="28"/>
          <w:szCs w:val="28"/>
        </w:rPr>
      </w:pPr>
    </w:p>
    <w:p w14:paraId="1B28B3BA" w14:textId="03839FAB" w:rsidR="008A5605" w:rsidRPr="00010747" w:rsidRDefault="008A5605">
      <w:pPr>
        <w:rPr>
          <w:rFonts w:ascii="Arial" w:hAnsi="Arial" w:cs="Arial"/>
          <w:sz w:val="28"/>
          <w:szCs w:val="28"/>
        </w:rPr>
      </w:pPr>
    </w:p>
    <w:p w14:paraId="6B912654" w14:textId="6F7CE787" w:rsidR="008A5605" w:rsidRPr="00010747" w:rsidRDefault="008A5605">
      <w:pPr>
        <w:rPr>
          <w:rFonts w:ascii="Arial" w:hAnsi="Arial" w:cs="Arial"/>
          <w:sz w:val="28"/>
          <w:szCs w:val="28"/>
        </w:rPr>
      </w:pPr>
    </w:p>
    <w:p w14:paraId="48F74581" w14:textId="2B99C220" w:rsidR="00B81434" w:rsidRPr="00010747" w:rsidRDefault="00310ECE" w:rsidP="001B7AC7">
      <w:pPr>
        <w:ind w:firstLine="709"/>
        <w:rPr>
          <w:sz w:val="28"/>
          <w:szCs w:val="28"/>
        </w:rPr>
      </w:pPr>
      <w:r w:rsidRPr="00010747">
        <w:rPr>
          <w:noProof/>
          <w:sz w:val="28"/>
          <w:szCs w:val="28"/>
        </w:rPr>
        <w:drawing>
          <wp:inline distT="0" distB="0" distL="0" distR="0" wp14:anchorId="1A8805F4" wp14:editId="2F9E73C8">
            <wp:extent cx="5914938" cy="332708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2516" cy="3342594"/>
                    </a:xfrm>
                    <a:prstGeom prst="rect">
                      <a:avLst/>
                    </a:prstGeom>
                    <a:noFill/>
                    <a:ln>
                      <a:noFill/>
                    </a:ln>
                  </pic:spPr>
                </pic:pic>
              </a:graphicData>
            </a:graphic>
          </wp:inline>
        </w:drawing>
      </w:r>
    </w:p>
    <w:p w14:paraId="6C4CE4A8" w14:textId="5CECF133" w:rsidR="00010747" w:rsidRDefault="00010747" w:rsidP="001B7AC7">
      <w:pPr>
        <w:ind w:left="426" w:firstLine="283"/>
        <w:rPr>
          <w:sz w:val="28"/>
          <w:szCs w:val="28"/>
        </w:rPr>
      </w:pPr>
    </w:p>
    <w:p w14:paraId="08EE0839" w14:textId="2EBE2C41" w:rsidR="00010747" w:rsidRDefault="00010747" w:rsidP="001B7AC7">
      <w:pPr>
        <w:ind w:left="426" w:firstLine="283"/>
        <w:rPr>
          <w:sz w:val="28"/>
          <w:szCs w:val="28"/>
        </w:rPr>
      </w:pPr>
    </w:p>
    <w:p w14:paraId="50B48045" w14:textId="37A9BBEC" w:rsidR="00010747" w:rsidRDefault="00010747" w:rsidP="001B7AC7">
      <w:pPr>
        <w:ind w:left="426" w:firstLine="283"/>
        <w:rPr>
          <w:sz w:val="28"/>
          <w:szCs w:val="28"/>
        </w:rPr>
      </w:pPr>
    </w:p>
    <w:p w14:paraId="059B12F2" w14:textId="77777777" w:rsidR="00010747" w:rsidRDefault="00010747" w:rsidP="001B7AC7">
      <w:pPr>
        <w:ind w:left="426" w:firstLine="283"/>
        <w:rPr>
          <w:sz w:val="28"/>
          <w:szCs w:val="28"/>
        </w:rPr>
      </w:pPr>
    </w:p>
    <w:p w14:paraId="46E6940B" w14:textId="37FFD2F5" w:rsidR="00310ECE" w:rsidRPr="00010747" w:rsidRDefault="008E1D8C" w:rsidP="001B7AC7">
      <w:pPr>
        <w:ind w:left="426" w:firstLine="283"/>
        <w:rPr>
          <w:sz w:val="28"/>
          <w:szCs w:val="28"/>
        </w:rPr>
      </w:pPr>
      <w:r w:rsidRPr="00010747">
        <w:rPr>
          <w:noProof/>
          <w:sz w:val="28"/>
          <w:szCs w:val="28"/>
        </w:rPr>
        <w:drawing>
          <wp:inline distT="0" distB="0" distL="0" distR="0" wp14:anchorId="2846D479" wp14:editId="7BCB512E">
            <wp:extent cx="3312776" cy="2562889"/>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2010" cy="2593242"/>
                    </a:xfrm>
                    <a:prstGeom prst="rect">
                      <a:avLst/>
                    </a:prstGeom>
                    <a:noFill/>
                    <a:ln>
                      <a:noFill/>
                    </a:ln>
                  </pic:spPr>
                </pic:pic>
              </a:graphicData>
            </a:graphic>
          </wp:inline>
        </w:drawing>
      </w:r>
      <w:r w:rsidR="006D4D38" w:rsidRPr="00010747">
        <w:rPr>
          <w:sz w:val="28"/>
          <w:szCs w:val="28"/>
        </w:rPr>
        <w:t xml:space="preserve"> </w:t>
      </w:r>
      <w:r w:rsidR="00944366" w:rsidRPr="00010747">
        <w:rPr>
          <w:sz w:val="28"/>
          <w:szCs w:val="28"/>
        </w:rPr>
        <w:t xml:space="preserve">  </w:t>
      </w:r>
      <w:r w:rsidR="006D4D38" w:rsidRPr="00010747">
        <w:rPr>
          <w:sz w:val="28"/>
          <w:szCs w:val="28"/>
        </w:rPr>
        <w:t xml:space="preserve"> </w:t>
      </w:r>
      <w:r w:rsidR="00D02C56" w:rsidRPr="00010747">
        <w:rPr>
          <w:noProof/>
          <w:sz w:val="28"/>
          <w:szCs w:val="28"/>
        </w:rPr>
        <w:drawing>
          <wp:inline distT="0" distB="0" distL="0" distR="0" wp14:anchorId="1A4807FB" wp14:editId="4C1B1033">
            <wp:extent cx="2513596" cy="2529205"/>
            <wp:effectExtent l="0" t="0" r="127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237" cy="2568086"/>
                    </a:xfrm>
                    <a:prstGeom prst="rect">
                      <a:avLst/>
                    </a:prstGeom>
                    <a:noFill/>
                    <a:ln>
                      <a:noFill/>
                    </a:ln>
                  </pic:spPr>
                </pic:pic>
              </a:graphicData>
            </a:graphic>
          </wp:inline>
        </w:drawing>
      </w:r>
      <w:r w:rsidR="006D4D38" w:rsidRPr="00010747">
        <w:rPr>
          <w:sz w:val="28"/>
          <w:szCs w:val="28"/>
        </w:rPr>
        <w:t xml:space="preserve"> </w:t>
      </w:r>
    </w:p>
    <w:p w14:paraId="7C386D0E" w14:textId="7766BF58" w:rsidR="00010747" w:rsidRDefault="001B7AC7" w:rsidP="001B7AC7">
      <w:pPr>
        <w:ind w:left="284" w:firstLine="425"/>
        <w:rPr>
          <w:sz w:val="28"/>
          <w:szCs w:val="28"/>
        </w:rPr>
      </w:pPr>
      <w:r w:rsidRPr="00010747">
        <w:rPr>
          <w:noProof/>
          <w:sz w:val="28"/>
          <w:szCs w:val="28"/>
        </w:rPr>
        <w:drawing>
          <wp:inline distT="0" distB="0" distL="0" distR="0" wp14:anchorId="347FD8F1" wp14:editId="40CC6D8C">
            <wp:extent cx="5961380" cy="31103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81825" cy="3173203"/>
                    </a:xfrm>
                    <a:prstGeom prst="rect">
                      <a:avLst/>
                    </a:prstGeom>
                    <a:noFill/>
                    <a:ln>
                      <a:noFill/>
                    </a:ln>
                  </pic:spPr>
                </pic:pic>
              </a:graphicData>
            </a:graphic>
          </wp:inline>
        </w:drawing>
      </w:r>
    </w:p>
    <w:p w14:paraId="12BCFDF1" w14:textId="709425AE" w:rsidR="001B7AC7" w:rsidRPr="00010747" w:rsidRDefault="00010747" w:rsidP="00010747">
      <w:pPr>
        <w:rPr>
          <w:sz w:val="28"/>
          <w:szCs w:val="28"/>
        </w:rPr>
      </w:pPr>
      <w:r>
        <w:rPr>
          <w:sz w:val="28"/>
          <w:szCs w:val="28"/>
        </w:rPr>
        <w:br w:type="page"/>
      </w:r>
    </w:p>
    <w:tbl>
      <w:tblPr>
        <w:tblStyle w:val="TableGrid"/>
        <w:tblW w:w="10485" w:type="dxa"/>
        <w:tblLook w:val="04A0" w:firstRow="1" w:lastRow="0" w:firstColumn="1" w:lastColumn="0" w:noHBand="0" w:noVBand="1"/>
      </w:tblPr>
      <w:tblGrid>
        <w:gridCol w:w="10485"/>
      </w:tblGrid>
      <w:tr w:rsidR="00757411" w:rsidRPr="00010747" w14:paraId="610298DB" w14:textId="77777777" w:rsidTr="009252E2">
        <w:trPr>
          <w:trHeight w:val="123"/>
        </w:trPr>
        <w:tc>
          <w:tcPr>
            <w:tcW w:w="10485" w:type="dxa"/>
          </w:tcPr>
          <w:p w14:paraId="06AB9773" w14:textId="08828B1F" w:rsidR="009252E2" w:rsidRPr="00010747" w:rsidRDefault="00C71EA4">
            <w:pPr>
              <w:rPr>
                <w:rFonts w:ascii="Arial" w:hAnsi="Arial" w:cs="Arial"/>
                <w:sz w:val="28"/>
                <w:szCs w:val="28"/>
              </w:rPr>
            </w:pPr>
            <w:r w:rsidRPr="00010747">
              <w:rPr>
                <w:sz w:val="28"/>
                <w:szCs w:val="28"/>
              </w:rPr>
              <w:lastRenderedPageBreak/>
              <w:br w:type="page"/>
            </w:r>
          </w:p>
          <w:p w14:paraId="71364F72" w14:textId="7FDDCB73" w:rsidR="00757411" w:rsidRPr="00010747" w:rsidRDefault="00757411" w:rsidP="00DE4AE7">
            <w:pPr>
              <w:jc w:val="center"/>
              <w:rPr>
                <w:rFonts w:ascii="Arial" w:hAnsi="Arial" w:cs="Arial"/>
                <w:b/>
                <w:bCs/>
                <w:sz w:val="28"/>
                <w:szCs w:val="28"/>
              </w:rPr>
            </w:pPr>
            <w:r w:rsidRPr="00010747">
              <w:rPr>
                <w:rFonts w:ascii="Arial" w:hAnsi="Arial" w:cs="Arial"/>
                <w:b/>
                <w:bCs/>
                <w:sz w:val="28"/>
                <w:szCs w:val="28"/>
              </w:rPr>
              <w:t>Review of s6 duty</w:t>
            </w:r>
          </w:p>
          <w:p w14:paraId="19F4D7AC" w14:textId="48C97209" w:rsidR="009252E2" w:rsidRPr="00010747" w:rsidRDefault="009252E2">
            <w:pPr>
              <w:rPr>
                <w:rFonts w:ascii="Arial" w:hAnsi="Arial" w:cs="Arial"/>
                <w:sz w:val="28"/>
                <w:szCs w:val="28"/>
              </w:rPr>
            </w:pPr>
          </w:p>
        </w:tc>
      </w:tr>
      <w:tr w:rsidR="00757411" w:rsidRPr="00010747" w14:paraId="7A2A63E6" w14:textId="77777777" w:rsidTr="009252E2">
        <w:trPr>
          <w:trHeight w:val="123"/>
        </w:trPr>
        <w:tc>
          <w:tcPr>
            <w:tcW w:w="10485" w:type="dxa"/>
          </w:tcPr>
          <w:p w14:paraId="586B6C3B" w14:textId="77777777" w:rsidR="00B81434" w:rsidRPr="00010747" w:rsidRDefault="00B81434" w:rsidP="00B81434">
            <w:pPr>
              <w:jc w:val="center"/>
              <w:rPr>
                <w:rFonts w:ascii="Arial" w:hAnsi="Arial" w:cs="Arial"/>
                <w:b/>
                <w:bCs/>
                <w:sz w:val="28"/>
                <w:szCs w:val="28"/>
              </w:rPr>
            </w:pPr>
            <w:r w:rsidRPr="00010747">
              <w:rPr>
                <w:rFonts w:ascii="Arial" w:hAnsi="Arial" w:cs="Arial"/>
                <w:sz w:val="28"/>
                <w:szCs w:val="28"/>
              </w:rPr>
              <w:br/>
            </w:r>
            <w:r w:rsidR="00757411" w:rsidRPr="00010747">
              <w:rPr>
                <w:rFonts w:ascii="Arial" w:hAnsi="Arial" w:cs="Arial"/>
                <w:b/>
                <w:bCs/>
                <w:sz w:val="28"/>
                <w:szCs w:val="28"/>
              </w:rPr>
              <w:t>What worked well? What have the barriers been? What will you change</w:t>
            </w:r>
            <w:r w:rsidR="009252E2" w:rsidRPr="00010747">
              <w:rPr>
                <w:rFonts w:ascii="Arial" w:hAnsi="Arial" w:cs="Arial"/>
                <w:b/>
                <w:bCs/>
                <w:sz w:val="28"/>
                <w:szCs w:val="28"/>
              </w:rPr>
              <w:t>?</w:t>
            </w:r>
            <w:r w:rsidR="00862B93" w:rsidRPr="00010747">
              <w:rPr>
                <w:rFonts w:ascii="Arial" w:hAnsi="Arial" w:cs="Arial"/>
                <w:sz w:val="28"/>
                <w:szCs w:val="28"/>
              </w:rPr>
              <w:br/>
            </w:r>
          </w:p>
          <w:p w14:paraId="519EB37A" w14:textId="0EFE9A20" w:rsidR="001C259A" w:rsidRPr="00010747" w:rsidRDefault="0081352C" w:rsidP="00B81434">
            <w:pPr>
              <w:rPr>
                <w:rFonts w:ascii="Arial" w:hAnsi="Arial" w:cs="Arial"/>
                <w:sz w:val="28"/>
                <w:szCs w:val="28"/>
              </w:rPr>
            </w:pPr>
            <w:r w:rsidRPr="00010747">
              <w:rPr>
                <w:rFonts w:ascii="Arial" w:hAnsi="Arial" w:cs="Arial"/>
                <w:b/>
                <w:bCs/>
                <w:sz w:val="28"/>
                <w:szCs w:val="28"/>
              </w:rPr>
              <w:t>What’s worked well?</w:t>
            </w:r>
          </w:p>
          <w:p w14:paraId="0560AABA" w14:textId="77777777" w:rsidR="00EA2D7D" w:rsidRPr="00010747" w:rsidRDefault="00C11F74" w:rsidP="001C259A">
            <w:pPr>
              <w:pStyle w:val="ListParagraph"/>
              <w:numPr>
                <w:ilvl w:val="0"/>
                <w:numId w:val="3"/>
              </w:numPr>
              <w:rPr>
                <w:rFonts w:ascii="Arial" w:hAnsi="Arial" w:cs="Arial"/>
                <w:sz w:val="28"/>
                <w:szCs w:val="28"/>
              </w:rPr>
            </w:pPr>
            <w:r w:rsidRPr="00010747">
              <w:rPr>
                <w:rFonts w:ascii="Arial" w:hAnsi="Arial" w:cs="Arial"/>
                <w:sz w:val="28"/>
                <w:szCs w:val="28"/>
              </w:rPr>
              <w:t xml:space="preserve">Since the 2019 plan was instigated the Community Council has </w:t>
            </w:r>
            <w:r w:rsidR="002E07F2" w:rsidRPr="00010747">
              <w:rPr>
                <w:rFonts w:ascii="Arial" w:hAnsi="Arial" w:cs="Arial"/>
                <w:sz w:val="28"/>
                <w:szCs w:val="28"/>
              </w:rPr>
              <w:t>created</w:t>
            </w:r>
            <w:r w:rsidRPr="00010747">
              <w:rPr>
                <w:rFonts w:ascii="Arial" w:hAnsi="Arial" w:cs="Arial"/>
                <w:sz w:val="28"/>
                <w:szCs w:val="28"/>
              </w:rPr>
              <w:t xml:space="preserve"> a significa</w:t>
            </w:r>
            <w:r w:rsidR="002E07F2" w:rsidRPr="00010747">
              <w:rPr>
                <w:rFonts w:ascii="Arial" w:hAnsi="Arial" w:cs="Arial"/>
                <w:sz w:val="28"/>
                <w:szCs w:val="28"/>
              </w:rPr>
              <w:t xml:space="preserve">nt </w:t>
            </w:r>
            <w:r w:rsidRPr="00010747">
              <w:rPr>
                <w:rFonts w:ascii="Arial" w:hAnsi="Arial" w:cs="Arial"/>
                <w:sz w:val="28"/>
                <w:szCs w:val="28"/>
              </w:rPr>
              <w:t xml:space="preserve">wildflower </w:t>
            </w:r>
            <w:r w:rsidR="00C360FC" w:rsidRPr="00010747">
              <w:rPr>
                <w:rFonts w:ascii="Arial" w:hAnsi="Arial" w:cs="Arial"/>
                <w:sz w:val="28"/>
                <w:szCs w:val="28"/>
              </w:rPr>
              <w:t xml:space="preserve">area </w:t>
            </w:r>
            <w:r w:rsidRPr="00010747">
              <w:rPr>
                <w:rFonts w:ascii="Arial" w:hAnsi="Arial" w:cs="Arial"/>
                <w:sz w:val="28"/>
                <w:szCs w:val="28"/>
              </w:rPr>
              <w:t>with native and pollinator friendly species.  A dozen fruit and pollinator friendly trees were also planted, with a grassland walkway created around the boundary of the garden.  The installation of two benches, paid for by a Community Councillor in memory of her late husband, have created a wildlife space for families to enjoy.  The Clerk</w:t>
            </w:r>
            <w:r w:rsidR="002E07F2" w:rsidRPr="00010747">
              <w:rPr>
                <w:rFonts w:ascii="Arial" w:hAnsi="Arial" w:cs="Arial"/>
                <w:sz w:val="28"/>
                <w:szCs w:val="28"/>
              </w:rPr>
              <w:t xml:space="preserve"> / Biodiversity representative are</w:t>
            </w:r>
            <w:r w:rsidRPr="00010747">
              <w:rPr>
                <w:rFonts w:ascii="Arial" w:hAnsi="Arial" w:cs="Arial"/>
                <w:sz w:val="28"/>
                <w:szCs w:val="28"/>
              </w:rPr>
              <w:t xml:space="preserve"> now to explore</w:t>
            </w:r>
            <w:r w:rsidR="00FA6934" w:rsidRPr="00010747">
              <w:rPr>
                <w:rFonts w:ascii="Arial" w:hAnsi="Arial" w:cs="Arial"/>
                <w:sz w:val="28"/>
                <w:szCs w:val="28"/>
              </w:rPr>
              <w:t xml:space="preserve"> </w:t>
            </w:r>
            <w:r w:rsidRPr="00010747">
              <w:rPr>
                <w:rFonts w:ascii="Arial" w:hAnsi="Arial" w:cs="Arial"/>
                <w:sz w:val="28"/>
                <w:szCs w:val="28"/>
              </w:rPr>
              <w:t xml:space="preserve">whether it is possible to extend the flowering season by </w:t>
            </w:r>
            <w:r w:rsidR="00FA6934" w:rsidRPr="00010747">
              <w:rPr>
                <w:rFonts w:ascii="Arial" w:hAnsi="Arial" w:cs="Arial"/>
                <w:sz w:val="28"/>
                <w:szCs w:val="28"/>
              </w:rPr>
              <w:t xml:space="preserve">planting some spring flowering bulbs / shrubs. </w:t>
            </w:r>
          </w:p>
          <w:p w14:paraId="3CA9C716" w14:textId="624B08F5" w:rsidR="00FA6934" w:rsidRPr="00010747" w:rsidRDefault="00B03318" w:rsidP="00EA2D7D">
            <w:pPr>
              <w:pStyle w:val="ListParagraph"/>
              <w:rPr>
                <w:rFonts w:ascii="Arial" w:hAnsi="Arial" w:cs="Arial"/>
                <w:sz w:val="28"/>
                <w:szCs w:val="28"/>
              </w:rPr>
            </w:pPr>
            <w:r w:rsidRPr="00010747">
              <w:rPr>
                <w:rFonts w:ascii="Arial" w:hAnsi="Arial" w:cs="Arial"/>
                <w:sz w:val="28"/>
                <w:szCs w:val="28"/>
              </w:rPr>
              <w:t xml:space="preserve">A planter including pollinator friendly species has been put outside the </w:t>
            </w:r>
            <w:r w:rsidR="00951F05" w:rsidRPr="00010747">
              <w:rPr>
                <w:rFonts w:ascii="Arial" w:hAnsi="Arial" w:cs="Arial"/>
                <w:sz w:val="28"/>
                <w:szCs w:val="28"/>
              </w:rPr>
              <w:t xml:space="preserve">Olde </w:t>
            </w:r>
            <w:proofErr w:type="spellStart"/>
            <w:r w:rsidR="00951F05" w:rsidRPr="00010747">
              <w:rPr>
                <w:rFonts w:ascii="Arial" w:hAnsi="Arial" w:cs="Arial"/>
                <w:sz w:val="28"/>
                <w:szCs w:val="28"/>
              </w:rPr>
              <w:t>Pounde</w:t>
            </w:r>
            <w:proofErr w:type="spellEnd"/>
            <w:r w:rsidRPr="00010747">
              <w:rPr>
                <w:rFonts w:ascii="Arial" w:hAnsi="Arial" w:cs="Arial"/>
                <w:sz w:val="28"/>
                <w:szCs w:val="28"/>
              </w:rPr>
              <w:t xml:space="preserve"> shop.</w:t>
            </w:r>
            <w:r w:rsidR="0081352C" w:rsidRPr="00010747">
              <w:rPr>
                <w:rFonts w:ascii="Arial" w:hAnsi="Arial" w:cs="Arial"/>
                <w:sz w:val="28"/>
                <w:szCs w:val="28"/>
              </w:rPr>
              <w:br/>
            </w:r>
          </w:p>
          <w:p w14:paraId="3F6ECA2A" w14:textId="298C57B5" w:rsidR="00FA6934" w:rsidRPr="00010747" w:rsidRDefault="00FA6934" w:rsidP="00FA6934">
            <w:pPr>
              <w:pStyle w:val="ListParagraph"/>
              <w:numPr>
                <w:ilvl w:val="0"/>
                <w:numId w:val="3"/>
              </w:numPr>
              <w:rPr>
                <w:rFonts w:ascii="Arial" w:hAnsi="Arial" w:cs="Arial"/>
                <w:sz w:val="28"/>
                <w:szCs w:val="28"/>
              </w:rPr>
            </w:pPr>
            <w:r w:rsidRPr="00010747">
              <w:rPr>
                <w:rFonts w:ascii="Arial" w:hAnsi="Arial" w:cs="Arial"/>
                <w:sz w:val="28"/>
                <w:szCs w:val="28"/>
              </w:rPr>
              <w:t>All planning applications are now considered by a dedicated Planning Committee.  Previously, they were considered by full Council, which meat that t</w:t>
            </w:r>
            <w:r w:rsidR="00F335C9" w:rsidRPr="00010747">
              <w:rPr>
                <w:rFonts w:ascii="Arial" w:hAnsi="Arial" w:cs="Arial"/>
                <w:sz w:val="28"/>
                <w:szCs w:val="28"/>
              </w:rPr>
              <w:t xml:space="preserve">ime limitations </w:t>
            </w:r>
            <w:r w:rsidRPr="00010747">
              <w:rPr>
                <w:rFonts w:ascii="Arial" w:hAnsi="Arial" w:cs="Arial"/>
                <w:sz w:val="28"/>
                <w:szCs w:val="28"/>
              </w:rPr>
              <w:t xml:space="preserve">prevented the proper consideration of </w:t>
            </w:r>
            <w:r w:rsidR="00F335C9" w:rsidRPr="00010747">
              <w:rPr>
                <w:rFonts w:ascii="Arial" w:hAnsi="Arial" w:cs="Arial"/>
                <w:sz w:val="28"/>
                <w:szCs w:val="28"/>
              </w:rPr>
              <w:t xml:space="preserve">the wider </w:t>
            </w:r>
            <w:r w:rsidR="005F5572" w:rsidRPr="00010747">
              <w:rPr>
                <w:rFonts w:ascii="Arial" w:hAnsi="Arial" w:cs="Arial"/>
                <w:sz w:val="28"/>
                <w:szCs w:val="28"/>
              </w:rPr>
              <w:t xml:space="preserve">environmental impact of any </w:t>
            </w:r>
            <w:r w:rsidR="008B7237" w:rsidRPr="00010747">
              <w:rPr>
                <w:rFonts w:ascii="Arial" w:hAnsi="Arial" w:cs="Arial"/>
                <w:sz w:val="28"/>
                <w:szCs w:val="28"/>
              </w:rPr>
              <w:t>applications being put</w:t>
            </w:r>
            <w:r w:rsidR="005F5572" w:rsidRPr="00010747">
              <w:rPr>
                <w:rFonts w:ascii="Arial" w:hAnsi="Arial" w:cs="Arial"/>
                <w:sz w:val="28"/>
                <w:szCs w:val="28"/>
              </w:rPr>
              <w:t xml:space="preserve"> before Council.  Th</w:t>
            </w:r>
            <w:r w:rsidRPr="00010747">
              <w:rPr>
                <w:rFonts w:ascii="Arial" w:hAnsi="Arial" w:cs="Arial"/>
                <w:sz w:val="28"/>
                <w:szCs w:val="28"/>
              </w:rPr>
              <w:t>e new committee, formed in 2020</w:t>
            </w:r>
            <w:r w:rsidR="0077142B" w:rsidRPr="00010747">
              <w:rPr>
                <w:rFonts w:ascii="Arial" w:hAnsi="Arial" w:cs="Arial"/>
                <w:sz w:val="28"/>
                <w:szCs w:val="28"/>
              </w:rPr>
              <w:t>,</w:t>
            </w:r>
            <w:r w:rsidRPr="00010747">
              <w:rPr>
                <w:rFonts w:ascii="Arial" w:hAnsi="Arial" w:cs="Arial"/>
                <w:sz w:val="28"/>
                <w:szCs w:val="28"/>
              </w:rPr>
              <w:t xml:space="preserve"> </w:t>
            </w:r>
            <w:r w:rsidR="008B7237" w:rsidRPr="00010747">
              <w:rPr>
                <w:rFonts w:ascii="Arial" w:hAnsi="Arial" w:cs="Arial"/>
                <w:sz w:val="28"/>
                <w:szCs w:val="28"/>
              </w:rPr>
              <w:t xml:space="preserve">has </w:t>
            </w:r>
            <w:r w:rsidR="005F5572" w:rsidRPr="00010747">
              <w:rPr>
                <w:rFonts w:ascii="Arial" w:hAnsi="Arial" w:cs="Arial"/>
                <w:sz w:val="28"/>
                <w:szCs w:val="28"/>
              </w:rPr>
              <w:t xml:space="preserve">enabled a much more detailed examination of </w:t>
            </w:r>
            <w:r w:rsidR="008B7237" w:rsidRPr="00010747">
              <w:rPr>
                <w:rFonts w:ascii="Arial" w:hAnsi="Arial" w:cs="Arial"/>
                <w:sz w:val="28"/>
                <w:szCs w:val="28"/>
              </w:rPr>
              <w:t>planning proposals</w:t>
            </w:r>
            <w:r w:rsidR="005F5572" w:rsidRPr="00010747">
              <w:rPr>
                <w:rFonts w:ascii="Arial" w:hAnsi="Arial" w:cs="Arial"/>
                <w:sz w:val="28"/>
                <w:szCs w:val="28"/>
              </w:rPr>
              <w:t>,</w:t>
            </w:r>
            <w:r w:rsidRPr="00010747">
              <w:rPr>
                <w:rFonts w:ascii="Arial" w:hAnsi="Arial" w:cs="Arial"/>
                <w:sz w:val="28"/>
                <w:szCs w:val="28"/>
              </w:rPr>
              <w:t xml:space="preserve"> with recommendations for bio-diversity actions as part of any approval</w:t>
            </w:r>
            <w:r w:rsidR="004C4890" w:rsidRPr="00010747">
              <w:rPr>
                <w:rFonts w:ascii="Arial" w:hAnsi="Arial" w:cs="Arial"/>
                <w:sz w:val="28"/>
                <w:szCs w:val="28"/>
              </w:rPr>
              <w:t>,</w:t>
            </w:r>
            <w:r w:rsidRPr="00010747">
              <w:rPr>
                <w:rFonts w:ascii="Arial" w:hAnsi="Arial" w:cs="Arial"/>
                <w:sz w:val="28"/>
                <w:szCs w:val="28"/>
              </w:rPr>
              <w:t xml:space="preserve"> being made as appropriate.  </w:t>
            </w:r>
          </w:p>
          <w:p w14:paraId="62CB7948" w14:textId="41B6D05A" w:rsidR="00FA6934" w:rsidRPr="00010747" w:rsidRDefault="0081352C" w:rsidP="00FA6934">
            <w:pPr>
              <w:pStyle w:val="ListParagraph"/>
              <w:rPr>
                <w:rFonts w:ascii="Arial" w:hAnsi="Arial" w:cs="Arial"/>
                <w:sz w:val="28"/>
                <w:szCs w:val="28"/>
              </w:rPr>
            </w:pPr>
            <w:r w:rsidRPr="00010747">
              <w:rPr>
                <w:rFonts w:ascii="Arial" w:hAnsi="Arial" w:cs="Arial"/>
                <w:sz w:val="28"/>
                <w:szCs w:val="28"/>
              </w:rPr>
              <w:t>Typically,</w:t>
            </w:r>
            <w:r w:rsidR="00FA6934" w:rsidRPr="00010747">
              <w:rPr>
                <w:rFonts w:ascii="Arial" w:hAnsi="Arial" w:cs="Arial"/>
                <w:sz w:val="28"/>
                <w:szCs w:val="28"/>
              </w:rPr>
              <w:t xml:space="preserve"> the committee </w:t>
            </w:r>
            <w:r w:rsidRPr="00010747">
              <w:rPr>
                <w:rFonts w:ascii="Arial" w:hAnsi="Arial" w:cs="Arial"/>
                <w:sz w:val="28"/>
                <w:szCs w:val="28"/>
              </w:rPr>
              <w:t>will</w:t>
            </w:r>
            <w:r w:rsidR="00FA6934" w:rsidRPr="00010747">
              <w:rPr>
                <w:rFonts w:ascii="Arial" w:hAnsi="Arial" w:cs="Arial"/>
                <w:sz w:val="28"/>
                <w:szCs w:val="28"/>
              </w:rPr>
              <w:t xml:space="preserve"> examine the impact on a</w:t>
            </w:r>
            <w:r w:rsidRPr="00010747">
              <w:rPr>
                <w:rFonts w:ascii="Arial" w:hAnsi="Arial" w:cs="Arial"/>
                <w:sz w:val="28"/>
                <w:szCs w:val="28"/>
              </w:rPr>
              <w:t>n</w:t>
            </w:r>
            <w:r w:rsidR="00FA6934" w:rsidRPr="00010747">
              <w:rPr>
                <w:rFonts w:ascii="Arial" w:hAnsi="Arial" w:cs="Arial"/>
                <w:sz w:val="28"/>
                <w:szCs w:val="28"/>
              </w:rPr>
              <w:t xml:space="preserve">y </w:t>
            </w:r>
            <w:r w:rsidRPr="00010747">
              <w:rPr>
                <w:rFonts w:ascii="Arial" w:hAnsi="Arial" w:cs="Arial"/>
                <w:sz w:val="28"/>
                <w:szCs w:val="28"/>
              </w:rPr>
              <w:t>proposals</w:t>
            </w:r>
            <w:r w:rsidR="00FA6934" w:rsidRPr="00010747">
              <w:rPr>
                <w:rFonts w:ascii="Arial" w:hAnsi="Arial" w:cs="Arial"/>
                <w:sz w:val="28"/>
                <w:szCs w:val="28"/>
              </w:rPr>
              <w:t xml:space="preserve"> on</w:t>
            </w:r>
            <w:r w:rsidRPr="00010747">
              <w:rPr>
                <w:rFonts w:ascii="Arial" w:hAnsi="Arial" w:cs="Arial"/>
                <w:sz w:val="28"/>
                <w:szCs w:val="28"/>
              </w:rPr>
              <w:t>:</w:t>
            </w:r>
          </w:p>
          <w:p w14:paraId="5EBC2DEE" w14:textId="10B1E743" w:rsidR="0081352C" w:rsidRPr="00010747" w:rsidRDefault="0081352C" w:rsidP="0081352C">
            <w:pPr>
              <w:pStyle w:val="ListParagraph"/>
              <w:numPr>
                <w:ilvl w:val="1"/>
                <w:numId w:val="3"/>
              </w:numPr>
              <w:rPr>
                <w:rFonts w:ascii="Arial" w:hAnsi="Arial" w:cs="Arial"/>
                <w:sz w:val="28"/>
                <w:szCs w:val="28"/>
              </w:rPr>
            </w:pPr>
            <w:r w:rsidRPr="00010747">
              <w:rPr>
                <w:rFonts w:ascii="Arial" w:hAnsi="Arial" w:cs="Arial"/>
                <w:sz w:val="28"/>
                <w:szCs w:val="28"/>
              </w:rPr>
              <w:t>The prevention of the removal of hedgerows and trees (with any unavoidable damage caused by construction equipment etc made good)</w:t>
            </w:r>
            <w:r w:rsidR="00757C96" w:rsidRPr="00010747">
              <w:rPr>
                <w:rFonts w:ascii="Arial" w:hAnsi="Arial" w:cs="Arial"/>
                <w:sz w:val="28"/>
                <w:szCs w:val="28"/>
              </w:rPr>
              <w:t>.</w:t>
            </w:r>
          </w:p>
          <w:p w14:paraId="1530F7A4" w14:textId="2682230E" w:rsidR="0081352C" w:rsidRPr="00010747" w:rsidRDefault="0081352C" w:rsidP="0081352C">
            <w:pPr>
              <w:pStyle w:val="ListParagraph"/>
              <w:numPr>
                <w:ilvl w:val="1"/>
                <w:numId w:val="3"/>
              </w:numPr>
              <w:rPr>
                <w:rFonts w:ascii="Arial" w:hAnsi="Arial" w:cs="Arial"/>
                <w:sz w:val="28"/>
                <w:szCs w:val="28"/>
              </w:rPr>
            </w:pPr>
            <w:r w:rsidRPr="00010747">
              <w:rPr>
                <w:rFonts w:ascii="Arial" w:hAnsi="Arial" w:cs="Arial"/>
                <w:sz w:val="28"/>
                <w:szCs w:val="28"/>
              </w:rPr>
              <w:t>The impact on local drainage / watercourses</w:t>
            </w:r>
            <w:r w:rsidR="00757C96" w:rsidRPr="00010747">
              <w:rPr>
                <w:rFonts w:ascii="Arial" w:hAnsi="Arial" w:cs="Arial"/>
                <w:sz w:val="28"/>
                <w:szCs w:val="28"/>
              </w:rPr>
              <w:t>.</w:t>
            </w:r>
          </w:p>
          <w:p w14:paraId="782EAE89" w14:textId="56601A15" w:rsidR="0081352C" w:rsidRPr="00010747" w:rsidRDefault="0077142B" w:rsidP="0081352C">
            <w:pPr>
              <w:pStyle w:val="ListParagraph"/>
              <w:numPr>
                <w:ilvl w:val="1"/>
                <w:numId w:val="3"/>
              </w:numPr>
              <w:rPr>
                <w:rFonts w:ascii="Arial" w:hAnsi="Arial" w:cs="Arial"/>
                <w:sz w:val="28"/>
                <w:szCs w:val="28"/>
              </w:rPr>
            </w:pPr>
            <w:r w:rsidRPr="00010747">
              <w:rPr>
                <w:rFonts w:ascii="Arial" w:hAnsi="Arial" w:cs="Arial"/>
                <w:sz w:val="28"/>
                <w:szCs w:val="28"/>
              </w:rPr>
              <w:t>Enhancement of bio-diversity as part of any application</w:t>
            </w:r>
            <w:r w:rsidR="00757C96" w:rsidRPr="00010747">
              <w:rPr>
                <w:rFonts w:ascii="Arial" w:hAnsi="Arial" w:cs="Arial"/>
                <w:sz w:val="28"/>
                <w:szCs w:val="28"/>
              </w:rPr>
              <w:t>.</w:t>
            </w:r>
            <w:r w:rsidR="00E67A3A" w:rsidRPr="00010747">
              <w:rPr>
                <w:rFonts w:ascii="Arial" w:hAnsi="Arial" w:cs="Arial"/>
                <w:sz w:val="28"/>
                <w:szCs w:val="28"/>
              </w:rPr>
              <w:br/>
            </w:r>
          </w:p>
          <w:p w14:paraId="3B3E9F1B" w14:textId="184FDA90" w:rsidR="00B03318" w:rsidRPr="00010747" w:rsidRDefault="00B03318" w:rsidP="00C360FC">
            <w:pPr>
              <w:pStyle w:val="ListParagraph"/>
              <w:numPr>
                <w:ilvl w:val="0"/>
                <w:numId w:val="3"/>
              </w:numPr>
              <w:rPr>
                <w:rFonts w:ascii="Arial" w:hAnsi="Arial" w:cs="Arial"/>
                <w:sz w:val="28"/>
                <w:szCs w:val="28"/>
              </w:rPr>
            </w:pPr>
            <w:r w:rsidRPr="00010747">
              <w:rPr>
                <w:rFonts w:ascii="Arial" w:hAnsi="Arial" w:cs="Arial"/>
                <w:sz w:val="28"/>
                <w:szCs w:val="28"/>
              </w:rPr>
              <w:t xml:space="preserve"> No mow May. This is now practiced on all Council -owned managed/land. The local community garden adopted this practice and noted the appearance of </w:t>
            </w:r>
            <w:proofErr w:type="spellStart"/>
            <w:r w:rsidRPr="00010747">
              <w:rPr>
                <w:rFonts w:ascii="Arial" w:hAnsi="Arial" w:cs="Arial"/>
                <w:sz w:val="28"/>
                <w:szCs w:val="28"/>
              </w:rPr>
              <w:t>ta</w:t>
            </w:r>
            <w:proofErr w:type="spellEnd"/>
            <w:r w:rsidRPr="00010747">
              <w:rPr>
                <w:rFonts w:ascii="Arial" w:hAnsi="Arial" w:cs="Arial"/>
                <w:sz w:val="28"/>
                <w:szCs w:val="28"/>
              </w:rPr>
              <w:t xml:space="preserve"> wide range of wild flowers as a result; Bee orchid, Early Purple </w:t>
            </w:r>
            <w:r w:rsidR="00951F05" w:rsidRPr="00010747">
              <w:rPr>
                <w:rFonts w:ascii="Arial" w:hAnsi="Arial" w:cs="Arial"/>
                <w:sz w:val="28"/>
                <w:szCs w:val="28"/>
              </w:rPr>
              <w:t>O</w:t>
            </w:r>
            <w:r w:rsidRPr="00010747">
              <w:rPr>
                <w:rFonts w:ascii="Arial" w:hAnsi="Arial" w:cs="Arial"/>
                <w:sz w:val="28"/>
                <w:szCs w:val="28"/>
              </w:rPr>
              <w:t xml:space="preserve">rchid, Dandelion, </w:t>
            </w:r>
            <w:r w:rsidR="00951F05" w:rsidRPr="00010747">
              <w:rPr>
                <w:rFonts w:ascii="Arial" w:hAnsi="Arial" w:cs="Arial"/>
                <w:sz w:val="28"/>
                <w:szCs w:val="28"/>
              </w:rPr>
              <w:t>B</w:t>
            </w:r>
            <w:r w:rsidRPr="00010747">
              <w:rPr>
                <w:rFonts w:ascii="Arial" w:hAnsi="Arial" w:cs="Arial"/>
                <w:sz w:val="28"/>
                <w:szCs w:val="28"/>
              </w:rPr>
              <w:t xml:space="preserve">uttercup, </w:t>
            </w:r>
            <w:r w:rsidR="00951F05" w:rsidRPr="00010747">
              <w:rPr>
                <w:rFonts w:ascii="Arial" w:hAnsi="Arial" w:cs="Arial"/>
                <w:sz w:val="28"/>
                <w:szCs w:val="28"/>
              </w:rPr>
              <w:t>D</w:t>
            </w:r>
            <w:r w:rsidRPr="00010747">
              <w:rPr>
                <w:rFonts w:ascii="Arial" w:hAnsi="Arial" w:cs="Arial"/>
                <w:sz w:val="28"/>
                <w:szCs w:val="28"/>
              </w:rPr>
              <w:t xml:space="preserve">aisy, </w:t>
            </w:r>
            <w:r w:rsidR="00951F05" w:rsidRPr="00010747">
              <w:rPr>
                <w:rFonts w:ascii="Arial" w:hAnsi="Arial" w:cs="Arial"/>
                <w:sz w:val="28"/>
                <w:szCs w:val="28"/>
              </w:rPr>
              <w:t>R</w:t>
            </w:r>
            <w:r w:rsidRPr="00010747">
              <w:rPr>
                <w:rFonts w:ascii="Arial" w:hAnsi="Arial" w:cs="Arial"/>
                <w:sz w:val="28"/>
                <w:szCs w:val="28"/>
              </w:rPr>
              <w:t xml:space="preserve">agged </w:t>
            </w:r>
            <w:r w:rsidR="00951F05" w:rsidRPr="00010747">
              <w:rPr>
                <w:rFonts w:ascii="Arial" w:hAnsi="Arial" w:cs="Arial"/>
                <w:sz w:val="28"/>
                <w:szCs w:val="28"/>
              </w:rPr>
              <w:t>R</w:t>
            </w:r>
            <w:r w:rsidRPr="00010747">
              <w:rPr>
                <w:rFonts w:ascii="Arial" w:hAnsi="Arial" w:cs="Arial"/>
                <w:sz w:val="28"/>
                <w:szCs w:val="28"/>
              </w:rPr>
              <w:t>obin,</w:t>
            </w:r>
            <w:r w:rsidR="00BC4460" w:rsidRPr="00010747">
              <w:rPr>
                <w:rFonts w:ascii="Arial" w:hAnsi="Arial" w:cs="Arial"/>
                <w:sz w:val="28"/>
                <w:szCs w:val="28"/>
              </w:rPr>
              <w:t xml:space="preserve"> </w:t>
            </w:r>
            <w:r w:rsidR="00951F05" w:rsidRPr="00010747">
              <w:rPr>
                <w:rFonts w:ascii="Arial" w:hAnsi="Arial" w:cs="Arial"/>
                <w:sz w:val="28"/>
                <w:szCs w:val="28"/>
              </w:rPr>
              <w:t>C</w:t>
            </w:r>
            <w:r w:rsidRPr="00010747">
              <w:rPr>
                <w:rFonts w:ascii="Arial" w:hAnsi="Arial" w:cs="Arial"/>
                <w:sz w:val="28"/>
                <w:szCs w:val="28"/>
              </w:rPr>
              <w:t>lover,</w:t>
            </w:r>
            <w:r w:rsidR="00BC4460" w:rsidRPr="00010747">
              <w:rPr>
                <w:rFonts w:ascii="Arial" w:hAnsi="Arial" w:cs="Arial"/>
                <w:sz w:val="28"/>
                <w:szCs w:val="28"/>
              </w:rPr>
              <w:t xml:space="preserve"> </w:t>
            </w:r>
            <w:r w:rsidR="00951F05" w:rsidRPr="00010747">
              <w:rPr>
                <w:rFonts w:ascii="Arial" w:hAnsi="Arial" w:cs="Arial"/>
                <w:sz w:val="28"/>
                <w:szCs w:val="28"/>
              </w:rPr>
              <w:t>L</w:t>
            </w:r>
            <w:r w:rsidRPr="00010747">
              <w:rPr>
                <w:rFonts w:ascii="Arial" w:hAnsi="Arial" w:cs="Arial"/>
                <w:sz w:val="28"/>
                <w:szCs w:val="28"/>
              </w:rPr>
              <w:t xml:space="preserve">esser </w:t>
            </w:r>
            <w:r w:rsidR="00951F05" w:rsidRPr="00010747">
              <w:rPr>
                <w:rFonts w:ascii="Arial" w:hAnsi="Arial" w:cs="Arial"/>
                <w:sz w:val="28"/>
                <w:szCs w:val="28"/>
              </w:rPr>
              <w:t>C</w:t>
            </w:r>
            <w:r w:rsidRPr="00010747">
              <w:rPr>
                <w:rFonts w:ascii="Arial" w:hAnsi="Arial" w:cs="Arial"/>
                <w:sz w:val="28"/>
                <w:szCs w:val="28"/>
              </w:rPr>
              <w:t xml:space="preserve">elandine, </w:t>
            </w:r>
            <w:r w:rsidR="00951F05" w:rsidRPr="00010747">
              <w:rPr>
                <w:rFonts w:ascii="Arial" w:hAnsi="Arial" w:cs="Arial"/>
                <w:sz w:val="28"/>
                <w:szCs w:val="28"/>
              </w:rPr>
              <w:t>S</w:t>
            </w:r>
            <w:r w:rsidRPr="00010747">
              <w:rPr>
                <w:rFonts w:ascii="Arial" w:hAnsi="Arial" w:cs="Arial"/>
                <w:sz w:val="28"/>
                <w:szCs w:val="28"/>
              </w:rPr>
              <w:t xml:space="preserve">peedwell, </w:t>
            </w:r>
            <w:r w:rsidR="00BC4460" w:rsidRPr="00010747">
              <w:rPr>
                <w:rFonts w:ascii="Arial" w:hAnsi="Arial" w:cs="Arial"/>
                <w:sz w:val="28"/>
                <w:szCs w:val="28"/>
              </w:rPr>
              <w:t>Self-Heal</w:t>
            </w:r>
            <w:r w:rsidRPr="00010747">
              <w:rPr>
                <w:rFonts w:ascii="Arial" w:hAnsi="Arial" w:cs="Arial"/>
                <w:sz w:val="28"/>
                <w:szCs w:val="28"/>
              </w:rPr>
              <w:t xml:space="preserve">, </w:t>
            </w:r>
            <w:r w:rsidR="00951F05" w:rsidRPr="00010747">
              <w:rPr>
                <w:rFonts w:ascii="Arial" w:hAnsi="Arial" w:cs="Arial"/>
                <w:sz w:val="28"/>
                <w:szCs w:val="28"/>
              </w:rPr>
              <w:t>S</w:t>
            </w:r>
            <w:r w:rsidRPr="00010747">
              <w:rPr>
                <w:rFonts w:ascii="Arial" w:hAnsi="Arial" w:cs="Arial"/>
                <w:sz w:val="28"/>
                <w:szCs w:val="28"/>
              </w:rPr>
              <w:t xml:space="preserve">peedwell, </w:t>
            </w:r>
            <w:r w:rsidR="00951F05" w:rsidRPr="00010747">
              <w:rPr>
                <w:rFonts w:ascii="Arial" w:hAnsi="Arial" w:cs="Arial"/>
                <w:sz w:val="28"/>
                <w:szCs w:val="28"/>
              </w:rPr>
              <w:t>D</w:t>
            </w:r>
            <w:r w:rsidRPr="00010747">
              <w:rPr>
                <w:rFonts w:ascii="Arial" w:hAnsi="Arial" w:cs="Arial"/>
                <w:sz w:val="28"/>
                <w:szCs w:val="28"/>
              </w:rPr>
              <w:t>eadnettle, Herb Robert,</w:t>
            </w:r>
            <w:r w:rsidR="00BC4460" w:rsidRPr="00010747">
              <w:rPr>
                <w:rFonts w:ascii="Arial" w:hAnsi="Arial" w:cs="Arial"/>
                <w:sz w:val="28"/>
                <w:szCs w:val="28"/>
              </w:rPr>
              <w:t xml:space="preserve"> </w:t>
            </w:r>
            <w:r w:rsidR="00951F05" w:rsidRPr="00010747">
              <w:rPr>
                <w:rFonts w:ascii="Arial" w:hAnsi="Arial" w:cs="Arial"/>
                <w:sz w:val="28"/>
                <w:szCs w:val="28"/>
              </w:rPr>
              <w:t>G</w:t>
            </w:r>
            <w:r w:rsidRPr="00010747">
              <w:rPr>
                <w:rFonts w:ascii="Arial" w:hAnsi="Arial" w:cs="Arial"/>
                <w:sz w:val="28"/>
                <w:szCs w:val="28"/>
              </w:rPr>
              <w:t xml:space="preserve">reater </w:t>
            </w:r>
            <w:proofErr w:type="spellStart"/>
            <w:r w:rsidR="00951F05" w:rsidRPr="00010747">
              <w:rPr>
                <w:rFonts w:ascii="Arial" w:hAnsi="Arial" w:cs="Arial"/>
                <w:sz w:val="28"/>
                <w:szCs w:val="28"/>
              </w:rPr>
              <w:t>S</w:t>
            </w:r>
            <w:r w:rsidRPr="00010747">
              <w:rPr>
                <w:rFonts w:ascii="Arial" w:hAnsi="Arial" w:cs="Arial"/>
                <w:sz w:val="28"/>
                <w:szCs w:val="28"/>
              </w:rPr>
              <w:t>tichwart</w:t>
            </w:r>
            <w:proofErr w:type="spellEnd"/>
            <w:r w:rsidRPr="00010747">
              <w:rPr>
                <w:rFonts w:ascii="Arial" w:hAnsi="Arial" w:cs="Arial"/>
                <w:sz w:val="28"/>
                <w:szCs w:val="28"/>
              </w:rPr>
              <w:t xml:space="preserve"> etc. </w:t>
            </w:r>
            <w:r w:rsidR="00EA2D7D" w:rsidRPr="00010747">
              <w:rPr>
                <w:rFonts w:ascii="Arial" w:hAnsi="Arial" w:cs="Arial"/>
                <w:sz w:val="28"/>
                <w:szCs w:val="28"/>
              </w:rPr>
              <w:t xml:space="preserve">This practice </w:t>
            </w:r>
            <w:r w:rsidR="00951F05" w:rsidRPr="00010747">
              <w:rPr>
                <w:rFonts w:ascii="Arial" w:hAnsi="Arial" w:cs="Arial"/>
                <w:sz w:val="28"/>
                <w:szCs w:val="28"/>
              </w:rPr>
              <w:t xml:space="preserve">is likely to </w:t>
            </w:r>
            <w:r w:rsidR="00EA2D7D" w:rsidRPr="00010747">
              <w:rPr>
                <w:rFonts w:ascii="Arial" w:hAnsi="Arial" w:cs="Arial"/>
                <w:sz w:val="28"/>
                <w:szCs w:val="28"/>
              </w:rPr>
              <w:t>be extended more widely in the garden.</w:t>
            </w:r>
          </w:p>
          <w:p w14:paraId="3846C747" w14:textId="03554E6E" w:rsidR="00C360FC" w:rsidRPr="00010747" w:rsidRDefault="00B03318" w:rsidP="00B03318">
            <w:pPr>
              <w:ind w:left="360"/>
              <w:rPr>
                <w:rFonts w:ascii="Arial" w:hAnsi="Arial" w:cs="Arial"/>
                <w:sz w:val="28"/>
                <w:szCs w:val="28"/>
              </w:rPr>
            </w:pPr>
            <w:r w:rsidRPr="00010747">
              <w:rPr>
                <w:rFonts w:ascii="Arial" w:hAnsi="Arial" w:cs="Arial"/>
                <w:sz w:val="28"/>
                <w:szCs w:val="28"/>
              </w:rPr>
              <w:t xml:space="preserve">  </w:t>
            </w:r>
          </w:p>
          <w:p w14:paraId="1D63DA40" w14:textId="034B3B52" w:rsidR="0081352C" w:rsidRDefault="0081352C" w:rsidP="00FA6934">
            <w:pPr>
              <w:pStyle w:val="ListParagraph"/>
              <w:rPr>
                <w:rFonts w:ascii="Arial" w:hAnsi="Arial" w:cs="Arial"/>
                <w:sz w:val="28"/>
                <w:szCs w:val="28"/>
              </w:rPr>
            </w:pPr>
          </w:p>
          <w:p w14:paraId="782F76D4" w14:textId="4FEE8C24" w:rsidR="00010747" w:rsidRDefault="00010747" w:rsidP="00FA6934">
            <w:pPr>
              <w:pStyle w:val="ListParagraph"/>
              <w:rPr>
                <w:rFonts w:ascii="Arial" w:hAnsi="Arial" w:cs="Arial"/>
                <w:sz w:val="28"/>
                <w:szCs w:val="28"/>
              </w:rPr>
            </w:pPr>
          </w:p>
          <w:p w14:paraId="0D832BDB" w14:textId="7C361DD0" w:rsidR="00010747" w:rsidRDefault="00010747" w:rsidP="00FA6934">
            <w:pPr>
              <w:pStyle w:val="ListParagraph"/>
              <w:rPr>
                <w:rFonts w:ascii="Arial" w:hAnsi="Arial" w:cs="Arial"/>
                <w:sz w:val="28"/>
                <w:szCs w:val="28"/>
              </w:rPr>
            </w:pPr>
          </w:p>
          <w:p w14:paraId="4322A9AD" w14:textId="23D42818" w:rsidR="00010747" w:rsidRDefault="00010747" w:rsidP="00FA6934">
            <w:pPr>
              <w:pStyle w:val="ListParagraph"/>
              <w:rPr>
                <w:rFonts w:ascii="Arial" w:hAnsi="Arial" w:cs="Arial"/>
                <w:sz w:val="28"/>
                <w:szCs w:val="28"/>
              </w:rPr>
            </w:pPr>
          </w:p>
          <w:p w14:paraId="1D12D6D2" w14:textId="76C7EF4E" w:rsidR="00010747" w:rsidRDefault="00010747" w:rsidP="00FA6934">
            <w:pPr>
              <w:pStyle w:val="ListParagraph"/>
              <w:rPr>
                <w:rFonts w:ascii="Arial" w:hAnsi="Arial" w:cs="Arial"/>
                <w:sz w:val="28"/>
                <w:szCs w:val="28"/>
              </w:rPr>
            </w:pPr>
          </w:p>
          <w:p w14:paraId="6F348C4D" w14:textId="77777777" w:rsidR="00010747" w:rsidRPr="00010747" w:rsidRDefault="00010747" w:rsidP="00FA6934">
            <w:pPr>
              <w:pStyle w:val="ListParagraph"/>
              <w:rPr>
                <w:rFonts w:ascii="Arial" w:hAnsi="Arial" w:cs="Arial"/>
                <w:sz w:val="28"/>
                <w:szCs w:val="28"/>
              </w:rPr>
            </w:pPr>
          </w:p>
          <w:p w14:paraId="1BE6282D" w14:textId="0D5C5BD8" w:rsidR="0081352C" w:rsidRPr="00010747" w:rsidRDefault="0077142B" w:rsidP="0081352C">
            <w:pPr>
              <w:rPr>
                <w:rFonts w:ascii="Arial" w:hAnsi="Arial" w:cs="Arial"/>
                <w:sz w:val="28"/>
                <w:szCs w:val="28"/>
              </w:rPr>
            </w:pPr>
            <w:r w:rsidRPr="00010747">
              <w:rPr>
                <w:rFonts w:ascii="Arial" w:hAnsi="Arial" w:cs="Arial"/>
                <w:b/>
                <w:bCs/>
                <w:sz w:val="28"/>
                <w:szCs w:val="28"/>
              </w:rPr>
              <w:lastRenderedPageBreak/>
              <w:t>What’s not worked so well?</w:t>
            </w:r>
          </w:p>
          <w:p w14:paraId="4E983F07" w14:textId="77777777" w:rsidR="0081352C" w:rsidRPr="00010747" w:rsidRDefault="0081352C" w:rsidP="0081352C">
            <w:pPr>
              <w:rPr>
                <w:rFonts w:ascii="Arial" w:hAnsi="Arial" w:cs="Arial"/>
                <w:sz w:val="28"/>
                <w:szCs w:val="28"/>
              </w:rPr>
            </w:pPr>
          </w:p>
          <w:p w14:paraId="7EB6E5E9" w14:textId="5819B569" w:rsidR="0077142B" w:rsidRPr="00010747" w:rsidRDefault="0077142B" w:rsidP="0077142B">
            <w:pPr>
              <w:pStyle w:val="ListParagraph"/>
              <w:numPr>
                <w:ilvl w:val="0"/>
                <w:numId w:val="14"/>
              </w:numPr>
              <w:rPr>
                <w:rFonts w:ascii="Arial" w:hAnsi="Arial" w:cs="Arial"/>
                <w:sz w:val="28"/>
                <w:szCs w:val="28"/>
              </w:rPr>
            </w:pPr>
            <w:r w:rsidRPr="00010747">
              <w:rPr>
                <w:rFonts w:ascii="Arial" w:hAnsi="Arial" w:cs="Arial"/>
                <w:sz w:val="28"/>
                <w:szCs w:val="28"/>
              </w:rPr>
              <w:t>The Community Council’s</w:t>
            </w:r>
            <w:r w:rsidR="000C2F76" w:rsidRPr="00010747">
              <w:rPr>
                <w:rFonts w:ascii="Arial" w:hAnsi="Arial" w:cs="Arial"/>
                <w:sz w:val="28"/>
                <w:szCs w:val="28"/>
              </w:rPr>
              <w:t xml:space="preserve"> experienced</w:t>
            </w:r>
            <w:r w:rsidRPr="00010747">
              <w:rPr>
                <w:rFonts w:ascii="Arial" w:hAnsi="Arial" w:cs="Arial"/>
                <w:sz w:val="28"/>
                <w:szCs w:val="28"/>
              </w:rPr>
              <w:t xml:space="preserve"> biodiversity champion did not stand for re-election in May 2022</w:t>
            </w:r>
            <w:r w:rsidR="00757C96" w:rsidRPr="00010747">
              <w:rPr>
                <w:rFonts w:ascii="Arial" w:hAnsi="Arial" w:cs="Arial"/>
                <w:sz w:val="28"/>
                <w:szCs w:val="28"/>
              </w:rPr>
              <w:t>.</w:t>
            </w:r>
            <w:r w:rsidR="000C2F76" w:rsidRPr="00010747">
              <w:rPr>
                <w:rFonts w:ascii="Arial" w:hAnsi="Arial" w:cs="Arial"/>
                <w:sz w:val="28"/>
                <w:szCs w:val="28"/>
              </w:rPr>
              <w:t xml:space="preserve">  (However, a Councillor with a wide breadth of Biodiversity knowledge [from her active involvement in the successful local Community Garden], has been appointed to the vacant position). </w:t>
            </w:r>
          </w:p>
          <w:p w14:paraId="121394AD" w14:textId="63C711C6" w:rsidR="0077142B" w:rsidRPr="00010747" w:rsidRDefault="0077142B" w:rsidP="0077142B">
            <w:pPr>
              <w:pStyle w:val="ListParagraph"/>
              <w:numPr>
                <w:ilvl w:val="0"/>
                <w:numId w:val="14"/>
              </w:numPr>
              <w:rPr>
                <w:rFonts w:ascii="Arial" w:hAnsi="Arial" w:cs="Arial"/>
                <w:sz w:val="28"/>
                <w:szCs w:val="28"/>
              </w:rPr>
            </w:pPr>
            <w:r w:rsidRPr="00010747">
              <w:rPr>
                <w:rFonts w:ascii="Arial" w:hAnsi="Arial" w:cs="Arial"/>
                <w:sz w:val="28"/>
                <w:szCs w:val="28"/>
              </w:rPr>
              <w:t xml:space="preserve">The reduction in Councillors from 12 to 8 has meant a 33% reduction in the Council’s resources – meaning that Councillors have less time to </w:t>
            </w:r>
            <w:r w:rsidR="00757C96" w:rsidRPr="00010747">
              <w:rPr>
                <w:rFonts w:ascii="Arial" w:hAnsi="Arial" w:cs="Arial"/>
                <w:sz w:val="28"/>
                <w:szCs w:val="28"/>
              </w:rPr>
              <w:t xml:space="preserve">allocate on a wide range of Council priorities. </w:t>
            </w:r>
          </w:p>
          <w:p w14:paraId="7A428A1D" w14:textId="0C34CE54" w:rsidR="00757411" w:rsidRPr="00010747" w:rsidRDefault="0077142B" w:rsidP="00757C96">
            <w:pPr>
              <w:pStyle w:val="ListParagraph"/>
              <w:numPr>
                <w:ilvl w:val="0"/>
                <w:numId w:val="14"/>
              </w:numPr>
              <w:rPr>
                <w:rFonts w:ascii="Arial" w:hAnsi="Arial" w:cs="Arial"/>
                <w:sz w:val="28"/>
                <w:szCs w:val="28"/>
              </w:rPr>
            </w:pPr>
            <w:r w:rsidRPr="00010747">
              <w:rPr>
                <w:rFonts w:ascii="Arial" w:hAnsi="Arial" w:cs="Arial"/>
                <w:sz w:val="28"/>
                <w:szCs w:val="28"/>
              </w:rPr>
              <w:t xml:space="preserve">The formation of a partnership with the Canal &amp; Riverside Trust, to explore biodiversity opportunities along the Brecon and Monmouthshire Canal did not happen.  This is to be revisited </w:t>
            </w:r>
            <w:r w:rsidR="00757C96" w:rsidRPr="00010747">
              <w:rPr>
                <w:rFonts w:ascii="Arial" w:hAnsi="Arial" w:cs="Arial"/>
                <w:sz w:val="28"/>
                <w:szCs w:val="28"/>
              </w:rPr>
              <w:t>as a matter of priority.</w:t>
            </w:r>
          </w:p>
          <w:p w14:paraId="60DC2503" w14:textId="29AAF374" w:rsidR="00757C96" w:rsidRPr="00010747" w:rsidRDefault="00757C96" w:rsidP="00757C96">
            <w:pPr>
              <w:pStyle w:val="ListParagraph"/>
              <w:numPr>
                <w:ilvl w:val="0"/>
                <w:numId w:val="14"/>
              </w:numPr>
              <w:rPr>
                <w:rFonts w:ascii="Arial" w:hAnsi="Arial" w:cs="Arial"/>
                <w:sz w:val="28"/>
                <w:szCs w:val="28"/>
              </w:rPr>
            </w:pPr>
            <w:r w:rsidRPr="00010747">
              <w:rPr>
                <w:rFonts w:ascii="Arial" w:hAnsi="Arial" w:cs="Arial"/>
                <w:sz w:val="28"/>
                <w:szCs w:val="28"/>
              </w:rPr>
              <w:t>The impact of Covid meant that the attention of the Community Councillors was diverted from some key priorities.</w:t>
            </w:r>
          </w:p>
          <w:p w14:paraId="15D7AB4E" w14:textId="77777777" w:rsidR="00757411" w:rsidRPr="00010747" w:rsidRDefault="00757411">
            <w:pPr>
              <w:rPr>
                <w:rFonts w:ascii="Arial" w:hAnsi="Arial" w:cs="Arial"/>
                <w:sz w:val="28"/>
                <w:szCs w:val="28"/>
              </w:rPr>
            </w:pPr>
          </w:p>
          <w:p w14:paraId="7F5C92D8" w14:textId="35AA8A83" w:rsidR="00757411" w:rsidRPr="00010747" w:rsidRDefault="00757411" w:rsidP="00757C96">
            <w:pPr>
              <w:rPr>
                <w:rFonts w:ascii="Arial" w:hAnsi="Arial" w:cs="Arial"/>
                <w:b/>
                <w:bCs/>
                <w:sz w:val="28"/>
                <w:szCs w:val="28"/>
              </w:rPr>
            </w:pPr>
            <w:r w:rsidRPr="00010747">
              <w:rPr>
                <w:rFonts w:ascii="Arial" w:hAnsi="Arial" w:cs="Arial"/>
                <w:b/>
                <w:bCs/>
                <w:sz w:val="28"/>
                <w:szCs w:val="28"/>
              </w:rPr>
              <w:t>How and when will the s6 duty be monitored and the s6 plan</w:t>
            </w:r>
            <w:r w:rsidR="009252E2" w:rsidRPr="00010747">
              <w:rPr>
                <w:rFonts w:ascii="Arial" w:hAnsi="Arial" w:cs="Arial"/>
                <w:b/>
                <w:bCs/>
                <w:sz w:val="28"/>
                <w:szCs w:val="28"/>
              </w:rPr>
              <w:t>?</w:t>
            </w:r>
            <w:r w:rsidR="008B7237" w:rsidRPr="00010747">
              <w:rPr>
                <w:rFonts w:ascii="Arial" w:hAnsi="Arial" w:cs="Arial"/>
                <w:b/>
                <w:bCs/>
                <w:sz w:val="28"/>
                <w:szCs w:val="28"/>
              </w:rPr>
              <w:br/>
            </w:r>
          </w:p>
          <w:p w14:paraId="31FEBBEA" w14:textId="5CFA9742" w:rsidR="009252E2" w:rsidRPr="00010747" w:rsidRDefault="00DE4AE7" w:rsidP="008E1D8C">
            <w:pPr>
              <w:pStyle w:val="ListParagraph"/>
              <w:contextualSpacing w:val="0"/>
              <w:rPr>
                <w:rFonts w:ascii="Arial" w:hAnsi="Arial" w:cs="Arial"/>
                <w:sz w:val="28"/>
                <w:szCs w:val="28"/>
              </w:rPr>
            </w:pPr>
            <w:r w:rsidRPr="00010747">
              <w:rPr>
                <w:rFonts w:ascii="Arial" w:hAnsi="Arial" w:cs="Arial"/>
                <w:sz w:val="28"/>
                <w:szCs w:val="28"/>
              </w:rPr>
              <w:t>The duty will be monitored through the appointed C</w:t>
            </w:r>
            <w:r w:rsidR="000D6E7D" w:rsidRPr="00010747">
              <w:rPr>
                <w:rFonts w:ascii="Arial" w:hAnsi="Arial" w:cs="Arial"/>
                <w:sz w:val="28"/>
                <w:szCs w:val="28"/>
              </w:rPr>
              <w:t>ommunity C</w:t>
            </w:r>
            <w:r w:rsidRPr="00010747">
              <w:rPr>
                <w:rFonts w:ascii="Arial" w:hAnsi="Arial" w:cs="Arial"/>
                <w:sz w:val="28"/>
                <w:szCs w:val="28"/>
              </w:rPr>
              <w:t xml:space="preserve">ouncil </w:t>
            </w:r>
            <w:r w:rsidR="00757C96" w:rsidRPr="00010747">
              <w:rPr>
                <w:rFonts w:ascii="Arial" w:hAnsi="Arial" w:cs="Arial"/>
                <w:sz w:val="28"/>
                <w:szCs w:val="28"/>
              </w:rPr>
              <w:t>Biodiversity representative</w:t>
            </w:r>
            <w:r w:rsidR="004C4890" w:rsidRPr="00010747">
              <w:rPr>
                <w:rFonts w:ascii="Arial" w:hAnsi="Arial" w:cs="Arial"/>
                <w:sz w:val="28"/>
                <w:szCs w:val="28"/>
              </w:rPr>
              <w:t>,</w:t>
            </w:r>
            <w:r w:rsidRPr="00010747">
              <w:rPr>
                <w:rFonts w:ascii="Arial" w:hAnsi="Arial" w:cs="Arial"/>
                <w:sz w:val="28"/>
                <w:szCs w:val="28"/>
              </w:rPr>
              <w:t xml:space="preserve"> reporting back to the council on the success or otherwise of </w:t>
            </w:r>
            <w:r w:rsidR="00757C96" w:rsidRPr="00010747">
              <w:rPr>
                <w:rFonts w:ascii="Arial" w:hAnsi="Arial" w:cs="Arial"/>
                <w:sz w:val="28"/>
                <w:szCs w:val="28"/>
              </w:rPr>
              <w:t xml:space="preserve">any </w:t>
            </w:r>
            <w:r w:rsidRPr="00010747">
              <w:rPr>
                <w:rFonts w:ascii="Arial" w:hAnsi="Arial" w:cs="Arial"/>
                <w:sz w:val="28"/>
                <w:szCs w:val="28"/>
              </w:rPr>
              <w:t>actions</w:t>
            </w:r>
            <w:r w:rsidR="000D6E7D" w:rsidRPr="00010747">
              <w:rPr>
                <w:rFonts w:ascii="Arial" w:hAnsi="Arial" w:cs="Arial"/>
                <w:sz w:val="28"/>
                <w:szCs w:val="28"/>
              </w:rPr>
              <w:t xml:space="preserve"> -</w:t>
            </w:r>
            <w:r w:rsidRPr="00010747">
              <w:rPr>
                <w:rFonts w:ascii="Arial" w:hAnsi="Arial" w:cs="Arial"/>
                <w:sz w:val="28"/>
                <w:szCs w:val="28"/>
              </w:rPr>
              <w:t xml:space="preserve"> taken through </w:t>
            </w:r>
            <w:r w:rsidR="000D6E7D" w:rsidRPr="00010747">
              <w:rPr>
                <w:rFonts w:ascii="Arial" w:hAnsi="Arial" w:cs="Arial"/>
                <w:sz w:val="28"/>
                <w:szCs w:val="28"/>
              </w:rPr>
              <w:t>regular assessments</w:t>
            </w:r>
            <w:r w:rsidRPr="00010747">
              <w:rPr>
                <w:rFonts w:ascii="Arial" w:hAnsi="Arial" w:cs="Arial"/>
                <w:sz w:val="28"/>
                <w:szCs w:val="28"/>
              </w:rPr>
              <w:t xml:space="preserve">, </w:t>
            </w:r>
            <w:r w:rsidR="000D6E7D" w:rsidRPr="00010747">
              <w:rPr>
                <w:rFonts w:ascii="Arial" w:hAnsi="Arial" w:cs="Arial"/>
                <w:sz w:val="28"/>
                <w:szCs w:val="28"/>
              </w:rPr>
              <w:t xml:space="preserve">and more formal </w:t>
            </w:r>
            <w:r w:rsidR="00757C96" w:rsidRPr="00010747">
              <w:rPr>
                <w:rFonts w:ascii="Arial" w:hAnsi="Arial" w:cs="Arial"/>
                <w:sz w:val="28"/>
                <w:szCs w:val="28"/>
              </w:rPr>
              <w:t xml:space="preserve">quarterly, </w:t>
            </w:r>
            <w:r w:rsidR="000D6E7D" w:rsidRPr="00010747">
              <w:rPr>
                <w:rFonts w:ascii="Arial" w:hAnsi="Arial" w:cs="Arial"/>
                <w:sz w:val="28"/>
                <w:szCs w:val="28"/>
              </w:rPr>
              <w:t xml:space="preserve">six monthly and annual updates. </w:t>
            </w:r>
            <w:r w:rsidRPr="00010747">
              <w:rPr>
                <w:rFonts w:ascii="Arial" w:hAnsi="Arial" w:cs="Arial"/>
                <w:sz w:val="28"/>
                <w:szCs w:val="28"/>
              </w:rPr>
              <w:t xml:space="preserve"> </w:t>
            </w:r>
            <w:r w:rsidRPr="00010747">
              <w:rPr>
                <w:rFonts w:ascii="Arial" w:hAnsi="Arial" w:cs="Arial"/>
                <w:sz w:val="28"/>
                <w:szCs w:val="28"/>
              </w:rPr>
              <w:br/>
            </w:r>
          </w:p>
          <w:p w14:paraId="77D67A9A" w14:textId="21A0D456" w:rsidR="009252E2" w:rsidRPr="00010747" w:rsidRDefault="009252E2" w:rsidP="009252E2">
            <w:pPr>
              <w:rPr>
                <w:rFonts w:ascii="Arial" w:hAnsi="Arial" w:cs="Arial"/>
                <w:sz w:val="28"/>
                <w:szCs w:val="28"/>
              </w:rPr>
            </w:pPr>
          </w:p>
        </w:tc>
      </w:tr>
    </w:tbl>
    <w:p w14:paraId="7108AEC0" w14:textId="116CE44C" w:rsidR="00355DA6" w:rsidRPr="00010747" w:rsidRDefault="00355DA6">
      <w:pPr>
        <w:rPr>
          <w:rFonts w:ascii="Arial" w:hAnsi="Arial" w:cs="Arial"/>
          <w:sz w:val="28"/>
          <w:szCs w:val="28"/>
        </w:rPr>
      </w:pPr>
    </w:p>
    <w:sectPr w:rsidR="00355DA6" w:rsidRPr="00010747" w:rsidSect="009252E2">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F8A0" w14:textId="77777777" w:rsidR="002D467B" w:rsidRDefault="002D467B" w:rsidP="008E1D8C">
      <w:pPr>
        <w:spacing w:after="0" w:line="240" w:lineRule="auto"/>
      </w:pPr>
      <w:r>
        <w:separator/>
      </w:r>
    </w:p>
  </w:endnote>
  <w:endnote w:type="continuationSeparator" w:id="0">
    <w:p w14:paraId="70A2727A" w14:textId="77777777" w:rsidR="002D467B" w:rsidRDefault="002D467B" w:rsidP="008E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302909"/>
      <w:docPartObj>
        <w:docPartGallery w:val="Page Numbers (Bottom of Page)"/>
        <w:docPartUnique/>
      </w:docPartObj>
    </w:sdtPr>
    <w:sdtEndPr>
      <w:rPr>
        <w:noProof/>
      </w:rPr>
    </w:sdtEndPr>
    <w:sdtContent>
      <w:p w14:paraId="4B63375E" w14:textId="37D7F82B" w:rsidR="008E1D8C" w:rsidRDefault="008E1D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5D979E" w14:textId="77777777" w:rsidR="008E1D8C" w:rsidRDefault="008E1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778B" w14:textId="77777777" w:rsidR="002D467B" w:rsidRDefault="002D467B" w:rsidP="008E1D8C">
      <w:pPr>
        <w:spacing w:after="0" w:line="240" w:lineRule="auto"/>
      </w:pPr>
      <w:r>
        <w:separator/>
      </w:r>
    </w:p>
  </w:footnote>
  <w:footnote w:type="continuationSeparator" w:id="0">
    <w:p w14:paraId="7D7AD83F" w14:textId="77777777" w:rsidR="002D467B" w:rsidRDefault="002D467B" w:rsidP="008E1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0AB"/>
    <w:multiLevelType w:val="hybridMultilevel"/>
    <w:tmpl w:val="78D28506"/>
    <w:lvl w:ilvl="0" w:tplc="E4AAD37A">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1403F"/>
    <w:multiLevelType w:val="hybridMultilevel"/>
    <w:tmpl w:val="76D0715A"/>
    <w:lvl w:ilvl="0" w:tplc="F3F004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5952ED"/>
    <w:multiLevelType w:val="hybridMultilevel"/>
    <w:tmpl w:val="17A43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85474"/>
    <w:multiLevelType w:val="hybridMultilevel"/>
    <w:tmpl w:val="76D0715A"/>
    <w:lvl w:ilvl="0" w:tplc="F3F004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4A6CA3"/>
    <w:multiLevelType w:val="hybridMultilevel"/>
    <w:tmpl w:val="78D28506"/>
    <w:lvl w:ilvl="0" w:tplc="E4AAD37A">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534E5"/>
    <w:multiLevelType w:val="hybridMultilevel"/>
    <w:tmpl w:val="C25A9D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AC23D0"/>
    <w:multiLevelType w:val="hybridMultilevel"/>
    <w:tmpl w:val="1A00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73E7E"/>
    <w:multiLevelType w:val="hybridMultilevel"/>
    <w:tmpl w:val="35B866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B383BE8"/>
    <w:multiLevelType w:val="hybridMultilevel"/>
    <w:tmpl w:val="E35A76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AD2EBE"/>
    <w:multiLevelType w:val="hybridMultilevel"/>
    <w:tmpl w:val="FD1601A4"/>
    <w:lvl w:ilvl="0" w:tplc="7902C0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BD3162C"/>
    <w:multiLevelType w:val="hybridMultilevel"/>
    <w:tmpl w:val="8CCCE12A"/>
    <w:lvl w:ilvl="0" w:tplc="E4AAD37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D3B6DC1"/>
    <w:multiLevelType w:val="hybridMultilevel"/>
    <w:tmpl w:val="049416EC"/>
    <w:lvl w:ilvl="0" w:tplc="31F84B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A54F6"/>
    <w:multiLevelType w:val="hybridMultilevel"/>
    <w:tmpl w:val="FD1601A4"/>
    <w:lvl w:ilvl="0" w:tplc="7902C05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B721600"/>
    <w:multiLevelType w:val="hybridMultilevel"/>
    <w:tmpl w:val="BCBC19C4"/>
    <w:lvl w:ilvl="0" w:tplc="FFFFFFFF">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947078">
    <w:abstractNumId w:val="6"/>
  </w:num>
  <w:num w:numId="2" w16cid:durableId="2087994077">
    <w:abstractNumId w:val="11"/>
  </w:num>
  <w:num w:numId="3" w16cid:durableId="370421095">
    <w:abstractNumId w:val="13"/>
  </w:num>
  <w:num w:numId="4" w16cid:durableId="993947628">
    <w:abstractNumId w:val="3"/>
  </w:num>
  <w:num w:numId="5" w16cid:durableId="847253287">
    <w:abstractNumId w:val="8"/>
  </w:num>
  <w:num w:numId="6" w16cid:durableId="1135174361">
    <w:abstractNumId w:val="1"/>
  </w:num>
  <w:num w:numId="7" w16cid:durableId="1074859105">
    <w:abstractNumId w:val="9"/>
  </w:num>
  <w:num w:numId="8" w16cid:durableId="1282690285">
    <w:abstractNumId w:val="10"/>
  </w:num>
  <w:num w:numId="9" w16cid:durableId="970398806">
    <w:abstractNumId w:val="0"/>
  </w:num>
  <w:num w:numId="10" w16cid:durableId="1487159651">
    <w:abstractNumId w:val="12"/>
  </w:num>
  <w:num w:numId="11" w16cid:durableId="2091854576">
    <w:abstractNumId w:val="4"/>
  </w:num>
  <w:num w:numId="12" w16cid:durableId="1598294018">
    <w:abstractNumId w:val="2"/>
  </w:num>
  <w:num w:numId="13" w16cid:durableId="1025596286">
    <w:abstractNumId w:val="5"/>
  </w:num>
  <w:num w:numId="14" w16cid:durableId="588081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lHQDVLMy+MEcaj3VGQ0ZKmgky7MXssq9BCr+ELV2zipf6rxaDH+c6B6CL8IW8zsHJUgNtOgfQus/s5Nd4XJ56A==" w:salt="FWxCHAFvI7L0pxK16wioEA=="/>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11"/>
    <w:rsid w:val="00010747"/>
    <w:rsid w:val="000273ED"/>
    <w:rsid w:val="000C2F76"/>
    <w:rsid w:val="000D6E7D"/>
    <w:rsid w:val="00104977"/>
    <w:rsid w:val="0010608C"/>
    <w:rsid w:val="001069F0"/>
    <w:rsid w:val="001B5135"/>
    <w:rsid w:val="001B7AC7"/>
    <w:rsid w:val="001C259A"/>
    <w:rsid w:val="00244F45"/>
    <w:rsid w:val="002D467B"/>
    <w:rsid w:val="002E07F2"/>
    <w:rsid w:val="00310ECE"/>
    <w:rsid w:val="0032399C"/>
    <w:rsid w:val="00355DA6"/>
    <w:rsid w:val="003E05EC"/>
    <w:rsid w:val="00403B73"/>
    <w:rsid w:val="004A02B2"/>
    <w:rsid w:val="004B6B6F"/>
    <w:rsid w:val="004C4890"/>
    <w:rsid w:val="004D3761"/>
    <w:rsid w:val="00566965"/>
    <w:rsid w:val="005F5572"/>
    <w:rsid w:val="006070F8"/>
    <w:rsid w:val="00634D12"/>
    <w:rsid w:val="006D4D38"/>
    <w:rsid w:val="00734E19"/>
    <w:rsid w:val="00742DE5"/>
    <w:rsid w:val="00757411"/>
    <w:rsid w:val="00757C96"/>
    <w:rsid w:val="00760D7A"/>
    <w:rsid w:val="0077142B"/>
    <w:rsid w:val="007D5F98"/>
    <w:rsid w:val="0081352C"/>
    <w:rsid w:val="00862B93"/>
    <w:rsid w:val="008701B2"/>
    <w:rsid w:val="00893118"/>
    <w:rsid w:val="008A5605"/>
    <w:rsid w:val="008B7237"/>
    <w:rsid w:val="008E1D8C"/>
    <w:rsid w:val="009252E2"/>
    <w:rsid w:val="00944366"/>
    <w:rsid w:val="00951F05"/>
    <w:rsid w:val="009B5016"/>
    <w:rsid w:val="009F51B2"/>
    <w:rsid w:val="009F54BD"/>
    <w:rsid w:val="00A61B91"/>
    <w:rsid w:val="00A83B7E"/>
    <w:rsid w:val="00A85025"/>
    <w:rsid w:val="00AB1088"/>
    <w:rsid w:val="00B03318"/>
    <w:rsid w:val="00B81434"/>
    <w:rsid w:val="00BC4460"/>
    <w:rsid w:val="00BD03F5"/>
    <w:rsid w:val="00BF452E"/>
    <w:rsid w:val="00C074D8"/>
    <w:rsid w:val="00C11F74"/>
    <w:rsid w:val="00C360FC"/>
    <w:rsid w:val="00C71EA4"/>
    <w:rsid w:val="00C76B43"/>
    <w:rsid w:val="00CD05C5"/>
    <w:rsid w:val="00CF28CD"/>
    <w:rsid w:val="00D02C56"/>
    <w:rsid w:val="00D1208D"/>
    <w:rsid w:val="00D67878"/>
    <w:rsid w:val="00D74F47"/>
    <w:rsid w:val="00D8587D"/>
    <w:rsid w:val="00DE4AE7"/>
    <w:rsid w:val="00DE6F54"/>
    <w:rsid w:val="00E2711C"/>
    <w:rsid w:val="00E67A3A"/>
    <w:rsid w:val="00E9651C"/>
    <w:rsid w:val="00E97F3F"/>
    <w:rsid w:val="00EA2D7D"/>
    <w:rsid w:val="00F335C9"/>
    <w:rsid w:val="00F4509F"/>
    <w:rsid w:val="00FA0293"/>
    <w:rsid w:val="00FA6934"/>
    <w:rsid w:val="00FD4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057E"/>
  <w15:chartTrackingRefBased/>
  <w15:docId w15:val="{B8B57900-5712-4033-A2E0-EC13CE9A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52E2"/>
    <w:pPr>
      <w:ind w:left="720"/>
      <w:contextualSpacing/>
    </w:pPr>
  </w:style>
  <w:style w:type="paragraph" w:styleId="Header">
    <w:name w:val="header"/>
    <w:basedOn w:val="Normal"/>
    <w:link w:val="HeaderChar"/>
    <w:uiPriority w:val="99"/>
    <w:unhideWhenUsed/>
    <w:rsid w:val="00C71EA4"/>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71EA4"/>
    <w:rPr>
      <w:rFonts w:ascii="Calibri" w:eastAsia="Calibri" w:hAnsi="Calibri" w:cs="Times New Roman"/>
    </w:rPr>
  </w:style>
  <w:style w:type="paragraph" w:customStyle="1" w:styleId="Default">
    <w:name w:val="Default"/>
    <w:rsid w:val="00DE4AE7"/>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8E1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5816F706-A095-47C9-87DC-228245E0E6A5" TargetMode="Externa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A644E2D16D764A94BEB3DB1DDD2213" ma:contentTypeVersion="7" ma:contentTypeDescription="Create a new document." ma:contentTypeScope="" ma:versionID="5db05af0ff10dca8fcc869d87f2da06b">
  <xsd:schema xmlns:xsd="http://www.w3.org/2001/XMLSchema" xmlns:xs="http://www.w3.org/2001/XMLSchema" xmlns:p="http://schemas.microsoft.com/office/2006/metadata/properties" xmlns:ns3="49be588e-5881-4af8-a3b3-0a37b6a585c9" targetNamespace="http://schemas.microsoft.com/office/2006/metadata/properties" ma:root="true" ma:fieldsID="156916fd21e0889382a1ee5cf4ee7db5" ns3:_="">
    <xsd:import namespace="49be588e-5881-4af8-a3b3-0a37b6a585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e588e-5881-4af8-a3b3-0a37b6a58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6AE24-2F5A-467E-BAA6-4EB639484F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70875B-B380-47C5-A87F-999C2805D9F3}">
  <ds:schemaRefs>
    <ds:schemaRef ds:uri="http://schemas.microsoft.com/sharepoint/v3/contenttype/forms"/>
  </ds:schemaRefs>
</ds:datastoreItem>
</file>

<file path=customXml/itemProps3.xml><?xml version="1.0" encoding="utf-8"?>
<ds:datastoreItem xmlns:ds="http://schemas.openxmlformats.org/officeDocument/2006/customXml" ds:itemID="{9F252B31-57F5-47F2-94A8-052E02493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e588e-5881-4af8-a3b3-0a37b6a58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1634</Words>
  <Characters>9320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Gilmartin-Ward</dc:creator>
  <cp:keywords/>
  <dc:description/>
  <cp:lastModifiedBy>Jonathan Lazenby</cp:lastModifiedBy>
  <cp:revision>4</cp:revision>
  <cp:lastPrinted>2022-09-12T09:01:00Z</cp:lastPrinted>
  <dcterms:created xsi:type="dcterms:W3CDTF">2022-11-16T10:56:00Z</dcterms:created>
  <dcterms:modified xsi:type="dcterms:W3CDTF">2022-11-16T11:02:00Z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0x010100B9A644E2D16D764A94BEB3DB1DDD2213</vt:lpwstr>
  </property>
</Properties>
</file>