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DF17" w14:textId="020184C0" w:rsidR="00EA1968" w:rsidRDefault="00EA1968" w:rsidP="00EA1968">
      <w:r>
        <w:t xml:space="preserve">Site 2 </w:t>
      </w:r>
      <w:r w:rsidR="00234BDF">
        <w:t>– Station Road, Garve (40mph zone)</w:t>
      </w:r>
    </w:p>
    <w:p w14:paraId="71328886" w14:textId="02CD2B04" w:rsidR="00EA1968" w:rsidRDefault="00EA1968" w:rsidP="00EA1968">
      <w:r>
        <w:t xml:space="preserve">Speed (Mph) </w:t>
      </w:r>
      <w:r>
        <w:tab/>
        <w:t>Number of Vehicles</w:t>
      </w:r>
    </w:p>
    <w:p w14:paraId="3AAC7218" w14:textId="13F7E231" w:rsidR="00EA1968" w:rsidRDefault="00EA1968" w:rsidP="00EA1968">
      <w:r>
        <w:t>41.00 - 45.99</w:t>
      </w:r>
      <w:r>
        <w:tab/>
        <w:t xml:space="preserve"> 4,376</w:t>
      </w:r>
    </w:p>
    <w:p w14:paraId="04A1CE7A" w14:textId="397BD1F5" w:rsidR="00EA1968" w:rsidRDefault="00EA1968" w:rsidP="00EA1968">
      <w:r>
        <w:t xml:space="preserve">46 - 50 </w:t>
      </w:r>
      <w:r>
        <w:tab/>
      </w:r>
      <w:r>
        <w:tab/>
        <w:t>793</w:t>
      </w:r>
    </w:p>
    <w:p w14:paraId="4E7AC3EF" w14:textId="532C4C77" w:rsidR="00EA1968" w:rsidRDefault="00EA1968" w:rsidP="00EA1968">
      <w:r>
        <w:t xml:space="preserve">50.01+ </w:t>
      </w:r>
      <w:r>
        <w:tab/>
      </w:r>
      <w:r>
        <w:tab/>
        <w:t>316</w:t>
      </w:r>
    </w:p>
    <w:p w14:paraId="7D03ECB1" w14:textId="77777777" w:rsidR="00EA1968" w:rsidRDefault="00EA1968" w:rsidP="00EA1968"/>
    <w:p w14:paraId="76A7AC81" w14:textId="77777777" w:rsidR="00EA1968" w:rsidRDefault="00EA1968" w:rsidP="00EA1968"/>
    <w:p w14:paraId="56BB88B5" w14:textId="5C6C13E9" w:rsidR="00EA1968" w:rsidRDefault="00EA1968" w:rsidP="00EA1968">
      <w:r>
        <w:t>Site 3 - Near Stirling Drive</w:t>
      </w:r>
      <w:r w:rsidR="006F011B">
        <w:t xml:space="preserve"> (40mph zone)</w:t>
      </w:r>
    </w:p>
    <w:p w14:paraId="6B78BF12" w14:textId="48C16634" w:rsidR="00EA1968" w:rsidRDefault="00EA1968" w:rsidP="00EA1968">
      <w:r>
        <w:t xml:space="preserve">Speed (Mph) </w:t>
      </w:r>
      <w:r>
        <w:tab/>
        <w:t>Number of Vehicles</w:t>
      </w:r>
    </w:p>
    <w:p w14:paraId="1247070F" w14:textId="3E7AB2CE" w:rsidR="00EA1968" w:rsidRDefault="00EA1968" w:rsidP="00EA1968">
      <w:r>
        <w:t xml:space="preserve">41.00 - 45.99 </w:t>
      </w:r>
      <w:r>
        <w:tab/>
        <w:t>2,342</w:t>
      </w:r>
    </w:p>
    <w:p w14:paraId="49E6851E" w14:textId="68EA5A96" w:rsidR="00EA1968" w:rsidRDefault="00EA1968" w:rsidP="00EA1968">
      <w:r>
        <w:t xml:space="preserve">46-50 </w:t>
      </w:r>
      <w:r>
        <w:tab/>
      </w:r>
      <w:r>
        <w:tab/>
        <w:t>362</w:t>
      </w:r>
    </w:p>
    <w:p w14:paraId="3EED5B89" w14:textId="43EA4DBC" w:rsidR="00CC287D" w:rsidRDefault="00EA1968" w:rsidP="00EA1968">
      <w:r>
        <w:t xml:space="preserve">50.01+ </w:t>
      </w:r>
      <w:r>
        <w:tab/>
      </w:r>
      <w:r>
        <w:tab/>
        <w:t>107</w:t>
      </w:r>
    </w:p>
    <w:sectPr w:rsidR="00CC2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68"/>
    <w:rsid w:val="00234BDF"/>
    <w:rsid w:val="006F011B"/>
    <w:rsid w:val="00CC287D"/>
    <w:rsid w:val="00EA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8A741"/>
  <w15:chartTrackingRefBased/>
  <w15:docId w15:val="{3B827084-03C1-4A18-BAD1-D9801565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Maclean</dc:creator>
  <cp:keywords/>
  <dc:description/>
  <cp:lastModifiedBy>Kenny Maclean</cp:lastModifiedBy>
  <cp:revision>3</cp:revision>
  <dcterms:created xsi:type="dcterms:W3CDTF">2023-02-13T15:31:00Z</dcterms:created>
  <dcterms:modified xsi:type="dcterms:W3CDTF">2023-02-16T09:41:00Z</dcterms:modified>
</cp:coreProperties>
</file>