
<file path=[Content_Types].xml><?xml version="1.0" encoding="utf-8"?>
<Types xmlns="http://schemas.openxmlformats.org/package/2006/content-types">
  <Default Extension="4D9CF540" ContentType="image/png"/>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1A18CE" w14:textId="05B78978" w:rsidR="00F24CA3" w:rsidRPr="00F24CA3" w:rsidRDefault="00FE5063" w:rsidP="00B427E1">
      <w:pPr>
        <w:tabs>
          <w:tab w:val="left" w:pos="0"/>
        </w:tabs>
        <w:jc w:val="center"/>
        <w:rPr>
          <w:b/>
          <w:bCs/>
        </w:rPr>
      </w:pPr>
      <w:bookmarkStart w:id="0" w:name="_Hlk187415137"/>
      <w:r>
        <w:rPr>
          <w:noProof/>
        </w:rPr>
        <w:drawing>
          <wp:inline distT="0" distB="0" distL="0" distR="0" wp14:anchorId="11012BF9" wp14:editId="156C0D73">
            <wp:extent cx="1836420" cy="815079"/>
            <wp:effectExtent l="0" t="0" r="0" b="4445"/>
            <wp:docPr id="1" name="Picture 3" descr="A logo with purple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A logo with purple triangles&#10;&#10;Description automatically generated"/>
                    <pic:cNvPicPr>
                      <a:picLocks noChangeAspect="1"/>
                    </pic:cNvPicPr>
                  </pic:nvPicPr>
                  <pic:blipFill rotWithShape="1">
                    <a:blip r:embed="rId9">
                      <a:extLst>
                        <a:ext uri="{28A0092B-C50C-407E-A947-70E740481C1C}">
                          <a14:useLocalDpi xmlns:a14="http://schemas.microsoft.com/office/drawing/2010/main" val="0"/>
                        </a:ext>
                      </a:extLst>
                    </a:blip>
                    <a:srcRect l="7766" t="19001" r="7071" b="15007"/>
                    <a:stretch/>
                  </pic:blipFill>
                  <pic:spPr bwMode="auto">
                    <a:xfrm>
                      <a:off x="0" y="0"/>
                      <a:ext cx="1843764" cy="818338"/>
                    </a:xfrm>
                    <a:prstGeom prst="rect">
                      <a:avLst/>
                    </a:prstGeom>
                    <a:noFill/>
                    <a:ln>
                      <a:noFill/>
                    </a:ln>
                    <a:extLst>
                      <a:ext uri="{53640926-AAD7-44D8-BBD7-CCE9431645EC}">
                        <a14:shadowObscured xmlns:a14="http://schemas.microsoft.com/office/drawing/2010/main"/>
                      </a:ext>
                    </a:extLst>
                  </pic:spPr>
                </pic:pic>
              </a:graphicData>
            </a:graphic>
          </wp:inline>
        </w:drawing>
      </w:r>
      <w:r w:rsidR="00253EC8">
        <w:rPr>
          <w:b/>
          <w:bCs/>
        </w:rPr>
        <w:t xml:space="preserve">              </w:t>
      </w:r>
      <w:r w:rsidR="00253EC8">
        <w:rPr>
          <w:b/>
          <w:bCs/>
          <w:noProof/>
        </w:rPr>
        <w:drawing>
          <wp:inline distT="0" distB="0" distL="0" distR="0" wp14:anchorId="7412EFC2" wp14:editId="6A800B7F">
            <wp:extent cx="4556760" cy="744936"/>
            <wp:effectExtent l="0" t="0" r="0" b="0"/>
            <wp:docPr id="2409787" name="Picture 1"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787" name="Picture 1" descr="A close up of a sign&#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83616" cy="749326"/>
                    </a:xfrm>
                    <a:prstGeom prst="rect">
                      <a:avLst/>
                    </a:prstGeom>
                  </pic:spPr>
                </pic:pic>
              </a:graphicData>
            </a:graphic>
          </wp:inline>
        </w:drawing>
      </w:r>
    </w:p>
    <w:p w14:paraId="3663543D" w14:textId="77777777" w:rsidR="00253EC8" w:rsidRPr="00253EC8" w:rsidRDefault="00253EC8" w:rsidP="006274D5">
      <w:pPr>
        <w:jc w:val="center"/>
        <w:rPr>
          <w:rFonts w:ascii="Calibri" w:hAnsi="Calibri" w:cs="Calibri"/>
          <w:b/>
          <w:bCs/>
          <w:color w:val="7030A0"/>
          <w:sz w:val="24"/>
          <w:szCs w:val="24"/>
        </w:rPr>
      </w:pPr>
      <w:bookmarkStart w:id="1" w:name="_Hlk187415342"/>
    </w:p>
    <w:p w14:paraId="5B78D897" w14:textId="676201B5" w:rsidR="00B863A9" w:rsidRDefault="00B863A9" w:rsidP="006274D5">
      <w:pPr>
        <w:jc w:val="center"/>
        <w:rPr>
          <w:rFonts w:ascii="Calibri" w:hAnsi="Calibri" w:cs="Calibri"/>
          <w:b/>
          <w:bCs/>
          <w:color w:val="7030A0"/>
          <w:sz w:val="56"/>
          <w:szCs w:val="56"/>
        </w:rPr>
      </w:pPr>
      <w:bookmarkStart w:id="2" w:name="_Hlk220681693"/>
      <w:r w:rsidRPr="00BF2C02">
        <w:rPr>
          <w:rFonts w:ascii="Calibri" w:hAnsi="Calibri" w:cs="Calibri"/>
          <w:b/>
          <w:bCs/>
          <w:color w:val="7030A0"/>
          <w:sz w:val="56"/>
          <w:szCs w:val="56"/>
        </w:rPr>
        <w:t xml:space="preserve">Community Briefing – </w:t>
      </w:r>
      <w:r w:rsidR="005D0AFA">
        <w:rPr>
          <w:rFonts w:ascii="Calibri" w:hAnsi="Calibri" w:cs="Calibri"/>
          <w:b/>
          <w:bCs/>
          <w:color w:val="7030A0"/>
          <w:sz w:val="56"/>
          <w:szCs w:val="56"/>
        </w:rPr>
        <w:t>03</w:t>
      </w:r>
      <w:r w:rsidR="00E712C6">
        <w:rPr>
          <w:rFonts w:ascii="Calibri" w:hAnsi="Calibri" w:cs="Calibri"/>
          <w:b/>
          <w:bCs/>
          <w:color w:val="7030A0"/>
          <w:sz w:val="56"/>
          <w:szCs w:val="56"/>
        </w:rPr>
        <w:t>.0</w:t>
      </w:r>
      <w:r w:rsidR="005D0AFA">
        <w:rPr>
          <w:rFonts w:ascii="Calibri" w:hAnsi="Calibri" w:cs="Calibri"/>
          <w:b/>
          <w:bCs/>
          <w:color w:val="7030A0"/>
          <w:sz w:val="56"/>
          <w:szCs w:val="56"/>
        </w:rPr>
        <w:t>7</w:t>
      </w:r>
      <w:r w:rsidR="00BF23C0">
        <w:rPr>
          <w:rFonts w:ascii="Calibri" w:hAnsi="Calibri" w:cs="Calibri"/>
          <w:b/>
          <w:bCs/>
          <w:color w:val="7030A0"/>
          <w:sz w:val="56"/>
          <w:szCs w:val="56"/>
        </w:rPr>
        <w:t>.26</w:t>
      </w:r>
    </w:p>
    <w:bookmarkEnd w:id="1"/>
    <w:bookmarkEnd w:id="2"/>
    <w:tbl>
      <w:tblPr>
        <w:tblStyle w:val="TableGrid"/>
        <w:tblW w:w="0" w:type="auto"/>
        <w:tblLook w:val="04A0" w:firstRow="1" w:lastRow="0" w:firstColumn="1" w:lastColumn="0" w:noHBand="0" w:noVBand="1"/>
      </w:tblPr>
      <w:tblGrid>
        <w:gridCol w:w="10762"/>
      </w:tblGrid>
      <w:tr w:rsidR="002017C2" w14:paraId="01BA5638" w14:textId="77777777" w:rsidTr="002017C2">
        <w:tc>
          <w:tcPr>
            <w:tcW w:w="11472" w:type="dxa"/>
            <w:shd w:val="clear" w:color="auto" w:fill="7030A0"/>
          </w:tcPr>
          <w:p w14:paraId="02B8AC65" w14:textId="77777777" w:rsidR="002017C2" w:rsidRPr="00253EC8" w:rsidRDefault="002017C2" w:rsidP="006274D5">
            <w:pPr>
              <w:jc w:val="center"/>
              <w:rPr>
                <w:rFonts w:ascii="Calibri" w:hAnsi="Calibri" w:cs="Calibri"/>
                <w:b/>
                <w:bCs/>
                <w:color w:val="7030A0"/>
                <w:sz w:val="16"/>
                <w:szCs w:val="16"/>
              </w:rPr>
            </w:pPr>
          </w:p>
        </w:tc>
      </w:tr>
    </w:tbl>
    <w:p w14:paraId="2EA47080" w14:textId="77777777" w:rsidR="00403ADF" w:rsidRDefault="00403ADF" w:rsidP="00463242">
      <w:pPr>
        <w:rPr>
          <w:rFonts w:cs="Times New Roman"/>
          <w:b/>
          <w:bCs/>
          <w:kern w:val="0"/>
          <w:sz w:val="24"/>
          <w:szCs w:val="24"/>
          <w:lang w:eastAsia="en-GB"/>
          <w14:ligatures w14:val="none"/>
        </w:rPr>
      </w:pPr>
    </w:p>
    <w:p w14:paraId="780E47EA" w14:textId="6ACF52B2" w:rsidR="00B76078" w:rsidRPr="002173E5" w:rsidRDefault="00B76078" w:rsidP="00463242">
      <w:pPr>
        <w:rPr>
          <w:rFonts w:cs="Times New Roman"/>
          <w:b/>
          <w:bCs/>
          <w:kern w:val="0"/>
          <w:sz w:val="24"/>
          <w:szCs w:val="24"/>
          <w:lang w:eastAsia="en-GB"/>
          <w14:ligatures w14:val="none"/>
        </w:rPr>
      </w:pPr>
      <w:r w:rsidRPr="002173E5">
        <w:rPr>
          <w:rFonts w:cs="Times New Roman"/>
          <w:b/>
          <w:bCs/>
          <w:kern w:val="0"/>
          <w:sz w:val="24"/>
          <w:szCs w:val="24"/>
          <w:lang w:eastAsia="en-GB"/>
          <w14:ligatures w14:val="none"/>
        </w:rPr>
        <w:t>Dear Colleagues</w:t>
      </w:r>
      <w:r w:rsidR="00253EC8">
        <w:rPr>
          <w:rFonts w:cs="Times New Roman"/>
          <w:b/>
          <w:bCs/>
          <w:kern w:val="0"/>
          <w:sz w:val="24"/>
          <w:szCs w:val="24"/>
          <w:lang w:eastAsia="en-GB"/>
          <w14:ligatures w14:val="none"/>
        </w:rPr>
        <w:t xml:space="preserve"> and Partners</w:t>
      </w:r>
      <w:r w:rsidRPr="002173E5">
        <w:rPr>
          <w:rFonts w:cs="Times New Roman"/>
          <w:b/>
          <w:bCs/>
          <w:kern w:val="0"/>
          <w:sz w:val="24"/>
          <w:szCs w:val="24"/>
          <w:lang w:eastAsia="en-GB"/>
          <w14:ligatures w14:val="none"/>
        </w:rPr>
        <w:t>,</w:t>
      </w:r>
    </w:p>
    <w:p w14:paraId="3C94257D" w14:textId="16C7A711" w:rsidR="00B76078" w:rsidRPr="002173E5" w:rsidRDefault="00B76078" w:rsidP="002173E5">
      <w:pPr>
        <w:rPr>
          <w:rFonts w:cs="Times New Roman"/>
          <w:kern w:val="0"/>
          <w:sz w:val="24"/>
          <w:szCs w:val="24"/>
          <w:lang w:eastAsia="en-GB"/>
          <w14:ligatures w14:val="none"/>
        </w:rPr>
      </w:pPr>
      <w:r w:rsidRPr="002173E5">
        <w:rPr>
          <w:rFonts w:cs="Times New Roman"/>
          <w:kern w:val="0"/>
          <w:sz w:val="24"/>
          <w:szCs w:val="24"/>
          <w:lang w:eastAsia="en-GB"/>
          <w14:ligatures w14:val="none"/>
        </w:rPr>
        <w:t xml:space="preserve">Welcome to </w:t>
      </w:r>
      <w:r w:rsidR="00253EC8">
        <w:rPr>
          <w:rFonts w:cs="Times New Roman"/>
          <w:kern w:val="0"/>
          <w:sz w:val="24"/>
          <w:szCs w:val="24"/>
          <w:lang w:eastAsia="en-GB"/>
          <w14:ligatures w14:val="none"/>
        </w:rPr>
        <w:t xml:space="preserve">the </w:t>
      </w:r>
      <w:r w:rsidRPr="002173E5">
        <w:rPr>
          <w:rFonts w:cs="Times New Roman"/>
          <w:kern w:val="0"/>
          <w:sz w:val="24"/>
          <w:szCs w:val="24"/>
          <w:lang w:eastAsia="en-GB"/>
          <w14:ligatures w14:val="none"/>
        </w:rPr>
        <w:t xml:space="preserve">fortnightly Community Briefing delivered in collaboration with the Highland Community Planning </w:t>
      </w:r>
      <w:r w:rsidR="00C563ED" w:rsidRPr="002173E5">
        <w:rPr>
          <w:rFonts w:cs="Times New Roman"/>
          <w:kern w:val="0"/>
          <w:sz w:val="24"/>
          <w:szCs w:val="24"/>
          <w:lang w:eastAsia="en-GB"/>
          <w14:ligatures w14:val="none"/>
        </w:rPr>
        <w:t>P</w:t>
      </w:r>
      <w:r w:rsidRPr="002173E5">
        <w:rPr>
          <w:rFonts w:cs="Times New Roman"/>
          <w:kern w:val="0"/>
          <w:sz w:val="24"/>
          <w:szCs w:val="24"/>
          <w:lang w:eastAsia="en-GB"/>
          <w14:ligatures w14:val="none"/>
        </w:rPr>
        <w:t>artnership</w:t>
      </w:r>
      <w:r w:rsidR="00253EC8">
        <w:rPr>
          <w:rFonts w:cs="Times New Roman"/>
          <w:kern w:val="0"/>
          <w:sz w:val="24"/>
          <w:szCs w:val="24"/>
          <w:lang w:eastAsia="en-GB"/>
          <w14:ligatures w14:val="none"/>
        </w:rPr>
        <w:t xml:space="preserve"> and Highland Council</w:t>
      </w:r>
      <w:r w:rsidRPr="002173E5">
        <w:rPr>
          <w:rFonts w:cs="Times New Roman"/>
          <w:kern w:val="0"/>
          <w:sz w:val="24"/>
          <w:szCs w:val="24"/>
          <w:lang w:eastAsia="en-GB"/>
          <w14:ligatures w14:val="none"/>
        </w:rPr>
        <w:t>,</w:t>
      </w:r>
      <w:r w:rsidR="00D37772" w:rsidRPr="002173E5">
        <w:rPr>
          <w:rFonts w:cs="Times New Roman"/>
          <w:kern w:val="0"/>
          <w:sz w:val="24"/>
          <w:szCs w:val="24"/>
          <w:lang w:eastAsia="en-GB"/>
          <w14:ligatures w14:val="none"/>
        </w:rPr>
        <w:t xml:space="preserve"> </w:t>
      </w:r>
      <w:r w:rsidRPr="002173E5">
        <w:rPr>
          <w:rFonts w:cs="Times New Roman"/>
          <w:kern w:val="0"/>
          <w:sz w:val="24"/>
          <w:szCs w:val="24"/>
          <w:lang w:eastAsia="en-GB"/>
          <w14:ligatures w14:val="none"/>
        </w:rPr>
        <w:t>containing information about funding, training, support, resources, and news for Highland wide and local communities.</w:t>
      </w:r>
    </w:p>
    <w:p w14:paraId="46DF9DD1" w14:textId="211E42BE" w:rsidR="00B76078" w:rsidRPr="006327E7" w:rsidRDefault="00B76078" w:rsidP="002173E5">
      <w:pPr>
        <w:rPr>
          <w:rFonts w:cs="Times New Roman"/>
          <w:b/>
          <w:bCs/>
          <w:color w:val="00B0F0"/>
          <w:kern w:val="0"/>
          <w:sz w:val="24"/>
          <w:szCs w:val="24"/>
          <w:lang w:eastAsia="en-GB"/>
          <w14:ligatures w14:val="none"/>
        </w:rPr>
      </w:pPr>
      <w:r w:rsidRPr="002173E5">
        <w:rPr>
          <w:rFonts w:cs="Times New Roman"/>
          <w:kern w:val="0"/>
          <w:sz w:val="24"/>
          <w:szCs w:val="24"/>
          <w:lang w:eastAsia="en-GB"/>
          <w14:ligatures w14:val="none"/>
        </w:rPr>
        <w:t xml:space="preserve">If you have anything you </w:t>
      </w:r>
      <w:r w:rsidR="00253EC8">
        <w:rPr>
          <w:rFonts w:cs="Times New Roman"/>
          <w:kern w:val="0"/>
          <w:sz w:val="24"/>
          <w:szCs w:val="24"/>
          <w:lang w:eastAsia="en-GB"/>
          <w14:ligatures w14:val="none"/>
        </w:rPr>
        <w:t xml:space="preserve">want </w:t>
      </w:r>
      <w:r w:rsidRPr="002173E5">
        <w:rPr>
          <w:rFonts w:cs="Times New Roman"/>
          <w:kern w:val="0"/>
          <w:sz w:val="24"/>
          <w:szCs w:val="24"/>
          <w:lang w:eastAsia="en-GB"/>
          <w14:ligatures w14:val="none"/>
        </w:rPr>
        <w:t xml:space="preserve">included in a future </w:t>
      </w:r>
      <w:r w:rsidR="00253EC8">
        <w:rPr>
          <w:rFonts w:cs="Times New Roman"/>
          <w:kern w:val="0"/>
          <w:sz w:val="24"/>
          <w:szCs w:val="24"/>
          <w:lang w:eastAsia="en-GB"/>
          <w14:ligatures w14:val="none"/>
        </w:rPr>
        <w:t>B</w:t>
      </w:r>
      <w:r w:rsidRPr="002173E5">
        <w:rPr>
          <w:rFonts w:cs="Times New Roman"/>
          <w:kern w:val="0"/>
          <w:sz w:val="24"/>
          <w:szCs w:val="24"/>
          <w:lang w:eastAsia="en-GB"/>
          <w14:ligatures w14:val="none"/>
        </w:rPr>
        <w:t xml:space="preserve">riefing, please </w:t>
      </w:r>
      <w:r w:rsidR="00253EC8">
        <w:rPr>
          <w:rFonts w:cs="Times New Roman"/>
          <w:kern w:val="0"/>
          <w:sz w:val="24"/>
          <w:szCs w:val="24"/>
          <w:lang w:eastAsia="en-GB"/>
          <w14:ligatures w14:val="none"/>
        </w:rPr>
        <w:t>e-mail:</w:t>
      </w:r>
      <w:r w:rsidRPr="002173E5">
        <w:rPr>
          <w:rFonts w:cs="Times New Roman"/>
          <w:kern w:val="0"/>
          <w:sz w:val="24"/>
          <w:szCs w:val="24"/>
          <w:lang w:eastAsia="en-GB"/>
          <w14:ligatures w14:val="none"/>
        </w:rPr>
        <w:t xml:space="preserve"> </w:t>
      </w:r>
      <w:hyperlink r:id="rId11" w:history="1">
        <w:r w:rsidR="00146171" w:rsidRPr="006327E7">
          <w:rPr>
            <w:rStyle w:val="Hyperlink"/>
            <w:rFonts w:cs="Times New Roman"/>
            <w:b/>
            <w:bCs/>
            <w:color w:val="00B0F0"/>
            <w:kern w:val="0"/>
            <w:sz w:val="24"/>
            <w:szCs w:val="24"/>
            <w:lang w:eastAsia="en-GB"/>
            <w14:ligatures w14:val="none"/>
          </w:rPr>
          <w:t>communitybriefing@highland.gov.uk</w:t>
        </w:r>
      </w:hyperlink>
      <w:r w:rsidRPr="006327E7">
        <w:rPr>
          <w:rFonts w:cs="Times New Roman"/>
          <w:b/>
          <w:bCs/>
          <w:color w:val="00B0F0"/>
          <w:kern w:val="0"/>
          <w:sz w:val="24"/>
          <w:szCs w:val="24"/>
          <w:lang w:eastAsia="en-GB"/>
          <w14:ligatures w14:val="none"/>
        </w:rPr>
        <w:t xml:space="preserve"> </w:t>
      </w:r>
      <w:r w:rsidR="00E966B4" w:rsidRPr="00E966B4">
        <w:rPr>
          <w:rFonts w:cs="Times New Roman"/>
          <w:b/>
          <w:bCs/>
          <w:color w:val="000000" w:themeColor="text1"/>
          <w:kern w:val="0"/>
          <w:sz w:val="24"/>
          <w:szCs w:val="24"/>
          <w:lang w:eastAsia="en-GB"/>
          <w14:ligatures w14:val="none"/>
        </w:rPr>
        <w:t>**please note this is a new, dedicated e-mail address**</w:t>
      </w:r>
    </w:p>
    <w:p w14:paraId="0BB6373E" w14:textId="05BA5A4B" w:rsidR="00B76078" w:rsidRDefault="00B76078" w:rsidP="00B76078">
      <w:pPr>
        <w:rPr>
          <w:rFonts w:cs="Times New Roman"/>
          <w:kern w:val="0"/>
          <w:sz w:val="24"/>
          <w:szCs w:val="24"/>
          <w:lang w:eastAsia="en-GB"/>
          <w14:ligatures w14:val="none"/>
        </w:rPr>
      </w:pPr>
      <w:r w:rsidRPr="002173E5">
        <w:rPr>
          <w:rFonts w:cs="Times New Roman"/>
          <w:kern w:val="0"/>
          <w:sz w:val="24"/>
          <w:szCs w:val="24"/>
          <w:lang w:eastAsia="en-GB"/>
          <w14:ligatures w14:val="none"/>
        </w:rPr>
        <w:t xml:space="preserve">To join the mailing </w:t>
      </w:r>
      <w:r w:rsidR="00D46C36" w:rsidRPr="002173E5">
        <w:rPr>
          <w:rFonts w:cs="Times New Roman"/>
          <w:kern w:val="0"/>
          <w:sz w:val="24"/>
          <w:szCs w:val="24"/>
          <w:lang w:eastAsia="en-GB"/>
          <w14:ligatures w14:val="none"/>
        </w:rPr>
        <w:t>list,</w:t>
      </w:r>
      <w:r w:rsidRPr="002173E5">
        <w:rPr>
          <w:rFonts w:cs="Times New Roman"/>
          <w:kern w:val="0"/>
          <w:sz w:val="24"/>
          <w:szCs w:val="24"/>
          <w:lang w:eastAsia="en-GB"/>
          <w14:ligatures w14:val="none"/>
        </w:rPr>
        <w:t xml:space="preserve"> complete this short </w:t>
      </w:r>
      <w:r w:rsidR="007D6794">
        <w:rPr>
          <w:rFonts w:cs="Times New Roman"/>
          <w:kern w:val="0"/>
          <w:sz w:val="24"/>
          <w:szCs w:val="24"/>
          <w:lang w:eastAsia="en-GB"/>
          <w14:ligatures w14:val="none"/>
        </w:rPr>
        <w:t>form</w:t>
      </w:r>
      <w:r w:rsidRPr="002173E5">
        <w:rPr>
          <w:rFonts w:cs="Times New Roman"/>
          <w:kern w:val="0"/>
          <w:sz w:val="24"/>
          <w:szCs w:val="24"/>
          <w:lang w:eastAsia="en-GB"/>
          <w14:ligatures w14:val="none"/>
        </w:rPr>
        <w:t xml:space="preserve">: </w:t>
      </w:r>
      <w:hyperlink r:id="rId12" w:history="1">
        <w:r w:rsidR="00253EC8" w:rsidRPr="00FF1116">
          <w:rPr>
            <w:rStyle w:val="Hyperlink"/>
            <w:rFonts w:cs="Times New Roman"/>
            <w:b/>
            <w:bCs/>
            <w:color w:val="00B0F0"/>
            <w:kern w:val="0"/>
            <w:sz w:val="24"/>
            <w:szCs w:val="24"/>
            <w:lang w:eastAsia="en-GB"/>
            <w14:ligatures w14:val="none"/>
          </w:rPr>
          <w:t>https://forms.office.com/e/rSS3hXbGTa</w:t>
        </w:r>
      </w:hyperlink>
      <w:r w:rsidRPr="00FF1116">
        <w:rPr>
          <w:rFonts w:cs="Times New Roman"/>
          <w:color w:val="00B0F0"/>
          <w:kern w:val="0"/>
          <w:sz w:val="24"/>
          <w:szCs w:val="24"/>
          <w:lang w:eastAsia="en-GB"/>
          <w14:ligatures w14:val="none"/>
        </w:rPr>
        <w:t xml:space="preserve"> </w:t>
      </w:r>
      <w:r w:rsidR="00253EC8" w:rsidRPr="00253EC8">
        <w:rPr>
          <w:rFonts w:cs="Times New Roman"/>
          <w:kern w:val="0"/>
          <w:sz w:val="24"/>
          <w:szCs w:val="24"/>
          <w:lang w:eastAsia="en-GB"/>
          <w14:ligatures w14:val="none"/>
        </w:rPr>
        <w:t>or scan the QR Code</w:t>
      </w:r>
      <w:r w:rsidR="00253EC8">
        <w:rPr>
          <w:rFonts w:cs="Times New Roman"/>
          <w:kern w:val="0"/>
          <w:sz w:val="24"/>
          <w:szCs w:val="24"/>
          <w:lang w:eastAsia="en-GB"/>
          <w14:ligatures w14:val="none"/>
        </w:rPr>
        <w:t>:</w:t>
      </w:r>
    </w:p>
    <w:p w14:paraId="55FB95D8" w14:textId="0A3B4C47" w:rsidR="00253EC8" w:rsidRPr="002173E5" w:rsidRDefault="00253EC8" w:rsidP="00253EC8">
      <w:pPr>
        <w:jc w:val="center"/>
        <w:rPr>
          <w:rFonts w:cs="Times New Roman"/>
          <w:kern w:val="0"/>
          <w:sz w:val="24"/>
          <w:szCs w:val="24"/>
          <w:lang w:eastAsia="en-GB"/>
          <w14:ligatures w14:val="none"/>
        </w:rPr>
      </w:pPr>
      <w:r w:rsidRPr="00253EC8">
        <w:rPr>
          <w:rFonts w:cs="Times New Roman"/>
          <w:noProof/>
          <w:kern w:val="0"/>
          <w:sz w:val="24"/>
          <w:szCs w:val="24"/>
          <w:lang w:eastAsia="en-GB"/>
          <w14:ligatures w14:val="none"/>
        </w:rPr>
        <w:drawing>
          <wp:inline distT="0" distB="0" distL="0" distR="0" wp14:anchorId="1FE9E7F5" wp14:editId="4D2FC104">
            <wp:extent cx="1976038" cy="1668780"/>
            <wp:effectExtent l="0" t="0" r="5715" b="7620"/>
            <wp:docPr id="991955941" name="Picture 1" descr="A qr code on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955941" name="Picture 1" descr="A qr code on a blue background&#10;&#10;AI-generated content may be incorrect."/>
                    <pic:cNvPicPr/>
                  </pic:nvPicPr>
                  <pic:blipFill>
                    <a:blip r:embed="rId13"/>
                    <a:stretch>
                      <a:fillRect/>
                    </a:stretch>
                  </pic:blipFill>
                  <pic:spPr>
                    <a:xfrm>
                      <a:off x="0" y="0"/>
                      <a:ext cx="1980526" cy="1672570"/>
                    </a:xfrm>
                    <a:prstGeom prst="rect">
                      <a:avLst/>
                    </a:prstGeom>
                  </pic:spPr>
                </pic:pic>
              </a:graphicData>
            </a:graphic>
          </wp:inline>
        </w:drawing>
      </w:r>
    </w:p>
    <w:tbl>
      <w:tblPr>
        <w:tblStyle w:val="TableGrid"/>
        <w:tblW w:w="0" w:type="auto"/>
        <w:tblLook w:val="04A0" w:firstRow="1" w:lastRow="0" w:firstColumn="1" w:lastColumn="0" w:noHBand="0" w:noVBand="1"/>
      </w:tblPr>
      <w:tblGrid>
        <w:gridCol w:w="10762"/>
      </w:tblGrid>
      <w:tr w:rsidR="007D58A0" w14:paraId="537B78D3" w14:textId="77777777" w:rsidTr="007D58A0">
        <w:tc>
          <w:tcPr>
            <w:tcW w:w="11472" w:type="dxa"/>
            <w:shd w:val="clear" w:color="auto" w:fill="7030A0"/>
          </w:tcPr>
          <w:p w14:paraId="6D9DA2CD" w14:textId="77777777" w:rsidR="007D58A0" w:rsidRPr="00253EC8" w:rsidRDefault="007D58A0">
            <w:pPr>
              <w:rPr>
                <w:sz w:val="16"/>
                <w:szCs w:val="16"/>
              </w:rPr>
            </w:pPr>
          </w:p>
        </w:tc>
      </w:tr>
    </w:tbl>
    <w:p w14:paraId="16C33FF2" w14:textId="4A678FA8" w:rsidR="00B863A9" w:rsidRDefault="00B863A9"/>
    <w:tbl>
      <w:tblPr>
        <w:tblStyle w:val="TableGrid"/>
        <w:tblW w:w="10768" w:type="dxa"/>
        <w:tblLayout w:type="fixed"/>
        <w:tblLook w:val="04A0" w:firstRow="1" w:lastRow="0" w:firstColumn="1" w:lastColumn="0" w:noHBand="0" w:noVBand="1"/>
      </w:tblPr>
      <w:tblGrid>
        <w:gridCol w:w="5382"/>
        <w:gridCol w:w="5386"/>
      </w:tblGrid>
      <w:tr w:rsidR="00771F5C" w14:paraId="38BB6C82" w14:textId="77777777" w:rsidTr="00771F5C">
        <w:tc>
          <w:tcPr>
            <w:tcW w:w="5382" w:type="dxa"/>
          </w:tcPr>
          <w:p w14:paraId="2203E8E8" w14:textId="62B36167" w:rsidR="007D58A0" w:rsidRPr="00C8323E" w:rsidRDefault="007D58A0">
            <w:pPr>
              <w:rPr>
                <w:sz w:val="32"/>
                <w:szCs w:val="32"/>
              </w:rPr>
            </w:pPr>
            <w:r w:rsidRPr="00C8323E">
              <w:rPr>
                <w:sz w:val="32"/>
                <w:szCs w:val="32"/>
              </w:rPr>
              <w:t>F</w:t>
            </w:r>
            <w:r w:rsidR="00CE7D01" w:rsidRPr="00C8323E">
              <w:rPr>
                <w:sz w:val="32"/>
                <w:szCs w:val="32"/>
              </w:rPr>
              <w:t>UNDING</w:t>
            </w:r>
          </w:p>
        </w:tc>
        <w:tc>
          <w:tcPr>
            <w:tcW w:w="5386" w:type="dxa"/>
          </w:tcPr>
          <w:p w14:paraId="0B0ACF32" w14:textId="08437B13" w:rsidR="007D58A0" w:rsidRPr="00C8323E" w:rsidRDefault="007D58A0">
            <w:pPr>
              <w:rPr>
                <w:sz w:val="32"/>
                <w:szCs w:val="32"/>
              </w:rPr>
            </w:pPr>
            <w:r w:rsidRPr="00C8323E">
              <w:rPr>
                <w:sz w:val="32"/>
                <w:szCs w:val="32"/>
              </w:rPr>
              <w:t>N</w:t>
            </w:r>
            <w:r w:rsidR="00CE7D01" w:rsidRPr="00C8323E">
              <w:rPr>
                <w:sz w:val="32"/>
                <w:szCs w:val="32"/>
              </w:rPr>
              <w:t>EWS</w:t>
            </w:r>
          </w:p>
        </w:tc>
      </w:tr>
      <w:tr w:rsidR="007D58A0" w14:paraId="55EF3818" w14:textId="77777777" w:rsidTr="00771F5C">
        <w:tc>
          <w:tcPr>
            <w:tcW w:w="10768" w:type="dxa"/>
            <w:gridSpan w:val="2"/>
            <w:shd w:val="clear" w:color="auto" w:fill="00B0F0"/>
          </w:tcPr>
          <w:p w14:paraId="3F811429" w14:textId="77777777" w:rsidR="007D58A0" w:rsidRPr="00253EC8" w:rsidRDefault="007D58A0">
            <w:pPr>
              <w:rPr>
                <w:sz w:val="16"/>
                <w:szCs w:val="16"/>
              </w:rPr>
            </w:pPr>
          </w:p>
        </w:tc>
      </w:tr>
      <w:tr w:rsidR="00771F5C" w:rsidRPr="00D12565" w14:paraId="6C9BEC7A" w14:textId="77777777" w:rsidTr="00466F1A">
        <w:trPr>
          <w:trHeight w:val="4107"/>
        </w:trPr>
        <w:tc>
          <w:tcPr>
            <w:tcW w:w="5382" w:type="dxa"/>
          </w:tcPr>
          <w:p w14:paraId="2A006CA8" w14:textId="12183377" w:rsidR="00712D16" w:rsidRPr="00712D16" w:rsidRDefault="00712D16" w:rsidP="00587083">
            <w:pPr>
              <w:pStyle w:val="NormalWeb"/>
              <w:spacing w:before="0" w:beforeAutospacing="0" w:after="0" w:afterAutospacing="0"/>
              <w:contextualSpacing/>
              <w:rPr>
                <w:b/>
                <w:bCs/>
                <w:color w:val="333333"/>
              </w:rPr>
            </w:pPr>
            <w:bookmarkStart w:id="3" w:name="_Hlk183791159"/>
          </w:p>
          <w:p w14:paraId="2D7CD4D3" w14:textId="77777777" w:rsidR="005D0AFA" w:rsidRPr="005D0AFA" w:rsidRDefault="003439FF" w:rsidP="001B20DB">
            <w:pPr>
              <w:pStyle w:val="NormalWeb"/>
              <w:numPr>
                <w:ilvl w:val="0"/>
                <w:numId w:val="7"/>
              </w:numPr>
              <w:spacing w:after="0"/>
              <w:contextualSpacing/>
              <w:rPr>
                <w:rFonts w:asciiTheme="minorHAnsi" w:hAnsiTheme="minorHAnsi"/>
                <w:color w:val="333333"/>
              </w:rPr>
            </w:pPr>
            <w:r w:rsidRPr="00845A66">
              <w:rPr>
                <w:rFonts w:asciiTheme="minorHAnsi" w:hAnsiTheme="minorHAnsi" w:cstheme="minorBidi"/>
                <w:kern w:val="2"/>
                <w:lang w:eastAsia="en-US"/>
                <w14:ligatures w14:val="standardContextual"/>
              </w:rPr>
              <w:t xml:space="preserve">Funding is available to help community organisations turn their ideas into action and make a real difference locally. </w:t>
            </w:r>
            <w:hyperlink r:id="rId14" w:history="1">
              <w:r w:rsidR="00FD431C" w:rsidRPr="00845A66">
                <w:rPr>
                  <w:rFonts w:asciiTheme="minorHAnsi" w:hAnsiTheme="minorHAnsi" w:cstheme="minorBidi"/>
                  <w:b/>
                  <w:bCs/>
                  <w:color w:val="00B0F0"/>
                  <w:kern w:val="2"/>
                  <w:u w:val="single"/>
                  <w:lang w:eastAsia="en-US"/>
                  <w14:ligatures w14:val="standardContextual"/>
                </w:rPr>
                <w:t>The Highland Local Action Group encourages community organisations to apply to small grants pot - Highland Council</w:t>
              </w:r>
            </w:hyperlink>
            <w:r w:rsidR="00591374" w:rsidRPr="00845A66">
              <w:rPr>
                <w:rFonts w:asciiTheme="minorHAnsi" w:hAnsiTheme="minorHAnsi" w:cstheme="minorBidi"/>
                <w:kern w:val="2"/>
                <w:lang w:eastAsia="en-US"/>
                <w14:ligatures w14:val="standardContextual"/>
              </w:rPr>
              <w:t xml:space="preserve"> </w:t>
            </w:r>
          </w:p>
          <w:p w14:paraId="1B6AAFD1" w14:textId="77777777" w:rsidR="005D0AFA" w:rsidRDefault="005D0AFA" w:rsidP="005D0AFA">
            <w:pPr>
              <w:pStyle w:val="NormalWeb"/>
              <w:spacing w:after="0"/>
              <w:ind w:left="720"/>
              <w:contextualSpacing/>
              <w:rPr>
                <w:rFonts w:asciiTheme="minorHAnsi" w:hAnsiTheme="minorHAnsi" w:cstheme="minorBidi"/>
                <w:kern w:val="2"/>
                <w:lang w:eastAsia="en-US"/>
                <w14:ligatures w14:val="standardContextual"/>
              </w:rPr>
            </w:pPr>
          </w:p>
          <w:p w14:paraId="10606954" w14:textId="471CE5C3" w:rsidR="001B20DB" w:rsidRDefault="00591374" w:rsidP="005D0AFA">
            <w:pPr>
              <w:pStyle w:val="NormalWeb"/>
              <w:spacing w:after="0"/>
              <w:ind w:left="720"/>
              <w:contextualSpacing/>
              <w:rPr>
                <w:b/>
                <w:bCs/>
                <w:color w:val="00B0F0"/>
              </w:rPr>
            </w:pPr>
            <w:r w:rsidRPr="00845A66">
              <w:rPr>
                <w:rFonts w:asciiTheme="minorHAnsi" w:hAnsiTheme="minorHAnsi" w:cstheme="minorBidi"/>
                <w:kern w:val="2"/>
                <w:lang w:eastAsia="en-US"/>
                <w14:ligatures w14:val="standardContextual"/>
              </w:rPr>
              <w:t>Priority 1: Community Asset Improvements. This supports projects that make community-run assets stronger, warmer and more sustainable.  Priority 2:  Tackling Inequality for Children, Young People and Families. This supports short-term, community-led projects that reduce barriers caused by poverty and isolation.</w:t>
            </w:r>
            <w:r w:rsidR="003F2277" w:rsidRPr="00845A66">
              <w:rPr>
                <w:rFonts w:asciiTheme="minorHAnsi" w:hAnsiTheme="minorHAnsi" w:cstheme="minorBidi"/>
                <w:kern w:val="2"/>
                <w:lang w:eastAsia="en-US"/>
                <w14:ligatures w14:val="standardContextual"/>
              </w:rPr>
              <w:t xml:space="preserve">  </w:t>
            </w:r>
            <w:r w:rsidR="003F2277" w:rsidRPr="00845A66">
              <w:rPr>
                <w:rFonts w:asciiTheme="minorHAnsi" w:hAnsiTheme="minorHAnsi" w:cstheme="minorBidi"/>
                <w:kern w:val="2"/>
                <w:lang w:eastAsia="en-US"/>
                <w14:ligatures w14:val="standardContextual"/>
              </w:rPr>
              <w:lastRenderedPageBreak/>
              <w:t xml:space="preserve">Applications up to £10,000.  E-mail for further info: </w:t>
            </w:r>
            <w:hyperlink r:id="rId15" w:history="1">
              <w:r w:rsidR="004872E3" w:rsidRPr="002110A9">
                <w:rPr>
                  <w:rFonts w:asciiTheme="minorHAnsi" w:hAnsiTheme="minorHAnsi" w:cs="Arial"/>
                  <w:b/>
                  <w:bCs/>
                  <w:color w:val="00B0F0"/>
                  <w:kern w:val="2"/>
                  <w:shd w:val="clear" w:color="auto" w:fill="FFFFFF"/>
                  <w:lang w:eastAsia="en-US"/>
                  <w14:ligatures w14:val="standardContextual"/>
                </w:rPr>
                <w:t>clldsmallgrants@highland.gov.uk</w:t>
              </w:r>
            </w:hyperlink>
          </w:p>
          <w:p w14:paraId="6A8F1B28" w14:textId="77777777" w:rsidR="002110A9" w:rsidRDefault="002110A9" w:rsidP="005D0AFA">
            <w:pPr>
              <w:pStyle w:val="NormalWeb"/>
              <w:spacing w:after="0"/>
              <w:ind w:left="720"/>
              <w:contextualSpacing/>
              <w:rPr>
                <w:b/>
                <w:bCs/>
                <w:color w:val="00B0F0"/>
              </w:rPr>
            </w:pPr>
          </w:p>
          <w:p w14:paraId="4821BED1" w14:textId="7EA517EE" w:rsidR="00266EE3" w:rsidRDefault="002110A9" w:rsidP="00266EE3">
            <w:pPr>
              <w:pStyle w:val="NormalWeb"/>
              <w:numPr>
                <w:ilvl w:val="0"/>
                <w:numId w:val="7"/>
              </w:numPr>
              <w:spacing w:after="0"/>
              <w:contextualSpacing/>
              <w:rPr>
                <w:b/>
                <w:bCs/>
                <w:color w:val="333333"/>
              </w:rPr>
            </w:pPr>
            <w:r w:rsidRPr="002110A9">
              <w:rPr>
                <w:b/>
                <w:bCs/>
                <w:color w:val="333333"/>
              </w:rPr>
              <w:t>Childcare Support Fund: how to apply</w:t>
            </w:r>
            <w:r>
              <w:rPr>
                <w:b/>
                <w:bCs/>
                <w:color w:val="333333"/>
              </w:rPr>
              <w:t xml:space="preserve">: </w:t>
            </w:r>
            <w:r>
              <w:rPr>
                <w:color w:val="333333"/>
              </w:rPr>
              <w:t>t</w:t>
            </w:r>
            <w:r w:rsidRPr="002110A9">
              <w:rPr>
                <w:color w:val="333333"/>
              </w:rPr>
              <w:t xml:space="preserve">his grant funds short-term, flexible childcare through registered childcare providers, to support </w:t>
            </w:r>
            <w:r w:rsidRPr="002110A9">
              <w:rPr>
                <w:color w:val="333333"/>
              </w:rPr>
              <w:t>low-income</w:t>
            </w:r>
            <w:r w:rsidRPr="002110A9">
              <w:rPr>
                <w:color w:val="333333"/>
              </w:rPr>
              <w:t xml:space="preserve"> families living in, or at risk of, poverty at key times when childcare costs create financial pressure or are a barrier to employment, training or learning.</w:t>
            </w:r>
          </w:p>
          <w:p w14:paraId="2D8AD506" w14:textId="77777777" w:rsidR="00266EE3" w:rsidRDefault="00266EE3" w:rsidP="00266EE3">
            <w:pPr>
              <w:pStyle w:val="NormalWeb"/>
              <w:spacing w:after="0"/>
              <w:ind w:left="720"/>
              <w:contextualSpacing/>
              <w:rPr>
                <w:b/>
                <w:bCs/>
                <w:color w:val="333333"/>
              </w:rPr>
            </w:pPr>
          </w:p>
          <w:p w14:paraId="23D1C562" w14:textId="6615850A" w:rsidR="00266EE3" w:rsidRDefault="00266EE3" w:rsidP="00266EE3">
            <w:pPr>
              <w:pStyle w:val="NormalWeb"/>
              <w:spacing w:after="0"/>
              <w:ind w:left="720"/>
              <w:contextualSpacing/>
              <w:rPr>
                <w:color w:val="333333"/>
              </w:rPr>
            </w:pPr>
            <w:r>
              <w:rPr>
                <w:color w:val="333333"/>
              </w:rPr>
              <w:t>Deadline for applications is July 9</w:t>
            </w:r>
            <w:r w:rsidRPr="00266EE3">
              <w:rPr>
                <w:color w:val="333333"/>
                <w:vertAlign w:val="superscript"/>
              </w:rPr>
              <w:t>th</w:t>
            </w:r>
            <w:r>
              <w:rPr>
                <w:color w:val="333333"/>
              </w:rPr>
              <w:t xml:space="preserve">, full eligibility criteria and a link to apply can be found </w:t>
            </w:r>
            <w:hyperlink r:id="rId16" w:history="1">
              <w:r w:rsidRPr="00266EE3">
                <w:rPr>
                  <w:rStyle w:val="Hyperlink"/>
                  <w:b/>
                  <w:bCs/>
                  <w:color w:val="00B0F0"/>
                </w:rPr>
                <w:t>here</w:t>
              </w:r>
            </w:hyperlink>
            <w:r>
              <w:rPr>
                <w:color w:val="333333"/>
              </w:rPr>
              <w:t xml:space="preserve">. </w:t>
            </w:r>
          </w:p>
          <w:p w14:paraId="65DC8E01" w14:textId="77777777" w:rsidR="0030021C" w:rsidRDefault="0030021C" w:rsidP="00266EE3">
            <w:pPr>
              <w:pStyle w:val="NormalWeb"/>
              <w:spacing w:after="0"/>
              <w:ind w:left="720"/>
              <w:contextualSpacing/>
              <w:rPr>
                <w:color w:val="333333"/>
              </w:rPr>
            </w:pPr>
          </w:p>
          <w:p w14:paraId="220AC9CF" w14:textId="73C7B8EC" w:rsidR="0030021C" w:rsidRPr="0030021C" w:rsidRDefault="0030021C" w:rsidP="0030021C">
            <w:pPr>
              <w:pStyle w:val="NormalWeb"/>
              <w:numPr>
                <w:ilvl w:val="0"/>
                <w:numId w:val="7"/>
              </w:numPr>
              <w:spacing w:after="0"/>
              <w:contextualSpacing/>
              <w:rPr>
                <w:b/>
                <w:bCs/>
                <w:color w:val="333333"/>
              </w:rPr>
            </w:pPr>
            <w:r w:rsidRPr="0030021C">
              <w:rPr>
                <w:b/>
                <w:bCs/>
                <w:color w:val="333333"/>
              </w:rPr>
              <w:t>Placemaking Support for Island Communities:</w:t>
            </w:r>
          </w:p>
          <w:p w14:paraId="7AF2594B" w14:textId="77777777" w:rsidR="0030021C" w:rsidRDefault="0030021C" w:rsidP="00266EE3">
            <w:pPr>
              <w:pStyle w:val="NormalWeb"/>
              <w:spacing w:after="0"/>
              <w:ind w:left="720"/>
              <w:contextualSpacing/>
              <w:rPr>
                <w:color w:val="333333"/>
              </w:rPr>
            </w:pPr>
          </w:p>
          <w:p w14:paraId="63DADB6C" w14:textId="2D979920" w:rsidR="0030021C" w:rsidRPr="00266EE3" w:rsidRDefault="0030021C" w:rsidP="0030021C">
            <w:pPr>
              <w:pStyle w:val="NormalWeb"/>
              <w:spacing w:after="0"/>
              <w:ind w:left="720"/>
              <w:contextualSpacing/>
              <w:rPr>
                <w:color w:val="333333"/>
              </w:rPr>
            </w:pPr>
            <w:r w:rsidRPr="0030021C">
              <w:rPr>
                <w:color w:val="333333"/>
              </w:rPr>
              <w:drawing>
                <wp:inline distT="0" distB="0" distL="0" distR="0" wp14:anchorId="2BDA3BBD" wp14:editId="680EEE4E">
                  <wp:extent cx="2745105" cy="4341413"/>
                  <wp:effectExtent l="0" t="0" r="0" b="2540"/>
                  <wp:docPr id="732439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39739" name=""/>
                          <pic:cNvPicPr/>
                        </pic:nvPicPr>
                        <pic:blipFill>
                          <a:blip r:embed="rId17"/>
                          <a:stretch>
                            <a:fillRect/>
                          </a:stretch>
                        </pic:blipFill>
                        <pic:spPr>
                          <a:xfrm>
                            <a:off x="0" y="0"/>
                            <a:ext cx="2755288" cy="4357518"/>
                          </a:xfrm>
                          <a:prstGeom prst="rect">
                            <a:avLst/>
                          </a:prstGeom>
                        </pic:spPr>
                      </pic:pic>
                    </a:graphicData>
                  </a:graphic>
                </wp:inline>
              </w:drawing>
            </w:r>
          </w:p>
          <w:p w14:paraId="76A36FDD" w14:textId="77777777" w:rsidR="00845A66" w:rsidRPr="00845A66" w:rsidRDefault="00845A66" w:rsidP="0030021C">
            <w:pPr>
              <w:pStyle w:val="NormalWeb"/>
              <w:spacing w:after="0"/>
              <w:contextualSpacing/>
              <w:rPr>
                <w:rFonts w:asciiTheme="minorHAnsi" w:hAnsiTheme="minorHAnsi"/>
                <w:color w:val="333333"/>
              </w:rPr>
            </w:pPr>
          </w:p>
          <w:p w14:paraId="18F742F4" w14:textId="52300911" w:rsidR="00FD431C" w:rsidRPr="0030021C" w:rsidRDefault="001B20DB" w:rsidP="0020250B">
            <w:pPr>
              <w:pStyle w:val="NormalWeb"/>
              <w:numPr>
                <w:ilvl w:val="0"/>
                <w:numId w:val="7"/>
              </w:numPr>
              <w:spacing w:after="0"/>
              <w:contextualSpacing/>
              <w:rPr>
                <w:color w:val="333333"/>
              </w:rPr>
            </w:pPr>
            <w:r w:rsidRPr="00845A66">
              <w:rPr>
                <w:rFonts w:asciiTheme="minorHAnsi" w:hAnsiTheme="minorHAnsi" w:cstheme="minorBidi"/>
                <w:b/>
                <w:bCs/>
                <w:kern w:val="2"/>
                <w:lang w:eastAsia="en-US"/>
                <w14:ligatures w14:val="standardContextual"/>
              </w:rPr>
              <w:t>Highland Coastal Communities Funding (HCCF)</w:t>
            </w:r>
            <w:r w:rsidRPr="00845A66">
              <w:rPr>
                <w:rFonts w:asciiTheme="minorHAnsi" w:hAnsiTheme="minorHAnsi" w:cstheme="minorBidi"/>
                <w:kern w:val="2"/>
                <w:lang w:eastAsia="en-US"/>
                <w14:ligatures w14:val="standardContextual"/>
              </w:rPr>
              <w:t xml:space="preserve"> allocation across the local area committees.  HCCF funding is allocated to Highland Council from the Scottish Government. This year the Council received an allocation of £3,886,450.43. The Highland Council administers HCCF funding as part of the Community Regeneration Fund (CRF), bringing together multiple funding programmes and delivering them via a streamlined process together under one clear, practical approach. </w:t>
            </w:r>
            <w:hyperlink r:id="rId18" w:history="1">
              <w:r w:rsidR="00FD431C" w:rsidRPr="00845A66">
                <w:rPr>
                  <w:rFonts w:asciiTheme="minorHAnsi" w:hAnsiTheme="minorHAnsi" w:cstheme="minorBidi"/>
                  <w:b/>
                  <w:bCs/>
                  <w:color w:val="00B0F0"/>
                  <w:kern w:val="2"/>
                  <w:u w:val="single"/>
                  <w:lang w:eastAsia="en-US"/>
                  <w14:ligatures w14:val="standardContextual"/>
                </w:rPr>
                <w:t>Community groups encouraged to submit project proposals for a share of £3m in Community Regeneration Funding - Highland Council</w:t>
              </w:r>
            </w:hyperlink>
            <w:r w:rsidR="00D80A8A" w:rsidRPr="00845A66">
              <w:rPr>
                <w:rFonts w:asciiTheme="minorHAnsi" w:hAnsiTheme="minorHAnsi" w:cstheme="minorBidi"/>
                <w:color w:val="00B0F0"/>
                <w:kern w:val="2"/>
                <w:lang w:eastAsia="en-US"/>
                <w14:ligatures w14:val="standardContextual"/>
              </w:rPr>
              <w:t xml:space="preserve"> </w:t>
            </w:r>
            <w:r w:rsidR="00D80A8A" w:rsidRPr="00845A66">
              <w:rPr>
                <w:rFonts w:asciiTheme="minorHAnsi" w:hAnsiTheme="minorHAnsi" w:cstheme="minorBidi"/>
                <w:kern w:val="2"/>
                <w:lang w:eastAsia="en-US"/>
                <w14:ligatures w14:val="standardContextual"/>
              </w:rPr>
              <w:t>For the 2026/27 funding allocation, the CRF team will not be issuing an open call for new projects. Instead, BeConnected will be used as the primary starting point for identifying potential projects. The CRF team are piloting BeConnected, an online interactive map that allows community groups to upload their projects, allowing decision makers to see the grassroots activity happening across Highland.</w:t>
            </w:r>
            <w:r w:rsidR="0014663D" w:rsidRPr="00845A66">
              <w:rPr>
                <w:rFonts w:asciiTheme="minorHAnsi" w:hAnsiTheme="minorHAnsi" w:cstheme="minorBidi"/>
                <w:kern w:val="2"/>
                <w:lang w:eastAsia="en-US"/>
                <w14:ligatures w14:val="standardContextual"/>
              </w:rPr>
              <w:t xml:space="preserve">  Visit BeConnected here:</w:t>
            </w:r>
            <w:r w:rsidR="0014663D" w:rsidRPr="00845A66">
              <w:rPr>
                <w:rFonts w:asciiTheme="minorHAnsi" w:hAnsiTheme="minorHAnsi" w:cstheme="minorBidi"/>
                <w:b/>
                <w:bCs/>
                <w:kern w:val="2"/>
                <w:lang w:eastAsia="en-US"/>
                <w14:ligatures w14:val="standardContextual"/>
              </w:rPr>
              <w:t xml:space="preserve"> </w:t>
            </w:r>
            <w:hyperlink r:id="rId19" w:history="1">
              <w:r w:rsidR="0014663D" w:rsidRPr="00845A66">
                <w:rPr>
                  <w:rFonts w:asciiTheme="minorHAnsi" w:hAnsiTheme="minorHAnsi" w:cstheme="minorBidi"/>
                  <w:b/>
                  <w:bCs/>
                  <w:color w:val="00B0F0"/>
                  <w:kern w:val="2"/>
                  <w:u w:val="single"/>
                  <w:lang w:eastAsia="en-US"/>
                  <w14:ligatures w14:val="standardContextual"/>
                </w:rPr>
                <w:t>BeConnected Highland</w:t>
              </w:r>
            </w:hyperlink>
          </w:p>
          <w:p w14:paraId="4C494928" w14:textId="77777777" w:rsidR="0030021C" w:rsidRDefault="0030021C" w:rsidP="0030021C">
            <w:pPr>
              <w:pStyle w:val="NormalWeb"/>
              <w:spacing w:after="0"/>
              <w:ind w:left="720"/>
              <w:contextualSpacing/>
              <w:rPr>
                <w:rFonts w:asciiTheme="minorHAnsi" w:hAnsiTheme="minorHAnsi" w:cstheme="minorBidi"/>
                <w:b/>
                <w:bCs/>
                <w:kern w:val="2"/>
                <w:lang w:eastAsia="en-US"/>
                <w14:ligatures w14:val="standardContextual"/>
              </w:rPr>
            </w:pPr>
          </w:p>
          <w:p w14:paraId="59DDB639" w14:textId="48CE64A6" w:rsidR="00FD431C" w:rsidRDefault="0030021C" w:rsidP="00890202">
            <w:pPr>
              <w:pStyle w:val="NormalWeb"/>
              <w:numPr>
                <w:ilvl w:val="0"/>
                <w:numId w:val="7"/>
              </w:numPr>
              <w:spacing w:after="0"/>
              <w:contextualSpacing/>
              <w:rPr>
                <w:color w:val="333333"/>
              </w:rPr>
            </w:pPr>
            <w:r w:rsidRPr="0030021C">
              <w:rPr>
                <w:b/>
                <w:bCs/>
                <w:color w:val="333333"/>
              </w:rPr>
              <w:t xml:space="preserve">Funding Support from Highlands and Islands Enterprise: </w:t>
            </w:r>
            <w:r w:rsidR="00890202">
              <w:rPr>
                <w:color w:val="333333"/>
              </w:rPr>
              <w:t xml:space="preserve">Please click here for a range of funding support available via HIE.  For more information, click </w:t>
            </w:r>
            <w:hyperlink r:id="rId20" w:history="1">
              <w:r w:rsidR="00890202" w:rsidRPr="00890202">
                <w:rPr>
                  <w:rStyle w:val="Hyperlink"/>
                  <w:b/>
                  <w:bCs/>
                  <w:color w:val="00B0F0"/>
                </w:rPr>
                <w:t>here</w:t>
              </w:r>
            </w:hyperlink>
            <w:r w:rsidR="00890202">
              <w:rPr>
                <w:color w:val="333333"/>
              </w:rPr>
              <w:t xml:space="preserve">. </w:t>
            </w:r>
          </w:p>
          <w:p w14:paraId="0C20A139" w14:textId="77777777" w:rsidR="00890202" w:rsidRPr="00845A66" w:rsidRDefault="00890202" w:rsidP="00890202">
            <w:pPr>
              <w:pStyle w:val="NormalWeb"/>
              <w:spacing w:after="0"/>
              <w:contextualSpacing/>
              <w:rPr>
                <w:color w:val="333333"/>
              </w:rPr>
            </w:pPr>
          </w:p>
          <w:p w14:paraId="31E092BD" w14:textId="2A19067E" w:rsidR="00F573F9" w:rsidRPr="00845A66" w:rsidRDefault="001D78E7" w:rsidP="00FD431C">
            <w:pPr>
              <w:pStyle w:val="NormalWeb"/>
              <w:numPr>
                <w:ilvl w:val="0"/>
                <w:numId w:val="7"/>
              </w:numPr>
              <w:spacing w:after="0"/>
              <w:contextualSpacing/>
              <w:rPr>
                <w:color w:val="333333"/>
              </w:rPr>
            </w:pPr>
            <w:r w:rsidRPr="00845A66">
              <w:rPr>
                <w:rFonts w:asciiTheme="minorHAnsi" w:hAnsiTheme="minorHAnsi" w:cs="Arial"/>
                <w:b/>
                <w:bCs/>
                <w:color w:val="3B4351"/>
                <w:shd w:val="clear" w:color="auto" w:fill="FFFFFF"/>
              </w:rPr>
              <w:t>Funding Scotland</w:t>
            </w:r>
            <w:r w:rsidRPr="00845A66">
              <w:rPr>
                <w:rFonts w:asciiTheme="minorHAnsi" w:hAnsiTheme="minorHAnsi" w:cs="Arial"/>
                <w:color w:val="3B4351"/>
                <w:shd w:val="clear" w:color="auto" w:fill="FFFFFF"/>
              </w:rPr>
              <w:t xml:space="preserve"> - Find funding for your charity, community group or social enterprise using our free online search engine. From small grants to funding for big capital projects, we can help you track down the funding you need to make a difference in your community.  Click here: </w:t>
            </w:r>
            <w:hyperlink r:id="rId21" w:history="1">
              <w:r w:rsidR="00F573F9" w:rsidRPr="00845A66">
                <w:rPr>
                  <w:rFonts w:asciiTheme="minorHAnsi" w:hAnsiTheme="minorHAnsi" w:cstheme="minorBidi"/>
                  <w:b/>
                  <w:bCs/>
                  <w:color w:val="00B0F0"/>
                  <w:kern w:val="2"/>
                  <w:u w:val="single"/>
                  <w:lang w:eastAsia="en-US"/>
                  <w14:ligatures w14:val="standardContextual"/>
                </w:rPr>
                <w:t>Funding Scotland</w:t>
              </w:r>
            </w:hyperlink>
          </w:p>
          <w:p w14:paraId="42CE7978" w14:textId="77777777" w:rsidR="001D78E7" w:rsidRPr="00845A66" w:rsidRDefault="001D78E7" w:rsidP="001D78E7">
            <w:pPr>
              <w:pStyle w:val="NormalWeb"/>
              <w:spacing w:after="0"/>
              <w:contextualSpacing/>
              <w:rPr>
                <w:color w:val="333333"/>
              </w:rPr>
            </w:pPr>
          </w:p>
          <w:p w14:paraId="5016DF13" w14:textId="3E4F6894" w:rsidR="009E63AE" w:rsidRPr="002110A9" w:rsidRDefault="009E63AE" w:rsidP="00FD431C">
            <w:pPr>
              <w:pStyle w:val="NormalWeb"/>
              <w:numPr>
                <w:ilvl w:val="0"/>
                <w:numId w:val="7"/>
              </w:numPr>
              <w:spacing w:after="0"/>
              <w:contextualSpacing/>
              <w:rPr>
                <w:color w:val="333333"/>
              </w:rPr>
            </w:pPr>
            <w:r w:rsidRPr="00845A66">
              <w:rPr>
                <w:b/>
                <w:bCs/>
                <w:color w:val="333333"/>
              </w:rPr>
              <w:t xml:space="preserve">Corra Foundation </w:t>
            </w:r>
            <w:r w:rsidRPr="00845A66">
              <w:rPr>
                <w:color w:val="333333"/>
              </w:rPr>
              <w:t>–</w:t>
            </w:r>
            <w:r w:rsidR="00A43072" w:rsidRPr="00845A66">
              <w:rPr>
                <w:color w:val="333333"/>
              </w:rPr>
              <w:t xml:space="preserve"> Corra is a Scottish grant-making charity that works to strengthen and amplify people’s voices and their power to make change. Click here for further info: </w:t>
            </w:r>
            <w:hyperlink r:id="rId22" w:history="1">
              <w:r w:rsidR="00A43072" w:rsidRPr="00845A66">
                <w:rPr>
                  <w:rFonts w:asciiTheme="minorHAnsi" w:hAnsiTheme="minorHAnsi" w:cstheme="minorBidi"/>
                  <w:b/>
                  <w:bCs/>
                  <w:color w:val="00B0F0"/>
                  <w:kern w:val="2"/>
                  <w:u w:val="single"/>
                  <w:lang w:eastAsia="en-US"/>
                  <w14:ligatures w14:val="standardContextual"/>
                </w:rPr>
                <w:t>Home - Corra Foundation</w:t>
              </w:r>
            </w:hyperlink>
          </w:p>
          <w:p w14:paraId="5CF21901" w14:textId="77777777" w:rsidR="002110A9" w:rsidRDefault="002110A9" w:rsidP="002110A9">
            <w:pPr>
              <w:pStyle w:val="NormalWeb"/>
              <w:spacing w:after="0"/>
              <w:contextualSpacing/>
              <w:rPr>
                <w:color w:val="333333"/>
              </w:rPr>
            </w:pPr>
          </w:p>
          <w:p w14:paraId="49DB7686" w14:textId="77777777" w:rsidR="002110A9" w:rsidRPr="002110A9" w:rsidRDefault="002110A9" w:rsidP="002110A9">
            <w:pPr>
              <w:pStyle w:val="NormalWeb"/>
              <w:numPr>
                <w:ilvl w:val="0"/>
                <w:numId w:val="7"/>
              </w:numPr>
              <w:spacing w:line="360" w:lineRule="atLeast"/>
              <w:rPr>
                <w:rFonts w:asciiTheme="minorHAnsi" w:hAnsiTheme="minorHAnsi"/>
                <w:color w:val="333333"/>
              </w:rPr>
            </w:pPr>
            <w:r w:rsidRPr="002110A9">
              <w:rPr>
                <w:rFonts w:asciiTheme="minorHAnsi" w:hAnsiTheme="minorHAnsi"/>
                <w:color w:val="333333"/>
              </w:rPr>
              <w:t xml:space="preserve">Highland Third Sector Interface is pleased to announce the launch of </w:t>
            </w:r>
            <w:r w:rsidRPr="002110A9">
              <w:rPr>
                <w:rStyle w:val="Strong"/>
                <w:rFonts w:asciiTheme="minorHAnsi" w:hAnsiTheme="minorHAnsi"/>
                <w:color w:val="333333"/>
              </w:rPr>
              <w:t>Communities Mental Health &amp; Wellbeing Fund for Adults (Micro Grants)</w:t>
            </w:r>
            <w:r w:rsidRPr="002110A9">
              <w:rPr>
                <w:rFonts w:asciiTheme="minorHAnsi" w:hAnsiTheme="minorHAnsi"/>
                <w:color w:val="333333"/>
              </w:rPr>
              <w:t xml:space="preserve"> in July 2026 for delivering projects between 2026 and 2027.</w:t>
            </w:r>
          </w:p>
          <w:p w14:paraId="035ECC39" w14:textId="77777777" w:rsidR="002110A9" w:rsidRPr="002110A9" w:rsidRDefault="002110A9" w:rsidP="002110A9">
            <w:pPr>
              <w:pStyle w:val="NormalWeb"/>
              <w:spacing w:line="360" w:lineRule="atLeast"/>
              <w:ind w:left="720"/>
              <w:rPr>
                <w:rFonts w:asciiTheme="minorHAnsi" w:hAnsiTheme="minorHAnsi"/>
                <w:color w:val="333333"/>
              </w:rPr>
            </w:pPr>
            <w:r w:rsidRPr="002110A9">
              <w:rPr>
                <w:rFonts w:asciiTheme="minorHAnsi" w:hAnsiTheme="minorHAnsi"/>
                <w:color w:val="333333"/>
              </w:rPr>
              <w:t>The Communities Mental Health and Wellbeing Fund (CMHWF) for Adults was established in October 2021 and to date, it has distributed around £66 million to community initiatives supporting mental health and wellbeing across Scotland. </w:t>
            </w:r>
          </w:p>
          <w:p w14:paraId="66CD5C81" w14:textId="77777777" w:rsidR="002110A9" w:rsidRPr="002110A9" w:rsidRDefault="002110A9" w:rsidP="002110A9">
            <w:pPr>
              <w:pStyle w:val="NormalWeb"/>
              <w:spacing w:line="360" w:lineRule="atLeast"/>
              <w:ind w:left="720"/>
              <w:rPr>
                <w:rFonts w:asciiTheme="minorHAnsi" w:hAnsiTheme="minorHAnsi"/>
                <w:color w:val="333333"/>
              </w:rPr>
            </w:pPr>
            <w:r w:rsidRPr="002110A9">
              <w:rPr>
                <w:rFonts w:asciiTheme="minorHAnsi" w:hAnsiTheme="minorHAnsi"/>
                <w:color w:val="333333"/>
              </w:rPr>
              <w:t>Funding for a fifth and sixth year was announced in March 2025 and a further £15 million per year made available to third sector organisations. The Fund has a strong focus on prevention and early intervention - it aims to support grassroots community groups in tackling mental health inequalities and addressing priority issues of social isolation and loneliness; suicide prevention; and tackling poverty and inequality.</w:t>
            </w:r>
          </w:p>
          <w:p w14:paraId="6F62AABC" w14:textId="77777777" w:rsidR="002110A9" w:rsidRPr="002110A9" w:rsidRDefault="002110A9" w:rsidP="002110A9">
            <w:pPr>
              <w:pStyle w:val="NormalWeb"/>
              <w:spacing w:line="360" w:lineRule="atLeast"/>
              <w:ind w:left="720"/>
              <w:rPr>
                <w:rFonts w:asciiTheme="minorHAnsi" w:hAnsiTheme="minorHAnsi"/>
                <w:color w:val="333333"/>
              </w:rPr>
            </w:pPr>
            <w:r w:rsidRPr="002110A9">
              <w:rPr>
                <w:rFonts w:asciiTheme="minorHAnsi" w:hAnsiTheme="minorHAnsi"/>
                <w:color w:val="333333"/>
              </w:rPr>
              <w:t>Due to the Fairer Funding pilot, a significant portion of the fund is ringfenced for multi-year projects currently being delivered in Highland. However, we have £100,000 available to distribute in Micro Grants of up to £10,000 for activity up to 12 months.</w:t>
            </w:r>
          </w:p>
          <w:p w14:paraId="373CE163" w14:textId="77777777" w:rsidR="002110A9" w:rsidRPr="002110A9" w:rsidRDefault="002110A9" w:rsidP="002110A9">
            <w:pPr>
              <w:pStyle w:val="NormalWeb"/>
              <w:spacing w:line="360" w:lineRule="atLeast"/>
              <w:ind w:left="720"/>
              <w:rPr>
                <w:rFonts w:asciiTheme="minorHAnsi" w:hAnsiTheme="minorHAnsi"/>
                <w:color w:val="333333"/>
              </w:rPr>
            </w:pPr>
            <w:r w:rsidRPr="002110A9">
              <w:rPr>
                <w:rFonts w:asciiTheme="minorHAnsi" w:hAnsiTheme="minorHAnsi"/>
                <w:color w:val="333333"/>
              </w:rPr>
              <w:t>Applications open 7 July 2026, and funded projects should begin as soon as grants are awarded (by 31 March 2027 at the latest).</w:t>
            </w:r>
          </w:p>
          <w:p w14:paraId="38CC81BD" w14:textId="25878886" w:rsidR="002110A9" w:rsidRPr="002110A9" w:rsidRDefault="002110A9" w:rsidP="002110A9">
            <w:pPr>
              <w:pStyle w:val="NormalWeb"/>
              <w:spacing w:line="360" w:lineRule="atLeast"/>
              <w:ind w:left="720"/>
              <w:rPr>
                <w:rFonts w:asciiTheme="minorHAnsi" w:hAnsiTheme="minorHAnsi"/>
                <w:color w:val="333333"/>
              </w:rPr>
            </w:pPr>
            <w:r w:rsidRPr="002110A9">
              <w:rPr>
                <w:rFonts w:asciiTheme="minorHAnsi" w:hAnsiTheme="minorHAnsi"/>
                <w:color w:val="333333"/>
              </w:rPr>
              <w:t xml:space="preserve">To find out more, please register to attend the </w:t>
            </w:r>
            <w:r w:rsidRPr="002110A9">
              <w:rPr>
                <w:rStyle w:val="Strong"/>
                <w:rFonts w:asciiTheme="minorHAnsi" w:hAnsiTheme="minorHAnsi"/>
                <w:color w:val="333333"/>
              </w:rPr>
              <w:t>CMHWF Information Briefing Session 7 July 11am – 12pm - </w:t>
            </w:r>
            <w:hyperlink r:id="rId23" w:tgtFrame="_blank" w:history="1">
              <w:r w:rsidRPr="002110A9">
                <w:rPr>
                  <w:rStyle w:val="Strong"/>
                  <w:rFonts w:asciiTheme="minorHAnsi" w:hAnsiTheme="minorHAnsi"/>
                  <w:color w:val="00B0F0"/>
                  <w:u w:val="single"/>
                </w:rPr>
                <w:t>Click here to register</w:t>
              </w:r>
            </w:hyperlink>
          </w:p>
          <w:p w14:paraId="71C7B6BB" w14:textId="77777777" w:rsidR="00A43072" w:rsidRPr="00845A66" w:rsidRDefault="00A43072" w:rsidP="00A43072">
            <w:pPr>
              <w:pStyle w:val="NormalWeb"/>
              <w:spacing w:after="0"/>
              <w:contextualSpacing/>
              <w:rPr>
                <w:color w:val="333333"/>
              </w:rPr>
            </w:pPr>
          </w:p>
          <w:p w14:paraId="1FC24B87" w14:textId="1E49EACA" w:rsidR="0023409E" w:rsidRPr="00845A66" w:rsidRDefault="0023409E" w:rsidP="00FD431C">
            <w:pPr>
              <w:pStyle w:val="NormalWeb"/>
              <w:numPr>
                <w:ilvl w:val="0"/>
                <w:numId w:val="7"/>
              </w:numPr>
              <w:spacing w:after="0"/>
              <w:contextualSpacing/>
              <w:rPr>
                <w:color w:val="333333"/>
              </w:rPr>
            </w:pPr>
            <w:r w:rsidRPr="00845A66">
              <w:rPr>
                <w:b/>
                <w:bCs/>
                <w:color w:val="333333"/>
              </w:rPr>
              <w:t>The National Lottery</w:t>
            </w:r>
            <w:r w:rsidRPr="00845A66">
              <w:rPr>
                <w:color w:val="333333"/>
              </w:rPr>
              <w:t xml:space="preserve"> is investing an extra £2.2 million to help communities across Scotland deliver Glasgow 2026 Commonwealth Games-inspired activities. Through Awards for All Scotland, groups can apply for up to £10,000 to boost participation in arts and sport, strengthen communities, support wellbeing, celebrate diversity, and create a lasting local legacy. To find out more, click </w:t>
            </w:r>
            <w:hyperlink r:id="rId24" w:history="1">
              <w:r w:rsidRPr="00845A66">
                <w:rPr>
                  <w:rStyle w:val="Hyperlink"/>
                  <w:b/>
                  <w:bCs/>
                  <w:color w:val="00B0F0"/>
                </w:rPr>
                <w:t>here</w:t>
              </w:r>
            </w:hyperlink>
            <w:r w:rsidRPr="00845A66">
              <w:rPr>
                <w:color w:val="333333"/>
              </w:rPr>
              <w:t>.</w:t>
            </w:r>
          </w:p>
          <w:p w14:paraId="0CE2D484" w14:textId="77777777" w:rsidR="00683E11" w:rsidRPr="00845A66" w:rsidRDefault="00683E11" w:rsidP="00683E11">
            <w:pPr>
              <w:pStyle w:val="NormalWeb"/>
              <w:spacing w:after="0"/>
              <w:contextualSpacing/>
              <w:rPr>
                <w:color w:val="333333"/>
              </w:rPr>
            </w:pPr>
          </w:p>
          <w:p w14:paraId="2FE8F672" w14:textId="7EEB91B5" w:rsidR="00E60008" w:rsidRPr="00845A66" w:rsidRDefault="00E60008" w:rsidP="00FD431C">
            <w:pPr>
              <w:pStyle w:val="NormalWeb"/>
              <w:numPr>
                <w:ilvl w:val="0"/>
                <w:numId w:val="7"/>
              </w:numPr>
              <w:spacing w:after="0"/>
              <w:contextualSpacing/>
              <w:rPr>
                <w:color w:val="333333"/>
              </w:rPr>
            </w:pPr>
            <w:r w:rsidRPr="00845A66">
              <w:rPr>
                <w:b/>
                <w:bCs/>
                <w:color w:val="333333"/>
              </w:rPr>
              <w:t xml:space="preserve">National Lottery Awards for All Scotland: </w:t>
            </w:r>
            <w:r w:rsidR="00565E46" w:rsidRPr="00845A66">
              <w:rPr>
                <w:color w:val="333333"/>
              </w:rPr>
              <w:t>The</w:t>
            </w:r>
            <w:r w:rsidR="00565E46" w:rsidRPr="00845A66">
              <w:rPr>
                <w:b/>
                <w:bCs/>
                <w:color w:val="333333"/>
              </w:rPr>
              <w:t xml:space="preserve"> </w:t>
            </w:r>
            <w:r w:rsidR="00565E46" w:rsidRPr="00845A66">
              <w:rPr>
                <w:color w:val="333333"/>
              </w:rPr>
              <w:t xml:space="preserve">National Lottery funds projects that bring people together and help communities across Scotland thrive. Social connections and community activities are at the heart of healthier, happier lives, that’s why they support community-led projects. For more information, including application guidance, please click </w:t>
            </w:r>
            <w:hyperlink r:id="rId25" w:history="1">
              <w:r w:rsidR="00565E46" w:rsidRPr="00845A66">
                <w:rPr>
                  <w:rStyle w:val="Hyperlink"/>
                  <w:b/>
                  <w:bCs/>
                  <w:color w:val="00B0F0"/>
                </w:rPr>
                <w:t>here</w:t>
              </w:r>
            </w:hyperlink>
            <w:r w:rsidR="00565E46" w:rsidRPr="00845A66">
              <w:rPr>
                <w:color w:val="333333"/>
              </w:rPr>
              <w:t xml:space="preserve">. </w:t>
            </w:r>
          </w:p>
          <w:p w14:paraId="2C5B1072" w14:textId="77777777" w:rsidR="00565E46" w:rsidRPr="00845A66" w:rsidRDefault="00565E46" w:rsidP="00565E46">
            <w:pPr>
              <w:pStyle w:val="NormalWeb"/>
              <w:spacing w:after="0"/>
              <w:ind w:left="720"/>
              <w:contextualSpacing/>
              <w:rPr>
                <w:b/>
                <w:bCs/>
                <w:color w:val="333333"/>
              </w:rPr>
            </w:pPr>
          </w:p>
          <w:p w14:paraId="3F058231" w14:textId="58E047CF" w:rsidR="00243E17" w:rsidRPr="00186493" w:rsidRDefault="00565E46" w:rsidP="005512F3">
            <w:pPr>
              <w:pStyle w:val="NormalWeb"/>
              <w:numPr>
                <w:ilvl w:val="0"/>
                <w:numId w:val="7"/>
              </w:numPr>
              <w:spacing w:after="0"/>
              <w:contextualSpacing/>
              <w:rPr>
                <w:color w:val="333333"/>
              </w:rPr>
            </w:pPr>
            <w:hyperlink r:id="rId26" w:history="1">
              <w:r w:rsidRPr="00845A66">
                <w:rPr>
                  <w:rStyle w:val="Hyperlink"/>
                  <w:b/>
                  <w:bCs/>
                  <w:color w:val="00B0F0"/>
                </w:rPr>
                <w:t>The National Lottery Community Fund (Scotland) - Strengthening Organisations</w:t>
              </w:r>
            </w:hyperlink>
            <w:r w:rsidRPr="00845A66">
              <w:rPr>
                <w:b/>
                <w:bCs/>
                <w:color w:val="333333"/>
              </w:rPr>
              <w:t xml:space="preserve">: </w:t>
            </w:r>
            <w:r w:rsidRPr="00845A66">
              <w:rPr>
                <w:color w:val="333333"/>
              </w:rPr>
              <w:t>This funding is for organisations in Scotland, that we currently fund. We want to support organisations to try out new ideas and ways of working. Or to develop</w:t>
            </w:r>
            <w:r w:rsidRPr="00186493">
              <w:rPr>
                <w:color w:val="333333"/>
              </w:rPr>
              <w:t xml:space="preserve"> their organisation and improve their current work.</w:t>
            </w:r>
            <w:r w:rsidR="00186493" w:rsidRPr="00186493">
              <w:rPr>
                <w:color w:val="333333"/>
              </w:rPr>
              <w:t xml:space="preserve">  </w:t>
            </w:r>
            <w:r w:rsidRPr="00186493">
              <w:rPr>
                <w:color w:val="333333"/>
              </w:rPr>
              <w:t>Deadline: Ongoing</w:t>
            </w:r>
          </w:p>
          <w:p w14:paraId="78AE2FD4" w14:textId="2B87D71E" w:rsidR="00AB02C7" w:rsidRDefault="00AB02C7" w:rsidP="00347501">
            <w:pPr>
              <w:pStyle w:val="NormalWeb"/>
              <w:spacing w:after="0"/>
              <w:contextualSpacing/>
              <w:rPr>
                <w:color w:val="333333"/>
              </w:rPr>
            </w:pPr>
          </w:p>
          <w:p w14:paraId="287E7BFA" w14:textId="2CB883C2" w:rsidR="0075777A" w:rsidRPr="00186493" w:rsidRDefault="00AB02C7" w:rsidP="0043117C">
            <w:pPr>
              <w:pStyle w:val="NormalWeb"/>
              <w:numPr>
                <w:ilvl w:val="0"/>
                <w:numId w:val="7"/>
              </w:numPr>
              <w:contextualSpacing/>
              <w:rPr>
                <w:color w:val="333333"/>
              </w:rPr>
            </w:pPr>
            <w:hyperlink r:id="rId27" w:history="1">
              <w:r w:rsidRPr="00186493">
                <w:rPr>
                  <w:rStyle w:val="Hyperlink"/>
                  <w:b/>
                  <w:bCs/>
                  <w:color w:val="00B0F0"/>
                </w:rPr>
                <w:t>Service Pupil Support programme:</w:t>
              </w:r>
            </w:hyperlink>
            <w:r w:rsidRPr="00186493">
              <w:rPr>
                <w:b/>
                <w:bCs/>
                <w:color w:val="333333"/>
              </w:rPr>
              <w:t xml:space="preserve"> </w:t>
            </w:r>
            <w:r w:rsidRPr="00186493">
              <w:rPr>
                <w:color w:val="333333"/>
              </w:rPr>
              <w:t>The Service Pupil Support programme sits with MOD’s dedicated Armed Forces Families Fund. The MOD has partnered with the Armed Forces Covenant Fund Trust to administer the AF3 Fund. Under this programme, the Trust will award grants for projects which support service children along their educational pathway.</w:t>
            </w:r>
            <w:r w:rsidR="00186493" w:rsidRPr="00186493">
              <w:rPr>
                <w:color w:val="333333"/>
              </w:rPr>
              <w:t xml:space="preserve">  </w:t>
            </w:r>
            <w:r w:rsidRPr="00186493">
              <w:rPr>
                <w:color w:val="333333"/>
              </w:rPr>
              <w:t>Closing date: 30 Sep</w:t>
            </w:r>
            <w:r w:rsidR="00186493">
              <w:rPr>
                <w:color w:val="333333"/>
              </w:rPr>
              <w:t>tember</w:t>
            </w:r>
            <w:r w:rsidRPr="00186493">
              <w:rPr>
                <w:color w:val="333333"/>
              </w:rPr>
              <w:t xml:space="preserve"> 2026</w:t>
            </w:r>
          </w:p>
          <w:p w14:paraId="13F235C7" w14:textId="528151AC" w:rsidR="00837F37" w:rsidRDefault="00837F37" w:rsidP="00E712C6">
            <w:pPr>
              <w:pStyle w:val="NormalWeb"/>
              <w:spacing w:after="0"/>
              <w:contextualSpacing/>
              <w:rPr>
                <w:color w:val="333333"/>
              </w:rPr>
            </w:pPr>
          </w:p>
          <w:p w14:paraId="322A537F" w14:textId="6B4FC51A" w:rsidR="00837F37" w:rsidRDefault="00F75290" w:rsidP="00FD431C">
            <w:pPr>
              <w:pStyle w:val="NormalWeb"/>
              <w:numPr>
                <w:ilvl w:val="0"/>
                <w:numId w:val="7"/>
              </w:numPr>
              <w:spacing w:after="0"/>
              <w:contextualSpacing/>
              <w:rPr>
                <w:color w:val="333333"/>
              </w:rPr>
            </w:pPr>
            <w:hyperlink r:id="rId28" w:history="1">
              <w:r w:rsidRPr="00F75290">
                <w:rPr>
                  <w:rStyle w:val="Hyperlink"/>
                  <w:b/>
                  <w:bCs/>
                  <w:color w:val="00B0F0"/>
                </w:rPr>
                <w:t>Warmer Homes Scotland</w:t>
              </w:r>
            </w:hyperlink>
            <w:r>
              <w:rPr>
                <w:color w:val="333333"/>
              </w:rPr>
              <w:t xml:space="preserve">: </w:t>
            </w:r>
          </w:p>
          <w:p w14:paraId="4F405711" w14:textId="77777777" w:rsidR="00F75290" w:rsidRDefault="00F75290" w:rsidP="00F75290">
            <w:pPr>
              <w:pStyle w:val="NormalWeb"/>
              <w:spacing w:after="0"/>
              <w:ind w:left="720"/>
              <w:contextualSpacing/>
              <w:rPr>
                <w:b/>
                <w:bCs/>
                <w:color w:val="333333"/>
              </w:rPr>
            </w:pPr>
            <w:r w:rsidRPr="00F75290">
              <w:rPr>
                <w:b/>
                <w:bCs/>
                <w:color w:val="333333"/>
              </w:rPr>
              <w:t>Need help to make your home warmer?</w:t>
            </w:r>
          </w:p>
          <w:p w14:paraId="0C99BA89" w14:textId="03FC6438" w:rsidR="00F75290" w:rsidRDefault="00F75290" w:rsidP="00F75290">
            <w:pPr>
              <w:pStyle w:val="NormalWeb"/>
              <w:spacing w:after="0"/>
              <w:ind w:left="720"/>
              <w:contextualSpacing/>
              <w:rPr>
                <w:color w:val="333333"/>
              </w:rPr>
            </w:pPr>
            <w:r w:rsidRPr="00F75290">
              <w:rPr>
                <w:color w:val="333333"/>
              </w:rPr>
              <w:t>If you need help to reduce your heating bills and make your home cosier, you could receive support worth £10,000 or more from the Scottish Government. You could be eligible for energy-saving home improvements like heating and insulation to help make your home warmer, cosier and cheaper to heat.</w:t>
            </w:r>
          </w:p>
          <w:p w14:paraId="732E2F33" w14:textId="77777777" w:rsidR="00AB594B" w:rsidRDefault="00AB594B" w:rsidP="00F75290">
            <w:pPr>
              <w:pStyle w:val="NormalWeb"/>
              <w:spacing w:after="0"/>
              <w:ind w:left="720"/>
              <w:contextualSpacing/>
              <w:rPr>
                <w:color w:val="333333"/>
              </w:rPr>
            </w:pPr>
          </w:p>
          <w:p w14:paraId="17C5F769" w14:textId="389AA81B" w:rsidR="00AB594B" w:rsidRPr="00AB594B" w:rsidRDefault="00AB594B" w:rsidP="00FD431C">
            <w:pPr>
              <w:pStyle w:val="NormalWeb"/>
              <w:numPr>
                <w:ilvl w:val="0"/>
                <w:numId w:val="7"/>
              </w:numPr>
              <w:spacing w:after="0"/>
              <w:contextualSpacing/>
              <w:rPr>
                <w:color w:val="333333"/>
              </w:rPr>
            </w:pPr>
            <w:hyperlink r:id="rId29" w:history="1">
              <w:r w:rsidRPr="00AB594B">
                <w:rPr>
                  <w:rStyle w:val="Hyperlink"/>
                  <w:b/>
                  <w:bCs/>
                  <w:color w:val="00B0F0"/>
                </w:rPr>
                <w:t>CARES funding</w:t>
              </w:r>
            </w:hyperlink>
            <w:r w:rsidRPr="00AB594B">
              <w:rPr>
                <w:b/>
                <w:bCs/>
                <w:color w:val="333333"/>
              </w:rPr>
              <w:t xml:space="preserve"> </w:t>
            </w:r>
            <w:r w:rsidRPr="00AB594B">
              <w:rPr>
                <w:color w:val="333333"/>
              </w:rPr>
              <w:t>is now open for applications for the 2026/27 funding year.</w:t>
            </w:r>
            <w:r>
              <w:rPr>
                <w:color w:val="333333"/>
              </w:rPr>
              <w:t xml:space="preserve"> </w:t>
            </w:r>
            <w:r w:rsidRPr="00AB594B">
              <w:rPr>
                <w:color w:val="333333"/>
              </w:rPr>
              <w:t>CARES supports a wide range of community energy projects - from community ownership of renewable technologies to installing renewable systems in community buildings, as well as community benefits and shared ownership opportunities.</w:t>
            </w:r>
            <w:r>
              <w:rPr>
                <w:color w:val="333333"/>
              </w:rPr>
              <w:t xml:space="preserve"> </w:t>
            </w:r>
            <w:r w:rsidRPr="00AB594B">
              <w:rPr>
                <w:color w:val="333333"/>
              </w:rPr>
              <w:t>Applications are now open, and we encourage you to apply as soon as possible. We will process, assess and queue applications. However, due to the Scottish Election in May, we cannot issue grant offers or confirm overall scheme funding until a new Government is in place and approves new awards.</w:t>
            </w:r>
            <w:r>
              <w:rPr>
                <w:color w:val="333333"/>
              </w:rPr>
              <w:t xml:space="preserve"> </w:t>
            </w:r>
            <w:r w:rsidRPr="00AB594B">
              <w:rPr>
                <w:color w:val="333333"/>
              </w:rPr>
              <w:t>Read on to find out more about these funds and if they could support your community energy project.</w:t>
            </w:r>
          </w:p>
          <w:p w14:paraId="0552854F" w14:textId="62105DA0" w:rsidR="00C4062B" w:rsidRPr="005C1CC8" w:rsidRDefault="00C4062B" w:rsidP="005D0AFA">
            <w:pPr>
              <w:pStyle w:val="NormalWeb"/>
              <w:spacing w:after="0"/>
              <w:contextualSpacing/>
              <w:rPr>
                <w:color w:val="333333"/>
              </w:rPr>
            </w:pPr>
          </w:p>
          <w:p w14:paraId="6F73BA83" w14:textId="77777777" w:rsidR="00837F37" w:rsidRPr="00837F37" w:rsidRDefault="00837F37" w:rsidP="00FD431C">
            <w:pPr>
              <w:pStyle w:val="NormalWeb"/>
              <w:numPr>
                <w:ilvl w:val="0"/>
                <w:numId w:val="7"/>
              </w:numPr>
              <w:spacing w:after="0"/>
              <w:contextualSpacing/>
              <w:rPr>
                <w:color w:val="333333"/>
              </w:rPr>
            </w:pPr>
            <w:r w:rsidRPr="00837F37">
              <w:rPr>
                <w:b/>
                <w:bCs/>
                <w:color w:val="333333"/>
              </w:rPr>
              <w:t xml:space="preserve">Robertson Trust Offer for Small Grant Holders: </w:t>
            </w:r>
            <w:r w:rsidRPr="00837F37">
              <w:rPr>
                <w:color w:val="333333"/>
              </w:rPr>
              <w:t>The Supporting Resilience Fund offers £2,000–£10,000 to Small Grant Holders to invest in work that strengthens their organisation from the inside. </w:t>
            </w:r>
          </w:p>
          <w:p w14:paraId="74EBD92F" w14:textId="77777777" w:rsidR="00837F37" w:rsidRDefault="00837F37" w:rsidP="00837F37">
            <w:pPr>
              <w:pStyle w:val="NormalWeb"/>
              <w:spacing w:after="0" w:afterAutospacing="0"/>
              <w:ind w:left="720"/>
              <w:contextualSpacing/>
              <w:rPr>
                <w:color w:val="333333"/>
              </w:rPr>
            </w:pPr>
          </w:p>
          <w:p w14:paraId="45C72E8C" w14:textId="49199166" w:rsidR="00837F37" w:rsidRPr="00837F37" w:rsidRDefault="00837F37" w:rsidP="00837F37">
            <w:pPr>
              <w:pStyle w:val="NormalWeb"/>
              <w:spacing w:after="0" w:afterAutospacing="0"/>
              <w:ind w:left="720"/>
              <w:contextualSpacing/>
              <w:rPr>
                <w:color w:val="333333"/>
              </w:rPr>
            </w:pPr>
            <w:r w:rsidRPr="00837F37">
              <w:rPr>
                <w:color w:val="333333"/>
              </w:rPr>
              <w:t>This funding is for organisational and staff resilience rather than programme delivery. It is intended to support internal development, creating space to address pressures that are often difficult to fund but are essential for long-term sustainability. </w:t>
            </w:r>
          </w:p>
          <w:p w14:paraId="3A6D2344" w14:textId="77777777" w:rsidR="00837F37" w:rsidRDefault="00837F37" w:rsidP="00837F37">
            <w:pPr>
              <w:pStyle w:val="NormalWeb"/>
              <w:spacing w:after="0" w:afterAutospacing="0"/>
              <w:ind w:left="720"/>
              <w:contextualSpacing/>
              <w:rPr>
                <w:color w:val="333333"/>
              </w:rPr>
            </w:pPr>
          </w:p>
          <w:p w14:paraId="0CB3220A" w14:textId="04A04F7F" w:rsidR="000A0F47" w:rsidRPr="00837F37" w:rsidRDefault="000A0F47" w:rsidP="00837F37">
            <w:pPr>
              <w:pStyle w:val="NormalWeb"/>
              <w:spacing w:after="0" w:afterAutospacing="0"/>
              <w:ind w:left="720"/>
              <w:contextualSpacing/>
              <w:rPr>
                <w:b/>
                <w:bCs/>
                <w:color w:val="333333"/>
              </w:rPr>
            </w:pPr>
            <w:r w:rsidRPr="000A0F47">
              <w:rPr>
                <w:b/>
                <w:bCs/>
                <w:color w:val="333333"/>
              </w:rPr>
              <w:t>What could the fund support?</w:t>
            </w:r>
          </w:p>
          <w:p w14:paraId="53E5F007" w14:textId="15165C7C" w:rsidR="00837F37" w:rsidRPr="00837F37" w:rsidRDefault="00837F37" w:rsidP="000A0F47">
            <w:pPr>
              <w:pStyle w:val="NormalWeb"/>
              <w:spacing w:after="0" w:afterAutospacing="0"/>
              <w:ind w:left="720"/>
              <w:contextualSpacing/>
              <w:rPr>
                <w:color w:val="333333"/>
              </w:rPr>
            </w:pPr>
            <w:r w:rsidRPr="00837F37">
              <w:rPr>
                <w:color w:val="333333"/>
              </w:rPr>
              <w:t>The fund can support a wide range of activity aimed at strengthening your organisation’s foundations, including:</w:t>
            </w:r>
          </w:p>
          <w:p w14:paraId="2F4B3B99" w14:textId="77777777" w:rsidR="000A0F47" w:rsidRDefault="000A0F47" w:rsidP="000A0F47">
            <w:pPr>
              <w:pStyle w:val="NormalWeb"/>
              <w:spacing w:after="0" w:afterAutospacing="0"/>
              <w:ind w:left="720"/>
              <w:contextualSpacing/>
              <w:rPr>
                <w:color w:val="333333"/>
              </w:rPr>
            </w:pPr>
          </w:p>
          <w:p w14:paraId="373616AF" w14:textId="58261A96" w:rsidR="00837F37" w:rsidRPr="00837F37" w:rsidRDefault="0034288D" w:rsidP="0034288D">
            <w:pPr>
              <w:pStyle w:val="NormalWeb"/>
              <w:spacing w:after="0" w:afterAutospacing="0"/>
              <w:ind w:left="720"/>
              <w:contextualSpacing/>
              <w:rPr>
                <w:color w:val="333333"/>
              </w:rPr>
            </w:pPr>
            <w:r>
              <w:rPr>
                <w:color w:val="333333"/>
              </w:rPr>
              <w:t>*</w:t>
            </w:r>
            <w:r w:rsidR="00837F37" w:rsidRPr="00837F37">
              <w:rPr>
                <w:color w:val="333333"/>
              </w:rPr>
              <w:t>Leadership, governance and strategic planning </w:t>
            </w:r>
          </w:p>
          <w:p w14:paraId="3110FEC2" w14:textId="48D6C821" w:rsidR="00837F37" w:rsidRPr="00837F37" w:rsidRDefault="0034288D" w:rsidP="000A0F47">
            <w:pPr>
              <w:pStyle w:val="NormalWeb"/>
              <w:spacing w:after="0" w:afterAutospacing="0"/>
              <w:ind w:left="720"/>
              <w:contextualSpacing/>
              <w:rPr>
                <w:color w:val="333333"/>
              </w:rPr>
            </w:pPr>
            <w:r>
              <w:rPr>
                <w:color w:val="333333"/>
              </w:rPr>
              <w:t>*</w:t>
            </w:r>
            <w:r w:rsidR="00837F37" w:rsidRPr="00837F37">
              <w:rPr>
                <w:color w:val="333333"/>
              </w:rPr>
              <w:t>Financial planning, systems and infrastructure </w:t>
            </w:r>
          </w:p>
          <w:p w14:paraId="740A2161" w14:textId="72C87972" w:rsidR="00837F37" w:rsidRPr="00837F37" w:rsidRDefault="0034288D" w:rsidP="000A0F47">
            <w:pPr>
              <w:pStyle w:val="NormalWeb"/>
              <w:spacing w:after="0" w:afterAutospacing="0"/>
              <w:ind w:left="720"/>
              <w:contextualSpacing/>
              <w:rPr>
                <w:color w:val="333333"/>
              </w:rPr>
            </w:pPr>
            <w:r>
              <w:rPr>
                <w:color w:val="333333"/>
              </w:rPr>
              <w:t>*</w:t>
            </w:r>
            <w:r w:rsidR="00837F37" w:rsidRPr="00837F37">
              <w:rPr>
                <w:color w:val="333333"/>
              </w:rPr>
              <w:t>Organisational development and sustainability planning </w:t>
            </w:r>
          </w:p>
          <w:p w14:paraId="20FF7A79" w14:textId="1D58CA75" w:rsidR="00837F37" w:rsidRDefault="0034288D" w:rsidP="000A0F47">
            <w:pPr>
              <w:pStyle w:val="NormalWeb"/>
              <w:spacing w:after="0" w:afterAutospacing="0"/>
              <w:ind w:left="720"/>
              <w:contextualSpacing/>
              <w:rPr>
                <w:color w:val="333333"/>
              </w:rPr>
            </w:pPr>
            <w:r>
              <w:rPr>
                <w:color w:val="333333"/>
              </w:rPr>
              <w:t>*</w:t>
            </w:r>
            <w:r w:rsidR="00837F37" w:rsidRPr="00837F37">
              <w:rPr>
                <w:color w:val="333333"/>
              </w:rPr>
              <w:t>Staff and volunteer wellbeing, particularly in high-pressure or trauma-informed environments.</w:t>
            </w:r>
          </w:p>
          <w:p w14:paraId="5FE8F390" w14:textId="77777777" w:rsidR="000A0F47" w:rsidRDefault="000A0F47" w:rsidP="000A0F47">
            <w:pPr>
              <w:pStyle w:val="NormalWeb"/>
              <w:spacing w:after="0" w:afterAutospacing="0"/>
              <w:ind w:left="720"/>
              <w:contextualSpacing/>
              <w:rPr>
                <w:color w:val="333333"/>
              </w:rPr>
            </w:pPr>
          </w:p>
          <w:p w14:paraId="2A69FD01" w14:textId="1BF4C827" w:rsidR="000A0F47" w:rsidRDefault="000A0F47" w:rsidP="000A0F47">
            <w:pPr>
              <w:pStyle w:val="NormalWeb"/>
              <w:spacing w:after="0" w:afterAutospacing="0"/>
              <w:ind w:left="720"/>
              <w:contextualSpacing/>
              <w:rPr>
                <w:color w:val="333333"/>
              </w:rPr>
            </w:pPr>
            <w:r>
              <w:rPr>
                <w:color w:val="333333"/>
              </w:rPr>
              <w:t xml:space="preserve">For more information, including how to apply for the fund, click </w:t>
            </w:r>
            <w:hyperlink r:id="rId30" w:history="1">
              <w:r w:rsidR="005C1CC8" w:rsidRPr="005C1CC8">
                <w:rPr>
                  <w:rStyle w:val="Hyperlink"/>
                  <w:b/>
                  <w:bCs/>
                  <w:color w:val="00B0F0"/>
                </w:rPr>
                <w:t>here</w:t>
              </w:r>
            </w:hyperlink>
            <w:r w:rsidR="005C1CC8">
              <w:t>.</w:t>
            </w:r>
          </w:p>
          <w:p w14:paraId="75E71B19" w14:textId="3FEDBAAB" w:rsidR="007A4B51" w:rsidRDefault="007A4B51" w:rsidP="007A4B51">
            <w:pPr>
              <w:pStyle w:val="NormalWeb"/>
              <w:spacing w:after="0" w:afterAutospacing="0"/>
              <w:contextualSpacing/>
              <w:rPr>
                <w:color w:val="333333"/>
              </w:rPr>
            </w:pPr>
          </w:p>
          <w:p w14:paraId="06CE013E" w14:textId="39FFE8BC" w:rsidR="00EF3E58" w:rsidRPr="0046140C" w:rsidRDefault="009E60DF" w:rsidP="00FD431C">
            <w:pPr>
              <w:pStyle w:val="ListParagraph"/>
              <w:numPr>
                <w:ilvl w:val="0"/>
                <w:numId w:val="7"/>
              </w:numPr>
              <w:spacing w:after="160" w:line="259" w:lineRule="auto"/>
              <w:rPr>
                <w:sz w:val="24"/>
                <w:szCs w:val="24"/>
              </w:rPr>
            </w:pPr>
            <w:hyperlink r:id="rId31" w:history="1">
              <w:r w:rsidRPr="0097016A">
                <w:rPr>
                  <w:rStyle w:val="Hyperlink"/>
                  <w:b/>
                  <w:bCs/>
                  <w:color w:val="00B0F0"/>
                  <w:sz w:val="24"/>
                  <w:szCs w:val="24"/>
                </w:rPr>
                <w:t>HTSI</w:t>
              </w:r>
            </w:hyperlink>
            <w:r w:rsidRPr="00122CCB">
              <w:rPr>
                <w:color w:val="00B0F0"/>
                <w:sz w:val="24"/>
                <w:szCs w:val="24"/>
              </w:rPr>
              <w:t xml:space="preserve"> </w:t>
            </w:r>
            <w:r w:rsidRPr="00833132">
              <w:rPr>
                <w:sz w:val="24"/>
                <w:szCs w:val="24"/>
              </w:rPr>
              <w:t xml:space="preserve">produce a monthly Funding Bulletin for </w:t>
            </w:r>
            <w:r>
              <w:rPr>
                <w:sz w:val="24"/>
                <w:szCs w:val="24"/>
              </w:rPr>
              <w:t xml:space="preserve">their </w:t>
            </w:r>
            <w:hyperlink r:id="rId32" w:history="1">
              <w:r w:rsidRPr="008634F1">
                <w:rPr>
                  <w:rStyle w:val="Hyperlink"/>
                  <w:b/>
                  <w:bCs/>
                  <w:color w:val="00B0F0"/>
                  <w:sz w:val="24"/>
                  <w:szCs w:val="24"/>
                </w:rPr>
                <w:t>members</w:t>
              </w:r>
            </w:hyperlink>
            <w:r w:rsidRPr="00833132">
              <w:rPr>
                <w:sz w:val="24"/>
                <w:szCs w:val="24"/>
              </w:rPr>
              <w:t>, which details current funding opportunities in Highland.</w:t>
            </w:r>
            <w:r>
              <w:rPr>
                <w:sz w:val="24"/>
                <w:szCs w:val="24"/>
              </w:rPr>
              <w:t xml:space="preserve"> They c</w:t>
            </w:r>
            <w:r w:rsidRPr="00833132">
              <w:rPr>
                <w:sz w:val="24"/>
                <w:szCs w:val="24"/>
              </w:rPr>
              <w:t>an provide workshops for staff or volunteers in Highland’s third sector, to address some of the challenges they’re aware of when it comes to applying for funds.</w:t>
            </w:r>
            <w:r w:rsidR="00D96E24">
              <w:rPr>
                <w:sz w:val="24"/>
                <w:szCs w:val="24"/>
              </w:rPr>
              <w:t xml:space="preserve"> </w:t>
            </w:r>
            <w:r>
              <w:rPr>
                <w:sz w:val="24"/>
                <w:szCs w:val="24"/>
              </w:rPr>
              <w:t>They a</w:t>
            </w:r>
            <w:r w:rsidRPr="00833132">
              <w:rPr>
                <w:sz w:val="24"/>
                <w:szCs w:val="24"/>
              </w:rPr>
              <w:t xml:space="preserve">lso distribute funds to third sector organisations on behalf of agencies in the public sector, </w:t>
            </w:r>
            <w:r>
              <w:rPr>
                <w:sz w:val="24"/>
                <w:szCs w:val="24"/>
              </w:rPr>
              <w:t>find out more information here:</w:t>
            </w:r>
            <w:r w:rsidR="00673E47">
              <w:t xml:space="preserve"> </w:t>
            </w:r>
            <w:hyperlink r:id="rId33" w:history="1">
              <w:r w:rsidR="00673E47" w:rsidRPr="00673E47">
                <w:rPr>
                  <w:rStyle w:val="Hyperlink"/>
                  <w:b/>
                  <w:bCs/>
                  <w:color w:val="00B0F0"/>
                </w:rPr>
                <w:t>HTSI Funding</w:t>
              </w:r>
            </w:hyperlink>
            <w:r w:rsidRPr="009E60DF">
              <w:rPr>
                <w:b/>
                <w:bCs/>
                <w:sz w:val="24"/>
                <w:szCs w:val="24"/>
              </w:rPr>
              <w:t>.</w:t>
            </w:r>
          </w:p>
          <w:p w14:paraId="3AB25E7E" w14:textId="77777777" w:rsidR="000A3128" w:rsidRPr="000A3128" w:rsidRDefault="000A3128" w:rsidP="000A3128">
            <w:pPr>
              <w:rPr>
                <w:sz w:val="24"/>
                <w:szCs w:val="24"/>
              </w:rPr>
            </w:pPr>
          </w:p>
          <w:p w14:paraId="1034A4D8" w14:textId="343E8311" w:rsidR="001A4CDD" w:rsidRPr="00656891" w:rsidRDefault="001A4CDD" w:rsidP="00FD431C">
            <w:pPr>
              <w:pStyle w:val="ListParagraph"/>
              <w:numPr>
                <w:ilvl w:val="0"/>
                <w:numId w:val="7"/>
              </w:numPr>
              <w:rPr>
                <w:sz w:val="24"/>
                <w:szCs w:val="24"/>
              </w:rPr>
            </w:pPr>
            <w:r w:rsidRPr="00656891">
              <w:rPr>
                <w:b/>
                <w:bCs/>
                <w:sz w:val="24"/>
                <w:szCs w:val="24"/>
              </w:rPr>
              <w:t>S4GI Community</w:t>
            </w:r>
            <w:r w:rsidR="001556D2" w:rsidRPr="00656891">
              <w:rPr>
                <w:b/>
                <w:bCs/>
                <w:sz w:val="24"/>
                <w:szCs w:val="24"/>
              </w:rPr>
              <w:t xml:space="preserve"> Benefit</w:t>
            </w:r>
            <w:r w:rsidRPr="00656891">
              <w:rPr>
                <w:b/>
                <w:bCs/>
                <w:sz w:val="24"/>
                <w:szCs w:val="24"/>
              </w:rPr>
              <w:t xml:space="preserve"> Fund: </w:t>
            </w:r>
            <w:r w:rsidRPr="00656891">
              <w:rPr>
                <w:sz w:val="24"/>
                <w:szCs w:val="24"/>
              </w:rPr>
              <w:t>S4GI partner Cellnex UK has grants of up to £2,000 available to support initiatives focused on digital projects, community wellbeing, learning &amp; development and more.</w:t>
            </w:r>
            <w:r w:rsidR="00656891" w:rsidRPr="00656891">
              <w:rPr>
                <w:sz w:val="24"/>
                <w:szCs w:val="24"/>
              </w:rPr>
              <w:t xml:space="preserve">  </w:t>
            </w:r>
            <w:r w:rsidRPr="00656891">
              <w:rPr>
                <w:sz w:val="24"/>
                <w:szCs w:val="24"/>
              </w:rPr>
              <w:t xml:space="preserve">The fund will prioritise projects located near any of the 55 S4GI mobile masts. </w:t>
            </w:r>
          </w:p>
          <w:p w14:paraId="5A1D19EB" w14:textId="77777777" w:rsidR="001A4CDD" w:rsidRDefault="001A4CDD" w:rsidP="001A4CDD">
            <w:pPr>
              <w:pStyle w:val="ListParagraph"/>
              <w:rPr>
                <w:sz w:val="24"/>
                <w:szCs w:val="24"/>
              </w:rPr>
            </w:pPr>
          </w:p>
          <w:p w14:paraId="0FE60338" w14:textId="285CF262" w:rsidR="00E72FB5" w:rsidRPr="0033433B" w:rsidRDefault="001A4CDD" w:rsidP="0033433B">
            <w:pPr>
              <w:pStyle w:val="ListParagraph"/>
              <w:rPr>
                <w:sz w:val="24"/>
                <w:szCs w:val="24"/>
              </w:rPr>
            </w:pPr>
            <w:r w:rsidRPr="001A4CDD">
              <w:rPr>
                <w:sz w:val="24"/>
                <w:szCs w:val="24"/>
              </w:rPr>
              <w:t xml:space="preserve">Communities and organisations interested in applying can find further information about eligibility criteria and a link to the application process on Cellnex’s </w:t>
            </w:r>
            <w:hyperlink r:id="rId34" w:history="1">
              <w:r w:rsidRPr="005C1CC8">
                <w:rPr>
                  <w:rStyle w:val="Hyperlink"/>
                  <w:b/>
                  <w:bCs/>
                  <w:color w:val="00B0F0"/>
                  <w:sz w:val="24"/>
                  <w:szCs w:val="24"/>
                </w:rPr>
                <w:t>website</w:t>
              </w:r>
            </w:hyperlink>
            <w:r w:rsidR="005C1CC8">
              <w:rPr>
                <w:sz w:val="24"/>
                <w:szCs w:val="24"/>
              </w:rPr>
              <w:t>.</w:t>
            </w:r>
          </w:p>
          <w:p w14:paraId="5547CA55" w14:textId="2CFB1A93" w:rsidR="007C71DA" w:rsidRPr="0033433B" w:rsidRDefault="007C71DA" w:rsidP="0033433B">
            <w:pPr>
              <w:rPr>
                <w:sz w:val="24"/>
                <w:szCs w:val="24"/>
              </w:rPr>
            </w:pPr>
          </w:p>
        </w:tc>
        <w:tc>
          <w:tcPr>
            <w:tcW w:w="5386" w:type="dxa"/>
          </w:tcPr>
          <w:p w14:paraId="148F0AA8" w14:textId="1389B398" w:rsidR="00FC09E8" w:rsidRPr="005B3F98" w:rsidRDefault="00FC09E8" w:rsidP="005B3F98">
            <w:pPr>
              <w:pStyle w:val="NormalWeb"/>
              <w:spacing w:after="0"/>
              <w:contextualSpacing/>
              <w:rPr>
                <w:b/>
                <w:bCs/>
              </w:rPr>
            </w:pPr>
          </w:p>
          <w:p w14:paraId="443C8D94" w14:textId="1CF1C4BF" w:rsidR="008E79DD" w:rsidRPr="00266EE3" w:rsidRDefault="00321615">
            <w:pPr>
              <w:pStyle w:val="NormalWeb"/>
              <w:numPr>
                <w:ilvl w:val="0"/>
                <w:numId w:val="15"/>
              </w:numPr>
              <w:spacing w:after="0"/>
              <w:contextualSpacing/>
              <w:rPr>
                <w:color w:val="333333"/>
                <w:sz w:val="28"/>
                <w:szCs w:val="28"/>
              </w:rPr>
            </w:pPr>
            <w:r w:rsidRPr="00266EE3">
              <w:rPr>
                <w:rFonts w:asciiTheme="minorHAnsi" w:hAnsiTheme="minorHAnsi" w:cstheme="minorBidi"/>
                <w:b/>
                <w:bCs/>
                <w:kern w:val="2"/>
                <w:lang w:eastAsia="en-US"/>
                <w14:ligatures w14:val="standardContextual"/>
              </w:rPr>
              <w:t>The Highland Council</w:t>
            </w:r>
            <w:r w:rsidRPr="00845A66">
              <w:rPr>
                <w:rFonts w:asciiTheme="minorHAnsi" w:hAnsiTheme="minorHAnsi" w:cstheme="minorBidi"/>
                <w:kern w:val="2"/>
                <w:lang w:eastAsia="en-US"/>
                <w14:ligatures w14:val="standardContextual"/>
              </w:rPr>
              <w:t xml:space="preserve"> is piloting BeConnected, a new digital platform to support community organisations and groups in accessing funding, in-kind support, and opportunities to collaborate across the region. </w:t>
            </w:r>
            <w:r w:rsidR="00422840" w:rsidRPr="00845A66">
              <w:rPr>
                <w:rFonts w:asciiTheme="minorHAnsi" w:hAnsiTheme="minorHAnsi" w:cstheme="minorBidi"/>
                <w:kern w:val="2"/>
                <w:lang w:eastAsia="en-US"/>
                <w14:ligatures w14:val="standardContextual"/>
              </w:rPr>
              <w:t xml:space="preserve">Click here to view the BeConnected website: </w:t>
            </w:r>
            <w:hyperlink r:id="rId35" w:history="1">
              <w:r w:rsidR="008E79DD" w:rsidRPr="00845A66">
                <w:rPr>
                  <w:rFonts w:asciiTheme="minorHAnsi" w:hAnsiTheme="minorHAnsi" w:cstheme="minorBidi"/>
                  <w:b/>
                  <w:bCs/>
                  <w:color w:val="00B0F0"/>
                  <w:kern w:val="2"/>
                  <w:u w:val="single"/>
                  <w:lang w:eastAsia="en-US"/>
                  <w14:ligatures w14:val="standardContextual"/>
                </w:rPr>
                <w:t>BeConnected Highland</w:t>
              </w:r>
            </w:hyperlink>
          </w:p>
          <w:p w14:paraId="58287888" w14:textId="77777777" w:rsidR="00266EE3" w:rsidRDefault="00266EE3" w:rsidP="00266EE3">
            <w:pPr>
              <w:pStyle w:val="NormalWeb"/>
              <w:spacing w:after="0"/>
              <w:ind w:left="720"/>
              <w:contextualSpacing/>
              <w:rPr>
                <w:rFonts w:asciiTheme="minorHAnsi" w:hAnsiTheme="minorHAnsi" w:cstheme="minorBidi"/>
                <w:kern w:val="2"/>
                <w:lang w:eastAsia="en-US"/>
                <w14:ligatures w14:val="standardContextual"/>
              </w:rPr>
            </w:pPr>
          </w:p>
          <w:p w14:paraId="043D9597" w14:textId="6D28CFB5" w:rsidR="00266EE3" w:rsidRPr="00266EE3" w:rsidRDefault="00266EE3" w:rsidP="00266EE3">
            <w:pPr>
              <w:pStyle w:val="ListParagraph"/>
              <w:numPr>
                <w:ilvl w:val="0"/>
                <w:numId w:val="15"/>
              </w:numPr>
              <w:rPr>
                <w:rFonts w:cs="Arial"/>
                <w:sz w:val="24"/>
                <w:szCs w:val="24"/>
              </w:rPr>
            </w:pPr>
            <w:r>
              <w:rPr>
                <w:rFonts w:cs="Arial"/>
                <w:b/>
                <w:bCs/>
                <w:sz w:val="24"/>
                <w:szCs w:val="24"/>
              </w:rPr>
              <w:t xml:space="preserve">The </w:t>
            </w:r>
            <w:r w:rsidRPr="00266EE3">
              <w:rPr>
                <w:rFonts w:cs="Arial"/>
                <w:b/>
                <w:bCs/>
                <w:sz w:val="24"/>
                <w:szCs w:val="24"/>
              </w:rPr>
              <w:t>Highland Council</w:t>
            </w:r>
            <w:r w:rsidRPr="00266EE3">
              <w:rPr>
                <w:rFonts w:cs="Arial"/>
                <w:sz w:val="24"/>
                <w:szCs w:val="24"/>
              </w:rPr>
              <w:t xml:space="preserve"> has just launched its new on-line engagement portal available at </w:t>
            </w:r>
            <w:hyperlink r:id="rId36" w:history="1">
              <w:r w:rsidRPr="00266EE3">
                <w:rPr>
                  <w:rStyle w:val="Hyperlink"/>
                  <w:b/>
                  <w:bCs/>
                  <w:color w:val="00B0F0"/>
                  <w:sz w:val="24"/>
                  <w:szCs w:val="24"/>
                </w:rPr>
                <w:t>Citizen engagement platform | The Highland Counci</w:t>
              </w:r>
              <w:r w:rsidRPr="00266EE3">
                <w:rPr>
                  <w:rStyle w:val="Hyperlink"/>
                  <w:color w:val="0000FF"/>
                  <w:sz w:val="24"/>
                  <w:szCs w:val="24"/>
                </w:rPr>
                <w:t>l</w:t>
              </w:r>
            </w:hyperlink>
            <w:r w:rsidRPr="00266EE3">
              <w:rPr>
                <w:rFonts w:cs="Arial"/>
                <w:sz w:val="24"/>
                <w:szCs w:val="24"/>
              </w:rPr>
              <w:t xml:space="preserve">.  This will supplement but not replace other methods </w:t>
            </w:r>
            <w:r w:rsidRPr="00266EE3">
              <w:rPr>
                <w:rFonts w:cs="Arial"/>
                <w:sz w:val="24"/>
                <w:szCs w:val="24"/>
              </w:rPr>
              <w:lastRenderedPageBreak/>
              <w:t>of engagement and allows a much more interactive experience with the facility for creation of ideas, using mapping to drop ‘pins’, voting etc.  One of the most helpful features is that registered users can select the geographic and/or sectoral areas they are interested in and will then receive notifications when there is new activity under these themes or when there are updates.  There is no requirement to register on the site, but more functions are available to those who choose to do so.</w:t>
            </w:r>
          </w:p>
          <w:p w14:paraId="7FD8381E" w14:textId="5DC33420" w:rsidR="007B3C40" w:rsidRPr="005D0AFA" w:rsidRDefault="007B3C40" w:rsidP="005D0AFA">
            <w:pPr>
              <w:pStyle w:val="NormalWeb"/>
              <w:spacing w:after="0"/>
              <w:contextualSpacing/>
              <w:rPr>
                <w:color w:val="333333"/>
              </w:rPr>
            </w:pPr>
          </w:p>
          <w:p w14:paraId="57DFE8B3" w14:textId="6632ABC1" w:rsidR="00157D57" w:rsidRPr="00845A66" w:rsidRDefault="00157D57" w:rsidP="00157D57">
            <w:pPr>
              <w:pStyle w:val="NormalWeb"/>
              <w:numPr>
                <w:ilvl w:val="0"/>
                <w:numId w:val="15"/>
              </w:numPr>
              <w:spacing w:after="0"/>
              <w:contextualSpacing/>
              <w:rPr>
                <w:color w:val="333333"/>
              </w:rPr>
            </w:pPr>
            <w:r w:rsidRPr="00845A66">
              <w:rPr>
                <w:b/>
                <w:bCs/>
                <w:color w:val="333333"/>
              </w:rPr>
              <w:t>Lochardil and Drummond Community Council</w:t>
            </w:r>
            <w:r w:rsidRPr="00845A66">
              <w:rPr>
                <w:color w:val="333333"/>
              </w:rPr>
              <w:t xml:space="preserve"> have published </w:t>
            </w:r>
            <w:r w:rsidR="00B525DF" w:rsidRPr="00845A66">
              <w:rPr>
                <w:color w:val="333333"/>
              </w:rPr>
              <w:t>a greenspace and paths which has been</w:t>
            </w:r>
            <w:r w:rsidRPr="00845A66">
              <w:rPr>
                <w:color w:val="333333"/>
              </w:rPr>
              <w:t xml:space="preserve"> made available for download</w:t>
            </w:r>
            <w:r w:rsidR="00B525DF" w:rsidRPr="00845A66">
              <w:rPr>
                <w:color w:val="333333"/>
              </w:rPr>
              <w:t xml:space="preserve">: </w:t>
            </w:r>
            <w:r w:rsidRPr="00845A66">
              <w:rPr>
                <w:color w:val="333333"/>
              </w:rPr>
              <w:t xml:space="preserve"> </w:t>
            </w:r>
          </w:p>
          <w:p w14:paraId="46489553" w14:textId="77777777" w:rsidR="00ED3E70" w:rsidRPr="00845A66" w:rsidRDefault="00ED3E70" w:rsidP="00904848">
            <w:pPr>
              <w:pStyle w:val="NormalWeb"/>
              <w:spacing w:after="0"/>
              <w:ind w:left="720"/>
              <w:contextualSpacing/>
              <w:rPr>
                <w:b/>
                <w:bCs/>
                <w:color w:val="00B0F0"/>
              </w:rPr>
            </w:pPr>
            <w:hyperlink r:id="rId37" w:history="1">
              <w:r w:rsidRPr="00845A66">
                <w:rPr>
                  <w:rFonts w:asciiTheme="minorHAnsi" w:hAnsiTheme="minorHAnsi" w:cstheme="minorBidi"/>
                  <w:b/>
                  <w:bCs/>
                  <w:color w:val="00B0F0"/>
                  <w:kern w:val="2"/>
                  <w:u w:val="single"/>
                  <w:lang w:eastAsia="en-US"/>
                  <w14:ligatures w14:val="standardContextual"/>
                </w:rPr>
                <w:t>Lochardil And Drummond Community Council: Lochardil and Drummond Community Council releases new local paths map</w:t>
              </w:r>
            </w:hyperlink>
          </w:p>
          <w:p w14:paraId="2E75A245" w14:textId="77777777" w:rsidR="00904848" w:rsidRPr="00ED3E70" w:rsidRDefault="00904848" w:rsidP="00904848">
            <w:pPr>
              <w:pStyle w:val="NormalWeb"/>
              <w:spacing w:after="0"/>
              <w:ind w:left="720"/>
              <w:contextualSpacing/>
              <w:rPr>
                <w:color w:val="333333"/>
              </w:rPr>
            </w:pPr>
          </w:p>
          <w:p w14:paraId="6CDF05E7" w14:textId="1381F64A" w:rsidR="00AA69C9" w:rsidRPr="00845A66" w:rsidRDefault="00AA69C9" w:rsidP="00A02772">
            <w:pPr>
              <w:pStyle w:val="NormalWeb"/>
              <w:numPr>
                <w:ilvl w:val="0"/>
                <w:numId w:val="15"/>
              </w:numPr>
              <w:spacing w:after="0"/>
              <w:contextualSpacing/>
              <w:rPr>
                <w:color w:val="333333"/>
              </w:rPr>
            </w:pPr>
            <w:r w:rsidRPr="00845A66">
              <w:rPr>
                <w:b/>
                <w:bCs/>
                <w:color w:val="333333"/>
              </w:rPr>
              <w:t xml:space="preserve">Feedback sought on proposal to dispose of Fort Augustus Police Station </w:t>
            </w:r>
            <w:r w:rsidR="00FB4A93" w:rsidRPr="00845A66">
              <w:rPr>
                <w:b/>
                <w:bCs/>
                <w:color w:val="333333"/>
              </w:rPr>
              <w:t xml:space="preserve">- </w:t>
            </w:r>
            <w:r w:rsidRPr="00845A66">
              <w:rPr>
                <w:color w:val="333333"/>
              </w:rPr>
              <w:t>Police Scotland is asking members of the public to give their views on a proposal to dispose of Fort Augustus Police Station and co-locate with a partner in the village.</w:t>
            </w:r>
            <w:r w:rsidR="007E072C" w:rsidRPr="00845A66">
              <w:rPr>
                <w:color w:val="333333"/>
              </w:rPr>
              <w:t xml:space="preserve">  </w:t>
            </w:r>
            <w:r w:rsidRPr="00845A66">
              <w:rPr>
                <w:color w:val="333333"/>
              </w:rPr>
              <w:t>As part of Police Scotland’s estates transformation, local estate reviews have been carried out across the country to ensure efficient use of the estate. This has included identifying underutilised buildings and reinvesting in facilities which best meet operational need.</w:t>
            </w:r>
            <w:r w:rsidR="007E072C" w:rsidRPr="00845A66">
              <w:rPr>
                <w:color w:val="333333"/>
              </w:rPr>
              <w:t xml:space="preserve">  </w:t>
            </w:r>
            <w:r w:rsidRPr="00845A66">
              <w:rPr>
                <w:color w:val="333333"/>
              </w:rPr>
              <w:t>The proposal at Fort Augustus is to dispose of the large police station on Fort William Road and share space with another public sector / emergency services partner instead.</w:t>
            </w:r>
          </w:p>
          <w:p w14:paraId="4ADAD759" w14:textId="77777777" w:rsidR="00AA69C9" w:rsidRPr="00845A66" w:rsidRDefault="00AA69C9" w:rsidP="00FB4A93">
            <w:pPr>
              <w:pStyle w:val="NormalWeb"/>
              <w:spacing w:after="0"/>
              <w:ind w:left="360"/>
              <w:contextualSpacing/>
              <w:rPr>
                <w:color w:val="333333"/>
              </w:rPr>
            </w:pPr>
          </w:p>
          <w:p w14:paraId="5B521245" w14:textId="7186C05F" w:rsidR="00D531C8" w:rsidRDefault="00AA69C9" w:rsidP="00BA3E2F">
            <w:pPr>
              <w:pStyle w:val="NormalWeb"/>
              <w:spacing w:after="0"/>
              <w:ind w:left="720"/>
              <w:contextualSpacing/>
            </w:pPr>
            <w:r w:rsidRPr="00845A66">
              <w:rPr>
                <w:color w:val="333333"/>
              </w:rPr>
              <w:t xml:space="preserve">The consultation on the proposed disposal of Fort Augustus Police Station will close on Monday, 13 </w:t>
            </w:r>
            <w:r w:rsidR="00D46C36" w:rsidRPr="00845A66">
              <w:rPr>
                <w:color w:val="333333"/>
              </w:rPr>
              <w:t>July</w:t>
            </w:r>
            <w:r w:rsidRPr="00845A66">
              <w:rPr>
                <w:color w:val="333333"/>
              </w:rPr>
              <w:t xml:space="preserve"> 2026.</w:t>
            </w:r>
            <w:r w:rsidR="00FB4A93" w:rsidRPr="00845A66">
              <w:rPr>
                <w:color w:val="333333"/>
              </w:rPr>
              <w:t xml:space="preserve"> </w:t>
            </w:r>
            <w:r w:rsidRPr="00845A66">
              <w:rPr>
                <w:color w:val="333333"/>
              </w:rPr>
              <w:t xml:space="preserve">The consultation has been published </w:t>
            </w:r>
            <w:r w:rsidR="00FB4A93" w:rsidRPr="00845A66">
              <w:rPr>
                <w:color w:val="333333"/>
              </w:rPr>
              <w:t xml:space="preserve">here </w:t>
            </w:r>
            <w:hyperlink r:id="rId38" w:history="1">
              <w:r w:rsidR="00FB4A93" w:rsidRPr="00845A66">
                <w:rPr>
                  <w:rFonts w:asciiTheme="minorHAnsi" w:hAnsiTheme="minorHAnsi" w:cstheme="minorBidi"/>
                  <w:b/>
                  <w:bCs/>
                  <w:color w:val="00B0F0"/>
                  <w:kern w:val="2"/>
                  <w:u w:val="single"/>
                  <w:lang w:eastAsia="en-US"/>
                  <w14:ligatures w14:val="standardContextual"/>
                </w:rPr>
                <w:t>Estate Transformation: Local Area Consultations - Police Scotland - Citizen Space</w:t>
              </w:r>
            </w:hyperlink>
          </w:p>
          <w:p w14:paraId="75828BE5" w14:textId="77777777" w:rsidR="007C3063" w:rsidRDefault="007C3063" w:rsidP="00BA3E2F">
            <w:pPr>
              <w:pStyle w:val="NormalWeb"/>
              <w:spacing w:after="0"/>
              <w:ind w:left="720"/>
              <w:contextualSpacing/>
            </w:pPr>
          </w:p>
          <w:p w14:paraId="578AE5CE" w14:textId="7DB6EE22" w:rsidR="007C3063" w:rsidRDefault="007C3063" w:rsidP="007C3063">
            <w:pPr>
              <w:pStyle w:val="NormalWeb"/>
              <w:numPr>
                <w:ilvl w:val="0"/>
                <w:numId w:val="15"/>
              </w:numPr>
              <w:spacing w:after="0"/>
              <w:contextualSpacing/>
              <w:rPr>
                <w:color w:val="333333"/>
              </w:rPr>
            </w:pPr>
            <w:r w:rsidRPr="007C3063">
              <w:rPr>
                <w:b/>
                <w:bCs/>
                <w:color w:val="333333"/>
              </w:rPr>
              <w:t xml:space="preserve">Planet Youth </w:t>
            </w:r>
            <w:r>
              <w:rPr>
                <w:b/>
                <w:bCs/>
                <w:color w:val="333333"/>
              </w:rPr>
              <w:t xml:space="preserve">June </w:t>
            </w:r>
            <w:r w:rsidRPr="007C3063">
              <w:rPr>
                <w:b/>
                <w:bCs/>
                <w:color w:val="333333"/>
              </w:rPr>
              <w:t xml:space="preserve">Newsletter: </w:t>
            </w:r>
            <w:r>
              <w:rPr>
                <w:color w:val="333333"/>
              </w:rPr>
              <w:t xml:space="preserve">As ever, a fantastic newsletter, packed with a wide range of information on activity occurring across Highland. The June edition includes updates on </w:t>
            </w:r>
            <w:r w:rsidRPr="007C3063">
              <w:rPr>
                <w:color w:val="333333"/>
              </w:rPr>
              <w:t>Planet Youth Community Action Group</w:t>
            </w:r>
            <w:r>
              <w:rPr>
                <w:color w:val="333333"/>
              </w:rPr>
              <w:t>s;</w:t>
            </w:r>
            <w:r w:rsidRPr="007C3063">
              <w:rPr>
                <w:color w:val="333333"/>
              </w:rPr>
              <w:t xml:space="preserve"> Highland Data infographics</w:t>
            </w:r>
            <w:r>
              <w:rPr>
                <w:color w:val="333333"/>
              </w:rPr>
              <w:t xml:space="preserve">; </w:t>
            </w:r>
            <w:r w:rsidRPr="007C3063">
              <w:rPr>
                <w:color w:val="333333"/>
              </w:rPr>
              <w:t>LGBTQ+ Health Inequalities</w:t>
            </w:r>
            <w:r>
              <w:rPr>
                <w:color w:val="333333"/>
              </w:rPr>
              <w:t xml:space="preserve">; </w:t>
            </w:r>
            <w:r w:rsidRPr="007C3063">
              <w:rPr>
                <w:color w:val="333333"/>
              </w:rPr>
              <w:t>Training and resources</w:t>
            </w:r>
            <w:r>
              <w:rPr>
                <w:color w:val="333333"/>
              </w:rPr>
              <w:t xml:space="preserve">. To read the newsletter in full, click </w:t>
            </w:r>
            <w:hyperlink r:id="rId39" w:history="1">
              <w:r w:rsidRPr="007C3063">
                <w:rPr>
                  <w:rStyle w:val="Hyperlink"/>
                  <w:b/>
                  <w:bCs/>
                  <w:color w:val="00B0F0"/>
                </w:rPr>
                <w:t>here</w:t>
              </w:r>
            </w:hyperlink>
            <w:r>
              <w:rPr>
                <w:color w:val="333333"/>
              </w:rPr>
              <w:t xml:space="preserve">. </w:t>
            </w:r>
          </w:p>
          <w:p w14:paraId="708C4F7A" w14:textId="7FE1BE6E" w:rsidR="00155291" w:rsidRDefault="00155291" w:rsidP="00155291">
            <w:pPr>
              <w:pStyle w:val="NormalWeb"/>
              <w:spacing w:after="0"/>
              <w:contextualSpacing/>
              <w:rPr>
                <w:color w:val="333333"/>
              </w:rPr>
            </w:pPr>
          </w:p>
          <w:p w14:paraId="283F7C62" w14:textId="46C49D17" w:rsidR="00155291" w:rsidRPr="00D136FC" w:rsidRDefault="00155291" w:rsidP="00155291">
            <w:pPr>
              <w:pStyle w:val="NormalWeb"/>
              <w:numPr>
                <w:ilvl w:val="0"/>
                <w:numId w:val="15"/>
              </w:numPr>
              <w:spacing w:after="0"/>
              <w:contextualSpacing/>
              <w:rPr>
                <w:b/>
                <w:bCs/>
                <w:color w:val="333333"/>
              </w:rPr>
            </w:pPr>
            <w:r w:rsidRPr="00155291">
              <w:rPr>
                <w:b/>
                <w:bCs/>
                <w:color w:val="333333"/>
              </w:rPr>
              <w:t>Social Security Scotland June Newsletter:</w:t>
            </w:r>
            <w:r>
              <w:rPr>
                <w:b/>
                <w:bCs/>
                <w:color w:val="333333"/>
              </w:rPr>
              <w:t xml:space="preserve"> </w:t>
            </w:r>
            <w:r>
              <w:rPr>
                <w:color w:val="333333"/>
              </w:rPr>
              <w:t xml:space="preserve">News on financial support for families over the summer, financial aid for bereaved parents and support for local communities. </w:t>
            </w:r>
            <w:r w:rsidR="00346EFB">
              <w:rPr>
                <w:color w:val="333333"/>
              </w:rPr>
              <w:t xml:space="preserve">To read the newsletter in full, click </w:t>
            </w:r>
            <w:hyperlink r:id="rId40" w:history="1">
              <w:r w:rsidR="00346EFB" w:rsidRPr="00346EFB">
                <w:rPr>
                  <w:rStyle w:val="Hyperlink"/>
                  <w:b/>
                  <w:bCs/>
                  <w:color w:val="00B0F0"/>
                </w:rPr>
                <w:t>here</w:t>
              </w:r>
            </w:hyperlink>
            <w:r w:rsidR="00346EFB">
              <w:rPr>
                <w:color w:val="333333"/>
              </w:rPr>
              <w:t xml:space="preserve">. </w:t>
            </w:r>
          </w:p>
          <w:p w14:paraId="191FA52C" w14:textId="77777777" w:rsidR="00D136FC" w:rsidRDefault="00D136FC" w:rsidP="00D136FC">
            <w:pPr>
              <w:pStyle w:val="NormalWeb"/>
              <w:spacing w:after="0"/>
              <w:contextualSpacing/>
              <w:rPr>
                <w:b/>
                <w:bCs/>
                <w:color w:val="333333"/>
              </w:rPr>
            </w:pPr>
          </w:p>
          <w:p w14:paraId="421FD6A1" w14:textId="515AE78C" w:rsidR="00D136FC" w:rsidRDefault="00D136FC" w:rsidP="00D136FC">
            <w:pPr>
              <w:pStyle w:val="NormalWeb"/>
              <w:numPr>
                <w:ilvl w:val="0"/>
                <w:numId w:val="15"/>
              </w:numPr>
              <w:spacing w:after="0"/>
              <w:contextualSpacing/>
              <w:rPr>
                <w:b/>
                <w:bCs/>
                <w:color w:val="333333"/>
              </w:rPr>
            </w:pPr>
            <w:r>
              <w:rPr>
                <w:b/>
                <w:bCs/>
                <w:color w:val="333333"/>
              </w:rPr>
              <w:t>Have Your Say on Food in Your Community:</w:t>
            </w:r>
          </w:p>
          <w:p w14:paraId="5401AE9C" w14:textId="77777777" w:rsidR="00D136FC" w:rsidRDefault="00D136FC" w:rsidP="00D136FC">
            <w:pPr>
              <w:pStyle w:val="NormalWeb"/>
              <w:spacing w:after="0"/>
              <w:contextualSpacing/>
              <w:rPr>
                <w:b/>
                <w:bCs/>
                <w:color w:val="333333"/>
              </w:rPr>
            </w:pPr>
          </w:p>
          <w:p w14:paraId="36160A6C" w14:textId="1B0FC4B4" w:rsidR="00D136FC" w:rsidRPr="00D136FC" w:rsidRDefault="00D136FC" w:rsidP="00D136FC">
            <w:pPr>
              <w:pStyle w:val="NormalWeb"/>
              <w:spacing w:after="0"/>
              <w:ind w:left="720"/>
              <w:contextualSpacing/>
              <w:rPr>
                <w:color w:val="333333"/>
              </w:rPr>
            </w:pPr>
            <w:r>
              <w:rPr>
                <w:color w:val="333333"/>
              </w:rPr>
              <w:t>Please scan the QR-code below to complete an ongoing survey about food in your area. The survey will close soon so please have your say</w:t>
            </w:r>
            <w:r w:rsidR="0030021C">
              <w:rPr>
                <w:color w:val="333333"/>
              </w:rPr>
              <w:t xml:space="preserve"> now. </w:t>
            </w:r>
          </w:p>
          <w:p w14:paraId="70160271" w14:textId="77777777" w:rsidR="00D136FC" w:rsidRDefault="00D136FC" w:rsidP="00D136FC">
            <w:pPr>
              <w:pStyle w:val="NormalWeb"/>
              <w:spacing w:after="0"/>
              <w:contextualSpacing/>
              <w:rPr>
                <w:b/>
                <w:bCs/>
                <w:color w:val="333333"/>
              </w:rPr>
            </w:pPr>
          </w:p>
          <w:p w14:paraId="2043E767" w14:textId="44020DCC" w:rsidR="00D136FC" w:rsidRPr="00155291" w:rsidRDefault="00D136FC" w:rsidP="00D136FC">
            <w:pPr>
              <w:pStyle w:val="NormalWeb"/>
              <w:spacing w:after="0"/>
              <w:ind w:left="720"/>
              <w:contextualSpacing/>
              <w:rPr>
                <w:b/>
                <w:bCs/>
                <w:color w:val="333333"/>
              </w:rPr>
            </w:pPr>
            <w:r w:rsidRPr="00D136FC">
              <w:rPr>
                <w:b/>
                <w:bCs/>
                <w:color w:val="333333"/>
              </w:rPr>
              <w:drawing>
                <wp:inline distT="0" distB="0" distL="0" distR="0" wp14:anchorId="1DD8227A" wp14:editId="3338F0C6">
                  <wp:extent cx="2786794" cy="3951103"/>
                  <wp:effectExtent l="0" t="0" r="0" b="0"/>
                  <wp:docPr id="824623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23629" name=""/>
                          <pic:cNvPicPr/>
                        </pic:nvPicPr>
                        <pic:blipFill>
                          <a:blip r:embed="rId41"/>
                          <a:stretch>
                            <a:fillRect/>
                          </a:stretch>
                        </pic:blipFill>
                        <pic:spPr>
                          <a:xfrm>
                            <a:off x="0" y="0"/>
                            <a:ext cx="2793567" cy="3960706"/>
                          </a:xfrm>
                          <a:prstGeom prst="rect">
                            <a:avLst/>
                          </a:prstGeom>
                        </pic:spPr>
                      </pic:pic>
                    </a:graphicData>
                  </a:graphic>
                </wp:inline>
              </w:drawing>
            </w:r>
          </w:p>
          <w:p w14:paraId="599C5707" w14:textId="77777777" w:rsidR="00BA3E2F" w:rsidRPr="003639F9" w:rsidRDefault="00BA3E2F" w:rsidP="00BA3E2F">
            <w:pPr>
              <w:pStyle w:val="NormalWeb"/>
              <w:spacing w:after="0"/>
              <w:ind w:left="720"/>
              <w:contextualSpacing/>
              <w:rPr>
                <w:color w:val="333333"/>
              </w:rPr>
            </w:pPr>
          </w:p>
          <w:p w14:paraId="39CC5450" w14:textId="6426692F" w:rsidR="00492775" w:rsidRPr="00EA7F0D" w:rsidRDefault="00492775" w:rsidP="00C21C1E">
            <w:pPr>
              <w:pStyle w:val="NormalWeb"/>
              <w:numPr>
                <w:ilvl w:val="0"/>
                <w:numId w:val="15"/>
              </w:numPr>
              <w:spacing w:after="0"/>
              <w:contextualSpacing/>
              <w:rPr>
                <w:color w:val="333333"/>
              </w:rPr>
            </w:pPr>
            <w:r w:rsidRPr="00EA7F0D">
              <w:rPr>
                <w:b/>
                <w:bCs/>
                <w:color w:val="333333"/>
              </w:rPr>
              <w:t>People’s Emergency Briefing screening</w:t>
            </w:r>
            <w:r w:rsidRPr="00EA7F0D">
              <w:rPr>
                <w:color w:val="333333"/>
              </w:rPr>
              <w:t xml:space="preserve"> - implications for business in Nairn. </w:t>
            </w:r>
            <w:r w:rsidR="006E2BF9" w:rsidRPr="00EA7F0D">
              <w:rPr>
                <w:color w:val="333333"/>
              </w:rPr>
              <w:t xml:space="preserve">Invitation to </w:t>
            </w:r>
            <w:r w:rsidRPr="00EA7F0D">
              <w:rPr>
                <w:color w:val="333333"/>
              </w:rPr>
              <w:t>attend a local screening of the People’s Emergency Briefing film on the risks to our country from ongoing damage to nature and to our climate. The film features footage from last November’s National Emergency Briefing, which brought together leading UK experts in climate science, food security, health, economics, national security and nature.</w:t>
            </w:r>
          </w:p>
          <w:p w14:paraId="209E44F4" w14:textId="6213CB82" w:rsidR="00465567" w:rsidRDefault="00465567" w:rsidP="006E2BF9">
            <w:pPr>
              <w:pStyle w:val="NormalWeb"/>
              <w:spacing w:after="0"/>
              <w:ind w:left="720"/>
              <w:contextualSpacing/>
              <w:rPr>
                <w:color w:val="333333"/>
              </w:rPr>
            </w:pPr>
            <w:r>
              <w:rPr>
                <w:noProof/>
                <w:color w:val="333333"/>
              </w:rPr>
              <w:drawing>
                <wp:inline distT="0" distB="0" distL="0" distR="0" wp14:anchorId="0B9BE813" wp14:editId="67E34957">
                  <wp:extent cx="2480807" cy="3575394"/>
                  <wp:effectExtent l="0" t="0" r="0" b="6350"/>
                  <wp:docPr id="1767943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42745" cy="3664661"/>
                          </a:xfrm>
                          <a:prstGeom prst="rect">
                            <a:avLst/>
                          </a:prstGeom>
                          <a:noFill/>
                        </pic:spPr>
                      </pic:pic>
                    </a:graphicData>
                  </a:graphic>
                </wp:inline>
              </w:drawing>
            </w:r>
          </w:p>
          <w:p w14:paraId="7F636797" w14:textId="77777777" w:rsidR="00465567" w:rsidRPr="00492775" w:rsidRDefault="00465567" w:rsidP="006E2BF9">
            <w:pPr>
              <w:pStyle w:val="NormalWeb"/>
              <w:spacing w:after="0"/>
              <w:ind w:left="720"/>
              <w:contextualSpacing/>
              <w:rPr>
                <w:color w:val="333333"/>
              </w:rPr>
            </w:pPr>
          </w:p>
          <w:p w14:paraId="77ECC543" w14:textId="00042356" w:rsidR="00E06370" w:rsidRPr="00492775" w:rsidRDefault="00146B9B" w:rsidP="00492775">
            <w:pPr>
              <w:pStyle w:val="NormalWeb"/>
              <w:numPr>
                <w:ilvl w:val="0"/>
                <w:numId w:val="15"/>
              </w:numPr>
              <w:spacing w:after="0"/>
              <w:contextualSpacing/>
              <w:rPr>
                <w:color w:val="333333"/>
              </w:rPr>
            </w:pPr>
            <w:r>
              <w:rPr>
                <w:b/>
                <w:bCs/>
                <w:color w:val="333333"/>
              </w:rPr>
              <w:t>D</w:t>
            </w:r>
            <w:r w:rsidRPr="00492775">
              <w:rPr>
                <w:b/>
                <w:bCs/>
                <w:color w:val="333333"/>
              </w:rPr>
              <w:t>irectories</w:t>
            </w:r>
            <w:r w:rsidR="0052224E" w:rsidRPr="00492775">
              <w:rPr>
                <w:b/>
                <w:bCs/>
                <w:color w:val="333333"/>
              </w:rPr>
              <w:t xml:space="preserve">: </w:t>
            </w:r>
            <w:r w:rsidR="0046122B" w:rsidRPr="00492775">
              <w:rPr>
                <w:color w:val="333333"/>
              </w:rPr>
              <w:t xml:space="preserve">The </w:t>
            </w:r>
            <w:r w:rsidRPr="00492775">
              <w:rPr>
                <w:color w:val="333333"/>
              </w:rPr>
              <w:t xml:space="preserve">Highland Community Planning Partnership website now has a page dedicated to Directories, here you will find links to ALISS, Highland Directory of Services and Highland Mental Wellbeing.  Click </w:t>
            </w:r>
            <w:hyperlink r:id="rId43" w:history="1">
              <w:r w:rsidRPr="00492775">
                <w:rPr>
                  <w:rStyle w:val="Hyperlink"/>
                  <w:b/>
                  <w:bCs/>
                  <w:color w:val="00B0F0"/>
                </w:rPr>
                <w:t>here</w:t>
              </w:r>
            </w:hyperlink>
            <w:r w:rsidRPr="00492775">
              <w:rPr>
                <w:color w:val="333333"/>
              </w:rPr>
              <w:t xml:space="preserve"> to find out more.</w:t>
            </w:r>
            <w:r w:rsidR="00743638" w:rsidRPr="00743638">
              <w:t xml:space="preserve"> </w:t>
            </w:r>
          </w:p>
          <w:p w14:paraId="17F06E00" w14:textId="5BBDD2C2" w:rsidR="00C841EB" w:rsidRDefault="00C841EB" w:rsidP="00BA3E2F">
            <w:pPr>
              <w:pStyle w:val="NormalWeb"/>
              <w:spacing w:after="0"/>
              <w:contextualSpacing/>
              <w:rPr>
                <w:color w:val="333333"/>
              </w:rPr>
            </w:pPr>
          </w:p>
          <w:p w14:paraId="3FA1085A" w14:textId="435F5573" w:rsidR="00FF2EE3" w:rsidRPr="00845A66" w:rsidRDefault="00FF2EE3" w:rsidP="00FF2EE3">
            <w:pPr>
              <w:pStyle w:val="NormalWeb"/>
              <w:numPr>
                <w:ilvl w:val="0"/>
                <w:numId w:val="15"/>
              </w:numPr>
              <w:spacing w:after="0"/>
              <w:contextualSpacing/>
              <w:rPr>
                <w:b/>
                <w:bCs/>
                <w:color w:val="333333"/>
              </w:rPr>
            </w:pPr>
            <w:r w:rsidRPr="00845A66">
              <w:rPr>
                <w:b/>
                <w:bCs/>
                <w:color w:val="333333"/>
              </w:rPr>
              <w:t>NHS Highland Director of Public Health report for 2025</w:t>
            </w:r>
            <w:r w:rsidR="0004344B" w:rsidRPr="00845A66">
              <w:rPr>
                <w:color w:val="333333"/>
              </w:rPr>
              <w:t xml:space="preserve"> launched</w:t>
            </w:r>
            <w:r w:rsidRPr="00845A66">
              <w:rPr>
                <w:color w:val="333333"/>
              </w:rPr>
              <w:t xml:space="preserve">. </w:t>
            </w:r>
            <w:r w:rsidR="003B6E71" w:rsidRPr="00845A66">
              <w:rPr>
                <w:color w:val="333333"/>
              </w:rPr>
              <w:t>"From the rugged landscapes of Argyll and Bute to the growing urban centre of Inverness, Highland has a rich and diverse landscape, people and culture. Every child born in our region deserves more than just a healthy start; they deserve a foundation that allows them to thrive for a lifetime.</w:t>
            </w:r>
            <w:r w:rsidR="00C225AA" w:rsidRPr="00845A66">
              <w:rPr>
                <w:color w:val="333333"/>
              </w:rPr>
              <w:t xml:space="preserve">  </w:t>
            </w:r>
            <w:r w:rsidR="003B6E71" w:rsidRPr="00845A66">
              <w:rPr>
                <w:color w:val="333333"/>
              </w:rPr>
              <w:t>Childhood experiences set us on the path beyond our early years. Those experiences shape children’s brain development, emotional resilience and long-term physical health. They also impact numerous factors in our lifetime across areas such as school performance; employment and economic stability; living conditions; and our emotional and social connectedness."</w:t>
            </w:r>
            <w:r w:rsidR="00C225AA" w:rsidRPr="00845A66">
              <w:rPr>
                <w:color w:val="333333"/>
              </w:rPr>
              <w:t xml:space="preserve">  Download a copy of the report here: </w:t>
            </w:r>
            <w:hyperlink r:id="rId44" w:history="1">
              <w:r w:rsidR="00C225AA" w:rsidRPr="00845A66">
                <w:rPr>
                  <w:rFonts w:asciiTheme="minorHAnsi" w:hAnsiTheme="minorHAnsi" w:cstheme="minorBidi"/>
                  <w:b/>
                  <w:bCs/>
                  <w:color w:val="00B0F0"/>
                  <w:kern w:val="2"/>
                  <w:u w:val="single"/>
                  <w:lang w:eastAsia="en-US"/>
                  <w14:ligatures w14:val="standardContextual"/>
                </w:rPr>
                <w:t>Director of Public Health annual report | NHS Highland</w:t>
              </w:r>
            </w:hyperlink>
          </w:p>
          <w:p w14:paraId="127C2028" w14:textId="77777777" w:rsidR="004870DE" w:rsidRDefault="004870DE" w:rsidP="009215B4">
            <w:pPr>
              <w:pStyle w:val="NormalWeb"/>
              <w:spacing w:after="0"/>
              <w:ind w:left="720"/>
              <w:contextualSpacing/>
              <w:rPr>
                <w:b/>
                <w:bCs/>
                <w:color w:val="333333"/>
              </w:rPr>
            </w:pPr>
          </w:p>
          <w:p w14:paraId="41EF4538" w14:textId="018CE8B8" w:rsidR="000A42BE" w:rsidRPr="00FE6CC8" w:rsidRDefault="008C4DC9" w:rsidP="0075153C">
            <w:pPr>
              <w:pStyle w:val="NormalWeb"/>
              <w:numPr>
                <w:ilvl w:val="0"/>
                <w:numId w:val="23"/>
              </w:numPr>
              <w:spacing w:after="0"/>
              <w:contextualSpacing/>
              <w:rPr>
                <w:color w:val="333333"/>
              </w:rPr>
            </w:pPr>
            <w:r w:rsidRPr="00FE6CC8">
              <w:rPr>
                <w:b/>
                <w:bCs/>
                <w:color w:val="333333"/>
              </w:rPr>
              <w:t>Highland Equalities &amp; LGBTQ+ Young People’s Networks:</w:t>
            </w:r>
            <w:r w:rsidRPr="00FE6CC8">
              <w:rPr>
                <w:color w:val="333333"/>
              </w:rPr>
              <w:t xml:space="preserve"> Are you a young person living in the Highlands</w:t>
            </w:r>
            <w:r w:rsidR="00F75321" w:rsidRPr="00FE6CC8">
              <w:rPr>
                <w:color w:val="333333"/>
              </w:rPr>
              <w:t>? If so, you might be</w:t>
            </w:r>
            <w:r w:rsidRPr="00FE6CC8">
              <w:rPr>
                <w:color w:val="333333"/>
              </w:rPr>
              <w:t xml:space="preserve"> interested in shaping</w:t>
            </w:r>
            <w:r w:rsidR="00F75321" w:rsidRPr="00FE6CC8">
              <w:rPr>
                <w:color w:val="333333"/>
              </w:rPr>
              <w:t xml:space="preserve"> the new</w:t>
            </w:r>
            <w:r w:rsidRPr="00FE6CC8">
              <w:rPr>
                <w:color w:val="333333"/>
              </w:rPr>
              <w:t xml:space="preserve"> Highland Equalities and LGBTQ+ Networks. This is an opportunity to share your ‘voice’, work alongside other young people and adults, and help influence positive change for everyone across Highland.</w:t>
            </w:r>
            <w:r w:rsidR="00FE6CC8" w:rsidRPr="00FE6CC8">
              <w:rPr>
                <w:color w:val="333333"/>
              </w:rPr>
              <w:t xml:space="preserve">  </w:t>
            </w:r>
            <w:r w:rsidRPr="00FE6CC8">
              <w:rPr>
                <w:color w:val="333333"/>
              </w:rPr>
              <w:t>There is no deadline to register your interest, however Derek Sawyer will begin meeting with interested young people following the summer break, around August/September.</w:t>
            </w:r>
            <w:r w:rsidR="00C758B1" w:rsidRPr="00FE6CC8">
              <w:rPr>
                <w:color w:val="333333"/>
              </w:rPr>
              <w:t xml:space="preserve">  </w:t>
            </w:r>
            <w:r w:rsidRPr="00FE6CC8">
              <w:rPr>
                <w:color w:val="333333"/>
              </w:rPr>
              <w:t>If you’d like to get involved or find out more, please contact</w:t>
            </w:r>
            <w:r w:rsidR="00FE6CC8" w:rsidRPr="00FE6CC8">
              <w:rPr>
                <w:color w:val="333333"/>
              </w:rPr>
              <w:t xml:space="preserve">: </w:t>
            </w:r>
            <w:r w:rsidRPr="00FE6CC8">
              <w:rPr>
                <w:color w:val="333333"/>
              </w:rPr>
              <w:t xml:space="preserve">Derek Sawyer, Strategic Lead for Equalities, at </w:t>
            </w:r>
            <w:r w:rsidRPr="00FE6CC8">
              <w:rPr>
                <w:b/>
                <w:bCs/>
                <w:color w:val="00B0F0"/>
              </w:rPr>
              <w:t>derek.sawyer@highland.gov.uk</w:t>
            </w:r>
          </w:p>
          <w:p w14:paraId="4622FFB3" w14:textId="77777777" w:rsidR="000A42BE" w:rsidRDefault="000A42BE" w:rsidP="000A42BE">
            <w:pPr>
              <w:pStyle w:val="NormalWeb"/>
              <w:spacing w:after="0"/>
              <w:ind w:left="720"/>
              <w:contextualSpacing/>
              <w:rPr>
                <w:rFonts w:eastAsia="Aptos" w:cs="Times New Roman"/>
                <w:b/>
                <w:bCs/>
                <w:color w:val="323232"/>
                <w:kern w:val="2"/>
                <w:lang w:eastAsia="en-US"/>
                <w14:ligatures w14:val="standardContextual"/>
              </w:rPr>
            </w:pPr>
          </w:p>
          <w:p w14:paraId="7FA42A67" w14:textId="52881E2C" w:rsidR="000C5D97" w:rsidRDefault="00F4606E">
            <w:pPr>
              <w:pStyle w:val="NormalWeb"/>
              <w:numPr>
                <w:ilvl w:val="0"/>
                <w:numId w:val="15"/>
              </w:numPr>
              <w:spacing w:after="0"/>
              <w:contextualSpacing/>
              <w:rPr>
                <w:color w:val="333333"/>
              </w:rPr>
            </w:pPr>
            <w:hyperlink r:id="rId45" w:history="1">
              <w:r w:rsidRPr="008E4010">
                <w:rPr>
                  <w:rStyle w:val="Hyperlink"/>
                  <w:b/>
                  <w:bCs/>
                  <w:color w:val="00B0F0"/>
                </w:rPr>
                <w:t>Highland Senior Citizens Network</w:t>
              </w:r>
            </w:hyperlink>
            <w:r>
              <w:rPr>
                <w:color w:val="333333"/>
              </w:rPr>
              <w:t xml:space="preserve">: </w:t>
            </w:r>
            <w:r w:rsidR="008F7751">
              <w:rPr>
                <w:color w:val="333333"/>
              </w:rPr>
              <w:t xml:space="preserve">A website with recent news including </w:t>
            </w:r>
            <w:r w:rsidR="00CC4440">
              <w:rPr>
                <w:color w:val="333333"/>
              </w:rPr>
              <w:t>the</w:t>
            </w:r>
            <w:r w:rsidR="00356A98" w:rsidRPr="00356A98">
              <w:rPr>
                <w:color w:val="333333"/>
              </w:rPr>
              <w:t xml:space="preserve"> health benefits of social connection</w:t>
            </w:r>
            <w:r w:rsidR="00CC4440">
              <w:rPr>
                <w:color w:val="333333"/>
              </w:rPr>
              <w:t>,</w:t>
            </w:r>
            <w:r w:rsidR="00356A98" w:rsidRPr="00356A98">
              <w:rPr>
                <w:color w:val="333333"/>
              </w:rPr>
              <w:t xml:space="preserve"> local activities including creative sessions, games, rewilding, veterans’ advocacy, youth mentoring, interge</w:t>
            </w:r>
            <w:r w:rsidR="005C1CC8">
              <w:rPr>
                <w:color w:val="333333"/>
              </w:rPr>
              <w:t>n</w:t>
            </w:r>
            <w:r w:rsidR="00356A98" w:rsidRPr="00356A98">
              <w:rPr>
                <w:color w:val="333333"/>
              </w:rPr>
              <w:t xml:space="preserve">erational events, and community lunch clubs. </w:t>
            </w:r>
            <w:r w:rsidR="00CC4440">
              <w:rPr>
                <w:color w:val="333333"/>
              </w:rPr>
              <w:t>U</w:t>
            </w:r>
            <w:r w:rsidR="00356A98" w:rsidRPr="00356A98">
              <w:rPr>
                <w:color w:val="333333"/>
              </w:rPr>
              <w:t>pdates on carers’ research, dementia support, fire safety visits, vitamin</w:t>
            </w:r>
            <w:r w:rsidR="00356A98" w:rsidRPr="00356A98">
              <w:rPr>
                <w:rFonts w:ascii="Arial" w:hAnsi="Arial" w:cs="Arial"/>
                <w:color w:val="333333"/>
              </w:rPr>
              <w:t> </w:t>
            </w:r>
            <w:r w:rsidR="00356A98" w:rsidRPr="00356A98">
              <w:rPr>
                <w:color w:val="333333"/>
              </w:rPr>
              <w:t>D guidance, flu vaccination, energy</w:t>
            </w:r>
            <w:r w:rsidR="00356A98" w:rsidRPr="00356A98">
              <w:rPr>
                <w:rFonts w:ascii="Cambria Math" w:hAnsi="Cambria Math" w:cs="Cambria Math"/>
                <w:color w:val="333333"/>
              </w:rPr>
              <w:t>‑</w:t>
            </w:r>
            <w:r w:rsidR="00356A98" w:rsidRPr="00356A98">
              <w:rPr>
                <w:color w:val="333333"/>
              </w:rPr>
              <w:t>saving tips</w:t>
            </w:r>
            <w:r w:rsidR="00CC4440">
              <w:rPr>
                <w:color w:val="333333"/>
              </w:rPr>
              <w:t xml:space="preserve"> and more</w:t>
            </w:r>
            <w:r w:rsidR="00743638">
              <w:rPr>
                <w:color w:val="333333"/>
              </w:rPr>
              <w:t>.</w:t>
            </w:r>
          </w:p>
          <w:p w14:paraId="1CCE1BB1" w14:textId="77777777" w:rsidR="00743638" w:rsidRPr="00743638" w:rsidRDefault="00743638" w:rsidP="00743638">
            <w:pPr>
              <w:pStyle w:val="NormalWeb"/>
              <w:spacing w:after="0"/>
              <w:contextualSpacing/>
              <w:rPr>
                <w:color w:val="333333"/>
              </w:rPr>
            </w:pPr>
          </w:p>
          <w:p w14:paraId="3DB1CAE5" w14:textId="131C7B0F" w:rsidR="00464AE2" w:rsidRPr="00845A66" w:rsidRDefault="0059248A">
            <w:pPr>
              <w:pStyle w:val="NormalWeb"/>
              <w:numPr>
                <w:ilvl w:val="0"/>
                <w:numId w:val="15"/>
              </w:numPr>
              <w:spacing w:after="0"/>
              <w:contextualSpacing/>
              <w:rPr>
                <w:b/>
                <w:bCs/>
                <w:color w:val="333333"/>
              </w:rPr>
            </w:pPr>
            <w:r w:rsidRPr="00845A66">
              <w:rPr>
                <w:b/>
                <w:bCs/>
                <w:color w:val="333333"/>
              </w:rPr>
              <w:t xml:space="preserve">Highland Repair Directory: </w:t>
            </w:r>
            <w:r w:rsidRPr="00845A66">
              <w:rPr>
                <w:color w:val="333333"/>
              </w:rPr>
              <w:t xml:space="preserve">The Highlands and Islands Climate Hub </w:t>
            </w:r>
            <w:r w:rsidR="00D46C36" w:rsidRPr="00845A66">
              <w:rPr>
                <w:color w:val="333333"/>
              </w:rPr>
              <w:t>are</w:t>
            </w:r>
            <w:r w:rsidRPr="00845A66">
              <w:rPr>
                <w:color w:val="333333"/>
              </w:rPr>
              <w:t xml:space="preserve"> pleased to welcome the Highland Repair Directory to their list of projects supporting communities in Highland. The Repair Directory is an online resource which makes it easier for people to share or repair items, instead of sending them to landfill and replacing with new. For more information, </w:t>
            </w:r>
            <w:r w:rsidR="001241B1" w:rsidRPr="00845A66">
              <w:rPr>
                <w:color w:val="333333"/>
              </w:rPr>
              <w:t xml:space="preserve">click </w:t>
            </w:r>
            <w:hyperlink r:id="rId46" w:history="1">
              <w:r w:rsidR="001241B1" w:rsidRPr="00845A66">
                <w:rPr>
                  <w:rStyle w:val="Hyperlink"/>
                  <w:b/>
                  <w:bCs/>
                  <w:color w:val="00B0F0"/>
                </w:rPr>
                <w:t>here</w:t>
              </w:r>
            </w:hyperlink>
            <w:r w:rsidRPr="00845A66">
              <w:rPr>
                <w:color w:val="333333"/>
              </w:rPr>
              <w:t>.</w:t>
            </w:r>
          </w:p>
          <w:p w14:paraId="27B17C0A" w14:textId="3454DF77" w:rsidR="00D859A3" w:rsidRPr="00845A66" w:rsidRDefault="00D859A3" w:rsidP="004C4CAE">
            <w:pPr>
              <w:pStyle w:val="NormalWeb"/>
              <w:spacing w:after="0"/>
              <w:contextualSpacing/>
              <w:rPr>
                <w:color w:val="333333"/>
              </w:rPr>
            </w:pPr>
          </w:p>
          <w:p w14:paraId="4E424E25" w14:textId="2B7FACD4" w:rsidR="00F74DA0" w:rsidRPr="00845A66" w:rsidRDefault="0092163F" w:rsidP="00E712C6">
            <w:pPr>
              <w:pStyle w:val="NormalWeb"/>
              <w:numPr>
                <w:ilvl w:val="0"/>
                <w:numId w:val="15"/>
              </w:numPr>
              <w:spacing w:after="0"/>
              <w:contextualSpacing/>
              <w:rPr>
                <w:b/>
                <w:bCs/>
                <w:color w:val="333333"/>
              </w:rPr>
            </w:pPr>
            <w:r w:rsidRPr="00845A66">
              <w:rPr>
                <w:b/>
                <w:bCs/>
                <w:color w:val="333333"/>
              </w:rPr>
              <w:t xml:space="preserve">Free Period Products </w:t>
            </w:r>
            <w:r w:rsidRPr="00845A66">
              <w:rPr>
                <w:color w:val="333333"/>
              </w:rPr>
              <w:t>are available in Highland to everyone who needs them. They can be accessed at community locations, through a home delivery service and are also available to pupils in schools</w:t>
            </w:r>
            <w:r w:rsidRPr="00845A66">
              <w:rPr>
                <w:b/>
                <w:bCs/>
                <w:color w:val="333333"/>
              </w:rPr>
              <w:t>.</w:t>
            </w:r>
            <w:r w:rsidR="00C21A7E" w:rsidRPr="00845A66">
              <w:rPr>
                <w:b/>
                <w:bCs/>
                <w:color w:val="333333"/>
              </w:rPr>
              <w:t xml:space="preserve"> </w:t>
            </w:r>
            <w:r w:rsidR="00C21A7E" w:rsidRPr="00845A66">
              <w:rPr>
                <w:color w:val="333333"/>
              </w:rPr>
              <w:t xml:space="preserve">For more information and how to access products, click </w:t>
            </w:r>
            <w:hyperlink r:id="rId47" w:history="1">
              <w:r w:rsidR="00C21A7E" w:rsidRPr="00845A66">
                <w:rPr>
                  <w:rStyle w:val="Hyperlink"/>
                  <w:b/>
                  <w:bCs/>
                  <w:color w:val="00B0F0"/>
                </w:rPr>
                <w:t>here</w:t>
              </w:r>
            </w:hyperlink>
            <w:r w:rsidR="00C21A7E" w:rsidRPr="00845A66">
              <w:rPr>
                <w:color w:val="333333"/>
              </w:rPr>
              <w:t xml:space="preserve">. </w:t>
            </w:r>
          </w:p>
          <w:p w14:paraId="3E2A0202" w14:textId="64A7EE9D" w:rsidR="00F74DA0" w:rsidRPr="00F74DA0" w:rsidRDefault="00F74DA0" w:rsidP="00E712C6">
            <w:pPr>
              <w:pStyle w:val="NormalWeb"/>
              <w:spacing w:after="0"/>
              <w:contextualSpacing/>
              <w:rPr>
                <w:b/>
                <w:bCs/>
                <w:color w:val="333333"/>
              </w:rPr>
            </w:pPr>
          </w:p>
        </w:tc>
      </w:tr>
      <w:bookmarkEnd w:id="3"/>
      <w:tr w:rsidR="00771F5C" w14:paraId="2C95968B" w14:textId="77777777" w:rsidTr="00771F5C">
        <w:tc>
          <w:tcPr>
            <w:tcW w:w="5382" w:type="dxa"/>
          </w:tcPr>
          <w:p w14:paraId="34CBF7C9" w14:textId="33430E35" w:rsidR="007D58A0" w:rsidRPr="00C8323E" w:rsidRDefault="007D58A0">
            <w:pPr>
              <w:rPr>
                <w:sz w:val="32"/>
                <w:szCs w:val="32"/>
              </w:rPr>
            </w:pPr>
            <w:r w:rsidRPr="00C8323E">
              <w:rPr>
                <w:sz w:val="32"/>
                <w:szCs w:val="32"/>
              </w:rPr>
              <w:lastRenderedPageBreak/>
              <w:t>T</w:t>
            </w:r>
            <w:r w:rsidR="00CE7D01" w:rsidRPr="00C8323E">
              <w:rPr>
                <w:sz w:val="32"/>
                <w:szCs w:val="32"/>
              </w:rPr>
              <w:t>RAINING</w:t>
            </w:r>
            <w:r w:rsidR="000B718E">
              <w:rPr>
                <w:sz w:val="32"/>
                <w:szCs w:val="32"/>
              </w:rPr>
              <w:t>/EVENTS</w:t>
            </w:r>
          </w:p>
        </w:tc>
        <w:tc>
          <w:tcPr>
            <w:tcW w:w="5386" w:type="dxa"/>
          </w:tcPr>
          <w:p w14:paraId="0FEDB06A" w14:textId="7C3018CD" w:rsidR="007D58A0" w:rsidRPr="00C8323E" w:rsidRDefault="000B718E">
            <w:pPr>
              <w:rPr>
                <w:sz w:val="32"/>
                <w:szCs w:val="32"/>
              </w:rPr>
            </w:pPr>
            <w:r>
              <w:rPr>
                <w:sz w:val="32"/>
                <w:szCs w:val="32"/>
              </w:rPr>
              <w:t>EMPLOY</w:t>
            </w:r>
            <w:r w:rsidR="004F0FC7">
              <w:rPr>
                <w:sz w:val="32"/>
                <w:szCs w:val="32"/>
              </w:rPr>
              <w:t>ABILITY</w:t>
            </w:r>
            <w:r>
              <w:rPr>
                <w:sz w:val="32"/>
                <w:szCs w:val="32"/>
              </w:rPr>
              <w:t xml:space="preserve">/VOLUNTEERING </w:t>
            </w:r>
          </w:p>
        </w:tc>
      </w:tr>
      <w:tr w:rsidR="00B961A7" w14:paraId="1D5AF657" w14:textId="77777777" w:rsidTr="00771F5C">
        <w:tc>
          <w:tcPr>
            <w:tcW w:w="10768" w:type="dxa"/>
            <w:gridSpan w:val="2"/>
            <w:shd w:val="clear" w:color="auto" w:fill="00CC99"/>
          </w:tcPr>
          <w:p w14:paraId="50F33592" w14:textId="77777777" w:rsidR="00B961A7" w:rsidRPr="00253EC8" w:rsidRDefault="00B961A7">
            <w:pPr>
              <w:rPr>
                <w:sz w:val="16"/>
                <w:szCs w:val="16"/>
              </w:rPr>
            </w:pPr>
          </w:p>
        </w:tc>
      </w:tr>
      <w:tr w:rsidR="00771F5C" w14:paraId="6E90BC6C" w14:textId="77777777" w:rsidTr="00771F5C">
        <w:tc>
          <w:tcPr>
            <w:tcW w:w="5382" w:type="dxa"/>
          </w:tcPr>
          <w:p w14:paraId="0B0AA643" w14:textId="0CEF7D4F" w:rsidR="00EE6807" w:rsidRPr="00845A66" w:rsidRDefault="00EE6807" w:rsidP="00BA3E2F">
            <w:pPr>
              <w:pStyle w:val="NormalWeb"/>
              <w:spacing w:after="0"/>
              <w:contextualSpacing/>
              <w:rPr>
                <w:b/>
                <w:bCs/>
                <w:color w:val="00B0F0"/>
                <w:sz w:val="28"/>
                <w:szCs w:val="28"/>
              </w:rPr>
            </w:pPr>
            <w:bookmarkStart w:id="4" w:name="_Hlk183791378"/>
          </w:p>
          <w:p w14:paraId="55C7F967" w14:textId="6D240C76" w:rsidR="009546BB" w:rsidRPr="00BA3E2F" w:rsidRDefault="006F716B" w:rsidP="00BA3E2F">
            <w:pPr>
              <w:pStyle w:val="ListParagraph"/>
              <w:numPr>
                <w:ilvl w:val="0"/>
                <w:numId w:val="22"/>
              </w:numPr>
              <w:rPr>
                <w:sz w:val="24"/>
                <w:szCs w:val="24"/>
              </w:rPr>
            </w:pPr>
            <w:r w:rsidRPr="00195609">
              <w:rPr>
                <w:b/>
                <w:bCs/>
                <w:sz w:val="24"/>
                <w:szCs w:val="24"/>
              </w:rPr>
              <w:t>Ewen's Room Trail Therapy</w:t>
            </w:r>
            <w:r>
              <w:rPr>
                <w:sz w:val="24"/>
                <w:szCs w:val="24"/>
              </w:rPr>
              <w:t xml:space="preserve"> - </w:t>
            </w:r>
            <w:r w:rsidR="005A59A8" w:rsidRPr="005A59A8">
              <w:rPr>
                <w:sz w:val="24"/>
                <w:szCs w:val="24"/>
              </w:rPr>
              <w:t>is an innovative intervention programme that seeks to use mountain biking in combination with more traditional therapy techniques to support those with a diagnosed and undiagnosed mental health difficulties.</w:t>
            </w:r>
          </w:p>
          <w:p w14:paraId="74920860" w14:textId="75743C8C" w:rsidR="009546BB" w:rsidRDefault="009546BB" w:rsidP="009546BB">
            <w:pPr>
              <w:pStyle w:val="ListParagraph"/>
              <w:rPr>
                <w:sz w:val="24"/>
                <w:szCs w:val="24"/>
              </w:rPr>
            </w:pPr>
            <w:r w:rsidRPr="009546BB">
              <w:rPr>
                <w:noProof/>
                <w:sz w:val="24"/>
                <w:szCs w:val="24"/>
              </w:rPr>
              <w:drawing>
                <wp:inline distT="0" distB="0" distL="0" distR="0" wp14:anchorId="0743D082" wp14:editId="60369D0F">
                  <wp:extent cx="2654300" cy="2981739"/>
                  <wp:effectExtent l="0" t="0" r="0" b="9525"/>
                  <wp:docPr id="1123665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665219" name=""/>
                          <pic:cNvPicPr/>
                        </pic:nvPicPr>
                        <pic:blipFill>
                          <a:blip r:embed="rId48"/>
                          <a:stretch>
                            <a:fillRect/>
                          </a:stretch>
                        </pic:blipFill>
                        <pic:spPr>
                          <a:xfrm>
                            <a:off x="0" y="0"/>
                            <a:ext cx="2675358" cy="3005394"/>
                          </a:xfrm>
                          <a:prstGeom prst="rect">
                            <a:avLst/>
                          </a:prstGeom>
                        </pic:spPr>
                      </pic:pic>
                    </a:graphicData>
                  </a:graphic>
                </wp:inline>
              </w:drawing>
            </w:r>
          </w:p>
          <w:p w14:paraId="2D710D6F" w14:textId="77777777" w:rsidR="009546BB" w:rsidRDefault="009546BB" w:rsidP="009546BB">
            <w:pPr>
              <w:rPr>
                <w:sz w:val="24"/>
                <w:szCs w:val="24"/>
              </w:rPr>
            </w:pPr>
          </w:p>
          <w:p w14:paraId="6BB5F89C" w14:textId="3CD945E2" w:rsidR="005A59A8" w:rsidRPr="005A59A8" w:rsidRDefault="00195609" w:rsidP="00195609">
            <w:pPr>
              <w:pStyle w:val="ListParagraph"/>
              <w:rPr>
                <w:sz w:val="24"/>
                <w:szCs w:val="24"/>
              </w:rPr>
            </w:pPr>
            <w:r>
              <w:rPr>
                <w:sz w:val="24"/>
                <w:szCs w:val="24"/>
              </w:rPr>
              <w:t>Cu</w:t>
            </w:r>
            <w:r w:rsidR="005A59A8" w:rsidRPr="005A59A8">
              <w:rPr>
                <w:sz w:val="24"/>
                <w:szCs w:val="24"/>
              </w:rPr>
              <w:t xml:space="preserve">rrently taking sign-ups for our summer block in Fort William which will be specifically for children and young people aged 13 to 20. Sign-ups are only open for another 2 weeks - so it's </w:t>
            </w:r>
            <w:r w:rsidR="0058480A" w:rsidRPr="005A59A8">
              <w:rPr>
                <w:sz w:val="24"/>
                <w:szCs w:val="24"/>
              </w:rPr>
              <w:t>worth</w:t>
            </w:r>
            <w:r w:rsidR="005A59A8" w:rsidRPr="005A59A8">
              <w:rPr>
                <w:sz w:val="24"/>
                <w:szCs w:val="24"/>
              </w:rPr>
              <w:t xml:space="preserve"> registering interest now! All sign-ups are treated with the strictest confidence, and we only have 6 slots available for this block.</w:t>
            </w:r>
          </w:p>
          <w:p w14:paraId="3F0F6CE3" w14:textId="77777777" w:rsidR="005A59A8" w:rsidRPr="005A59A8" w:rsidRDefault="005A59A8" w:rsidP="006F716B">
            <w:pPr>
              <w:pStyle w:val="ListParagraph"/>
              <w:rPr>
                <w:sz w:val="24"/>
                <w:szCs w:val="24"/>
              </w:rPr>
            </w:pPr>
          </w:p>
          <w:p w14:paraId="4DD10FD0" w14:textId="0DA8A833" w:rsidR="005A59A8" w:rsidRPr="005A59A8" w:rsidRDefault="005A59A8" w:rsidP="00195609">
            <w:pPr>
              <w:pStyle w:val="ListParagraph"/>
              <w:rPr>
                <w:sz w:val="24"/>
                <w:szCs w:val="24"/>
              </w:rPr>
            </w:pPr>
            <w:r w:rsidRPr="005A59A8">
              <w:rPr>
                <w:sz w:val="24"/>
                <w:szCs w:val="24"/>
              </w:rPr>
              <w:t xml:space="preserve">Sessions will take place on </w:t>
            </w:r>
            <w:r w:rsidRPr="006F716B">
              <w:rPr>
                <w:b/>
                <w:bCs/>
                <w:sz w:val="24"/>
                <w:szCs w:val="24"/>
              </w:rPr>
              <w:t>July 12th, 19th, 26th &amp; August 2nd, 9th and 16th from</w:t>
            </w:r>
            <w:r w:rsidR="00BA3E2F">
              <w:rPr>
                <w:b/>
                <w:bCs/>
                <w:sz w:val="24"/>
                <w:szCs w:val="24"/>
              </w:rPr>
              <w:t xml:space="preserve"> </w:t>
            </w:r>
            <w:r w:rsidRPr="006F716B">
              <w:rPr>
                <w:b/>
                <w:bCs/>
                <w:sz w:val="24"/>
                <w:szCs w:val="24"/>
              </w:rPr>
              <w:t>1 PM to 5 PM</w:t>
            </w:r>
            <w:r w:rsidRPr="005A59A8">
              <w:rPr>
                <w:sz w:val="24"/>
                <w:szCs w:val="24"/>
              </w:rPr>
              <w:t xml:space="preserve">, at locations in and </w:t>
            </w:r>
            <w:r w:rsidRPr="006F716B">
              <w:rPr>
                <w:b/>
                <w:bCs/>
                <w:sz w:val="24"/>
                <w:szCs w:val="24"/>
              </w:rPr>
              <w:t>around Fort William</w:t>
            </w:r>
            <w:r w:rsidRPr="005A59A8">
              <w:rPr>
                <w:sz w:val="24"/>
                <w:szCs w:val="24"/>
              </w:rPr>
              <w:t>. We provide bikes and helmets (if needed) though personal bikes can be brought along as long as they are safe and suitable.</w:t>
            </w:r>
          </w:p>
          <w:p w14:paraId="6858861C" w14:textId="77777777" w:rsidR="005A59A8" w:rsidRPr="005A59A8" w:rsidRDefault="005A59A8" w:rsidP="006F716B">
            <w:pPr>
              <w:pStyle w:val="ListParagraph"/>
              <w:rPr>
                <w:sz w:val="24"/>
                <w:szCs w:val="24"/>
              </w:rPr>
            </w:pPr>
          </w:p>
          <w:p w14:paraId="6B09E00C" w14:textId="4C2D4BCE" w:rsidR="00155291" w:rsidRDefault="005A59A8" w:rsidP="00155291">
            <w:pPr>
              <w:pStyle w:val="ListParagraph"/>
            </w:pPr>
            <w:r w:rsidRPr="005A59A8">
              <w:rPr>
                <w:sz w:val="24"/>
                <w:szCs w:val="24"/>
              </w:rPr>
              <w:t xml:space="preserve">Expressions of interest/ referrals can be made via: Fort William Trail Therapy Referral Form – </w:t>
            </w:r>
            <w:hyperlink r:id="rId49" w:history="1">
              <w:r w:rsidRPr="00374FF1">
                <w:rPr>
                  <w:rStyle w:val="Hyperlink"/>
                  <w:b/>
                  <w:bCs/>
                  <w:color w:val="00B0F0"/>
                  <w:sz w:val="24"/>
                  <w:szCs w:val="24"/>
                </w:rPr>
                <w:t>Fill in form</w:t>
              </w:r>
            </w:hyperlink>
          </w:p>
          <w:p w14:paraId="46D9B01D" w14:textId="77777777" w:rsidR="008E5862" w:rsidRDefault="008E5862" w:rsidP="00155291">
            <w:pPr>
              <w:pStyle w:val="ListParagraph"/>
            </w:pPr>
          </w:p>
          <w:p w14:paraId="131F45D3" w14:textId="2E72ACCD" w:rsidR="008E5862" w:rsidRPr="00F337DF" w:rsidRDefault="008E5862" w:rsidP="008E5862">
            <w:pPr>
              <w:pStyle w:val="ListParagraph"/>
              <w:numPr>
                <w:ilvl w:val="0"/>
                <w:numId w:val="37"/>
              </w:numPr>
              <w:rPr>
                <w:sz w:val="24"/>
                <w:szCs w:val="24"/>
              </w:rPr>
            </w:pPr>
            <w:r w:rsidRPr="00F337DF">
              <w:rPr>
                <w:b/>
                <w:bCs/>
                <w:sz w:val="24"/>
                <w:szCs w:val="24"/>
              </w:rPr>
              <w:t xml:space="preserve">School’s Out: </w:t>
            </w:r>
            <w:r w:rsidRPr="00F337DF">
              <w:rPr>
                <w:sz w:val="24"/>
                <w:szCs w:val="24"/>
              </w:rPr>
              <w:t>School’s Out is High Life Highland’s holiday activity programme, running every Easter, summer and October half-term across the Highlands. With over 1,000 activities to choose from, there’s something for every age, from babies and toddlers right through to teens.</w:t>
            </w:r>
          </w:p>
          <w:p w14:paraId="31C6703E" w14:textId="77777777" w:rsidR="008E5862" w:rsidRPr="00F337DF" w:rsidRDefault="008E5862" w:rsidP="008E5862">
            <w:pPr>
              <w:pStyle w:val="ListParagraph"/>
              <w:rPr>
                <w:sz w:val="24"/>
                <w:szCs w:val="24"/>
              </w:rPr>
            </w:pPr>
          </w:p>
          <w:p w14:paraId="49D9EE8D" w14:textId="173BC199" w:rsidR="008E5862" w:rsidRDefault="008E5862" w:rsidP="00F337DF">
            <w:pPr>
              <w:pStyle w:val="ListParagraph"/>
              <w:rPr>
                <w:sz w:val="24"/>
                <w:szCs w:val="24"/>
              </w:rPr>
            </w:pPr>
            <w:r w:rsidRPr="00F337DF">
              <w:rPr>
                <w:sz w:val="24"/>
                <w:szCs w:val="24"/>
              </w:rPr>
              <w:t>Activities take place at leisure centres, schools, libraries and community venues right across the Highlands. Both free and paid options are available, so families can enjoy the programme whatever their budget.</w:t>
            </w:r>
          </w:p>
          <w:p w14:paraId="64FCF746" w14:textId="77777777" w:rsidR="00F337DF" w:rsidRDefault="00F337DF" w:rsidP="00F337DF">
            <w:pPr>
              <w:pStyle w:val="ListParagraph"/>
              <w:rPr>
                <w:sz w:val="24"/>
                <w:szCs w:val="24"/>
              </w:rPr>
            </w:pPr>
          </w:p>
          <w:p w14:paraId="4445DB42" w14:textId="0CF303FF" w:rsidR="00F337DF" w:rsidRDefault="00F337DF" w:rsidP="00F337DF">
            <w:pPr>
              <w:pStyle w:val="ListParagraph"/>
              <w:rPr>
                <w:sz w:val="24"/>
                <w:szCs w:val="24"/>
              </w:rPr>
            </w:pPr>
            <w:r>
              <w:rPr>
                <w:sz w:val="24"/>
                <w:szCs w:val="24"/>
              </w:rPr>
              <w:t xml:space="preserve">To see the full list of activities, click </w:t>
            </w:r>
            <w:hyperlink r:id="rId50" w:history="1">
              <w:r w:rsidRPr="00F337DF">
                <w:rPr>
                  <w:rStyle w:val="Hyperlink"/>
                  <w:b/>
                  <w:bCs/>
                  <w:color w:val="00B0F0"/>
                  <w:sz w:val="24"/>
                  <w:szCs w:val="24"/>
                </w:rPr>
                <w:t>here</w:t>
              </w:r>
            </w:hyperlink>
            <w:r>
              <w:rPr>
                <w:sz w:val="24"/>
                <w:szCs w:val="24"/>
              </w:rPr>
              <w:t xml:space="preserve">. </w:t>
            </w:r>
          </w:p>
          <w:p w14:paraId="6911C9BA" w14:textId="77777777" w:rsidR="00CF7032" w:rsidRDefault="00CF7032" w:rsidP="00F337DF">
            <w:pPr>
              <w:pStyle w:val="ListParagraph"/>
              <w:rPr>
                <w:sz w:val="24"/>
                <w:szCs w:val="24"/>
              </w:rPr>
            </w:pPr>
          </w:p>
          <w:p w14:paraId="20AA5AEA" w14:textId="15405B3E" w:rsidR="00CF7032" w:rsidRDefault="00CF7032" w:rsidP="00CF7032">
            <w:pPr>
              <w:pStyle w:val="ListParagraph"/>
              <w:numPr>
                <w:ilvl w:val="0"/>
                <w:numId w:val="37"/>
              </w:numPr>
              <w:rPr>
                <w:b/>
                <w:bCs/>
                <w:sz w:val="24"/>
                <w:szCs w:val="24"/>
              </w:rPr>
            </w:pPr>
            <w:r w:rsidRPr="00CF7032">
              <w:rPr>
                <w:b/>
                <w:bCs/>
                <w:sz w:val="24"/>
                <w:szCs w:val="24"/>
              </w:rPr>
              <w:t>Gairloch Breakfast Morning:</w:t>
            </w:r>
          </w:p>
          <w:p w14:paraId="4E2F6244" w14:textId="77777777" w:rsidR="00CF7032" w:rsidRDefault="00CF7032" w:rsidP="00CF7032">
            <w:pPr>
              <w:pStyle w:val="ListParagraph"/>
              <w:rPr>
                <w:b/>
                <w:bCs/>
                <w:sz w:val="24"/>
                <w:szCs w:val="24"/>
              </w:rPr>
            </w:pPr>
          </w:p>
          <w:p w14:paraId="5A92D9C7" w14:textId="102EEA2E" w:rsidR="00CF7032" w:rsidRPr="00CF7032" w:rsidRDefault="00CF7032" w:rsidP="00CF7032">
            <w:pPr>
              <w:pStyle w:val="ListParagraph"/>
              <w:rPr>
                <w:b/>
                <w:bCs/>
                <w:sz w:val="24"/>
                <w:szCs w:val="24"/>
              </w:rPr>
            </w:pPr>
            <w:r w:rsidRPr="00CF7032">
              <w:rPr>
                <w:b/>
                <w:bCs/>
                <w:sz w:val="24"/>
                <w:szCs w:val="24"/>
              </w:rPr>
              <w:drawing>
                <wp:inline distT="0" distB="0" distL="0" distR="0" wp14:anchorId="72DA9B3C" wp14:editId="7FD74FE6">
                  <wp:extent cx="2218818" cy="3116911"/>
                  <wp:effectExtent l="0" t="0" r="0" b="7620"/>
                  <wp:docPr id="890055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55246" name=""/>
                          <pic:cNvPicPr/>
                        </pic:nvPicPr>
                        <pic:blipFill>
                          <a:blip r:embed="rId51"/>
                          <a:stretch>
                            <a:fillRect/>
                          </a:stretch>
                        </pic:blipFill>
                        <pic:spPr>
                          <a:xfrm>
                            <a:off x="0" y="0"/>
                            <a:ext cx="2228950" cy="3131144"/>
                          </a:xfrm>
                          <a:prstGeom prst="rect">
                            <a:avLst/>
                          </a:prstGeom>
                        </pic:spPr>
                      </pic:pic>
                    </a:graphicData>
                  </a:graphic>
                </wp:inline>
              </w:drawing>
            </w:r>
          </w:p>
          <w:p w14:paraId="2B42C647" w14:textId="77777777" w:rsidR="00155291" w:rsidRDefault="00155291" w:rsidP="00155291">
            <w:pPr>
              <w:pStyle w:val="ListParagraph"/>
            </w:pPr>
          </w:p>
          <w:p w14:paraId="697B7E31" w14:textId="5D12C54C" w:rsidR="00155291" w:rsidRPr="00155291" w:rsidRDefault="00155291" w:rsidP="00155291">
            <w:pPr>
              <w:pStyle w:val="ListParagraph"/>
              <w:numPr>
                <w:ilvl w:val="0"/>
                <w:numId w:val="34"/>
              </w:numPr>
              <w:rPr>
                <w:b/>
                <w:bCs/>
              </w:rPr>
            </w:pPr>
            <w:r w:rsidRPr="00155291">
              <w:rPr>
                <w:b/>
                <w:bCs/>
              </w:rPr>
              <w:t xml:space="preserve">Free Child Protection Training: </w:t>
            </w:r>
          </w:p>
          <w:p w14:paraId="2DD427AD" w14:textId="77777777" w:rsidR="00155291" w:rsidRDefault="00155291" w:rsidP="00155291">
            <w:pPr>
              <w:pStyle w:val="ListParagraph"/>
            </w:pPr>
          </w:p>
          <w:p w14:paraId="6A308176" w14:textId="49CC3CFD" w:rsidR="00155291" w:rsidRDefault="00155291" w:rsidP="00155291">
            <w:pPr>
              <w:pStyle w:val="ListParagraph"/>
            </w:pPr>
            <w:r w:rsidRPr="00155291">
              <w:drawing>
                <wp:inline distT="0" distB="0" distL="0" distR="0" wp14:anchorId="3B4C9B5D" wp14:editId="31F3E6FC">
                  <wp:extent cx="2638451" cy="2615979"/>
                  <wp:effectExtent l="0" t="0" r="0" b="0"/>
                  <wp:docPr id="899483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483814" name=""/>
                          <pic:cNvPicPr/>
                        </pic:nvPicPr>
                        <pic:blipFill>
                          <a:blip r:embed="rId52"/>
                          <a:stretch>
                            <a:fillRect/>
                          </a:stretch>
                        </pic:blipFill>
                        <pic:spPr>
                          <a:xfrm>
                            <a:off x="0" y="0"/>
                            <a:ext cx="2644720" cy="2622195"/>
                          </a:xfrm>
                          <a:prstGeom prst="rect">
                            <a:avLst/>
                          </a:prstGeom>
                        </pic:spPr>
                      </pic:pic>
                    </a:graphicData>
                  </a:graphic>
                </wp:inline>
              </w:drawing>
            </w:r>
          </w:p>
          <w:p w14:paraId="69E228BF" w14:textId="77777777" w:rsidR="007C3063" w:rsidRDefault="007C3063" w:rsidP="006F716B">
            <w:pPr>
              <w:pStyle w:val="ListParagraph"/>
            </w:pPr>
          </w:p>
          <w:p w14:paraId="2189CBD9" w14:textId="10A28D8C" w:rsidR="002110A9" w:rsidRPr="00F337DF" w:rsidRDefault="007C3063" w:rsidP="002110A9">
            <w:pPr>
              <w:pStyle w:val="ListParagraph"/>
              <w:numPr>
                <w:ilvl w:val="0"/>
                <w:numId w:val="32"/>
              </w:numPr>
              <w:rPr>
                <w:b/>
                <w:bCs/>
                <w:sz w:val="24"/>
                <w:szCs w:val="24"/>
              </w:rPr>
            </w:pPr>
            <w:r w:rsidRPr="007C3063">
              <w:rPr>
                <w:b/>
                <w:bCs/>
                <w:sz w:val="24"/>
                <w:szCs w:val="24"/>
              </w:rPr>
              <w:t xml:space="preserve">What’s on South Highlands – July 2026: </w:t>
            </w:r>
            <w:r>
              <w:rPr>
                <w:sz w:val="24"/>
                <w:szCs w:val="24"/>
              </w:rPr>
              <w:t>As usual, a jam-packed programme of activities on offer throughout the month of July – ranging from</w:t>
            </w:r>
            <w:r w:rsidR="00155291">
              <w:rPr>
                <w:sz w:val="24"/>
                <w:szCs w:val="24"/>
              </w:rPr>
              <w:t xml:space="preserve"> a Carers Support Group, Reminiscence Grop, Seagull Cruise and much more. Please see attached document for a full list of activities.</w:t>
            </w:r>
          </w:p>
          <w:p w14:paraId="27A707F0" w14:textId="77777777" w:rsidR="00F337DF" w:rsidRPr="002110A9" w:rsidRDefault="00F337DF" w:rsidP="00F337DF">
            <w:pPr>
              <w:pStyle w:val="ListParagraph"/>
              <w:rPr>
                <w:b/>
                <w:bCs/>
                <w:sz w:val="24"/>
                <w:szCs w:val="24"/>
              </w:rPr>
            </w:pPr>
          </w:p>
          <w:p w14:paraId="34079271" w14:textId="042E2E80" w:rsidR="002110A9" w:rsidRPr="002110A9" w:rsidRDefault="002110A9" w:rsidP="002110A9">
            <w:pPr>
              <w:pStyle w:val="ListParagraph"/>
              <w:rPr>
                <w:rFonts w:ascii="Calibri" w:hAnsi="Calibri" w:cs="Calibri"/>
                <w:sz w:val="27"/>
                <w:szCs w:val="27"/>
              </w:rPr>
            </w:pPr>
            <w:r>
              <w:rPr>
                <w:rFonts w:ascii="Calibri" w:hAnsi="Calibri" w:cs="Calibri"/>
                <w:noProof/>
                <w:sz w:val="27"/>
                <w:szCs w:val="27"/>
              </w:rPr>
              <w:drawing>
                <wp:inline distT="0" distB="0" distL="0" distR="0" wp14:anchorId="397B6C5C" wp14:editId="6A7DBEB6">
                  <wp:extent cx="2750226" cy="3320663"/>
                  <wp:effectExtent l="0" t="0" r="0" b="0"/>
                  <wp:docPr id="661392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74807" cy="3350342"/>
                          </a:xfrm>
                          <a:prstGeom prst="rect">
                            <a:avLst/>
                          </a:prstGeom>
                          <a:noFill/>
                        </pic:spPr>
                      </pic:pic>
                    </a:graphicData>
                  </a:graphic>
                </wp:inline>
              </w:drawing>
            </w:r>
          </w:p>
          <w:p w14:paraId="01EB1D22" w14:textId="752A4DBA" w:rsidR="002110A9" w:rsidRPr="002110A9" w:rsidRDefault="002110A9" w:rsidP="002110A9">
            <w:pPr>
              <w:rPr>
                <w:rFonts w:ascii="Calibri" w:hAnsi="Calibri" w:cs="Calibri"/>
                <w:sz w:val="27"/>
                <w:szCs w:val="27"/>
              </w:rPr>
            </w:pPr>
            <w:r>
              <w:rPr>
                <w:rFonts w:ascii="Calibri" w:hAnsi="Calibri" w:cs="Calibri"/>
                <w:sz w:val="27"/>
                <w:szCs w:val="27"/>
              </w:rPr>
              <w:t> </w:t>
            </w:r>
          </w:p>
          <w:p w14:paraId="22C04BFA" w14:textId="77777777" w:rsidR="006F716B" w:rsidRPr="005A59A8" w:rsidRDefault="006F716B" w:rsidP="006F716B">
            <w:pPr>
              <w:pStyle w:val="ListParagraph"/>
              <w:rPr>
                <w:sz w:val="24"/>
                <w:szCs w:val="24"/>
              </w:rPr>
            </w:pPr>
          </w:p>
          <w:p w14:paraId="7C25D2ED" w14:textId="729D3151" w:rsidR="00930D7E" w:rsidRPr="00930D7E" w:rsidRDefault="00930D7E" w:rsidP="008D2466">
            <w:pPr>
              <w:pStyle w:val="ListParagraph"/>
              <w:numPr>
                <w:ilvl w:val="0"/>
                <w:numId w:val="22"/>
              </w:numPr>
              <w:rPr>
                <w:b/>
                <w:bCs/>
                <w:sz w:val="24"/>
                <w:szCs w:val="24"/>
              </w:rPr>
            </w:pPr>
            <w:r w:rsidRPr="00930D7E">
              <w:rPr>
                <w:b/>
                <w:bCs/>
                <w:sz w:val="24"/>
                <w:szCs w:val="24"/>
              </w:rPr>
              <w:t>Summer of Sport Step Count Challenge</w:t>
            </w:r>
            <w:r w:rsidR="007C3063">
              <w:rPr>
                <w:b/>
                <w:bCs/>
                <w:sz w:val="24"/>
                <w:szCs w:val="24"/>
              </w:rPr>
              <w:t xml:space="preserve">: </w:t>
            </w:r>
            <w:r w:rsidRPr="00930D7E">
              <w:rPr>
                <w:b/>
                <w:bCs/>
                <w:sz w:val="24"/>
                <w:szCs w:val="24"/>
              </w:rPr>
              <w:t xml:space="preserve">  </w:t>
            </w:r>
          </w:p>
          <w:p w14:paraId="5219D318" w14:textId="77777777" w:rsidR="00930D7E" w:rsidRPr="00930D7E" w:rsidRDefault="00930D7E" w:rsidP="00930D7E">
            <w:pPr>
              <w:pStyle w:val="ListParagraph"/>
              <w:rPr>
                <w:sz w:val="24"/>
                <w:szCs w:val="24"/>
              </w:rPr>
            </w:pPr>
            <w:r w:rsidRPr="00930D7E">
              <w:rPr>
                <w:sz w:val="24"/>
                <w:szCs w:val="24"/>
              </w:rPr>
              <w:t xml:space="preserve">In a summer packed with sport, we are introducing this 4-week team walking challenge. It runs from Monday 6 July until Sunday 2 August and welcomes teams of up to 5 people. And thanks to Summer of Sport funding, we’re able to offer it for free! </w:t>
            </w:r>
          </w:p>
          <w:p w14:paraId="43C42971" w14:textId="737CDD8B" w:rsidR="00930D7E" w:rsidRPr="00930D7E" w:rsidRDefault="00930D7E" w:rsidP="00930D7E">
            <w:pPr>
              <w:pStyle w:val="ListParagraph"/>
              <w:rPr>
                <w:sz w:val="24"/>
                <w:szCs w:val="24"/>
              </w:rPr>
            </w:pPr>
          </w:p>
          <w:p w14:paraId="5D08DE61" w14:textId="1655855F" w:rsidR="00930D7E" w:rsidRPr="00930D7E" w:rsidRDefault="00930D7E" w:rsidP="00781EA8">
            <w:pPr>
              <w:pStyle w:val="ListParagraph"/>
              <w:rPr>
                <w:sz w:val="24"/>
                <w:szCs w:val="24"/>
              </w:rPr>
            </w:pPr>
            <w:r w:rsidRPr="00930D7E">
              <w:rPr>
                <w:sz w:val="24"/>
                <w:szCs w:val="24"/>
              </w:rPr>
              <w:t xml:space="preserve">You don’t have to be sporty to take part. The challenge is about small, realistic changes that add up to healthier habits. It’s open to everyone aged 16+. You can join at any point and log steps for a few days, a fortnight or the full 4 weeks – the choice is yours!   How to take part:  </w:t>
            </w:r>
          </w:p>
          <w:p w14:paraId="46C89451" w14:textId="77777777" w:rsidR="00BA3E2F" w:rsidRDefault="00BA3E2F" w:rsidP="00930D7E">
            <w:pPr>
              <w:pStyle w:val="ListParagraph"/>
              <w:rPr>
                <w:sz w:val="24"/>
                <w:szCs w:val="24"/>
              </w:rPr>
            </w:pPr>
          </w:p>
          <w:p w14:paraId="38480FAC" w14:textId="1D0E4061" w:rsidR="00930D7E" w:rsidRPr="00930D7E" w:rsidRDefault="00930D7E" w:rsidP="00930D7E">
            <w:pPr>
              <w:pStyle w:val="ListParagraph"/>
              <w:rPr>
                <w:sz w:val="24"/>
                <w:szCs w:val="24"/>
              </w:rPr>
            </w:pPr>
            <w:r w:rsidRPr="00930D7E">
              <w:rPr>
                <w:sz w:val="24"/>
                <w:szCs w:val="24"/>
              </w:rPr>
              <w:t xml:space="preserve">Find out more on our website </w:t>
            </w:r>
          </w:p>
          <w:p w14:paraId="4742530C" w14:textId="77777777" w:rsidR="00BA3E2F" w:rsidRDefault="00BA3E2F" w:rsidP="00930D7E">
            <w:pPr>
              <w:pStyle w:val="ListParagraph"/>
              <w:rPr>
                <w:sz w:val="24"/>
                <w:szCs w:val="24"/>
              </w:rPr>
            </w:pPr>
          </w:p>
          <w:p w14:paraId="3F8E1605" w14:textId="3D7EDF1E" w:rsidR="00930D7E" w:rsidRPr="00930D7E" w:rsidRDefault="00930D7E" w:rsidP="00930D7E">
            <w:pPr>
              <w:pStyle w:val="ListParagraph"/>
              <w:rPr>
                <w:sz w:val="24"/>
                <w:szCs w:val="24"/>
              </w:rPr>
            </w:pPr>
            <w:r w:rsidRPr="00930D7E">
              <w:rPr>
                <w:sz w:val="24"/>
                <w:szCs w:val="24"/>
              </w:rPr>
              <w:t xml:space="preserve">Sign up or log in to register your team of up to 5 for free today </w:t>
            </w:r>
          </w:p>
          <w:p w14:paraId="0C5756C6" w14:textId="77777777" w:rsidR="00BA3E2F" w:rsidRDefault="00BA3E2F" w:rsidP="00930D7E">
            <w:pPr>
              <w:pStyle w:val="ListParagraph"/>
              <w:rPr>
                <w:sz w:val="24"/>
                <w:szCs w:val="24"/>
              </w:rPr>
            </w:pPr>
          </w:p>
          <w:p w14:paraId="5A254315" w14:textId="71C421F3" w:rsidR="00781EA8" w:rsidRDefault="00930D7E" w:rsidP="00930D7E">
            <w:pPr>
              <w:pStyle w:val="ListParagraph"/>
              <w:rPr>
                <w:sz w:val="24"/>
                <w:szCs w:val="24"/>
              </w:rPr>
            </w:pPr>
            <w:r w:rsidRPr="00930D7E">
              <w:rPr>
                <w:sz w:val="24"/>
                <w:szCs w:val="24"/>
              </w:rPr>
              <w:t xml:space="preserve">For anyone who doesn’t have access to a device to track or upload steps, please get in touch with scc@walkingscotland.org.uk for support. </w:t>
            </w:r>
          </w:p>
          <w:p w14:paraId="48EFA42B" w14:textId="69EA3CA4" w:rsidR="00930D7E" w:rsidRPr="00930D7E" w:rsidRDefault="00930D7E" w:rsidP="00930D7E">
            <w:pPr>
              <w:pStyle w:val="ListParagraph"/>
              <w:rPr>
                <w:sz w:val="24"/>
                <w:szCs w:val="24"/>
              </w:rPr>
            </w:pPr>
            <w:r w:rsidRPr="00930D7E">
              <w:rPr>
                <w:sz w:val="24"/>
                <w:szCs w:val="24"/>
              </w:rPr>
              <w:t xml:space="preserve"> </w:t>
            </w:r>
          </w:p>
          <w:p w14:paraId="40D9003F" w14:textId="09077DBD" w:rsidR="00930D7E" w:rsidRPr="00930D7E" w:rsidRDefault="0083078E" w:rsidP="00930D7E">
            <w:pPr>
              <w:pStyle w:val="ListParagraph"/>
              <w:rPr>
                <w:sz w:val="24"/>
                <w:szCs w:val="24"/>
              </w:rPr>
            </w:pPr>
            <w:r w:rsidRPr="0083078E">
              <w:rPr>
                <w:noProof/>
                <w:sz w:val="24"/>
                <w:szCs w:val="24"/>
              </w:rPr>
              <w:drawing>
                <wp:inline distT="0" distB="0" distL="0" distR="0" wp14:anchorId="7F6F7607" wp14:editId="04678835">
                  <wp:extent cx="2051538" cy="2929973"/>
                  <wp:effectExtent l="0" t="0" r="6350" b="3810"/>
                  <wp:docPr id="615807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07816" name=""/>
                          <pic:cNvPicPr/>
                        </pic:nvPicPr>
                        <pic:blipFill>
                          <a:blip r:embed="rId54"/>
                          <a:stretch>
                            <a:fillRect/>
                          </a:stretch>
                        </pic:blipFill>
                        <pic:spPr>
                          <a:xfrm>
                            <a:off x="0" y="0"/>
                            <a:ext cx="2075993" cy="2964899"/>
                          </a:xfrm>
                          <a:prstGeom prst="rect">
                            <a:avLst/>
                          </a:prstGeom>
                        </pic:spPr>
                      </pic:pic>
                    </a:graphicData>
                  </a:graphic>
                </wp:inline>
              </w:drawing>
            </w:r>
          </w:p>
          <w:p w14:paraId="541B77AA" w14:textId="77777777" w:rsidR="00930D7E" w:rsidRDefault="00930D7E" w:rsidP="00930D7E">
            <w:pPr>
              <w:pStyle w:val="ListParagraph"/>
              <w:rPr>
                <w:b/>
                <w:bCs/>
                <w:sz w:val="24"/>
                <w:szCs w:val="24"/>
              </w:rPr>
            </w:pPr>
          </w:p>
          <w:p w14:paraId="081B3716" w14:textId="097BE059" w:rsidR="0083291F" w:rsidRPr="00E96812" w:rsidRDefault="0083291F" w:rsidP="004A6101">
            <w:pPr>
              <w:pStyle w:val="ListParagraph"/>
              <w:numPr>
                <w:ilvl w:val="0"/>
                <w:numId w:val="22"/>
              </w:numPr>
              <w:rPr>
                <w:sz w:val="24"/>
                <w:szCs w:val="24"/>
              </w:rPr>
            </w:pPr>
            <w:r w:rsidRPr="00E96812">
              <w:rPr>
                <w:b/>
                <w:bCs/>
                <w:sz w:val="24"/>
                <w:szCs w:val="24"/>
              </w:rPr>
              <w:t xml:space="preserve">Walk A Mile In Our Shoes - Saturday 4th July at 11am in Inverness - </w:t>
            </w:r>
            <w:r w:rsidRPr="00E96812">
              <w:rPr>
                <w:sz w:val="24"/>
                <w:szCs w:val="24"/>
              </w:rPr>
              <w:t>Join in with groups from the Scottish Mental Health Arts Festival Highland for the annual Walk a Mile in Inverness to raise awareness of mental health issues and challenge stigma.</w:t>
            </w:r>
            <w:r w:rsidR="00E96812" w:rsidRPr="00E96812">
              <w:rPr>
                <w:sz w:val="24"/>
                <w:szCs w:val="24"/>
              </w:rPr>
              <w:t xml:space="preserve">  </w:t>
            </w:r>
            <w:r w:rsidRPr="00E96812">
              <w:rPr>
                <w:sz w:val="24"/>
                <w:szCs w:val="24"/>
              </w:rPr>
              <w:t>"Reflections" is this year's theme for the 20th anniversary of the festival - so why not use the walk to reflect on what mental health means to you. Everyone welcome.</w:t>
            </w:r>
          </w:p>
          <w:p w14:paraId="3AABCB2C" w14:textId="77777777" w:rsidR="002D5898" w:rsidRDefault="002D5898" w:rsidP="002D5898">
            <w:pPr>
              <w:pStyle w:val="ListParagraph"/>
              <w:rPr>
                <w:sz w:val="24"/>
                <w:szCs w:val="24"/>
              </w:rPr>
            </w:pPr>
          </w:p>
          <w:p w14:paraId="4D48E4B2" w14:textId="0E405364" w:rsidR="0083291F" w:rsidRPr="002D5898" w:rsidRDefault="0083291F" w:rsidP="002D5898">
            <w:pPr>
              <w:pStyle w:val="ListParagraph"/>
              <w:rPr>
                <w:sz w:val="24"/>
                <w:szCs w:val="24"/>
              </w:rPr>
            </w:pPr>
            <w:r w:rsidRPr="0083291F">
              <w:rPr>
                <w:sz w:val="24"/>
                <w:szCs w:val="24"/>
              </w:rPr>
              <w:t>The route starts at the Fisherman's Hut (corner of Bught Park and Ballifeary House care home) and goes along the river and Ness Walk, crossing the Ness Bridge, up Bridge Street and the High Street to Falcon Square.</w:t>
            </w:r>
            <w:r w:rsidR="002D5898">
              <w:rPr>
                <w:sz w:val="24"/>
                <w:szCs w:val="24"/>
              </w:rPr>
              <w:t xml:space="preserve">  </w:t>
            </w:r>
            <w:r w:rsidRPr="002D5898">
              <w:rPr>
                <w:sz w:val="24"/>
                <w:szCs w:val="24"/>
              </w:rPr>
              <w:t>We are aiming to start the walk at 11am and be led by a local piper, so please try to arrive a few minutes early.</w:t>
            </w:r>
          </w:p>
          <w:p w14:paraId="2E5AC7B6" w14:textId="77777777" w:rsidR="002D5898" w:rsidRDefault="002D5898" w:rsidP="002D5898">
            <w:pPr>
              <w:pStyle w:val="ListParagraph"/>
              <w:rPr>
                <w:sz w:val="24"/>
                <w:szCs w:val="24"/>
              </w:rPr>
            </w:pPr>
          </w:p>
          <w:p w14:paraId="73CEB76D" w14:textId="19BC5F45" w:rsidR="0083291F" w:rsidRDefault="0083291F" w:rsidP="002D5898">
            <w:pPr>
              <w:pStyle w:val="ListParagraph"/>
              <w:rPr>
                <w:sz w:val="24"/>
                <w:szCs w:val="24"/>
              </w:rPr>
            </w:pPr>
            <w:r w:rsidRPr="0083291F">
              <w:rPr>
                <w:sz w:val="24"/>
                <w:szCs w:val="24"/>
              </w:rPr>
              <w:t>No need to book. Just turn up! Feel free to bring any placards or banners with positive messages about mental health awareness.</w:t>
            </w:r>
            <w:r w:rsidR="002D5898">
              <w:rPr>
                <w:sz w:val="24"/>
                <w:szCs w:val="24"/>
              </w:rPr>
              <w:t xml:space="preserve">  </w:t>
            </w:r>
            <w:r w:rsidRPr="002D5898">
              <w:rPr>
                <w:sz w:val="24"/>
                <w:szCs w:val="24"/>
              </w:rPr>
              <w:t xml:space="preserve">If you have any queries, please contact the SMHAF HIghland team on </w:t>
            </w:r>
            <w:hyperlink r:id="rId55" w:history="1">
              <w:r w:rsidR="00BA3E2F" w:rsidRPr="00BA3E2F">
                <w:rPr>
                  <w:rStyle w:val="Hyperlink"/>
                  <w:b/>
                  <w:bCs/>
                  <w:color w:val="00B0F0"/>
                  <w:sz w:val="24"/>
                  <w:szCs w:val="24"/>
                </w:rPr>
                <w:t>smhafhighland@gmail.com</w:t>
              </w:r>
            </w:hyperlink>
          </w:p>
          <w:p w14:paraId="0BA17BCA" w14:textId="77777777" w:rsidR="00BA3E2F" w:rsidRPr="002D5898" w:rsidRDefault="00BA3E2F" w:rsidP="002D5898">
            <w:pPr>
              <w:pStyle w:val="ListParagraph"/>
              <w:rPr>
                <w:sz w:val="24"/>
                <w:szCs w:val="24"/>
              </w:rPr>
            </w:pPr>
          </w:p>
          <w:p w14:paraId="5C5FBD2B" w14:textId="6F2B500F" w:rsidR="0083291F" w:rsidRPr="00E040F0" w:rsidRDefault="0083291F" w:rsidP="0083291F">
            <w:pPr>
              <w:pStyle w:val="ListParagraph"/>
              <w:numPr>
                <w:ilvl w:val="0"/>
                <w:numId w:val="22"/>
              </w:numPr>
              <w:rPr>
                <w:sz w:val="24"/>
                <w:szCs w:val="24"/>
              </w:rPr>
            </w:pPr>
            <w:r w:rsidRPr="0083291F">
              <w:rPr>
                <w:sz w:val="24"/>
                <w:szCs w:val="24"/>
              </w:rPr>
              <w:t xml:space="preserve">Festival website: </w:t>
            </w:r>
            <w:hyperlink r:id="rId56" w:history="1">
              <w:r w:rsidR="0074628D" w:rsidRPr="0074628D">
                <w:rPr>
                  <w:b/>
                  <w:bCs/>
                  <w:color w:val="00B0F0"/>
                  <w:u w:val="single"/>
                </w:rPr>
                <w:t>Home - Scottish Mental Health Arts Festival Highland</w:t>
              </w:r>
            </w:hyperlink>
          </w:p>
          <w:p w14:paraId="7798C404" w14:textId="77777777" w:rsidR="00E040F0" w:rsidRPr="0083291F" w:rsidRDefault="00E040F0" w:rsidP="00E040F0">
            <w:pPr>
              <w:pStyle w:val="ListParagraph"/>
              <w:rPr>
                <w:sz w:val="24"/>
                <w:szCs w:val="24"/>
              </w:rPr>
            </w:pPr>
          </w:p>
          <w:p w14:paraId="0BD85DDE" w14:textId="192C91AF" w:rsidR="0083291F" w:rsidRDefault="00E040F0" w:rsidP="0083291F">
            <w:pPr>
              <w:pStyle w:val="ListParagraph"/>
              <w:rPr>
                <w:b/>
                <w:bCs/>
                <w:sz w:val="24"/>
                <w:szCs w:val="24"/>
              </w:rPr>
            </w:pPr>
            <w:r w:rsidRPr="00E040F0">
              <w:rPr>
                <w:b/>
                <w:bCs/>
                <w:noProof/>
                <w:sz w:val="24"/>
                <w:szCs w:val="24"/>
              </w:rPr>
              <w:drawing>
                <wp:inline distT="0" distB="0" distL="0" distR="0" wp14:anchorId="5DDD9840" wp14:editId="01ABFEED">
                  <wp:extent cx="2168769" cy="3238040"/>
                  <wp:effectExtent l="0" t="0" r="3175" b="635"/>
                  <wp:docPr id="405304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04028" name=""/>
                          <pic:cNvPicPr/>
                        </pic:nvPicPr>
                        <pic:blipFill>
                          <a:blip r:embed="rId57"/>
                          <a:stretch>
                            <a:fillRect/>
                          </a:stretch>
                        </pic:blipFill>
                        <pic:spPr>
                          <a:xfrm>
                            <a:off x="0" y="0"/>
                            <a:ext cx="2181739" cy="3257405"/>
                          </a:xfrm>
                          <a:prstGeom prst="rect">
                            <a:avLst/>
                          </a:prstGeom>
                        </pic:spPr>
                      </pic:pic>
                    </a:graphicData>
                  </a:graphic>
                </wp:inline>
              </w:drawing>
            </w:r>
          </w:p>
          <w:p w14:paraId="71E48B64" w14:textId="77777777" w:rsidR="00E040F0" w:rsidRDefault="00E040F0" w:rsidP="00E040F0">
            <w:pPr>
              <w:pStyle w:val="ListParagraph"/>
              <w:rPr>
                <w:b/>
                <w:bCs/>
                <w:sz w:val="24"/>
                <w:szCs w:val="24"/>
              </w:rPr>
            </w:pPr>
          </w:p>
          <w:p w14:paraId="6F9588DB" w14:textId="14EF9868" w:rsidR="00BA3E2F" w:rsidRDefault="00BA3E2F" w:rsidP="00BA3E2F">
            <w:pPr>
              <w:pStyle w:val="ListParagraph"/>
              <w:numPr>
                <w:ilvl w:val="0"/>
                <w:numId w:val="31"/>
              </w:numPr>
              <w:rPr>
                <w:b/>
                <w:bCs/>
                <w:sz w:val="24"/>
                <w:szCs w:val="24"/>
              </w:rPr>
            </w:pPr>
            <w:r w:rsidRPr="00BA3E2F">
              <w:rPr>
                <w:b/>
                <w:bCs/>
                <w:sz w:val="24"/>
                <w:szCs w:val="24"/>
              </w:rPr>
              <w:t xml:space="preserve">Community Pop Up Hubs: </w:t>
            </w:r>
          </w:p>
          <w:p w14:paraId="35C80963" w14:textId="77777777" w:rsidR="00BA3E2F" w:rsidRPr="00BA3E2F" w:rsidRDefault="00BA3E2F" w:rsidP="00BA3E2F">
            <w:pPr>
              <w:pStyle w:val="ListParagraph"/>
              <w:rPr>
                <w:b/>
                <w:bCs/>
                <w:sz w:val="24"/>
                <w:szCs w:val="24"/>
              </w:rPr>
            </w:pPr>
          </w:p>
          <w:p w14:paraId="69DA8828" w14:textId="12A4B8AE" w:rsidR="00A87CF3" w:rsidRDefault="00A87CF3" w:rsidP="00A87CF3">
            <w:pPr>
              <w:pStyle w:val="ListParagraph"/>
              <w:rPr>
                <w:b/>
                <w:bCs/>
                <w:sz w:val="24"/>
                <w:szCs w:val="24"/>
              </w:rPr>
            </w:pPr>
            <w:r>
              <w:rPr>
                <w:b/>
                <w:bCs/>
                <w:noProof/>
                <w:sz w:val="24"/>
                <w:szCs w:val="24"/>
              </w:rPr>
              <w:drawing>
                <wp:inline distT="0" distB="0" distL="0" distR="0" wp14:anchorId="5C7C95D6" wp14:editId="12E60CF0">
                  <wp:extent cx="2455984" cy="3505242"/>
                  <wp:effectExtent l="0" t="0" r="1905" b="0"/>
                  <wp:docPr id="1062486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81266" cy="3541324"/>
                          </a:xfrm>
                          <a:prstGeom prst="rect">
                            <a:avLst/>
                          </a:prstGeom>
                          <a:noFill/>
                        </pic:spPr>
                      </pic:pic>
                    </a:graphicData>
                  </a:graphic>
                </wp:inline>
              </w:drawing>
            </w:r>
          </w:p>
          <w:p w14:paraId="7FB5D13B" w14:textId="3781661D" w:rsidR="00F75321" w:rsidRPr="00BA3E2F" w:rsidRDefault="00F75321" w:rsidP="00BA3E2F">
            <w:pPr>
              <w:rPr>
                <w:b/>
                <w:bCs/>
                <w:sz w:val="24"/>
                <w:szCs w:val="24"/>
              </w:rPr>
            </w:pPr>
          </w:p>
          <w:p w14:paraId="2F26B073" w14:textId="77777777" w:rsidR="00416412" w:rsidRDefault="00416412" w:rsidP="00F75321">
            <w:pPr>
              <w:rPr>
                <w:b/>
                <w:bCs/>
                <w:sz w:val="24"/>
                <w:szCs w:val="24"/>
              </w:rPr>
            </w:pPr>
          </w:p>
          <w:p w14:paraId="1B98BE9B" w14:textId="50979F4D" w:rsidR="00F74DA0" w:rsidRPr="00927EB0" w:rsidRDefault="00F74DA0" w:rsidP="00504ADC">
            <w:pPr>
              <w:pStyle w:val="ListParagraph"/>
              <w:numPr>
                <w:ilvl w:val="0"/>
                <w:numId w:val="8"/>
              </w:numPr>
              <w:rPr>
                <w:b/>
                <w:bCs/>
                <w:color w:val="00B0F0"/>
                <w:sz w:val="24"/>
                <w:szCs w:val="24"/>
              </w:rPr>
            </w:pPr>
            <w:r w:rsidRPr="00927EB0">
              <w:rPr>
                <w:rFonts w:ascii="Aptos" w:hAnsi="Aptos"/>
                <w:b/>
                <w:bCs/>
                <w:color w:val="000000"/>
                <w:sz w:val="24"/>
                <w:szCs w:val="24"/>
              </w:rPr>
              <w:t>Alcohol Brief Interventions:</w:t>
            </w:r>
            <w:r w:rsidRPr="00927EB0">
              <w:rPr>
                <w:rFonts w:ascii="Aptos" w:hAnsi="Aptos"/>
                <w:color w:val="000000"/>
                <w:sz w:val="24"/>
                <w:szCs w:val="24"/>
              </w:rPr>
              <w:t xml:space="preserve"> This course is for anyone who might benefit from being able to discuss alcohol with service users, to help them make an informed choice about their alcohol use. Before attending, please complete the Drugs and alcohol : alcohol brief intervention eLearning </w:t>
            </w:r>
            <w:hyperlink r:id="rId59" w:history="1">
              <w:r w:rsidRPr="00927EB0">
                <w:rPr>
                  <w:rStyle w:val="Hyperlink"/>
                  <w:rFonts w:ascii="Aptos" w:hAnsi="Aptos"/>
                  <w:b/>
                  <w:bCs/>
                  <w:color w:val="00B0F0"/>
                  <w:sz w:val="24"/>
                  <w:szCs w:val="24"/>
                </w:rPr>
                <w:t>module</w:t>
              </w:r>
            </w:hyperlink>
            <w:r w:rsidRPr="00927EB0">
              <w:rPr>
                <w:rFonts w:ascii="Aptos" w:hAnsi="Aptos"/>
                <w:color w:val="000000"/>
                <w:sz w:val="24"/>
                <w:szCs w:val="24"/>
              </w:rPr>
              <w:t xml:space="preserve">. The aim is to support the embedding and ongoing delivery of Alcohol Brief Interventions (ABIs). Places for the online training are available on 26th of August - </w:t>
            </w:r>
            <w:hyperlink r:id="rId60" w:history="1">
              <w:r w:rsidRPr="00927EB0">
                <w:rPr>
                  <w:rStyle w:val="Hyperlink"/>
                  <w:rFonts w:ascii="Aptos" w:hAnsi="Aptos"/>
                  <w:b/>
                  <w:bCs/>
                  <w:color w:val="00B0F0"/>
                  <w:sz w:val="24"/>
                  <w:szCs w:val="24"/>
                </w:rPr>
                <w:t>Drugs and alcohol : alcohol brief interventions (ABI) | Turas | Learn</w:t>
              </w:r>
            </w:hyperlink>
          </w:p>
          <w:p w14:paraId="6321DC92" w14:textId="66828D49" w:rsidR="00F74DA0" w:rsidRPr="00F74DA0" w:rsidRDefault="00F74DA0" w:rsidP="00F74DA0">
            <w:pPr>
              <w:pStyle w:val="ListParagraph"/>
              <w:rPr>
                <w:sz w:val="24"/>
                <w:szCs w:val="24"/>
              </w:rPr>
            </w:pPr>
          </w:p>
          <w:p w14:paraId="45A918FC" w14:textId="76CF3919" w:rsidR="00F74DA0" w:rsidRPr="00F74DA0" w:rsidRDefault="00F74DA0" w:rsidP="00F05552">
            <w:pPr>
              <w:pStyle w:val="ListParagraph"/>
              <w:rPr>
                <w:sz w:val="24"/>
                <w:szCs w:val="24"/>
              </w:rPr>
            </w:pPr>
          </w:p>
        </w:tc>
        <w:tc>
          <w:tcPr>
            <w:tcW w:w="5386" w:type="dxa"/>
          </w:tcPr>
          <w:p w14:paraId="303856B8" w14:textId="77777777" w:rsidR="00C63EBC" w:rsidRDefault="00C63EBC" w:rsidP="000D189E">
            <w:pPr>
              <w:pStyle w:val="NormalWeb"/>
              <w:spacing w:after="0"/>
              <w:contextualSpacing/>
              <w:rPr>
                <w:rFonts w:eastAsia="Aptos"/>
                <w:b/>
                <w:bCs/>
              </w:rPr>
            </w:pPr>
          </w:p>
          <w:p w14:paraId="36DCF511" w14:textId="77777777" w:rsidR="003D448E" w:rsidRDefault="003D448E" w:rsidP="003D448E">
            <w:pPr>
              <w:pStyle w:val="NormalWeb"/>
              <w:spacing w:after="0"/>
              <w:ind w:left="720"/>
              <w:contextualSpacing/>
              <w:rPr>
                <w:rFonts w:eastAsia="Aptos"/>
                <w:b/>
                <w:bCs/>
              </w:rPr>
            </w:pPr>
          </w:p>
          <w:p w14:paraId="4DA2F8D7" w14:textId="4EEED5CD" w:rsidR="002858E6" w:rsidRDefault="002858E6" w:rsidP="002858E6">
            <w:pPr>
              <w:pStyle w:val="NormalWeb"/>
              <w:spacing w:after="0"/>
              <w:ind w:left="720"/>
              <w:contextualSpacing/>
              <w:rPr>
                <w:rFonts w:eastAsia="Aptos"/>
                <w:b/>
                <w:bCs/>
              </w:rPr>
            </w:pPr>
            <w:r>
              <w:rPr>
                <w:rFonts w:eastAsia="Aptos"/>
                <w:b/>
                <w:bCs/>
                <w:noProof/>
              </w:rPr>
              <w:drawing>
                <wp:inline distT="0" distB="0" distL="0" distR="0" wp14:anchorId="78AFFFC1" wp14:editId="27F0CF8D">
                  <wp:extent cx="1946031" cy="1445201"/>
                  <wp:effectExtent l="0" t="0" r="0" b="3175"/>
                  <wp:docPr id="1166452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51695" cy="1449408"/>
                          </a:xfrm>
                          <a:prstGeom prst="rect">
                            <a:avLst/>
                          </a:prstGeom>
                          <a:noFill/>
                        </pic:spPr>
                      </pic:pic>
                    </a:graphicData>
                  </a:graphic>
                </wp:inline>
              </w:drawing>
            </w:r>
          </w:p>
          <w:p w14:paraId="724E06F1" w14:textId="3C536DE3" w:rsidR="000F5C15" w:rsidRPr="000F5C15" w:rsidRDefault="000F5C15" w:rsidP="0090040E">
            <w:pPr>
              <w:pStyle w:val="NormalWeb"/>
              <w:numPr>
                <w:ilvl w:val="0"/>
                <w:numId w:val="5"/>
              </w:numPr>
              <w:spacing w:after="0"/>
              <w:contextualSpacing/>
              <w:rPr>
                <w:rFonts w:eastAsia="Aptos"/>
              </w:rPr>
            </w:pPr>
            <w:r w:rsidRPr="000F5C15">
              <w:rPr>
                <w:rFonts w:eastAsia="Aptos"/>
                <w:b/>
                <w:bCs/>
              </w:rPr>
              <w:t xml:space="preserve">Scottish Youth Parliament Elections 2026 in HIGHLAND - </w:t>
            </w:r>
            <w:r w:rsidRPr="000F5C15">
              <w:rPr>
                <w:rFonts w:eastAsia="Aptos"/>
              </w:rPr>
              <w:t>Do you know of a young person interested in becoming a Member of the Scottish Youth Parliament (MSYP) for Highland?  Are you a young person interested in becoming a MSYP?</w:t>
            </w:r>
          </w:p>
          <w:p w14:paraId="366D477C" w14:textId="77777777" w:rsidR="000F5C15" w:rsidRPr="000F5C15" w:rsidRDefault="000F5C15" w:rsidP="000F5C15">
            <w:pPr>
              <w:pStyle w:val="NormalWeb"/>
              <w:spacing w:after="0"/>
              <w:ind w:left="720"/>
              <w:contextualSpacing/>
              <w:rPr>
                <w:rFonts w:eastAsia="Aptos"/>
              </w:rPr>
            </w:pPr>
          </w:p>
          <w:p w14:paraId="195C244F" w14:textId="77777777" w:rsidR="000F5C15" w:rsidRPr="000F5C15" w:rsidRDefault="000F5C15" w:rsidP="000F5C15">
            <w:pPr>
              <w:pStyle w:val="NormalWeb"/>
              <w:spacing w:after="0"/>
              <w:ind w:left="720"/>
              <w:contextualSpacing/>
              <w:rPr>
                <w:rFonts w:eastAsia="Aptos"/>
              </w:rPr>
            </w:pPr>
            <w:r w:rsidRPr="000F5C15">
              <w:rPr>
                <w:rFonts w:eastAsia="Aptos"/>
              </w:rPr>
              <w:t>The Scottish Youth Parliament (SYP) represents Scotland’s young people. SYP has democratically elected members, aged 14-25 who listen to and recognise the issues that are most important to young people, ensuring that their voices are heard by decision makers. SYP encourage all of Scotland’s young people to play their part in achieving their vision and provide a national platform for their participation in democracy.</w:t>
            </w:r>
          </w:p>
          <w:p w14:paraId="37B680E3" w14:textId="77777777" w:rsidR="000F5C15" w:rsidRDefault="000F5C15" w:rsidP="000F5C15">
            <w:pPr>
              <w:pStyle w:val="NormalWeb"/>
              <w:spacing w:after="0"/>
              <w:ind w:left="720"/>
              <w:contextualSpacing/>
              <w:rPr>
                <w:rFonts w:eastAsia="Aptos"/>
              </w:rPr>
            </w:pPr>
          </w:p>
          <w:p w14:paraId="175B2FD1" w14:textId="162E4310" w:rsidR="002858E6" w:rsidRPr="000F5C15" w:rsidRDefault="000F5C15" w:rsidP="000F5C15">
            <w:pPr>
              <w:pStyle w:val="NormalWeb"/>
              <w:spacing w:after="0"/>
              <w:ind w:left="720"/>
              <w:contextualSpacing/>
              <w:rPr>
                <w:rFonts w:eastAsia="Aptos"/>
              </w:rPr>
            </w:pPr>
            <w:r w:rsidRPr="000F5C15">
              <w:rPr>
                <w:rFonts w:eastAsia="Aptos"/>
              </w:rPr>
              <w:t>In Highland, there is the opportunity for 6 young people who are 14-25 years old to stand as MSYPs:</w:t>
            </w:r>
            <w:r>
              <w:rPr>
                <w:rFonts w:eastAsia="Aptos"/>
              </w:rPr>
              <w:t xml:space="preserve">  </w:t>
            </w:r>
            <w:r w:rsidRPr="000F5C15">
              <w:rPr>
                <w:rFonts w:eastAsia="Aptos"/>
              </w:rPr>
              <w:t>2 in Inverness and Nairn</w:t>
            </w:r>
            <w:r>
              <w:rPr>
                <w:rFonts w:eastAsia="Aptos"/>
              </w:rPr>
              <w:t xml:space="preserve">; </w:t>
            </w:r>
            <w:r w:rsidRPr="000F5C15">
              <w:rPr>
                <w:rFonts w:eastAsia="Aptos"/>
              </w:rPr>
              <w:t>2 in Skye, Lochaber and Badenoch</w:t>
            </w:r>
            <w:r>
              <w:rPr>
                <w:rFonts w:eastAsia="Aptos"/>
              </w:rPr>
              <w:t xml:space="preserve">; </w:t>
            </w:r>
            <w:r w:rsidRPr="000F5C15">
              <w:rPr>
                <w:rFonts w:eastAsia="Aptos"/>
              </w:rPr>
              <w:t>2 in Caithness, Sutherland and Ross</w:t>
            </w:r>
          </w:p>
          <w:p w14:paraId="151DFF97" w14:textId="77777777" w:rsidR="000F5C15" w:rsidRDefault="000F5C15" w:rsidP="000F5C15">
            <w:pPr>
              <w:pStyle w:val="NormalWeb"/>
              <w:spacing w:after="0"/>
              <w:ind w:left="720"/>
              <w:contextualSpacing/>
              <w:rPr>
                <w:rFonts w:eastAsia="Aptos"/>
                <w:b/>
                <w:bCs/>
              </w:rPr>
            </w:pPr>
          </w:p>
          <w:p w14:paraId="76288120" w14:textId="38DD43E4" w:rsidR="00FE7803" w:rsidRPr="00FE7803" w:rsidRDefault="00FE7803" w:rsidP="000F5C15">
            <w:pPr>
              <w:pStyle w:val="NormalWeb"/>
              <w:spacing w:after="0"/>
              <w:ind w:left="720"/>
              <w:contextualSpacing/>
              <w:rPr>
                <w:rFonts w:asciiTheme="minorHAnsi" w:hAnsiTheme="minorHAnsi" w:cstheme="minorBidi"/>
                <w:kern w:val="2"/>
                <w:sz w:val="22"/>
                <w:szCs w:val="22"/>
                <w:lang w:eastAsia="en-US"/>
                <w14:ligatures w14:val="standardContextual"/>
              </w:rPr>
            </w:pPr>
            <w:r w:rsidRPr="00FE7803">
              <w:rPr>
                <w:rFonts w:eastAsia="Aptos"/>
              </w:rPr>
              <w:t xml:space="preserve">Find out more information here: </w:t>
            </w:r>
            <w:hyperlink r:id="rId62" w:history="1">
              <w:r w:rsidRPr="00FE7803">
                <w:rPr>
                  <w:rFonts w:asciiTheme="minorHAnsi" w:hAnsiTheme="minorHAnsi" w:cstheme="minorBidi"/>
                  <w:b/>
                  <w:bCs/>
                  <w:color w:val="00B0F0"/>
                  <w:kern w:val="2"/>
                  <w:sz w:val="22"/>
                  <w:szCs w:val="22"/>
                  <w:u w:val="single"/>
                  <w:lang w:eastAsia="en-US"/>
                  <w14:ligatures w14:val="standardContextual"/>
                </w:rPr>
                <w:t>Highlands - SYP 2026 Elections</w:t>
              </w:r>
            </w:hyperlink>
          </w:p>
          <w:p w14:paraId="1007E02D" w14:textId="77777777" w:rsidR="00FE7803" w:rsidRDefault="00FE7803" w:rsidP="000F5C15">
            <w:pPr>
              <w:pStyle w:val="NormalWeb"/>
              <w:spacing w:after="0"/>
              <w:ind w:left="720"/>
              <w:contextualSpacing/>
              <w:rPr>
                <w:rFonts w:eastAsia="Aptos"/>
                <w:b/>
                <w:bCs/>
              </w:rPr>
            </w:pPr>
          </w:p>
          <w:p w14:paraId="4FB4DD5B" w14:textId="1B476A62" w:rsidR="003F433E" w:rsidRPr="003F433E" w:rsidRDefault="003F433E" w:rsidP="00862669">
            <w:pPr>
              <w:pStyle w:val="NormalWeb"/>
              <w:numPr>
                <w:ilvl w:val="0"/>
                <w:numId w:val="5"/>
              </w:numPr>
              <w:spacing w:after="0"/>
              <w:contextualSpacing/>
              <w:rPr>
                <w:rFonts w:eastAsia="Aptos"/>
              </w:rPr>
            </w:pPr>
            <w:r w:rsidRPr="003F433E">
              <w:rPr>
                <w:rFonts w:eastAsia="Aptos"/>
                <w:b/>
                <w:bCs/>
              </w:rPr>
              <w:t xml:space="preserve">Highland Thrive CIC - </w:t>
            </w:r>
            <w:r w:rsidRPr="003F433E">
              <w:rPr>
                <w:rFonts w:eastAsia="Aptos"/>
              </w:rPr>
              <w:t>Advice and advocacy - Community development and regeneration - consultancy and support - Education and training - Employability and employment - Information</w:t>
            </w:r>
          </w:p>
          <w:p w14:paraId="78D3615B" w14:textId="77777777" w:rsidR="003F433E" w:rsidRDefault="003F433E" w:rsidP="003F433E">
            <w:pPr>
              <w:pStyle w:val="NormalWeb"/>
              <w:spacing w:after="0"/>
              <w:ind w:left="720"/>
              <w:contextualSpacing/>
              <w:rPr>
                <w:rFonts w:eastAsia="Aptos"/>
              </w:rPr>
            </w:pPr>
          </w:p>
          <w:p w14:paraId="55DF8293" w14:textId="4ACEC11D" w:rsidR="003F433E" w:rsidRDefault="003F433E" w:rsidP="003F433E">
            <w:pPr>
              <w:pStyle w:val="NormalWeb"/>
              <w:spacing w:after="0"/>
              <w:ind w:left="720"/>
              <w:contextualSpacing/>
              <w:rPr>
                <w:rFonts w:eastAsia="Aptos"/>
              </w:rPr>
            </w:pPr>
            <w:r w:rsidRPr="003F433E">
              <w:rPr>
                <w:rFonts w:eastAsia="Aptos"/>
              </w:rPr>
              <w:t>Highland Thrive is a community focused social enterprise working across the Highlands of Scotland to design and deliver practical, locally responsive solutions that strengthen people, organisations and communities.</w:t>
            </w:r>
          </w:p>
          <w:p w14:paraId="437E2E98" w14:textId="77777777" w:rsidR="003F433E" w:rsidRDefault="003F433E" w:rsidP="003F433E">
            <w:pPr>
              <w:pStyle w:val="NormalWeb"/>
              <w:spacing w:after="0"/>
              <w:ind w:left="720"/>
              <w:contextualSpacing/>
              <w:rPr>
                <w:rFonts w:eastAsia="Aptos"/>
              </w:rPr>
            </w:pPr>
          </w:p>
          <w:p w14:paraId="51A30B77" w14:textId="1782AF7C" w:rsidR="00033DB3" w:rsidRPr="00033DB3" w:rsidRDefault="00033DB3" w:rsidP="00033DB3">
            <w:pPr>
              <w:pStyle w:val="NormalWeb"/>
              <w:spacing w:after="0"/>
              <w:ind w:left="720"/>
              <w:contextualSpacing/>
              <w:rPr>
                <w:rFonts w:eastAsia="Aptos"/>
              </w:rPr>
            </w:pPr>
            <w:r w:rsidRPr="00033DB3">
              <w:rPr>
                <w:rFonts w:eastAsia="Aptos"/>
              </w:rPr>
              <w:t>Phone number:</w:t>
            </w:r>
            <w:r>
              <w:rPr>
                <w:rFonts w:eastAsia="Aptos"/>
              </w:rPr>
              <w:t xml:space="preserve"> </w:t>
            </w:r>
            <w:r w:rsidRPr="00033DB3">
              <w:rPr>
                <w:rFonts w:eastAsia="Aptos"/>
              </w:rPr>
              <w:t>07376488197</w:t>
            </w:r>
          </w:p>
          <w:p w14:paraId="76FBAA78" w14:textId="03733477" w:rsidR="00033DB3" w:rsidRPr="00033DB3" w:rsidRDefault="00033DB3" w:rsidP="00033DB3">
            <w:pPr>
              <w:pStyle w:val="NormalWeb"/>
              <w:spacing w:after="0"/>
              <w:ind w:left="720"/>
              <w:contextualSpacing/>
              <w:rPr>
                <w:rFonts w:eastAsia="Aptos"/>
              </w:rPr>
            </w:pPr>
            <w:r w:rsidRPr="00033DB3">
              <w:rPr>
                <w:rFonts w:eastAsia="Aptos"/>
              </w:rPr>
              <w:t>Email address:</w:t>
            </w:r>
            <w:r>
              <w:rPr>
                <w:rFonts w:eastAsia="Aptos"/>
              </w:rPr>
              <w:t xml:space="preserve"> </w:t>
            </w:r>
            <w:r w:rsidRPr="00033DB3">
              <w:rPr>
                <w:rFonts w:eastAsia="Aptos"/>
              </w:rPr>
              <w:t>info@highlandthrive.org</w:t>
            </w:r>
          </w:p>
          <w:p w14:paraId="2FC7C06B" w14:textId="38D35DB9" w:rsidR="00033DB3" w:rsidRPr="00033DB3" w:rsidRDefault="00033DB3" w:rsidP="00033DB3">
            <w:pPr>
              <w:pStyle w:val="NormalWeb"/>
              <w:spacing w:after="0"/>
              <w:ind w:left="720"/>
              <w:contextualSpacing/>
              <w:rPr>
                <w:rFonts w:eastAsia="Aptos"/>
              </w:rPr>
            </w:pPr>
            <w:r w:rsidRPr="00033DB3">
              <w:rPr>
                <w:rFonts w:eastAsia="Aptos"/>
              </w:rPr>
              <w:t>Website:</w:t>
            </w:r>
            <w:r>
              <w:rPr>
                <w:rFonts w:eastAsia="Aptos"/>
              </w:rPr>
              <w:t xml:space="preserve"> </w:t>
            </w:r>
            <w:hyperlink r:id="rId63" w:history="1">
              <w:r w:rsidR="008603AD" w:rsidRPr="008603AD">
                <w:rPr>
                  <w:rFonts w:asciiTheme="minorHAnsi" w:hAnsiTheme="minorHAnsi" w:cstheme="minorBidi"/>
                  <w:b/>
                  <w:bCs/>
                  <w:color w:val="00B0F0"/>
                  <w:kern w:val="2"/>
                  <w:sz w:val="22"/>
                  <w:szCs w:val="22"/>
                  <w:u w:val="single"/>
                  <w:lang w:eastAsia="en-US"/>
                  <w14:ligatures w14:val="standardContextual"/>
                </w:rPr>
                <w:t>Highland Thrive CIC – Unlocking potential across the Highlands</w:t>
              </w:r>
            </w:hyperlink>
          </w:p>
          <w:p w14:paraId="7FED39C9" w14:textId="77777777" w:rsidR="003F433E" w:rsidRDefault="003F433E" w:rsidP="003F433E">
            <w:pPr>
              <w:pStyle w:val="NormalWeb"/>
              <w:spacing w:after="0"/>
              <w:ind w:left="720"/>
              <w:contextualSpacing/>
              <w:rPr>
                <w:rFonts w:eastAsia="Aptos"/>
              </w:rPr>
            </w:pPr>
          </w:p>
          <w:p w14:paraId="5AB6EB42" w14:textId="6FE20D44" w:rsidR="002E492C" w:rsidRDefault="00251681" w:rsidP="003F433E">
            <w:pPr>
              <w:pStyle w:val="NormalWeb"/>
              <w:spacing w:after="0"/>
              <w:ind w:left="720"/>
              <w:contextualSpacing/>
              <w:rPr>
                <w:rFonts w:eastAsia="Aptos"/>
              </w:rPr>
            </w:pPr>
            <w:r w:rsidRPr="00251681">
              <w:rPr>
                <w:rFonts w:eastAsia="Aptos"/>
                <w:noProof/>
              </w:rPr>
              <w:drawing>
                <wp:inline distT="0" distB="0" distL="0" distR="0" wp14:anchorId="4E23D30D" wp14:editId="3EA6AD36">
                  <wp:extent cx="2661627" cy="3587276"/>
                  <wp:effectExtent l="0" t="0" r="5715" b="0"/>
                  <wp:docPr id="74031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31217" name=""/>
                          <pic:cNvPicPr/>
                        </pic:nvPicPr>
                        <pic:blipFill>
                          <a:blip r:embed="rId64"/>
                          <a:stretch>
                            <a:fillRect/>
                          </a:stretch>
                        </pic:blipFill>
                        <pic:spPr>
                          <a:xfrm>
                            <a:off x="0" y="0"/>
                            <a:ext cx="2671330" cy="3600354"/>
                          </a:xfrm>
                          <a:prstGeom prst="rect">
                            <a:avLst/>
                          </a:prstGeom>
                        </pic:spPr>
                      </pic:pic>
                    </a:graphicData>
                  </a:graphic>
                </wp:inline>
              </w:drawing>
            </w:r>
          </w:p>
          <w:p w14:paraId="6C77D126" w14:textId="77777777" w:rsidR="002E492C" w:rsidRDefault="002E492C" w:rsidP="003F433E">
            <w:pPr>
              <w:pStyle w:val="NormalWeb"/>
              <w:spacing w:after="0"/>
              <w:ind w:left="720"/>
              <w:contextualSpacing/>
              <w:rPr>
                <w:rFonts w:eastAsia="Aptos"/>
                <w:b/>
                <w:bCs/>
              </w:rPr>
            </w:pPr>
          </w:p>
          <w:p w14:paraId="0174D73B" w14:textId="669AA602" w:rsidR="00683E11" w:rsidRPr="00346EFB" w:rsidRDefault="00240365" w:rsidP="006327E7">
            <w:pPr>
              <w:pStyle w:val="NormalWeb"/>
              <w:numPr>
                <w:ilvl w:val="0"/>
                <w:numId w:val="5"/>
              </w:numPr>
              <w:spacing w:after="0"/>
              <w:contextualSpacing/>
              <w:rPr>
                <w:rFonts w:eastAsia="Aptos"/>
                <w:b/>
                <w:bCs/>
              </w:rPr>
            </w:pPr>
            <w:r>
              <w:rPr>
                <w:rFonts w:eastAsia="Aptos"/>
                <w:b/>
                <w:bCs/>
              </w:rPr>
              <w:t xml:space="preserve">Connecting Carers: </w:t>
            </w:r>
            <w:r w:rsidR="004E4DBD" w:rsidRPr="004F3F75">
              <w:rPr>
                <w:rFonts w:eastAsia="Aptos"/>
              </w:rPr>
              <w:t>A</w:t>
            </w:r>
            <w:r w:rsidR="00336404" w:rsidRPr="004F3F75">
              <w:rPr>
                <w:rFonts w:eastAsia="Aptos"/>
              </w:rPr>
              <w:t xml:space="preserve"> Highland </w:t>
            </w:r>
            <w:r w:rsidR="00BF64F2" w:rsidRPr="004F3F75">
              <w:rPr>
                <w:rFonts w:eastAsia="Aptos"/>
              </w:rPr>
              <w:t xml:space="preserve">based Chairty that provides support to </w:t>
            </w:r>
            <w:r w:rsidR="004F3F75" w:rsidRPr="004F3F75">
              <w:rPr>
                <w:rFonts w:eastAsia="Aptos"/>
              </w:rPr>
              <w:t>unpaid</w:t>
            </w:r>
            <w:r w:rsidR="00BF64F2" w:rsidRPr="004F3F75">
              <w:rPr>
                <w:rFonts w:eastAsia="Aptos"/>
              </w:rPr>
              <w:t xml:space="preserve"> carers </w:t>
            </w:r>
            <w:r w:rsidR="004F3F75" w:rsidRPr="004F3F75">
              <w:rPr>
                <w:rFonts w:eastAsia="Aptos"/>
              </w:rPr>
              <w:t>(Carers) – people who look after a loved one, friend, or neighbour due to illness, disability, mental health conditions, or age-related needs.  P</w:t>
            </w:r>
            <w:r w:rsidRPr="004F3F75">
              <w:rPr>
                <w:rFonts w:eastAsia="Aptos"/>
              </w:rPr>
              <w:t>lease</w:t>
            </w:r>
            <w:r>
              <w:rPr>
                <w:rFonts w:eastAsia="Aptos"/>
              </w:rPr>
              <w:t xml:space="preserve"> see attached flyer and poster for further information</w:t>
            </w:r>
            <w:r w:rsidR="004F3F75">
              <w:rPr>
                <w:rFonts w:eastAsia="Aptos"/>
              </w:rPr>
              <w:t>.</w:t>
            </w:r>
          </w:p>
          <w:p w14:paraId="34570A72" w14:textId="77777777" w:rsidR="00346EFB" w:rsidRDefault="00346EFB" w:rsidP="00346EFB">
            <w:pPr>
              <w:pStyle w:val="NormalWeb"/>
              <w:spacing w:after="0"/>
              <w:contextualSpacing/>
              <w:rPr>
                <w:rFonts w:eastAsia="Aptos"/>
                <w:b/>
                <w:bCs/>
              </w:rPr>
            </w:pPr>
          </w:p>
          <w:p w14:paraId="32E4ED6E" w14:textId="7EC10AED" w:rsidR="00346EFB" w:rsidRDefault="00346EFB" w:rsidP="00346EFB">
            <w:pPr>
              <w:pStyle w:val="NormalWeb"/>
              <w:numPr>
                <w:ilvl w:val="0"/>
                <w:numId w:val="5"/>
              </w:numPr>
              <w:spacing w:after="0"/>
              <w:contextualSpacing/>
              <w:rPr>
                <w:rFonts w:eastAsia="Aptos"/>
                <w:b/>
                <w:bCs/>
              </w:rPr>
            </w:pPr>
            <w:r>
              <w:rPr>
                <w:rFonts w:eastAsia="Aptos"/>
                <w:b/>
                <w:bCs/>
              </w:rPr>
              <w:t xml:space="preserve">KoSDT Community Support Officer: </w:t>
            </w:r>
          </w:p>
          <w:p w14:paraId="6F33A077" w14:textId="77777777" w:rsidR="00346EFB" w:rsidRDefault="00346EFB" w:rsidP="00346EFB">
            <w:pPr>
              <w:pStyle w:val="NormalWeb"/>
              <w:spacing w:after="0"/>
              <w:contextualSpacing/>
              <w:rPr>
                <w:rFonts w:eastAsia="Aptos"/>
                <w:b/>
                <w:bCs/>
              </w:rPr>
            </w:pPr>
          </w:p>
          <w:p w14:paraId="2E2C5657" w14:textId="7EB552CA" w:rsidR="00346EFB" w:rsidRPr="007C4A66" w:rsidRDefault="00346EFB" w:rsidP="00346EFB">
            <w:pPr>
              <w:pStyle w:val="NormalWeb"/>
              <w:spacing w:after="0"/>
              <w:contextualSpacing/>
              <w:jc w:val="center"/>
              <w:rPr>
                <w:rFonts w:eastAsia="Aptos"/>
                <w:b/>
                <w:bCs/>
              </w:rPr>
            </w:pPr>
            <w:r w:rsidRPr="00346EFB">
              <w:rPr>
                <w:rFonts w:eastAsia="Aptos"/>
                <w:b/>
                <w:bCs/>
              </w:rPr>
              <w:drawing>
                <wp:inline distT="0" distB="0" distL="0" distR="0" wp14:anchorId="0D361D9A" wp14:editId="3CFEB410">
                  <wp:extent cx="2711395" cy="3800475"/>
                  <wp:effectExtent l="0" t="0" r="0" b="0"/>
                  <wp:docPr id="750476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476459" name=""/>
                          <pic:cNvPicPr/>
                        </pic:nvPicPr>
                        <pic:blipFill>
                          <a:blip r:embed="rId65"/>
                          <a:stretch>
                            <a:fillRect/>
                          </a:stretch>
                        </pic:blipFill>
                        <pic:spPr>
                          <a:xfrm>
                            <a:off x="0" y="0"/>
                            <a:ext cx="2740757" cy="3841631"/>
                          </a:xfrm>
                          <a:prstGeom prst="rect">
                            <a:avLst/>
                          </a:prstGeom>
                        </pic:spPr>
                      </pic:pic>
                    </a:graphicData>
                  </a:graphic>
                </wp:inline>
              </w:drawing>
            </w:r>
          </w:p>
          <w:p w14:paraId="7F6F095A" w14:textId="7F40C739" w:rsidR="00173466" w:rsidRPr="00173466" w:rsidRDefault="00E63696" w:rsidP="00173466">
            <w:pPr>
              <w:pStyle w:val="ListParagraph"/>
              <w:numPr>
                <w:ilvl w:val="0"/>
                <w:numId w:val="27"/>
              </w:numPr>
              <w:rPr>
                <w:rFonts w:ascii="Aptos" w:eastAsia="Aptos" w:hAnsi="Aptos" w:cs="Aptos"/>
                <w:kern w:val="0"/>
                <w:sz w:val="24"/>
                <w:szCs w:val="24"/>
              </w:rPr>
            </w:pPr>
            <w:r w:rsidRPr="00E63696">
              <w:rPr>
                <w:rFonts w:ascii="Aptos" w:eastAsia="Aptos" w:hAnsi="Aptos" w:cs="Aptos"/>
                <w:b/>
                <w:bCs/>
                <w:kern w:val="0"/>
                <w:sz w:val="24"/>
                <w:szCs w:val="24"/>
              </w:rPr>
              <w:t>Childminding Academy:</w:t>
            </w:r>
            <w:r>
              <w:rPr>
                <w:rFonts w:ascii="Aptos" w:eastAsia="Aptos" w:hAnsi="Aptos" w:cs="Aptos"/>
                <w:kern w:val="0"/>
                <w:sz w:val="24"/>
                <w:szCs w:val="24"/>
              </w:rPr>
              <w:t xml:space="preserve"> </w:t>
            </w:r>
            <w:r w:rsidR="00173466" w:rsidRPr="00173466">
              <w:rPr>
                <w:rFonts w:ascii="Aptos" w:eastAsia="Aptos" w:hAnsi="Aptos" w:cs="Aptos"/>
                <w:kern w:val="0"/>
                <w:sz w:val="24"/>
                <w:szCs w:val="24"/>
              </w:rPr>
              <w:t>W</w:t>
            </w:r>
            <w:r>
              <w:rPr>
                <w:rFonts w:ascii="Aptos" w:eastAsia="Aptos" w:hAnsi="Aptos" w:cs="Aptos"/>
                <w:kern w:val="0"/>
                <w:sz w:val="24"/>
                <w:szCs w:val="24"/>
              </w:rPr>
              <w:t xml:space="preserve">ork.Life.Highland has </w:t>
            </w:r>
            <w:r w:rsidR="00173466" w:rsidRPr="00173466">
              <w:rPr>
                <w:rFonts w:ascii="Aptos" w:eastAsia="Aptos" w:hAnsi="Aptos" w:cs="Aptos"/>
                <w:kern w:val="0"/>
                <w:sz w:val="24"/>
                <w:szCs w:val="24"/>
              </w:rPr>
              <w:t xml:space="preserve">partnered with SCMA to run childminding training for a Third year. SCMA has funding from Scottish Government for </w:t>
            </w:r>
            <w:r w:rsidR="00173466" w:rsidRPr="00E91F6F">
              <w:rPr>
                <w:rFonts w:ascii="Aptos" w:eastAsia="Aptos" w:hAnsi="Aptos" w:cs="Aptos"/>
                <w:b/>
                <w:bCs/>
                <w:kern w:val="0"/>
                <w:sz w:val="24"/>
                <w:szCs w:val="24"/>
              </w:rPr>
              <w:t>15 places</w:t>
            </w:r>
            <w:r w:rsidR="00173466" w:rsidRPr="00173466">
              <w:rPr>
                <w:rFonts w:ascii="Aptos" w:eastAsia="Aptos" w:hAnsi="Aptos" w:cs="Aptos"/>
                <w:kern w:val="0"/>
                <w:sz w:val="24"/>
                <w:szCs w:val="24"/>
              </w:rPr>
              <w:t xml:space="preserve"> in Highland which we successfully filled last year. </w:t>
            </w:r>
            <w:r>
              <w:rPr>
                <w:rFonts w:ascii="Aptos" w:eastAsia="Aptos" w:hAnsi="Aptos" w:cs="Aptos"/>
                <w:kern w:val="0"/>
                <w:sz w:val="24"/>
                <w:szCs w:val="24"/>
              </w:rPr>
              <w:t>They</w:t>
            </w:r>
            <w:r w:rsidR="00173466" w:rsidRPr="00173466">
              <w:rPr>
                <w:rFonts w:ascii="Aptos" w:eastAsia="Aptos" w:hAnsi="Aptos" w:cs="Aptos"/>
                <w:kern w:val="0"/>
                <w:sz w:val="24"/>
                <w:szCs w:val="24"/>
              </w:rPr>
              <w:t xml:space="preserve"> have continued to partner with SCMA to allow </w:t>
            </w:r>
            <w:r>
              <w:rPr>
                <w:rFonts w:ascii="Aptos" w:eastAsia="Aptos" w:hAnsi="Aptos" w:cs="Aptos"/>
                <w:kern w:val="0"/>
                <w:sz w:val="24"/>
                <w:szCs w:val="24"/>
              </w:rPr>
              <w:t>their</w:t>
            </w:r>
            <w:r w:rsidR="00173466" w:rsidRPr="00173466">
              <w:rPr>
                <w:rFonts w:ascii="Aptos" w:eastAsia="Aptos" w:hAnsi="Aptos" w:cs="Aptos"/>
                <w:kern w:val="0"/>
                <w:sz w:val="24"/>
                <w:szCs w:val="24"/>
              </w:rPr>
              <w:t xml:space="preserve"> clients who wish to pursue a career in Childminding through </w:t>
            </w:r>
            <w:r>
              <w:rPr>
                <w:rFonts w:ascii="Aptos" w:eastAsia="Aptos" w:hAnsi="Aptos" w:cs="Aptos"/>
                <w:kern w:val="0"/>
                <w:sz w:val="24"/>
                <w:szCs w:val="24"/>
              </w:rPr>
              <w:t>the</w:t>
            </w:r>
            <w:r w:rsidR="00173466" w:rsidRPr="00173466">
              <w:rPr>
                <w:rFonts w:ascii="Aptos" w:eastAsia="Aptos" w:hAnsi="Aptos" w:cs="Aptos"/>
                <w:kern w:val="0"/>
                <w:sz w:val="24"/>
                <w:szCs w:val="24"/>
              </w:rPr>
              <w:t xml:space="preserve"> Childminding Academy.</w:t>
            </w:r>
          </w:p>
          <w:p w14:paraId="61C6C3B2" w14:textId="77777777" w:rsidR="00173466" w:rsidRPr="00173466" w:rsidRDefault="00173466" w:rsidP="00173466">
            <w:pPr>
              <w:rPr>
                <w:rFonts w:ascii="Aptos" w:eastAsia="Aptos" w:hAnsi="Aptos" w:cs="Aptos"/>
                <w:kern w:val="0"/>
                <w:sz w:val="24"/>
                <w:szCs w:val="24"/>
              </w:rPr>
            </w:pPr>
          </w:p>
          <w:p w14:paraId="235873D1" w14:textId="54952E30" w:rsidR="00E63696" w:rsidRDefault="00173466" w:rsidP="00E63696">
            <w:pPr>
              <w:pStyle w:val="ListParagraph"/>
              <w:rPr>
                <w:rFonts w:ascii="Aptos" w:eastAsia="Aptos" w:hAnsi="Aptos" w:cs="Aptos"/>
                <w:b/>
                <w:bCs/>
                <w:kern w:val="0"/>
                <w:sz w:val="24"/>
                <w:szCs w:val="24"/>
              </w:rPr>
            </w:pPr>
            <w:r w:rsidRPr="00173466">
              <w:rPr>
                <w:rFonts w:ascii="Aptos" w:eastAsia="Aptos" w:hAnsi="Aptos" w:cs="Aptos"/>
                <w:b/>
                <w:bCs/>
                <w:kern w:val="0"/>
                <w:sz w:val="24"/>
                <w:szCs w:val="24"/>
              </w:rPr>
              <w:t xml:space="preserve">SCMA </w:t>
            </w:r>
            <w:r w:rsidR="00D46C36" w:rsidRPr="00173466">
              <w:rPr>
                <w:rFonts w:ascii="Aptos" w:eastAsia="Aptos" w:hAnsi="Aptos" w:cs="Aptos"/>
                <w:b/>
                <w:bCs/>
                <w:kern w:val="0"/>
                <w:sz w:val="24"/>
                <w:szCs w:val="24"/>
              </w:rPr>
              <w:t>provide:</w:t>
            </w:r>
            <w:r w:rsidR="00E63696">
              <w:rPr>
                <w:rFonts w:ascii="Aptos" w:eastAsia="Aptos" w:hAnsi="Aptos" w:cs="Aptos"/>
                <w:b/>
                <w:bCs/>
                <w:kern w:val="0"/>
                <w:sz w:val="24"/>
                <w:szCs w:val="24"/>
              </w:rPr>
              <w:t xml:space="preserve"> </w:t>
            </w:r>
          </w:p>
          <w:p w14:paraId="5EBB2B5F" w14:textId="77777777" w:rsidR="00E63696" w:rsidRDefault="00E63696" w:rsidP="00E63696">
            <w:pPr>
              <w:pStyle w:val="ListParagraph"/>
              <w:rPr>
                <w:rFonts w:ascii="Aptos" w:eastAsia="Aptos" w:hAnsi="Aptos" w:cs="Aptos"/>
                <w:b/>
                <w:bCs/>
                <w:kern w:val="0"/>
                <w:sz w:val="24"/>
                <w:szCs w:val="24"/>
              </w:rPr>
            </w:pPr>
          </w:p>
          <w:p w14:paraId="574065B5" w14:textId="02EA7663" w:rsidR="00173466" w:rsidRPr="00E63696" w:rsidRDefault="00197473" w:rsidP="00E63696">
            <w:pPr>
              <w:pStyle w:val="ListParagraph"/>
              <w:rPr>
                <w:rFonts w:ascii="Aptos" w:eastAsia="Aptos" w:hAnsi="Aptos" w:cs="Aptos"/>
                <w:b/>
                <w:bCs/>
                <w:kern w:val="0"/>
                <w:sz w:val="24"/>
                <w:szCs w:val="24"/>
              </w:rPr>
            </w:pPr>
            <w:r>
              <w:rPr>
                <w:rFonts w:ascii="Aptos" w:eastAsia="Times New Roman" w:hAnsi="Aptos" w:cs="Aptos"/>
                <w:kern w:val="0"/>
                <w:sz w:val="24"/>
                <w:szCs w:val="24"/>
              </w:rPr>
              <w:t>O</w:t>
            </w:r>
            <w:r w:rsidR="00173466" w:rsidRPr="00173466">
              <w:rPr>
                <w:rFonts w:ascii="Aptos" w:eastAsia="Times New Roman" w:hAnsi="Aptos" w:cs="Aptos"/>
                <w:kern w:val="0"/>
                <w:sz w:val="24"/>
                <w:szCs w:val="24"/>
              </w:rPr>
              <w:t>ne-year public liability insurance</w:t>
            </w:r>
          </w:p>
          <w:p w14:paraId="7AE3A28A" w14:textId="77777777" w:rsidR="00E63696" w:rsidRDefault="00E63696" w:rsidP="00E63696">
            <w:pPr>
              <w:ind w:left="720"/>
              <w:rPr>
                <w:rFonts w:ascii="Aptos" w:eastAsia="Times New Roman" w:hAnsi="Aptos" w:cs="Aptos"/>
                <w:kern w:val="0"/>
                <w:sz w:val="24"/>
                <w:szCs w:val="24"/>
              </w:rPr>
            </w:pPr>
          </w:p>
          <w:p w14:paraId="5C8AA3D9" w14:textId="777E0DA9" w:rsidR="00173466" w:rsidRPr="00173466" w:rsidRDefault="00197473" w:rsidP="00E63696">
            <w:pPr>
              <w:ind w:left="720"/>
              <w:rPr>
                <w:rFonts w:ascii="Aptos" w:eastAsia="Times New Roman" w:hAnsi="Aptos" w:cs="Aptos"/>
                <w:kern w:val="0"/>
                <w:sz w:val="24"/>
                <w:szCs w:val="24"/>
              </w:rPr>
            </w:pPr>
            <w:r>
              <w:rPr>
                <w:rFonts w:ascii="Aptos" w:eastAsia="Times New Roman" w:hAnsi="Aptos" w:cs="Aptos"/>
                <w:kern w:val="0"/>
                <w:sz w:val="24"/>
                <w:szCs w:val="24"/>
              </w:rPr>
              <w:t>I</w:t>
            </w:r>
            <w:r w:rsidR="00173466" w:rsidRPr="00173466">
              <w:rPr>
                <w:rFonts w:ascii="Aptos" w:eastAsia="Times New Roman" w:hAnsi="Aptos" w:cs="Aptos"/>
                <w:kern w:val="0"/>
                <w:sz w:val="24"/>
                <w:szCs w:val="24"/>
              </w:rPr>
              <w:t xml:space="preserve">nfo sessions to support with CI applications and regular drop-in sessions to answer candidates’ specific questions, </w:t>
            </w:r>
          </w:p>
          <w:p w14:paraId="5EC62544" w14:textId="77777777" w:rsidR="00E63696" w:rsidRDefault="00E63696" w:rsidP="00E63696">
            <w:pPr>
              <w:ind w:left="720"/>
              <w:rPr>
                <w:rFonts w:ascii="Aptos" w:eastAsia="Times New Roman" w:hAnsi="Aptos" w:cs="Aptos"/>
                <w:kern w:val="0"/>
                <w:sz w:val="24"/>
                <w:szCs w:val="24"/>
              </w:rPr>
            </w:pPr>
          </w:p>
          <w:p w14:paraId="4DBCA688" w14:textId="3E184E23" w:rsidR="00173466" w:rsidRPr="00173466" w:rsidRDefault="00197473" w:rsidP="00E63696">
            <w:pPr>
              <w:ind w:left="720"/>
              <w:rPr>
                <w:rFonts w:ascii="Aptos" w:eastAsia="Times New Roman" w:hAnsi="Aptos" w:cs="Aptos"/>
                <w:kern w:val="0"/>
                <w:sz w:val="24"/>
                <w:szCs w:val="24"/>
              </w:rPr>
            </w:pPr>
            <w:r>
              <w:rPr>
                <w:rFonts w:ascii="Aptos" w:eastAsia="Times New Roman" w:hAnsi="Aptos" w:cs="Aptos"/>
                <w:kern w:val="0"/>
                <w:sz w:val="24"/>
                <w:szCs w:val="24"/>
              </w:rPr>
              <w:t>F</w:t>
            </w:r>
            <w:r w:rsidR="00173466" w:rsidRPr="00173466">
              <w:rPr>
                <w:rFonts w:ascii="Aptos" w:eastAsia="Times New Roman" w:hAnsi="Aptos" w:cs="Aptos"/>
                <w:kern w:val="0"/>
                <w:sz w:val="24"/>
                <w:szCs w:val="24"/>
              </w:rPr>
              <w:t xml:space="preserve">unding for startup business cost of £750. (after being officially registered), </w:t>
            </w:r>
          </w:p>
          <w:p w14:paraId="2C227232" w14:textId="77777777" w:rsidR="00E63696" w:rsidRDefault="00E63696" w:rsidP="00E63696">
            <w:pPr>
              <w:ind w:left="720"/>
              <w:rPr>
                <w:rFonts w:ascii="Aptos" w:eastAsia="Times New Roman" w:hAnsi="Aptos" w:cs="Aptos"/>
                <w:kern w:val="0"/>
                <w:sz w:val="24"/>
                <w:szCs w:val="24"/>
              </w:rPr>
            </w:pPr>
          </w:p>
          <w:p w14:paraId="594D7C0F" w14:textId="0629612A" w:rsidR="00173466" w:rsidRPr="00197473" w:rsidRDefault="00197473" w:rsidP="00197473">
            <w:pPr>
              <w:pStyle w:val="ListParagraph"/>
              <w:rPr>
                <w:rFonts w:ascii="Aptos" w:eastAsia="Times New Roman" w:hAnsi="Aptos" w:cs="Aptos"/>
                <w:kern w:val="0"/>
                <w:sz w:val="24"/>
                <w:szCs w:val="24"/>
              </w:rPr>
            </w:pPr>
            <w:r>
              <w:rPr>
                <w:rFonts w:ascii="Aptos" w:eastAsia="Times New Roman" w:hAnsi="Aptos" w:cs="Aptos"/>
                <w:kern w:val="0"/>
                <w:sz w:val="24"/>
                <w:szCs w:val="24"/>
              </w:rPr>
              <w:t>O</w:t>
            </w:r>
            <w:r w:rsidR="00173466" w:rsidRPr="00197473">
              <w:rPr>
                <w:rFonts w:ascii="Aptos" w:eastAsia="Times New Roman" w:hAnsi="Aptos" w:cs="Aptos"/>
                <w:kern w:val="0"/>
                <w:sz w:val="24"/>
                <w:szCs w:val="24"/>
              </w:rPr>
              <w:t xml:space="preserve">nline childminding business courses, </w:t>
            </w:r>
          </w:p>
          <w:p w14:paraId="0C9D1E53" w14:textId="06787A7B" w:rsidR="00173466" w:rsidRPr="00197473" w:rsidRDefault="00197473" w:rsidP="00197473">
            <w:pPr>
              <w:pStyle w:val="ListParagraph"/>
              <w:rPr>
                <w:rFonts w:ascii="Aptos" w:eastAsia="Times New Roman" w:hAnsi="Aptos" w:cs="Aptos"/>
                <w:kern w:val="0"/>
                <w:sz w:val="24"/>
                <w:szCs w:val="24"/>
              </w:rPr>
            </w:pPr>
            <w:r>
              <w:rPr>
                <w:rFonts w:ascii="Aptos" w:eastAsia="Times New Roman" w:hAnsi="Aptos" w:cs="Aptos"/>
                <w:kern w:val="0"/>
                <w:sz w:val="24"/>
                <w:szCs w:val="24"/>
              </w:rPr>
              <w:t>T</w:t>
            </w:r>
            <w:r w:rsidR="00173466" w:rsidRPr="00197473">
              <w:rPr>
                <w:rFonts w:ascii="Aptos" w:eastAsia="Times New Roman" w:hAnsi="Aptos" w:cs="Aptos"/>
                <w:kern w:val="0"/>
                <w:sz w:val="24"/>
                <w:szCs w:val="24"/>
              </w:rPr>
              <w:t xml:space="preserve">ailored group, and individual support from SCMA, promotion of business via SCMA find a childminder search engine, </w:t>
            </w:r>
          </w:p>
          <w:p w14:paraId="1E44931B" w14:textId="77777777" w:rsidR="00197473" w:rsidRDefault="00197473" w:rsidP="00197473">
            <w:pPr>
              <w:ind w:left="720"/>
              <w:rPr>
                <w:rFonts w:ascii="Aptos" w:eastAsia="Times New Roman" w:hAnsi="Aptos" w:cs="Aptos"/>
                <w:kern w:val="0"/>
                <w:sz w:val="24"/>
                <w:szCs w:val="24"/>
              </w:rPr>
            </w:pPr>
          </w:p>
          <w:p w14:paraId="02A10596" w14:textId="1B3D6B28" w:rsidR="00173466" w:rsidRPr="00173466" w:rsidRDefault="00173466" w:rsidP="00197473">
            <w:pPr>
              <w:ind w:left="720"/>
              <w:rPr>
                <w:rFonts w:ascii="Aptos" w:eastAsia="Times New Roman" w:hAnsi="Aptos" w:cs="Aptos"/>
                <w:kern w:val="0"/>
                <w:sz w:val="24"/>
                <w:szCs w:val="24"/>
              </w:rPr>
            </w:pPr>
            <w:r w:rsidRPr="00173466">
              <w:rPr>
                <w:rFonts w:ascii="Aptos" w:eastAsia="Times New Roman" w:hAnsi="Aptos" w:cs="Aptos"/>
                <w:kern w:val="0"/>
                <w:sz w:val="24"/>
                <w:szCs w:val="24"/>
              </w:rPr>
              <w:t>Food health, and Hygiene certificate.</w:t>
            </w:r>
          </w:p>
          <w:p w14:paraId="765FFE24" w14:textId="77777777" w:rsidR="00173466" w:rsidRPr="00173466" w:rsidRDefault="00173466" w:rsidP="00173466">
            <w:pPr>
              <w:rPr>
                <w:rFonts w:ascii="Aptos" w:eastAsia="Aptos" w:hAnsi="Aptos" w:cs="Aptos"/>
                <w:kern w:val="0"/>
                <w:sz w:val="24"/>
                <w:szCs w:val="24"/>
              </w:rPr>
            </w:pPr>
          </w:p>
          <w:p w14:paraId="5BA5A330" w14:textId="77777777" w:rsidR="00173466" w:rsidRPr="00197473" w:rsidRDefault="00173466" w:rsidP="00197473">
            <w:pPr>
              <w:pStyle w:val="ListParagraph"/>
              <w:rPr>
                <w:rFonts w:ascii="Aptos" w:eastAsia="Aptos" w:hAnsi="Aptos" w:cs="Aptos"/>
                <w:b/>
                <w:bCs/>
                <w:kern w:val="0"/>
                <w:sz w:val="24"/>
                <w:szCs w:val="24"/>
              </w:rPr>
            </w:pPr>
            <w:r w:rsidRPr="00197473">
              <w:rPr>
                <w:rFonts w:ascii="Aptos" w:eastAsia="Aptos" w:hAnsi="Aptos" w:cs="Aptos"/>
                <w:b/>
                <w:bCs/>
                <w:kern w:val="0"/>
                <w:sz w:val="24"/>
                <w:szCs w:val="24"/>
              </w:rPr>
              <w:t>How can Work Life Highland Support?</w:t>
            </w:r>
          </w:p>
          <w:p w14:paraId="68841A77" w14:textId="77777777" w:rsidR="00197473" w:rsidRDefault="00197473" w:rsidP="00197473">
            <w:pPr>
              <w:pStyle w:val="ListParagraph"/>
              <w:rPr>
                <w:rFonts w:ascii="Aptos" w:eastAsia="Aptos" w:hAnsi="Aptos" w:cs="Aptos"/>
                <w:kern w:val="0"/>
                <w:sz w:val="24"/>
                <w:szCs w:val="24"/>
              </w:rPr>
            </w:pPr>
          </w:p>
          <w:p w14:paraId="7C725FCB" w14:textId="0852B8B1" w:rsidR="00173466" w:rsidRPr="00197473" w:rsidRDefault="00173466" w:rsidP="00197473">
            <w:pPr>
              <w:pStyle w:val="ListParagraph"/>
              <w:rPr>
                <w:rFonts w:ascii="Aptos" w:eastAsia="Aptos" w:hAnsi="Aptos" w:cs="Aptos"/>
                <w:kern w:val="0"/>
                <w:sz w:val="24"/>
                <w:szCs w:val="24"/>
              </w:rPr>
            </w:pPr>
            <w:r w:rsidRPr="00197473">
              <w:rPr>
                <w:rFonts w:ascii="Aptos" w:eastAsia="Aptos" w:hAnsi="Aptos" w:cs="Aptos"/>
                <w:kern w:val="0"/>
                <w:sz w:val="24"/>
                <w:szCs w:val="24"/>
              </w:rPr>
              <w:t xml:space="preserve">Dedicated Key worker to help with accessing funding and providing mentoring support </w:t>
            </w:r>
          </w:p>
          <w:p w14:paraId="4403392A" w14:textId="77777777" w:rsidR="00197473" w:rsidRDefault="00197473" w:rsidP="00197473">
            <w:pPr>
              <w:pStyle w:val="ListParagraph"/>
              <w:rPr>
                <w:rFonts w:ascii="Aptos" w:eastAsia="Aptos" w:hAnsi="Aptos" w:cs="Aptos"/>
                <w:kern w:val="0"/>
                <w:sz w:val="24"/>
                <w:szCs w:val="24"/>
              </w:rPr>
            </w:pPr>
          </w:p>
          <w:p w14:paraId="4AD1FC83" w14:textId="0436C3D3" w:rsidR="00173466" w:rsidRPr="00197473" w:rsidRDefault="00173466" w:rsidP="00197473">
            <w:pPr>
              <w:pStyle w:val="ListParagraph"/>
              <w:rPr>
                <w:rFonts w:ascii="Aptos" w:eastAsia="Aptos" w:hAnsi="Aptos" w:cs="Aptos"/>
                <w:kern w:val="0"/>
                <w:sz w:val="24"/>
                <w:szCs w:val="24"/>
              </w:rPr>
            </w:pPr>
            <w:r w:rsidRPr="00197473">
              <w:rPr>
                <w:rFonts w:ascii="Aptos" w:eastAsia="Aptos" w:hAnsi="Aptos" w:cs="Aptos"/>
                <w:kern w:val="0"/>
                <w:sz w:val="24"/>
                <w:szCs w:val="24"/>
              </w:rPr>
              <w:t>Funding assistance for the following;</w:t>
            </w:r>
          </w:p>
          <w:p w14:paraId="1528B964" w14:textId="77777777" w:rsidR="00197473" w:rsidRDefault="00197473" w:rsidP="00197473">
            <w:pPr>
              <w:ind w:left="720"/>
              <w:rPr>
                <w:rFonts w:ascii="Aptos" w:eastAsia="Times New Roman" w:hAnsi="Aptos" w:cs="Aptos"/>
                <w:kern w:val="0"/>
                <w:sz w:val="24"/>
                <w:szCs w:val="24"/>
              </w:rPr>
            </w:pPr>
          </w:p>
          <w:p w14:paraId="74D0FA8A" w14:textId="4389329B" w:rsidR="00173466" w:rsidRPr="00173466" w:rsidRDefault="00173466" w:rsidP="00197473">
            <w:pPr>
              <w:ind w:left="720"/>
              <w:rPr>
                <w:rFonts w:ascii="Aptos" w:eastAsia="Times New Roman" w:hAnsi="Aptos" w:cs="Aptos"/>
                <w:kern w:val="0"/>
                <w:sz w:val="24"/>
                <w:szCs w:val="24"/>
              </w:rPr>
            </w:pPr>
            <w:r w:rsidRPr="00173466">
              <w:rPr>
                <w:rFonts w:ascii="Aptos" w:eastAsia="Times New Roman" w:hAnsi="Aptos" w:cs="Aptos"/>
                <w:kern w:val="0"/>
                <w:sz w:val="24"/>
                <w:szCs w:val="24"/>
              </w:rPr>
              <w:t>PVG membership</w:t>
            </w:r>
          </w:p>
          <w:p w14:paraId="07DC9E75" w14:textId="77777777" w:rsidR="00197473" w:rsidRDefault="00197473" w:rsidP="00197473">
            <w:pPr>
              <w:ind w:left="720"/>
              <w:rPr>
                <w:rFonts w:ascii="Aptos" w:eastAsia="Times New Roman" w:hAnsi="Aptos" w:cs="Aptos"/>
                <w:kern w:val="0"/>
                <w:sz w:val="24"/>
                <w:szCs w:val="24"/>
              </w:rPr>
            </w:pPr>
          </w:p>
          <w:p w14:paraId="10286EE1" w14:textId="056FB240" w:rsidR="00173466" w:rsidRPr="00173466" w:rsidRDefault="00197473" w:rsidP="00197473">
            <w:pPr>
              <w:ind w:left="720"/>
              <w:rPr>
                <w:rFonts w:ascii="Aptos" w:eastAsia="Times New Roman" w:hAnsi="Aptos" w:cs="Aptos"/>
                <w:kern w:val="0"/>
                <w:sz w:val="24"/>
                <w:szCs w:val="24"/>
              </w:rPr>
            </w:pPr>
            <w:r>
              <w:rPr>
                <w:rFonts w:ascii="Aptos" w:eastAsia="Times New Roman" w:hAnsi="Aptos" w:cs="Aptos"/>
                <w:kern w:val="0"/>
                <w:sz w:val="24"/>
                <w:szCs w:val="24"/>
              </w:rPr>
              <w:t>D</w:t>
            </w:r>
            <w:r w:rsidR="00173466" w:rsidRPr="00173466">
              <w:rPr>
                <w:rFonts w:ascii="Aptos" w:eastAsia="Times New Roman" w:hAnsi="Aptos" w:cs="Aptos"/>
                <w:kern w:val="0"/>
                <w:sz w:val="24"/>
                <w:szCs w:val="24"/>
              </w:rPr>
              <w:t>isclosure Scotland</w:t>
            </w:r>
          </w:p>
          <w:p w14:paraId="5FD9A259" w14:textId="77777777" w:rsidR="00197473" w:rsidRDefault="00197473" w:rsidP="00197473">
            <w:pPr>
              <w:ind w:left="720"/>
              <w:rPr>
                <w:rFonts w:ascii="Aptos" w:eastAsia="Times New Roman" w:hAnsi="Aptos" w:cs="Aptos"/>
                <w:kern w:val="0"/>
                <w:sz w:val="24"/>
                <w:szCs w:val="24"/>
              </w:rPr>
            </w:pPr>
          </w:p>
          <w:p w14:paraId="7A327332" w14:textId="0A17B258" w:rsidR="00173466" w:rsidRPr="00173466" w:rsidRDefault="00173466" w:rsidP="00197473">
            <w:pPr>
              <w:ind w:left="720"/>
              <w:rPr>
                <w:rFonts w:ascii="Aptos" w:eastAsia="Times New Roman" w:hAnsi="Aptos" w:cs="Aptos"/>
                <w:kern w:val="0"/>
                <w:sz w:val="24"/>
                <w:szCs w:val="24"/>
              </w:rPr>
            </w:pPr>
            <w:r w:rsidRPr="00173466">
              <w:rPr>
                <w:rFonts w:ascii="Aptos" w:eastAsia="Times New Roman" w:hAnsi="Aptos" w:cs="Aptos"/>
                <w:kern w:val="0"/>
                <w:sz w:val="24"/>
                <w:szCs w:val="24"/>
              </w:rPr>
              <w:t>Care Inspectorate registration fee</w:t>
            </w:r>
          </w:p>
          <w:p w14:paraId="2613CA6C" w14:textId="77777777" w:rsidR="00197473" w:rsidRDefault="00197473" w:rsidP="00197473">
            <w:pPr>
              <w:ind w:left="720"/>
              <w:rPr>
                <w:rFonts w:ascii="Aptos" w:eastAsia="Times New Roman" w:hAnsi="Aptos" w:cs="Aptos"/>
                <w:kern w:val="0"/>
                <w:sz w:val="24"/>
                <w:szCs w:val="24"/>
              </w:rPr>
            </w:pPr>
          </w:p>
          <w:p w14:paraId="7C7A2D9C" w14:textId="5F3F3040" w:rsidR="00173466" w:rsidRPr="00173466" w:rsidRDefault="00173466" w:rsidP="00197473">
            <w:pPr>
              <w:ind w:left="720"/>
              <w:rPr>
                <w:rFonts w:ascii="Aptos" w:eastAsia="Times New Roman" w:hAnsi="Aptos" w:cs="Aptos"/>
                <w:kern w:val="0"/>
                <w:sz w:val="24"/>
                <w:szCs w:val="24"/>
              </w:rPr>
            </w:pPr>
            <w:r w:rsidRPr="00173466">
              <w:rPr>
                <w:rFonts w:ascii="Aptos" w:eastAsia="Times New Roman" w:hAnsi="Aptos" w:cs="Aptos"/>
                <w:kern w:val="0"/>
                <w:sz w:val="24"/>
                <w:szCs w:val="24"/>
              </w:rPr>
              <w:t>GP Health declaration fee, ICO – GDPR Insurance</w:t>
            </w:r>
          </w:p>
          <w:p w14:paraId="780E5291" w14:textId="77777777" w:rsidR="00197473" w:rsidRDefault="00197473" w:rsidP="00197473">
            <w:pPr>
              <w:ind w:left="720"/>
              <w:rPr>
                <w:rFonts w:ascii="Aptos" w:eastAsia="Times New Roman" w:hAnsi="Aptos" w:cs="Aptos"/>
                <w:kern w:val="0"/>
                <w:sz w:val="24"/>
                <w:szCs w:val="24"/>
              </w:rPr>
            </w:pPr>
          </w:p>
          <w:p w14:paraId="7634C1F7" w14:textId="226CDAB2" w:rsidR="00173466" w:rsidRPr="00173466" w:rsidRDefault="00173466" w:rsidP="00197473">
            <w:pPr>
              <w:ind w:left="720"/>
              <w:rPr>
                <w:rFonts w:ascii="Aptos" w:eastAsia="Times New Roman" w:hAnsi="Aptos" w:cs="Aptos"/>
                <w:kern w:val="0"/>
                <w:sz w:val="24"/>
                <w:szCs w:val="24"/>
              </w:rPr>
            </w:pPr>
            <w:r w:rsidRPr="00173466">
              <w:rPr>
                <w:rFonts w:ascii="Aptos" w:eastAsia="Times New Roman" w:hAnsi="Aptos" w:cs="Aptos"/>
                <w:kern w:val="0"/>
                <w:sz w:val="24"/>
                <w:szCs w:val="24"/>
              </w:rPr>
              <w:t>Paediatric First Aid</w:t>
            </w:r>
          </w:p>
          <w:p w14:paraId="34C2611E" w14:textId="77777777" w:rsidR="00197473" w:rsidRDefault="00197473" w:rsidP="00197473">
            <w:pPr>
              <w:pStyle w:val="ListParagraph"/>
              <w:rPr>
                <w:rFonts w:ascii="Aptos" w:eastAsia="Aptos" w:hAnsi="Aptos" w:cs="Aptos"/>
                <w:kern w:val="0"/>
                <w:sz w:val="24"/>
                <w:szCs w:val="24"/>
              </w:rPr>
            </w:pPr>
          </w:p>
          <w:p w14:paraId="7130A51F" w14:textId="04D55CB8" w:rsidR="007C4A66" w:rsidRDefault="00173466" w:rsidP="00197473">
            <w:pPr>
              <w:pStyle w:val="ListParagraph"/>
              <w:rPr>
                <w:rFonts w:ascii="Aptos" w:eastAsia="Aptos" w:hAnsi="Aptos" w:cs="Aptos"/>
                <w:kern w:val="0"/>
                <w:sz w:val="24"/>
                <w:szCs w:val="24"/>
              </w:rPr>
            </w:pPr>
            <w:r w:rsidRPr="00197473">
              <w:rPr>
                <w:rFonts w:ascii="Aptos" w:eastAsia="Aptos" w:hAnsi="Aptos" w:cs="Aptos"/>
                <w:kern w:val="0"/>
                <w:sz w:val="24"/>
                <w:szCs w:val="24"/>
              </w:rPr>
              <w:t>Launch Pad funding while being supported by our childminding key worker.</w:t>
            </w:r>
          </w:p>
          <w:p w14:paraId="05076871" w14:textId="77777777" w:rsidR="00197473" w:rsidRDefault="00197473" w:rsidP="00197473">
            <w:pPr>
              <w:pStyle w:val="ListParagraph"/>
              <w:rPr>
                <w:rFonts w:ascii="Aptos" w:eastAsia="Aptos" w:hAnsi="Aptos" w:cs="Aptos"/>
                <w:kern w:val="0"/>
                <w:sz w:val="24"/>
                <w:szCs w:val="24"/>
              </w:rPr>
            </w:pPr>
          </w:p>
          <w:p w14:paraId="5C8F79F7" w14:textId="4730D3DF" w:rsidR="00197473" w:rsidRDefault="00197473" w:rsidP="00197473">
            <w:pPr>
              <w:pStyle w:val="ListParagraph"/>
              <w:rPr>
                <w:rFonts w:ascii="Aptos" w:eastAsia="Aptos" w:hAnsi="Aptos" w:cs="Aptos"/>
                <w:kern w:val="0"/>
                <w:sz w:val="24"/>
                <w:szCs w:val="24"/>
              </w:rPr>
            </w:pPr>
            <w:r>
              <w:rPr>
                <w:rFonts w:ascii="Aptos" w:eastAsia="Aptos" w:hAnsi="Aptos" w:cs="Aptos"/>
                <w:kern w:val="0"/>
                <w:sz w:val="24"/>
                <w:szCs w:val="24"/>
              </w:rPr>
              <w:t xml:space="preserve">For more information, please contact </w:t>
            </w:r>
            <w:hyperlink r:id="rId66" w:history="1">
              <w:r w:rsidRPr="00197473">
                <w:rPr>
                  <w:rStyle w:val="Hyperlink"/>
                  <w:rFonts w:ascii="Aptos" w:eastAsia="Aptos" w:hAnsi="Aptos" w:cs="Aptos"/>
                  <w:b/>
                  <w:bCs/>
                  <w:color w:val="00B0F0"/>
                  <w:kern w:val="0"/>
                  <w:sz w:val="24"/>
                  <w:szCs w:val="24"/>
                </w:rPr>
                <w:t>mairi.annan@highland.gov.uk</w:t>
              </w:r>
            </w:hyperlink>
            <w:r w:rsidRPr="00197473">
              <w:rPr>
                <w:rFonts w:ascii="Aptos" w:eastAsia="Aptos" w:hAnsi="Aptos" w:cs="Aptos"/>
                <w:color w:val="00B0F0"/>
                <w:kern w:val="0"/>
                <w:sz w:val="24"/>
                <w:szCs w:val="24"/>
              </w:rPr>
              <w:t xml:space="preserve"> </w:t>
            </w:r>
          </w:p>
          <w:p w14:paraId="38A099BD" w14:textId="77777777" w:rsidR="00197473" w:rsidRPr="00197473" w:rsidRDefault="00197473" w:rsidP="00197473">
            <w:pPr>
              <w:pStyle w:val="ListParagraph"/>
              <w:rPr>
                <w:rFonts w:ascii="Aptos" w:eastAsia="Aptos" w:hAnsi="Aptos" w:cs="Aptos"/>
                <w:kern w:val="0"/>
                <w:sz w:val="24"/>
                <w:szCs w:val="24"/>
              </w:rPr>
            </w:pPr>
          </w:p>
          <w:p w14:paraId="20160EDF" w14:textId="23628EBD" w:rsidR="00522664" w:rsidRPr="006327E7" w:rsidRDefault="00522664" w:rsidP="006327E7">
            <w:pPr>
              <w:pStyle w:val="ListParagraph"/>
              <w:numPr>
                <w:ilvl w:val="0"/>
                <w:numId w:val="16"/>
              </w:numPr>
              <w:rPr>
                <w:rFonts w:eastAsia="Aptos"/>
                <w:b/>
                <w:bCs/>
                <w:sz w:val="24"/>
                <w:szCs w:val="24"/>
              </w:rPr>
            </w:pPr>
            <w:r w:rsidRPr="006327E7">
              <w:rPr>
                <w:rFonts w:eastAsia="Aptos"/>
                <w:b/>
                <w:bCs/>
                <w:sz w:val="24"/>
                <w:szCs w:val="24"/>
              </w:rPr>
              <w:t xml:space="preserve">Highland Adult Learning Development Group </w:t>
            </w:r>
            <w:r w:rsidRPr="006327E7">
              <w:rPr>
                <w:rFonts w:eastAsia="Aptos"/>
                <w:sz w:val="24"/>
                <w:szCs w:val="24"/>
              </w:rPr>
              <w:t>have published their first bulletin.</w:t>
            </w:r>
            <w:r w:rsidRPr="006327E7">
              <w:rPr>
                <w:rFonts w:eastAsia="Aptos"/>
                <w:b/>
                <w:bCs/>
                <w:sz w:val="24"/>
                <w:szCs w:val="24"/>
              </w:rPr>
              <w:t xml:space="preserve"> </w:t>
            </w:r>
            <w:r w:rsidRPr="006327E7">
              <w:rPr>
                <w:rFonts w:eastAsia="Aptos"/>
                <w:sz w:val="24"/>
                <w:szCs w:val="24"/>
              </w:rPr>
              <w:t xml:space="preserve">Use this link to access the bulletin: </w:t>
            </w:r>
            <w:hyperlink r:id="rId67" w:history="1">
              <w:r w:rsidRPr="006327E7">
                <w:rPr>
                  <w:b/>
                  <w:bCs/>
                  <w:color w:val="00B0F0"/>
                  <w:sz w:val="24"/>
                  <w:szCs w:val="24"/>
                  <w:u w:val="single"/>
                </w:rPr>
                <w:t>HALDG Newsletter</w:t>
              </w:r>
            </w:hyperlink>
            <w:r w:rsidRPr="006327E7">
              <w:rPr>
                <w:color w:val="00B0F0"/>
                <w:sz w:val="24"/>
                <w:szCs w:val="24"/>
              </w:rPr>
              <w:t xml:space="preserve"> </w:t>
            </w:r>
            <w:r w:rsidRPr="006327E7">
              <w:rPr>
                <w:sz w:val="24"/>
                <w:szCs w:val="24"/>
              </w:rPr>
              <w:t>or scan the QR code:</w:t>
            </w:r>
          </w:p>
          <w:p w14:paraId="09453A30" w14:textId="77777777" w:rsidR="00522664" w:rsidRPr="006327E7" w:rsidRDefault="00522664" w:rsidP="00522664">
            <w:pPr>
              <w:pStyle w:val="NormalWeb"/>
              <w:spacing w:after="0"/>
              <w:ind w:left="720"/>
              <w:contextualSpacing/>
              <w:rPr>
                <w:rFonts w:eastAsia="Aptos"/>
                <w:b/>
                <w:bCs/>
              </w:rPr>
            </w:pPr>
            <w:r w:rsidRPr="006327E7">
              <w:rPr>
                <w:rFonts w:asciiTheme="minorHAnsi" w:hAnsiTheme="minorHAnsi" w:cstheme="minorBidi"/>
                <w:b/>
                <w:bCs/>
                <w:noProof/>
                <w:kern w:val="2"/>
                <w:lang w:eastAsia="en-US"/>
                <w14:ligatures w14:val="standardContextual"/>
              </w:rPr>
              <w:drawing>
                <wp:inline distT="0" distB="0" distL="0" distR="0" wp14:anchorId="45E10A8E" wp14:editId="655ECDFD">
                  <wp:extent cx="1225635" cy="1226820"/>
                  <wp:effectExtent l="0" t="0" r="0" b="0"/>
                  <wp:docPr id="378652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652485" name=""/>
                          <pic:cNvPicPr/>
                        </pic:nvPicPr>
                        <pic:blipFill>
                          <a:blip r:embed="rId68"/>
                          <a:stretch>
                            <a:fillRect/>
                          </a:stretch>
                        </pic:blipFill>
                        <pic:spPr>
                          <a:xfrm>
                            <a:off x="0" y="0"/>
                            <a:ext cx="1232072" cy="1233264"/>
                          </a:xfrm>
                          <a:prstGeom prst="rect">
                            <a:avLst/>
                          </a:prstGeom>
                        </pic:spPr>
                      </pic:pic>
                    </a:graphicData>
                  </a:graphic>
                </wp:inline>
              </w:drawing>
            </w:r>
          </w:p>
          <w:p w14:paraId="3FD5E741" w14:textId="77777777" w:rsidR="00522664" w:rsidRPr="0069074F" w:rsidRDefault="00522664" w:rsidP="00522664">
            <w:pPr>
              <w:pStyle w:val="NormalWeb"/>
              <w:spacing w:after="0"/>
              <w:ind w:left="720"/>
              <w:contextualSpacing/>
              <w:rPr>
                <w:rFonts w:eastAsia="Aptos"/>
                <w:b/>
                <w:bCs/>
              </w:rPr>
            </w:pPr>
          </w:p>
          <w:p w14:paraId="07D263CC" w14:textId="77777777" w:rsidR="00522664" w:rsidRPr="0028694A" w:rsidRDefault="00522664">
            <w:pPr>
              <w:pStyle w:val="NormalWeb"/>
              <w:numPr>
                <w:ilvl w:val="0"/>
                <w:numId w:val="5"/>
              </w:numPr>
              <w:spacing w:after="0"/>
              <w:contextualSpacing/>
              <w:rPr>
                <w:rFonts w:eastAsia="Aptos"/>
                <w:b/>
                <w:bCs/>
              </w:rPr>
            </w:pPr>
            <w:r>
              <w:rPr>
                <w:rFonts w:eastAsia="Aptos"/>
                <w:b/>
                <w:bCs/>
              </w:rPr>
              <w:t xml:space="preserve">Volunteer Academy: </w:t>
            </w:r>
            <w:r w:rsidRPr="005D3713">
              <w:rPr>
                <w:rFonts w:eastAsia="Aptos"/>
              </w:rPr>
              <w:t>The Highland Volunteering Academy is dedicated to sparking and nurturing a movement of engagement through volunteering, tailored to the challenges and opportunities of the 21st century with our evolving and diverse communities</w:t>
            </w:r>
            <w:r>
              <w:rPr>
                <w:rFonts w:eastAsia="Aptos"/>
              </w:rPr>
              <w:t xml:space="preserve">. Find out what volunteering opportunities are available </w:t>
            </w:r>
            <w:hyperlink r:id="rId69" w:history="1">
              <w:r w:rsidRPr="005D3713">
                <w:rPr>
                  <w:rStyle w:val="Hyperlink"/>
                  <w:rFonts w:eastAsia="Aptos"/>
                  <w:b/>
                  <w:bCs/>
                  <w:color w:val="00B0F0"/>
                </w:rPr>
                <w:t>here</w:t>
              </w:r>
            </w:hyperlink>
            <w:r>
              <w:rPr>
                <w:rFonts w:eastAsia="Aptos"/>
              </w:rPr>
              <w:t>.</w:t>
            </w:r>
          </w:p>
          <w:p w14:paraId="3822F3DE" w14:textId="1C230543" w:rsidR="0033433B" w:rsidRPr="0033433B" w:rsidRDefault="0033433B" w:rsidP="0033433B">
            <w:pPr>
              <w:pStyle w:val="NormalWeb"/>
              <w:spacing w:after="0"/>
              <w:contextualSpacing/>
              <w:rPr>
                <w:rFonts w:eastAsia="Aptos"/>
              </w:rPr>
            </w:pPr>
          </w:p>
          <w:p w14:paraId="3954C431" w14:textId="77777777" w:rsidR="00522664" w:rsidRPr="005D3713" w:rsidRDefault="00522664">
            <w:pPr>
              <w:pStyle w:val="NormalWeb"/>
              <w:numPr>
                <w:ilvl w:val="0"/>
                <w:numId w:val="5"/>
              </w:numPr>
              <w:spacing w:after="0"/>
              <w:contextualSpacing/>
              <w:rPr>
                <w:rFonts w:eastAsia="Aptos"/>
                <w:b/>
                <w:bCs/>
              </w:rPr>
            </w:pPr>
            <w:r>
              <w:rPr>
                <w:rFonts w:eastAsia="Aptos"/>
                <w:b/>
                <w:bCs/>
              </w:rPr>
              <w:t xml:space="preserve">MyJobScotland: </w:t>
            </w:r>
            <w:r>
              <w:rPr>
                <w:rFonts w:eastAsia="Aptos"/>
              </w:rPr>
              <w:t xml:space="preserve">for public and third sector </w:t>
            </w:r>
            <w:hyperlink r:id="rId70" w:history="1">
              <w:r w:rsidRPr="005D3713">
                <w:rPr>
                  <w:rStyle w:val="Hyperlink"/>
                  <w:rFonts w:eastAsia="Aptos"/>
                  <w:b/>
                  <w:bCs/>
                  <w:color w:val="00B0F0"/>
                </w:rPr>
                <w:t>vacancies</w:t>
              </w:r>
            </w:hyperlink>
            <w:r>
              <w:rPr>
                <w:rFonts w:eastAsia="Aptos"/>
              </w:rPr>
              <w:t>.</w:t>
            </w:r>
          </w:p>
          <w:p w14:paraId="03F764D2" w14:textId="77777777" w:rsidR="00522664" w:rsidRDefault="00522664" w:rsidP="00522664">
            <w:pPr>
              <w:pStyle w:val="NormalWeb"/>
              <w:spacing w:after="0"/>
              <w:contextualSpacing/>
              <w:rPr>
                <w:rFonts w:eastAsia="Aptos"/>
                <w:b/>
                <w:bCs/>
              </w:rPr>
            </w:pPr>
          </w:p>
          <w:p w14:paraId="44E377AC" w14:textId="77777777" w:rsidR="00522664" w:rsidRPr="001241B1" w:rsidRDefault="00522664">
            <w:pPr>
              <w:pStyle w:val="NormalWeb"/>
              <w:numPr>
                <w:ilvl w:val="0"/>
                <w:numId w:val="5"/>
              </w:numPr>
              <w:spacing w:after="0"/>
              <w:contextualSpacing/>
              <w:rPr>
                <w:rFonts w:eastAsia="Aptos"/>
                <w:b/>
                <w:bCs/>
              </w:rPr>
            </w:pPr>
            <w:r>
              <w:rPr>
                <w:rFonts w:eastAsia="Aptos"/>
                <w:b/>
                <w:bCs/>
              </w:rPr>
              <w:t xml:space="preserve">totaljobs: </w:t>
            </w:r>
            <w:r>
              <w:rPr>
                <w:rFonts w:eastAsia="Aptos"/>
              </w:rPr>
              <w:t xml:space="preserve">for private sector </w:t>
            </w:r>
            <w:hyperlink r:id="rId71" w:history="1">
              <w:r w:rsidRPr="005D3713">
                <w:rPr>
                  <w:rStyle w:val="Hyperlink"/>
                  <w:rFonts w:eastAsia="Aptos"/>
                  <w:b/>
                  <w:bCs/>
                  <w:color w:val="00B0F0"/>
                </w:rPr>
                <w:t>vacancies</w:t>
              </w:r>
            </w:hyperlink>
            <w:r>
              <w:rPr>
                <w:rFonts w:eastAsia="Aptos"/>
              </w:rPr>
              <w:t>.</w:t>
            </w:r>
          </w:p>
          <w:p w14:paraId="6572E1D7" w14:textId="77777777" w:rsidR="00522664" w:rsidRDefault="00522664" w:rsidP="00522664">
            <w:pPr>
              <w:pStyle w:val="NormalWeb"/>
              <w:spacing w:after="0"/>
              <w:contextualSpacing/>
              <w:rPr>
                <w:rFonts w:eastAsia="Aptos"/>
                <w:b/>
                <w:bCs/>
              </w:rPr>
            </w:pPr>
          </w:p>
          <w:p w14:paraId="551C9DDD" w14:textId="6055A5D4" w:rsidR="00522664" w:rsidRPr="00E86F9A" w:rsidRDefault="00522664">
            <w:pPr>
              <w:pStyle w:val="NormalWeb"/>
              <w:numPr>
                <w:ilvl w:val="0"/>
                <w:numId w:val="5"/>
              </w:numPr>
              <w:spacing w:after="0"/>
              <w:contextualSpacing/>
              <w:rPr>
                <w:rFonts w:eastAsia="Aptos"/>
                <w:b/>
                <w:bCs/>
              </w:rPr>
            </w:pPr>
            <w:r w:rsidRPr="00E36401">
              <w:rPr>
                <w:b/>
                <w:bCs/>
              </w:rPr>
              <w:t xml:space="preserve">HTSI Fellowship Programme: </w:t>
            </w:r>
            <w:r w:rsidRPr="00E36401">
              <w:rPr>
                <w:rFonts w:asciiTheme="minorHAnsi" w:eastAsia="Aptos" w:hAnsiTheme="minorHAnsi"/>
                <w:color w:val="333333"/>
              </w:rPr>
              <w:t>Designed to advance volunteer practices through targeted learning and collaboration, through grants to undertake study and learning visits. HTSI now f</w:t>
            </w:r>
            <w:r w:rsidR="00342732">
              <w:rPr>
                <w:rFonts w:asciiTheme="minorHAnsi" w:eastAsia="Aptos" w:hAnsiTheme="minorHAnsi"/>
                <w:color w:val="333333"/>
              </w:rPr>
              <w:t>/</w:t>
            </w:r>
            <w:r w:rsidRPr="00E36401">
              <w:rPr>
                <w:rFonts w:asciiTheme="minorHAnsi" w:eastAsia="Aptos" w:hAnsiTheme="minorHAnsi"/>
                <w:color w:val="333333"/>
              </w:rPr>
              <w:t xml:space="preserve">our live Fellowships open for application. Full details and application instructions can be found on the Volunteer Academy </w:t>
            </w:r>
            <w:hyperlink r:id="rId72" w:history="1">
              <w:r w:rsidR="006327E7" w:rsidRPr="006327E7">
                <w:rPr>
                  <w:rStyle w:val="Hyperlink"/>
                  <w:b/>
                  <w:bCs/>
                  <w:color w:val="00B0F0"/>
                </w:rPr>
                <w:t>website</w:t>
              </w:r>
            </w:hyperlink>
            <w:r w:rsidR="006327E7">
              <w:t xml:space="preserve">. </w:t>
            </w:r>
          </w:p>
          <w:p w14:paraId="4E861970" w14:textId="77777777" w:rsidR="00035C20" w:rsidRDefault="00035C20" w:rsidP="00E86F9A">
            <w:pPr>
              <w:pStyle w:val="NormalWeb"/>
              <w:spacing w:after="0"/>
              <w:contextualSpacing/>
              <w:rPr>
                <w:rFonts w:eastAsia="Aptos"/>
                <w:b/>
                <w:bCs/>
              </w:rPr>
            </w:pPr>
          </w:p>
          <w:p w14:paraId="58D46B08" w14:textId="77777777" w:rsidR="00592AE5" w:rsidRDefault="00592AE5" w:rsidP="000B718E">
            <w:pPr>
              <w:rPr>
                <w:rFonts w:eastAsia="Aptos"/>
                <w:b/>
                <w:bCs/>
              </w:rPr>
            </w:pPr>
          </w:p>
          <w:p w14:paraId="5602D1FE" w14:textId="77777777" w:rsidR="000B718E" w:rsidRDefault="000B718E" w:rsidP="000B718E">
            <w:pPr>
              <w:rPr>
                <w:rFonts w:eastAsia="Aptos"/>
                <w:b/>
                <w:bCs/>
              </w:rPr>
            </w:pPr>
          </w:p>
          <w:p w14:paraId="158D53B2" w14:textId="77777777" w:rsidR="00A4213F" w:rsidRDefault="00A4213F" w:rsidP="000B718E">
            <w:pPr>
              <w:rPr>
                <w:rFonts w:eastAsia="Aptos"/>
                <w:b/>
                <w:bCs/>
              </w:rPr>
            </w:pPr>
          </w:p>
          <w:p w14:paraId="7FFA0074" w14:textId="77777777" w:rsidR="00A4213F" w:rsidRDefault="00A4213F" w:rsidP="000B718E">
            <w:pPr>
              <w:rPr>
                <w:rFonts w:eastAsia="Aptos"/>
                <w:b/>
                <w:bCs/>
              </w:rPr>
            </w:pPr>
          </w:p>
          <w:p w14:paraId="047B2169" w14:textId="77777777" w:rsidR="00A4213F" w:rsidRDefault="00A4213F" w:rsidP="000B718E">
            <w:pPr>
              <w:rPr>
                <w:rFonts w:eastAsia="Aptos"/>
                <w:b/>
                <w:bCs/>
              </w:rPr>
            </w:pPr>
          </w:p>
          <w:p w14:paraId="3764884A" w14:textId="77777777" w:rsidR="00A4213F" w:rsidRDefault="00A4213F" w:rsidP="000B718E">
            <w:pPr>
              <w:rPr>
                <w:rFonts w:eastAsia="Aptos"/>
                <w:b/>
                <w:bCs/>
              </w:rPr>
            </w:pPr>
          </w:p>
          <w:p w14:paraId="2CFD0EF7" w14:textId="77777777" w:rsidR="00A4213F" w:rsidRDefault="00A4213F" w:rsidP="000B718E">
            <w:pPr>
              <w:rPr>
                <w:rFonts w:eastAsia="Aptos"/>
                <w:b/>
                <w:bCs/>
              </w:rPr>
            </w:pPr>
          </w:p>
          <w:p w14:paraId="76D56A98" w14:textId="77777777" w:rsidR="00A4213F" w:rsidRDefault="00A4213F" w:rsidP="000B718E">
            <w:pPr>
              <w:rPr>
                <w:rFonts w:eastAsia="Aptos"/>
                <w:b/>
                <w:bCs/>
              </w:rPr>
            </w:pPr>
          </w:p>
          <w:p w14:paraId="3722B7CF" w14:textId="77777777" w:rsidR="00A4213F" w:rsidRDefault="00A4213F" w:rsidP="000B718E">
            <w:pPr>
              <w:rPr>
                <w:rFonts w:eastAsia="Aptos"/>
                <w:b/>
                <w:bCs/>
              </w:rPr>
            </w:pPr>
          </w:p>
          <w:p w14:paraId="7204BCD6" w14:textId="77777777" w:rsidR="00A4213F" w:rsidRDefault="00A4213F" w:rsidP="000B718E">
            <w:pPr>
              <w:rPr>
                <w:rFonts w:eastAsia="Aptos"/>
                <w:b/>
                <w:bCs/>
              </w:rPr>
            </w:pPr>
          </w:p>
          <w:p w14:paraId="71667802" w14:textId="77777777" w:rsidR="00A4213F" w:rsidRDefault="00A4213F" w:rsidP="000B718E">
            <w:pPr>
              <w:rPr>
                <w:rFonts w:eastAsia="Aptos"/>
                <w:b/>
                <w:bCs/>
              </w:rPr>
            </w:pPr>
          </w:p>
          <w:p w14:paraId="1BE423A1" w14:textId="77777777" w:rsidR="00A4213F" w:rsidRDefault="00A4213F" w:rsidP="000B718E">
            <w:pPr>
              <w:rPr>
                <w:rFonts w:eastAsia="Aptos"/>
                <w:b/>
                <w:bCs/>
              </w:rPr>
            </w:pPr>
          </w:p>
          <w:p w14:paraId="5FD82E88" w14:textId="77777777" w:rsidR="00A4213F" w:rsidRDefault="00A4213F" w:rsidP="000B718E">
            <w:pPr>
              <w:rPr>
                <w:rFonts w:eastAsia="Aptos"/>
                <w:b/>
                <w:bCs/>
              </w:rPr>
            </w:pPr>
          </w:p>
          <w:p w14:paraId="168D96A8" w14:textId="77777777" w:rsidR="00A4213F" w:rsidRDefault="00A4213F" w:rsidP="000B718E">
            <w:pPr>
              <w:rPr>
                <w:rFonts w:eastAsia="Aptos"/>
                <w:b/>
                <w:bCs/>
              </w:rPr>
            </w:pPr>
          </w:p>
          <w:p w14:paraId="4233030C" w14:textId="77777777" w:rsidR="00A4213F" w:rsidRDefault="00A4213F" w:rsidP="000B718E">
            <w:pPr>
              <w:rPr>
                <w:rFonts w:eastAsia="Aptos"/>
                <w:b/>
                <w:bCs/>
              </w:rPr>
            </w:pPr>
          </w:p>
          <w:p w14:paraId="7DB38F29" w14:textId="77777777" w:rsidR="00A4213F" w:rsidRDefault="00A4213F" w:rsidP="000B718E">
            <w:pPr>
              <w:rPr>
                <w:rFonts w:eastAsia="Aptos"/>
                <w:b/>
                <w:bCs/>
              </w:rPr>
            </w:pPr>
          </w:p>
          <w:p w14:paraId="3A289ED1" w14:textId="77777777" w:rsidR="00A4213F" w:rsidRDefault="00A4213F" w:rsidP="000B718E">
            <w:pPr>
              <w:rPr>
                <w:rFonts w:eastAsia="Aptos"/>
                <w:b/>
                <w:bCs/>
              </w:rPr>
            </w:pPr>
          </w:p>
          <w:p w14:paraId="0DE04362" w14:textId="77777777" w:rsidR="00A4213F" w:rsidRDefault="00A4213F" w:rsidP="000B718E">
            <w:pPr>
              <w:rPr>
                <w:rFonts w:eastAsia="Aptos"/>
                <w:b/>
                <w:bCs/>
              </w:rPr>
            </w:pPr>
          </w:p>
          <w:p w14:paraId="790F599F" w14:textId="77777777" w:rsidR="00A4213F" w:rsidRDefault="00A4213F" w:rsidP="000B718E">
            <w:pPr>
              <w:rPr>
                <w:rFonts w:eastAsia="Aptos"/>
                <w:b/>
                <w:bCs/>
              </w:rPr>
            </w:pPr>
          </w:p>
          <w:p w14:paraId="3921CC68" w14:textId="77777777" w:rsidR="00A4213F" w:rsidRDefault="00A4213F" w:rsidP="000B718E">
            <w:pPr>
              <w:rPr>
                <w:rFonts w:eastAsia="Aptos"/>
                <w:b/>
                <w:bCs/>
              </w:rPr>
            </w:pPr>
          </w:p>
          <w:p w14:paraId="3009C515" w14:textId="77777777" w:rsidR="00A4213F" w:rsidRDefault="00A4213F" w:rsidP="000B718E">
            <w:pPr>
              <w:rPr>
                <w:rFonts w:eastAsia="Aptos"/>
                <w:b/>
                <w:bCs/>
              </w:rPr>
            </w:pPr>
          </w:p>
          <w:p w14:paraId="362A9CB1" w14:textId="77777777" w:rsidR="00A4213F" w:rsidRDefault="00A4213F" w:rsidP="000B718E">
            <w:pPr>
              <w:rPr>
                <w:rFonts w:eastAsia="Aptos"/>
                <w:b/>
                <w:bCs/>
              </w:rPr>
            </w:pPr>
          </w:p>
          <w:p w14:paraId="31C7C3AD" w14:textId="77777777" w:rsidR="00A4213F" w:rsidRDefault="00A4213F" w:rsidP="000B718E">
            <w:pPr>
              <w:rPr>
                <w:rFonts w:eastAsia="Aptos"/>
                <w:b/>
                <w:bCs/>
              </w:rPr>
            </w:pPr>
          </w:p>
          <w:p w14:paraId="45BB4E44" w14:textId="77777777" w:rsidR="00A4213F" w:rsidRDefault="00A4213F" w:rsidP="000B718E">
            <w:pPr>
              <w:rPr>
                <w:rFonts w:eastAsia="Aptos"/>
                <w:b/>
                <w:bCs/>
              </w:rPr>
            </w:pPr>
          </w:p>
          <w:p w14:paraId="1A743138" w14:textId="77777777" w:rsidR="00A4213F" w:rsidRDefault="00A4213F" w:rsidP="000B718E">
            <w:pPr>
              <w:rPr>
                <w:rFonts w:eastAsia="Aptos"/>
                <w:b/>
                <w:bCs/>
              </w:rPr>
            </w:pPr>
          </w:p>
          <w:p w14:paraId="3305772A" w14:textId="77777777" w:rsidR="00A4213F" w:rsidRDefault="00A4213F" w:rsidP="000B718E">
            <w:pPr>
              <w:rPr>
                <w:rFonts w:eastAsia="Aptos"/>
                <w:b/>
                <w:bCs/>
              </w:rPr>
            </w:pPr>
          </w:p>
          <w:p w14:paraId="284F8046" w14:textId="77777777" w:rsidR="00A4213F" w:rsidRDefault="00A4213F" w:rsidP="000B718E">
            <w:pPr>
              <w:rPr>
                <w:rFonts w:eastAsia="Aptos"/>
                <w:b/>
                <w:bCs/>
              </w:rPr>
            </w:pPr>
          </w:p>
          <w:p w14:paraId="40BACB80" w14:textId="77777777" w:rsidR="00A4213F" w:rsidRDefault="00A4213F" w:rsidP="000B718E">
            <w:pPr>
              <w:rPr>
                <w:rFonts w:eastAsia="Aptos"/>
                <w:b/>
                <w:bCs/>
              </w:rPr>
            </w:pPr>
          </w:p>
          <w:p w14:paraId="63338BC8" w14:textId="77777777" w:rsidR="00A4213F" w:rsidRDefault="00A4213F" w:rsidP="000B718E">
            <w:pPr>
              <w:rPr>
                <w:rFonts w:eastAsia="Aptos"/>
                <w:b/>
                <w:bCs/>
              </w:rPr>
            </w:pPr>
          </w:p>
          <w:p w14:paraId="7BC03D7E" w14:textId="77777777" w:rsidR="00A4213F" w:rsidRDefault="00A4213F" w:rsidP="000B718E">
            <w:pPr>
              <w:rPr>
                <w:rFonts w:eastAsia="Aptos"/>
                <w:b/>
                <w:bCs/>
              </w:rPr>
            </w:pPr>
          </w:p>
          <w:p w14:paraId="4C9B99C1" w14:textId="77777777" w:rsidR="00A4213F" w:rsidRDefault="00A4213F" w:rsidP="000B718E">
            <w:pPr>
              <w:rPr>
                <w:rFonts w:eastAsia="Aptos"/>
                <w:b/>
                <w:bCs/>
              </w:rPr>
            </w:pPr>
          </w:p>
          <w:p w14:paraId="5AE9E6BB" w14:textId="77777777" w:rsidR="00A4213F" w:rsidRDefault="00A4213F" w:rsidP="000B718E">
            <w:pPr>
              <w:rPr>
                <w:rFonts w:eastAsia="Aptos"/>
                <w:b/>
                <w:bCs/>
              </w:rPr>
            </w:pPr>
          </w:p>
          <w:p w14:paraId="38A487A8" w14:textId="77777777" w:rsidR="00A4213F" w:rsidRDefault="00A4213F" w:rsidP="000B718E">
            <w:pPr>
              <w:rPr>
                <w:rFonts w:eastAsia="Aptos"/>
                <w:b/>
                <w:bCs/>
              </w:rPr>
            </w:pPr>
          </w:p>
          <w:p w14:paraId="46B2CA12" w14:textId="77777777" w:rsidR="00A4213F" w:rsidRDefault="00A4213F" w:rsidP="000B718E">
            <w:pPr>
              <w:rPr>
                <w:rFonts w:eastAsia="Aptos"/>
                <w:b/>
                <w:bCs/>
              </w:rPr>
            </w:pPr>
          </w:p>
          <w:p w14:paraId="77D4DC58" w14:textId="77777777" w:rsidR="00A4213F" w:rsidRDefault="00A4213F" w:rsidP="000B718E">
            <w:pPr>
              <w:rPr>
                <w:rFonts w:eastAsia="Aptos"/>
                <w:b/>
                <w:bCs/>
              </w:rPr>
            </w:pPr>
          </w:p>
          <w:p w14:paraId="36BC7BBC" w14:textId="77777777" w:rsidR="00A4213F" w:rsidRDefault="00A4213F" w:rsidP="000B718E">
            <w:pPr>
              <w:rPr>
                <w:rFonts w:eastAsia="Aptos"/>
                <w:b/>
                <w:bCs/>
              </w:rPr>
            </w:pPr>
          </w:p>
          <w:p w14:paraId="75DF6EED" w14:textId="77777777" w:rsidR="00A4213F" w:rsidRDefault="00A4213F" w:rsidP="000B718E">
            <w:pPr>
              <w:rPr>
                <w:rFonts w:eastAsia="Aptos"/>
                <w:b/>
                <w:bCs/>
              </w:rPr>
            </w:pPr>
          </w:p>
          <w:p w14:paraId="41A8F115" w14:textId="77777777" w:rsidR="00A4213F" w:rsidRDefault="00A4213F" w:rsidP="000B718E">
            <w:pPr>
              <w:rPr>
                <w:rFonts w:eastAsia="Aptos"/>
                <w:b/>
                <w:bCs/>
              </w:rPr>
            </w:pPr>
          </w:p>
          <w:p w14:paraId="66240BB9" w14:textId="77777777" w:rsidR="00A4213F" w:rsidRDefault="00A4213F" w:rsidP="000B718E">
            <w:pPr>
              <w:rPr>
                <w:rFonts w:eastAsia="Aptos"/>
                <w:b/>
                <w:bCs/>
              </w:rPr>
            </w:pPr>
          </w:p>
          <w:p w14:paraId="0234C618" w14:textId="77777777" w:rsidR="00A4213F" w:rsidRDefault="00A4213F" w:rsidP="000B718E">
            <w:pPr>
              <w:rPr>
                <w:rFonts w:eastAsia="Aptos"/>
                <w:b/>
                <w:bCs/>
              </w:rPr>
            </w:pPr>
          </w:p>
          <w:p w14:paraId="491028E1" w14:textId="77777777" w:rsidR="00A4213F" w:rsidRDefault="00A4213F" w:rsidP="000B718E">
            <w:pPr>
              <w:rPr>
                <w:rFonts w:eastAsia="Aptos"/>
                <w:b/>
                <w:bCs/>
              </w:rPr>
            </w:pPr>
          </w:p>
          <w:p w14:paraId="06F65E03" w14:textId="77777777" w:rsidR="00A4213F" w:rsidRDefault="00A4213F" w:rsidP="000B718E">
            <w:pPr>
              <w:rPr>
                <w:rFonts w:eastAsia="Aptos"/>
                <w:b/>
                <w:bCs/>
              </w:rPr>
            </w:pPr>
          </w:p>
          <w:p w14:paraId="033049ED" w14:textId="5ED50573" w:rsidR="00A4213F" w:rsidRPr="000B718E" w:rsidRDefault="00A4213F" w:rsidP="000B718E">
            <w:pPr>
              <w:rPr>
                <w:rFonts w:eastAsia="Aptos"/>
                <w:b/>
                <w:bCs/>
              </w:rPr>
            </w:pPr>
          </w:p>
        </w:tc>
      </w:tr>
      <w:bookmarkEnd w:id="4"/>
      <w:tr w:rsidR="00771F5C" w14:paraId="60597A3B" w14:textId="77777777" w:rsidTr="00771F5C">
        <w:tc>
          <w:tcPr>
            <w:tcW w:w="5382" w:type="dxa"/>
          </w:tcPr>
          <w:p w14:paraId="41996556" w14:textId="5C2F17D7" w:rsidR="007D58A0" w:rsidRPr="00C8323E" w:rsidRDefault="00CE7D01">
            <w:pPr>
              <w:rPr>
                <w:sz w:val="32"/>
                <w:szCs w:val="32"/>
              </w:rPr>
            </w:pPr>
            <w:r w:rsidRPr="00C8323E">
              <w:rPr>
                <w:sz w:val="32"/>
                <w:szCs w:val="32"/>
              </w:rPr>
              <w:t>MENTAL HEALTH &amp; WELLBEING</w:t>
            </w:r>
          </w:p>
        </w:tc>
        <w:tc>
          <w:tcPr>
            <w:tcW w:w="5386" w:type="dxa"/>
          </w:tcPr>
          <w:p w14:paraId="34D16697" w14:textId="01855964" w:rsidR="007D58A0" w:rsidRPr="00C8323E" w:rsidRDefault="00DA6CF1">
            <w:r w:rsidRPr="00C8323E">
              <w:rPr>
                <w:sz w:val="32"/>
                <w:szCs w:val="32"/>
              </w:rPr>
              <w:t xml:space="preserve">COMMUNITY SAFETY </w:t>
            </w:r>
            <w:r w:rsidR="00CE7D01" w:rsidRPr="00C8323E">
              <w:rPr>
                <w:sz w:val="32"/>
                <w:szCs w:val="32"/>
              </w:rPr>
              <w:t>&amp; RESILIENCE</w:t>
            </w:r>
            <w:r w:rsidRPr="00C8323E">
              <w:rPr>
                <w:sz w:val="32"/>
                <w:szCs w:val="32"/>
              </w:rPr>
              <w:t xml:space="preserve"> </w:t>
            </w:r>
          </w:p>
        </w:tc>
      </w:tr>
      <w:tr w:rsidR="00CE7D01" w14:paraId="30E57FF2" w14:textId="77777777" w:rsidTr="00771F5C">
        <w:tc>
          <w:tcPr>
            <w:tcW w:w="10768" w:type="dxa"/>
            <w:gridSpan w:val="2"/>
            <w:shd w:val="clear" w:color="auto" w:fill="7030A0"/>
          </w:tcPr>
          <w:p w14:paraId="69C475BB" w14:textId="77777777" w:rsidR="00CE7D01" w:rsidRPr="00253EC8" w:rsidRDefault="00CE7D01">
            <w:pPr>
              <w:rPr>
                <w:sz w:val="16"/>
                <w:szCs w:val="16"/>
              </w:rPr>
            </w:pPr>
          </w:p>
        </w:tc>
      </w:tr>
      <w:tr w:rsidR="00771F5C" w14:paraId="3EB80F07" w14:textId="77777777" w:rsidTr="00695A1A">
        <w:tc>
          <w:tcPr>
            <w:tcW w:w="5382" w:type="dxa"/>
          </w:tcPr>
          <w:p w14:paraId="0611D03C" w14:textId="6D4E80CB" w:rsidR="00CD17E4" w:rsidRPr="00695A1A" w:rsidRDefault="00CD17E4" w:rsidP="00695A1A">
            <w:pPr>
              <w:rPr>
                <w:color w:val="000000"/>
                <w:sz w:val="24"/>
                <w:szCs w:val="24"/>
              </w:rPr>
            </w:pPr>
            <w:bookmarkStart w:id="5" w:name="_Hlk193466292"/>
          </w:p>
          <w:p w14:paraId="48AD7D73" w14:textId="638A6493" w:rsidR="00C86F1E" w:rsidRDefault="001B6136" w:rsidP="00F16656">
            <w:pPr>
              <w:numPr>
                <w:ilvl w:val="0"/>
                <w:numId w:val="2"/>
              </w:numPr>
              <w:rPr>
                <w:sz w:val="24"/>
                <w:szCs w:val="24"/>
              </w:rPr>
            </w:pPr>
            <w:hyperlink r:id="rId73" w:history="1">
              <w:r w:rsidRPr="00174ADC">
                <w:rPr>
                  <w:rStyle w:val="Hyperlink"/>
                  <w:b/>
                  <w:bCs/>
                  <w:color w:val="00B0F0"/>
                  <w:sz w:val="24"/>
                  <w:szCs w:val="24"/>
                </w:rPr>
                <w:t>Highland Mental Wellbeing</w:t>
              </w:r>
            </w:hyperlink>
            <w:r w:rsidRPr="001B6136">
              <w:rPr>
                <w:b/>
                <w:bCs/>
                <w:color w:val="389AEA"/>
                <w:sz w:val="24"/>
                <w:szCs w:val="24"/>
              </w:rPr>
              <w:t xml:space="preserve"> </w:t>
            </w:r>
            <w:r w:rsidR="00C86F1E" w:rsidRPr="001B6136">
              <w:rPr>
                <w:sz w:val="24"/>
                <w:szCs w:val="24"/>
              </w:rPr>
              <w:t xml:space="preserve">– </w:t>
            </w:r>
            <w:r w:rsidRPr="001B6136">
              <w:rPr>
                <w:sz w:val="24"/>
                <w:szCs w:val="24"/>
              </w:rPr>
              <w:t>this website is a list of services, information and training around the subject of mental health and wellbeing.  It also provides information about training and resources for community/service volunteers or paid staff, in a ‘helping’ or supporting role.</w:t>
            </w:r>
            <w:r w:rsidR="00A05B8F">
              <w:rPr>
                <w:sz w:val="24"/>
                <w:szCs w:val="24"/>
              </w:rPr>
              <w:t xml:space="preserve"> </w:t>
            </w:r>
          </w:p>
          <w:p w14:paraId="3C2F01C0" w14:textId="77777777" w:rsidR="003748CD" w:rsidRDefault="003748CD" w:rsidP="003748CD">
            <w:pPr>
              <w:ind w:left="720"/>
              <w:rPr>
                <w:sz w:val="24"/>
                <w:szCs w:val="24"/>
              </w:rPr>
            </w:pPr>
          </w:p>
          <w:p w14:paraId="42817B2C" w14:textId="0A3A7A10" w:rsidR="00A447D1" w:rsidRPr="00662351" w:rsidRDefault="003748CD" w:rsidP="00662351">
            <w:pPr>
              <w:ind w:left="720"/>
              <w:rPr>
                <w:sz w:val="24"/>
                <w:szCs w:val="24"/>
              </w:rPr>
            </w:pPr>
            <w:r w:rsidRPr="003748CD">
              <w:rPr>
                <w:noProof/>
                <w:sz w:val="24"/>
                <w:szCs w:val="24"/>
              </w:rPr>
              <w:drawing>
                <wp:inline distT="0" distB="0" distL="0" distR="0" wp14:anchorId="2BE49172" wp14:editId="68359DBC">
                  <wp:extent cx="2724150" cy="689610"/>
                  <wp:effectExtent l="0" t="0" r="0" b="0"/>
                  <wp:docPr id="912316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316034" name=""/>
                          <pic:cNvPicPr/>
                        </pic:nvPicPr>
                        <pic:blipFill>
                          <a:blip r:embed="rId74"/>
                          <a:stretch>
                            <a:fillRect/>
                          </a:stretch>
                        </pic:blipFill>
                        <pic:spPr>
                          <a:xfrm>
                            <a:off x="0" y="0"/>
                            <a:ext cx="2724150" cy="689610"/>
                          </a:xfrm>
                          <a:prstGeom prst="rect">
                            <a:avLst/>
                          </a:prstGeom>
                        </pic:spPr>
                      </pic:pic>
                    </a:graphicData>
                  </a:graphic>
                </wp:inline>
              </w:drawing>
            </w:r>
          </w:p>
          <w:p w14:paraId="42F11DCD" w14:textId="53C9A6AE" w:rsidR="00CE5A26" w:rsidRDefault="00CE5A26" w:rsidP="0033433B">
            <w:pPr>
              <w:rPr>
                <w:sz w:val="24"/>
                <w:szCs w:val="24"/>
              </w:rPr>
            </w:pPr>
          </w:p>
          <w:p w14:paraId="5F97E171" w14:textId="74B15474" w:rsidR="00F337DF" w:rsidRPr="00F337DF" w:rsidRDefault="00F337DF" w:rsidP="00F337DF">
            <w:pPr>
              <w:pStyle w:val="ListParagraph"/>
              <w:numPr>
                <w:ilvl w:val="0"/>
                <w:numId w:val="38"/>
              </w:numPr>
              <w:rPr>
                <w:b/>
                <w:bCs/>
                <w:sz w:val="24"/>
                <w:szCs w:val="24"/>
              </w:rPr>
            </w:pPr>
            <w:r w:rsidRPr="00F337DF">
              <w:rPr>
                <w:b/>
                <w:bCs/>
                <w:sz w:val="24"/>
                <w:szCs w:val="24"/>
              </w:rPr>
              <w:t>What’s Growing At Flip of the Coin – July 2026:</w:t>
            </w:r>
            <w:r>
              <w:rPr>
                <w:b/>
                <w:bCs/>
                <w:sz w:val="24"/>
                <w:szCs w:val="24"/>
              </w:rPr>
              <w:t xml:space="preserve"> </w:t>
            </w:r>
            <w:r>
              <w:rPr>
                <w:sz w:val="24"/>
                <w:szCs w:val="24"/>
              </w:rPr>
              <w:t xml:space="preserve">Please find attached a fantastic update on all of the activity happening at Flip of the Coin, based in Alness. </w:t>
            </w:r>
          </w:p>
          <w:p w14:paraId="729F645F" w14:textId="77777777" w:rsidR="00F337DF" w:rsidRPr="0033433B" w:rsidRDefault="00F337DF" w:rsidP="0033433B">
            <w:pPr>
              <w:rPr>
                <w:sz w:val="24"/>
                <w:szCs w:val="24"/>
              </w:rPr>
            </w:pPr>
          </w:p>
          <w:p w14:paraId="3C7F81E7" w14:textId="207C52F9" w:rsidR="001B6136" w:rsidRPr="006F15A3" w:rsidRDefault="00187D9C" w:rsidP="00F16656">
            <w:pPr>
              <w:pStyle w:val="ListParagraph"/>
              <w:numPr>
                <w:ilvl w:val="3"/>
                <w:numId w:val="2"/>
              </w:numPr>
              <w:ind w:left="714" w:hanging="357"/>
              <w:rPr>
                <w:b/>
                <w:bCs/>
                <w:sz w:val="24"/>
                <w:szCs w:val="24"/>
              </w:rPr>
            </w:pPr>
            <w:r w:rsidRPr="001B6136">
              <w:rPr>
                <w:b/>
                <w:bCs/>
                <w:sz w:val="24"/>
                <w:szCs w:val="24"/>
              </w:rPr>
              <w:t xml:space="preserve">Prevent Suicide </w:t>
            </w:r>
            <w:r w:rsidR="001B6136" w:rsidRPr="001B6136">
              <w:rPr>
                <w:b/>
                <w:bCs/>
                <w:sz w:val="24"/>
                <w:szCs w:val="24"/>
              </w:rPr>
              <w:t>Highland</w:t>
            </w:r>
            <w:r w:rsidRPr="001B6136">
              <w:rPr>
                <w:b/>
                <w:bCs/>
                <w:sz w:val="24"/>
                <w:szCs w:val="24"/>
              </w:rPr>
              <w:t xml:space="preserve"> App </w:t>
            </w:r>
            <w:r w:rsidRPr="001B6136">
              <w:rPr>
                <w:sz w:val="24"/>
                <w:szCs w:val="24"/>
              </w:rPr>
              <w:t xml:space="preserve">- </w:t>
            </w:r>
            <w:r w:rsidR="001B6136" w:rsidRPr="001B6136">
              <w:rPr>
                <w:sz w:val="24"/>
                <w:szCs w:val="24"/>
              </w:rPr>
              <w:t xml:space="preserve">This </w:t>
            </w:r>
            <w:r w:rsidR="008B0A9A" w:rsidRPr="001B6136">
              <w:rPr>
                <w:sz w:val="24"/>
                <w:szCs w:val="24"/>
              </w:rPr>
              <w:t>easy-to-use</w:t>
            </w:r>
            <w:r w:rsidR="001B6136" w:rsidRPr="001B6136">
              <w:rPr>
                <w:sz w:val="24"/>
                <w:szCs w:val="24"/>
              </w:rPr>
              <w:t xml:space="preserve"> app helps should you ever find </w:t>
            </w:r>
            <w:r w:rsidR="003F6D38" w:rsidRPr="001B6136">
              <w:rPr>
                <w:sz w:val="24"/>
                <w:szCs w:val="24"/>
              </w:rPr>
              <w:t>yourself</w:t>
            </w:r>
            <w:r w:rsidR="001B6136" w:rsidRPr="001B6136">
              <w:rPr>
                <w:sz w:val="24"/>
                <w:szCs w:val="24"/>
              </w:rPr>
              <w:t xml:space="preserve"> in distress, feeling hopeless or suicidal in the future. The app is available on Google Play for Android devices and the Apple App Store for iPhone and iPad.</w:t>
            </w:r>
          </w:p>
          <w:p w14:paraId="4F3F18F5" w14:textId="77777777" w:rsidR="006F15A3" w:rsidRPr="00C6195C" w:rsidRDefault="006F15A3" w:rsidP="006F15A3">
            <w:pPr>
              <w:pStyle w:val="ListParagraph"/>
              <w:ind w:left="714"/>
              <w:rPr>
                <w:b/>
                <w:bCs/>
                <w:sz w:val="24"/>
                <w:szCs w:val="24"/>
              </w:rPr>
            </w:pPr>
          </w:p>
          <w:p w14:paraId="37B7A459" w14:textId="2A54F917" w:rsidR="001B6136" w:rsidRPr="001B6136" w:rsidRDefault="001B6136" w:rsidP="001B6136">
            <w:pPr>
              <w:pStyle w:val="ListParagraph"/>
              <w:rPr>
                <w:sz w:val="24"/>
                <w:szCs w:val="24"/>
              </w:rPr>
            </w:pPr>
            <w:r>
              <w:rPr>
                <w:noProof/>
              </w:rPr>
              <w:drawing>
                <wp:inline distT="0" distB="0" distL="0" distR="0" wp14:anchorId="18E4B236" wp14:editId="63179D84">
                  <wp:extent cx="2762884" cy="850900"/>
                  <wp:effectExtent l="0" t="0" r="0" b="6350"/>
                  <wp:docPr id="689727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727082" name=""/>
                          <pic:cNvPicPr/>
                        </pic:nvPicPr>
                        <pic:blipFill>
                          <a:blip r:embed="rId75"/>
                          <a:stretch>
                            <a:fillRect/>
                          </a:stretch>
                        </pic:blipFill>
                        <pic:spPr>
                          <a:xfrm>
                            <a:off x="0" y="0"/>
                            <a:ext cx="2785898" cy="857988"/>
                          </a:xfrm>
                          <a:prstGeom prst="rect">
                            <a:avLst/>
                          </a:prstGeom>
                        </pic:spPr>
                      </pic:pic>
                    </a:graphicData>
                  </a:graphic>
                </wp:inline>
              </w:drawing>
            </w:r>
          </w:p>
          <w:p w14:paraId="3B80C6D5" w14:textId="77777777" w:rsidR="00187D9C" w:rsidRPr="001B6136" w:rsidRDefault="00187D9C" w:rsidP="001B6136">
            <w:pPr>
              <w:rPr>
                <w:b/>
                <w:bCs/>
                <w:sz w:val="24"/>
                <w:szCs w:val="24"/>
              </w:rPr>
            </w:pPr>
          </w:p>
          <w:p w14:paraId="03064830" w14:textId="0BAECA43" w:rsidR="00651ED1" w:rsidRPr="006327E7" w:rsidRDefault="00187D9C" w:rsidP="006327E7">
            <w:pPr>
              <w:pStyle w:val="ListParagraph"/>
              <w:numPr>
                <w:ilvl w:val="0"/>
                <w:numId w:val="3"/>
              </w:numPr>
              <w:rPr>
                <w:b/>
                <w:bCs/>
                <w:sz w:val="24"/>
                <w:szCs w:val="24"/>
              </w:rPr>
            </w:pPr>
            <w:hyperlink r:id="rId76" w:history="1">
              <w:r w:rsidRPr="000D189E">
                <w:rPr>
                  <w:rStyle w:val="Hyperlink"/>
                  <w:b/>
                  <w:bCs/>
                  <w:color w:val="00B0F0"/>
                  <w:sz w:val="24"/>
                  <w:szCs w:val="24"/>
                </w:rPr>
                <w:t>Think Health Think Nature</w:t>
              </w:r>
            </w:hyperlink>
            <w:r w:rsidRPr="0082017B">
              <w:rPr>
                <w:b/>
                <w:bCs/>
                <w:sz w:val="24"/>
                <w:szCs w:val="24"/>
              </w:rPr>
              <w:t xml:space="preserve"> </w:t>
            </w:r>
            <w:r w:rsidRPr="0082017B">
              <w:rPr>
                <w:sz w:val="24"/>
                <w:szCs w:val="24"/>
              </w:rPr>
              <w:t>- Taking time to enjoy local outdoor green space could bring you huge health benefits – getting outdoors is good for your physical, mental, and social well-being. Regardless of age and ability, there really is something for everyone</w:t>
            </w:r>
            <w:r w:rsidR="00670054">
              <w:rPr>
                <w:sz w:val="24"/>
                <w:szCs w:val="24"/>
              </w:rPr>
              <w:t xml:space="preserve">. </w:t>
            </w:r>
          </w:p>
          <w:p w14:paraId="0F791988" w14:textId="77777777" w:rsidR="00E96171" w:rsidRPr="00E96171" w:rsidRDefault="00E96171" w:rsidP="00E96171">
            <w:pPr>
              <w:rPr>
                <w:sz w:val="24"/>
                <w:szCs w:val="24"/>
              </w:rPr>
            </w:pPr>
          </w:p>
          <w:p w14:paraId="4A030C8C" w14:textId="757D1AC0" w:rsidR="001119A6" w:rsidRPr="001119A6" w:rsidRDefault="001119A6">
            <w:pPr>
              <w:pStyle w:val="ListParagraph"/>
              <w:numPr>
                <w:ilvl w:val="0"/>
                <w:numId w:val="17"/>
              </w:numPr>
              <w:rPr>
                <w:b/>
                <w:bCs/>
                <w:sz w:val="24"/>
                <w:szCs w:val="24"/>
              </w:rPr>
            </w:pPr>
            <w:r>
              <w:rPr>
                <w:b/>
                <w:bCs/>
                <w:sz w:val="24"/>
                <w:szCs w:val="24"/>
              </w:rPr>
              <w:t xml:space="preserve">Being with Babies Outdoors Toolkit: </w:t>
            </w:r>
            <w:r w:rsidRPr="00651ED1">
              <w:rPr>
                <w:rFonts w:eastAsia="Aptos" w:cs="Calibri Light"/>
                <w:b/>
                <w:bCs/>
                <w:sz w:val="24"/>
                <w:szCs w:val="24"/>
              </w:rPr>
              <w:t>Babies Outdoors</w:t>
            </w:r>
            <w:r w:rsidRPr="001119A6">
              <w:rPr>
                <w:rFonts w:ascii="Calibri Light" w:eastAsia="Aptos" w:hAnsi="Calibri Light" w:cs="Calibri Light"/>
              </w:rPr>
              <w:t xml:space="preserve"> </w:t>
            </w:r>
            <w:r w:rsidRPr="001119A6">
              <w:rPr>
                <w:rFonts w:eastAsia="Aptos" w:cs="Calibri Light"/>
                <w:sz w:val="24"/>
                <w:szCs w:val="24"/>
              </w:rPr>
              <w:t>launched their free toolkit in March 2026 via an online webinar which is now available to view on</w:t>
            </w:r>
            <w:r w:rsidRPr="001119A6">
              <w:rPr>
                <w:rFonts w:eastAsia="Aptos" w:cs="Calibri Light"/>
                <w:b/>
                <w:bCs/>
                <w:color w:val="00B0F0"/>
                <w:sz w:val="24"/>
                <w:szCs w:val="24"/>
              </w:rPr>
              <w:t xml:space="preserve"> </w:t>
            </w:r>
            <w:hyperlink r:id="rId77" w:history="1">
              <w:r w:rsidRPr="001119A6">
                <w:rPr>
                  <w:rFonts w:eastAsia="Aptos" w:cs="Calibri Light"/>
                  <w:b/>
                  <w:bCs/>
                  <w:color w:val="00B0F0"/>
                  <w:sz w:val="24"/>
                  <w:szCs w:val="24"/>
                  <w:u w:val="single"/>
                </w:rPr>
                <w:t>YouTube</w:t>
              </w:r>
            </w:hyperlink>
            <w:r w:rsidRPr="001119A6">
              <w:rPr>
                <w:rFonts w:eastAsia="Aptos" w:cs="Calibri Light"/>
                <w:sz w:val="24"/>
                <w:szCs w:val="24"/>
              </w:rPr>
              <w:t xml:space="preserve">. Partnering with the Open University the toolkit will support you to explore the benefits to babies and more. Click </w:t>
            </w:r>
            <w:hyperlink r:id="rId78" w:history="1">
              <w:r w:rsidRPr="001119A6">
                <w:rPr>
                  <w:rFonts w:eastAsia="Aptos" w:cs="Calibri Light"/>
                  <w:b/>
                  <w:bCs/>
                  <w:color w:val="00B0F0"/>
                  <w:sz w:val="24"/>
                  <w:szCs w:val="24"/>
                  <w:u w:val="single"/>
                </w:rPr>
                <w:t>HERE</w:t>
              </w:r>
            </w:hyperlink>
            <w:r w:rsidRPr="001119A6">
              <w:rPr>
                <w:rFonts w:eastAsia="Aptos" w:cs="Calibri Light"/>
                <w:b/>
                <w:bCs/>
                <w:color w:val="00B0F0"/>
                <w:sz w:val="24"/>
                <w:szCs w:val="24"/>
              </w:rPr>
              <w:t xml:space="preserve"> </w:t>
            </w:r>
            <w:r w:rsidRPr="001119A6">
              <w:rPr>
                <w:rFonts w:eastAsia="Aptos" w:cs="Calibri Light"/>
                <w:sz w:val="24"/>
                <w:szCs w:val="24"/>
              </w:rPr>
              <w:t>for more information</w:t>
            </w:r>
            <w:r>
              <w:rPr>
                <w:rFonts w:eastAsia="Aptos" w:cs="Calibri Light"/>
                <w:sz w:val="24"/>
                <w:szCs w:val="24"/>
              </w:rPr>
              <w:t>.</w:t>
            </w:r>
          </w:p>
          <w:p w14:paraId="2EC234E8" w14:textId="77777777" w:rsidR="001119A6" w:rsidRDefault="001119A6" w:rsidP="001119A6">
            <w:pPr>
              <w:pStyle w:val="ListParagraph"/>
              <w:rPr>
                <w:b/>
                <w:bCs/>
                <w:sz w:val="24"/>
                <w:szCs w:val="24"/>
              </w:rPr>
            </w:pPr>
          </w:p>
          <w:p w14:paraId="6FB9508B" w14:textId="5E34F205" w:rsidR="001119A6" w:rsidRPr="001119A6" w:rsidRDefault="001119A6">
            <w:pPr>
              <w:pStyle w:val="ListParagraph"/>
              <w:numPr>
                <w:ilvl w:val="0"/>
                <w:numId w:val="17"/>
              </w:numPr>
              <w:rPr>
                <w:b/>
                <w:bCs/>
                <w:sz w:val="24"/>
                <w:szCs w:val="24"/>
              </w:rPr>
            </w:pPr>
            <w:r w:rsidRPr="001119A6">
              <w:rPr>
                <w:b/>
                <w:bCs/>
                <w:sz w:val="24"/>
                <w:szCs w:val="24"/>
              </w:rPr>
              <w:t>Screen time guidance for under 5s</w:t>
            </w:r>
            <w:r>
              <w:rPr>
                <w:b/>
                <w:bCs/>
                <w:sz w:val="24"/>
                <w:szCs w:val="24"/>
              </w:rPr>
              <w:t xml:space="preserve">: </w:t>
            </w:r>
            <w:r w:rsidRPr="001119A6">
              <w:rPr>
                <w:sz w:val="24"/>
                <w:szCs w:val="24"/>
              </w:rPr>
              <w:t>Juggling family life and raising children in a digital world can be challenging. Find out more about how to support healthy screen habits for children under 5</w:t>
            </w:r>
            <w:r>
              <w:rPr>
                <w:sz w:val="24"/>
                <w:szCs w:val="24"/>
              </w:rPr>
              <w:t xml:space="preserve"> by clicking </w:t>
            </w:r>
            <w:hyperlink r:id="rId79" w:history="1">
              <w:r w:rsidRPr="001119A6">
                <w:rPr>
                  <w:rStyle w:val="Hyperlink"/>
                  <w:b/>
                  <w:bCs/>
                  <w:color w:val="00B0F0"/>
                  <w:sz w:val="24"/>
                  <w:szCs w:val="24"/>
                </w:rPr>
                <w:t>here</w:t>
              </w:r>
            </w:hyperlink>
            <w:r>
              <w:rPr>
                <w:sz w:val="24"/>
                <w:szCs w:val="24"/>
              </w:rPr>
              <w:t xml:space="preserve">. </w:t>
            </w:r>
          </w:p>
          <w:p w14:paraId="00DDBC0F" w14:textId="1D3F365E" w:rsidR="00CD17E4" w:rsidRPr="001D00B8" w:rsidRDefault="00CD17E4" w:rsidP="00CD17E4">
            <w:pPr>
              <w:pStyle w:val="NormalWeb"/>
              <w:numPr>
                <w:ilvl w:val="0"/>
                <w:numId w:val="1"/>
              </w:numPr>
              <w:shd w:val="clear" w:color="auto" w:fill="FFFFFF"/>
              <w:spacing w:after="0"/>
              <w:contextualSpacing/>
              <w:rPr>
                <w:b/>
                <w:bCs/>
              </w:rPr>
            </w:pPr>
            <w:r w:rsidRPr="001D00B8">
              <w:rPr>
                <w:b/>
                <w:bCs/>
              </w:rPr>
              <w:t xml:space="preserve">Suicide Intervention and Prevention Programme: </w:t>
            </w:r>
            <w:r w:rsidRPr="001D00B8">
              <w:t>This course is available to those who work within the Highland area only. Various dates available</w:t>
            </w:r>
            <w:r w:rsidR="00A90529">
              <w:t>.</w:t>
            </w:r>
          </w:p>
          <w:p w14:paraId="55843A21" w14:textId="77777777" w:rsidR="00CD17E4" w:rsidRDefault="00CD17E4" w:rsidP="00CD17E4">
            <w:pPr>
              <w:pStyle w:val="NormalWeb"/>
              <w:shd w:val="clear" w:color="auto" w:fill="FFFFFF"/>
              <w:spacing w:after="0"/>
              <w:ind w:left="720"/>
              <w:contextualSpacing/>
              <w:rPr>
                <w:b/>
                <w:bCs/>
              </w:rPr>
            </w:pPr>
          </w:p>
          <w:p w14:paraId="4CB6E40C" w14:textId="77777777" w:rsidR="00CD17E4" w:rsidRPr="001D00B8" w:rsidRDefault="00CD17E4" w:rsidP="00CD17E4">
            <w:pPr>
              <w:pStyle w:val="NormalWeb"/>
              <w:shd w:val="clear" w:color="auto" w:fill="FFFFFF"/>
              <w:spacing w:after="0"/>
              <w:ind w:left="720"/>
              <w:contextualSpacing/>
            </w:pPr>
            <w:r w:rsidRPr="001D00B8">
              <w:t>Who this is for: staff who have patient, client, service user, or public contact and who have had no previous suicide awareness training or last training was more than three years ago.</w:t>
            </w:r>
          </w:p>
          <w:p w14:paraId="1F57806B" w14:textId="77777777" w:rsidR="00CD17E4" w:rsidRDefault="00CD17E4" w:rsidP="00CD17E4">
            <w:pPr>
              <w:pStyle w:val="NormalWeb"/>
              <w:shd w:val="clear" w:color="auto" w:fill="FFFFFF"/>
              <w:spacing w:after="0"/>
              <w:ind w:left="720"/>
              <w:contextualSpacing/>
              <w:rPr>
                <w:b/>
                <w:bCs/>
              </w:rPr>
            </w:pPr>
          </w:p>
          <w:p w14:paraId="7AE65D76" w14:textId="77777777" w:rsidR="00CD17E4" w:rsidRPr="001D00B8" w:rsidRDefault="00CD17E4" w:rsidP="00CD17E4">
            <w:pPr>
              <w:pStyle w:val="NormalWeb"/>
              <w:shd w:val="clear" w:color="auto" w:fill="FFFFFF"/>
              <w:spacing w:after="0"/>
              <w:ind w:left="720"/>
              <w:contextualSpacing/>
            </w:pPr>
            <w:r w:rsidRPr="001D00B8">
              <w:t>Course delivery: Please note this course is delivered over two separate 2 hour sessions and you are required to attend both to complete the course. The sessions are usually run a week apart so please check the calendar below to make sure you can attend both Week 1 and Week 2 before booking your place.</w:t>
            </w:r>
          </w:p>
          <w:p w14:paraId="3CEBB153" w14:textId="77777777" w:rsidR="00CD17E4" w:rsidRPr="00B05EF8" w:rsidRDefault="00CD17E4" w:rsidP="00CD17E4">
            <w:pPr>
              <w:pStyle w:val="NormalWeb"/>
              <w:shd w:val="clear" w:color="auto" w:fill="FFFFFF"/>
              <w:spacing w:after="0"/>
              <w:ind w:left="720"/>
              <w:contextualSpacing/>
            </w:pPr>
          </w:p>
          <w:p w14:paraId="38FEA022" w14:textId="172F0417" w:rsidR="00CD17E4" w:rsidRPr="00B05EF8" w:rsidRDefault="00CD17E4" w:rsidP="00CD17E4">
            <w:pPr>
              <w:pStyle w:val="NormalWeb"/>
              <w:shd w:val="clear" w:color="auto" w:fill="FFFFFF"/>
              <w:spacing w:after="0"/>
              <w:ind w:left="720"/>
              <w:contextualSpacing/>
              <w:rPr>
                <w:rFonts w:asciiTheme="minorHAnsi" w:hAnsiTheme="minorHAnsi" w:cstheme="minorBidi"/>
                <w:kern w:val="2"/>
                <w:sz w:val="22"/>
                <w:szCs w:val="22"/>
                <w:lang w:eastAsia="en-US"/>
                <w14:ligatures w14:val="standardContextual"/>
              </w:rPr>
            </w:pPr>
            <w:r w:rsidRPr="00B05EF8">
              <w:t xml:space="preserve">Bookable course: </w:t>
            </w:r>
            <w:hyperlink r:id="rId80" w:history="1">
              <w:r w:rsidRPr="00A90529">
                <w:rPr>
                  <w:rFonts w:asciiTheme="minorHAnsi" w:hAnsiTheme="minorHAnsi" w:cstheme="minorBidi"/>
                  <w:b/>
                  <w:bCs/>
                  <w:color w:val="00B0F0"/>
                  <w:kern w:val="2"/>
                  <w:u w:val="single"/>
                  <w:lang w:eastAsia="en-US"/>
                  <w14:ligatures w14:val="standardContextual"/>
                </w:rPr>
                <w:t>Turas | My Turas | Home</w:t>
              </w:r>
            </w:hyperlink>
          </w:p>
          <w:p w14:paraId="1B52102C" w14:textId="77777777" w:rsidR="00CD17E4" w:rsidRDefault="00CD17E4" w:rsidP="00CD17E4">
            <w:pPr>
              <w:pStyle w:val="NormalWeb"/>
              <w:shd w:val="clear" w:color="auto" w:fill="FFFFFF"/>
              <w:spacing w:after="0"/>
              <w:ind w:left="720"/>
              <w:contextualSpacing/>
            </w:pPr>
          </w:p>
          <w:p w14:paraId="364316F7" w14:textId="77777777" w:rsidR="00CD17E4" w:rsidRDefault="00CD17E4" w:rsidP="00CD17E4">
            <w:pPr>
              <w:pStyle w:val="NormalWeb"/>
              <w:numPr>
                <w:ilvl w:val="0"/>
                <w:numId w:val="1"/>
              </w:numPr>
              <w:shd w:val="clear" w:color="auto" w:fill="FFFFFF"/>
              <w:spacing w:after="0"/>
              <w:contextualSpacing/>
            </w:pPr>
            <w:r w:rsidRPr="00A90385">
              <w:rPr>
                <w:b/>
                <w:bCs/>
              </w:rPr>
              <w:t>Mental health and wellbeing: self-harm awareness - understanding and supporting people who self-harm</w:t>
            </w:r>
            <w:r>
              <w:t xml:space="preserve"> (various dates available).</w:t>
            </w:r>
          </w:p>
          <w:p w14:paraId="46D4D74C" w14:textId="77777777" w:rsidR="00CD17E4" w:rsidRDefault="00CD17E4" w:rsidP="00CD17E4">
            <w:pPr>
              <w:pStyle w:val="NormalWeb"/>
              <w:shd w:val="clear" w:color="auto" w:fill="FFFFFF"/>
              <w:spacing w:after="0"/>
              <w:ind w:left="720"/>
              <w:contextualSpacing/>
            </w:pPr>
          </w:p>
          <w:p w14:paraId="6E546914" w14:textId="77777777" w:rsidR="00CD17E4" w:rsidRDefault="00CD17E4" w:rsidP="00CD17E4">
            <w:pPr>
              <w:pStyle w:val="NormalWeb"/>
              <w:shd w:val="clear" w:color="auto" w:fill="FFFFFF"/>
              <w:spacing w:after="0"/>
              <w:ind w:left="720"/>
              <w:contextualSpacing/>
            </w:pPr>
            <w:r>
              <w:t>Who this course is for: This session is aimed at anyone who works with or provides support to people who self-harm or at risk of self-harm. 3hr online session</w:t>
            </w:r>
          </w:p>
          <w:p w14:paraId="593CB295" w14:textId="77777777" w:rsidR="00CD17E4" w:rsidRDefault="00CD17E4" w:rsidP="00CD17E4">
            <w:pPr>
              <w:pStyle w:val="NormalWeb"/>
              <w:shd w:val="clear" w:color="auto" w:fill="FFFFFF"/>
              <w:spacing w:after="0"/>
              <w:ind w:left="720"/>
              <w:contextualSpacing/>
            </w:pPr>
          </w:p>
          <w:p w14:paraId="35CF1748" w14:textId="6B58C431" w:rsidR="00BC3706" w:rsidRPr="0076562D" w:rsidRDefault="00CD17E4" w:rsidP="0076562D">
            <w:pPr>
              <w:pStyle w:val="NormalWeb"/>
              <w:shd w:val="clear" w:color="auto" w:fill="FFFFFF"/>
              <w:spacing w:after="0"/>
              <w:ind w:left="720"/>
              <w:contextualSpacing/>
              <w:rPr>
                <w:rFonts w:asciiTheme="minorHAnsi" w:hAnsiTheme="minorHAnsi" w:cstheme="minorBidi"/>
                <w:b/>
                <w:bCs/>
                <w:color w:val="00B0F0"/>
                <w:kern w:val="2"/>
                <w:lang w:eastAsia="en-US"/>
                <w14:ligatures w14:val="standardContextual"/>
              </w:rPr>
            </w:pPr>
            <w:r>
              <w:t xml:space="preserve">Bookable course: </w:t>
            </w:r>
            <w:hyperlink r:id="rId81" w:history="1">
              <w:r w:rsidRPr="00AC4D10">
                <w:rPr>
                  <w:rFonts w:asciiTheme="minorHAnsi" w:hAnsiTheme="minorHAnsi" w:cstheme="minorBidi"/>
                  <w:b/>
                  <w:bCs/>
                  <w:color w:val="00B0F0"/>
                  <w:kern w:val="2"/>
                  <w:u w:val="single"/>
                  <w:lang w:eastAsia="en-US"/>
                  <w14:ligatures w14:val="standardContextual"/>
                </w:rPr>
                <w:t>Turas | My Turas | Home</w:t>
              </w:r>
            </w:hyperlink>
          </w:p>
        </w:tc>
        <w:tc>
          <w:tcPr>
            <w:tcW w:w="5386" w:type="dxa"/>
          </w:tcPr>
          <w:p w14:paraId="75D05B48" w14:textId="17E7D665" w:rsidR="00AB02C7" w:rsidRDefault="00AB02C7" w:rsidP="006327E7">
            <w:pPr>
              <w:pStyle w:val="Heading1"/>
              <w:shd w:val="clear" w:color="auto" w:fill="FFFFFF"/>
              <w:spacing w:before="0"/>
              <w:rPr>
                <w:rFonts w:asciiTheme="minorHAnsi" w:hAnsiTheme="minorHAnsi" w:cs="Open Sans"/>
                <w:color w:val="212529"/>
              </w:rPr>
            </w:pPr>
          </w:p>
          <w:p w14:paraId="2EAA8D59" w14:textId="721E629A" w:rsidR="00AE2D44" w:rsidRPr="00AE2D44" w:rsidRDefault="00AE2D44">
            <w:pPr>
              <w:pStyle w:val="NormalWeb"/>
              <w:numPr>
                <w:ilvl w:val="0"/>
                <w:numId w:val="16"/>
              </w:numPr>
              <w:spacing w:before="0" w:beforeAutospacing="0" w:after="160" w:afterAutospacing="0"/>
              <w:rPr>
                <w:rFonts w:asciiTheme="minorHAnsi" w:hAnsiTheme="minorHAnsi"/>
                <w:b/>
                <w:bCs/>
                <w:color w:val="000000"/>
              </w:rPr>
            </w:pPr>
            <w:r w:rsidRPr="00AE2D44">
              <w:rPr>
                <w:rFonts w:asciiTheme="minorHAnsi" w:hAnsiTheme="minorHAnsi"/>
                <w:b/>
                <w:bCs/>
                <w:color w:val="000000"/>
              </w:rPr>
              <w:t>Consultation for Digitisation of Herbert Protocol Forms</w:t>
            </w:r>
            <w:r>
              <w:rPr>
                <w:rFonts w:asciiTheme="minorHAnsi" w:hAnsiTheme="minorHAnsi"/>
                <w:b/>
                <w:bCs/>
                <w:color w:val="000000"/>
              </w:rPr>
              <w:t>:</w:t>
            </w:r>
          </w:p>
          <w:p w14:paraId="06B4A1A1" w14:textId="5AA95EE6" w:rsidR="00AE2D44" w:rsidRDefault="00AE2D44" w:rsidP="00AE2D44">
            <w:pPr>
              <w:pStyle w:val="NormalWeb"/>
              <w:spacing w:before="0" w:beforeAutospacing="0" w:after="160" w:afterAutospacing="0"/>
              <w:ind w:left="720"/>
              <w:rPr>
                <w:rFonts w:asciiTheme="minorHAnsi" w:hAnsiTheme="minorHAnsi"/>
                <w:color w:val="000000"/>
              </w:rPr>
            </w:pPr>
            <w:r w:rsidRPr="00AE2D44">
              <w:rPr>
                <w:rFonts w:asciiTheme="minorHAnsi" w:hAnsiTheme="minorHAnsi" w:cs="Arial"/>
                <w:color w:val="000000"/>
              </w:rPr>
              <w:t>Police Scotland is currently seeking the views of the public in relation to a proposed digitalisation of information that helps trace missing people living with dementia.</w:t>
            </w:r>
            <w:r>
              <w:rPr>
                <w:rFonts w:asciiTheme="minorHAnsi" w:hAnsiTheme="minorHAnsi"/>
                <w:color w:val="000000"/>
              </w:rPr>
              <w:t xml:space="preserve"> </w:t>
            </w:r>
            <w:r w:rsidRPr="00AE2D44">
              <w:rPr>
                <w:rFonts w:asciiTheme="minorHAnsi" w:hAnsiTheme="minorHAnsi" w:cs="Arial"/>
                <w:color w:val="000000"/>
              </w:rPr>
              <w:t>As part of the Herbert Protocol, families/carers can obtain, print and complete a pro-forma document from the Police Scotland website that is handed to investigating officers whenever someone with dementia goes missing.</w:t>
            </w:r>
            <w:r>
              <w:rPr>
                <w:rFonts w:asciiTheme="minorHAnsi" w:hAnsiTheme="minorHAnsi"/>
                <w:color w:val="000000"/>
              </w:rPr>
              <w:t xml:space="preserve"> </w:t>
            </w:r>
          </w:p>
          <w:p w14:paraId="36488C08" w14:textId="27085BC0" w:rsidR="00AE2D44" w:rsidRPr="00AE2D44" w:rsidRDefault="00AE2D44" w:rsidP="00AE2D44">
            <w:pPr>
              <w:pStyle w:val="NormalWeb"/>
              <w:spacing w:before="0" w:beforeAutospacing="0" w:after="160" w:afterAutospacing="0"/>
              <w:ind w:left="720"/>
              <w:rPr>
                <w:rFonts w:asciiTheme="minorHAnsi" w:hAnsiTheme="minorHAnsi"/>
                <w:color w:val="000000"/>
              </w:rPr>
            </w:pPr>
            <w:r w:rsidRPr="00AE2D44">
              <w:rPr>
                <w:rFonts w:asciiTheme="minorHAnsi" w:hAnsiTheme="minorHAnsi" w:cs="Arial"/>
                <w:color w:val="000000"/>
              </w:rPr>
              <w:t>The form records a range of useful information which will allow police to respond swiftly during the crucial first hour - rather than spend it gathering information.</w:t>
            </w:r>
            <w:r>
              <w:rPr>
                <w:rFonts w:asciiTheme="minorHAnsi" w:hAnsiTheme="minorHAnsi"/>
                <w:color w:val="000000"/>
              </w:rPr>
              <w:t xml:space="preserve"> </w:t>
            </w:r>
            <w:r w:rsidRPr="00AE2D44">
              <w:rPr>
                <w:rFonts w:asciiTheme="minorHAnsi" w:hAnsiTheme="minorHAnsi" w:cs="Arial"/>
                <w:color w:val="000000"/>
              </w:rPr>
              <w:t>At present, families and carers are responsible for owning, updating and providing this document to police.</w:t>
            </w:r>
          </w:p>
          <w:p w14:paraId="1830ED65" w14:textId="77777777" w:rsidR="00AE2D44" w:rsidRPr="00AE2D44" w:rsidRDefault="00AE2D44" w:rsidP="00AE2D44">
            <w:pPr>
              <w:pStyle w:val="NormalWeb"/>
              <w:spacing w:before="0" w:beforeAutospacing="0" w:after="160" w:afterAutospacing="0"/>
              <w:ind w:left="720"/>
              <w:rPr>
                <w:rFonts w:asciiTheme="minorHAnsi" w:hAnsiTheme="minorHAnsi"/>
                <w:color w:val="000000"/>
              </w:rPr>
            </w:pPr>
            <w:r w:rsidRPr="00AE2D44">
              <w:rPr>
                <w:rFonts w:asciiTheme="minorHAnsi" w:hAnsiTheme="minorHAnsi" w:cs="Arial"/>
                <w:color w:val="000000"/>
              </w:rPr>
              <w:t>Engagement and feedback following missing person inquiries has highlighted the additional stress and pressure associated with keeping this document safe and easily accessible for whenever it may be required. As such, the National Missing Persons Unit are beginning a period of consultation with professionals, carers and the Dementia community to explore next steps of this process.</w:t>
            </w:r>
          </w:p>
          <w:p w14:paraId="280FF10B" w14:textId="77777777" w:rsidR="00AE2D44" w:rsidRPr="00AE2D44" w:rsidRDefault="00AE2D44" w:rsidP="00AE2D44">
            <w:pPr>
              <w:pStyle w:val="NormalWeb"/>
              <w:spacing w:before="0" w:beforeAutospacing="0" w:after="160" w:afterAutospacing="0"/>
              <w:ind w:left="720"/>
              <w:rPr>
                <w:rFonts w:asciiTheme="minorHAnsi" w:hAnsiTheme="minorHAnsi"/>
                <w:color w:val="000000"/>
              </w:rPr>
            </w:pPr>
            <w:r w:rsidRPr="00AE2D44">
              <w:rPr>
                <w:rFonts w:asciiTheme="minorHAnsi" w:hAnsiTheme="minorHAnsi" w:cs="Arial"/>
                <w:color w:val="000000"/>
              </w:rPr>
              <w:t>We are now asking for the public to engage with our consultation survey and provide all relevant feedback and viewpoints in relation to the potential digitalisation of the Herbert Protocol form.</w:t>
            </w:r>
          </w:p>
          <w:p w14:paraId="069EF310" w14:textId="21C42F3D" w:rsidR="00AE2D44" w:rsidRPr="00AE2D44" w:rsidRDefault="00AE2D44" w:rsidP="00AE2D44">
            <w:pPr>
              <w:pStyle w:val="NormalWeb"/>
              <w:spacing w:before="0" w:beforeAutospacing="0" w:after="160" w:afterAutospacing="0"/>
              <w:ind w:left="720"/>
              <w:rPr>
                <w:rFonts w:asciiTheme="minorHAnsi" w:hAnsiTheme="minorHAnsi"/>
                <w:color w:val="000000"/>
              </w:rPr>
            </w:pPr>
            <w:r w:rsidRPr="00AE2D44">
              <w:rPr>
                <w:rFonts w:asciiTheme="minorHAnsi" w:hAnsiTheme="minorHAnsi" w:cs="Arial"/>
                <w:color w:val="000000"/>
              </w:rPr>
              <w:t xml:space="preserve">You can take the survey </w:t>
            </w:r>
            <w:hyperlink r:id="rId82" w:history="1">
              <w:r w:rsidRPr="00AE2D44">
                <w:rPr>
                  <w:rStyle w:val="Hyperlink"/>
                  <w:rFonts w:asciiTheme="minorHAnsi" w:hAnsiTheme="minorHAnsi" w:cs="Arial"/>
                  <w:b/>
                  <w:bCs/>
                  <w:color w:val="00B0F0"/>
                </w:rPr>
                <w:t>here</w:t>
              </w:r>
            </w:hyperlink>
            <w:r>
              <w:rPr>
                <w:rFonts w:asciiTheme="minorHAnsi" w:hAnsiTheme="minorHAnsi" w:cs="Arial"/>
                <w:color w:val="000000"/>
              </w:rPr>
              <w:t>.</w:t>
            </w:r>
          </w:p>
          <w:p w14:paraId="3378DB8C" w14:textId="68337770" w:rsidR="00266EE3" w:rsidRPr="00616A58" w:rsidRDefault="00AE2D44" w:rsidP="00616A58">
            <w:pPr>
              <w:pStyle w:val="NormalWeb"/>
              <w:spacing w:before="0" w:beforeAutospacing="0" w:after="160" w:afterAutospacing="0"/>
              <w:ind w:left="720"/>
              <w:rPr>
                <w:rFonts w:ascii="Arial" w:hAnsi="Arial" w:cs="Arial"/>
                <w:color w:val="000000"/>
                <w:sz w:val="22"/>
                <w:szCs w:val="22"/>
              </w:rPr>
            </w:pPr>
            <w:r w:rsidRPr="00AE2D44">
              <w:rPr>
                <w:rFonts w:asciiTheme="minorHAnsi" w:hAnsiTheme="minorHAnsi" w:cs="Arial"/>
                <w:color w:val="000000"/>
              </w:rPr>
              <w:t>The closing date is Sunday, 2 August 2026</w:t>
            </w:r>
            <w:r>
              <w:rPr>
                <w:rFonts w:ascii="Arial" w:hAnsi="Arial" w:cs="Arial"/>
                <w:color w:val="000000"/>
                <w:sz w:val="22"/>
                <w:szCs w:val="22"/>
              </w:rPr>
              <w:t>.</w:t>
            </w:r>
          </w:p>
          <w:p w14:paraId="7B0CD948" w14:textId="4327C814" w:rsidR="00D136FC" w:rsidRPr="00616A58" w:rsidRDefault="00D136FC" w:rsidP="00616A58">
            <w:pPr>
              <w:pStyle w:val="NormalWeb"/>
              <w:numPr>
                <w:ilvl w:val="0"/>
                <w:numId w:val="36"/>
              </w:numPr>
              <w:spacing w:before="0" w:beforeAutospacing="0" w:after="160" w:afterAutospacing="0"/>
              <w:rPr>
                <w:color w:val="000000"/>
              </w:rPr>
            </w:pPr>
            <w:r w:rsidRPr="00D136FC">
              <w:rPr>
                <w:b/>
                <w:bCs/>
                <w:color w:val="000000"/>
              </w:rPr>
              <w:t>C</w:t>
            </w:r>
            <w:r w:rsidRPr="00D136FC">
              <w:rPr>
                <w:b/>
                <w:bCs/>
                <w:color w:val="000000"/>
              </w:rPr>
              <w:t>ounter Terrorism Security Advisors</w:t>
            </w:r>
            <w:r w:rsidRPr="00D136FC">
              <w:rPr>
                <w:color w:val="000000"/>
              </w:rPr>
              <w:t xml:space="preserve"> are being asked quite regularly about cyber threats and frauds and do cover some of this subject in our ACT Awareness face to face workshops.  There is also more of a threat now from </w:t>
            </w:r>
            <w:r w:rsidRPr="00D136FC">
              <w:rPr>
                <w:color w:val="000000"/>
              </w:rPr>
              <w:t>cyber-attacks</w:t>
            </w:r>
            <w:r w:rsidRPr="00D136FC">
              <w:rPr>
                <w:color w:val="000000"/>
              </w:rPr>
              <w:t xml:space="preserve"> in relation to hostile state threats.  Our colleagues in our Cybercrime Unit have just released the attached document which focuses on actions you can take in the event of experiencing an online scam or cyber-attack and partners may find this information useful.  </w:t>
            </w:r>
            <w:r>
              <w:rPr>
                <w:color w:val="000000"/>
              </w:rPr>
              <w:t xml:space="preserve">Please see the attached document for more information. </w:t>
            </w:r>
          </w:p>
          <w:p w14:paraId="6A35C2B0" w14:textId="66E1F4B1" w:rsidR="00CB0A68" w:rsidRDefault="0023409E">
            <w:pPr>
              <w:pStyle w:val="NormalWeb"/>
              <w:numPr>
                <w:ilvl w:val="0"/>
                <w:numId w:val="9"/>
              </w:numPr>
              <w:spacing w:after="0"/>
              <w:contextualSpacing/>
              <w:rPr>
                <w:b/>
                <w:bCs/>
                <w:color w:val="333333"/>
              </w:rPr>
            </w:pPr>
            <w:r>
              <w:rPr>
                <w:b/>
                <w:bCs/>
                <w:color w:val="333333"/>
              </w:rPr>
              <w:t>New Ready Scotland Website Launched:</w:t>
            </w:r>
          </w:p>
          <w:p w14:paraId="79BBB63E" w14:textId="233CA36A" w:rsidR="0023409E" w:rsidRPr="0023409E" w:rsidRDefault="0023409E" w:rsidP="0023409E">
            <w:pPr>
              <w:pStyle w:val="NormalWeb"/>
              <w:spacing w:after="0"/>
              <w:ind w:left="720"/>
              <w:contextualSpacing/>
              <w:rPr>
                <w:color w:val="333333"/>
              </w:rPr>
            </w:pPr>
            <w:r>
              <w:rPr>
                <w:color w:val="333333"/>
              </w:rPr>
              <w:t xml:space="preserve">The new Ready Scotland website is now live, with a host of great information ranging from how to create an emergency plan, how to stay safe in storms, as well as a plethora of learning material. You can access the new website in full </w:t>
            </w:r>
            <w:hyperlink r:id="rId83" w:history="1">
              <w:r w:rsidRPr="0023409E">
                <w:rPr>
                  <w:rStyle w:val="Hyperlink"/>
                  <w:b/>
                  <w:bCs/>
                  <w:color w:val="00B0F0"/>
                </w:rPr>
                <w:t>here</w:t>
              </w:r>
            </w:hyperlink>
            <w:r>
              <w:rPr>
                <w:color w:val="333333"/>
              </w:rPr>
              <w:t>.</w:t>
            </w:r>
          </w:p>
          <w:p w14:paraId="15B92225" w14:textId="77777777" w:rsidR="007C2AE1" w:rsidRDefault="006A2773" w:rsidP="00695A1A">
            <w:pPr>
              <w:numPr>
                <w:ilvl w:val="0"/>
                <w:numId w:val="2"/>
              </w:numPr>
              <w:rPr>
                <w:sz w:val="24"/>
                <w:szCs w:val="24"/>
              </w:rPr>
            </w:pPr>
            <w:hyperlink r:id="rId84" w:history="1">
              <w:r w:rsidRPr="004072ED">
                <w:rPr>
                  <w:rStyle w:val="Hyperlink"/>
                  <w:b/>
                  <w:bCs/>
                  <w:color w:val="00B0F0"/>
                  <w:sz w:val="24"/>
                  <w:szCs w:val="24"/>
                </w:rPr>
                <w:t>Home Energy Scotland</w:t>
              </w:r>
            </w:hyperlink>
            <w:r w:rsidRPr="006A2773">
              <w:rPr>
                <w:b/>
                <w:bCs/>
                <w:sz w:val="24"/>
                <w:szCs w:val="24"/>
              </w:rPr>
              <w:t>:</w:t>
            </w:r>
            <w:r w:rsidRPr="006A2773">
              <w:rPr>
                <w:sz w:val="24"/>
                <w:szCs w:val="24"/>
              </w:rPr>
              <w:t xml:space="preserve"> Home Energy Scotland’s advisors are true energy saving heroes. They can help you discover practical solutions to reduce your energy consumption, save money, and create a warmer, more comfortable home this year. Whether it’s through energy efficiency tips, grants, or tailored support, their advisors are dedicated to helping you to take control of your energy costs.  </w:t>
            </w:r>
          </w:p>
          <w:p w14:paraId="423D8CBD" w14:textId="77777777" w:rsidR="007C2AE1" w:rsidRDefault="007C2AE1" w:rsidP="00695A1A">
            <w:pPr>
              <w:ind w:left="720"/>
              <w:rPr>
                <w:sz w:val="24"/>
                <w:szCs w:val="24"/>
              </w:rPr>
            </w:pPr>
          </w:p>
          <w:p w14:paraId="25F5B051" w14:textId="2D8D0302" w:rsidR="00A32EDB" w:rsidRDefault="006A2773" w:rsidP="00695A1A">
            <w:pPr>
              <w:ind w:left="720"/>
            </w:pPr>
            <w:r w:rsidRPr="006A2773">
              <w:rPr>
                <w:sz w:val="24"/>
                <w:szCs w:val="24"/>
              </w:rPr>
              <w:t xml:space="preserve">Don’t let rising bills catch you off guard. Reach out to Home Energy Scotland today for expert advice that puts you and your home first.  Call Home Energy Scotland’s free helpline at 0808 808 2282 or visit </w:t>
            </w:r>
            <w:hyperlink r:id="rId85" w:history="1">
              <w:r w:rsidRPr="004072ED">
                <w:rPr>
                  <w:rStyle w:val="Hyperlink"/>
                  <w:b/>
                  <w:bCs/>
                  <w:color w:val="00B0F0"/>
                  <w:sz w:val="24"/>
                  <w:szCs w:val="24"/>
                </w:rPr>
                <w:t>homeenergyscotland.org</w:t>
              </w:r>
            </w:hyperlink>
          </w:p>
          <w:p w14:paraId="00070474" w14:textId="77777777" w:rsidR="00FC4264" w:rsidRDefault="00FC4264" w:rsidP="00695A1A">
            <w:pPr>
              <w:ind w:left="720"/>
            </w:pPr>
          </w:p>
          <w:p w14:paraId="3A8DF6CE" w14:textId="1C9255E0" w:rsidR="00FC4264" w:rsidRPr="0046140C" w:rsidRDefault="00FC4264">
            <w:pPr>
              <w:pStyle w:val="ListParagraph"/>
              <w:numPr>
                <w:ilvl w:val="0"/>
                <w:numId w:val="6"/>
              </w:numPr>
              <w:rPr>
                <w:b/>
                <w:bCs/>
                <w:sz w:val="24"/>
                <w:szCs w:val="24"/>
              </w:rPr>
            </w:pPr>
            <w:r w:rsidRPr="00FC4264">
              <w:rPr>
                <w:b/>
                <w:bCs/>
                <w:sz w:val="24"/>
                <w:szCs w:val="24"/>
              </w:rPr>
              <w:t>Home fire safety visits</w:t>
            </w:r>
            <w:r>
              <w:rPr>
                <w:b/>
                <w:bCs/>
                <w:sz w:val="24"/>
                <w:szCs w:val="24"/>
              </w:rPr>
              <w:t xml:space="preserve">: </w:t>
            </w:r>
            <w:r w:rsidRPr="00FC4264">
              <w:rPr>
                <w:sz w:val="24"/>
                <w:szCs w:val="24"/>
              </w:rPr>
              <w:t>Find out what is a Home Fire Safety Visit, who can get one, and how to arrange a visit.</w:t>
            </w:r>
            <w:r>
              <w:rPr>
                <w:sz w:val="24"/>
                <w:szCs w:val="24"/>
              </w:rPr>
              <w:t xml:space="preserve"> Click </w:t>
            </w:r>
            <w:hyperlink r:id="rId86" w:history="1">
              <w:r w:rsidRPr="00FC4264">
                <w:rPr>
                  <w:rStyle w:val="Hyperlink"/>
                  <w:b/>
                  <w:bCs/>
                  <w:color w:val="00B0F0"/>
                  <w:sz w:val="24"/>
                  <w:szCs w:val="24"/>
                </w:rPr>
                <w:t>here</w:t>
              </w:r>
            </w:hyperlink>
            <w:r>
              <w:rPr>
                <w:sz w:val="24"/>
                <w:szCs w:val="24"/>
              </w:rPr>
              <w:t xml:space="preserve"> to find out more. </w:t>
            </w:r>
          </w:p>
          <w:p w14:paraId="7E62BA56" w14:textId="77777777" w:rsidR="006A2773" w:rsidRPr="006A2773" w:rsidRDefault="006A2773" w:rsidP="00695A1A">
            <w:pPr>
              <w:ind w:left="720"/>
              <w:rPr>
                <w:sz w:val="24"/>
                <w:szCs w:val="24"/>
              </w:rPr>
            </w:pPr>
          </w:p>
          <w:p w14:paraId="73095DD7" w14:textId="253B510D" w:rsidR="006A2773" w:rsidRPr="00F067C7" w:rsidRDefault="006A2773" w:rsidP="00695A1A">
            <w:pPr>
              <w:numPr>
                <w:ilvl w:val="0"/>
                <w:numId w:val="2"/>
              </w:numPr>
              <w:rPr>
                <w:sz w:val="24"/>
                <w:szCs w:val="24"/>
              </w:rPr>
            </w:pPr>
            <w:hyperlink r:id="rId87" w:history="1">
              <w:r w:rsidRPr="00F067C7">
                <w:rPr>
                  <w:rStyle w:val="Hyperlink"/>
                  <w:b/>
                  <w:bCs/>
                  <w:color w:val="00B0F0"/>
                  <w:sz w:val="24"/>
                  <w:szCs w:val="24"/>
                </w:rPr>
                <w:t>ALIenergy</w:t>
              </w:r>
              <w:r w:rsidRPr="00F067C7">
                <w:rPr>
                  <w:rStyle w:val="Hyperlink"/>
                  <w:color w:val="auto"/>
                  <w:sz w:val="24"/>
                  <w:szCs w:val="24"/>
                  <w:u w:val="none"/>
                </w:rPr>
                <w:t>:</w:t>
              </w:r>
            </w:hyperlink>
            <w:r w:rsidRPr="00F067C7">
              <w:rPr>
                <w:sz w:val="24"/>
                <w:szCs w:val="24"/>
              </w:rPr>
              <w:t xml:space="preserve"> Support people who live in the Highlands from all tenures who are struggling with fuel poverty with Energy Advice and support. They can help clients with: Energy bills: how you pay for your energy, how much you pay and how often; Advise on changes to the way you deal with your energy payments that may result in saving you money; Advise on heating controls and the way you use your heating to ensure you are using it efficiently and cost effectively; Fuel vouchers for people who have a PPM and have no funds to top up.  In some cases, if eligible, they can apply to funded schemes to help with paying for your energy, replacement of white goods, alleviation of fuel debt. (subject to funds being available).  Further information is available </w:t>
            </w:r>
            <w:r w:rsidR="00F115B5" w:rsidRPr="00F067C7">
              <w:rPr>
                <w:sz w:val="24"/>
                <w:szCs w:val="24"/>
              </w:rPr>
              <w:t xml:space="preserve">on </w:t>
            </w:r>
            <w:r w:rsidRPr="00F067C7">
              <w:rPr>
                <w:sz w:val="24"/>
                <w:szCs w:val="24"/>
              </w:rPr>
              <w:t xml:space="preserve">their website: </w:t>
            </w:r>
            <w:hyperlink r:id="rId88" w:history="1">
              <w:r w:rsidRPr="00F067C7">
                <w:rPr>
                  <w:rStyle w:val="Hyperlink"/>
                  <w:b/>
                  <w:bCs/>
                  <w:color w:val="00B0F0"/>
                  <w:sz w:val="24"/>
                  <w:szCs w:val="24"/>
                </w:rPr>
                <w:t>ALIenergy</w:t>
              </w:r>
            </w:hyperlink>
            <w:r w:rsidRPr="00F067C7">
              <w:rPr>
                <w:sz w:val="24"/>
                <w:szCs w:val="24"/>
              </w:rPr>
              <w:t>.</w:t>
            </w:r>
          </w:p>
          <w:p w14:paraId="4D41033F" w14:textId="77777777" w:rsidR="006A2773" w:rsidRPr="006A2773" w:rsidRDefault="006A2773" w:rsidP="00695A1A">
            <w:pPr>
              <w:rPr>
                <w:sz w:val="24"/>
                <w:szCs w:val="24"/>
              </w:rPr>
            </w:pPr>
          </w:p>
          <w:p w14:paraId="64BCEC09" w14:textId="3CDD381A" w:rsidR="007D58A0" w:rsidRPr="003C7DB1" w:rsidRDefault="00C86F1E" w:rsidP="00695A1A">
            <w:pPr>
              <w:numPr>
                <w:ilvl w:val="0"/>
                <w:numId w:val="2"/>
              </w:numPr>
              <w:rPr>
                <w:b/>
                <w:bCs/>
                <w:color w:val="00B0F0"/>
                <w:sz w:val="24"/>
                <w:szCs w:val="24"/>
              </w:rPr>
            </w:pPr>
            <w:hyperlink r:id="rId89" w:anchor="?date=2024-10-18" w:history="1">
              <w:r w:rsidRPr="004072ED">
                <w:rPr>
                  <w:rStyle w:val="Hyperlink"/>
                  <w:b/>
                  <w:bCs/>
                  <w:color w:val="00B0F0"/>
                  <w:sz w:val="24"/>
                  <w:szCs w:val="24"/>
                </w:rPr>
                <w:t>Met Office Weather Warnings</w:t>
              </w:r>
            </w:hyperlink>
            <w:r w:rsidR="00796521" w:rsidRPr="004072ED">
              <w:rPr>
                <w:rStyle w:val="Hyperlink"/>
                <w:color w:val="auto"/>
                <w:sz w:val="24"/>
                <w:szCs w:val="24"/>
              </w:rPr>
              <w:t xml:space="preserve">: </w:t>
            </w:r>
            <w:r w:rsidR="00796521" w:rsidRPr="00796521">
              <w:rPr>
                <w:rStyle w:val="Hyperlink"/>
                <w:color w:val="auto"/>
                <w:sz w:val="24"/>
                <w:szCs w:val="24"/>
                <w:u w:val="none"/>
              </w:rPr>
              <w:t xml:space="preserve">Information from the Met Office on </w:t>
            </w:r>
            <w:r w:rsidR="003C7DB1">
              <w:rPr>
                <w:rStyle w:val="Hyperlink"/>
                <w:color w:val="auto"/>
                <w:sz w:val="24"/>
                <w:szCs w:val="24"/>
                <w:u w:val="none"/>
              </w:rPr>
              <w:t>weather related matters.</w:t>
            </w:r>
          </w:p>
        </w:tc>
      </w:tr>
      <w:bookmarkEnd w:id="0"/>
      <w:bookmarkEnd w:id="5"/>
    </w:tbl>
    <w:p w14:paraId="2EE2EE4F" w14:textId="77777777" w:rsidR="007D58A0" w:rsidRDefault="007D58A0" w:rsidP="00EF1E24"/>
    <w:sectPr w:rsidR="007D58A0" w:rsidSect="00771F5C">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F6376"/>
    <w:multiLevelType w:val="hybridMultilevel"/>
    <w:tmpl w:val="4D869A3A"/>
    <w:lvl w:ilvl="0" w:tplc="0FB0430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4141A4"/>
    <w:multiLevelType w:val="hybridMultilevel"/>
    <w:tmpl w:val="25D26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F42475"/>
    <w:multiLevelType w:val="hybridMultilevel"/>
    <w:tmpl w:val="A9AA5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3293F"/>
    <w:multiLevelType w:val="hybridMultilevel"/>
    <w:tmpl w:val="7B862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A111CB"/>
    <w:multiLevelType w:val="multilevel"/>
    <w:tmpl w:val="3320A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986AF9"/>
    <w:multiLevelType w:val="hybridMultilevel"/>
    <w:tmpl w:val="DDFE109E"/>
    <w:lvl w:ilvl="0" w:tplc="C1AA359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E43226"/>
    <w:multiLevelType w:val="hybridMultilevel"/>
    <w:tmpl w:val="025C02F4"/>
    <w:lvl w:ilvl="0" w:tplc="DFDCA26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BC3ADC"/>
    <w:multiLevelType w:val="hybridMultilevel"/>
    <w:tmpl w:val="9244C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223AAA"/>
    <w:multiLevelType w:val="hybridMultilevel"/>
    <w:tmpl w:val="69460C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62A4567"/>
    <w:multiLevelType w:val="hybridMultilevel"/>
    <w:tmpl w:val="7E725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1561AD"/>
    <w:multiLevelType w:val="hybridMultilevel"/>
    <w:tmpl w:val="15C6A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6C4CD8"/>
    <w:multiLevelType w:val="hybridMultilevel"/>
    <w:tmpl w:val="511884C0"/>
    <w:lvl w:ilvl="0" w:tplc="0FB0430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654198"/>
    <w:multiLevelType w:val="hybridMultilevel"/>
    <w:tmpl w:val="FFFFFFFF"/>
    <w:lvl w:ilvl="0" w:tplc="4F0ABD1C">
      <w:start w:val="1"/>
      <w:numFmt w:val="bullet"/>
      <w:lvlText w:val="·"/>
      <w:lvlJc w:val="left"/>
      <w:pPr>
        <w:ind w:left="720" w:hanging="360"/>
      </w:pPr>
      <w:rPr>
        <w:rFonts w:ascii="Symbol" w:hAnsi="Symbol" w:hint="default"/>
        <w:color w:val="auto"/>
      </w:rPr>
    </w:lvl>
    <w:lvl w:ilvl="1" w:tplc="B0F067AE">
      <w:start w:val="1"/>
      <w:numFmt w:val="bullet"/>
      <w:lvlText w:val="o"/>
      <w:lvlJc w:val="left"/>
      <w:pPr>
        <w:ind w:left="1440" w:hanging="360"/>
      </w:pPr>
      <w:rPr>
        <w:rFonts w:ascii="Courier New" w:hAnsi="Courier New" w:cs="Times New Roman" w:hint="default"/>
      </w:rPr>
    </w:lvl>
    <w:lvl w:ilvl="2" w:tplc="05225866">
      <w:start w:val="1"/>
      <w:numFmt w:val="bullet"/>
      <w:lvlText w:val=""/>
      <w:lvlJc w:val="left"/>
      <w:pPr>
        <w:ind w:left="2160" w:hanging="360"/>
      </w:pPr>
      <w:rPr>
        <w:rFonts w:ascii="Wingdings" w:hAnsi="Wingdings" w:hint="default"/>
      </w:rPr>
    </w:lvl>
    <w:lvl w:ilvl="3" w:tplc="BCFC89B4">
      <w:start w:val="1"/>
      <w:numFmt w:val="bullet"/>
      <w:lvlText w:val=""/>
      <w:lvlJc w:val="left"/>
      <w:pPr>
        <w:ind w:left="2880" w:hanging="360"/>
      </w:pPr>
      <w:rPr>
        <w:rFonts w:ascii="Symbol" w:hAnsi="Symbol" w:hint="default"/>
      </w:rPr>
    </w:lvl>
    <w:lvl w:ilvl="4" w:tplc="3F56387C">
      <w:start w:val="1"/>
      <w:numFmt w:val="bullet"/>
      <w:lvlText w:val="o"/>
      <w:lvlJc w:val="left"/>
      <w:pPr>
        <w:ind w:left="3600" w:hanging="360"/>
      </w:pPr>
      <w:rPr>
        <w:rFonts w:ascii="Courier New" w:hAnsi="Courier New" w:cs="Times New Roman" w:hint="default"/>
      </w:rPr>
    </w:lvl>
    <w:lvl w:ilvl="5" w:tplc="6456C834">
      <w:start w:val="1"/>
      <w:numFmt w:val="bullet"/>
      <w:lvlText w:val=""/>
      <w:lvlJc w:val="left"/>
      <w:pPr>
        <w:ind w:left="4320" w:hanging="360"/>
      </w:pPr>
      <w:rPr>
        <w:rFonts w:ascii="Wingdings" w:hAnsi="Wingdings" w:hint="default"/>
      </w:rPr>
    </w:lvl>
    <w:lvl w:ilvl="6" w:tplc="080ACF88">
      <w:start w:val="1"/>
      <w:numFmt w:val="bullet"/>
      <w:lvlText w:val=""/>
      <w:lvlJc w:val="left"/>
      <w:pPr>
        <w:ind w:left="5040" w:hanging="360"/>
      </w:pPr>
      <w:rPr>
        <w:rFonts w:ascii="Symbol" w:hAnsi="Symbol" w:hint="default"/>
      </w:rPr>
    </w:lvl>
    <w:lvl w:ilvl="7" w:tplc="236405C2">
      <w:start w:val="1"/>
      <w:numFmt w:val="bullet"/>
      <w:lvlText w:val="o"/>
      <w:lvlJc w:val="left"/>
      <w:pPr>
        <w:ind w:left="5760" w:hanging="360"/>
      </w:pPr>
      <w:rPr>
        <w:rFonts w:ascii="Courier New" w:hAnsi="Courier New" w:cs="Times New Roman" w:hint="default"/>
      </w:rPr>
    </w:lvl>
    <w:lvl w:ilvl="8" w:tplc="2910BEB4">
      <w:start w:val="1"/>
      <w:numFmt w:val="bullet"/>
      <w:lvlText w:val=""/>
      <w:lvlJc w:val="left"/>
      <w:pPr>
        <w:ind w:left="6480" w:hanging="360"/>
      </w:pPr>
      <w:rPr>
        <w:rFonts w:ascii="Wingdings" w:hAnsi="Wingdings" w:hint="default"/>
      </w:rPr>
    </w:lvl>
  </w:abstractNum>
  <w:abstractNum w:abstractNumId="13" w15:restartNumberingAfterBreak="0">
    <w:nsid w:val="36F80DA1"/>
    <w:multiLevelType w:val="hybridMultilevel"/>
    <w:tmpl w:val="36606B38"/>
    <w:lvl w:ilvl="0" w:tplc="BCDA6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3F0CE0"/>
    <w:multiLevelType w:val="hybridMultilevel"/>
    <w:tmpl w:val="CC0C9ED2"/>
    <w:lvl w:ilvl="0" w:tplc="97C025B8">
      <w:numFmt w:val="bullet"/>
      <w:lvlText w:val=""/>
      <w:lvlJc w:val="left"/>
      <w:pPr>
        <w:ind w:left="720" w:hanging="360"/>
      </w:pPr>
      <w:rPr>
        <w:rFonts w:ascii="Symbol" w:eastAsiaTheme="minorHAnsi" w:hAnsi="Symbol"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23621B"/>
    <w:multiLevelType w:val="hybridMultilevel"/>
    <w:tmpl w:val="2D904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2D21DC"/>
    <w:multiLevelType w:val="hybridMultilevel"/>
    <w:tmpl w:val="5A280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B128AC"/>
    <w:multiLevelType w:val="hybridMultilevel"/>
    <w:tmpl w:val="CDA48AB2"/>
    <w:lvl w:ilvl="0" w:tplc="BCDA6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A01B69"/>
    <w:multiLevelType w:val="hybridMultilevel"/>
    <w:tmpl w:val="A9385ED6"/>
    <w:lvl w:ilvl="0" w:tplc="C1AA359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B26369"/>
    <w:multiLevelType w:val="hybridMultilevel"/>
    <w:tmpl w:val="ED94D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4B040A"/>
    <w:multiLevelType w:val="hybridMultilevel"/>
    <w:tmpl w:val="1AAC9990"/>
    <w:lvl w:ilvl="0" w:tplc="7EC4B8FC">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537E44CD"/>
    <w:multiLevelType w:val="hybridMultilevel"/>
    <w:tmpl w:val="3E92E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FD6A31"/>
    <w:multiLevelType w:val="hybridMultilevel"/>
    <w:tmpl w:val="AAA29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685B9C"/>
    <w:multiLevelType w:val="multilevel"/>
    <w:tmpl w:val="53C2A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90A2D32"/>
    <w:multiLevelType w:val="hybridMultilevel"/>
    <w:tmpl w:val="4B1E44E6"/>
    <w:lvl w:ilvl="0" w:tplc="C1AA359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A96B5A"/>
    <w:multiLevelType w:val="hybridMultilevel"/>
    <w:tmpl w:val="38A21028"/>
    <w:lvl w:ilvl="0" w:tplc="0FB0430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31073E"/>
    <w:multiLevelType w:val="hybridMultilevel"/>
    <w:tmpl w:val="DBB438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38A68CB"/>
    <w:multiLevelType w:val="hybridMultilevel"/>
    <w:tmpl w:val="6BB46AC6"/>
    <w:lvl w:ilvl="0" w:tplc="C1AA359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4B3732"/>
    <w:multiLevelType w:val="multilevel"/>
    <w:tmpl w:val="4D88B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B877AED"/>
    <w:multiLevelType w:val="hybridMultilevel"/>
    <w:tmpl w:val="498859B6"/>
    <w:lvl w:ilvl="0" w:tplc="0FB0430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084608"/>
    <w:multiLevelType w:val="hybridMultilevel"/>
    <w:tmpl w:val="FA2E42E4"/>
    <w:lvl w:ilvl="0" w:tplc="8B9C4C2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D215863"/>
    <w:multiLevelType w:val="hybridMultilevel"/>
    <w:tmpl w:val="27A68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AC36A8"/>
    <w:multiLevelType w:val="hybridMultilevel"/>
    <w:tmpl w:val="95AA1E6A"/>
    <w:lvl w:ilvl="0" w:tplc="BCDA6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B45246"/>
    <w:multiLevelType w:val="multilevel"/>
    <w:tmpl w:val="3320A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BA49BE"/>
    <w:multiLevelType w:val="hybridMultilevel"/>
    <w:tmpl w:val="5686B340"/>
    <w:lvl w:ilvl="0" w:tplc="C1AA359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BA7CAF"/>
    <w:multiLevelType w:val="hybridMultilevel"/>
    <w:tmpl w:val="1354C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BC36F9"/>
    <w:multiLevelType w:val="hybridMultilevel"/>
    <w:tmpl w:val="769E076E"/>
    <w:lvl w:ilvl="0" w:tplc="C1AA359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98377A"/>
    <w:multiLevelType w:val="hybridMultilevel"/>
    <w:tmpl w:val="C3A8A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8673110">
    <w:abstractNumId w:val="30"/>
  </w:num>
  <w:num w:numId="2" w16cid:durableId="1269459775">
    <w:abstractNumId w:val="12"/>
  </w:num>
  <w:num w:numId="3" w16cid:durableId="1733039790">
    <w:abstractNumId w:val="14"/>
  </w:num>
  <w:num w:numId="4" w16cid:durableId="606960882">
    <w:abstractNumId w:val="10"/>
  </w:num>
  <w:num w:numId="5" w16cid:durableId="510487971">
    <w:abstractNumId w:val="16"/>
  </w:num>
  <w:num w:numId="6" w16cid:durableId="133454774">
    <w:abstractNumId w:val="6"/>
  </w:num>
  <w:num w:numId="7" w16cid:durableId="804157112">
    <w:abstractNumId w:val="22"/>
  </w:num>
  <w:num w:numId="8" w16cid:durableId="1804495251">
    <w:abstractNumId w:val="36"/>
  </w:num>
  <w:num w:numId="9" w16cid:durableId="1873178673">
    <w:abstractNumId w:val="24"/>
  </w:num>
  <w:num w:numId="10" w16cid:durableId="1152678315">
    <w:abstractNumId w:val="27"/>
  </w:num>
  <w:num w:numId="11" w16cid:durableId="1470826588">
    <w:abstractNumId w:val="34"/>
  </w:num>
  <w:num w:numId="12" w16cid:durableId="1768383309">
    <w:abstractNumId w:val="18"/>
  </w:num>
  <w:num w:numId="13" w16cid:durableId="29383679">
    <w:abstractNumId w:val="5"/>
  </w:num>
  <w:num w:numId="14" w16cid:durableId="831989562">
    <w:abstractNumId w:val="9"/>
  </w:num>
  <w:num w:numId="15" w16cid:durableId="899288918">
    <w:abstractNumId w:val="37"/>
  </w:num>
  <w:num w:numId="16" w16cid:durableId="1337926382">
    <w:abstractNumId w:val="17"/>
  </w:num>
  <w:num w:numId="17" w16cid:durableId="230165691">
    <w:abstractNumId w:val="1"/>
  </w:num>
  <w:num w:numId="18" w16cid:durableId="841970196">
    <w:abstractNumId w:val="13"/>
  </w:num>
  <w:num w:numId="19" w16cid:durableId="1250384410">
    <w:abstractNumId w:val="32"/>
  </w:num>
  <w:num w:numId="20" w16cid:durableId="1047334450">
    <w:abstractNumId w:val="33"/>
  </w:num>
  <w:num w:numId="21" w16cid:durableId="16083057">
    <w:abstractNumId w:val="4"/>
  </w:num>
  <w:num w:numId="22" w16cid:durableId="248973068">
    <w:abstractNumId w:val="0"/>
  </w:num>
  <w:num w:numId="23" w16cid:durableId="87896983">
    <w:abstractNumId w:val="29"/>
  </w:num>
  <w:num w:numId="24" w16cid:durableId="935946749">
    <w:abstractNumId w:val="25"/>
  </w:num>
  <w:num w:numId="25" w16cid:durableId="1906866259">
    <w:abstractNumId w:val="26"/>
  </w:num>
  <w:num w:numId="26" w16cid:durableId="1701473054">
    <w:abstractNumId w:val="8"/>
  </w:num>
  <w:num w:numId="27" w16cid:durableId="1752238301">
    <w:abstractNumId w:val="11"/>
  </w:num>
  <w:num w:numId="28" w16cid:durableId="1270040101">
    <w:abstractNumId w:val="20"/>
  </w:num>
  <w:num w:numId="29" w16cid:durableId="1190489214">
    <w:abstractNumId w:val="23"/>
  </w:num>
  <w:num w:numId="30" w16cid:durableId="604117859">
    <w:abstractNumId w:val="28"/>
  </w:num>
  <w:num w:numId="31" w16cid:durableId="707726925">
    <w:abstractNumId w:val="21"/>
  </w:num>
  <w:num w:numId="32" w16cid:durableId="1852985102">
    <w:abstractNumId w:val="3"/>
  </w:num>
  <w:num w:numId="33" w16cid:durableId="1853833810">
    <w:abstractNumId w:val="35"/>
  </w:num>
  <w:num w:numId="34" w16cid:durableId="405541706">
    <w:abstractNumId w:val="7"/>
  </w:num>
  <w:num w:numId="35" w16cid:durableId="1776755617">
    <w:abstractNumId w:val="2"/>
  </w:num>
  <w:num w:numId="36" w16cid:durableId="1956791622">
    <w:abstractNumId w:val="19"/>
  </w:num>
  <w:num w:numId="37" w16cid:durableId="2130389102">
    <w:abstractNumId w:val="15"/>
  </w:num>
  <w:num w:numId="38" w16cid:durableId="976255610">
    <w:abstractNumId w:val="3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58E"/>
    <w:rsid w:val="000000C1"/>
    <w:rsid w:val="00000A34"/>
    <w:rsid w:val="00000C5A"/>
    <w:rsid w:val="00002483"/>
    <w:rsid w:val="00002CF3"/>
    <w:rsid w:val="0000472C"/>
    <w:rsid w:val="000070CE"/>
    <w:rsid w:val="000103E6"/>
    <w:rsid w:val="00012196"/>
    <w:rsid w:val="00015487"/>
    <w:rsid w:val="0001728F"/>
    <w:rsid w:val="000177E6"/>
    <w:rsid w:val="00020865"/>
    <w:rsid w:val="000211FD"/>
    <w:rsid w:val="00021C95"/>
    <w:rsid w:val="00022708"/>
    <w:rsid w:val="00023A56"/>
    <w:rsid w:val="000257DA"/>
    <w:rsid w:val="00025C37"/>
    <w:rsid w:val="00032879"/>
    <w:rsid w:val="0003370E"/>
    <w:rsid w:val="000339EC"/>
    <w:rsid w:val="00033DB3"/>
    <w:rsid w:val="00035C20"/>
    <w:rsid w:val="00036AFD"/>
    <w:rsid w:val="00036BD5"/>
    <w:rsid w:val="00037730"/>
    <w:rsid w:val="0004270B"/>
    <w:rsid w:val="0004344B"/>
    <w:rsid w:val="0004419C"/>
    <w:rsid w:val="00044335"/>
    <w:rsid w:val="000447B1"/>
    <w:rsid w:val="00045E5B"/>
    <w:rsid w:val="000476D2"/>
    <w:rsid w:val="00052075"/>
    <w:rsid w:val="00052BF9"/>
    <w:rsid w:val="00054C01"/>
    <w:rsid w:val="00055642"/>
    <w:rsid w:val="0005697D"/>
    <w:rsid w:val="00057177"/>
    <w:rsid w:val="000609E1"/>
    <w:rsid w:val="000636DA"/>
    <w:rsid w:val="00064FE2"/>
    <w:rsid w:val="000655F0"/>
    <w:rsid w:val="00067E47"/>
    <w:rsid w:val="00072161"/>
    <w:rsid w:val="000732D4"/>
    <w:rsid w:val="00074F19"/>
    <w:rsid w:val="00075F2A"/>
    <w:rsid w:val="00076852"/>
    <w:rsid w:val="00081A16"/>
    <w:rsid w:val="00082797"/>
    <w:rsid w:val="000828FB"/>
    <w:rsid w:val="00084C28"/>
    <w:rsid w:val="00093A32"/>
    <w:rsid w:val="000952E6"/>
    <w:rsid w:val="00096297"/>
    <w:rsid w:val="000962A0"/>
    <w:rsid w:val="00097C77"/>
    <w:rsid w:val="000A02DB"/>
    <w:rsid w:val="000A0F47"/>
    <w:rsid w:val="000A2834"/>
    <w:rsid w:val="000A2ED9"/>
    <w:rsid w:val="000A3128"/>
    <w:rsid w:val="000A42BE"/>
    <w:rsid w:val="000A47EE"/>
    <w:rsid w:val="000A5D26"/>
    <w:rsid w:val="000A7760"/>
    <w:rsid w:val="000B29BA"/>
    <w:rsid w:val="000B37A1"/>
    <w:rsid w:val="000B3EF5"/>
    <w:rsid w:val="000B5ADB"/>
    <w:rsid w:val="000B718E"/>
    <w:rsid w:val="000B77A6"/>
    <w:rsid w:val="000C1B8F"/>
    <w:rsid w:val="000C2B67"/>
    <w:rsid w:val="000C3B9A"/>
    <w:rsid w:val="000C5D97"/>
    <w:rsid w:val="000D189E"/>
    <w:rsid w:val="000D1D36"/>
    <w:rsid w:val="000D5F6D"/>
    <w:rsid w:val="000D79F1"/>
    <w:rsid w:val="000E1963"/>
    <w:rsid w:val="000E3C4D"/>
    <w:rsid w:val="000E4D7D"/>
    <w:rsid w:val="000F4B7C"/>
    <w:rsid w:val="000F5C15"/>
    <w:rsid w:val="000F74AC"/>
    <w:rsid w:val="000F7D29"/>
    <w:rsid w:val="001004BC"/>
    <w:rsid w:val="00107FBE"/>
    <w:rsid w:val="001105A8"/>
    <w:rsid w:val="001119A6"/>
    <w:rsid w:val="001160A8"/>
    <w:rsid w:val="00117C77"/>
    <w:rsid w:val="00120BE1"/>
    <w:rsid w:val="001219BC"/>
    <w:rsid w:val="00122CCB"/>
    <w:rsid w:val="001238C8"/>
    <w:rsid w:val="001241B1"/>
    <w:rsid w:val="001259BE"/>
    <w:rsid w:val="0012636D"/>
    <w:rsid w:val="0013216F"/>
    <w:rsid w:val="00132399"/>
    <w:rsid w:val="001324B8"/>
    <w:rsid w:val="001341DE"/>
    <w:rsid w:val="00134C6B"/>
    <w:rsid w:val="00135DF9"/>
    <w:rsid w:val="0014378E"/>
    <w:rsid w:val="0014577A"/>
    <w:rsid w:val="00145E44"/>
    <w:rsid w:val="00146171"/>
    <w:rsid w:val="001463AD"/>
    <w:rsid w:val="0014663D"/>
    <w:rsid w:val="00146B9B"/>
    <w:rsid w:val="00146D12"/>
    <w:rsid w:val="0014758B"/>
    <w:rsid w:val="00147C0E"/>
    <w:rsid w:val="001502EF"/>
    <w:rsid w:val="00152655"/>
    <w:rsid w:val="00153D83"/>
    <w:rsid w:val="00153DEB"/>
    <w:rsid w:val="00155291"/>
    <w:rsid w:val="001556D2"/>
    <w:rsid w:val="001561BF"/>
    <w:rsid w:val="001569DF"/>
    <w:rsid w:val="00157D57"/>
    <w:rsid w:val="00160FA6"/>
    <w:rsid w:val="00164C9B"/>
    <w:rsid w:val="0016556F"/>
    <w:rsid w:val="00171ECF"/>
    <w:rsid w:val="00173466"/>
    <w:rsid w:val="00173525"/>
    <w:rsid w:val="00174ADC"/>
    <w:rsid w:val="00174DAE"/>
    <w:rsid w:val="00176C67"/>
    <w:rsid w:val="00181A1D"/>
    <w:rsid w:val="001824BE"/>
    <w:rsid w:val="00184714"/>
    <w:rsid w:val="0018584C"/>
    <w:rsid w:val="001858E2"/>
    <w:rsid w:val="001863CF"/>
    <w:rsid w:val="00186493"/>
    <w:rsid w:val="00187D9C"/>
    <w:rsid w:val="00191139"/>
    <w:rsid w:val="0019247F"/>
    <w:rsid w:val="001925C5"/>
    <w:rsid w:val="00195565"/>
    <w:rsid w:val="00195609"/>
    <w:rsid w:val="0019634D"/>
    <w:rsid w:val="00197473"/>
    <w:rsid w:val="001A1577"/>
    <w:rsid w:val="001A3FC5"/>
    <w:rsid w:val="001A4CDD"/>
    <w:rsid w:val="001A5E4F"/>
    <w:rsid w:val="001A7004"/>
    <w:rsid w:val="001B166E"/>
    <w:rsid w:val="001B20DB"/>
    <w:rsid w:val="001B47D2"/>
    <w:rsid w:val="001B564C"/>
    <w:rsid w:val="001B6136"/>
    <w:rsid w:val="001C0E90"/>
    <w:rsid w:val="001C3A47"/>
    <w:rsid w:val="001C6C39"/>
    <w:rsid w:val="001C713B"/>
    <w:rsid w:val="001C7AC8"/>
    <w:rsid w:val="001D00B8"/>
    <w:rsid w:val="001D1E7C"/>
    <w:rsid w:val="001D35CB"/>
    <w:rsid w:val="001D39F3"/>
    <w:rsid w:val="001D6941"/>
    <w:rsid w:val="001D78E7"/>
    <w:rsid w:val="001E108B"/>
    <w:rsid w:val="001E2BAE"/>
    <w:rsid w:val="001E3400"/>
    <w:rsid w:val="001E36FF"/>
    <w:rsid w:val="001E5CC7"/>
    <w:rsid w:val="001E7F85"/>
    <w:rsid w:val="001F3770"/>
    <w:rsid w:val="001F66B2"/>
    <w:rsid w:val="001F7E25"/>
    <w:rsid w:val="002011CC"/>
    <w:rsid w:val="002017C2"/>
    <w:rsid w:val="002030DC"/>
    <w:rsid w:val="002040A4"/>
    <w:rsid w:val="002049B5"/>
    <w:rsid w:val="002071B7"/>
    <w:rsid w:val="00210616"/>
    <w:rsid w:val="002110A9"/>
    <w:rsid w:val="00211993"/>
    <w:rsid w:val="002124AD"/>
    <w:rsid w:val="002135C9"/>
    <w:rsid w:val="00215A8A"/>
    <w:rsid w:val="002173E5"/>
    <w:rsid w:val="00225292"/>
    <w:rsid w:val="002255BC"/>
    <w:rsid w:val="00231BEA"/>
    <w:rsid w:val="00232651"/>
    <w:rsid w:val="00232981"/>
    <w:rsid w:val="00232C61"/>
    <w:rsid w:val="0023348F"/>
    <w:rsid w:val="002335C8"/>
    <w:rsid w:val="0023409E"/>
    <w:rsid w:val="00234950"/>
    <w:rsid w:val="0023615C"/>
    <w:rsid w:val="00236AB4"/>
    <w:rsid w:val="00237825"/>
    <w:rsid w:val="00240365"/>
    <w:rsid w:val="00240E00"/>
    <w:rsid w:val="00240EE9"/>
    <w:rsid w:val="002433F2"/>
    <w:rsid w:val="00243E17"/>
    <w:rsid w:val="00247EE9"/>
    <w:rsid w:val="00251681"/>
    <w:rsid w:val="00251E31"/>
    <w:rsid w:val="00253EC8"/>
    <w:rsid w:val="00256974"/>
    <w:rsid w:val="00257707"/>
    <w:rsid w:val="00257E95"/>
    <w:rsid w:val="00260AE4"/>
    <w:rsid w:val="00260F1C"/>
    <w:rsid w:val="00261A9D"/>
    <w:rsid w:val="00266EE3"/>
    <w:rsid w:val="00266FA8"/>
    <w:rsid w:val="002701B8"/>
    <w:rsid w:val="00273BAE"/>
    <w:rsid w:val="002761A1"/>
    <w:rsid w:val="0027727F"/>
    <w:rsid w:val="00280828"/>
    <w:rsid w:val="00281682"/>
    <w:rsid w:val="00281D25"/>
    <w:rsid w:val="002858E6"/>
    <w:rsid w:val="0028694A"/>
    <w:rsid w:val="00287027"/>
    <w:rsid w:val="00293CB6"/>
    <w:rsid w:val="00295B94"/>
    <w:rsid w:val="002964E2"/>
    <w:rsid w:val="002A68C2"/>
    <w:rsid w:val="002B1694"/>
    <w:rsid w:val="002B17E5"/>
    <w:rsid w:val="002B3E8A"/>
    <w:rsid w:val="002B4D55"/>
    <w:rsid w:val="002C4497"/>
    <w:rsid w:val="002D10BC"/>
    <w:rsid w:val="002D2249"/>
    <w:rsid w:val="002D4237"/>
    <w:rsid w:val="002D4DA3"/>
    <w:rsid w:val="002D5898"/>
    <w:rsid w:val="002D6629"/>
    <w:rsid w:val="002D70CF"/>
    <w:rsid w:val="002D7FEC"/>
    <w:rsid w:val="002E22BC"/>
    <w:rsid w:val="002E492C"/>
    <w:rsid w:val="002E6FD8"/>
    <w:rsid w:val="002F4CC6"/>
    <w:rsid w:val="002F4D26"/>
    <w:rsid w:val="0030021C"/>
    <w:rsid w:val="0030047B"/>
    <w:rsid w:val="00300CB2"/>
    <w:rsid w:val="0030163D"/>
    <w:rsid w:val="00301B99"/>
    <w:rsid w:val="00304E53"/>
    <w:rsid w:val="003067E0"/>
    <w:rsid w:val="00313121"/>
    <w:rsid w:val="00313C7A"/>
    <w:rsid w:val="003164F3"/>
    <w:rsid w:val="00321250"/>
    <w:rsid w:val="00321615"/>
    <w:rsid w:val="00323B0D"/>
    <w:rsid w:val="003256FC"/>
    <w:rsid w:val="00325CA0"/>
    <w:rsid w:val="00330176"/>
    <w:rsid w:val="00331589"/>
    <w:rsid w:val="00331AFB"/>
    <w:rsid w:val="00331B2C"/>
    <w:rsid w:val="003325AF"/>
    <w:rsid w:val="0033433B"/>
    <w:rsid w:val="003354C1"/>
    <w:rsid w:val="00336404"/>
    <w:rsid w:val="00337009"/>
    <w:rsid w:val="00340BBA"/>
    <w:rsid w:val="003414F1"/>
    <w:rsid w:val="00342732"/>
    <w:rsid w:val="0034288D"/>
    <w:rsid w:val="00342FAF"/>
    <w:rsid w:val="003436D7"/>
    <w:rsid w:val="003439FF"/>
    <w:rsid w:val="00344BEC"/>
    <w:rsid w:val="00346A25"/>
    <w:rsid w:val="00346EFB"/>
    <w:rsid w:val="00347501"/>
    <w:rsid w:val="003521FE"/>
    <w:rsid w:val="00352CB5"/>
    <w:rsid w:val="00356A98"/>
    <w:rsid w:val="003615A5"/>
    <w:rsid w:val="00363120"/>
    <w:rsid w:val="003639F9"/>
    <w:rsid w:val="0036457C"/>
    <w:rsid w:val="00365A23"/>
    <w:rsid w:val="00366AFD"/>
    <w:rsid w:val="00366DEF"/>
    <w:rsid w:val="003719D4"/>
    <w:rsid w:val="003724E9"/>
    <w:rsid w:val="00373CCE"/>
    <w:rsid w:val="00374262"/>
    <w:rsid w:val="003748CD"/>
    <w:rsid w:val="00374FF1"/>
    <w:rsid w:val="00375815"/>
    <w:rsid w:val="003761C0"/>
    <w:rsid w:val="00377BBF"/>
    <w:rsid w:val="00380C35"/>
    <w:rsid w:val="00383DC7"/>
    <w:rsid w:val="003864D7"/>
    <w:rsid w:val="003928C9"/>
    <w:rsid w:val="00392C67"/>
    <w:rsid w:val="00395E6F"/>
    <w:rsid w:val="00396695"/>
    <w:rsid w:val="00396A87"/>
    <w:rsid w:val="003A1F95"/>
    <w:rsid w:val="003A26DF"/>
    <w:rsid w:val="003A2F2F"/>
    <w:rsid w:val="003A3613"/>
    <w:rsid w:val="003A6B7A"/>
    <w:rsid w:val="003A71CA"/>
    <w:rsid w:val="003B0644"/>
    <w:rsid w:val="003B10EC"/>
    <w:rsid w:val="003B143D"/>
    <w:rsid w:val="003B26FD"/>
    <w:rsid w:val="003B340E"/>
    <w:rsid w:val="003B4BB0"/>
    <w:rsid w:val="003B4CE1"/>
    <w:rsid w:val="003B6E55"/>
    <w:rsid w:val="003B6E71"/>
    <w:rsid w:val="003C12D4"/>
    <w:rsid w:val="003C4D7B"/>
    <w:rsid w:val="003C7548"/>
    <w:rsid w:val="003C7DB1"/>
    <w:rsid w:val="003D0875"/>
    <w:rsid w:val="003D3660"/>
    <w:rsid w:val="003D448E"/>
    <w:rsid w:val="003D7CAC"/>
    <w:rsid w:val="003E28F6"/>
    <w:rsid w:val="003E4FB1"/>
    <w:rsid w:val="003E5A2F"/>
    <w:rsid w:val="003E6B68"/>
    <w:rsid w:val="003E6CD1"/>
    <w:rsid w:val="003F0F3B"/>
    <w:rsid w:val="003F2277"/>
    <w:rsid w:val="003F2879"/>
    <w:rsid w:val="003F433E"/>
    <w:rsid w:val="003F6D38"/>
    <w:rsid w:val="00403ADF"/>
    <w:rsid w:val="004042C3"/>
    <w:rsid w:val="00406042"/>
    <w:rsid w:val="004064F5"/>
    <w:rsid w:val="004072ED"/>
    <w:rsid w:val="004122A2"/>
    <w:rsid w:val="00414E16"/>
    <w:rsid w:val="00415BE9"/>
    <w:rsid w:val="00416412"/>
    <w:rsid w:val="00416E41"/>
    <w:rsid w:val="00422840"/>
    <w:rsid w:val="00424A82"/>
    <w:rsid w:val="00424E15"/>
    <w:rsid w:val="0042505F"/>
    <w:rsid w:val="004253CD"/>
    <w:rsid w:val="004257A8"/>
    <w:rsid w:val="00427FDE"/>
    <w:rsid w:val="00430603"/>
    <w:rsid w:val="00433402"/>
    <w:rsid w:val="00437AA6"/>
    <w:rsid w:val="00437F00"/>
    <w:rsid w:val="00442EA8"/>
    <w:rsid w:val="00445476"/>
    <w:rsid w:val="00445ABD"/>
    <w:rsid w:val="004464B9"/>
    <w:rsid w:val="004475A0"/>
    <w:rsid w:val="00447E2B"/>
    <w:rsid w:val="00450D36"/>
    <w:rsid w:val="0045119F"/>
    <w:rsid w:val="0045475B"/>
    <w:rsid w:val="00455F8E"/>
    <w:rsid w:val="0046122B"/>
    <w:rsid w:val="0046140C"/>
    <w:rsid w:val="00462F75"/>
    <w:rsid w:val="004631E1"/>
    <w:rsid w:val="00463242"/>
    <w:rsid w:val="00464AE2"/>
    <w:rsid w:val="00465567"/>
    <w:rsid w:val="00466F1A"/>
    <w:rsid w:val="00471586"/>
    <w:rsid w:val="004718CF"/>
    <w:rsid w:val="0047275A"/>
    <w:rsid w:val="00472BE6"/>
    <w:rsid w:val="00472E54"/>
    <w:rsid w:val="00473A4D"/>
    <w:rsid w:val="00474442"/>
    <w:rsid w:val="0047587C"/>
    <w:rsid w:val="00481CCB"/>
    <w:rsid w:val="00482569"/>
    <w:rsid w:val="004835BC"/>
    <w:rsid w:val="00484EE6"/>
    <w:rsid w:val="0048558E"/>
    <w:rsid w:val="004859AB"/>
    <w:rsid w:val="004862BE"/>
    <w:rsid w:val="00486A16"/>
    <w:rsid w:val="00486D8A"/>
    <w:rsid w:val="00486F02"/>
    <w:rsid w:val="004870DE"/>
    <w:rsid w:val="004872E3"/>
    <w:rsid w:val="0049063E"/>
    <w:rsid w:val="00490B3F"/>
    <w:rsid w:val="00490E8E"/>
    <w:rsid w:val="00492757"/>
    <w:rsid w:val="00492775"/>
    <w:rsid w:val="0049287C"/>
    <w:rsid w:val="00492D9E"/>
    <w:rsid w:val="00496502"/>
    <w:rsid w:val="00497674"/>
    <w:rsid w:val="004A16E0"/>
    <w:rsid w:val="004A2BDC"/>
    <w:rsid w:val="004A7096"/>
    <w:rsid w:val="004A715B"/>
    <w:rsid w:val="004B170C"/>
    <w:rsid w:val="004B1DC1"/>
    <w:rsid w:val="004B2F7C"/>
    <w:rsid w:val="004B3069"/>
    <w:rsid w:val="004B4F9D"/>
    <w:rsid w:val="004B50A6"/>
    <w:rsid w:val="004B52C2"/>
    <w:rsid w:val="004B6053"/>
    <w:rsid w:val="004C01D1"/>
    <w:rsid w:val="004C17BD"/>
    <w:rsid w:val="004C4B50"/>
    <w:rsid w:val="004C4CAE"/>
    <w:rsid w:val="004D11FF"/>
    <w:rsid w:val="004D2D08"/>
    <w:rsid w:val="004D36AF"/>
    <w:rsid w:val="004D3C2F"/>
    <w:rsid w:val="004D3FA5"/>
    <w:rsid w:val="004E0FBC"/>
    <w:rsid w:val="004E311C"/>
    <w:rsid w:val="004E3DEE"/>
    <w:rsid w:val="004E4DBD"/>
    <w:rsid w:val="004E52A6"/>
    <w:rsid w:val="004E5FD8"/>
    <w:rsid w:val="004E677D"/>
    <w:rsid w:val="004F0ADF"/>
    <w:rsid w:val="004F0FC7"/>
    <w:rsid w:val="004F20B4"/>
    <w:rsid w:val="004F3293"/>
    <w:rsid w:val="004F3F75"/>
    <w:rsid w:val="004F4EC1"/>
    <w:rsid w:val="004F7A3E"/>
    <w:rsid w:val="004F7FB9"/>
    <w:rsid w:val="00503B1C"/>
    <w:rsid w:val="00504CAB"/>
    <w:rsid w:val="00505B90"/>
    <w:rsid w:val="0052224E"/>
    <w:rsid w:val="00522664"/>
    <w:rsid w:val="00522EB0"/>
    <w:rsid w:val="00525AD7"/>
    <w:rsid w:val="005305ED"/>
    <w:rsid w:val="005310B1"/>
    <w:rsid w:val="00535187"/>
    <w:rsid w:val="00541A5F"/>
    <w:rsid w:val="00541AC1"/>
    <w:rsid w:val="00542121"/>
    <w:rsid w:val="0054713B"/>
    <w:rsid w:val="00551B1B"/>
    <w:rsid w:val="005606C1"/>
    <w:rsid w:val="00564C4D"/>
    <w:rsid w:val="005652A4"/>
    <w:rsid w:val="00565E46"/>
    <w:rsid w:val="00566A6D"/>
    <w:rsid w:val="005677DC"/>
    <w:rsid w:val="0057080F"/>
    <w:rsid w:val="00570F7C"/>
    <w:rsid w:val="00572A26"/>
    <w:rsid w:val="00577037"/>
    <w:rsid w:val="005772CC"/>
    <w:rsid w:val="00577E59"/>
    <w:rsid w:val="005810E2"/>
    <w:rsid w:val="0058480A"/>
    <w:rsid w:val="00584F7A"/>
    <w:rsid w:val="00585507"/>
    <w:rsid w:val="00587083"/>
    <w:rsid w:val="005875D5"/>
    <w:rsid w:val="0058787F"/>
    <w:rsid w:val="00590751"/>
    <w:rsid w:val="00591374"/>
    <w:rsid w:val="00592224"/>
    <w:rsid w:val="0059248A"/>
    <w:rsid w:val="00592AE5"/>
    <w:rsid w:val="00592D6F"/>
    <w:rsid w:val="00592F7C"/>
    <w:rsid w:val="005941BC"/>
    <w:rsid w:val="00594C89"/>
    <w:rsid w:val="005955CE"/>
    <w:rsid w:val="005956FB"/>
    <w:rsid w:val="00596B6A"/>
    <w:rsid w:val="005A129B"/>
    <w:rsid w:val="005A1ADA"/>
    <w:rsid w:val="005A2180"/>
    <w:rsid w:val="005A3942"/>
    <w:rsid w:val="005A59A8"/>
    <w:rsid w:val="005A69FF"/>
    <w:rsid w:val="005A6A43"/>
    <w:rsid w:val="005B00C7"/>
    <w:rsid w:val="005B0D59"/>
    <w:rsid w:val="005B103D"/>
    <w:rsid w:val="005B1DF9"/>
    <w:rsid w:val="005B2884"/>
    <w:rsid w:val="005B2DEE"/>
    <w:rsid w:val="005B3A8C"/>
    <w:rsid w:val="005B3E4D"/>
    <w:rsid w:val="005B3F98"/>
    <w:rsid w:val="005B7651"/>
    <w:rsid w:val="005C0AB9"/>
    <w:rsid w:val="005C12BA"/>
    <w:rsid w:val="005C1CC8"/>
    <w:rsid w:val="005C2755"/>
    <w:rsid w:val="005C67CB"/>
    <w:rsid w:val="005D0216"/>
    <w:rsid w:val="005D0AFA"/>
    <w:rsid w:val="005D21C5"/>
    <w:rsid w:val="005D3713"/>
    <w:rsid w:val="005D4231"/>
    <w:rsid w:val="005D5959"/>
    <w:rsid w:val="005D60F0"/>
    <w:rsid w:val="005D73D0"/>
    <w:rsid w:val="005D74A8"/>
    <w:rsid w:val="005D7CC6"/>
    <w:rsid w:val="005E06F6"/>
    <w:rsid w:val="005E1698"/>
    <w:rsid w:val="005E23F0"/>
    <w:rsid w:val="005E2965"/>
    <w:rsid w:val="005E3599"/>
    <w:rsid w:val="005E66FB"/>
    <w:rsid w:val="005E7847"/>
    <w:rsid w:val="005F0BFF"/>
    <w:rsid w:val="005F1340"/>
    <w:rsid w:val="005F3808"/>
    <w:rsid w:val="005F4453"/>
    <w:rsid w:val="005F646D"/>
    <w:rsid w:val="00601921"/>
    <w:rsid w:val="006025CE"/>
    <w:rsid w:val="006031D1"/>
    <w:rsid w:val="00604E60"/>
    <w:rsid w:val="00605B5C"/>
    <w:rsid w:val="00606226"/>
    <w:rsid w:val="006111E5"/>
    <w:rsid w:val="006165BE"/>
    <w:rsid w:val="00616A58"/>
    <w:rsid w:val="00616BDB"/>
    <w:rsid w:val="00616EB5"/>
    <w:rsid w:val="006207D1"/>
    <w:rsid w:val="00621764"/>
    <w:rsid w:val="00623E79"/>
    <w:rsid w:val="00625F26"/>
    <w:rsid w:val="00626746"/>
    <w:rsid w:val="006274D5"/>
    <w:rsid w:val="00632443"/>
    <w:rsid w:val="006325CE"/>
    <w:rsid w:val="0063274C"/>
    <w:rsid w:val="006327E7"/>
    <w:rsid w:val="00632B3C"/>
    <w:rsid w:val="00642EC5"/>
    <w:rsid w:val="00643F8C"/>
    <w:rsid w:val="00647A6E"/>
    <w:rsid w:val="00650065"/>
    <w:rsid w:val="00651ED1"/>
    <w:rsid w:val="0065266D"/>
    <w:rsid w:val="0065344B"/>
    <w:rsid w:val="00653E58"/>
    <w:rsid w:val="00654347"/>
    <w:rsid w:val="00656891"/>
    <w:rsid w:val="00660B7C"/>
    <w:rsid w:val="00661794"/>
    <w:rsid w:val="00662351"/>
    <w:rsid w:val="00663654"/>
    <w:rsid w:val="00664F7B"/>
    <w:rsid w:val="006664C5"/>
    <w:rsid w:val="00666B4D"/>
    <w:rsid w:val="006673EB"/>
    <w:rsid w:val="00670054"/>
    <w:rsid w:val="00671F9C"/>
    <w:rsid w:val="00673E47"/>
    <w:rsid w:val="00675CB1"/>
    <w:rsid w:val="00675D64"/>
    <w:rsid w:val="00680F51"/>
    <w:rsid w:val="00682113"/>
    <w:rsid w:val="00682AEB"/>
    <w:rsid w:val="0068308B"/>
    <w:rsid w:val="00683E11"/>
    <w:rsid w:val="006847E4"/>
    <w:rsid w:val="00686ADB"/>
    <w:rsid w:val="0069074F"/>
    <w:rsid w:val="00694FC0"/>
    <w:rsid w:val="00695A1A"/>
    <w:rsid w:val="0069694F"/>
    <w:rsid w:val="0069703A"/>
    <w:rsid w:val="00697ED3"/>
    <w:rsid w:val="006A0536"/>
    <w:rsid w:val="006A2122"/>
    <w:rsid w:val="006A2773"/>
    <w:rsid w:val="006A30D2"/>
    <w:rsid w:val="006A797C"/>
    <w:rsid w:val="006B1A4A"/>
    <w:rsid w:val="006B2B63"/>
    <w:rsid w:val="006B343C"/>
    <w:rsid w:val="006B557A"/>
    <w:rsid w:val="006B7BFD"/>
    <w:rsid w:val="006C0883"/>
    <w:rsid w:val="006C0A4A"/>
    <w:rsid w:val="006C1E89"/>
    <w:rsid w:val="006C26BF"/>
    <w:rsid w:val="006C2E81"/>
    <w:rsid w:val="006C3787"/>
    <w:rsid w:val="006C3C07"/>
    <w:rsid w:val="006C403B"/>
    <w:rsid w:val="006C494B"/>
    <w:rsid w:val="006C7554"/>
    <w:rsid w:val="006D114B"/>
    <w:rsid w:val="006D3F7C"/>
    <w:rsid w:val="006D4FB0"/>
    <w:rsid w:val="006D7D3E"/>
    <w:rsid w:val="006D7FB4"/>
    <w:rsid w:val="006E000E"/>
    <w:rsid w:val="006E1C14"/>
    <w:rsid w:val="006E2BF9"/>
    <w:rsid w:val="006E2EA4"/>
    <w:rsid w:val="006E422B"/>
    <w:rsid w:val="006E481B"/>
    <w:rsid w:val="006E51D2"/>
    <w:rsid w:val="006F0E20"/>
    <w:rsid w:val="006F15A3"/>
    <w:rsid w:val="006F1E22"/>
    <w:rsid w:val="006F2AA3"/>
    <w:rsid w:val="006F5C81"/>
    <w:rsid w:val="006F716B"/>
    <w:rsid w:val="007036EC"/>
    <w:rsid w:val="00703A47"/>
    <w:rsid w:val="007063A8"/>
    <w:rsid w:val="007073FF"/>
    <w:rsid w:val="007129D7"/>
    <w:rsid w:val="00712D16"/>
    <w:rsid w:val="00713A73"/>
    <w:rsid w:val="00715232"/>
    <w:rsid w:val="007153D8"/>
    <w:rsid w:val="00715F3F"/>
    <w:rsid w:val="00720E40"/>
    <w:rsid w:val="007253F7"/>
    <w:rsid w:val="007259D5"/>
    <w:rsid w:val="00726779"/>
    <w:rsid w:val="007273B8"/>
    <w:rsid w:val="00730A27"/>
    <w:rsid w:val="007353D5"/>
    <w:rsid w:val="00736D65"/>
    <w:rsid w:val="00737435"/>
    <w:rsid w:val="00737BFA"/>
    <w:rsid w:val="00741F58"/>
    <w:rsid w:val="007430F1"/>
    <w:rsid w:val="00743527"/>
    <w:rsid w:val="00743638"/>
    <w:rsid w:val="00745997"/>
    <w:rsid w:val="0074628D"/>
    <w:rsid w:val="00747164"/>
    <w:rsid w:val="0074740B"/>
    <w:rsid w:val="00754940"/>
    <w:rsid w:val="00754B86"/>
    <w:rsid w:val="00755112"/>
    <w:rsid w:val="0075777A"/>
    <w:rsid w:val="00760D73"/>
    <w:rsid w:val="00762510"/>
    <w:rsid w:val="00762A53"/>
    <w:rsid w:val="00762BE0"/>
    <w:rsid w:val="007647FA"/>
    <w:rsid w:val="0076562D"/>
    <w:rsid w:val="00766800"/>
    <w:rsid w:val="007707EC"/>
    <w:rsid w:val="00771F5C"/>
    <w:rsid w:val="0077282F"/>
    <w:rsid w:val="0077752F"/>
    <w:rsid w:val="007778AF"/>
    <w:rsid w:val="0078142C"/>
    <w:rsid w:val="0078186B"/>
    <w:rsid w:val="00781EA8"/>
    <w:rsid w:val="007826BD"/>
    <w:rsid w:val="00783585"/>
    <w:rsid w:val="00783DAE"/>
    <w:rsid w:val="007879CD"/>
    <w:rsid w:val="0079094B"/>
    <w:rsid w:val="00792AF8"/>
    <w:rsid w:val="00794844"/>
    <w:rsid w:val="00796521"/>
    <w:rsid w:val="007966F0"/>
    <w:rsid w:val="00797938"/>
    <w:rsid w:val="00797B90"/>
    <w:rsid w:val="00797DB9"/>
    <w:rsid w:val="007A28FC"/>
    <w:rsid w:val="007A44A4"/>
    <w:rsid w:val="007A45A7"/>
    <w:rsid w:val="007A4B51"/>
    <w:rsid w:val="007A7B7B"/>
    <w:rsid w:val="007A7F42"/>
    <w:rsid w:val="007B1E19"/>
    <w:rsid w:val="007B3C24"/>
    <w:rsid w:val="007B3C40"/>
    <w:rsid w:val="007B6A18"/>
    <w:rsid w:val="007C2AE1"/>
    <w:rsid w:val="007C3063"/>
    <w:rsid w:val="007C4043"/>
    <w:rsid w:val="007C44DD"/>
    <w:rsid w:val="007C46F3"/>
    <w:rsid w:val="007C4A66"/>
    <w:rsid w:val="007C71DA"/>
    <w:rsid w:val="007D14A2"/>
    <w:rsid w:val="007D200E"/>
    <w:rsid w:val="007D58A0"/>
    <w:rsid w:val="007D6794"/>
    <w:rsid w:val="007D7C02"/>
    <w:rsid w:val="007E072C"/>
    <w:rsid w:val="007E32B7"/>
    <w:rsid w:val="007E3990"/>
    <w:rsid w:val="007E474C"/>
    <w:rsid w:val="007E5F05"/>
    <w:rsid w:val="007E64B6"/>
    <w:rsid w:val="007E6B3B"/>
    <w:rsid w:val="007F035C"/>
    <w:rsid w:val="007F1968"/>
    <w:rsid w:val="007F778D"/>
    <w:rsid w:val="0080644E"/>
    <w:rsid w:val="00807070"/>
    <w:rsid w:val="00810CC8"/>
    <w:rsid w:val="00811BC6"/>
    <w:rsid w:val="0081289E"/>
    <w:rsid w:val="00812DC4"/>
    <w:rsid w:val="008150E3"/>
    <w:rsid w:val="0082017B"/>
    <w:rsid w:val="00822D09"/>
    <w:rsid w:val="0082343B"/>
    <w:rsid w:val="00823E89"/>
    <w:rsid w:val="00823FE4"/>
    <w:rsid w:val="008262BA"/>
    <w:rsid w:val="0083078E"/>
    <w:rsid w:val="00831C8A"/>
    <w:rsid w:val="0083291F"/>
    <w:rsid w:val="00832C67"/>
    <w:rsid w:val="00833132"/>
    <w:rsid w:val="00834666"/>
    <w:rsid w:val="0083482F"/>
    <w:rsid w:val="00835B3E"/>
    <w:rsid w:val="00837F37"/>
    <w:rsid w:val="00840FD6"/>
    <w:rsid w:val="0084370D"/>
    <w:rsid w:val="00843FFA"/>
    <w:rsid w:val="008454CD"/>
    <w:rsid w:val="00845A66"/>
    <w:rsid w:val="00847FCE"/>
    <w:rsid w:val="00850312"/>
    <w:rsid w:val="00851D1D"/>
    <w:rsid w:val="008524E2"/>
    <w:rsid w:val="00852C62"/>
    <w:rsid w:val="008533EF"/>
    <w:rsid w:val="0085343D"/>
    <w:rsid w:val="008539AC"/>
    <w:rsid w:val="00855C22"/>
    <w:rsid w:val="00855F4E"/>
    <w:rsid w:val="0085669F"/>
    <w:rsid w:val="00857AC5"/>
    <w:rsid w:val="008603AD"/>
    <w:rsid w:val="008604E4"/>
    <w:rsid w:val="0086223B"/>
    <w:rsid w:val="00862BC1"/>
    <w:rsid w:val="008634F1"/>
    <w:rsid w:val="00866F54"/>
    <w:rsid w:val="00871BE7"/>
    <w:rsid w:val="008726B6"/>
    <w:rsid w:val="00872E10"/>
    <w:rsid w:val="00874052"/>
    <w:rsid w:val="0087578E"/>
    <w:rsid w:val="00877C6F"/>
    <w:rsid w:val="00881D48"/>
    <w:rsid w:val="00881F7F"/>
    <w:rsid w:val="008836FD"/>
    <w:rsid w:val="00883D59"/>
    <w:rsid w:val="00890202"/>
    <w:rsid w:val="00890285"/>
    <w:rsid w:val="0089076C"/>
    <w:rsid w:val="008917C3"/>
    <w:rsid w:val="00892EA9"/>
    <w:rsid w:val="00895D76"/>
    <w:rsid w:val="008960B3"/>
    <w:rsid w:val="008A1623"/>
    <w:rsid w:val="008A2DC7"/>
    <w:rsid w:val="008A5265"/>
    <w:rsid w:val="008A5780"/>
    <w:rsid w:val="008B024E"/>
    <w:rsid w:val="008B0A9A"/>
    <w:rsid w:val="008B0DBE"/>
    <w:rsid w:val="008B2C35"/>
    <w:rsid w:val="008B42D6"/>
    <w:rsid w:val="008B4EBE"/>
    <w:rsid w:val="008B76D3"/>
    <w:rsid w:val="008B7D3A"/>
    <w:rsid w:val="008B7E00"/>
    <w:rsid w:val="008C1796"/>
    <w:rsid w:val="008C2024"/>
    <w:rsid w:val="008C21E4"/>
    <w:rsid w:val="008C4DC9"/>
    <w:rsid w:val="008C5C9F"/>
    <w:rsid w:val="008D1C2B"/>
    <w:rsid w:val="008D1E18"/>
    <w:rsid w:val="008D6DF5"/>
    <w:rsid w:val="008E4010"/>
    <w:rsid w:val="008E5862"/>
    <w:rsid w:val="008E770B"/>
    <w:rsid w:val="008E79DD"/>
    <w:rsid w:val="008F095B"/>
    <w:rsid w:val="008F0CDA"/>
    <w:rsid w:val="008F287A"/>
    <w:rsid w:val="008F480C"/>
    <w:rsid w:val="008F4B04"/>
    <w:rsid w:val="008F5FB6"/>
    <w:rsid w:val="008F7751"/>
    <w:rsid w:val="00901DBC"/>
    <w:rsid w:val="00902627"/>
    <w:rsid w:val="00904848"/>
    <w:rsid w:val="00905A4C"/>
    <w:rsid w:val="00912F04"/>
    <w:rsid w:val="00915404"/>
    <w:rsid w:val="00915718"/>
    <w:rsid w:val="009161A9"/>
    <w:rsid w:val="00917424"/>
    <w:rsid w:val="009174D9"/>
    <w:rsid w:val="009215B4"/>
    <w:rsid w:val="0092163F"/>
    <w:rsid w:val="0092187C"/>
    <w:rsid w:val="00925EB3"/>
    <w:rsid w:val="009264F6"/>
    <w:rsid w:val="009276EE"/>
    <w:rsid w:val="00927E48"/>
    <w:rsid w:val="00927EB0"/>
    <w:rsid w:val="00930D7E"/>
    <w:rsid w:val="00930FB8"/>
    <w:rsid w:val="00931E81"/>
    <w:rsid w:val="00932387"/>
    <w:rsid w:val="009346F8"/>
    <w:rsid w:val="00934A7D"/>
    <w:rsid w:val="009352C0"/>
    <w:rsid w:val="0094144C"/>
    <w:rsid w:val="00941C62"/>
    <w:rsid w:val="009451FC"/>
    <w:rsid w:val="009454DA"/>
    <w:rsid w:val="00946BD9"/>
    <w:rsid w:val="00946E68"/>
    <w:rsid w:val="009472CD"/>
    <w:rsid w:val="0094760A"/>
    <w:rsid w:val="00947C34"/>
    <w:rsid w:val="00947F7B"/>
    <w:rsid w:val="00950257"/>
    <w:rsid w:val="00950B3E"/>
    <w:rsid w:val="00953B3F"/>
    <w:rsid w:val="009546BB"/>
    <w:rsid w:val="00964A1B"/>
    <w:rsid w:val="0097016A"/>
    <w:rsid w:val="00972058"/>
    <w:rsid w:val="009732DA"/>
    <w:rsid w:val="009735DE"/>
    <w:rsid w:val="009774A1"/>
    <w:rsid w:val="00981778"/>
    <w:rsid w:val="00984DC6"/>
    <w:rsid w:val="00987809"/>
    <w:rsid w:val="00990B86"/>
    <w:rsid w:val="00990C30"/>
    <w:rsid w:val="0099380C"/>
    <w:rsid w:val="0099601E"/>
    <w:rsid w:val="00996B3E"/>
    <w:rsid w:val="00996DF9"/>
    <w:rsid w:val="009A2AFB"/>
    <w:rsid w:val="009A3E93"/>
    <w:rsid w:val="009A66B1"/>
    <w:rsid w:val="009A75DA"/>
    <w:rsid w:val="009B260F"/>
    <w:rsid w:val="009B3FEC"/>
    <w:rsid w:val="009B4E6E"/>
    <w:rsid w:val="009B6936"/>
    <w:rsid w:val="009C37F3"/>
    <w:rsid w:val="009C432C"/>
    <w:rsid w:val="009C5C8B"/>
    <w:rsid w:val="009D1334"/>
    <w:rsid w:val="009D31AF"/>
    <w:rsid w:val="009D45E8"/>
    <w:rsid w:val="009D60D6"/>
    <w:rsid w:val="009D7A6F"/>
    <w:rsid w:val="009E37B2"/>
    <w:rsid w:val="009E4BF4"/>
    <w:rsid w:val="009E60DF"/>
    <w:rsid w:val="009E63AE"/>
    <w:rsid w:val="009F0460"/>
    <w:rsid w:val="009F0852"/>
    <w:rsid w:val="009F1BD8"/>
    <w:rsid w:val="009F29C2"/>
    <w:rsid w:val="009F555D"/>
    <w:rsid w:val="009F5E76"/>
    <w:rsid w:val="009F699C"/>
    <w:rsid w:val="009F7A33"/>
    <w:rsid w:val="009F7E2F"/>
    <w:rsid w:val="00A05565"/>
    <w:rsid w:val="00A05B8F"/>
    <w:rsid w:val="00A07410"/>
    <w:rsid w:val="00A11CFD"/>
    <w:rsid w:val="00A1216B"/>
    <w:rsid w:val="00A14EE9"/>
    <w:rsid w:val="00A14F9A"/>
    <w:rsid w:val="00A15FB2"/>
    <w:rsid w:val="00A21E04"/>
    <w:rsid w:val="00A225D3"/>
    <w:rsid w:val="00A253D5"/>
    <w:rsid w:val="00A27660"/>
    <w:rsid w:val="00A27982"/>
    <w:rsid w:val="00A27E98"/>
    <w:rsid w:val="00A30F7B"/>
    <w:rsid w:val="00A32EDB"/>
    <w:rsid w:val="00A33E91"/>
    <w:rsid w:val="00A34ABD"/>
    <w:rsid w:val="00A34B54"/>
    <w:rsid w:val="00A3622E"/>
    <w:rsid w:val="00A37303"/>
    <w:rsid w:val="00A4072F"/>
    <w:rsid w:val="00A41426"/>
    <w:rsid w:val="00A41BA7"/>
    <w:rsid w:val="00A4213F"/>
    <w:rsid w:val="00A42CC9"/>
    <w:rsid w:val="00A43072"/>
    <w:rsid w:val="00A447D1"/>
    <w:rsid w:val="00A45651"/>
    <w:rsid w:val="00A45FE3"/>
    <w:rsid w:val="00A52C0B"/>
    <w:rsid w:val="00A5574B"/>
    <w:rsid w:val="00A55E67"/>
    <w:rsid w:val="00A5726A"/>
    <w:rsid w:val="00A6071D"/>
    <w:rsid w:val="00A60D1B"/>
    <w:rsid w:val="00A63568"/>
    <w:rsid w:val="00A65D2A"/>
    <w:rsid w:val="00A669F8"/>
    <w:rsid w:val="00A70D5F"/>
    <w:rsid w:val="00A715ED"/>
    <w:rsid w:val="00A7319D"/>
    <w:rsid w:val="00A75741"/>
    <w:rsid w:val="00A7661E"/>
    <w:rsid w:val="00A76DC1"/>
    <w:rsid w:val="00A81805"/>
    <w:rsid w:val="00A8199F"/>
    <w:rsid w:val="00A845AC"/>
    <w:rsid w:val="00A84BAA"/>
    <w:rsid w:val="00A85C5C"/>
    <w:rsid w:val="00A8711A"/>
    <w:rsid w:val="00A87CF3"/>
    <w:rsid w:val="00A90385"/>
    <w:rsid w:val="00A90529"/>
    <w:rsid w:val="00A914FB"/>
    <w:rsid w:val="00A9154F"/>
    <w:rsid w:val="00A91ADB"/>
    <w:rsid w:val="00A937A7"/>
    <w:rsid w:val="00A93A5D"/>
    <w:rsid w:val="00A94108"/>
    <w:rsid w:val="00A97B2D"/>
    <w:rsid w:val="00AA120B"/>
    <w:rsid w:val="00AA2FCA"/>
    <w:rsid w:val="00AA38A6"/>
    <w:rsid w:val="00AA655E"/>
    <w:rsid w:val="00AA69C9"/>
    <w:rsid w:val="00AA6C01"/>
    <w:rsid w:val="00AB022D"/>
    <w:rsid w:val="00AB02C7"/>
    <w:rsid w:val="00AB2549"/>
    <w:rsid w:val="00AB382F"/>
    <w:rsid w:val="00AB3C0B"/>
    <w:rsid w:val="00AB40B7"/>
    <w:rsid w:val="00AB594B"/>
    <w:rsid w:val="00AB610E"/>
    <w:rsid w:val="00AC1EA7"/>
    <w:rsid w:val="00AC2641"/>
    <w:rsid w:val="00AC309D"/>
    <w:rsid w:val="00AC3F01"/>
    <w:rsid w:val="00AC4277"/>
    <w:rsid w:val="00AC4D10"/>
    <w:rsid w:val="00AC6EDE"/>
    <w:rsid w:val="00AD0175"/>
    <w:rsid w:val="00AD2359"/>
    <w:rsid w:val="00AD26EF"/>
    <w:rsid w:val="00AD68D3"/>
    <w:rsid w:val="00AE252B"/>
    <w:rsid w:val="00AE2D44"/>
    <w:rsid w:val="00AE3DAF"/>
    <w:rsid w:val="00AE3F07"/>
    <w:rsid w:val="00AE5DBD"/>
    <w:rsid w:val="00AE5F0B"/>
    <w:rsid w:val="00AE6104"/>
    <w:rsid w:val="00AE7E6E"/>
    <w:rsid w:val="00AF0157"/>
    <w:rsid w:val="00AF0845"/>
    <w:rsid w:val="00AF0F5E"/>
    <w:rsid w:val="00AF11DD"/>
    <w:rsid w:val="00AF1EA8"/>
    <w:rsid w:val="00AF2385"/>
    <w:rsid w:val="00AF2EC3"/>
    <w:rsid w:val="00AF4786"/>
    <w:rsid w:val="00AF5FAA"/>
    <w:rsid w:val="00AF7AE9"/>
    <w:rsid w:val="00B01B12"/>
    <w:rsid w:val="00B02BD5"/>
    <w:rsid w:val="00B05EF8"/>
    <w:rsid w:val="00B072A0"/>
    <w:rsid w:val="00B158F7"/>
    <w:rsid w:val="00B2306B"/>
    <w:rsid w:val="00B25B28"/>
    <w:rsid w:val="00B30611"/>
    <w:rsid w:val="00B33275"/>
    <w:rsid w:val="00B33A1B"/>
    <w:rsid w:val="00B37186"/>
    <w:rsid w:val="00B37CCD"/>
    <w:rsid w:val="00B40C91"/>
    <w:rsid w:val="00B40FE2"/>
    <w:rsid w:val="00B42276"/>
    <w:rsid w:val="00B427E1"/>
    <w:rsid w:val="00B43FC3"/>
    <w:rsid w:val="00B47839"/>
    <w:rsid w:val="00B47D4C"/>
    <w:rsid w:val="00B50AC0"/>
    <w:rsid w:val="00B511F3"/>
    <w:rsid w:val="00B525DF"/>
    <w:rsid w:val="00B53775"/>
    <w:rsid w:val="00B537E3"/>
    <w:rsid w:val="00B53A99"/>
    <w:rsid w:val="00B55794"/>
    <w:rsid w:val="00B56A31"/>
    <w:rsid w:val="00B6155B"/>
    <w:rsid w:val="00B61DE4"/>
    <w:rsid w:val="00B63A31"/>
    <w:rsid w:val="00B63EEB"/>
    <w:rsid w:val="00B6513C"/>
    <w:rsid w:val="00B657B4"/>
    <w:rsid w:val="00B6764C"/>
    <w:rsid w:val="00B67A02"/>
    <w:rsid w:val="00B727E8"/>
    <w:rsid w:val="00B75F3F"/>
    <w:rsid w:val="00B76078"/>
    <w:rsid w:val="00B76D10"/>
    <w:rsid w:val="00B779C3"/>
    <w:rsid w:val="00B77B93"/>
    <w:rsid w:val="00B80C5C"/>
    <w:rsid w:val="00B842B3"/>
    <w:rsid w:val="00B863A9"/>
    <w:rsid w:val="00B92A60"/>
    <w:rsid w:val="00B9405F"/>
    <w:rsid w:val="00B961A7"/>
    <w:rsid w:val="00B97F64"/>
    <w:rsid w:val="00BA049E"/>
    <w:rsid w:val="00BA0870"/>
    <w:rsid w:val="00BA178D"/>
    <w:rsid w:val="00BA2679"/>
    <w:rsid w:val="00BA299F"/>
    <w:rsid w:val="00BA3106"/>
    <w:rsid w:val="00BA3E2F"/>
    <w:rsid w:val="00BA4CA0"/>
    <w:rsid w:val="00BA66EC"/>
    <w:rsid w:val="00BB03D6"/>
    <w:rsid w:val="00BB0736"/>
    <w:rsid w:val="00BB1661"/>
    <w:rsid w:val="00BB3C4B"/>
    <w:rsid w:val="00BB422B"/>
    <w:rsid w:val="00BB60DD"/>
    <w:rsid w:val="00BC2EFF"/>
    <w:rsid w:val="00BC3706"/>
    <w:rsid w:val="00BC57CE"/>
    <w:rsid w:val="00BD0C3D"/>
    <w:rsid w:val="00BD0F9C"/>
    <w:rsid w:val="00BD585D"/>
    <w:rsid w:val="00BE0F5E"/>
    <w:rsid w:val="00BE2403"/>
    <w:rsid w:val="00BE2C17"/>
    <w:rsid w:val="00BE3257"/>
    <w:rsid w:val="00BE3401"/>
    <w:rsid w:val="00BE3F65"/>
    <w:rsid w:val="00BE5FC7"/>
    <w:rsid w:val="00BE6F44"/>
    <w:rsid w:val="00BF10F0"/>
    <w:rsid w:val="00BF1C37"/>
    <w:rsid w:val="00BF23C0"/>
    <w:rsid w:val="00BF2C02"/>
    <w:rsid w:val="00BF401C"/>
    <w:rsid w:val="00BF4905"/>
    <w:rsid w:val="00BF64F2"/>
    <w:rsid w:val="00BF7DFB"/>
    <w:rsid w:val="00C016D8"/>
    <w:rsid w:val="00C02B91"/>
    <w:rsid w:val="00C06A85"/>
    <w:rsid w:val="00C13228"/>
    <w:rsid w:val="00C15D94"/>
    <w:rsid w:val="00C21A7E"/>
    <w:rsid w:val="00C225AA"/>
    <w:rsid w:val="00C22B7B"/>
    <w:rsid w:val="00C26BC1"/>
    <w:rsid w:val="00C30081"/>
    <w:rsid w:val="00C307E3"/>
    <w:rsid w:val="00C31BA4"/>
    <w:rsid w:val="00C33715"/>
    <w:rsid w:val="00C362E1"/>
    <w:rsid w:val="00C363BB"/>
    <w:rsid w:val="00C4062B"/>
    <w:rsid w:val="00C4099C"/>
    <w:rsid w:val="00C42C5C"/>
    <w:rsid w:val="00C43D65"/>
    <w:rsid w:val="00C44E02"/>
    <w:rsid w:val="00C4672D"/>
    <w:rsid w:val="00C50B20"/>
    <w:rsid w:val="00C51F26"/>
    <w:rsid w:val="00C54442"/>
    <w:rsid w:val="00C56264"/>
    <w:rsid w:val="00C563ED"/>
    <w:rsid w:val="00C607A0"/>
    <w:rsid w:val="00C6195C"/>
    <w:rsid w:val="00C62894"/>
    <w:rsid w:val="00C62EA6"/>
    <w:rsid w:val="00C632BE"/>
    <w:rsid w:val="00C63EBC"/>
    <w:rsid w:val="00C67CF6"/>
    <w:rsid w:val="00C67EB7"/>
    <w:rsid w:val="00C7076A"/>
    <w:rsid w:val="00C71182"/>
    <w:rsid w:val="00C7205A"/>
    <w:rsid w:val="00C72821"/>
    <w:rsid w:val="00C758B1"/>
    <w:rsid w:val="00C82DC1"/>
    <w:rsid w:val="00C8323E"/>
    <w:rsid w:val="00C841EB"/>
    <w:rsid w:val="00C86298"/>
    <w:rsid w:val="00C8645A"/>
    <w:rsid w:val="00C86F1E"/>
    <w:rsid w:val="00C87389"/>
    <w:rsid w:val="00C931B9"/>
    <w:rsid w:val="00C9361F"/>
    <w:rsid w:val="00C937EE"/>
    <w:rsid w:val="00C93CB8"/>
    <w:rsid w:val="00C9413F"/>
    <w:rsid w:val="00C968D0"/>
    <w:rsid w:val="00C979B2"/>
    <w:rsid w:val="00C97B27"/>
    <w:rsid w:val="00CA180C"/>
    <w:rsid w:val="00CA27BE"/>
    <w:rsid w:val="00CA3F1D"/>
    <w:rsid w:val="00CB0A68"/>
    <w:rsid w:val="00CB1A79"/>
    <w:rsid w:val="00CB4226"/>
    <w:rsid w:val="00CC0A11"/>
    <w:rsid w:val="00CC1E67"/>
    <w:rsid w:val="00CC4440"/>
    <w:rsid w:val="00CC7444"/>
    <w:rsid w:val="00CD17E4"/>
    <w:rsid w:val="00CD1C84"/>
    <w:rsid w:val="00CD34C7"/>
    <w:rsid w:val="00CD3CC3"/>
    <w:rsid w:val="00CD500E"/>
    <w:rsid w:val="00CE08AB"/>
    <w:rsid w:val="00CE09A0"/>
    <w:rsid w:val="00CE555C"/>
    <w:rsid w:val="00CE5A26"/>
    <w:rsid w:val="00CE7D01"/>
    <w:rsid w:val="00CF003B"/>
    <w:rsid w:val="00CF4DEE"/>
    <w:rsid w:val="00CF5ACA"/>
    <w:rsid w:val="00CF7032"/>
    <w:rsid w:val="00CF7379"/>
    <w:rsid w:val="00D01004"/>
    <w:rsid w:val="00D01A21"/>
    <w:rsid w:val="00D048C4"/>
    <w:rsid w:val="00D05932"/>
    <w:rsid w:val="00D060F3"/>
    <w:rsid w:val="00D06E6E"/>
    <w:rsid w:val="00D07147"/>
    <w:rsid w:val="00D10188"/>
    <w:rsid w:val="00D12028"/>
    <w:rsid w:val="00D12565"/>
    <w:rsid w:val="00D12700"/>
    <w:rsid w:val="00D1307F"/>
    <w:rsid w:val="00D136FC"/>
    <w:rsid w:val="00D154CF"/>
    <w:rsid w:val="00D15695"/>
    <w:rsid w:val="00D15D5C"/>
    <w:rsid w:val="00D16A9A"/>
    <w:rsid w:val="00D174C5"/>
    <w:rsid w:val="00D23D43"/>
    <w:rsid w:val="00D27F49"/>
    <w:rsid w:val="00D3012E"/>
    <w:rsid w:val="00D31985"/>
    <w:rsid w:val="00D32753"/>
    <w:rsid w:val="00D32D52"/>
    <w:rsid w:val="00D32E67"/>
    <w:rsid w:val="00D34BC6"/>
    <w:rsid w:val="00D34F9E"/>
    <w:rsid w:val="00D36E54"/>
    <w:rsid w:val="00D37772"/>
    <w:rsid w:val="00D420A6"/>
    <w:rsid w:val="00D433F1"/>
    <w:rsid w:val="00D434C3"/>
    <w:rsid w:val="00D469EA"/>
    <w:rsid w:val="00D46C36"/>
    <w:rsid w:val="00D47F2D"/>
    <w:rsid w:val="00D531C8"/>
    <w:rsid w:val="00D5622C"/>
    <w:rsid w:val="00D563AD"/>
    <w:rsid w:val="00D56A30"/>
    <w:rsid w:val="00D61352"/>
    <w:rsid w:val="00D61FD1"/>
    <w:rsid w:val="00D625C2"/>
    <w:rsid w:val="00D637F3"/>
    <w:rsid w:val="00D63BC8"/>
    <w:rsid w:val="00D64AA2"/>
    <w:rsid w:val="00D664F9"/>
    <w:rsid w:val="00D67084"/>
    <w:rsid w:val="00D6782F"/>
    <w:rsid w:val="00D71387"/>
    <w:rsid w:val="00D759E2"/>
    <w:rsid w:val="00D75DE7"/>
    <w:rsid w:val="00D80A8A"/>
    <w:rsid w:val="00D84BFE"/>
    <w:rsid w:val="00D84CB3"/>
    <w:rsid w:val="00D859A3"/>
    <w:rsid w:val="00D86563"/>
    <w:rsid w:val="00D86A6E"/>
    <w:rsid w:val="00D87BF1"/>
    <w:rsid w:val="00D90891"/>
    <w:rsid w:val="00D9338A"/>
    <w:rsid w:val="00D9669D"/>
    <w:rsid w:val="00D96E24"/>
    <w:rsid w:val="00DA0568"/>
    <w:rsid w:val="00DA0883"/>
    <w:rsid w:val="00DA262E"/>
    <w:rsid w:val="00DA29D9"/>
    <w:rsid w:val="00DA44D3"/>
    <w:rsid w:val="00DA555A"/>
    <w:rsid w:val="00DA6CF1"/>
    <w:rsid w:val="00DB2C74"/>
    <w:rsid w:val="00DB475D"/>
    <w:rsid w:val="00DC00F0"/>
    <w:rsid w:val="00DC7D43"/>
    <w:rsid w:val="00DD0778"/>
    <w:rsid w:val="00DD1B83"/>
    <w:rsid w:val="00DD252F"/>
    <w:rsid w:val="00DD2DFC"/>
    <w:rsid w:val="00DD3FB7"/>
    <w:rsid w:val="00DD5E3A"/>
    <w:rsid w:val="00DD78C5"/>
    <w:rsid w:val="00DE4412"/>
    <w:rsid w:val="00DE472F"/>
    <w:rsid w:val="00DE513C"/>
    <w:rsid w:val="00DE51BD"/>
    <w:rsid w:val="00DE621E"/>
    <w:rsid w:val="00DE6772"/>
    <w:rsid w:val="00DE75F8"/>
    <w:rsid w:val="00DF196D"/>
    <w:rsid w:val="00DF49FE"/>
    <w:rsid w:val="00DF5781"/>
    <w:rsid w:val="00E005BD"/>
    <w:rsid w:val="00E02991"/>
    <w:rsid w:val="00E03773"/>
    <w:rsid w:val="00E03A9C"/>
    <w:rsid w:val="00E040F0"/>
    <w:rsid w:val="00E04609"/>
    <w:rsid w:val="00E053CD"/>
    <w:rsid w:val="00E06370"/>
    <w:rsid w:val="00E07E0C"/>
    <w:rsid w:val="00E10346"/>
    <w:rsid w:val="00E11F98"/>
    <w:rsid w:val="00E145E2"/>
    <w:rsid w:val="00E14607"/>
    <w:rsid w:val="00E14F6B"/>
    <w:rsid w:val="00E16A2F"/>
    <w:rsid w:val="00E17D12"/>
    <w:rsid w:val="00E2037B"/>
    <w:rsid w:val="00E23119"/>
    <w:rsid w:val="00E256EF"/>
    <w:rsid w:val="00E3256D"/>
    <w:rsid w:val="00E337C8"/>
    <w:rsid w:val="00E348FA"/>
    <w:rsid w:val="00E358AB"/>
    <w:rsid w:val="00E36401"/>
    <w:rsid w:val="00E37025"/>
    <w:rsid w:val="00E37953"/>
    <w:rsid w:val="00E37D56"/>
    <w:rsid w:val="00E41A5C"/>
    <w:rsid w:val="00E462A8"/>
    <w:rsid w:val="00E47EB9"/>
    <w:rsid w:val="00E503B2"/>
    <w:rsid w:val="00E52831"/>
    <w:rsid w:val="00E5419F"/>
    <w:rsid w:val="00E544E3"/>
    <w:rsid w:val="00E60008"/>
    <w:rsid w:val="00E6009C"/>
    <w:rsid w:val="00E6180F"/>
    <w:rsid w:val="00E63696"/>
    <w:rsid w:val="00E654DF"/>
    <w:rsid w:val="00E65CE1"/>
    <w:rsid w:val="00E65F62"/>
    <w:rsid w:val="00E6644E"/>
    <w:rsid w:val="00E67ABC"/>
    <w:rsid w:val="00E712C6"/>
    <w:rsid w:val="00E71F30"/>
    <w:rsid w:val="00E720FF"/>
    <w:rsid w:val="00E7278C"/>
    <w:rsid w:val="00E72FB5"/>
    <w:rsid w:val="00E744C6"/>
    <w:rsid w:val="00E82280"/>
    <w:rsid w:val="00E83FA7"/>
    <w:rsid w:val="00E85A56"/>
    <w:rsid w:val="00E85CCA"/>
    <w:rsid w:val="00E86747"/>
    <w:rsid w:val="00E86F9A"/>
    <w:rsid w:val="00E9023B"/>
    <w:rsid w:val="00E91EE9"/>
    <w:rsid w:val="00E91F6F"/>
    <w:rsid w:val="00E91FC8"/>
    <w:rsid w:val="00E94C92"/>
    <w:rsid w:val="00E94D67"/>
    <w:rsid w:val="00E96171"/>
    <w:rsid w:val="00E966B4"/>
    <w:rsid w:val="00E96812"/>
    <w:rsid w:val="00EA3798"/>
    <w:rsid w:val="00EA3839"/>
    <w:rsid w:val="00EA5483"/>
    <w:rsid w:val="00EA7F0D"/>
    <w:rsid w:val="00EB4C8E"/>
    <w:rsid w:val="00EB5F95"/>
    <w:rsid w:val="00EB7D78"/>
    <w:rsid w:val="00EC1BB1"/>
    <w:rsid w:val="00EC20C8"/>
    <w:rsid w:val="00EC2C5F"/>
    <w:rsid w:val="00EC2CE2"/>
    <w:rsid w:val="00EC668B"/>
    <w:rsid w:val="00EC68E1"/>
    <w:rsid w:val="00ED2815"/>
    <w:rsid w:val="00ED3E70"/>
    <w:rsid w:val="00ED5027"/>
    <w:rsid w:val="00EE1DE5"/>
    <w:rsid w:val="00EE33D1"/>
    <w:rsid w:val="00EE3471"/>
    <w:rsid w:val="00EE6807"/>
    <w:rsid w:val="00EE7090"/>
    <w:rsid w:val="00EE7957"/>
    <w:rsid w:val="00EF0D3C"/>
    <w:rsid w:val="00EF1C9E"/>
    <w:rsid w:val="00EF1E24"/>
    <w:rsid w:val="00EF3E58"/>
    <w:rsid w:val="00EF3ED4"/>
    <w:rsid w:val="00F02508"/>
    <w:rsid w:val="00F02A56"/>
    <w:rsid w:val="00F0316A"/>
    <w:rsid w:val="00F04F15"/>
    <w:rsid w:val="00F05552"/>
    <w:rsid w:val="00F067C7"/>
    <w:rsid w:val="00F10871"/>
    <w:rsid w:val="00F115B5"/>
    <w:rsid w:val="00F1248F"/>
    <w:rsid w:val="00F13856"/>
    <w:rsid w:val="00F16656"/>
    <w:rsid w:val="00F17497"/>
    <w:rsid w:val="00F213F8"/>
    <w:rsid w:val="00F22D06"/>
    <w:rsid w:val="00F24B54"/>
    <w:rsid w:val="00F24CA3"/>
    <w:rsid w:val="00F2651C"/>
    <w:rsid w:val="00F26525"/>
    <w:rsid w:val="00F3020D"/>
    <w:rsid w:val="00F337DF"/>
    <w:rsid w:val="00F34248"/>
    <w:rsid w:val="00F40E4F"/>
    <w:rsid w:val="00F4606E"/>
    <w:rsid w:val="00F468CF"/>
    <w:rsid w:val="00F4796B"/>
    <w:rsid w:val="00F559BC"/>
    <w:rsid w:val="00F56D8C"/>
    <w:rsid w:val="00F573F9"/>
    <w:rsid w:val="00F57536"/>
    <w:rsid w:val="00F602A0"/>
    <w:rsid w:val="00F607D1"/>
    <w:rsid w:val="00F61C68"/>
    <w:rsid w:val="00F62335"/>
    <w:rsid w:val="00F6266E"/>
    <w:rsid w:val="00F633BD"/>
    <w:rsid w:val="00F70072"/>
    <w:rsid w:val="00F7007D"/>
    <w:rsid w:val="00F704A2"/>
    <w:rsid w:val="00F7056E"/>
    <w:rsid w:val="00F70F6F"/>
    <w:rsid w:val="00F70FB4"/>
    <w:rsid w:val="00F71521"/>
    <w:rsid w:val="00F726FC"/>
    <w:rsid w:val="00F742A1"/>
    <w:rsid w:val="00F74703"/>
    <w:rsid w:val="00F74DA0"/>
    <w:rsid w:val="00F75290"/>
    <w:rsid w:val="00F75321"/>
    <w:rsid w:val="00F75EEE"/>
    <w:rsid w:val="00F77740"/>
    <w:rsid w:val="00F80A7D"/>
    <w:rsid w:val="00F83EC3"/>
    <w:rsid w:val="00F84B8E"/>
    <w:rsid w:val="00F8586B"/>
    <w:rsid w:val="00F8592B"/>
    <w:rsid w:val="00F8656C"/>
    <w:rsid w:val="00F92356"/>
    <w:rsid w:val="00F93708"/>
    <w:rsid w:val="00F9386F"/>
    <w:rsid w:val="00F95809"/>
    <w:rsid w:val="00F95F30"/>
    <w:rsid w:val="00FA1ADC"/>
    <w:rsid w:val="00FA28F3"/>
    <w:rsid w:val="00FA36DD"/>
    <w:rsid w:val="00FA42B1"/>
    <w:rsid w:val="00FA7A48"/>
    <w:rsid w:val="00FB35F1"/>
    <w:rsid w:val="00FB4A93"/>
    <w:rsid w:val="00FB51BB"/>
    <w:rsid w:val="00FC09E8"/>
    <w:rsid w:val="00FC4264"/>
    <w:rsid w:val="00FC48EB"/>
    <w:rsid w:val="00FC52F8"/>
    <w:rsid w:val="00FC7347"/>
    <w:rsid w:val="00FD01E7"/>
    <w:rsid w:val="00FD07AF"/>
    <w:rsid w:val="00FD1435"/>
    <w:rsid w:val="00FD230D"/>
    <w:rsid w:val="00FD431C"/>
    <w:rsid w:val="00FD49A0"/>
    <w:rsid w:val="00FD5F89"/>
    <w:rsid w:val="00FE03E1"/>
    <w:rsid w:val="00FE1CB5"/>
    <w:rsid w:val="00FE2225"/>
    <w:rsid w:val="00FE28B1"/>
    <w:rsid w:val="00FE5063"/>
    <w:rsid w:val="00FE5185"/>
    <w:rsid w:val="00FE6CC8"/>
    <w:rsid w:val="00FE7760"/>
    <w:rsid w:val="00FE7803"/>
    <w:rsid w:val="00FE7CA5"/>
    <w:rsid w:val="00FE7D78"/>
    <w:rsid w:val="00FE7D7D"/>
    <w:rsid w:val="00FF01A1"/>
    <w:rsid w:val="00FF0C25"/>
    <w:rsid w:val="00FF1116"/>
    <w:rsid w:val="00FF1712"/>
    <w:rsid w:val="00FF2EE2"/>
    <w:rsid w:val="00FF2EE3"/>
    <w:rsid w:val="00FF52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A6699"/>
  <w15:chartTrackingRefBased/>
  <w15:docId w15:val="{6DC683AE-BF7B-441A-B5EE-D13CEFF6C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D52"/>
  </w:style>
  <w:style w:type="paragraph" w:styleId="Heading1">
    <w:name w:val="heading 1"/>
    <w:basedOn w:val="Normal"/>
    <w:next w:val="Normal"/>
    <w:link w:val="Heading1Char"/>
    <w:uiPriority w:val="9"/>
    <w:qFormat/>
    <w:rsid w:val="004855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855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8558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8558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8558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8558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558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558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558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558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8558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8558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8558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8558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855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55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55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558E"/>
    <w:rPr>
      <w:rFonts w:eastAsiaTheme="majorEastAsia" w:cstheme="majorBidi"/>
      <w:color w:val="272727" w:themeColor="text1" w:themeTint="D8"/>
    </w:rPr>
  </w:style>
  <w:style w:type="paragraph" w:styleId="Title">
    <w:name w:val="Title"/>
    <w:basedOn w:val="Normal"/>
    <w:next w:val="Normal"/>
    <w:link w:val="TitleChar"/>
    <w:uiPriority w:val="10"/>
    <w:qFormat/>
    <w:rsid w:val="004855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55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558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55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558E"/>
    <w:pPr>
      <w:spacing w:before="160"/>
      <w:jc w:val="center"/>
    </w:pPr>
    <w:rPr>
      <w:i/>
      <w:iCs/>
      <w:color w:val="404040" w:themeColor="text1" w:themeTint="BF"/>
    </w:rPr>
  </w:style>
  <w:style w:type="character" w:customStyle="1" w:styleId="QuoteChar">
    <w:name w:val="Quote Char"/>
    <w:basedOn w:val="DefaultParagraphFont"/>
    <w:link w:val="Quote"/>
    <w:uiPriority w:val="29"/>
    <w:rsid w:val="0048558E"/>
    <w:rPr>
      <w:i/>
      <w:iCs/>
      <w:color w:val="404040" w:themeColor="text1" w:themeTint="BF"/>
    </w:rPr>
  </w:style>
  <w:style w:type="paragraph" w:styleId="ListParagraph">
    <w:name w:val="List Paragraph"/>
    <w:basedOn w:val="Normal"/>
    <w:uiPriority w:val="34"/>
    <w:qFormat/>
    <w:rsid w:val="0048558E"/>
    <w:pPr>
      <w:ind w:left="720"/>
      <w:contextualSpacing/>
    </w:pPr>
  </w:style>
  <w:style w:type="character" w:styleId="IntenseEmphasis">
    <w:name w:val="Intense Emphasis"/>
    <w:basedOn w:val="DefaultParagraphFont"/>
    <w:uiPriority w:val="21"/>
    <w:qFormat/>
    <w:rsid w:val="0048558E"/>
    <w:rPr>
      <w:i/>
      <w:iCs/>
      <w:color w:val="0F4761" w:themeColor="accent1" w:themeShade="BF"/>
    </w:rPr>
  </w:style>
  <w:style w:type="paragraph" w:styleId="IntenseQuote">
    <w:name w:val="Intense Quote"/>
    <w:basedOn w:val="Normal"/>
    <w:next w:val="Normal"/>
    <w:link w:val="IntenseQuoteChar"/>
    <w:uiPriority w:val="30"/>
    <w:qFormat/>
    <w:rsid w:val="004855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8558E"/>
    <w:rPr>
      <w:i/>
      <w:iCs/>
      <w:color w:val="0F4761" w:themeColor="accent1" w:themeShade="BF"/>
    </w:rPr>
  </w:style>
  <w:style w:type="character" w:styleId="IntenseReference">
    <w:name w:val="Intense Reference"/>
    <w:basedOn w:val="DefaultParagraphFont"/>
    <w:uiPriority w:val="32"/>
    <w:qFormat/>
    <w:rsid w:val="0048558E"/>
    <w:rPr>
      <w:b/>
      <w:bCs/>
      <w:smallCaps/>
      <w:color w:val="0F4761" w:themeColor="accent1" w:themeShade="BF"/>
      <w:spacing w:val="5"/>
    </w:rPr>
  </w:style>
  <w:style w:type="character" w:styleId="Hyperlink">
    <w:name w:val="Hyperlink"/>
    <w:basedOn w:val="DefaultParagraphFont"/>
    <w:uiPriority w:val="99"/>
    <w:unhideWhenUsed/>
    <w:rsid w:val="00B76078"/>
    <w:rPr>
      <w:color w:val="467886" w:themeColor="hyperlink"/>
      <w:u w:val="single"/>
    </w:rPr>
  </w:style>
  <w:style w:type="character" w:styleId="UnresolvedMention">
    <w:name w:val="Unresolved Mention"/>
    <w:basedOn w:val="DefaultParagraphFont"/>
    <w:uiPriority w:val="99"/>
    <w:semiHidden/>
    <w:unhideWhenUsed/>
    <w:rsid w:val="00B76078"/>
    <w:rPr>
      <w:color w:val="605E5C"/>
      <w:shd w:val="clear" w:color="auto" w:fill="E1DFDD"/>
    </w:rPr>
  </w:style>
  <w:style w:type="table" w:styleId="TableGrid">
    <w:name w:val="Table Grid"/>
    <w:basedOn w:val="TableNormal"/>
    <w:uiPriority w:val="39"/>
    <w:rsid w:val="00201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1307F"/>
    <w:rPr>
      <w:color w:val="96607D" w:themeColor="followedHyperlink"/>
      <w:u w:val="single"/>
    </w:rPr>
  </w:style>
  <w:style w:type="paragraph" w:styleId="NormalWeb">
    <w:name w:val="Normal (Web)"/>
    <w:basedOn w:val="Normal"/>
    <w:uiPriority w:val="99"/>
    <w:unhideWhenUsed/>
    <w:rsid w:val="006F1E22"/>
    <w:pPr>
      <w:spacing w:before="100" w:beforeAutospacing="1" w:after="100" w:afterAutospacing="1" w:line="240" w:lineRule="auto"/>
    </w:pPr>
    <w:rPr>
      <w:rFonts w:ascii="Aptos" w:hAnsi="Aptos" w:cs="Aptos"/>
      <w:kern w:val="0"/>
      <w:sz w:val="24"/>
      <w:szCs w:val="24"/>
      <w:lang w:eastAsia="en-GB"/>
      <w14:ligatures w14:val="none"/>
    </w:rPr>
  </w:style>
  <w:style w:type="paragraph" w:styleId="PlainText">
    <w:name w:val="Plain Text"/>
    <w:basedOn w:val="Normal"/>
    <w:link w:val="PlainTextChar"/>
    <w:uiPriority w:val="99"/>
    <w:unhideWhenUsed/>
    <w:rsid w:val="00B158F7"/>
    <w:pPr>
      <w:spacing w:after="0" w:line="240" w:lineRule="auto"/>
    </w:pPr>
    <w:rPr>
      <w:rFonts w:ascii="Calibri" w:eastAsia="Times New Roman" w:hAnsi="Calibri"/>
      <w:kern w:val="0"/>
      <w:szCs w:val="21"/>
      <w14:ligatures w14:val="none"/>
    </w:rPr>
  </w:style>
  <w:style w:type="character" w:customStyle="1" w:styleId="PlainTextChar">
    <w:name w:val="Plain Text Char"/>
    <w:basedOn w:val="DefaultParagraphFont"/>
    <w:link w:val="PlainText"/>
    <w:uiPriority w:val="99"/>
    <w:rsid w:val="00B158F7"/>
    <w:rPr>
      <w:rFonts w:ascii="Calibri" w:eastAsia="Times New Roman" w:hAnsi="Calibri"/>
      <w:kern w:val="0"/>
      <w:szCs w:val="21"/>
      <w14:ligatures w14:val="none"/>
    </w:rPr>
  </w:style>
  <w:style w:type="character" w:styleId="Strong">
    <w:name w:val="Strong"/>
    <w:basedOn w:val="DefaultParagraphFont"/>
    <w:uiPriority w:val="22"/>
    <w:qFormat/>
    <w:rsid w:val="00902627"/>
    <w:rPr>
      <w:b/>
      <w:bCs/>
    </w:rPr>
  </w:style>
  <w:style w:type="paragraph" w:customStyle="1" w:styleId="elementtoproof">
    <w:name w:val="elementtoproof"/>
    <w:basedOn w:val="Normal"/>
    <w:uiPriority w:val="99"/>
    <w:semiHidden/>
    <w:rsid w:val="00A845AC"/>
    <w:pPr>
      <w:spacing w:after="0" w:line="240" w:lineRule="auto"/>
    </w:pPr>
    <w:rPr>
      <w:rFonts w:ascii="Aptos" w:hAnsi="Aptos" w:cs="Aptos"/>
      <w:kern w:val="0"/>
      <w:sz w:val="24"/>
      <w:szCs w:val="24"/>
      <w:lang w:eastAsia="en-GB"/>
      <w14:ligatures w14:val="none"/>
    </w:rPr>
  </w:style>
  <w:style w:type="paragraph" w:styleId="NoSpacing">
    <w:name w:val="No Spacing"/>
    <w:uiPriority w:val="1"/>
    <w:qFormat/>
    <w:rsid w:val="00C06A85"/>
    <w:pPr>
      <w:spacing w:after="0" w:line="240" w:lineRule="auto"/>
    </w:pPr>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217">
      <w:bodyDiv w:val="1"/>
      <w:marLeft w:val="0"/>
      <w:marRight w:val="0"/>
      <w:marTop w:val="0"/>
      <w:marBottom w:val="0"/>
      <w:divBdr>
        <w:top w:val="none" w:sz="0" w:space="0" w:color="auto"/>
        <w:left w:val="none" w:sz="0" w:space="0" w:color="auto"/>
        <w:bottom w:val="none" w:sz="0" w:space="0" w:color="auto"/>
        <w:right w:val="none" w:sz="0" w:space="0" w:color="auto"/>
      </w:divBdr>
    </w:div>
    <w:div w:id="21323881">
      <w:bodyDiv w:val="1"/>
      <w:marLeft w:val="0"/>
      <w:marRight w:val="0"/>
      <w:marTop w:val="0"/>
      <w:marBottom w:val="0"/>
      <w:divBdr>
        <w:top w:val="none" w:sz="0" w:space="0" w:color="auto"/>
        <w:left w:val="none" w:sz="0" w:space="0" w:color="auto"/>
        <w:bottom w:val="none" w:sz="0" w:space="0" w:color="auto"/>
        <w:right w:val="none" w:sz="0" w:space="0" w:color="auto"/>
      </w:divBdr>
    </w:div>
    <w:div w:id="40371262">
      <w:bodyDiv w:val="1"/>
      <w:marLeft w:val="0"/>
      <w:marRight w:val="0"/>
      <w:marTop w:val="0"/>
      <w:marBottom w:val="0"/>
      <w:divBdr>
        <w:top w:val="none" w:sz="0" w:space="0" w:color="auto"/>
        <w:left w:val="none" w:sz="0" w:space="0" w:color="auto"/>
        <w:bottom w:val="none" w:sz="0" w:space="0" w:color="auto"/>
        <w:right w:val="none" w:sz="0" w:space="0" w:color="auto"/>
      </w:divBdr>
    </w:div>
    <w:div w:id="54279098">
      <w:bodyDiv w:val="1"/>
      <w:marLeft w:val="0"/>
      <w:marRight w:val="0"/>
      <w:marTop w:val="0"/>
      <w:marBottom w:val="0"/>
      <w:divBdr>
        <w:top w:val="none" w:sz="0" w:space="0" w:color="auto"/>
        <w:left w:val="none" w:sz="0" w:space="0" w:color="auto"/>
        <w:bottom w:val="none" w:sz="0" w:space="0" w:color="auto"/>
        <w:right w:val="none" w:sz="0" w:space="0" w:color="auto"/>
      </w:divBdr>
    </w:div>
    <w:div w:id="54553083">
      <w:bodyDiv w:val="1"/>
      <w:marLeft w:val="0"/>
      <w:marRight w:val="0"/>
      <w:marTop w:val="0"/>
      <w:marBottom w:val="0"/>
      <w:divBdr>
        <w:top w:val="none" w:sz="0" w:space="0" w:color="auto"/>
        <w:left w:val="none" w:sz="0" w:space="0" w:color="auto"/>
        <w:bottom w:val="none" w:sz="0" w:space="0" w:color="auto"/>
        <w:right w:val="none" w:sz="0" w:space="0" w:color="auto"/>
      </w:divBdr>
    </w:div>
    <w:div w:id="68305656">
      <w:bodyDiv w:val="1"/>
      <w:marLeft w:val="0"/>
      <w:marRight w:val="0"/>
      <w:marTop w:val="0"/>
      <w:marBottom w:val="0"/>
      <w:divBdr>
        <w:top w:val="none" w:sz="0" w:space="0" w:color="auto"/>
        <w:left w:val="none" w:sz="0" w:space="0" w:color="auto"/>
        <w:bottom w:val="none" w:sz="0" w:space="0" w:color="auto"/>
        <w:right w:val="none" w:sz="0" w:space="0" w:color="auto"/>
      </w:divBdr>
    </w:div>
    <w:div w:id="72091981">
      <w:bodyDiv w:val="1"/>
      <w:marLeft w:val="0"/>
      <w:marRight w:val="0"/>
      <w:marTop w:val="0"/>
      <w:marBottom w:val="0"/>
      <w:divBdr>
        <w:top w:val="none" w:sz="0" w:space="0" w:color="auto"/>
        <w:left w:val="none" w:sz="0" w:space="0" w:color="auto"/>
        <w:bottom w:val="none" w:sz="0" w:space="0" w:color="auto"/>
        <w:right w:val="none" w:sz="0" w:space="0" w:color="auto"/>
      </w:divBdr>
    </w:div>
    <w:div w:id="92364995">
      <w:bodyDiv w:val="1"/>
      <w:marLeft w:val="0"/>
      <w:marRight w:val="0"/>
      <w:marTop w:val="0"/>
      <w:marBottom w:val="0"/>
      <w:divBdr>
        <w:top w:val="none" w:sz="0" w:space="0" w:color="auto"/>
        <w:left w:val="none" w:sz="0" w:space="0" w:color="auto"/>
        <w:bottom w:val="none" w:sz="0" w:space="0" w:color="auto"/>
        <w:right w:val="none" w:sz="0" w:space="0" w:color="auto"/>
      </w:divBdr>
    </w:div>
    <w:div w:id="93289790">
      <w:bodyDiv w:val="1"/>
      <w:marLeft w:val="0"/>
      <w:marRight w:val="0"/>
      <w:marTop w:val="0"/>
      <w:marBottom w:val="0"/>
      <w:divBdr>
        <w:top w:val="none" w:sz="0" w:space="0" w:color="auto"/>
        <w:left w:val="none" w:sz="0" w:space="0" w:color="auto"/>
        <w:bottom w:val="none" w:sz="0" w:space="0" w:color="auto"/>
        <w:right w:val="none" w:sz="0" w:space="0" w:color="auto"/>
      </w:divBdr>
    </w:div>
    <w:div w:id="94979121">
      <w:bodyDiv w:val="1"/>
      <w:marLeft w:val="0"/>
      <w:marRight w:val="0"/>
      <w:marTop w:val="0"/>
      <w:marBottom w:val="0"/>
      <w:divBdr>
        <w:top w:val="none" w:sz="0" w:space="0" w:color="auto"/>
        <w:left w:val="none" w:sz="0" w:space="0" w:color="auto"/>
        <w:bottom w:val="none" w:sz="0" w:space="0" w:color="auto"/>
        <w:right w:val="none" w:sz="0" w:space="0" w:color="auto"/>
      </w:divBdr>
    </w:div>
    <w:div w:id="96295470">
      <w:bodyDiv w:val="1"/>
      <w:marLeft w:val="0"/>
      <w:marRight w:val="0"/>
      <w:marTop w:val="0"/>
      <w:marBottom w:val="0"/>
      <w:divBdr>
        <w:top w:val="none" w:sz="0" w:space="0" w:color="auto"/>
        <w:left w:val="none" w:sz="0" w:space="0" w:color="auto"/>
        <w:bottom w:val="none" w:sz="0" w:space="0" w:color="auto"/>
        <w:right w:val="none" w:sz="0" w:space="0" w:color="auto"/>
      </w:divBdr>
    </w:div>
    <w:div w:id="103382030">
      <w:bodyDiv w:val="1"/>
      <w:marLeft w:val="0"/>
      <w:marRight w:val="0"/>
      <w:marTop w:val="0"/>
      <w:marBottom w:val="0"/>
      <w:divBdr>
        <w:top w:val="none" w:sz="0" w:space="0" w:color="auto"/>
        <w:left w:val="none" w:sz="0" w:space="0" w:color="auto"/>
        <w:bottom w:val="none" w:sz="0" w:space="0" w:color="auto"/>
        <w:right w:val="none" w:sz="0" w:space="0" w:color="auto"/>
      </w:divBdr>
    </w:div>
    <w:div w:id="126751353">
      <w:bodyDiv w:val="1"/>
      <w:marLeft w:val="0"/>
      <w:marRight w:val="0"/>
      <w:marTop w:val="0"/>
      <w:marBottom w:val="0"/>
      <w:divBdr>
        <w:top w:val="none" w:sz="0" w:space="0" w:color="auto"/>
        <w:left w:val="none" w:sz="0" w:space="0" w:color="auto"/>
        <w:bottom w:val="none" w:sz="0" w:space="0" w:color="auto"/>
        <w:right w:val="none" w:sz="0" w:space="0" w:color="auto"/>
      </w:divBdr>
    </w:div>
    <w:div w:id="143814292">
      <w:bodyDiv w:val="1"/>
      <w:marLeft w:val="0"/>
      <w:marRight w:val="0"/>
      <w:marTop w:val="0"/>
      <w:marBottom w:val="0"/>
      <w:divBdr>
        <w:top w:val="none" w:sz="0" w:space="0" w:color="auto"/>
        <w:left w:val="none" w:sz="0" w:space="0" w:color="auto"/>
        <w:bottom w:val="none" w:sz="0" w:space="0" w:color="auto"/>
        <w:right w:val="none" w:sz="0" w:space="0" w:color="auto"/>
      </w:divBdr>
    </w:div>
    <w:div w:id="202056080">
      <w:bodyDiv w:val="1"/>
      <w:marLeft w:val="0"/>
      <w:marRight w:val="0"/>
      <w:marTop w:val="0"/>
      <w:marBottom w:val="0"/>
      <w:divBdr>
        <w:top w:val="none" w:sz="0" w:space="0" w:color="auto"/>
        <w:left w:val="none" w:sz="0" w:space="0" w:color="auto"/>
        <w:bottom w:val="none" w:sz="0" w:space="0" w:color="auto"/>
        <w:right w:val="none" w:sz="0" w:space="0" w:color="auto"/>
      </w:divBdr>
    </w:div>
    <w:div w:id="224410444">
      <w:bodyDiv w:val="1"/>
      <w:marLeft w:val="0"/>
      <w:marRight w:val="0"/>
      <w:marTop w:val="0"/>
      <w:marBottom w:val="0"/>
      <w:divBdr>
        <w:top w:val="none" w:sz="0" w:space="0" w:color="auto"/>
        <w:left w:val="none" w:sz="0" w:space="0" w:color="auto"/>
        <w:bottom w:val="none" w:sz="0" w:space="0" w:color="auto"/>
        <w:right w:val="none" w:sz="0" w:space="0" w:color="auto"/>
      </w:divBdr>
    </w:div>
    <w:div w:id="241372404">
      <w:bodyDiv w:val="1"/>
      <w:marLeft w:val="0"/>
      <w:marRight w:val="0"/>
      <w:marTop w:val="0"/>
      <w:marBottom w:val="0"/>
      <w:divBdr>
        <w:top w:val="none" w:sz="0" w:space="0" w:color="auto"/>
        <w:left w:val="none" w:sz="0" w:space="0" w:color="auto"/>
        <w:bottom w:val="none" w:sz="0" w:space="0" w:color="auto"/>
        <w:right w:val="none" w:sz="0" w:space="0" w:color="auto"/>
      </w:divBdr>
    </w:div>
    <w:div w:id="256989452">
      <w:bodyDiv w:val="1"/>
      <w:marLeft w:val="0"/>
      <w:marRight w:val="0"/>
      <w:marTop w:val="0"/>
      <w:marBottom w:val="0"/>
      <w:divBdr>
        <w:top w:val="none" w:sz="0" w:space="0" w:color="auto"/>
        <w:left w:val="none" w:sz="0" w:space="0" w:color="auto"/>
        <w:bottom w:val="none" w:sz="0" w:space="0" w:color="auto"/>
        <w:right w:val="none" w:sz="0" w:space="0" w:color="auto"/>
      </w:divBdr>
    </w:div>
    <w:div w:id="282660621">
      <w:bodyDiv w:val="1"/>
      <w:marLeft w:val="0"/>
      <w:marRight w:val="0"/>
      <w:marTop w:val="0"/>
      <w:marBottom w:val="0"/>
      <w:divBdr>
        <w:top w:val="none" w:sz="0" w:space="0" w:color="auto"/>
        <w:left w:val="none" w:sz="0" w:space="0" w:color="auto"/>
        <w:bottom w:val="none" w:sz="0" w:space="0" w:color="auto"/>
        <w:right w:val="none" w:sz="0" w:space="0" w:color="auto"/>
      </w:divBdr>
    </w:div>
    <w:div w:id="289820383">
      <w:bodyDiv w:val="1"/>
      <w:marLeft w:val="0"/>
      <w:marRight w:val="0"/>
      <w:marTop w:val="0"/>
      <w:marBottom w:val="0"/>
      <w:divBdr>
        <w:top w:val="none" w:sz="0" w:space="0" w:color="auto"/>
        <w:left w:val="none" w:sz="0" w:space="0" w:color="auto"/>
        <w:bottom w:val="none" w:sz="0" w:space="0" w:color="auto"/>
        <w:right w:val="none" w:sz="0" w:space="0" w:color="auto"/>
      </w:divBdr>
    </w:div>
    <w:div w:id="314337460">
      <w:bodyDiv w:val="1"/>
      <w:marLeft w:val="0"/>
      <w:marRight w:val="0"/>
      <w:marTop w:val="0"/>
      <w:marBottom w:val="0"/>
      <w:divBdr>
        <w:top w:val="none" w:sz="0" w:space="0" w:color="auto"/>
        <w:left w:val="none" w:sz="0" w:space="0" w:color="auto"/>
        <w:bottom w:val="none" w:sz="0" w:space="0" w:color="auto"/>
        <w:right w:val="none" w:sz="0" w:space="0" w:color="auto"/>
      </w:divBdr>
    </w:div>
    <w:div w:id="344401693">
      <w:bodyDiv w:val="1"/>
      <w:marLeft w:val="0"/>
      <w:marRight w:val="0"/>
      <w:marTop w:val="0"/>
      <w:marBottom w:val="0"/>
      <w:divBdr>
        <w:top w:val="none" w:sz="0" w:space="0" w:color="auto"/>
        <w:left w:val="none" w:sz="0" w:space="0" w:color="auto"/>
        <w:bottom w:val="none" w:sz="0" w:space="0" w:color="auto"/>
        <w:right w:val="none" w:sz="0" w:space="0" w:color="auto"/>
      </w:divBdr>
    </w:div>
    <w:div w:id="372777733">
      <w:bodyDiv w:val="1"/>
      <w:marLeft w:val="0"/>
      <w:marRight w:val="0"/>
      <w:marTop w:val="0"/>
      <w:marBottom w:val="0"/>
      <w:divBdr>
        <w:top w:val="none" w:sz="0" w:space="0" w:color="auto"/>
        <w:left w:val="none" w:sz="0" w:space="0" w:color="auto"/>
        <w:bottom w:val="none" w:sz="0" w:space="0" w:color="auto"/>
        <w:right w:val="none" w:sz="0" w:space="0" w:color="auto"/>
      </w:divBdr>
    </w:div>
    <w:div w:id="415396140">
      <w:bodyDiv w:val="1"/>
      <w:marLeft w:val="0"/>
      <w:marRight w:val="0"/>
      <w:marTop w:val="0"/>
      <w:marBottom w:val="0"/>
      <w:divBdr>
        <w:top w:val="none" w:sz="0" w:space="0" w:color="auto"/>
        <w:left w:val="none" w:sz="0" w:space="0" w:color="auto"/>
        <w:bottom w:val="none" w:sz="0" w:space="0" w:color="auto"/>
        <w:right w:val="none" w:sz="0" w:space="0" w:color="auto"/>
      </w:divBdr>
    </w:div>
    <w:div w:id="421681828">
      <w:bodyDiv w:val="1"/>
      <w:marLeft w:val="0"/>
      <w:marRight w:val="0"/>
      <w:marTop w:val="0"/>
      <w:marBottom w:val="0"/>
      <w:divBdr>
        <w:top w:val="none" w:sz="0" w:space="0" w:color="auto"/>
        <w:left w:val="none" w:sz="0" w:space="0" w:color="auto"/>
        <w:bottom w:val="none" w:sz="0" w:space="0" w:color="auto"/>
        <w:right w:val="none" w:sz="0" w:space="0" w:color="auto"/>
      </w:divBdr>
    </w:div>
    <w:div w:id="441994121">
      <w:bodyDiv w:val="1"/>
      <w:marLeft w:val="0"/>
      <w:marRight w:val="0"/>
      <w:marTop w:val="0"/>
      <w:marBottom w:val="0"/>
      <w:divBdr>
        <w:top w:val="none" w:sz="0" w:space="0" w:color="auto"/>
        <w:left w:val="none" w:sz="0" w:space="0" w:color="auto"/>
        <w:bottom w:val="none" w:sz="0" w:space="0" w:color="auto"/>
        <w:right w:val="none" w:sz="0" w:space="0" w:color="auto"/>
      </w:divBdr>
    </w:div>
    <w:div w:id="449318839">
      <w:bodyDiv w:val="1"/>
      <w:marLeft w:val="0"/>
      <w:marRight w:val="0"/>
      <w:marTop w:val="0"/>
      <w:marBottom w:val="0"/>
      <w:divBdr>
        <w:top w:val="none" w:sz="0" w:space="0" w:color="auto"/>
        <w:left w:val="none" w:sz="0" w:space="0" w:color="auto"/>
        <w:bottom w:val="none" w:sz="0" w:space="0" w:color="auto"/>
        <w:right w:val="none" w:sz="0" w:space="0" w:color="auto"/>
      </w:divBdr>
    </w:div>
    <w:div w:id="460155339">
      <w:bodyDiv w:val="1"/>
      <w:marLeft w:val="0"/>
      <w:marRight w:val="0"/>
      <w:marTop w:val="0"/>
      <w:marBottom w:val="0"/>
      <w:divBdr>
        <w:top w:val="none" w:sz="0" w:space="0" w:color="auto"/>
        <w:left w:val="none" w:sz="0" w:space="0" w:color="auto"/>
        <w:bottom w:val="none" w:sz="0" w:space="0" w:color="auto"/>
        <w:right w:val="none" w:sz="0" w:space="0" w:color="auto"/>
      </w:divBdr>
    </w:div>
    <w:div w:id="463739648">
      <w:bodyDiv w:val="1"/>
      <w:marLeft w:val="0"/>
      <w:marRight w:val="0"/>
      <w:marTop w:val="0"/>
      <w:marBottom w:val="0"/>
      <w:divBdr>
        <w:top w:val="none" w:sz="0" w:space="0" w:color="auto"/>
        <w:left w:val="none" w:sz="0" w:space="0" w:color="auto"/>
        <w:bottom w:val="none" w:sz="0" w:space="0" w:color="auto"/>
        <w:right w:val="none" w:sz="0" w:space="0" w:color="auto"/>
      </w:divBdr>
    </w:div>
    <w:div w:id="464469508">
      <w:bodyDiv w:val="1"/>
      <w:marLeft w:val="0"/>
      <w:marRight w:val="0"/>
      <w:marTop w:val="0"/>
      <w:marBottom w:val="0"/>
      <w:divBdr>
        <w:top w:val="none" w:sz="0" w:space="0" w:color="auto"/>
        <w:left w:val="none" w:sz="0" w:space="0" w:color="auto"/>
        <w:bottom w:val="none" w:sz="0" w:space="0" w:color="auto"/>
        <w:right w:val="none" w:sz="0" w:space="0" w:color="auto"/>
      </w:divBdr>
    </w:div>
    <w:div w:id="480200739">
      <w:bodyDiv w:val="1"/>
      <w:marLeft w:val="0"/>
      <w:marRight w:val="0"/>
      <w:marTop w:val="0"/>
      <w:marBottom w:val="0"/>
      <w:divBdr>
        <w:top w:val="none" w:sz="0" w:space="0" w:color="auto"/>
        <w:left w:val="none" w:sz="0" w:space="0" w:color="auto"/>
        <w:bottom w:val="none" w:sz="0" w:space="0" w:color="auto"/>
        <w:right w:val="none" w:sz="0" w:space="0" w:color="auto"/>
      </w:divBdr>
    </w:div>
    <w:div w:id="482546578">
      <w:bodyDiv w:val="1"/>
      <w:marLeft w:val="0"/>
      <w:marRight w:val="0"/>
      <w:marTop w:val="0"/>
      <w:marBottom w:val="0"/>
      <w:divBdr>
        <w:top w:val="none" w:sz="0" w:space="0" w:color="auto"/>
        <w:left w:val="none" w:sz="0" w:space="0" w:color="auto"/>
        <w:bottom w:val="none" w:sz="0" w:space="0" w:color="auto"/>
        <w:right w:val="none" w:sz="0" w:space="0" w:color="auto"/>
      </w:divBdr>
    </w:div>
    <w:div w:id="548341882">
      <w:bodyDiv w:val="1"/>
      <w:marLeft w:val="0"/>
      <w:marRight w:val="0"/>
      <w:marTop w:val="0"/>
      <w:marBottom w:val="0"/>
      <w:divBdr>
        <w:top w:val="none" w:sz="0" w:space="0" w:color="auto"/>
        <w:left w:val="none" w:sz="0" w:space="0" w:color="auto"/>
        <w:bottom w:val="none" w:sz="0" w:space="0" w:color="auto"/>
        <w:right w:val="none" w:sz="0" w:space="0" w:color="auto"/>
      </w:divBdr>
    </w:div>
    <w:div w:id="582374209">
      <w:bodyDiv w:val="1"/>
      <w:marLeft w:val="0"/>
      <w:marRight w:val="0"/>
      <w:marTop w:val="0"/>
      <w:marBottom w:val="0"/>
      <w:divBdr>
        <w:top w:val="none" w:sz="0" w:space="0" w:color="auto"/>
        <w:left w:val="none" w:sz="0" w:space="0" w:color="auto"/>
        <w:bottom w:val="none" w:sz="0" w:space="0" w:color="auto"/>
        <w:right w:val="none" w:sz="0" w:space="0" w:color="auto"/>
      </w:divBdr>
    </w:div>
    <w:div w:id="587350162">
      <w:bodyDiv w:val="1"/>
      <w:marLeft w:val="0"/>
      <w:marRight w:val="0"/>
      <w:marTop w:val="0"/>
      <w:marBottom w:val="0"/>
      <w:divBdr>
        <w:top w:val="none" w:sz="0" w:space="0" w:color="auto"/>
        <w:left w:val="none" w:sz="0" w:space="0" w:color="auto"/>
        <w:bottom w:val="none" w:sz="0" w:space="0" w:color="auto"/>
        <w:right w:val="none" w:sz="0" w:space="0" w:color="auto"/>
      </w:divBdr>
    </w:div>
    <w:div w:id="600841508">
      <w:bodyDiv w:val="1"/>
      <w:marLeft w:val="0"/>
      <w:marRight w:val="0"/>
      <w:marTop w:val="0"/>
      <w:marBottom w:val="0"/>
      <w:divBdr>
        <w:top w:val="none" w:sz="0" w:space="0" w:color="auto"/>
        <w:left w:val="none" w:sz="0" w:space="0" w:color="auto"/>
        <w:bottom w:val="none" w:sz="0" w:space="0" w:color="auto"/>
        <w:right w:val="none" w:sz="0" w:space="0" w:color="auto"/>
      </w:divBdr>
    </w:div>
    <w:div w:id="607085675">
      <w:bodyDiv w:val="1"/>
      <w:marLeft w:val="0"/>
      <w:marRight w:val="0"/>
      <w:marTop w:val="0"/>
      <w:marBottom w:val="0"/>
      <w:divBdr>
        <w:top w:val="none" w:sz="0" w:space="0" w:color="auto"/>
        <w:left w:val="none" w:sz="0" w:space="0" w:color="auto"/>
        <w:bottom w:val="none" w:sz="0" w:space="0" w:color="auto"/>
        <w:right w:val="none" w:sz="0" w:space="0" w:color="auto"/>
      </w:divBdr>
    </w:div>
    <w:div w:id="615721486">
      <w:bodyDiv w:val="1"/>
      <w:marLeft w:val="0"/>
      <w:marRight w:val="0"/>
      <w:marTop w:val="0"/>
      <w:marBottom w:val="0"/>
      <w:divBdr>
        <w:top w:val="none" w:sz="0" w:space="0" w:color="auto"/>
        <w:left w:val="none" w:sz="0" w:space="0" w:color="auto"/>
        <w:bottom w:val="none" w:sz="0" w:space="0" w:color="auto"/>
        <w:right w:val="none" w:sz="0" w:space="0" w:color="auto"/>
      </w:divBdr>
    </w:div>
    <w:div w:id="622149770">
      <w:bodyDiv w:val="1"/>
      <w:marLeft w:val="0"/>
      <w:marRight w:val="0"/>
      <w:marTop w:val="0"/>
      <w:marBottom w:val="0"/>
      <w:divBdr>
        <w:top w:val="none" w:sz="0" w:space="0" w:color="auto"/>
        <w:left w:val="none" w:sz="0" w:space="0" w:color="auto"/>
        <w:bottom w:val="none" w:sz="0" w:space="0" w:color="auto"/>
        <w:right w:val="none" w:sz="0" w:space="0" w:color="auto"/>
      </w:divBdr>
    </w:div>
    <w:div w:id="622886619">
      <w:bodyDiv w:val="1"/>
      <w:marLeft w:val="0"/>
      <w:marRight w:val="0"/>
      <w:marTop w:val="0"/>
      <w:marBottom w:val="0"/>
      <w:divBdr>
        <w:top w:val="none" w:sz="0" w:space="0" w:color="auto"/>
        <w:left w:val="none" w:sz="0" w:space="0" w:color="auto"/>
        <w:bottom w:val="none" w:sz="0" w:space="0" w:color="auto"/>
        <w:right w:val="none" w:sz="0" w:space="0" w:color="auto"/>
      </w:divBdr>
    </w:div>
    <w:div w:id="624777362">
      <w:bodyDiv w:val="1"/>
      <w:marLeft w:val="0"/>
      <w:marRight w:val="0"/>
      <w:marTop w:val="0"/>
      <w:marBottom w:val="0"/>
      <w:divBdr>
        <w:top w:val="none" w:sz="0" w:space="0" w:color="auto"/>
        <w:left w:val="none" w:sz="0" w:space="0" w:color="auto"/>
        <w:bottom w:val="none" w:sz="0" w:space="0" w:color="auto"/>
        <w:right w:val="none" w:sz="0" w:space="0" w:color="auto"/>
      </w:divBdr>
    </w:div>
    <w:div w:id="686520765">
      <w:bodyDiv w:val="1"/>
      <w:marLeft w:val="0"/>
      <w:marRight w:val="0"/>
      <w:marTop w:val="0"/>
      <w:marBottom w:val="0"/>
      <w:divBdr>
        <w:top w:val="none" w:sz="0" w:space="0" w:color="auto"/>
        <w:left w:val="none" w:sz="0" w:space="0" w:color="auto"/>
        <w:bottom w:val="none" w:sz="0" w:space="0" w:color="auto"/>
        <w:right w:val="none" w:sz="0" w:space="0" w:color="auto"/>
      </w:divBdr>
    </w:div>
    <w:div w:id="709188248">
      <w:bodyDiv w:val="1"/>
      <w:marLeft w:val="0"/>
      <w:marRight w:val="0"/>
      <w:marTop w:val="0"/>
      <w:marBottom w:val="0"/>
      <w:divBdr>
        <w:top w:val="none" w:sz="0" w:space="0" w:color="auto"/>
        <w:left w:val="none" w:sz="0" w:space="0" w:color="auto"/>
        <w:bottom w:val="none" w:sz="0" w:space="0" w:color="auto"/>
        <w:right w:val="none" w:sz="0" w:space="0" w:color="auto"/>
      </w:divBdr>
    </w:div>
    <w:div w:id="734859536">
      <w:bodyDiv w:val="1"/>
      <w:marLeft w:val="0"/>
      <w:marRight w:val="0"/>
      <w:marTop w:val="0"/>
      <w:marBottom w:val="0"/>
      <w:divBdr>
        <w:top w:val="none" w:sz="0" w:space="0" w:color="auto"/>
        <w:left w:val="none" w:sz="0" w:space="0" w:color="auto"/>
        <w:bottom w:val="none" w:sz="0" w:space="0" w:color="auto"/>
        <w:right w:val="none" w:sz="0" w:space="0" w:color="auto"/>
      </w:divBdr>
    </w:div>
    <w:div w:id="742145190">
      <w:bodyDiv w:val="1"/>
      <w:marLeft w:val="0"/>
      <w:marRight w:val="0"/>
      <w:marTop w:val="0"/>
      <w:marBottom w:val="0"/>
      <w:divBdr>
        <w:top w:val="none" w:sz="0" w:space="0" w:color="auto"/>
        <w:left w:val="none" w:sz="0" w:space="0" w:color="auto"/>
        <w:bottom w:val="none" w:sz="0" w:space="0" w:color="auto"/>
        <w:right w:val="none" w:sz="0" w:space="0" w:color="auto"/>
      </w:divBdr>
    </w:div>
    <w:div w:id="762654844">
      <w:bodyDiv w:val="1"/>
      <w:marLeft w:val="0"/>
      <w:marRight w:val="0"/>
      <w:marTop w:val="0"/>
      <w:marBottom w:val="0"/>
      <w:divBdr>
        <w:top w:val="none" w:sz="0" w:space="0" w:color="auto"/>
        <w:left w:val="none" w:sz="0" w:space="0" w:color="auto"/>
        <w:bottom w:val="none" w:sz="0" w:space="0" w:color="auto"/>
        <w:right w:val="none" w:sz="0" w:space="0" w:color="auto"/>
      </w:divBdr>
    </w:div>
    <w:div w:id="770205999">
      <w:bodyDiv w:val="1"/>
      <w:marLeft w:val="0"/>
      <w:marRight w:val="0"/>
      <w:marTop w:val="0"/>
      <w:marBottom w:val="0"/>
      <w:divBdr>
        <w:top w:val="none" w:sz="0" w:space="0" w:color="auto"/>
        <w:left w:val="none" w:sz="0" w:space="0" w:color="auto"/>
        <w:bottom w:val="none" w:sz="0" w:space="0" w:color="auto"/>
        <w:right w:val="none" w:sz="0" w:space="0" w:color="auto"/>
      </w:divBdr>
    </w:div>
    <w:div w:id="780607843">
      <w:bodyDiv w:val="1"/>
      <w:marLeft w:val="0"/>
      <w:marRight w:val="0"/>
      <w:marTop w:val="0"/>
      <w:marBottom w:val="0"/>
      <w:divBdr>
        <w:top w:val="none" w:sz="0" w:space="0" w:color="auto"/>
        <w:left w:val="none" w:sz="0" w:space="0" w:color="auto"/>
        <w:bottom w:val="none" w:sz="0" w:space="0" w:color="auto"/>
        <w:right w:val="none" w:sz="0" w:space="0" w:color="auto"/>
      </w:divBdr>
    </w:div>
    <w:div w:id="809640387">
      <w:bodyDiv w:val="1"/>
      <w:marLeft w:val="0"/>
      <w:marRight w:val="0"/>
      <w:marTop w:val="0"/>
      <w:marBottom w:val="0"/>
      <w:divBdr>
        <w:top w:val="none" w:sz="0" w:space="0" w:color="auto"/>
        <w:left w:val="none" w:sz="0" w:space="0" w:color="auto"/>
        <w:bottom w:val="none" w:sz="0" w:space="0" w:color="auto"/>
        <w:right w:val="none" w:sz="0" w:space="0" w:color="auto"/>
      </w:divBdr>
    </w:div>
    <w:div w:id="860169175">
      <w:bodyDiv w:val="1"/>
      <w:marLeft w:val="0"/>
      <w:marRight w:val="0"/>
      <w:marTop w:val="0"/>
      <w:marBottom w:val="0"/>
      <w:divBdr>
        <w:top w:val="none" w:sz="0" w:space="0" w:color="auto"/>
        <w:left w:val="none" w:sz="0" w:space="0" w:color="auto"/>
        <w:bottom w:val="none" w:sz="0" w:space="0" w:color="auto"/>
        <w:right w:val="none" w:sz="0" w:space="0" w:color="auto"/>
      </w:divBdr>
    </w:div>
    <w:div w:id="886722890">
      <w:bodyDiv w:val="1"/>
      <w:marLeft w:val="0"/>
      <w:marRight w:val="0"/>
      <w:marTop w:val="0"/>
      <w:marBottom w:val="0"/>
      <w:divBdr>
        <w:top w:val="none" w:sz="0" w:space="0" w:color="auto"/>
        <w:left w:val="none" w:sz="0" w:space="0" w:color="auto"/>
        <w:bottom w:val="none" w:sz="0" w:space="0" w:color="auto"/>
        <w:right w:val="none" w:sz="0" w:space="0" w:color="auto"/>
      </w:divBdr>
    </w:div>
    <w:div w:id="942496666">
      <w:bodyDiv w:val="1"/>
      <w:marLeft w:val="0"/>
      <w:marRight w:val="0"/>
      <w:marTop w:val="0"/>
      <w:marBottom w:val="0"/>
      <w:divBdr>
        <w:top w:val="none" w:sz="0" w:space="0" w:color="auto"/>
        <w:left w:val="none" w:sz="0" w:space="0" w:color="auto"/>
        <w:bottom w:val="none" w:sz="0" w:space="0" w:color="auto"/>
        <w:right w:val="none" w:sz="0" w:space="0" w:color="auto"/>
      </w:divBdr>
    </w:div>
    <w:div w:id="986596105">
      <w:bodyDiv w:val="1"/>
      <w:marLeft w:val="0"/>
      <w:marRight w:val="0"/>
      <w:marTop w:val="0"/>
      <w:marBottom w:val="0"/>
      <w:divBdr>
        <w:top w:val="none" w:sz="0" w:space="0" w:color="auto"/>
        <w:left w:val="none" w:sz="0" w:space="0" w:color="auto"/>
        <w:bottom w:val="none" w:sz="0" w:space="0" w:color="auto"/>
        <w:right w:val="none" w:sz="0" w:space="0" w:color="auto"/>
      </w:divBdr>
    </w:div>
    <w:div w:id="1028683479">
      <w:bodyDiv w:val="1"/>
      <w:marLeft w:val="0"/>
      <w:marRight w:val="0"/>
      <w:marTop w:val="0"/>
      <w:marBottom w:val="0"/>
      <w:divBdr>
        <w:top w:val="none" w:sz="0" w:space="0" w:color="auto"/>
        <w:left w:val="none" w:sz="0" w:space="0" w:color="auto"/>
        <w:bottom w:val="none" w:sz="0" w:space="0" w:color="auto"/>
        <w:right w:val="none" w:sz="0" w:space="0" w:color="auto"/>
      </w:divBdr>
    </w:div>
    <w:div w:id="1066490063">
      <w:bodyDiv w:val="1"/>
      <w:marLeft w:val="0"/>
      <w:marRight w:val="0"/>
      <w:marTop w:val="0"/>
      <w:marBottom w:val="0"/>
      <w:divBdr>
        <w:top w:val="none" w:sz="0" w:space="0" w:color="auto"/>
        <w:left w:val="none" w:sz="0" w:space="0" w:color="auto"/>
        <w:bottom w:val="none" w:sz="0" w:space="0" w:color="auto"/>
        <w:right w:val="none" w:sz="0" w:space="0" w:color="auto"/>
      </w:divBdr>
    </w:div>
    <w:div w:id="1100446200">
      <w:bodyDiv w:val="1"/>
      <w:marLeft w:val="0"/>
      <w:marRight w:val="0"/>
      <w:marTop w:val="0"/>
      <w:marBottom w:val="0"/>
      <w:divBdr>
        <w:top w:val="none" w:sz="0" w:space="0" w:color="auto"/>
        <w:left w:val="none" w:sz="0" w:space="0" w:color="auto"/>
        <w:bottom w:val="none" w:sz="0" w:space="0" w:color="auto"/>
        <w:right w:val="none" w:sz="0" w:space="0" w:color="auto"/>
      </w:divBdr>
    </w:div>
    <w:div w:id="1131243760">
      <w:bodyDiv w:val="1"/>
      <w:marLeft w:val="0"/>
      <w:marRight w:val="0"/>
      <w:marTop w:val="0"/>
      <w:marBottom w:val="0"/>
      <w:divBdr>
        <w:top w:val="none" w:sz="0" w:space="0" w:color="auto"/>
        <w:left w:val="none" w:sz="0" w:space="0" w:color="auto"/>
        <w:bottom w:val="none" w:sz="0" w:space="0" w:color="auto"/>
        <w:right w:val="none" w:sz="0" w:space="0" w:color="auto"/>
      </w:divBdr>
    </w:div>
    <w:div w:id="1153597241">
      <w:bodyDiv w:val="1"/>
      <w:marLeft w:val="0"/>
      <w:marRight w:val="0"/>
      <w:marTop w:val="0"/>
      <w:marBottom w:val="0"/>
      <w:divBdr>
        <w:top w:val="none" w:sz="0" w:space="0" w:color="auto"/>
        <w:left w:val="none" w:sz="0" w:space="0" w:color="auto"/>
        <w:bottom w:val="none" w:sz="0" w:space="0" w:color="auto"/>
        <w:right w:val="none" w:sz="0" w:space="0" w:color="auto"/>
      </w:divBdr>
    </w:div>
    <w:div w:id="1155293525">
      <w:bodyDiv w:val="1"/>
      <w:marLeft w:val="0"/>
      <w:marRight w:val="0"/>
      <w:marTop w:val="0"/>
      <w:marBottom w:val="0"/>
      <w:divBdr>
        <w:top w:val="none" w:sz="0" w:space="0" w:color="auto"/>
        <w:left w:val="none" w:sz="0" w:space="0" w:color="auto"/>
        <w:bottom w:val="none" w:sz="0" w:space="0" w:color="auto"/>
        <w:right w:val="none" w:sz="0" w:space="0" w:color="auto"/>
      </w:divBdr>
    </w:div>
    <w:div w:id="1182283788">
      <w:bodyDiv w:val="1"/>
      <w:marLeft w:val="0"/>
      <w:marRight w:val="0"/>
      <w:marTop w:val="0"/>
      <w:marBottom w:val="0"/>
      <w:divBdr>
        <w:top w:val="none" w:sz="0" w:space="0" w:color="auto"/>
        <w:left w:val="none" w:sz="0" w:space="0" w:color="auto"/>
        <w:bottom w:val="none" w:sz="0" w:space="0" w:color="auto"/>
        <w:right w:val="none" w:sz="0" w:space="0" w:color="auto"/>
      </w:divBdr>
    </w:div>
    <w:div w:id="1187207559">
      <w:bodyDiv w:val="1"/>
      <w:marLeft w:val="0"/>
      <w:marRight w:val="0"/>
      <w:marTop w:val="0"/>
      <w:marBottom w:val="0"/>
      <w:divBdr>
        <w:top w:val="none" w:sz="0" w:space="0" w:color="auto"/>
        <w:left w:val="none" w:sz="0" w:space="0" w:color="auto"/>
        <w:bottom w:val="none" w:sz="0" w:space="0" w:color="auto"/>
        <w:right w:val="none" w:sz="0" w:space="0" w:color="auto"/>
      </w:divBdr>
    </w:div>
    <w:div w:id="1194810442">
      <w:bodyDiv w:val="1"/>
      <w:marLeft w:val="0"/>
      <w:marRight w:val="0"/>
      <w:marTop w:val="0"/>
      <w:marBottom w:val="0"/>
      <w:divBdr>
        <w:top w:val="none" w:sz="0" w:space="0" w:color="auto"/>
        <w:left w:val="none" w:sz="0" w:space="0" w:color="auto"/>
        <w:bottom w:val="none" w:sz="0" w:space="0" w:color="auto"/>
        <w:right w:val="none" w:sz="0" w:space="0" w:color="auto"/>
      </w:divBdr>
    </w:div>
    <w:div w:id="1204292722">
      <w:bodyDiv w:val="1"/>
      <w:marLeft w:val="0"/>
      <w:marRight w:val="0"/>
      <w:marTop w:val="0"/>
      <w:marBottom w:val="0"/>
      <w:divBdr>
        <w:top w:val="none" w:sz="0" w:space="0" w:color="auto"/>
        <w:left w:val="none" w:sz="0" w:space="0" w:color="auto"/>
        <w:bottom w:val="none" w:sz="0" w:space="0" w:color="auto"/>
        <w:right w:val="none" w:sz="0" w:space="0" w:color="auto"/>
      </w:divBdr>
    </w:div>
    <w:div w:id="1211726023">
      <w:bodyDiv w:val="1"/>
      <w:marLeft w:val="0"/>
      <w:marRight w:val="0"/>
      <w:marTop w:val="0"/>
      <w:marBottom w:val="0"/>
      <w:divBdr>
        <w:top w:val="none" w:sz="0" w:space="0" w:color="auto"/>
        <w:left w:val="none" w:sz="0" w:space="0" w:color="auto"/>
        <w:bottom w:val="none" w:sz="0" w:space="0" w:color="auto"/>
        <w:right w:val="none" w:sz="0" w:space="0" w:color="auto"/>
      </w:divBdr>
    </w:div>
    <w:div w:id="1264920028">
      <w:bodyDiv w:val="1"/>
      <w:marLeft w:val="0"/>
      <w:marRight w:val="0"/>
      <w:marTop w:val="0"/>
      <w:marBottom w:val="0"/>
      <w:divBdr>
        <w:top w:val="none" w:sz="0" w:space="0" w:color="auto"/>
        <w:left w:val="none" w:sz="0" w:space="0" w:color="auto"/>
        <w:bottom w:val="none" w:sz="0" w:space="0" w:color="auto"/>
        <w:right w:val="none" w:sz="0" w:space="0" w:color="auto"/>
      </w:divBdr>
    </w:div>
    <w:div w:id="1265697289">
      <w:bodyDiv w:val="1"/>
      <w:marLeft w:val="0"/>
      <w:marRight w:val="0"/>
      <w:marTop w:val="0"/>
      <w:marBottom w:val="0"/>
      <w:divBdr>
        <w:top w:val="none" w:sz="0" w:space="0" w:color="auto"/>
        <w:left w:val="none" w:sz="0" w:space="0" w:color="auto"/>
        <w:bottom w:val="none" w:sz="0" w:space="0" w:color="auto"/>
        <w:right w:val="none" w:sz="0" w:space="0" w:color="auto"/>
      </w:divBdr>
    </w:div>
    <w:div w:id="1274285893">
      <w:bodyDiv w:val="1"/>
      <w:marLeft w:val="0"/>
      <w:marRight w:val="0"/>
      <w:marTop w:val="0"/>
      <w:marBottom w:val="0"/>
      <w:divBdr>
        <w:top w:val="none" w:sz="0" w:space="0" w:color="auto"/>
        <w:left w:val="none" w:sz="0" w:space="0" w:color="auto"/>
        <w:bottom w:val="none" w:sz="0" w:space="0" w:color="auto"/>
        <w:right w:val="none" w:sz="0" w:space="0" w:color="auto"/>
      </w:divBdr>
    </w:div>
    <w:div w:id="1288319758">
      <w:bodyDiv w:val="1"/>
      <w:marLeft w:val="0"/>
      <w:marRight w:val="0"/>
      <w:marTop w:val="0"/>
      <w:marBottom w:val="0"/>
      <w:divBdr>
        <w:top w:val="none" w:sz="0" w:space="0" w:color="auto"/>
        <w:left w:val="none" w:sz="0" w:space="0" w:color="auto"/>
        <w:bottom w:val="none" w:sz="0" w:space="0" w:color="auto"/>
        <w:right w:val="none" w:sz="0" w:space="0" w:color="auto"/>
      </w:divBdr>
    </w:div>
    <w:div w:id="1317689717">
      <w:bodyDiv w:val="1"/>
      <w:marLeft w:val="0"/>
      <w:marRight w:val="0"/>
      <w:marTop w:val="0"/>
      <w:marBottom w:val="0"/>
      <w:divBdr>
        <w:top w:val="none" w:sz="0" w:space="0" w:color="auto"/>
        <w:left w:val="none" w:sz="0" w:space="0" w:color="auto"/>
        <w:bottom w:val="none" w:sz="0" w:space="0" w:color="auto"/>
        <w:right w:val="none" w:sz="0" w:space="0" w:color="auto"/>
      </w:divBdr>
    </w:div>
    <w:div w:id="1336692070">
      <w:bodyDiv w:val="1"/>
      <w:marLeft w:val="0"/>
      <w:marRight w:val="0"/>
      <w:marTop w:val="0"/>
      <w:marBottom w:val="0"/>
      <w:divBdr>
        <w:top w:val="none" w:sz="0" w:space="0" w:color="auto"/>
        <w:left w:val="none" w:sz="0" w:space="0" w:color="auto"/>
        <w:bottom w:val="none" w:sz="0" w:space="0" w:color="auto"/>
        <w:right w:val="none" w:sz="0" w:space="0" w:color="auto"/>
      </w:divBdr>
    </w:div>
    <w:div w:id="1364551015">
      <w:bodyDiv w:val="1"/>
      <w:marLeft w:val="0"/>
      <w:marRight w:val="0"/>
      <w:marTop w:val="0"/>
      <w:marBottom w:val="0"/>
      <w:divBdr>
        <w:top w:val="none" w:sz="0" w:space="0" w:color="auto"/>
        <w:left w:val="none" w:sz="0" w:space="0" w:color="auto"/>
        <w:bottom w:val="none" w:sz="0" w:space="0" w:color="auto"/>
        <w:right w:val="none" w:sz="0" w:space="0" w:color="auto"/>
      </w:divBdr>
    </w:div>
    <w:div w:id="1369799211">
      <w:bodyDiv w:val="1"/>
      <w:marLeft w:val="0"/>
      <w:marRight w:val="0"/>
      <w:marTop w:val="0"/>
      <w:marBottom w:val="0"/>
      <w:divBdr>
        <w:top w:val="none" w:sz="0" w:space="0" w:color="auto"/>
        <w:left w:val="none" w:sz="0" w:space="0" w:color="auto"/>
        <w:bottom w:val="none" w:sz="0" w:space="0" w:color="auto"/>
        <w:right w:val="none" w:sz="0" w:space="0" w:color="auto"/>
      </w:divBdr>
    </w:div>
    <w:div w:id="1380858520">
      <w:bodyDiv w:val="1"/>
      <w:marLeft w:val="0"/>
      <w:marRight w:val="0"/>
      <w:marTop w:val="0"/>
      <w:marBottom w:val="0"/>
      <w:divBdr>
        <w:top w:val="none" w:sz="0" w:space="0" w:color="auto"/>
        <w:left w:val="none" w:sz="0" w:space="0" w:color="auto"/>
        <w:bottom w:val="none" w:sz="0" w:space="0" w:color="auto"/>
        <w:right w:val="none" w:sz="0" w:space="0" w:color="auto"/>
      </w:divBdr>
    </w:div>
    <w:div w:id="1410729116">
      <w:bodyDiv w:val="1"/>
      <w:marLeft w:val="0"/>
      <w:marRight w:val="0"/>
      <w:marTop w:val="0"/>
      <w:marBottom w:val="0"/>
      <w:divBdr>
        <w:top w:val="none" w:sz="0" w:space="0" w:color="auto"/>
        <w:left w:val="none" w:sz="0" w:space="0" w:color="auto"/>
        <w:bottom w:val="none" w:sz="0" w:space="0" w:color="auto"/>
        <w:right w:val="none" w:sz="0" w:space="0" w:color="auto"/>
      </w:divBdr>
    </w:div>
    <w:div w:id="1419138226">
      <w:bodyDiv w:val="1"/>
      <w:marLeft w:val="0"/>
      <w:marRight w:val="0"/>
      <w:marTop w:val="0"/>
      <w:marBottom w:val="0"/>
      <w:divBdr>
        <w:top w:val="none" w:sz="0" w:space="0" w:color="auto"/>
        <w:left w:val="none" w:sz="0" w:space="0" w:color="auto"/>
        <w:bottom w:val="none" w:sz="0" w:space="0" w:color="auto"/>
        <w:right w:val="none" w:sz="0" w:space="0" w:color="auto"/>
      </w:divBdr>
    </w:div>
    <w:div w:id="1429503897">
      <w:bodyDiv w:val="1"/>
      <w:marLeft w:val="0"/>
      <w:marRight w:val="0"/>
      <w:marTop w:val="0"/>
      <w:marBottom w:val="0"/>
      <w:divBdr>
        <w:top w:val="none" w:sz="0" w:space="0" w:color="auto"/>
        <w:left w:val="none" w:sz="0" w:space="0" w:color="auto"/>
        <w:bottom w:val="none" w:sz="0" w:space="0" w:color="auto"/>
        <w:right w:val="none" w:sz="0" w:space="0" w:color="auto"/>
      </w:divBdr>
    </w:div>
    <w:div w:id="1437752613">
      <w:bodyDiv w:val="1"/>
      <w:marLeft w:val="0"/>
      <w:marRight w:val="0"/>
      <w:marTop w:val="0"/>
      <w:marBottom w:val="0"/>
      <w:divBdr>
        <w:top w:val="none" w:sz="0" w:space="0" w:color="auto"/>
        <w:left w:val="none" w:sz="0" w:space="0" w:color="auto"/>
        <w:bottom w:val="none" w:sz="0" w:space="0" w:color="auto"/>
        <w:right w:val="none" w:sz="0" w:space="0" w:color="auto"/>
      </w:divBdr>
    </w:div>
    <w:div w:id="1439712690">
      <w:bodyDiv w:val="1"/>
      <w:marLeft w:val="0"/>
      <w:marRight w:val="0"/>
      <w:marTop w:val="0"/>
      <w:marBottom w:val="0"/>
      <w:divBdr>
        <w:top w:val="none" w:sz="0" w:space="0" w:color="auto"/>
        <w:left w:val="none" w:sz="0" w:space="0" w:color="auto"/>
        <w:bottom w:val="none" w:sz="0" w:space="0" w:color="auto"/>
        <w:right w:val="none" w:sz="0" w:space="0" w:color="auto"/>
      </w:divBdr>
    </w:div>
    <w:div w:id="1444838066">
      <w:bodyDiv w:val="1"/>
      <w:marLeft w:val="0"/>
      <w:marRight w:val="0"/>
      <w:marTop w:val="0"/>
      <w:marBottom w:val="0"/>
      <w:divBdr>
        <w:top w:val="none" w:sz="0" w:space="0" w:color="auto"/>
        <w:left w:val="none" w:sz="0" w:space="0" w:color="auto"/>
        <w:bottom w:val="none" w:sz="0" w:space="0" w:color="auto"/>
        <w:right w:val="none" w:sz="0" w:space="0" w:color="auto"/>
      </w:divBdr>
    </w:div>
    <w:div w:id="1450130112">
      <w:bodyDiv w:val="1"/>
      <w:marLeft w:val="0"/>
      <w:marRight w:val="0"/>
      <w:marTop w:val="0"/>
      <w:marBottom w:val="0"/>
      <w:divBdr>
        <w:top w:val="none" w:sz="0" w:space="0" w:color="auto"/>
        <w:left w:val="none" w:sz="0" w:space="0" w:color="auto"/>
        <w:bottom w:val="none" w:sz="0" w:space="0" w:color="auto"/>
        <w:right w:val="none" w:sz="0" w:space="0" w:color="auto"/>
      </w:divBdr>
    </w:div>
    <w:div w:id="1450467814">
      <w:bodyDiv w:val="1"/>
      <w:marLeft w:val="0"/>
      <w:marRight w:val="0"/>
      <w:marTop w:val="0"/>
      <w:marBottom w:val="0"/>
      <w:divBdr>
        <w:top w:val="none" w:sz="0" w:space="0" w:color="auto"/>
        <w:left w:val="none" w:sz="0" w:space="0" w:color="auto"/>
        <w:bottom w:val="none" w:sz="0" w:space="0" w:color="auto"/>
        <w:right w:val="none" w:sz="0" w:space="0" w:color="auto"/>
      </w:divBdr>
    </w:div>
    <w:div w:id="1523128680">
      <w:bodyDiv w:val="1"/>
      <w:marLeft w:val="0"/>
      <w:marRight w:val="0"/>
      <w:marTop w:val="0"/>
      <w:marBottom w:val="0"/>
      <w:divBdr>
        <w:top w:val="none" w:sz="0" w:space="0" w:color="auto"/>
        <w:left w:val="none" w:sz="0" w:space="0" w:color="auto"/>
        <w:bottom w:val="none" w:sz="0" w:space="0" w:color="auto"/>
        <w:right w:val="none" w:sz="0" w:space="0" w:color="auto"/>
      </w:divBdr>
    </w:div>
    <w:div w:id="1529566414">
      <w:bodyDiv w:val="1"/>
      <w:marLeft w:val="0"/>
      <w:marRight w:val="0"/>
      <w:marTop w:val="0"/>
      <w:marBottom w:val="0"/>
      <w:divBdr>
        <w:top w:val="none" w:sz="0" w:space="0" w:color="auto"/>
        <w:left w:val="none" w:sz="0" w:space="0" w:color="auto"/>
        <w:bottom w:val="none" w:sz="0" w:space="0" w:color="auto"/>
        <w:right w:val="none" w:sz="0" w:space="0" w:color="auto"/>
      </w:divBdr>
    </w:div>
    <w:div w:id="1580486126">
      <w:bodyDiv w:val="1"/>
      <w:marLeft w:val="0"/>
      <w:marRight w:val="0"/>
      <w:marTop w:val="0"/>
      <w:marBottom w:val="0"/>
      <w:divBdr>
        <w:top w:val="none" w:sz="0" w:space="0" w:color="auto"/>
        <w:left w:val="none" w:sz="0" w:space="0" w:color="auto"/>
        <w:bottom w:val="none" w:sz="0" w:space="0" w:color="auto"/>
        <w:right w:val="none" w:sz="0" w:space="0" w:color="auto"/>
      </w:divBdr>
    </w:div>
    <w:div w:id="1586839364">
      <w:bodyDiv w:val="1"/>
      <w:marLeft w:val="0"/>
      <w:marRight w:val="0"/>
      <w:marTop w:val="0"/>
      <w:marBottom w:val="0"/>
      <w:divBdr>
        <w:top w:val="none" w:sz="0" w:space="0" w:color="auto"/>
        <w:left w:val="none" w:sz="0" w:space="0" w:color="auto"/>
        <w:bottom w:val="none" w:sz="0" w:space="0" w:color="auto"/>
        <w:right w:val="none" w:sz="0" w:space="0" w:color="auto"/>
      </w:divBdr>
    </w:div>
    <w:div w:id="1598518122">
      <w:bodyDiv w:val="1"/>
      <w:marLeft w:val="0"/>
      <w:marRight w:val="0"/>
      <w:marTop w:val="0"/>
      <w:marBottom w:val="0"/>
      <w:divBdr>
        <w:top w:val="none" w:sz="0" w:space="0" w:color="auto"/>
        <w:left w:val="none" w:sz="0" w:space="0" w:color="auto"/>
        <w:bottom w:val="none" w:sz="0" w:space="0" w:color="auto"/>
        <w:right w:val="none" w:sz="0" w:space="0" w:color="auto"/>
      </w:divBdr>
    </w:div>
    <w:div w:id="1598903441">
      <w:bodyDiv w:val="1"/>
      <w:marLeft w:val="0"/>
      <w:marRight w:val="0"/>
      <w:marTop w:val="0"/>
      <w:marBottom w:val="0"/>
      <w:divBdr>
        <w:top w:val="none" w:sz="0" w:space="0" w:color="auto"/>
        <w:left w:val="none" w:sz="0" w:space="0" w:color="auto"/>
        <w:bottom w:val="none" w:sz="0" w:space="0" w:color="auto"/>
        <w:right w:val="none" w:sz="0" w:space="0" w:color="auto"/>
      </w:divBdr>
    </w:div>
    <w:div w:id="1609116979">
      <w:bodyDiv w:val="1"/>
      <w:marLeft w:val="0"/>
      <w:marRight w:val="0"/>
      <w:marTop w:val="0"/>
      <w:marBottom w:val="0"/>
      <w:divBdr>
        <w:top w:val="none" w:sz="0" w:space="0" w:color="auto"/>
        <w:left w:val="none" w:sz="0" w:space="0" w:color="auto"/>
        <w:bottom w:val="none" w:sz="0" w:space="0" w:color="auto"/>
        <w:right w:val="none" w:sz="0" w:space="0" w:color="auto"/>
      </w:divBdr>
    </w:div>
    <w:div w:id="1616473830">
      <w:bodyDiv w:val="1"/>
      <w:marLeft w:val="0"/>
      <w:marRight w:val="0"/>
      <w:marTop w:val="0"/>
      <w:marBottom w:val="0"/>
      <w:divBdr>
        <w:top w:val="none" w:sz="0" w:space="0" w:color="auto"/>
        <w:left w:val="none" w:sz="0" w:space="0" w:color="auto"/>
        <w:bottom w:val="none" w:sz="0" w:space="0" w:color="auto"/>
        <w:right w:val="none" w:sz="0" w:space="0" w:color="auto"/>
      </w:divBdr>
    </w:div>
    <w:div w:id="1636570326">
      <w:bodyDiv w:val="1"/>
      <w:marLeft w:val="0"/>
      <w:marRight w:val="0"/>
      <w:marTop w:val="0"/>
      <w:marBottom w:val="0"/>
      <w:divBdr>
        <w:top w:val="none" w:sz="0" w:space="0" w:color="auto"/>
        <w:left w:val="none" w:sz="0" w:space="0" w:color="auto"/>
        <w:bottom w:val="none" w:sz="0" w:space="0" w:color="auto"/>
        <w:right w:val="none" w:sz="0" w:space="0" w:color="auto"/>
      </w:divBdr>
    </w:div>
    <w:div w:id="1641380042">
      <w:bodyDiv w:val="1"/>
      <w:marLeft w:val="0"/>
      <w:marRight w:val="0"/>
      <w:marTop w:val="0"/>
      <w:marBottom w:val="0"/>
      <w:divBdr>
        <w:top w:val="none" w:sz="0" w:space="0" w:color="auto"/>
        <w:left w:val="none" w:sz="0" w:space="0" w:color="auto"/>
        <w:bottom w:val="none" w:sz="0" w:space="0" w:color="auto"/>
        <w:right w:val="none" w:sz="0" w:space="0" w:color="auto"/>
      </w:divBdr>
    </w:div>
    <w:div w:id="1683776326">
      <w:bodyDiv w:val="1"/>
      <w:marLeft w:val="0"/>
      <w:marRight w:val="0"/>
      <w:marTop w:val="0"/>
      <w:marBottom w:val="0"/>
      <w:divBdr>
        <w:top w:val="none" w:sz="0" w:space="0" w:color="auto"/>
        <w:left w:val="none" w:sz="0" w:space="0" w:color="auto"/>
        <w:bottom w:val="none" w:sz="0" w:space="0" w:color="auto"/>
        <w:right w:val="none" w:sz="0" w:space="0" w:color="auto"/>
      </w:divBdr>
    </w:div>
    <w:div w:id="1687634911">
      <w:bodyDiv w:val="1"/>
      <w:marLeft w:val="0"/>
      <w:marRight w:val="0"/>
      <w:marTop w:val="0"/>
      <w:marBottom w:val="0"/>
      <w:divBdr>
        <w:top w:val="none" w:sz="0" w:space="0" w:color="auto"/>
        <w:left w:val="none" w:sz="0" w:space="0" w:color="auto"/>
        <w:bottom w:val="none" w:sz="0" w:space="0" w:color="auto"/>
        <w:right w:val="none" w:sz="0" w:space="0" w:color="auto"/>
      </w:divBdr>
    </w:div>
    <w:div w:id="1688018778">
      <w:bodyDiv w:val="1"/>
      <w:marLeft w:val="0"/>
      <w:marRight w:val="0"/>
      <w:marTop w:val="0"/>
      <w:marBottom w:val="0"/>
      <w:divBdr>
        <w:top w:val="none" w:sz="0" w:space="0" w:color="auto"/>
        <w:left w:val="none" w:sz="0" w:space="0" w:color="auto"/>
        <w:bottom w:val="none" w:sz="0" w:space="0" w:color="auto"/>
        <w:right w:val="none" w:sz="0" w:space="0" w:color="auto"/>
      </w:divBdr>
    </w:div>
    <w:div w:id="1703749884">
      <w:bodyDiv w:val="1"/>
      <w:marLeft w:val="0"/>
      <w:marRight w:val="0"/>
      <w:marTop w:val="0"/>
      <w:marBottom w:val="0"/>
      <w:divBdr>
        <w:top w:val="none" w:sz="0" w:space="0" w:color="auto"/>
        <w:left w:val="none" w:sz="0" w:space="0" w:color="auto"/>
        <w:bottom w:val="none" w:sz="0" w:space="0" w:color="auto"/>
        <w:right w:val="none" w:sz="0" w:space="0" w:color="auto"/>
      </w:divBdr>
    </w:div>
    <w:div w:id="1721902134">
      <w:bodyDiv w:val="1"/>
      <w:marLeft w:val="0"/>
      <w:marRight w:val="0"/>
      <w:marTop w:val="0"/>
      <w:marBottom w:val="0"/>
      <w:divBdr>
        <w:top w:val="none" w:sz="0" w:space="0" w:color="auto"/>
        <w:left w:val="none" w:sz="0" w:space="0" w:color="auto"/>
        <w:bottom w:val="none" w:sz="0" w:space="0" w:color="auto"/>
        <w:right w:val="none" w:sz="0" w:space="0" w:color="auto"/>
      </w:divBdr>
    </w:div>
    <w:div w:id="1737387588">
      <w:bodyDiv w:val="1"/>
      <w:marLeft w:val="0"/>
      <w:marRight w:val="0"/>
      <w:marTop w:val="0"/>
      <w:marBottom w:val="0"/>
      <w:divBdr>
        <w:top w:val="none" w:sz="0" w:space="0" w:color="auto"/>
        <w:left w:val="none" w:sz="0" w:space="0" w:color="auto"/>
        <w:bottom w:val="none" w:sz="0" w:space="0" w:color="auto"/>
        <w:right w:val="none" w:sz="0" w:space="0" w:color="auto"/>
      </w:divBdr>
    </w:div>
    <w:div w:id="1760709167">
      <w:bodyDiv w:val="1"/>
      <w:marLeft w:val="0"/>
      <w:marRight w:val="0"/>
      <w:marTop w:val="0"/>
      <w:marBottom w:val="0"/>
      <w:divBdr>
        <w:top w:val="none" w:sz="0" w:space="0" w:color="auto"/>
        <w:left w:val="none" w:sz="0" w:space="0" w:color="auto"/>
        <w:bottom w:val="none" w:sz="0" w:space="0" w:color="auto"/>
        <w:right w:val="none" w:sz="0" w:space="0" w:color="auto"/>
      </w:divBdr>
    </w:div>
    <w:div w:id="1777291139">
      <w:bodyDiv w:val="1"/>
      <w:marLeft w:val="0"/>
      <w:marRight w:val="0"/>
      <w:marTop w:val="0"/>
      <w:marBottom w:val="0"/>
      <w:divBdr>
        <w:top w:val="none" w:sz="0" w:space="0" w:color="auto"/>
        <w:left w:val="none" w:sz="0" w:space="0" w:color="auto"/>
        <w:bottom w:val="none" w:sz="0" w:space="0" w:color="auto"/>
        <w:right w:val="none" w:sz="0" w:space="0" w:color="auto"/>
      </w:divBdr>
    </w:div>
    <w:div w:id="1802264607">
      <w:bodyDiv w:val="1"/>
      <w:marLeft w:val="0"/>
      <w:marRight w:val="0"/>
      <w:marTop w:val="0"/>
      <w:marBottom w:val="0"/>
      <w:divBdr>
        <w:top w:val="none" w:sz="0" w:space="0" w:color="auto"/>
        <w:left w:val="none" w:sz="0" w:space="0" w:color="auto"/>
        <w:bottom w:val="none" w:sz="0" w:space="0" w:color="auto"/>
        <w:right w:val="none" w:sz="0" w:space="0" w:color="auto"/>
      </w:divBdr>
    </w:div>
    <w:div w:id="1844783301">
      <w:bodyDiv w:val="1"/>
      <w:marLeft w:val="0"/>
      <w:marRight w:val="0"/>
      <w:marTop w:val="0"/>
      <w:marBottom w:val="0"/>
      <w:divBdr>
        <w:top w:val="none" w:sz="0" w:space="0" w:color="auto"/>
        <w:left w:val="none" w:sz="0" w:space="0" w:color="auto"/>
        <w:bottom w:val="none" w:sz="0" w:space="0" w:color="auto"/>
        <w:right w:val="none" w:sz="0" w:space="0" w:color="auto"/>
      </w:divBdr>
    </w:div>
    <w:div w:id="1876458857">
      <w:bodyDiv w:val="1"/>
      <w:marLeft w:val="0"/>
      <w:marRight w:val="0"/>
      <w:marTop w:val="0"/>
      <w:marBottom w:val="0"/>
      <w:divBdr>
        <w:top w:val="none" w:sz="0" w:space="0" w:color="auto"/>
        <w:left w:val="none" w:sz="0" w:space="0" w:color="auto"/>
        <w:bottom w:val="none" w:sz="0" w:space="0" w:color="auto"/>
        <w:right w:val="none" w:sz="0" w:space="0" w:color="auto"/>
      </w:divBdr>
    </w:div>
    <w:div w:id="1881088604">
      <w:bodyDiv w:val="1"/>
      <w:marLeft w:val="0"/>
      <w:marRight w:val="0"/>
      <w:marTop w:val="0"/>
      <w:marBottom w:val="0"/>
      <w:divBdr>
        <w:top w:val="none" w:sz="0" w:space="0" w:color="auto"/>
        <w:left w:val="none" w:sz="0" w:space="0" w:color="auto"/>
        <w:bottom w:val="none" w:sz="0" w:space="0" w:color="auto"/>
        <w:right w:val="none" w:sz="0" w:space="0" w:color="auto"/>
      </w:divBdr>
    </w:div>
    <w:div w:id="1882399550">
      <w:bodyDiv w:val="1"/>
      <w:marLeft w:val="0"/>
      <w:marRight w:val="0"/>
      <w:marTop w:val="0"/>
      <w:marBottom w:val="0"/>
      <w:divBdr>
        <w:top w:val="none" w:sz="0" w:space="0" w:color="auto"/>
        <w:left w:val="none" w:sz="0" w:space="0" w:color="auto"/>
        <w:bottom w:val="none" w:sz="0" w:space="0" w:color="auto"/>
        <w:right w:val="none" w:sz="0" w:space="0" w:color="auto"/>
      </w:divBdr>
    </w:div>
    <w:div w:id="1890528201">
      <w:bodyDiv w:val="1"/>
      <w:marLeft w:val="0"/>
      <w:marRight w:val="0"/>
      <w:marTop w:val="0"/>
      <w:marBottom w:val="0"/>
      <w:divBdr>
        <w:top w:val="none" w:sz="0" w:space="0" w:color="auto"/>
        <w:left w:val="none" w:sz="0" w:space="0" w:color="auto"/>
        <w:bottom w:val="none" w:sz="0" w:space="0" w:color="auto"/>
        <w:right w:val="none" w:sz="0" w:space="0" w:color="auto"/>
      </w:divBdr>
    </w:div>
    <w:div w:id="1920291494">
      <w:bodyDiv w:val="1"/>
      <w:marLeft w:val="0"/>
      <w:marRight w:val="0"/>
      <w:marTop w:val="0"/>
      <w:marBottom w:val="0"/>
      <w:divBdr>
        <w:top w:val="none" w:sz="0" w:space="0" w:color="auto"/>
        <w:left w:val="none" w:sz="0" w:space="0" w:color="auto"/>
        <w:bottom w:val="none" w:sz="0" w:space="0" w:color="auto"/>
        <w:right w:val="none" w:sz="0" w:space="0" w:color="auto"/>
      </w:divBdr>
    </w:div>
    <w:div w:id="1926913844">
      <w:bodyDiv w:val="1"/>
      <w:marLeft w:val="0"/>
      <w:marRight w:val="0"/>
      <w:marTop w:val="0"/>
      <w:marBottom w:val="0"/>
      <w:divBdr>
        <w:top w:val="none" w:sz="0" w:space="0" w:color="auto"/>
        <w:left w:val="none" w:sz="0" w:space="0" w:color="auto"/>
        <w:bottom w:val="none" w:sz="0" w:space="0" w:color="auto"/>
        <w:right w:val="none" w:sz="0" w:space="0" w:color="auto"/>
      </w:divBdr>
    </w:div>
    <w:div w:id="1929271811">
      <w:bodyDiv w:val="1"/>
      <w:marLeft w:val="0"/>
      <w:marRight w:val="0"/>
      <w:marTop w:val="0"/>
      <w:marBottom w:val="0"/>
      <w:divBdr>
        <w:top w:val="none" w:sz="0" w:space="0" w:color="auto"/>
        <w:left w:val="none" w:sz="0" w:space="0" w:color="auto"/>
        <w:bottom w:val="none" w:sz="0" w:space="0" w:color="auto"/>
        <w:right w:val="none" w:sz="0" w:space="0" w:color="auto"/>
      </w:divBdr>
    </w:div>
    <w:div w:id="1941336325">
      <w:bodyDiv w:val="1"/>
      <w:marLeft w:val="0"/>
      <w:marRight w:val="0"/>
      <w:marTop w:val="0"/>
      <w:marBottom w:val="0"/>
      <w:divBdr>
        <w:top w:val="none" w:sz="0" w:space="0" w:color="auto"/>
        <w:left w:val="none" w:sz="0" w:space="0" w:color="auto"/>
        <w:bottom w:val="none" w:sz="0" w:space="0" w:color="auto"/>
        <w:right w:val="none" w:sz="0" w:space="0" w:color="auto"/>
      </w:divBdr>
    </w:div>
    <w:div w:id="1945069434">
      <w:bodyDiv w:val="1"/>
      <w:marLeft w:val="0"/>
      <w:marRight w:val="0"/>
      <w:marTop w:val="0"/>
      <w:marBottom w:val="0"/>
      <w:divBdr>
        <w:top w:val="none" w:sz="0" w:space="0" w:color="auto"/>
        <w:left w:val="none" w:sz="0" w:space="0" w:color="auto"/>
        <w:bottom w:val="none" w:sz="0" w:space="0" w:color="auto"/>
        <w:right w:val="none" w:sz="0" w:space="0" w:color="auto"/>
      </w:divBdr>
    </w:div>
    <w:div w:id="1952323600">
      <w:bodyDiv w:val="1"/>
      <w:marLeft w:val="0"/>
      <w:marRight w:val="0"/>
      <w:marTop w:val="0"/>
      <w:marBottom w:val="0"/>
      <w:divBdr>
        <w:top w:val="none" w:sz="0" w:space="0" w:color="auto"/>
        <w:left w:val="none" w:sz="0" w:space="0" w:color="auto"/>
        <w:bottom w:val="none" w:sz="0" w:space="0" w:color="auto"/>
        <w:right w:val="none" w:sz="0" w:space="0" w:color="auto"/>
      </w:divBdr>
    </w:div>
    <w:div w:id="2025477037">
      <w:bodyDiv w:val="1"/>
      <w:marLeft w:val="0"/>
      <w:marRight w:val="0"/>
      <w:marTop w:val="0"/>
      <w:marBottom w:val="0"/>
      <w:divBdr>
        <w:top w:val="none" w:sz="0" w:space="0" w:color="auto"/>
        <w:left w:val="none" w:sz="0" w:space="0" w:color="auto"/>
        <w:bottom w:val="none" w:sz="0" w:space="0" w:color="auto"/>
        <w:right w:val="none" w:sz="0" w:space="0" w:color="auto"/>
      </w:divBdr>
    </w:div>
    <w:div w:id="2031568744">
      <w:bodyDiv w:val="1"/>
      <w:marLeft w:val="0"/>
      <w:marRight w:val="0"/>
      <w:marTop w:val="0"/>
      <w:marBottom w:val="0"/>
      <w:divBdr>
        <w:top w:val="none" w:sz="0" w:space="0" w:color="auto"/>
        <w:left w:val="none" w:sz="0" w:space="0" w:color="auto"/>
        <w:bottom w:val="none" w:sz="0" w:space="0" w:color="auto"/>
        <w:right w:val="none" w:sz="0" w:space="0" w:color="auto"/>
      </w:divBdr>
    </w:div>
    <w:div w:id="2031879613">
      <w:bodyDiv w:val="1"/>
      <w:marLeft w:val="0"/>
      <w:marRight w:val="0"/>
      <w:marTop w:val="0"/>
      <w:marBottom w:val="0"/>
      <w:divBdr>
        <w:top w:val="none" w:sz="0" w:space="0" w:color="auto"/>
        <w:left w:val="none" w:sz="0" w:space="0" w:color="auto"/>
        <w:bottom w:val="none" w:sz="0" w:space="0" w:color="auto"/>
        <w:right w:val="none" w:sz="0" w:space="0" w:color="auto"/>
      </w:divBdr>
    </w:div>
    <w:div w:id="2080784733">
      <w:bodyDiv w:val="1"/>
      <w:marLeft w:val="0"/>
      <w:marRight w:val="0"/>
      <w:marTop w:val="0"/>
      <w:marBottom w:val="0"/>
      <w:divBdr>
        <w:top w:val="none" w:sz="0" w:space="0" w:color="auto"/>
        <w:left w:val="none" w:sz="0" w:space="0" w:color="auto"/>
        <w:bottom w:val="none" w:sz="0" w:space="0" w:color="auto"/>
        <w:right w:val="none" w:sz="0" w:space="0" w:color="auto"/>
      </w:divBdr>
    </w:div>
    <w:div w:id="2081173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nlcommunityfund.org.uk/funding/funding-programmes/strengthening-organisations" TargetMode="External"/><Relationship Id="rId21" Type="http://schemas.openxmlformats.org/officeDocument/2006/relationships/hyperlink" Target="https://funding.scot/?utm_source=scvo&amp;utm_campaign=page&amp;utm_medium=website" TargetMode="External"/><Relationship Id="rId42" Type="http://schemas.openxmlformats.org/officeDocument/2006/relationships/image" Target="media/image6.png"/><Relationship Id="rId47" Type="http://schemas.openxmlformats.org/officeDocument/2006/relationships/hyperlink" Target="https://www.highland.gov.uk/info/283/community_life_and_leisure/1009/free_period_products/2" TargetMode="External"/><Relationship Id="rId63" Type="http://schemas.openxmlformats.org/officeDocument/2006/relationships/hyperlink" Target="https://highlandthrive.org/" TargetMode="External"/><Relationship Id="rId68" Type="http://schemas.openxmlformats.org/officeDocument/2006/relationships/image" Target="media/image17.png"/><Relationship Id="rId84" Type="http://schemas.openxmlformats.org/officeDocument/2006/relationships/hyperlink" Target="https://www.homeenergyscotland.org/" TargetMode="External"/><Relationship Id="rId89" Type="http://schemas.openxmlformats.org/officeDocument/2006/relationships/hyperlink" Target="https://www.metoffice.gov.uk/weather/warnings-and-advice/uk-warnings" TargetMode="External"/><Relationship Id="rId16" Type="http://schemas.openxmlformats.org/officeDocument/2006/relationships/hyperlink" Target="https://www.gov.scot/publications/childcare-support-fund-how-to-apply/pages/overview/" TargetMode="External"/><Relationship Id="rId11" Type="http://schemas.openxmlformats.org/officeDocument/2006/relationships/hyperlink" Target="mailto:communitybriefing@highland.gov.uk" TargetMode="External"/><Relationship Id="rId32" Type="http://schemas.openxmlformats.org/officeDocument/2006/relationships/hyperlink" Target="https://www.highlandtsi.org.uk/membership" TargetMode="External"/><Relationship Id="rId37" Type="http://schemas.openxmlformats.org/officeDocument/2006/relationships/hyperlink" Target="https://lochardilanddrummondcc.blogspot.com/2026/05/lochardil-and-drummond-community.html" TargetMode="External"/><Relationship Id="rId53" Type="http://schemas.openxmlformats.org/officeDocument/2006/relationships/image" Target="media/image10.png"/><Relationship Id="rId58" Type="http://schemas.openxmlformats.org/officeDocument/2006/relationships/image" Target="media/image13.png"/><Relationship Id="rId74" Type="http://schemas.openxmlformats.org/officeDocument/2006/relationships/image" Target="media/image18.png"/><Relationship Id="rId79" Type="http://schemas.openxmlformats.org/officeDocument/2006/relationships/hyperlink" Target="https://beststartinlife.gov.uk/screen-time-under-5s/" TargetMode="Externa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hyperlink" Target="https://www.highland.gov.uk/news/article/17315/the-highland-local-action-group-encourages-community-organisations-to-apply-to-small-grants-pot" TargetMode="External"/><Relationship Id="rId22" Type="http://schemas.openxmlformats.org/officeDocument/2006/relationships/hyperlink" Target="https://www.corra.scot/" TargetMode="External"/><Relationship Id="rId27" Type="http://schemas.openxmlformats.org/officeDocument/2006/relationships/hyperlink" Target="https://covenantfund.org.uk/programme/the-service-pupil-support-programme/" TargetMode="External"/><Relationship Id="rId30" Type="http://schemas.openxmlformats.org/officeDocument/2006/relationships/hyperlink" Target="https://www.therobertsontrust.org.uk/news/supporting-resilience-fund-new-offer-for-small-grant-holders" TargetMode="External"/><Relationship Id="rId35" Type="http://schemas.openxmlformats.org/officeDocument/2006/relationships/hyperlink" Target="https://highland.communitychoices.scot/" TargetMode="External"/><Relationship Id="rId43" Type="http://schemas.openxmlformats.org/officeDocument/2006/relationships/hyperlink" Target="https://highlandcpp.org.uk/about-hcpp/directories/" TargetMode="External"/><Relationship Id="rId48" Type="http://schemas.openxmlformats.org/officeDocument/2006/relationships/image" Target="media/image7.png"/><Relationship Id="rId56" Type="http://schemas.openxmlformats.org/officeDocument/2006/relationships/hyperlink" Target="https://www.smhafhighland.co.uk/" TargetMode="External"/><Relationship Id="rId64" Type="http://schemas.openxmlformats.org/officeDocument/2006/relationships/image" Target="media/image15.png"/><Relationship Id="rId69" Type="http://schemas.openxmlformats.org/officeDocument/2006/relationships/hyperlink" Target="https://www.highlandtsi.org.uk/volunteer-academy" TargetMode="External"/><Relationship Id="rId77" Type="http://schemas.openxmlformats.org/officeDocument/2006/relationships/hyperlink" Target="https://eur02.safelinks.protection.outlook.com/?url=https%3A%2F%2Fbabiesoutdoors.co.uk%2Four-toolkit%2F&amp;data=05%7C02%7Cpolicy6%40highland.gov.uk%7C9efc8c8f8a9442d02f0408de9a254195%7C89f0b56e6d164fe89dba176fa940f7c9%7C0%7C0%7C639117682250813397%7CUnknown%7CTWFpbGZsb3d8eyJFbXB0eU1hcGkiOnRydWUsIlYiOiIwLjAuMDAwMCIsIlAiOiJXaW4zMiIsIkFOIjoiTWFpbCIsIldUIjoyfQ%3D%3D%7C0%7C%7C%7C&amp;sdata=TBZcJA69qS8Jab1pKU3DqmnmOVtxKWa%2BUTFsXddb%2F9I%3D&amp;reserved=0" TargetMode="External"/><Relationship Id="rId8" Type="http://schemas.openxmlformats.org/officeDocument/2006/relationships/webSettings" Target="webSettings.xml"/><Relationship Id="rId51" Type="http://schemas.openxmlformats.org/officeDocument/2006/relationships/image" Target="media/image8.png"/><Relationship Id="rId72" Type="http://schemas.openxmlformats.org/officeDocument/2006/relationships/hyperlink" Target="https://www.highlandtsi.org.uk/volunteer-academy" TargetMode="External"/><Relationship Id="rId80" Type="http://schemas.openxmlformats.org/officeDocument/2006/relationships/hyperlink" Target="https://turasdashboard.nes.nhs.scot/" TargetMode="External"/><Relationship Id="rId85" Type="http://schemas.openxmlformats.org/officeDocument/2006/relationships/hyperlink" Target="https://www.homeenergyscotland.org/" TargetMode="External"/><Relationship Id="rId3" Type="http://schemas.openxmlformats.org/officeDocument/2006/relationships/customXml" Target="../customXml/item3.xml"/><Relationship Id="rId12" Type="http://schemas.openxmlformats.org/officeDocument/2006/relationships/hyperlink" Target="https://forms.office.com/e/rSS3hXbGTa" TargetMode="External"/><Relationship Id="rId17" Type="http://schemas.openxmlformats.org/officeDocument/2006/relationships/image" Target="media/image4.png"/><Relationship Id="rId25" Type="http://schemas.openxmlformats.org/officeDocument/2006/relationships/hyperlink" Target="https://www.tnlcommunityfund.org.uk/funding/funding-programmes/national-lottery-awards-for-all-scotland" TargetMode="External"/><Relationship Id="rId33" Type="http://schemas.openxmlformats.org/officeDocument/2006/relationships/hyperlink" Target="https://members.highlandtsi.org.uk/opportunities" TargetMode="External"/><Relationship Id="rId38" Type="http://schemas.openxmlformats.org/officeDocument/2006/relationships/hyperlink" Target="https://consult.scotland.police.uk/strategy-insight-and-innovation/b47b9a36/" TargetMode="External"/><Relationship Id="rId46" Type="http://schemas.openxmlformats.org/officeDocument/2006/relationships/hyperlink" Target="https://hiclimatehub.co.uk/highland-repair-directory" TargetMode="External"/><Relationship Id="rId59" Type="http://schemas.openxmlformats.org/officeDocument/2006/relationships/hyperlink" Target="https://eur02.safelinks.protection.outlook.com/?url=https%3A%2F%2Flearn.nes.nhs.scot%2F43411&amp;data=05%7C02%7Ccommunitybriefing%40highland.gov.uk%7Cbd3a2202440545286cc408deb7e69081%7C89f0b56e6d164fe89dba176fa940f7c9%7C0%7C0%7C639150398055405949%7CUnknown%7CTWFpbGZsb3d8eyJFbXB0eU1hcGkiOnRydWUsIlYiOiIwLjAuMDAwMCIsIlAiOiJXaW4zMiIsIkFOIjoiTWFpbCIsIldUIjoyfQ%3D%3D%7C0%7C%7C%7C&amp;sdata=c5lDZLBMy5KHVDYehWE2iWv%2BrpZq4wDMRCScS%2BIcbKg%3D&amp;reserved=0" TargetMode="External"/><Relationship Id="rId67" Type="http://schemas.openxmlformats.org/officeDocument/2006/relationships/hyperlink" Target="https://publuu.com/flip-book/432912/2064605" TargetMode="External"/><Relationship Id="rId20" Type="http://schemas.openxmlformats.org/officeDocument/2006/relationships/hyperlink" Target="https://mailchi.mp/hient.co.uk/funding-and-support-2696432?e=63c13a0ed6" TargetMode="External"/><Relationship Id="rId41" Type="http://schemas.openxmlformats.org/officeDocument/2006/relationships/image" Target="media/image5.png"/><Relationship Id="rId54" Type="http://schemas.openxmlformats.org/officeDocument/2006/relationships/image" Target="media/image11.png"/><Relationship Id="rId62" Type="http://schemas.openxmlformats.org/officeDocument/2006/relationships/hyperlink" Target="https://elections.syp.org.uk/elections/72/" TargetMode="External"/><Relationship Id="rId70" Type="http://schemas.openxmlformats.org/officeDocument/2006/relationships/hyperlink" Target="https://myjobscotland.gov.uk/" TargetMode="External"/><Relationship Id="rId75" Type="http://schemas.openxmlformats.org/officeDocument/2006/relationships/image" Target="media/image19.png"/><Relationship Id="rId83" Type="http://schemas.openxmlformats.org/officeDocument/2006/relationships/hyperlink" Target="https://ready.campaign.gov.scot/" TargetMode="External"/><Relationship Id="rId88" Type="http://schemas.openxmlformats.org/officeDocument/2006/relationships/hyperlink" Target="https://alienergy.org.uk/"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lldsmallgrants@highland.gov.uk" TargetMode="External"/><Relationship Id="rId23" Type="http://schemas.openxmlformats.org/officeDocument/2006/relationships/hyperlink" Target="https://eur02.safelinks.protection.outlook.com/?url=https%3A%2F%2Fmandrillapp.com%2Ftrack%2Fclick%2F30653463%2Fmembers.highlandtsi.org.uk%3Fp%3DeyJzIjoiZmdkLW1CblJhOU56bFhSdTBIUTZpcWFqRC1vIiwidiI6MiwicCI6IntcInVcIjozMDY1MzQ2MyxcInZcIjoyLFwidXJsXCI6XCJodHRwczpcXFwvXFxcL21lbWJlcnMuaGlnaGxhbmR0c2kub3JnLnVrXFxcL2V2ZW50c1xcXC82YTQyNjA2NTc5YjJmNzAwMDhlN2Y1NjVcXFwvZGVzY3JpcHRpb24_dGlja2V0PTZhNDI2MDY1NzliMmY3MDAwOGU3ZjU2NFwiLFwiaWRcIjpcIjNiOGVmMmZhOTYzZDQyODI4MmVlN2Q4OGUzZDM4ZGVkXCIsXCJ1cmxfaWRzXCI6W1wiNDA4M2NlZTViNzM1NTIzNDkxZDllZTdmZjc0NTQ1N2Y3MzZkNWY1OFwiXSxcIm1zZ190c1wiOjE3ODI3MzYzMzJ9In0&amp;data=05%7C02%7Ccommunitybriefing%40highland.gov.uk%7C481acdb381924172d3da08ded5daffe4%7C89f0b56e6d164fe89dba176fa940f7c9%7C0%7C0%7C639183333730163222%7CUnknown%7CTWFpbGZsb3d8eyJFbXB0eU1hcGkiOnRydWUsIlYiOiIwLjAuMDAwMCIsIlAiOiJXaW4zMiIsIkFOIjoiTWFpbCIsIldUIjoyfQ%3D%3D%7C0%7C%7C%7C&amp;sdata=lkBfNElwlyeaPU6rdhcqvIlOObLrx%2BCFLtI4IokYrho%3D&amp;reserved=0" TargetMode="External"/><Relationship Id="rId28" Type="http://schemas.openxmlformats.org/officeDocument/2006/relationships/hyperlink" Target="https://www.homeenergyscotland.org/warmer-homes-scotland" TargetMode="External"/><Relationship Id="rId36" Type="http://schemas.openxmlformats.org/officeDocument/2006/relationships/hyperlink" Target="https://eur02.safelinks.protection.outlook.com/?url=https%3A%2F%2Fengage.highland.gov.uk%2Fen-GB%2F&amp;data=05%7C02%7Ccommunitybriefing%40highland.gov.uk%7Cb67ae711cd544c15c04008ded7847bae%7C89f0b56e6d164fe89dba176fa940f7c9%7C0%7C0%7C639185161188341027%7CUnknown%7CTWFpbGZsb3d8eyJFbXB0eU1hcGkiOnRydWUsIlYiOiIwLjAuMDAwMCIsIlAiOiJXaW4zMiIsIkFOIjoiTWFpbCIsIldUIjoyfQ%3D%3D%7C0%7C%7C%7C&amp;sdata=aD2AfAvYYbzxpf27WjFD4fKkr9Do%2FL2uBgrKDBSi3VA%3D&amp;reserved=0" TargetMode="External"/><Relationship Id="rId49" Type="http://schemas.openxmlformats.org/officeDocument/2006/relationships/hyperlink" Target="https://forms.office.com/pages/responsepage.aspx?id=vcWc6PGFf0-h2RFEbN64OiRFsnicGTVNskonONQOnz1UOVMzSDYxOTk3RUlITlVNVUwyVjc2VEswUy4u&amp;route=shorturl" TargetMode="External"/><Relationship Id="rId57" Type="http://schemas.openxmlformats.org/officeDocument/2006/relationships/image" Target="media/image12.png"/><Relationship Id="rId10" Type="http://schemas.openxmlformats.org/officeDocument/2006/relationships/image" Target="media/image2.jpeg"/><Relationship Id="rId31" Type="http://schemas.openxmlformats.org/officeDocument/2006/relationships/hyperlink" Target="https://www.highlandtsi.org.uk/" TargetMode="External"/><Relationship Id="rId44" Type="http://schemas.openxmlformats.org/officeDocument/2006/relationships/hyperlink" Target="https://www.nhshighland.scot.nhs.uk/about/publications-and-public-records/director-of-public-health-annual-report/" TargetMode="External"/><Relationship Id="rId52" Type="http://schemas.openxmlformats.org/officeDocument/2006/relationships/image" Target="media/image9.png"/><Relationship Id="rId60" Type="http://schemas.openxmlformats.org/officeDocument/2006/relationships/hyperlink" Target="https://eur02.safelinks.protection.outlook.com/?url=https%3A%2F%2Flearn.nes.nhs.scot%2F41803%2Fpublic-health-zone%2Fdrugs-and-alcohol%2Fdrugs-and-alcohol-alcohol-brief-interventions-abi&amp;data=05%7C02%7Ccommunitybriefing%40highland.gov.uk%7Cbd3a2202440545286cc408deb7e69081%7C89f0b56e6d164fe89dba176fa940f7c9%7C0%7C0%7C639150398055418767%7CUnknown%7CTWFpbGZsb3d8eyJFbXB0eU1hcGkiOnRydWUsIlYiOiIwLjAuMDAwMCIsIlAiOiJXaW4zMiIsIkFOIjoiTWFpbCIsIldUIjoyfQ%3D%3D%7C0%7C%7C%7C&amp;sdata=%2BqUE8i4x7zGG9lbEGG%2BKP1J25AAPRtoS7DES%2FoCTZKc%3D&amp;reserved=0" TargetMode="External"/><Relationship Id="rId65" Type="http://schemas.openxmlformats.org/officeDocument/2006/relationships/image" Target="media/image16.png"/><Relationship Id="rId73" Type="http://schemas.openxmlformats.org/officeDocument/2006/relationships/hyperlink" Target="https://eur02.safelinks.protection.outlook.com/?url=https%3A%2F%2Fwww.highlandmentalwellbeing.scot.nhs.uk%2F&amp;data=05%7C02%7CLynn.McNeil%40highland.gov.uk%7C5646deec6fd04b24a86308dca28a88c4%7C89f0b56e6d164fe89dba176fa940f7c9%7C0%7C0%7C638563966336140588%7CUnknown%7CTWFpbGZsb3d8eyJWIjoiMC4wLjAwMDAiLCJQIjoiV2luMzIiLCJBTiI6Ik1haWwiLCJXVCI6Mn0%3D%7C0%7C%7C%7C&amp;sdata=uUf2rUm4iqKigiSmJcLtKXtXq1YfomHbLl1yYGkRwgI%3D&amp;reserved=0" TargetMode="External"/><Relationship Id="rId78" Type="http://schemas.openxmlformats.org/officeDocument/2006/relationships/hyperlink" Target="https://eur02.safelinks.protection.outlook.com/?url=https%3A%2F%2Fbabiesoutdoors.co.uk%2Four-toolkit%2F&amp;data=05%7C02%7Cpolicy6%40highland.gov.uk%7C9efc8c8f8a9442d02f0408de9a254195%7C89f0b56e6d164fe89dba176fa940f7c9%7C0%7C0%7C639117682250832298%7CUnknown%7CTWFpbGZsb3d8eyJFbXB0eU1hcGkiOnRydWUsIlYiOiIwLjAuMDAwMCIsIlAiOiJXaW4zMiIsIkFOIjoiTWFpbCIsIldUIjoyfQ%3D%3D%7C0%7C%7C%7C&amp;sdata=T34FNV6nLGBv4ou5RxFRW6Z6LUuxEZEujq3hBSXmJfQ%3D&amp;reserved=0" TargetMode="External"/><Relationship Id="rId81" Type="http://schemas.openxmlformats.org/officeDocument/2006/relationships/hyperlink" Target="https://turasdashboard.nes.nhs.scot/" TargetMode="External"/><Relationship Id="rId86" Type="http://schemas.openxmlformats.org/officeDocument/2006/relationships/hyperlink" Target="https://www.firescotland.gov.uk/contact-us/home-fire-safety-visits/" TargetMode="External"/><Relationship Id="rId4" Type="http://schemas.openxmlformats.org/officeDocument/2006/relationships/customXml" Target="../customXml/item4.xml"/><Relationship Id="rId9" Type="http://schemas.openxmlformats.org/officeDocument/2006/relationships/image" Target="media/image1.4D9CF540"/><Relationship Id="rId13" Type="http://schemas.openxmlformats.org/officeDocument/2006/relationships/image" Target="media/image3.png"/><Relationship Id="rId18" Type="http://schemas.openxmlformats.org/officeDocument/2006/relationships/hyperlink" Target="https://www.highland.gov.uk/news/article/17294/community-groups-encouraged-to-submit-project-proposals-for-a-share-of-3m-in-community-regeneration-funding" TargetMode="External"/><Relationship Id="rId39" Type="http://schemas.openxmlformats.org/officeDocument/2006/relationships/hyperlink" Target="https://sway.cloud.microsoft/HupNVFMj1aKSzdGQ?ref=Link&amp;loc=mysways" TargetMode="External"/><Relationship Id="rId34" Type="http://schemas.openxmlformats.org/officeDocument/2006/relationships/hyperlink" Target="https://www.cellnex.com/gb-en/s4gi-community-fund-lp/" TargetMode="External"/><Relationship Id="rId50" Type="http://schemas.openxmlformats.org/officeDocument/2006/relationships/hyperlink" Target="https://www.highlifehighland.com/schools-out" TargetMode="External"/><Relationship Id="rId55" Type="http://schemas.openxmlformats.org/officeDocument/2006/relationships/hyperlink" Target="mailto:smhafhighland@gmail.com" TargetMode="External"/><Relationship Id="rId76" Type="http://schemas.openxmlformats.org/officeDocument/2006/relationships/hyperlink" Target="https://www.thinkhealththinknature.scot/" TargetMode="External"/><Relationship Id="rId7" Type="http://schemas.openxmlformats.org/officeDocument/2006/relationships/settings" Target="settings.xml"/><Relationship Id="rId71" Type="http://schemas.openxmlformats.org/officeDocument/2006/relationships/hyperlink" Target="https://www.totaljobs.com/jobs/in-highlands-and-islands" TargetMode="External"/><Relationship Id="rId2" Type="http://schemas.openxmlformats.org/officeDocument/2006/relationships/customXml" Target="../customXml/item2.xml"/><Relationship Id="rId29" Type="http://schemas.openxmlformats.org/officeDocument/2006/relationships/hyperlink" Target="https://email.localenergy.scot/cr/AQik3gcQyouoARjn5cyZAjCQ5cYSTaYWNU0oar8cLhbqnKgJhRKuGpREMG3FU58LQl38zgY" TargetMode="External"/><Relationship Id="rId24" Type="http://schemas.openxmlformats.org/officeDocument/2006/relationships/hyperlink" Target="https://www.tnlcommunityfund.org.uk/news/national-lottery-goes-all-in-for-glasgow-2026-with-new-funding-bringing-the-games-to-communities-across-scotland" TargetMode="External"/><Relationship Id="rId40" Type="http://schemas.openxmlformats.org/officeDocument/2006/relationships/hyperlink" Target="https://mailchi.mp/55d23bc10012/social-security-scotland-stakeholder-newsletter-december-15857660?e=56d99a7313" TargetMode="External"/><Relationship Id="rId45" Type="http://schemas.openxmlformats.org/officeDocument/2006/relationships/hyperlink" Target="https://www.hscn.co.uk/" TargetMode="External"/><Relationship Id="rId66" Type="http://schemas.openxmlformats.org/officeDocument/2006/relationships/hyperlink" Target="mailto:mairi.annan@highland.gov.uk" TargetMode="External"/><Relationship Id="rId87" Type="http://schemas.openxmlformats.org/officeDocument/2006/relationships/hyperlink" Target="https://alienergy.org.uk/" TargetMode="External"/><Relationship Id="rId61" Type="http://schemas.openxmlformats.org/officeDocument/2006/relationships/image" Target="media/image14.png"/><Relationship Id="rId82" Type="http://schemas.openxmlformats.org/officeDocument/2006/relationships/hyperlink" Target="https://consult.scotland.police.uk/strategy-insight-and-innovation/herbert-protocol/" TargetMode="External"/><Relationship Id="rId19" Type="http://schemas.openxmlformats.org/officeDocument/2006/relationships/hyperlink" Target="https://highland.communitychoices.sc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93088E1CE15BA4E9DC157609405CDB5" ma:contentTypeVersion="12" ma:contentTypeDescription="Create a new document." ma:contentTypeScope="" ma:versionID="0aa7870aba2eec3f85dee4444169f4ee">
  <xsd:schema xmlns:xsd="http://www.w3.org/2001/XMLSchema" xmlns:xs="http://www.w3.org/2001/XMLSchema" xmlns:p="http://schemas.microsoft.com/office/2006/metadata/properties" xmlns:ns2="db2bc59b-ba7d-468f-9de6-6e971d8c170b" xmlns:ns3="aeaaf4d0-8e10-4648-928d-180810c7b901" targetNamespace="http://schemas.microsoft.com/office/2006/metadata/properties" ma:root="true" ma:fieldsID="6f0d82facfbb6d5820f81f7181e0c701" ns2:_="" ns3:_="">
    <xsd:import namespace="db2bc59b-ba7d-468f-9de6-6e971d8c170b"/>
    <xsd:import namespace="aeaaf4d0-8e10-4648-928d-180810c7b90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2bc59b-ba7d-468f-9de6-6e971d8c17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d8d7fc4-e056-491b-b14d-914997007d2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aaf4d0-8e10-4648-928d-180810c7b9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a1a53fc-ff77-43aa-ab16-8d89b87fa218}" ma:internalName="TaxCatchAll" ma:showField="CatchAllData" ma:web="aeaaf4d0-8e10-4648-928d-180810c7b9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b2bc59b-ba7d-468f-9de6-6e971d8c170b">
      <Terms xmlns="http://schemas.microsoft.com/office/infopath/2007/PartnerControls"/>
    </lcf76f155ced4ddcb4097134ff3c332f>
    <TaxCatchAll xmlns="aeaaf4d0-8e10-4648-928d-180810c7b90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738D53-4E71-47E3-A2DE-08B476702167}">
  <ds:schemaRefs>
    <ds:schemaRef ds:uri="http://schemas.openxmlformats.org/officeDocument/2006/bibliography"/>
  </ds:schemaRefs>
</ds:datastoreItem>
</file>

<file path=customXml/itemProps2.xml><?xml version="1.0" encoding="utf-8"?>
<ds:datastoreItem xmlns:ds="http://schemas.openxmlformats.org/officeDocument/2006/customXml" ds:itemID="{DF5D023B-D5DC-4569-BE74-D9BA7EC78D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2bc59b-ba7d-468f-9de6-6e971d8c170b"/>
    <ds:schemaRef ds:uri="aeaaf4d0-8e10-4648-928d-180810c7b9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15A8C2-CF37-4E52-8FBA-FAF935642471}">
  <ds:schemaRefs>
    <ds:schemaRef ds:uri="http://schemas.microsoft.com/office/2006/metadata/properties"/>
    <ds:schemaRef ds:uri="http://schemas.microsoft.com/office/infopath/2007/PartnerControls"/>
    <ds:schemaRef ds:uri="db2bc59b-ba7d-468f-9de6-6e971d8c170b"/>
    <ds:schemaRef ds:uri="aeaaf4d0-8e10-4648-928d-180810c7b901"/>
  </ds:schemaRefs>
</ds:datastoreItem>
</file>

<file path=customXml/itemProps4.xml><?xml version="1.0" encoding="utf-8"?>
<ds:datastoreItem xmlns:ds="http://schemas.openxmlformats.org/officeDocument/2006/customXml" ds:itemID="{0DF9937D-3ED7-498E-A168-8699194B16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14</Pages>
  <Words>5650</Words>
  <Characters>32206</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The Highland Council</Company>
  <LinksUpToDate>false</LinksUpToDate>
  <CharactersWithSpaces>37781</CharactersWithSpaces>
  <SharedDoc>false</SharedDoc>
  <HLinks>
    <vt:vector size="192" baseType="variant">
      <vt:variant>
        <vt:i4>1507406</vt:i4>
      </vt:variant>
      <vt:variant>
        <vt:i4>93</vt:i4>
      </vt:variant>
      <vt:variant>
        <vt:i4>0</vt:i4>
      </vt:variant>
      <vt:variant>
        <vt:i4>5</vt:i4>
      </vt:variant>
      <vt:variant>
        <vt:lpwstr>https://floodlinescotland.org.uk/</vt:lpwstr>
      </vt:variant>
      <vt:variant>
        <vt:lpwstr/>
      </vt:variant>
      <vt:variant>
        <vt:i4>2949243</vt:i4>
      </vt:variant>
      <vt:variant>
        <vt:i4>90</vt:i4>
      </vt:variant>
      <vt:variant>
        <vt:i4>0</vt:i4>
      </vt:variant>
      <vt:variant>
        <vt:i4>5</vt:i4>
      </vt:variant>
      <vt:variant>
        <vt:lpwstr>https://eur02.safelinks.protection.outlook.com/?url=https%3A%2F%2Fscottishfloodforecast.sepa.org.uk%2Fpublic&amp;data=05%7C02%7CLynn.McNeil%40highland.gov.uk%7C5646deec6fd04b24a86308dca28a88c4%7C89f0b56e6d164fe89dba176fa940f7c9%7C0%7C0%7C638563966336181591%7CUnknown%7CTWFpbGZsb3d8eyJWIjoiMC4wLjAwMDAiLCJQIjoiV2luMzIiLCJBTiI6Ik1haWwiLCJXVCI6Mn0%3D%7C0%7C%7C%7C&amp;sdata=v5mqQeH45m1AUI4Ygurn4DAkFI%2BaFWzsKWqn5UEaCAQ%3D&amp;reserved=0</vt:lpwstr>
      </vt:variant>
      <vt:variant>
        <vt:lpwstr/>
      </vt:variant>
      <vt:variant>
        <vt:i4>5177352</vt:i4>
      </vt:variant>
      <vt:variant>
        <vt:i4>87</vt:i4>
      </vt:variant>
      <vt:variant>
        <vt:i4>0</vt:i4>
      </vt:variant>
      <vt:variant>
        <vt:i4>5</vt:i4>
      </vt:variant>
      <vt:variant>
        <vt:lpwstr>https://www.metoffice.gov.uk/weather/warnings-and-advice/weatherready</vt:lpwstr>
      </vt:variant>
      <vt:variant>
        <vt:lpwstr/>
      </vt:variant>
      <vt:variant>
        <vt:i4>327704</vt:i4>
      </vt:variant>
      <vt:variant>
        <vt:i4>84</vt:i4>
      </vt:variant>
      <vt:variant>
        <vt:i4>0</vt:i4>
      </vt:variant>
      <vt:variant>
        <vt:i4>5</vt:i4>
      </vt:variant>
      <vt:variant>
        <vt:lpwstr>https://www.metoffice.gov.uk/weather/warnings-and-advice/uk-warnings</vt:lpwstr>
      </vt:variant>
      <vt:variant>
        <vt:lpwstr>?date=2024-10-18</vt:lpwstr>
      </vt:variant>
      <vt:variant>
        <vt:i4>7143464</vt:i4>
      </vt:variant>
      <vt:variant>
        <vt:i4>81</vt:i4>
      </vt:variant>
      <vt:variant>
        <vt:i4>0</vt:i4>
      </vt:variant>
      <vt:variant>
        <vt:i4>5</vt:i4>
      </vt:variant>
      <vt:variant>
        <vt:lpwstr>https://eur02.safelinks.protection.outlook.com/?url=https%3A%2F%2Fready.scot%2F&amp;data=05%7C02%7CLynn.McNeil%40highland.gov.uk%7C5646deec6fd04b24a86308dca28a88c4%7C89f0b56e6d164fe89dba176fa940f7c9%7C0%7C0%7C638563966336164164%7CUnknown%7CTWFpbGZsb3d8eyJWIjoiMC4wLjAwMDAiLCJQIjoiV2luMzIiLCJBTiI6Ik1haWwiLCJXVCI6Mn0%3D%7C0%7C%7C%7C&amp;sdata=RYIXzU4K3rrPobXCPPhxq5lpe9Gj5RyQF8R%2B6gJCAC0%3D&amp;reserved=0</vt:lpwstr>
      </vt:variant>
      <vt:variant>
        <vt:lpwstr/>
      </vt:variant>
      <vt:variant>
        <vt:i4>1966146</vt:i4>
      </vt:variant>
      <vt:variant>
        <vt:i4>78</vt:i4>
      </vt:variant>
      <vt:variant>
        <vt:i4>0</vt:i4>
      </vt:variant>
      <vt:variant>
        <vt:i4>5</vt:i4>
      </vt:variant>
      <vt:variant>
        <vt:lpwstr>https://eur02.safelinks.protection.outlook.com/?url=https%3A%2F%2Fhiclimatehub.co.uk%2F%3Fss_source%3Dsscampaigns%26ss_campaign_id%3D65a50ed4dfbe416a33aff38e%26ss_email_id%3D65b9343d420ae870987f0059%26ss_campaign_name%3DJanuary%2BNewsletter%26ss_campaign_sent_date%3D2024-01-30T17%253A39%253A37Z&amp;data=05%7C02%7CLynn.McNeil%40highland.gov.uk%7C5646deec6fd04b24a86308dca28a88c4%7C89f0b56e6d164fe89dba176fa940f7c9%7C0%7C0%7C638563966336158107%7CUnknown%7CTWFpbGZsb3d8eyJWIjoiMC4wLjAwMDAiLCJQIjoiV2luMzIiLCJBTiI6Ik1haWwiLCJXVCI6Mn0%3D%7C0%7C%7C%7C&amp;sdata=ASBTfbSair8PXcy1p5pu7UIJqaQt0V49nu3dmUjD0to%3D&amp;reserved=0</vt:lpwstr>
      </vt:variant>
      <vt:variant>
        <vt:lpwstr/>
      </vt:variant>
      <vt:variant>
        <vt:i4>6750324</vt:i4>
      </vt:variant>
      <vt:variant>
        <vt:i4>75</vt:i4>
      </vt:variant>
      <vt:variant>
        <vt:i4>0</vt:i4>
      </vt:variant>
      <vt:variant>
        <vt:i4>5</vt:i4>
      </vt:variant>
      <vt:variant>
        <vt:lpwstr>https://eur02.safelinks.protection.outlook.com/?url=https%3A%2F%2Fwww.highlandmentalwellbeing.scot.nhs.uk%2F&amp;data=05%7C02%7CLynn.McNeil%40highland.gov.uk%7C5646deec6fd04b24a86308dca28a88c4%7C89f0b56e6d164fe89dba176fa940f7c9%7C0%7C0%7C638563966336140588%7CUnknown%7CTWFpbGZsb3d8eyJWIjoiMC4wLjAwMDAiLCJQIjoiV2luMzIiLCJBTiI6Ik1haWwiLCJXVCI6Mn0%3D%7C0%7C%7C%7C&amp;sdata=uUf2rUm4iqKigiSmJcLtKXtXq1YfomHbLl1yYGkRwgI%3D&amp;reserved=0</vt:lpwstr>
      </vt:variant>
      <vt:variant>
        <vt:lpwstr/>
      </vt:variant>
      <vt:variant>
        <vt:i4>7405602</vt:i4>
      </vt:variant>
      <vt:variant>
        <vt:i4>72</vt:i4>
      </vt:variant>
      <vt:variant>
        <vt:i4>0</vt:i4>
      </vt:variant>
      <vt:variant>
        <vt:i4>5</vt:i4>
      </vt:variant>
      <vt:variant>
        <vt:lpwstr>https://eur02.safelinks.protection.outlook.com/?url=https%3A%2F%2Feden-court.co.uk%2Fevent%2Fsilent-men&amp;data=05%7C02%7Cpolicy6%40highland.gov.uk%7Cec3e39cdd87c4cd44b3508dcec38f934%7C89f0b56e6d164fe89dba176fa940f7c9%7C0%7C0%7C638644976661684936%7CUnknown%7CTWFpbGZsb3d8eyJWIjoiMC4wLjAwMDAiLCJQIjoiV2luMzIiLCJBTiI6Ik1haWwiLCJXVCI6Mn0%3D%7C0%7C%7C%7C&amp;sdata=Qj8kAgJLkvbK9eF%2BGWXvlB8Fp4V7vS49JsqhFw9YNzI%3D&amp;reserved=0</vt:lpwstr>
      </vt:variant>
      <vt:variant>
        <vt:lpwstr/>
      </vt:variant>
      <vt:variant>
        <vt:i4>6553656</vt:i4>
      </vt:variant>
      <vt:variant>
        <vt:i4>69</vt:i4>
      </vt:variant>
      <vt:variant>
        <vt:i4>0</vt:i4>
      </vt:variant>
      <vt:variant>
        <vt:i4>5</vt:i4>
      </vt:variant>
      <vt:variant>
        <vt:lpwstr>https://eur02.safelinks.protection.outlook.com/?url=https%3A%2F%2Fsilentmenfilm.com%2F&amp;data=05%7C02%7Cpolicy6%40highland.gov.uk%7Cec3e39cdd87c4cd44b3508dcec38f934%7C89f0b56e6d164fe89dba176fa940f7c9%7C0%7C0%7C638644976661651767%7CUnknown%7CTWFpbGZsb3d8eyJWIjoiMC4wLjAwMDAiLCJQIjoiV2luMzIiLCJBTiI6Ik1haWwiLCJXVCI6Mn0%3D%7C0%7C%7C%7C&amp;sdata=vtNIms5gIFs3Pdqj02SBsGxd8ODnNbqtp%2BUMMTAOzrk%3D&amp;reserved=0</vt:lpwstr>
      </vt:variant>
      <vt:variant>
        <vt:lpwstr/>
      </vt:variant>
      <vt:variant>
        <vt:i4>327761</vt:i4>
      </vt:variant>
      <vt:variant>
        <vt:i4>66</vt:i4>
      </vt:variant>
      <vt:variant>
        <vt:i4>0</vt:i4>
      </vt:variant>
      <vt:variant>
        <vt:i4>5</vt:i4>
      </vt:variant>
      <vt:variant>
        <vt:lpwstr>https://your.socialenterprise.academy/course/view.php?id=2255</vt:lpwstr>
      </vt:variant>
      <vt:variant>
        <vt:lpwstr/>
      </vt:variant>
      <vt:variant>
        <vt:i4>7733309</vt:i4>
      </vt:variant>
      <vt:variant>
        <vt:i4>63</vt:i4>
      </vt:variant>
      <vt:variant>
        <vt:i4>0</vt:i4>
      </vt:variant>
      <vt:variant>
        <vt:i4>5</vt:i4>
      </vt:variant>
      <vt:variant>
        <vt:lpwstr>https://eur02.safelinks.protection.outlook.com/?url=https%3A%2F%2Fhighlandcpp.org.uk%2Facross-highland%2Fadditional-partnerships%2Farmed-forces-veterans%2F&amp;data=05%7C02%7CLynn.McNeil%40highland.gov.uk%7C5646deec6fd04b24a86308dca28a88c4%7C89f0b56e6d164fe89dba176fa940f7c9%7C0%7C0%7C638563966336134885%7CUnknown%7CTWFpbGZsb3d8eyJWIjoiMC4wLjAwMDAiLCJQIjoiV2luMzIiLCJBTiI6Ik1haWwiLCJXVCI6Mn0%3D%7C0%7C%7C%7C&amp;sdata=IBBpDXNaXlCa%2FAaAVisSX7jCFQxb5ofPZNTU%2By%2FrFfI%3D&amp;reserved=0</vt:lpwstr>
      </vt:variant>
      <vt:variant>
        <vt:lpwstr/>
      </vt:variant>
      <vt:variant>
        <vt:i4>3145827</vt:i4>
      </vt:variant>
      <vt:variant>
        <vt:i4>60</vt:i4>
      </vt:variant>
      <vt:variant>
        <vt:i4>0</vt:i4>
      </vt:variant>
      <vt:variant>
        <vt:i4>5</vt:i4>
      </vt:variant>
      <vt:variant>
        <vt:lpwstr>https://eur02.safelinks.protection.outlook.com/?url=https%3A%2F%2Fpadlet.com%2Fhighlandwholefamilywellbeing%2Fhighland-whole-family-wellbeing-programme-wfwp-rpji2dip5qjdtujd&amp;data=05%7C02%7CLynn.McNeil%40highland.gov.uk%7C5646deec6fd04b24a86308dca28a88c4%7C89f0b56e6d164fe89dba176fa940f7c9%7C0%7C0%7C638563966336111573%7CUnknown%7CTWFpbGZsb3d8eyJWIjoiMC4wLjAwMDAiLCJQIjoiV2luMzIiLCJBTiI6Ik1haWwiLCJXVCI6Mn0%3D%7C0%7C%7C%7C&amp;sdata=a96aj26K4b7D2HMzb6gznbgPXQ%2FrVhMJwD23MOI9m5U%3D&amp;reserved=0</vt:lpwstr>
      </vt:variant>
      <vt:variant>
        <vt:lpwstr/>
      </vt:variant>
      <vt:variant>
        <vt:i4>1048635</vt:i4>
      </vt:variant>
      <vt:variant>
        <vt:i4>57</vt:i4>
      </vt:variant>
      <vt:variant>
        <vt:i4>0</vt:i4>
      </vt:variant>
      <vt:variant>
        <vt:i4>5</vt:i4>
      </vt:variant>
      <vt:variant>
        <vt:lpwstr>mailto:highlands@mcrpathways.org</vt:lpwstr>
      </vt:variant>
      <vt:variant>
        <vt:lpwstr/>
      </vt:variant>
      <vt:variant>
        <vt:i4>2556005</vt:i4>
      </vt:variant>
      <vt:variant>
        <vt:i4>54</vt:i4>
      </vt:variant>
      <vt:variant>
        <vt:i4>0</vt:i4>
      </vt:variant>
      <vt:variant>
        <vt:i4>5</vt:i4>
      </vt:variant>
      <vt:variant>
        <vt:lpwstr>http://www.mcrpathways.org/</vt:lpwstr>
      </vt:variant>
      <vt:variant>
        <vt:lpwstr/>
      </vt:variant>
      <vt:variant>
        <vt:i4>4718641</vt:i4>
      </vt:variant>
      <vt:variant>
        <vt:i4>51</vt:i4>
      </vt:variant>
      <vt:variant>
        <vt:i4>0</vt:i4>
      </vt:variant>
      <vt:variant>
        <vt:i4>5</vt:i4>
      </vt:variant>
      <vt:variant>
        <vt:lpwstr>mailto:tina.hamilton@mcrpathways.org</vt:lpwstr>
      </vt:variant>
      <vt:variant>
        <vt:lpwstr/>
      </vt:variant>
      <vt:variant>
        <vt:i4>6422560</vt:i4>
      </vt:variant>
      <vt:variant>
        <vt:i4>48</vt:i4>
      </vt:variant>
      <vt:variant>
        <vt:i4>0</vt:i4>
      </vt:variant>
      <vt:variant>
        <vt:i4>5</vt:i4>
      </vt:variant>
      <vt:variant>
        <vt:lpwstr>https://fa-evxn-saasfaukgovprod1.fa.ocs.oraclecloud.com/hcmUI/CandidateExperience/en/sites/CX_1/job/21/?utm_medium=jobshare</vt:lpwstr>
      </vt:variant>
      <vt:variant>
        <vt:lpwstr/>
      </vt:variant>
      <vt:variant>
        <vt:i4>6815755</vt:i4>
      </vt:variant>
      <vt:variant>
        <vt:i4>45</vt:i4>
      </vt:variant>
      <vt:variant>
        <vt:i4>0</vt:i4>
      </vt:variant>
      <vt:variant>
        <vt:i4>5</vt:i4>
      </vt:variant>
      <vt:variant>
        <vt:lpwstr>mailto:nhshighland.feedback@nhs.scot</vt:lpwstr>
      </vt:variant>
      <vt:variant>
        <vt:lpwstr/>
      </vt:variant>
      <vt:variant>
        <vt:i4>1769573</vt:i4>
      </vt:variant>
      <vt:variant>
        <vt:i4>42</vt:i4>
      </vt:variant>
      <vt:variant>
        <vt:i4>0</vt:i4>
      </vt:variant>
      <vt:variant>
        <vt:i4>5</vt:i4>
      </vt:variant>
      <vt:variant>
        <vt:lpwstr>https://www.canva.com/design/DAGKotUcejQ/VseJMMbjUZfhsIrxBa_BCQ/view?utm_content=DAGKotUcejQ&amp;utm_campaign=designshare&amp;utm_medium=link&amp;utm_source=editor</vt:lpwstr>
      </vt:variant>
      <vt:variant>
        <vt:lpwstr/>
      </vt:variant>
      <vt:variant>
        <vt:i4>4325466</vt:i4>
      </vt:variant>
      <vt:variant>
        <vt:i4>39</vt:i4>
      </vt:variant>
      <vt:variant>
        <vt:i4>0</vt:i4>
      </vt:variant>
      <vt:variant>
        <vt:i4>5</vt:i4>
      </vt:variant>
      <vt:variant>
        <vt:lpwstr>https://www.ssen.co.uk/news-views/2024/SSEN-Weather-Warning-ahead-of-strong-winds-forecast-for-the-north-of-Scotland/</vt:lpwstr>
      </vt:variant>
      <vt:variant>
        <vt:lpwstr/>
      </vt:variant>
      <vt:variant>
        <vt:i4>2818145</vt:i4>
      </vt:variant>
      <vt:variant>
        <vt:i4>36</vt:i4>
      </vt:variant>
      <vt:variant>
        <vt:i4>0</vt:i4>
      </vt:variant>
      <vt:variant>
        <vt:i4>5</vt:i4>
      </vt:variant>
      <vt:variant>
        <vt:lpwstr>https://eur02.safelinks.protection.outlook.com/?url=https%3A%2F%2Fwww.scotland.police.uk%2Fwhat-s-happening%2Fnews%2F2024%2Foctober%2Fpolice-travel-advice-issued-ahead-of-storm-ashley%2F&amp;data=05%7C02%7Cpolicy6%40highland.gov.uk%7C333ae47c5626414c35e508dcef7d58ee%7C89f0b56e6d164fe89dba176fa940f7c9%7C0%7C0%7C638648568845187970%7CUnknown%7CTWFpbGZsb3d8eyJWIjoiMC4wLjAwMDAiLCJQIjoiV2luMzIiLCJBTiI6Ik1haWwiLCJXVCI6Mn0%3D%7C0%7C%7C%7C&amp;sdata=K8odVAnWzD6r6h7gKhWCaWIvjsfCZZK30KXgOog50%2B4%3D&amp;reserved=0</vt:lpwstr>
      </vt:variant>
      <vt:variant>
        <vt:lpwstr/>
      </vt:variant>
      <vt:variant>
        <vt:i4>3145806</vt:i4>
      </vt:variant>
      <vt:variant>
        <vt:i4>33</vt:i4>
      </vt:variant>
      <vt:variant>
        <vt:i4>0</vt:i4>
      </vt:variant>
      <vt:variant>
        <vt:i4>5</vt:i4>
      </vt:variant>
      <vt:variant>
        <vt:lpwstr>https://eur02.safelinks.protection.outlook.com/?url=https%3A%2F%2Fhiclimatehub.co.uk%2Fblog%2Fjune-funding-finder%3Fss_source%3Dsscampaigns%26ss_campaign_id%3D666c61e92e4bca28f758def3%26ss_email_id%3D666c64600eacf34d45a854a4%26ss_campaign_name%3DJune%2BFunding%2BFinder%2521%26ss_campaign_sent_date%3D2024-06-14T15%253A40%253A27Z&amp;data=05%7C02%7CLynn.McNeil%40highland.gov.uk%7C5646deec6fd04b24a86308dca28a88c4%7C89f0b56e6d164fe89dba176fa940f7c9%7C0%7C0%7C638563966336061506%7CUnknown%7CTWFpbGZsb3d8eyJWIjoiMC4wLjAwMDAiLCJQIjoiV2luMzIiLCJBTiI6Ik1haWwiLCJXVCI6Mn0%3D%7C0%7C%7C%7C&amp;sdata=21jl5U2u8oPMnltX7CECMRvOSbvCSfWK4d%2FgiThp5HU%3D&amp;reserved=0</vt:lpwstr>
      </vt:variant>
      <vt:variant>
        <vt:lpwstr/>
      </vt:variant>
      <vt:variant>
        <vt:i4>7077945</vt:i4>
      </vt:variant>
      <vt:variant>
        <vt:i4>30</vt:i4>
      </vt:variant>
      <vt:variant>
        <vt:i4>0</vt:i4>
      </vt:variant>
      <vt:variant>
        <vt:i4>5</vt:i4>
      </vt:variant>
      <vt:variant>
        <vt:lpwstr>https://eur02.safelinks.protection.outlook.com/?url=https%3A%2F%2Fwww.getgrants.org.uk%2F&amp;data=05%7C02%7CLynn.McNeil%40highland.gov.uk%7C5646deec6fd04b24a86308dca28a88c4%7C89f0b56e6d164fe89dba176fa940f7c9%7C0%7C0%7C638563966336055171%7CUnknown%7CTWFpbGZsb3d8eyJWIjoiMC4wLjAwMDAiLCJQIjoiV2luMzIiLCJBTiI6Ik1haWwiLCJXVCI6Mn0%3D%7C0%7C%7C%7C&amp;sdata=jpLkuChc9JDSRwRQaL5U2uIIAFHrmXKrhIKpbEjabF4%3D&amp;reserved=0</vt:lpwstr>
      </vt:variant>
      <vt:variant>
        <vt:lpwstr/>
      </vt:variant>
      <vt:variant>
        <vt:i4>7012465</vt:i4>
      </vt:variant>
      <vt:variant>
        <vt:i4>27</vt:i4>
      </vt:variant>
      <vt:variant>
        <vt:i4>0</vt:i4>
      </vt:variant>
      <vt:variant>
        <vt:i4>5</vt:i4>
      </vt:variant>
      <vt:variant>
        <vt:lpwstr>https://eur02.safelinks.protection.outlook.com/?url=https%3A%2F%2Fwww.youthlink.scot%2Ffunding%2F&amp;data=05%7C02%7CLynn.McNeil%40highland.gov.uk%7C5646deec6fd04b24a86308dca28a88c4%7C89f0b56e6d164fe89dba176fa940f7c9%7C0%7C0%7C638563966336048743%7CUnknown%7CTWFpbGZsb3d8eyJWIjoiMC4wLjAwMDAiLCJQIjoiV2luMzIiLCJBTiI6Ik1haWwiLCJXVCI6Mn0%3D%7C0%7C%7C%7C&amp;sdata=lhpHllwAx32qM7GDK6YlcfAiloX9Ow047Dn7A0Dv%2Fe4%3D&amp;reserved=0</vt:lpwstr>
      </vt:variant>
      <vt:variant>
        <vt:lpwstr/>
      </vt:variant>
      <vt:variant>
        <vt:i4>7340075</vt:i4>
      </vt:variant>
      <vt:variant>
        <vt:i4>24</vt:i4>
      </vt:variant>
      <vt:variant>
        <vt:i4>0</vt:i4>
      </vt:variant>
      <vt:variant>
        <vt:i4>5</vt:i4>
      </vt:variant>
      <vt:variant>
        <vt:lpwstr>https://eur02.safelinks.protection.outlook.com/?url=https%3A%2F%2Fwww.highlandtsi.org.uk%2Ffunding&amp;data=05%7C02%7CLynn.McNeil%40highland.gov.uk%7C5646deec6fd04b24a86308dca28a88c4%7C89f0b56e6d164fe89dba176fa940f7c9%7C0%7C0%7C638563966336042213%7CUnknown%7CTWFpbGZsb3d8eyJWIjoiMC4wLjAwMDAiLCJQIjoiV2luMzIiLCJBTiI6Ik1haWwiLCJXVCI6Mn0%3D%7C0%7C%7C%7C&amp;sdata=bO83Rk32m7%2FNRjX3gCqttrd7XJvYJqU9UbatkpimyLI%3D&amp;reserved=0</vt:lpwstr>
      </vt:variant>
      <vt:variant>
        <vt:lpwstr/>
      </vt:variant>
      <vt:variant>
        <vt:i4>3080312</vt:i4>
      </vt:variant>
      <vt:variant>
        <vt:i4>21</vt:i4>
      </vt:variant>
      <vt:variant>
        <vt:i4>0</vt:i4>
      </vt:variant>
      <vt:variant>
        <vt:i4>5</vt:i4>
      </vt:variant>
      <vt:variant>
        <vt:lpwstr>https://eur02.safelinks.protection.outlook.com/?url=https%3A%2F%2Fscvo.scot%2Ffunding&amp;data=05%7C02%7CLynn.McNeil%40highland.gov.uk%7C5646deec6fd04b24a86308dca28a88c4%7C89f0b56e6d164fe89dba176fa940f7c9%7C0%7C0%7C638563966336034279%7CUnknown%7CTWFpbGZsb3d8eyJWIjoiMC4wLjAwMDAiLCJQIjoiV2luMzIiLCJBTiI6Ik1haWwiLCJXVCI6Mn0%3D%7C0%7C%7C%7C&amp;sdata=1lmJi4%2B0sUP5vC11rYAzwlblx9Z0QBYVS9e7eqXb6VI%3D&amp;reserved=0</vt:lpwstr>
      </vt:variant>
      <vt:variant>
        <vt:lpwstr/>
      </vt:variant>
      <vt:variant>
        <vt:i4>589936</vt:i4>
      </vt:variant>
      <vt:variant>
        <vt:i4>18</vt:i4>
      </vt:variant>
      <vt:variant>
        <vt:i4>0</vt:i4>
      </vt:variant>
      <vt:variant>
        <vt:i4>5</vt:i4>
      </vt:variant>
      <vt:variant>
        <vt:lpwstr>mailto:funding@highlandtsi.org.uk</vt:lpwstr>
      </vt:variant>
      <vt:variant>
        <vt:lpwstr/>
      </vt:variant>
      <vt:variant>
        <vt:i4>6815844</vt:i4>
      </vt:variant>
      <vt:variant>
        <vt:i4>15</vt:i4>
      </vt:variant>
      <vt:variant>
        <vt:i4>0</vt:i4>
      </vt:variant>
      <vt:variant>
        <vt:i4>5</vt:i4>
      </vt:variant>
      <vt:variant>
        <vt:lpwstr>https://eur02.safelinks.protection.outlook.com/?url=https%3A%2F%2Fmandrillapp.com%2Ftrack%2Fclick%2F30653463%2Fmembers.highlandtsi.org.uk%3Fp%3DeyJzIjoicHR2dkVBRmc4dl9sMVkxaUVmX1lWRkwwVjB3IiwidiI6MSwicCI6IntcInVcIjozMDY1MzQ2MyxcInZcIjoxLFwidXJsXCI6XCJodHRwczpcXFwvXFxcL21lbWJlcnMuaGlnaGxhbmR0c2kub3JnLnVrXFxcL2V2ZW50c1xcXC82NzEyMWJmN2I0ZmQzZTAwMDhlOWQ4YThcXFwvZGVzY3JpcHRpb24_dGlja2V0PTY3MTIxYmY3YjRmZDNlMDAwOGU5ZDhhOVwiLFwiaWRcIjpcImExMDkzYmYxMTE2MDQ2MTRhZjMwMWUxNWQzNjhlOWY5XCIsXCJ1cmxfaWRzXCI6W1wiMTg3NTZiZjQ2MzdiOTJiYmFiZjZkZWE5ZWQ0MjU2MjEzZWE1YTZmYVwiXX0ifQ&amp;data=05%7C02%7Cpolicy6%40highland.gov.uk%7C7b50682dd03e4c454b1708dcef6ea93c%7C89f0b56e6d164fe89dba176fa940f7c9%7C0%7C0%7C638648505766208106%7CUnknown%7CTWFpbGZsb3d8eyJWIjoiMC4wLjAwMDAiLCJQIjoiV2luMzIiLCJBTiI6Ik1haWwiLCJXVCI6Mn0%3D%7C0%7C%7C%7C&amp;sdata=lEc4lRbIh0OCDwWVZa2DAvyYHBNr35tLQnANI0KTBdM%3D&amp;reserved=0</vt:lpwstr>
      </vt:variant>
      <vt:variant>
        <vt:lpwstr/>
      </vt:variant>
      <vt:variant>
        <vt:i4>7667758</vt:i4>
      </vt:variant>
      <vt:variant>
        <vt:i4>12</vt:i4>
      </vt:variant>
      <vt:variant>
        <vt:i4>0</vt:i4>
      </vt:variant>
      <vt:variant>
        <vt:i4>5</vt:i4>
      </vt:variant>
      <vt:variant>
        <vt:lpwstr>https://eur02.safelinks.protection.outlook.com/?url=https%3A%2F%2Fmandrillapp.com%2Ftrack%2Fclick%2F30653463%2Fmembers.highlandtsi.org.uk%3Fp%3DeyJzIjoiVjJkRDFzV3o3dDE4UU9hNU9tZG9xMU5EQ3pRIiwidiI6MSwicCI6IntcInVcIjozMDY1MzQ2MyxcInZcIjoxLFwidXJsXCI6XCJodHRwczpcXFwvXFxcL21lbWJlcnMuaGlnaGxhbmR0c2kub3JnLnVrXFxcL2V2ZW50c1xcXC82NzEyMWJkN2I0ZmQzZTAwMDhlOWQwZGNcXFwvZGVzY3JpcHRpb24_dGlja2V0PTY3MTIxYmQ3YjRmZDNlMDAwOGU5ZDBkZFwiLFwiaWRcIjpcImExMDkzYmYxMTE2MDQ2MTRhZjMwMWUxNWQzNjhlOWY5XCIsXCJ1cmxfaWRzXCI6W1wiNzMwOWE2MjI2YzUxOTg3YWIzNmY2ZWRjMDJiZDFiNmJkYWJkYmRkZFwiXX0ifQ&amp;data=05%7C02%7Cpolicy6%40highland.gov.uk%7C7b50682dd03e4c454b1708dcef6ea93c%7C89f0b56e6d164fe89dba176fa940f7c9%7C0%7C0%7C638648505766189168%7CUnknown%7CTWFpbGZsb3d8eyJWIjoiMC4wLjAwMDAiLCJQIjoiV2luMzIiLCJBTiI6Ik1haWwiLCJXVCI6Mn0%3D%7C0%7C%7C%7C&amp;sdata=IYbkAN9eKSUUD97Xk1I%2BIYtCVYrF049Y%2Fwh%2F15p3aIo%3D&amp;reserved=0</vt:lpwstr>
      </vt:variant>
      <vt:variant>
        <vt:lpwstr/>
      </vt:variant>
      <vt:variant>
        <vt:i4>2359358</vt:i4>
      </vt:variant>
      <vt:variant>
        <vt:i4>9</vt:i4>
      </vt:variant>
      <vt:variant>
        <vt:i4>0</vt:i4>
      </vt:variant>
      <vt:variant>
        <vt:i4>5</vt:i4>
      </vt:variant>
      <vt:variant>
        <vt:lpwstr>https://eur02.safelinks.protection.outlook.com/?url=https%3A%2F%2Fmandrillapp.com%2Ftrack%2Fclick%2F30653463%2Fwww.highlandtsi.org.uk%3Fp%3DeyJzIjoiR2ptZEV2eWVJS1A4TDBUY0luNmtxendtSkVnIiwidiI6MSwicCI6IntcInVcIjozMDY1MzQ2MyxcInZcIjoxLFwidXJsXCI6XCJodHRwczpcXFwvXFxcL3d3dy5oaWdobGFuZHRzaS5vcmcudWtcXFwvbGktZnVuZFwiLFwiaWRcIjpcImExMDkzYmYxMTE2MDQ2MTRhZjMwMWUxNWQzNjhlOWY5XCIsXCJ1cmxfaWRzXCI6W1wiMjFjY2ZjYWUzMDI3MDQ5MzdiNzc5YTBiMDlkNDRjMjNlMmRmZWE0OFwiXX0ifQ&amp;data=05%7C02%7Cpolicy6%40highland.gov.uk%7C7b50682dd03e4c454b1708dcef6ea93c%7C89f0b56e6d164fe89dba176fa940f7c9%7C0%7C0%7C638648505766161101%7CUnknown%7CTWFpbGZsb3d8eyJWIjoiMC4wLjAwMDAiLCJQIjoiV2luMzIiLCJBTiI6Ik1haWwiLCJXVCI6Mn0%3D%7C0%7C%7C%7C&amp;sdata=tZF7tH6f48WeVD2oMsOv3eMLsx57iZtBPh7MjKTgLMc%3D&amp;reserved=0</vt:lpwstr>
      </vt:variant>
      <vt:variant>
        <vt:lpwstr/>
      </vt:variant>
      <vt:variant>
        <vt:i4>7733313</vt:i4>
      </vt:variant>
      <vt:variant>
        <vt:i4>6</vt:i4>
      </vt:variant>
      <vt:variant>
        <vt:i4>0</vt:i4>
      </vt:variant>
      <vt:variant>
        <vt:i4>5</vt:i4>
      </vt:variant>
      <vt:variant>
        <vt:lpwstr>https://eur02.safelinks.protection.outlook.com/?url=https%3A%2F%2Fncr.glasgow.ac.uk%2F%3Fpage_id%3D229%26utm_source%3DNational%2BCentre%2Bfor%2BResilience%26utm_campaign%3D5850a5daaa-EMAIL_CAMPAIGN_2023_06_16_02_26_COPY_02%26utm_medium%3Demail%26utm_term%3D0_-050d5417ea-%255BLIST_EMAIL_ID%255D&amp;data=05%7C02%7Cpolicy6%40highland.gov.uk%7C29157d50c0f84cfcc44008dcec4c8e25%7C89f0b56e6d164fe89dba176fa940f7c9%7C0%7C0%7C638645060750566491%7CUnknown%7CTWFpbGZsb3d8eyJWIjoiMC4wLjAwMDAiLCJQIjoiV2luMzIiLCJBTiI6Ik1haWwiLCJXVCI6Mn0%3D%7C0%7C%7C%7C&amp;sdata=%2Bqd5KSiHFQp8MAAjSKXsTC%2B%2B5TcgS7Yjf%2FHQkX%2BobRM%3D&amp;reserved=0</vt:lpwstr>
      </vt:variant>
      <vt:variant>
        <vt:lpwstr/>
      </vt:variant>
      <vt:variant>
        <vt:i4>2621496</vt:i4>
      </vt:variant>
      <vt:variant>
        <vt:i4>3</vt:i4>
      </vt:variant>
      <vt:variant>
        <vt:i4>0</vt:i4>
      </vt:variant>
      <vt:variant>
        <vt:i4>5</vt:i4>
      </vt:variant>
      <vt:variant>
        <vt:lpwstr>https://eur02.safelinks.protection.outlook.com/?url=https%3A%2F%2Fforms.office.com%2Fe%2FrSS3hXbGTa&amp;data=05%7C02%7CLynn.McNeil%40highland.gov.uk%7C5646deec6fd04b24a86308dca28a88c4%7C89f0b56e6d164fe89dba176fa940f7c9%7C0%7C0%7C638563966336023229%7CUnknown%7CTWFpbGZsb3d8eyJWIjoiMC4wLjAwMDAiLCJQIjoiV2luMzIiLCJBTiI6Ik1haWwiLCJXVCI6Mn0%3D%7C0%7C%7C%7C&amp;sdata=07zCFo7HRupS5HzvXqxWI9yFPJf64ljDAAB4j7KSQK8%3D&amp;reserved=0</vt:lpwstr>
      </vt:variant>
      <vt:variant>
        <vt:lpwstr/>
      </vt:variant>
      <vt:variant>
        <vt:i4>2228245</vt:i4>
      </vt:variant>
      <vt:variant>
        <vt:i4>0</vt:i4>
      </vt:variant>
      <vt:variant>
        <vt:i4>0</vt:i4>
      </vt:variant>
      <vt:variant>
        <vt:i4>5</vt:i4>
      </vt:variant>
      <vt:variant>
        <vt:lpwstr>mailto:policy6@highland.gov.uk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Crawford (Community Support - Contact &amp; Engagement)</dc:creator>
  <cp:keywords/>
  <dc:description/>
  <cp:lastModifiedBy>Jamie Kellas (Community Support (North and East))</cp:lastModifiedBy>
  <cp:revision>3</cp:revision>
  <cp:lastPrinted>2026-07-03T15:29:00Z</cp:lastPrinted>
  <dcterms:created xsi:type="dcterms:W3CDTF">2026-07-03T15:28:00Z</dcterms:created>
  <dcterms:modified xsi:type="dcterms:W3CDTF">2026-07-03T15:47:00Z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0x010100093088E1CE15BA4E9DC157609405CDB5</vt:lpwstr>
  </property>
  <property fmtid="{D5CDD505-2E9C-101B-9397-08002B2CF9AE}" pid="3" name="MediaServiceImageTags">
    <vt:lpwstr/>
  </property>
</Properties>
</file>