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D4169" w14:textId="77777777" w:rsidR="009B413E" w:rsidRPr="00DD1A6A" w:rsidRDefault="009B413E" w:rsidP="009B413E">
      <w:pPr>
        <w:jc w:val="center"/>
        <w:rPr>
          <w:rFonts w:ascii="Calibri Light" w:hAnsi="Calibri Light" w:cs="Calibri Light"/>
          <w:sz w:val="36"/>
          <w:szCs w:val="36"/>
        </w:rPr>
      </w:pPr>
      <w:r w:rsidRPr="00DD1A6A">
        <w:rPr>
          <w:rFonts w:ascii="Calibri Light" w:hAnsi="Calibri Light" w:cs="Calibri Light"/>
          <w:b/>
          <w:bCs/>
          <w:sz w:val="36"/>
          <w:szCs w:val="36"/>
        </w:rPr>
        <w:t>Wysall and Thorpe in the Glebe Parish Council Tree Management Policy</w:t>
      </w:r>
    </w:p>
    <w:p w14:paraId="50DD9503" w14:textId="77777777" w:rsidR="009B413E" w:rsidRDefault="009B413E" w:rsidP="009B413E">
      <w:pPr>
        <w:rPr>
          <w:b/>
          <w:bCs/>
        </w:rPr>
      </w:pPr>
    </w:p>
    <w:p w14:paraId="5BE622C7" w14:textId="77777777" w:rsidR="00DD1A6A" w:rsidRDefault="009B413E" w:rsidP="009B413E">
      <w:pPr>
        <w:rPr>
          <w:rFonts w:ascii="Calibri Light" w:hAnsi="Calibri Light" w:cs="Calibri Light"/>
          <w:sz w:val="24"/>
          <w:szCs w:val="24"/>
        </w:rPr>
      </w:pPr>
      <w:r w:rsidRPr="00DD1A6A">
        <w:rPr>
          <w:rFonts w:ascii="Calibri Light" w:hAnsi="Calibri Light" w:cs="Calibri Light"/>
          <w:b/>
          <w:bCs/>
          <w:sz w:val="24"/>
          <w:szCs w:val="24"/>
        </w:rPr>
        <w:t>1. Introduction</w:t>
      </w:r>
      <w:r w:rsidRPr="00DD1A6A">
        <w:rPr>
          <w:rFonts w:ascii="Calibri Light" w:hAnsi="Calibri Light" w:cs="Calibri Light"/>
          <w:sz w:val="24"/>
          <w:szCs w:val="24"/>
        </w:rPr>
        <w:t xml:space="preserve"> </w:t>
      </w:r>
    </w:p>
    <w:p w14:paraId="61D3366E" w14:textId="5EC237DE" w:rsidR="009B413E" w:rsidRPr="00DD1A6A" w:rsidRDefault="009B413E" w:rsidP="009B413E">
      <w:pPr>
        <w:rPr>
          <w:rFonts w:ascii="Calibri Light" w:hAnsi="Calibri Light" w:cs="Calibri Light"/>
          <w:sz w:val="24"/>
          <w:szCs w:val="24"/>
        </w:rPr>
      </w:pPr>
      <w:r w:rsidRPr="00DD1A6A">
        <w:rPr>
          <w:rFonts w:ascii="Calibri Light" w:hAnsi="Calibri Light" w:cs="Calibri Light"/>
          <w:sz w:val="24"/>
          <w:szCs w:val="24"/>
        </w:rPr>
        <w:t>Wysall and Thorpe in the Glebe Parish Council recognises the importance of trees in the local environment, particularly those located in the playground at the rear of the Village Hall. The Village Hall is situated within Rushcliffe Borough Council’s Conservation Area, which means additional considerations apply to tree management. This policy sets out the Parish Council’s approach to tree management to ensure public safety, environmental benefits, and responsible maintenance while complying with conservation regulations.</w:t>
      </w:r>
    </w:p>
    <w:p w14:paraId="2B79E04E" w14:textId="77777777" w:rsidR="009B413E" w:rsidRPr="00DD1A6A" w:rsidRDefault="009B413E" w:rsidP="009B413E">
      <w:pPr>
        <w:rPr>
          <w:rFonts w:ascii="Calibri Light" w:hAnsi="Calibri Light" w:cs="Calibri Light"/>
          <w:sz w:val="24"/>
          <w:szCs w:val="24"/>
        </w:rPr>
      </w:pPr>
    </w:p>
    <w:p w14:paraId="7EDBF944" w14:textId="77777777" w:rsidR="009B413E" w:rsidRPr="00DD1A6A" w:rsidRDefault="009B413E" w:rsidP="009B413E">
      <w:pPr>
        <w:rPr>
          <w:rFonts w:ascii="Calibri Light" w:hAnsi="Calibri Light" w:cs="Calibri Light"/>
          <w:sz w:val="24"/>
          <w:szCs w:val="24"/>
        </w:rPr>
      </w:pPr>
      <w:r w:rsidRPr="00DD1A6A">
        <w:rPr>
          <w:rFonts w:ascii="Calibri Light" w:hAnsi="Calibri Light" w:cs="Calibri Light"/>
          <w:b/>
          <w:bCs/>
          <w:sz w:val="24"/>
          <w:szCs w:val="24"/>
        </w:rPr>
        <w:t>2. Objectives</w:t>
      </w:r>
    </w:p>
    <w:p w14:paraId="57F6A7B4" w14:textId="77777777" w:rsidR="009B413E" w:rsidRPr="00DD1A6A" w:rsidRDefault="009B413E" w:rsidP="009B413E">
      <w:pPr>
        <w:numPr>
          <w:ilvl w:val="0"/>
          <w:numId w:val="1"/>
        </w:numPr>
        <w:rPr>
          <w:rFonts w:ascii="Calibri Light" w:hAnsi="Calibri Light" w:cs="Calibri Light"/>
          <w:sz w:val="24"/>
          <w:szCs w:val="24"/>
        </w:rPr>
      </w:pPr>
      <w:r w:rsidRPr="00DD1A6A">
        <w:rPr>
          <w:rFonts w:ascii="Calibri Light" w:hAnsi="Calibri Light" w:cs="Calibri Light"/>
          <w:sz w:val="24"/>
          <w:szCs w:val="24"/>
        </w:rPr>
        <w:t>To ensure that all trees on Parish Council land are maintained in a safe and healthy condition.</w:t>
      </w:r>
    </w:p>
    <w:p w14:paraId="2C8C83ED" w14:textId="77777777" w:rsidR="009B413E" w:rsidRPr="00DD1A6A" w:rsidRDefault="009B413E" w:rsidP="009B413E">
      <w:pPr>
        <w:numPr>
          <w:ilvl w:val="0"/>
          <w:numId w:val="1"/>
        </w:numPr>
        <w:rPr>
          <w:rFonts w:ascii="Calibri Light" w:hAnsi="Calibri Light" w:cs="Calibri Light"/>
          <w:sz w:val="24"/>
          <w:szCs w:val="24"/>
        </w:rPr>
      </w:pPr>
      <w:r w:rsidRPr="00DD1A6A">
        <w:rPr>
          <w:rFonts w:ascii="Calibri Light" w:hAnsi="Calibri Light" w:cs="Calibri Light"/>
          <w:sz w:val="24"/>
          <w:szCs w:val="24"/>
        </w:rPr>
        <w:t>To protect and enhance biodiversity and the local environment.</w:t>
      </w:r>
    </w:p>
    <w:p w14:paraId="25ADE547" w14:textId="24997390" w:rsidR="009B413E" w:rsidRPr="00DD1A6A" w:rsidRDefault="009B413E" w:rsidP="009B413E">
      <w:pPr>
        <w:numPr>
          <w:ilvl w:val="0"/>
          <w:numId w:val="1"/>
        </w:numPr>
        <w:rPr>
          <w:rFonts w:ascii="Calibri Light" w:hAnsi="Calibri Light" w:cs="Calibri Light"/>
          <w:sz w:val="24"/>
          <w:szCs w:val="24"/>
        </w:rPr>
      </w:pPr>
      <w:r w:rsidRPr="00DD1A6A">
        <w:rPr>
          <w:rFonts w:ascii="Calibri Light" w:hAnsi="Calibri Light" w:cs="Calibri Light"/>
          <w:sz w:val="24"/>
          <w:szCs w:val="24"/>
        </w:rPr>
        <w:t>To manage risks associated with trees in a public area.</w:t>
      </w:r>
    </w:p>
    <w:p w14:paraId="1B41A7E4" w14:textId="77777777" w:rsidR="009B413E" w:rsidRPr="00DD1A6A" w:rsidRDefault="009B413E" w:rsidP="009B413E">
      <w:pPr>
        <w:numPr>
          <w:ilvl w:val="0"/>
          <w:numId w:val="1"/>
        </w:numPr>
        <w:rPr>
          <w:rFonts w:ascii="Calibri Light" w:hAnsi="Calibri Light" w:cs="Calibri Light"/>
          <w:sz w:val="24"/>
          <w:szCs w:val="24"/>
        </w:rPr>
      </w:pPr>
      <w:r w:rsidRPr="00DD1A6A">
        <w:rPr>
          <w:rFonts w:ascii="Calibri Light" w:hAnsi="Calibri Light" w:cs="Calibri Light"/>
          <w:sz w:val="24"/>
          <w:szCs w:val="24"/>
        </w:rPr>
        <w:t>To comply with Rushcliffe Borough Council’s Conservation Area regulations regarding tree management.</w:t>
      </w:r>
    </w:p>
    <w:p w14:paraId="40D29A2A" w14:textId="77777777" w:rsidR="009B413E" w:rsidRPr="00DD1A6A" w:rsidRDefault="009B413E" w:rsidP="009B413E">
      <w:pPr>
        <w:numPr>
          <w:ilvl w:val="0"/>
          <w:numId w:val="1"/>
        </w:numPr>
        <w:rPr>
          <w:rFonts w:ascii="Calibri Light" w:hAnsi="Calibri Light" w:cs="Calibri Light"/>
          <w:sz w:val="24"/>
          <w:szCs w:val="24"/>
        </w:rPr>
      </w:pPr>
      <w:r w:rsidRPr="00DD1A6A">
        <w:rPr>
          <w:rFonts w:ascii="Calibri Light" w:hAnsi="Calibri Light" w:cs="Calibri Light"/>
          <w:sz w:val="24"/>
          <w:szCs w:val="24"/>
        </w:rPr>
        <w:t>To respond appropriately to tree-related concerns from the community.</w:t>
      </w:r>
    </w:p>
    <w:p w14:paraId="610107C0" w14:textId="77777777" w:rsidR="009B413E" w:rsidRPr="00DD1A6A" w:rsidRDefault="009B413E" w:rsidP="009B413E">
      <w:pPr>
        <w:ind w:left="720"/>
        <w:rPr>
          <w:rFonts w:ascii="Calibri Light" w:hAnsi="Calibri Light" w:cs="Calibri Light"/>
          <w:sz w:val="24"/>
          <w:szCs w:val="24"/>
        </w:rPr>
      </w:pPr>
    </w:p>
    <w:p w14:paraId="6A7109E8" w14:textId="77777777" w:rsidR="009B413E" w:rsidRPr="00DD1A6A" w:rsidRDefault="009B413E" w:rsidP="009B413E">
      <w:pPr>
        <w:rPr>
          <w:rFonts w:ascii="Calibri Light" w:hAnsi="Calibri Light" w:cs="Calibri Light"/>
          <w:sz w:val="24"/>
          <w:szCs w:val="24"/>
        </w:rPr>
      </w:pPr>
      <w:r w:rsidRPr="00DD1A6A">
        <w:rPr>
          <w:rFonts w:ascii="Calibri Light" w:hAnsi="Calibri Light" w:cs="Calibri Light"/>
          <w:b/>
          <w:bCs/>
          <w:sz w:val="24"/>
          <w:szCs w:val="24"/>
        </w:rPr>
        <w:t>3. Inspection and Maintenance</w:t>
      </w:r>
    </w:p>
    <w:p w14:paraId="0D960285" w14:textId="3D80563D" w:rsidR="009B413E" w:rsidRPr="00DD1A6A" w:rsidRDefault="009B413E" w:rsidP="009B413E">
      <w:pPr>
        <w:numPr>
          <w:ilvl w:val="0"/>
          <w:numId w:val="2"/>
        </w:numPr>
        <w:rPr>
          <w:rFonts w:ascii="Calibri Light" w:hAnsi="Calibri Light" w:cs="Calibri Light"/>
          <w:sz w:val="24"/>
          <w:szCs w:val="24"/>
        </w:rPr>
      </w:pPr>
      <w:r w:rsidRPr="00DD1A6A">
        <w:rPr>
          <w:rFonts w:ascii="Calibri Light" w:hAnsi="Calibri Light" w:cs="Calibri Light"/>
          <w:sz w:val="24"/>
          <w:szCs w:val="24"/>
        </w:rPr>
        <w:t>Trees in the playground will be inspected in a timescale directed by a qualified arborist to assess health, stability, and any potential hazards.</w:t>
      </w:r>
    </w:p>
    <w:p w14:paraId="3EFBC2EB" w14:textId="4A5089FD" w:rsidR="009B413E" w:rsidRPr="00DD1A6A" w:rsidRDefault="009B413E" w:rsidP="009B413E">
      <w:pPr>
        <w:numPr>
          <w:ilvl w:val="0"/>
          <w:numId w:val="2"/>
        </w:numPr>
        <w:rPr>
          <w:rFonts w:ascii="Calibri Light" w:hAnsi="Calibri Light" w:cs="Calibri Light"/>
          <w:sz w:val="24"/>
          <w:szCs w:val="24"/>
        </w:rPr>
      </w:pPr>
      <w:r w:rsidRPr="00DD1A6A">
        <w:rPr>
          <w:rFonts w:ascii="Calibri Light" w:hAnsi="Calibri Light" w:cs="Calibri Light"/>
          <w:sz w:val="24"/>
          <w:szCs w:val="24"/>
        </w:rPr>
        <w:t>Recommendations from any reports supplied will be adhered to in a timely manner.</w:t>
      </w:r>
    </w:p>
    <w:p w14:paraId="4EEB57BF" w14:textId="77777777" w:rsidR="009B413E" w:rsidRPr="00DD1A6A" w:rsidRDefault="009B413E" w:rsidP="009B413E">
      <w:pPr>
        <w:numPr>
          <w:ilvl w:val="0"/>
          <w:numId w:val="2"/>
        </w:numPr>
        <w:rPr>
          <w:rFonts w:ascii="Calibri Light" w:hAnsi="Calibri Light" w:cs="Calibri Light"/>
          <w:sz w:val="24"/>
          <w:szCs w:val="24"/>
        </w:rPr>
      </w:pPr>
      <w:r w:rsidRPr="00DD1A6A">
        <w:rPr>
          <w:rFonts w:ascii="Calibri Light" w:hAnsi="Calibri Light" w:cs="Calibri Light"/>
          <w:sz w:val="24"/>
          <w:szCs w:val="24"/>
        </w:rPr>
        <w:t>Additional inspections will be carried out following severe weather events or reports of damage.</w:t>
      </w:r>
    </w:p>
    <w:p w14:paraId="35921367" w14:textId="77777777" w:rsidR="009B413E" w:rsidRPr="00DD1A6A" w:rsidRDefault="009B413E" w:rsidP="009B413E">
      <w:pPr>
        <w:numPr>
          <w:ilvl w:val="0"/>
          <w:numId w:val="2"/>
        </w:numPr>
        <w:rPr>
          <w:rFonts w:ascii="Calibri Light" w:hAnsi="Calibri Light" w:cs="Calibri Light"/>
          <w:sz w:val="24"/>
          <w:szCs w:val="24"/>
        </w:rPr>
      </w:pPr>
      <w:r w:rsidRPr="00DD1A6A">
        <w:rPr>
          <w:rFonts w:ascii="Calibri Light" w:hAnsi="Calibri Light" w:cs="Calibri Light"/>
          <w:sz w:val="24"/>
          <w:szCs w:val="24"/>
        </w:rPr>
        <w:t>Necessary maintenance, such as pruning, removal of deadwood, and treatment of disease, will be undertaken as required.</w:t>
      </w:r>
    </w:p>
    <w:p w14:paraId="3FFF282A" w14:textId="77777777" w:rsidR="009B413E" w:rsidRPr="00DD1A6A" w:rsidRDefault="009B413E" w:rsidP="009B413E">
      <w:pPr>
        <w:numPr>
          <w:ilvl w:val="0"/>
          <w:numId w:val="2"/>
        </w:numPr>
        <w:rPr>
          <w:rFonts w:ascii="Calibri Light" w:hAnsi="Calibri Light" w:cs="Calibri Light"/>
          <w:sz w:val="24"/>
          <w:szCs w:val="24"/>
        </w:rPr>
      </w:pPr>
      <w:r w:rsidRPr="00DD1A6A">
        <w:rPr>
          <w:rFonts w:ascii="Calibri Light" w:hAnsi="Calibri Light" w:cs="Calibri Light"/>
          <w:sz w:val="24"/>
          <w:szCs w:val="24"/>
        </w:rPr>
        <w:t>Any tree work within the Conservation Area will be subject to the required notification process with Rushcliffe Borough Council.</w:t>
      </w:r>
    </w:p>
    <w:p w14:paraId="3AB4B39E" w14:textId="77777777" w:rsidR="009B413E" w:rsidRPr="00DD1A6A" w:rsidRDefault="009B413E" w:rsidP="009B413E">
      <w:pPr>
        <w:numPr>
          <w:ilvl w:val="0"/>
          <w:numId w:val="2"/>
        </w:numPr>
        <w:rPr>
          <w:rFonts w:ascii="Calibri Light" w:hAnsi="Calibri Light" w:cs="Calibri Light"/>
          <w:sz w:val="24"/>
          <w:szCs w:val="24"/>
        </w:rPr>
      </w:pPr>
      <w:r w:rsidRPr="00DD1A6A">
        <w:rPr>
          <w:rFonts w:ascii="Calibri Light" w:hAnsi="Calibri Light" w:cs="Calibri Light"/>
          <w:sz w:val="24"/>
          <w:szCs w:val="24"/>
        </w:rPr>
        <w:t>Where tree removal is necessary for safety reasons, replacement planting will be considered to maintain tree cover.</w:t>
      </w:r>
    </w:p>
    <w:p w14:paraId="6A868C15" w14:textId="77777777" w:rsidR="009B413E" w:rsidRPr="00DD1A6A" w:rsidRDefault="009B413E" w:rsidP="009B413E">
      <w:pPr>
        <w:ind w:left="720"/>
        <w:rPr>
          <w:rFonts w:ascii="Calibri Light" w:hAnsi="Calibri Light" w:cs="Calibri Light"/>
          <w:sz w:val="24"/>
          <w:szCs w:val="24"/>
        </w:rPr>
      </w:pPr>
    </w:p>
    <w:p w14:paraId="415B7E81" w14:textId="77777777" w:rsidR="009B413E" w:rsidRPr="00DD1A6A" w:rsidRDefault="009B413E" w:rsidP="009B413E">
      <w:pPr>
        <w:rPr>
          <w:rFonts w:ascii="Calibri Light" w:hAnsi="Calibri Light" w:cs="Calibri Light"/>
          <w:sz w:val="24"/>
          <w:szCs w:val="24"/>
        </w:rPr>
      </w:pPr>
      <w:r w:rsidRPr="00DD1A6A">
        <w:rPr>
          <w:rFonts w:ascii="Calibri Light" w:hAnsi="Calibri Light" w:cs="Calibri Light"/>
          <w:b/>
          <w:bCs/>
          <w:sz w:val="24"/>
          <w:szCs w:val="24"/>
        </w:rPr>
        <w:lastRenderedPageBreak/>
        <w:t>4. Risk Management</w:t>
      </w:r>
    </w:p>
    <w:p w14:paraId="6E10E6FD" w14:textId="77777777" w:rsidR="009B413E" w:rsidRPr="00DD1A6A" w:rsidRDefault="009B413E" w:rsidP="009B413E">
      <w:pPr>
        <w:numPr>
          <w:ilvl w:val="0"/>
          <w:numId w:val="3"/>
        </w:numPr>
        <w:rPr>
          <w:rFonts w:ascii="Calibri Light" w:hAnsi="Calibri Light" w:cs="Calibri Light"/>
          <w:sz w:val="24"/>
          <w:szCs w:val="24"/>
        </w:rPr>
      </w:pPr>
      <w:r w:rsidRPr="00DD1A6A">
        <w:rPr>
          <w:rFonts w:ascii="Calibri Light" w:hAnsi="Calibri Light" w:cs="Calibri Light"/>
          <w:sz w:val="24"/>
          <w:szCs w:val="24"/>
        </w:rPr>
        <w:t>The Parish Council will assess risks associated with trees, particularly in areas where children and the public are present.</w:t>
      </w:r>
    </w:p>
    <w:p w14:paraId="197A66BB" w14:textId="77777777" w:rsidR="009B413E" w:rsidRPr="00DD1A6A" w:rsidRDefault="009B413E" w:rsidP="009B413E">
      <w:pPr>
        <w:numPr>
          <w:ilvl w:val="0"/>
          <w:numId w:val="3"/>
        </w:numPr>
        <w:rPr>
          <w:rFonts w:ascii="Calibri Light" w:hAnsi="Calibri Light" w:cs="Calibri Light"/>
          <w:sz w:val="24"/>
          <w:szCs w:val="24"/>
        </w:rPr>
      </w:pPr>
      <w:r w:rsidRPr="00DD1A6A">
        <w:rPr>
          <w:rFonts w:ascii="Calibri Light" w:hAnsi="Calibri Light" w:cs="Calibri Light"/>
          <w:sz w:val="24"/>
          <w:szCs w:val="24"/>
        </w:rPr>
        <w:t>Any immediate safety concerns, such as fallen branches or unstable trees, will be addressed as a priority.</w:t>
      </w:r>
    </w:p>
    <w:p w14:paraId="07C3E04A" w14:textId="77777777" w:rsidR="009B413E" w:rsidRPr="00DD1A6A" w:rsidRDefault="009B413E" w:rsidP="009B413E">
      <w:pPr>
        <w:numPr>
          <w:ilvl w:val="0"/>
          <w:numId w:val="3"/>
        </w:numPr>
        <w:rPr>
          <w:rFonts w:ascii="Calibri Light" w:hAnsi="Calibri Light" w:cs="Calibri Light"/>
          <w:sz w:val="24"/>
          <w:szCs w:val="24"/>
        </w:rPr>
      </w:pPr>
      <w:r w:rsidRPr="00DD1A6A">
        <w:rPr>
          <w:rFonts w:ascii="Calibri Light" w:hAnsi="Calibri Light" w:cs="Calibri Light"/>
          <w:sz w:val="24"/>
          <w:szCs w:val="24"/>
        </w:rPr>
        <w:t>Tree works will be carried out in accordance with best practice guidelines and relevant legislation, including conservation area requirements.</w:t>
      </w:r>
    </w:p>
    <w:p w14:paraId="0B575AA4" w14:textId="77777777" w:rsidR="009B413E" w:rsidRPr="00DD1A6A" w:rsidRDefault="009B413E" w:rsidP="009B413E">
      <w:pPr>
        <w:ind w:left="720"/>
        <w:rPr>
          <w:rFonts w:ascii="Calibri Light" w:hAnsi="Calibri Light" w:cs="Calibri Light"/>
          <w:sz w:val="24"/>
          <w:szCs w:val="24"/>
        </w:rPr>
      </w:pPr>
    </w:p>
    <w:p w14:paraId="00802DE2" w14:textId="77777777" w:rsidR="009B413E" w:rsidRPr="00DD1A6A" w:rsidRDefault="009B413E" w:rsidP="009B413E">
      <w:pPr>
        <w:rPr>
          <w:rFonts w:ascii="Calibri Light" w:hAnsi="Calibri Light" w:cs="Calibri Light"/>
          <w:sz w:val="24"/>
          <w:szCs w:val="24"/>
        </w:rPr>
      </w:pPr>
      <w:r w:rsidRPr="00DD1A6A">
        <w:rPr>
          <w:rFonts w:ascii="Calibri Light" w:hAnsi="Calibri Light" w:cs="Calibri Light"/>
          <w:b/>
          <w:bCs/>
          <w:sz w:val="24"/>
          <w:szCs w:val="24"/>
        </w:rPr>
        <w:t>5. Community Engagement</w:t>
      </w:r>
    </w:p>
    <w:p w14:paraId="506CF704" w14:textId="77777777" w:rsidR="009B413E" w:rsidRPr="00DD1A6A" w:rsidRDefault="009B413E" w:rsidP="009B413E">
      <w:pPr>
        <w:numPr>
          <w:ilvl w:val="0"/>
          <w:numId w:val="4"/>
        </w:numPr>
        <w:rPr>
          <w:rFonts w:ascii="Calibri Light" w:hAnsi="Calibri Light" w:cs="Calibri Light"/>
          <w:sz w:val="24"/>
          <w:szCs w:val="24"/>
        </w:rPr>
      </w:pPr>
      <w:r w:rsidRPr="00DD1A6A">
        <w:rPr>
          <w:rFonts w:ascii="Calibri Light" w:hAnsi="Calibri Light" w:cs="Calibri Light"/>
          <w:sz w:val="24"/>
          <w:szCs w:val="24"/>
        </w:rPr>
        <w:t>The Parish Council will consider requests from residents regarding tree management, balancing safety with environmental and aesthetic considerations.</w:t>
      </w:r>
    </w:p>
    <w:p w14:paraId="7F4D2BF8" w14:textId="77777777" w:rsidR="009B413E" w:rsidRPr="00DD1A6A" w:rsidRDefault="009B413E" w:rsidP="009B413E">
      <w:pPr>
        <w:numPr>
          <w:ilvl w:val="0"/>
          <w:numId w:val="4"/>
        </w:numPr>
        <w:rPr>
          <w:rFonts w:ascii="Calibri Light" w:hAnsi="Calibri Light" w:cs="Calibri Light"/>
          <w:sz w:val="24"/>
          <w:szCs w:val="24"/>
        </w:rPr>
      </w:pPr>
      <w:r w:rsidRPr="00DD1A6A">
        <w:rPr>
          <w:rFonts w:ascii="Calibri Light" w:hAnsi="Calibri Light" w:cs="Calibri Light"/>
          <w:sz w:val="24"/>
          <w:szCs w:val="24"/>
        </w:rPr>
        <w:t>Where appropriate, local community members will be consulted before significant tree work is undertaken.</w:t>
      </w:r>
    </w:p>
    <w:p w14:paraId="0B3F7EDB" w14:textId="77777777" w:rsidR="009B413E" w:rsidRPr="00DD1A6A" w:rsidRDefault="009B413E" w:rsidP="009B413E">
      <w:pPr>
        <w:ind w:left="720"/>
        <w:rPr>
          <w:rFonts w:ascii="Calibri Light" w:hAnsi="Calibri Light" w:cs="Calibri Light"/>
          <w:sz w:val="24"/>
          <w:szCs w:val="24"/>
        </w:rPr>
      </w:pPr>
    </w:p>
    <w:p w14:paraId="6CC13E5C" w14:textId="77777777" w:rsidR="009B413E" w:rsidRPr="00DD1A6A" w:rsidRDefault="009B413E" w:rsidP="009B413E">
      <w:pPr>
        <w:rPr>
          <w:rFonts w:ascii="Calibri Light" w:hAnsi="Calibri Light" w:cs="Calibri Light"/>
          <w:sz w:val="24"/>
          <w:szCs w:val="24"/>
        </w:rPr>
      </w:pPr>
      <w:r w:rsidRPr="00DD1A6A">
        <w:rPr>
          <w:rFonts w:ascii="Calibri Light" w:hAnsi="Calibri Light" w:cs="Calibri Light"/>
          <w:b/>
          <w:bCs/>
          <w:sz w:val="24"/>
          <w:szCs w:val="24"/>
        </w:rPr>
        <w:t>6. Legal and Environmental Considerations</w:t>
      </w:r>
    </w:p>
    <w:p w14:paraId="4C824E0D" w14:textId="77777777" w:rsidR="009B413E" w:rsidRPr="00DD1A6A" w:rsidRDefault="009B413E" w:rsidP="009B413E">
      <w:pPr>
        <w:numPr>
          <w:ilvl w:val="0"/>
          <w:numId w:val="5"/>
        </w:numPr>
        <w:rPr>
          <w:rFonts w:ascii="Calibri Light" w:hAnsi="Calibri Light" w:cs="Calibri Light"/>
          <w:sz w:val="24"/>
          <w:szCs w:val="24"/>
        </w:rPr>
      </w:pPr>
      <w:r w:rsidRPr="00DD1A6A">
        <w:rPr>
          <w:rFonts w:ascii="Calibri Light" w:hAnsi="Calibri Light" w:cs="Calibri Light"/>
          <w:sz w:val="24"/>
          <w:szCs w:val="24"/>
        </w:rPr>
        <w:t>The Parish Council will comply with all relevant legislation, including tree preservation orders (TPOs) and conservation area restrictions set by Rushcliffe Borough Council.</w:t>
      </w:r>
    </w:p>
    <w:p w14:paraId="3DF921AA" w14:textId="77777777" w:rsidR="009B413E" w:rsidRPr="00DD1A6A" w:rsidRDefault="009B413E" w:rsidP="009B413E">
      <w:pPr>
        <w:numPr>
          <w:ilvl w:val="0"/>
          <w:numId w:val="5"/>
        </w:numPr>
        <w:rPr>
          <w:rFonts w:ascii="Calibri Light" w:hAnsi="Calibri Light" w:cs="Calibri Light"/>
          <w:sz w:val="24"/>
          <w:szCs w:val="24"/>
        </w:rPr>
      </w:pPr>
      <w:r w:rsidRPr="00DD1A6A">
        <w:rPr>
          <w:rFonts w:ascii="Calibri Light" w:hAnsi="Calibri Light" w:cs="Calibri Light"/>
          <w:sz w:val="24"/>
          <w:szCs w:val="24"/>
        </w:rPr>
        <w:t>Consideration will be given to the impact of tree management on wildlife, particularly nesting birds and protected species.</w:t>
      </w:r>
    </w:p>
    <w:p w14:paraId="198D418A" w14:textId="77777777" w:rsidR="009B413E" w:rsidRPr="00DD1A6A" w:rsidRDefault="009B413E" w:rsidP="009B413E">
      <w:pPr>
        <w:numPr>
          <w:ilvl w:val="0"/>
          <w:numId w:val="5"/>
        </w:numPr>
        <w:rPr>
          <w:rFonts w:ascii="Calibri Light" w:hAnsi="Calibri Light" w:cs="Calibri Light"/>
          <w:sz w:val="24"/>
          <w:szCs w:val="24"/>
        </w:rPr>
      </w:pPr>
      <w:r w:rsidRPr="00DD1A6A">
        <w:rPr>
          <w:rFonts w:ascii="Calibri Light" w:hAnsi="Calibri Light" w:cs="Calibri Light"/>
          <w:sz w:val="24"/>
          <w:szCs w:val="24"/>
        </w:rPr>
        <w:t>Any tree work will be carried out by qualified professionals following industry standards.</w:t>
      </w:r>
    </w:p>
    <w:p w14:paraId="5B18093F" w14:textId="77777777" w:rsidR="009B413E" w:rsidRPr="00DD1A6A" w:rsidRDefault="009B413E" w:rsidP="009B413E">
      <w:pPr>
        <w:numPr>
          <w:ilvl w:val="0"/>
          <w:numId w:val="5"/>
        </w:numPr>
        <w:rPr>
          <w:rFonts w:ascii="Calibri Light" w:hAnsi="Calibri Light" w:cs="Calibri Light"/>
          <w:sz w:val="24"/>
          <w:szCs w:val="24"/>
        </w:rPr>
      </w:pPr>
      <w:r w:rsidRPr="00DD1A6A">
        <w:rPr>
          <w:rFonts w:ascii="Calibri Light" w:hAnsi="Calibri Light" w:cs="Calibri Light"/>
          <w:sz w:val="24"/>
          <w:szCs w:val="24"/>
        </w:rPr>
        <w:t>The Parish Council will liaise with Rushcliffe Borough Council before undertaking any work on trees covered by conservation regulations.</w:t>
      </w:r>
    </w:p>
    <w:p w14:paraId="74913A4A" w14:textId="77777777" w:rsidR="009B413E" w:rsidRPr="00DD1A6A" w:rsidRDefault="009B413E" w:rsidP="009B413E">
      <w:pPr>
        <w:ind w:left="720"/>
        <w:rPr>
          <w:rFonts w:ascii="Calibri Light" w:hAnsi="Calibri Light" w:cs="Calibri Light"/>
          <w:sz w:val="24"/>
          <w:szCs w:val="24"/>
        </w:rPr>
      </w:pPr>
    </w:p>
    <w:p w14:paraId="4427A5FB" w14:textId="77777777" w:rsidR="009B413E" w:rsidRPr="00DD1A6A" w:rsidRDefault="009B413E" w:rsidP="009B413E">
      <w:pPr>
        <w:rPr>
          <w:rFonts w:ascii="Calibri Light" w:hAnsi="Calibri Light" w:cs="Calibri Light"/>
          <w:sz w:val="24"/>
          <w:szCs w:val="24"/>
        </w:rPr>
      </w:pPr>
      <w:r w:rsidRPr="00DD1A6A">
        <w:rPr>
          <w:rFonts w:ascii="Calibri Light" w:hAnsi="Calibri Light" w:cs="Calibri Light"/>
          <w:b/>
          <w:bCs/>
          <w:sz w:val="24"/>
          <w:szCs w:val="24"/>
        </w:rPr>
        <w:t>7. Review and Monitoring</w:t>
      </w:r>
    </w:p>
    <w:p w14:paraId="40175DD5" w14:textId="7FF1B6F7" w:rsidR="009B413E" w:rsidRPr="00DD1A6A" w:rsidRDefault="009B413E" w:rsidP="009B413E">
      <w:pPr>
        <w:numPr>
          <w:ilvl w:val="0"/>
          <w:numId w:val="6"/>
        </w:numPr>
        <w:rPr>
          <w:rFonts w:ascii="Calibri Light" w:hAnsi="Calibri Light" w:cs="Calibri Light"/>
          <w:sz w:val="24"/>
          <w:szCs w:val="24"/>
        </w:rPr>
      </w:pPr>
      <w:r w:rsidRPr="00DD1A6A">
        <w:rPr>
          <w:rFonts w:ascii="Calibri Light" w:hAnsi="Calibri Light" w:cs="Calibri Light"/>
          <w:sz w:val="24"/>
          <w:szCs w:val="24"/>
        </w:rPr>
        <w:t xml:space="preserve">This policy will be reviewed </w:t>
      </w:r>
      <w:r w:rsidR="00DE27E1" w:rsidRPr="00DD1A6A">
        <w:rPr>
          <w:rFonts w:ascii="Calibri Light" w:hAnsi="Calibri Light" w:cs="Calibri Light"/>
          <w:sz w:val="24"/>
          <w:szCs w:val="24"/>
        </w:rPr>
        <w:t>annually</w:t>
      </w:r>
      <w:r w:rsidRPr="00DD1A6A">
        <w:rPr>
          <w:rFonts w:ascii="Calibri Light" w:hAnsi="Calibri Light" w:cs="Calibri Light"/>
          <w:sz w:val="24"/>
          <w:szCs w:val="24"/>
        </w:rPr>
        <w:t xml:space="preserve"> or following any significant incidents related to tree safety.</w:t>
      </w:r>
    </w:p>
    <w:p w14:paraId="4B533771" w14:textId="2BFD6960" w:rsidR="009B413E" w:rsidRPr="00C53D33" w:rsidRDefault="009B413E" w:rsidP="009B413E">
      <w:pPr>
        <w:numPr>
          <w:ilvl w:val="0"/>
          <w:numId w:val="6"/>
        </w:numPr>
        <w:spacing w:after="0"/>
        <w:rPr>
          <w:rFonts w:ascii="Calibri Light" w:hAnsi="Calibri Light" w:cs="Calibri Light"/>
          <w:sz w:val="24"/>
          <w:szCs w:val="24"/>
        </w:rPr>
      </w:pPr>
      <w:r w:rsidRPr="00DD1A6A">
        <w:rPr>
          <w:rFonts w:ascii="Calibri Light" w:hAnsi="Calibri Light" w:cs="Calibri Light"/>
          <w:sz w:val="24"/>
          <w:szCs w:val="24"/>
        </w:rPr>
        <w:t>Regular updates on tree management will be provided to the Parish Council.</w:t>
      </w:r>
    </w:p>
    <w:p w14:paraId="0FAC5792" w14:textId="77777777" w:rsidR="009B413E" w:rsidRPr="00DD1A6A" w:rsidRDefault="009B413E" w:rsidP="009B413E">
      <w:pPr>
        <w:rPr>
          <w:rFonts w:ascii="Calibri Light" w:hAnsi="Calibri Light" w:cs="Calibri Light"/>
          <w:sz w:val="24"/>
          <w:szCs w:val="24"/>
        </w:rPr>
      </w:pPr>
    </w:p>
    <w:p w14:paraId="0C1F8D89" w14:textId="2038C3BD" w:rsidR="009B413E" w:rsidRPr="00DD1A6A" w:rsidRDefault="009B413E" w:rsidP="00C53D33">
      <w:pPr>
        <w:spacing w:after="0"/>
        <w:rPr>
          <w:rFonts w:ascii="Calibri Light" w:hAnsi="Calibri Light" w:cs="Calibri Light"/>
          <w:sz w:val="24"/>
          <w:szCs w:val="24"/>
        </w:rPr>
      </w:pPr>
      <w:r w:rsidRPr="00DD1A6A">
        <w:rPr>
          <w:rFonts w:ascii="Calibri Light" w:hAnsi="Calibri Light" w:cs="Calibri Light"/>
          <w:sz w:val="24"/>
          <w:szCs w:val="24"/>
        </w:rPr>
        <w:t>Date of Adoption:</w:t>
      </w:r>
    </w:p>
    <w:p w14:paraId="435C62C1" w14:textId="77777777" w:rsidR="009B413E" w:rsidRPr="00DD1A6A" w:rsidRDefault="009B413E" w:rsidP="009B413E">
      <w:pPr>
        <w:rPr>
          <w:rFonts w:ascii="Calibri Light" w:hAnsi="Calibri Light" w:cs="Calibri Light"/>
          <w:sz w:val="24"/>
          <w:szCs w:val="24"/>
        </w:rPr>
      </w:pPr>
    </w:p>
    <w:p w14:paraId="6395B8C4" w14:textId="3C75B096" w:rsidR="009B413E" w:rsidRPr="00DD1A6A" w:rsidRDefault="009B413E" w:rsidP="00C53D33">
      <w:pPr>
        <w:spacing w:after="0"/>
        <w:rPr>
          <w:rFonts w:ascii="Calibri Light" w:hAnsi="Calibri Light" w:cs="Calibri Light"/>
          <w:sz w:val="24"/>
          <w:szCs w:val="24"/>
        </w:rPr>
      </w:pPr>
      <w:r w:rsidRPr="00DD1A6A">
        <w:rPr>
          <w:rFonts w:ascii="Calibri Light" w:hAnsi="Calibri Light" w:cs="Calibri Light"/>
          <w:sz w:val="24"/>
          <w:szCs w:val="24"/>
        </w:rPr>
        <w:t>Date of Review:</w:t>
      </w:r>
    </w:p>
    <w:p w14:paraId="5E0981B7" w14:textId="77777777" w:rsidR="009B413E" w:rsidRPr="00DD1A6A" w:rsidRDefault="009B413E" w:rsidP="009B413E">
      <w:pPr>
        <w:rPr>
          <w:rFonts w:ascii="Calibri Light" w:hAnsi="Calibri Light" w:cs="Calibri Light"/>
          <w:sz w:val="24"/>
          <w:szCs w:val="24"/>
        </w:rPr>
      </w:pPr>
    </w:p>
    <w:p w14:paraId="10DC7866" w14:textId="3CDB5039" w:rsidR="009B413E" w:rsidRPr="00DD1A6A" w:rsidRDefault="009B413E" w:rsidP="009B413E">
      <w:pPr>
        <w:rPr>
          <w:rFonts w:ascii="Calibri Light" w:hAnsi="Calibri Light" w:cs="Calibri Light"/>
          <w:sz w:val="24"/>
          <w:szCs w:val="24"/>
        </w:rPr>
      </w:pPr>
      <w:r w:rsidRPr="00DD1A6A">
        <w:rPr>
          <w:rFonts w:ascii="Calibri Light" w:hAnsi="Calibri Light" w:cs="Calibri Light"/>
          <w:sz w:val="24"/>
          <w:szCs w:val="24"/>
        </w:rPr>
        <w:t>Signature of Chair:</w:t>
      </w:r>
    </w:p>
    <w:sectPr w:rsidR="009B413E" w:rsidRPr="00DD1A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914DF"/>
    <w:multiLevelType w:val="multilevel"/>
    <w:tmpl w:val="E146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FA59F3"/>
    <w:multiLevelType w:val="multilevel"/>
    <w:tmpl w:val="FBB4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83172B"/>
    <w:multiLevelType w:val="multilevel"/>
    <w:tmpl w:val="F8C8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474152"/>
    <w:multiLevelType w:val="multilevel"/>
    <w:tmpl w:val="2B1E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BE5120"/>
    <w:multiLevelType w:val="multilevel"/>
    <w:tmpl w:val="02FC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8F6035"/>
    <w:multiLevelType w:val="multilevel"/>
    <w:tmpl w:val="5B02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5881907">
    <w:abstractNumId w:val="5"/>
  </w:num>
  <w:num w:numId="2" w16cid:durableId="706757517">
    <w:abstractNumId w:val="4"/>
  </w:num>
  <w:num w:numId="3" w16cid:durableId="1951740841">
    <w:abstractNumId w:val="3"/>
  </w:num>
  <w:num w:numId="4" w16cid:durableId="562907408">
    <w:abstractNumId w:val="0"/>
  </w:num>
  <w:num w:numId="5" w16cid:durableId="511073527">
    <w:abstractNumId w:val="1"/>
  </w:num>
  <w:num w:numId="6" w16cid:durableId="385295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13E"/>
    <w:rsid w:val="00195DD6"/>
    <w:rsid w:val="001D4F08"/>
    <w:rsid w:val="00313F6C"/>
    <w:rsid w:val="00464470"/>
    <w:rsid w:val="007F45B7"/>
    <w:rsid w:val="00814F81"/>
    <w:rsid w:val="008B6A5C"/>
    <w:rsid w:val="009B413E"/>
    <w:rsid w:val="00A950E1"/>
    <w:rsid w:val="00B55746"/>
    <w:rsid w:val="00C53D33"/>
    <w:rsid w:val="00DD1A6A"/>
    <w:rsid w:val="00DE27E1"/>
    <w:rsid w:val="00E5186E"/>
    <w:rsid w:val="00F64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A11AA"/>
  <w15:chartTrackingRefBased/>
  <w15:docId w15:val="{14DADD46-7ACC-4A98-9229-09D2230F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1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41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41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41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1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1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41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41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1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1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13E"/>
    <w:rPr>
      <w:rFonts w:eastAsiaTheme="majorEastAsia" w:cstheme="majorBidi"/>
      <w:color w:val="272727" w:themeColor="text1" w:themeTint="D8"/>
    </w:rPr>
  </w:style>
  <w:style w:type="paragraph" w:styleId="Title">
    <w:name w:val="Title"/>
    <w:basedOn w:val="Normal"/>
    <w:next w:val="Normal"/>
    <w:link w:val="TitleChar"/>
    <w:uiPriority w:val="10"/>
    <w:qFormat/>
    <w:rsid w:val="009B4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13E"/>
    <w:pPr>
      <w:spacing w:before="160"/>
      <w:jc w:val="center"/>
    </w:pPr>
    <w:rPr>
      <w:i/>
      <w:iCs/>
      <w:color w:val="404040" w:themeColor="text1" w:themeTint="BF"/>
    </w:rPr>
  </w:style>
  <w:style w:type="character" w:customStyle="1" w:styleId="QuoteChar">
    <w:name w:val="Quote Char"/>
    <w:basedOn w:val="DefaultParagraphFont"/>
    <w:link w:val="Quote"/>
    <w:uiPriority w:val="29"/>
    <w:rsid w:val="009B413E"/>
    <w:rPr>
      <w:i/>
      <w:iCs/>
      <w:color w:val="404040" w:themeColor="text1" w:themeTint="BF"/>
    </w:rPr>
  </w:style>
  <w:style w:type="paragraph" w:styleId="ListParagraph">
    <w:name w:val="List Paragraph"/>
    <w:basedOn w:val="Normal"/>
    <w:uiPriority w:val="34"/>
    <w:qFormat/>
    <w:rsid w:val="009B413E"/>
    <w:pPr>
      <w:ind w:left="720"/>
      <w:contextualSpacing/>
    </w:pPr>
  </w:style>
  <w:style w:type="character" w:styleId="IntenseEmphasis">
    <w:name w:val="Intense Emphasis"/>
    <w:basedOn w:val="DefaultParagraphFont"/>
    <w:uiPriority w:val="21"/>
    <w:qFormat/>
    <w:rsid w:val="009B413E"/>
    <w:rPr>
      <w:i/>
      <w:iCs/>
      <w:color w:val="0F4761" w:themeColor="accent1" w:themeShade="BF"/>
    </w:rPr>
  </w:style>
  <w:style w:type="paragraph" w:styleId="IntenseQuote">
    <w:name w:val="Intense Quote"/>
    <w:basedOn w:val="Normal"/>
    <w:next w:val="Normal"/>
    <w:link w:val="IntenseQuoteChar"/>
    <w:uiPriority w:val="30"/>
    <w:qFormat/>
    <w:rsid w:val="009B4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13E"/>
    <w:rPr>
      <w:i/>
      <w:iCs/>
      <w:color w:val="0F4761" w:themeColor="accent1" w:themeShade="BF"/>
    </w:rPr>
  </w:style>
  <w:style w:type="character" w:styleId="IntenseReference">
    <w:name w:val="Intense Reference"/>
    <w:basedOn w:val="DefaultParagraphFont"/>
    <w:uiPriority w:val="32"/>
    <w:qFormat/>
    <w:rsid w:val="009B41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47819">
      <w:bodyDiv w:val="1"/>
      <w:marLeft w:val="0"/>
      <w:marRight w:val="0"/>
      <w:marTop w:val="0"/>
      <w:marBottom w:val="0"/>
      <w:divBdr>
        <w:top w:val="none" w:sz="0" w:space="0" w:color="auto"/>
        <w:left w:val="none" w:sz="0" w:space="0" w:color="auto"/>
        <w:bottom w:val="none" w:sz="0" w:space="0" w:color="auto"/>
        <w:right w:val="none" w:sz="0" w:space="0" w:color="auto"/>
      </w:divBdr>
    </w:div>
    <w:div w:id="81221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2754</Characters>
  <Application>Microsoft Office Word</Application>
  <DocSecurity>0</DocSecurity>
  <Lines>22</Lines>
  <Paragraphs>6</Paragraphs>
  <ScaleCrop>false</ScaleCrop>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Scott</dc:creator>
  <cp:keywords/>
  <dc:description/>
  <cp:lastModifiedBy>Danielle Scott</cp:lastModifiedBy>
  <cp:revision>2</cp:revision>
  <dcterms:created xsi:type="dcterms:W3CDTF">2025-06-24T11:25:00Z</dcterms:created>
  <dcterms:modified xsi:type="dcterms:W3CDTF">2025-06-24T11:25:00Z</dcterms:modified>
</cp:coreProperties>
</file>