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A8" w14:textId="77777777" w:rsidR="00EC2013" w:rsidRPr="00F3613E" w:rsidRDefault="00EC2013" w:rsidP="00EC2013">
      <w:pPr>
        <w:pStyle w:val="NormalWeb"/>
        <w:shd w:val="clear" w:color="auto" w:fill="FFFFFF"/>
        <w:spacing w:line="270" w:lineRule="atLeast"/>
        <w:jc w:val="center"/>
        <w:rPr>
          <w:rFonts w:ascii="Helvetica" w:eastAsia="Times New Roman" w:hAnsi="Helvetica" w:cs="Helvetica"/>
          <w:b/>
          <w:bCs/>
          <w:sz w:val="20"/>
          <w:szCs w:val="20"/>
        </w:rPr>
      </w:pPr>
      <w:r w:rsidRPr="00F3613E">
        <w:rPr>
          <w:rFonts w:ascii="Helvetica" w:eastAsia="Times New Roman" w:hAnsi="Helvetica" w:cs="Helvetica"/>
          <w:b/>
          <w:bCs/>
          <w:sz w:val="20"/>
          <w:szCs w:val="20"/>
        </w:rPr>
        <w:t>ELWICK PARISH COUNCIL</w:t>
      </w:r>
    </w:p>
    <w:p w14:paraId="0EE78AED" w14:textId="2D58D098" w:rsidR="00EC2013" w:rsidRPr="00F3613E" w:rsidRDefault="00EC2013" w:rsidP="00A30FE5">
      <w:pPr>
        <w:shd w:val="clear" w:color="auto" w:fill="FFFFFF"/>
        <w:spacing w:after="135" w:line="270" w:lineRule="atLeast"/>
        <w:jc w:val="center"/>
        <w:rPr>
          <w:rFonts w:ascii="Helvetica" w:eastAsia="Times New Roman" w:hAnsi="Helvetica" w:cs="Helvetica"/>
          <w:b/>
          <w:bCs/>
          <w:sz w:val="20"/>
          <w:szCs w:val="20"/>
        </w:rPr>
      </w:pPr>
      <w:r w:rsidRPr="00F3613E">
        <w:rPr>
          <w:rFonts w:ascii="Helvetica" w:eastAsia="Times New Roman" w:hAnsi="Helvetica" w:cs="Helvetica"/>
          <w:b/>
          <w:bCs/>
          <w:sz w:val="20"/>
          <w:szCs w:val="20"/>
        </w:rPr>
        <w:t xml:space="preserve">Minutes of Meeting held at 7.00 pm on </w:t>
      </w:r>
      <w:r w:rsidR="00F3613E">
        <w:rPr>
          <w:rFonts w:ascii="Helvetica" w:eastAsia="Times New Roman" w:hAnsi="Helvetica" w:cs="Helvetica"/>
          <w:b/>
          <w:bCs/>
          <w:sz w:val="20"/>
          <w:szCs w:val="20"/>
        </w:rPr>
        <w:t>Mon</w:t>
      </w:r>
      <w:r w:rsidRPr="00F3613E">
        <w:rPr>
          <w:rFonts w:ascii="Helvetica" w:eastAsia="Times New Roman" w:hAnsi="Helvetica" w:cs="Helvetica"/>
          <w:b/>
          <w:bCs/>
          <w:sz w:val="20"/>
          <w:szCs w:val="20"/>
        </w:rPr>
        <w:t xml:space="preserve">day </w:t>
      </w:r>
      <w:r w:rsidR="00F3613E">
        <w:rPr>
          <w:rFonts w:ascii="Helvetica" w:eastAsia="Times New Roman" w:hAnsi="Helvetica" w:cs="Helvetica"/>
          <w:b/>
          <w:bCs/>
          <w:sz w:val="20"/>
          <w:szCs w:val="20"/>
        </w:rPr>
        <w:t>3</w:t>
      </w:r>
      <w:r w:rsidR="00D01C2B" w:rsidRPr="00F3613E">
        <w:rPr>
          <w:rFonts w:ascii="Helvetica" w:eastAsia="Times New Roman" w:hAnsi="Helvetica" w:cs="Helvetica"/>
          <w:b/>
          <w:bCs/>
          <w:sz w:val="20"/>
          <w:szCs w:val="20"/>
        </w:rPr>
        <w:t>1</w:t>
      </w:r>
      <w:r w:rsidR="00D01C2B" w:rsidRPr="00F3613E">
        <w:rPr>
          <w:rFonts w:ascii="Helvetica" w:eastAsia="Times New Roman" w:hAnsi="Helvetica" w:cs="Helvetica"/>
          <w:b/>
          <w:bCs/>
          <w:sz w:val="20"/>
          <w:szCs w:val="20"/>
          <w:vertAlign w:val="superscript"/>
        </w:rPr>
        <w:t>st</w:t>
      </w:r>
      <w:r w:rsidR="00D01C2B" w:rsidRPr="00F3613E">
        <w:rPr>
          <w:rFonts w:ascii="Helvetica" w:eastAsia="Times New Roman" w:hAnsi="Helvetica" w:cs="Helvetica"/>
          <w:b/>
          <w:bCs/>
          <w:sz w:val="20"/>
          <w:szCs w:val="20"/>
        </w:rPr>
        <w:t xml:space="preserve"> </w:t>
      </w:r>
      <w:r w:rsidR="00F3613E">
        <w:rPr>
          <w:rFonts w:ascii="Helvetica" w:eastAsia="Times New Roman" w:hAnsi="Helvetica" w:cs="Helvetica"/>
          <w:b/>
          <w:bCs/>
          <w:sz w:val="20"/>
          <w:szCs w:val="20"/>
        </w:rPr>
        <w:t>Octo</w:t>
      </w:r>
      <w:r w:rsidR="00D01C2B" w:rsidRPr="00F3613E">
        <w:rPr>
          <w:rFonts w:ascii="Helvetica" w:eastAsia="Times New Roman" w:hAnsi="Helvetica" w:cs="Helvetica"/>
          <w:b/>
          <w:bCs/>
          <w:sz w:val="20"/>
          <w:szCs w:val="20"/>
        </w:rPr>
        <w:t>ber</w:t>
      </w:r>
      <w:r w:rsidRPr="00F3613E">
        <w:rPr>
          <w:rFonts w:ascii="Helvetica" w:eastAsia="Times New Roman" w:hAnsi="Helvetica" w:cs="Helvetica"/>
          <w:b/>
          <w:bCs/>
          <w:sz w:val="20"/>
          <w:szCs w:val="20"/>
        </w:rPr>
        <w:t xml:space="preserve"> 2022</w:t>
      </w:r>
      <w:r w:rsidR="00A30FE5">
        <w:rPr>
          <w:rFonts w:ascii="Helvetica" w:eastAsia="Times New Roman" w:hAnsi="Helvetica" w:cs="Helvetica"/>
          <w:b/>
          <w:bCs/>
          <w:sz w:val="20"/>
          <w:szCs w:val="20"/>
        </w:rPr>
        <w:t xml:space="preserve"> </w:t>
      </w:r>
      <w:r w:rsidRPr="00F3613E">
        <w:rPr>
          <w:rFonts w:ascii="Helvetica" w:eastAsia="Times New Roman" w:hAnsi="Helvetica" w:cs="Helvetica"/>
          <w:b/>
          <w:bCs/>
          <w:sz w:val="20"/>
          <w:szCs w:val="20"/>
        </w:rPr>
        <w:t>at Elwick WI Hall</w:t>
      </w:r>
    </w:p>
    <w:p w14:paraId="183B5749" w14:textId="77777777" w:rsidR="00A30FE5" w:rsidRDefault="00A30FE5" w:rsidP="00EC2013">
      <w:pPr>
        <w:shd w:val="clear" w:color="auto" w:fill="FFFFFF"/>
        <w:spacing w:after="0" w:line="100" w:lineRule="atLeast"/>
        <w:rPr>
          <w:rFonts w:ascii="Helvetica" w:eastAsia="Times New Roman" w:hAnsi="Helvetica" w:cs="Helvetica"/>
          <w:b/>
          <w:bCs/>
          <w:sz w:val="20"/>
          <w:szCs w:val="20"/>
        </w:rPr>
      </w:pPr>
    </w:p>
    <w:p w14:paraId="63C96E67" w14:textId="43470FF1" w:rsidR="00EC2013" w:rsidRPr="00F3613E" w:rsidRDefault="00EC2013" w:rsidP="00EC2013">
      <w:pPr>
        <w:shd w:val="clear" w:color="auto" w:fill="FFFFFF"/>
        <w:spacing w:after="0" w:line="100" w:lineRule="atLeast"/>
        <w:rPr>
          <w:rFonts w:ascii="Helvetica" w:eastAsia="Times New Roman" w:hAnsi="Helvetica" w:cs="Helvetica"/>
          <w:b/>
          <w:bCs/>
          <w:sz w:val="20"/>
          <w:szCs w:val="20"/>
        </w:rPr>
      </w:pPr>
      <w:r w:rsidRPr="00F3613E">
        <w:rPr>
          <w:rFonts w:ascii="Helvetica" w:eastAsia="Times New Roman" w:hAnsi="Helvetica" w:cs="Helvetica"/>
          <w:b/>
          <w:bCs/>
          <w:sz w:val="20"/>
          <w:szCs w:val="20"/>
        </w:rPr>
        <w:t>Present: </w:t>
      </w:r>
      <w:r w:rsidRPr="00F3613E">
        <w:rPr>
          <w:rFonts w:ascii="Helvetica" w:eastAsia="Times New Roman" w:hAnsi="Helvetica" w:cs="Helvetica"/>
          <w:sz w:val="20"/>
          <w:szCs w:val="20"/>
        </w:rPr>
        <w:t xml:space="preserve">Cllrs. </w:t>
      </w:r>
      <w:r w:rsidR="00D01C2B" w:rsidRPr="00F3613E">
        <w:rPr>
          <w:rFonts w:ascii="Helvetica" w:eastAsia="Times New Roman" w:hAnsi="Helvetica" w:cs="Helvetica"/>
          <w:sz w:val="20"/>
          <w:szCs w:val="20"/>
        </w:rPr>
        <w:t>Woodward,</w:t>
      </w:r>
      <w:r w:rsidRPr="00F3613E">
        <w:rPr>
          <w:rFonts w:ascii="Helvetica" w:eastAsia="Times New Roman" w:hAnsi="Helvetica" w:cs="Helvetica"/>
          <w:sz w:val="20"/>
          <w:szCs w:val="20"/>
        </w:rPr>
        <w:t xml:space="preserve"> </w:t>
      </w:r>
      <w:r w:rsidR="00F3613E" w:rsidRPr="00F3613E">
        <w:rPr>
          <w:rFonts w:ascii="Helvetica" w:eastAsia="Times New Roman" w:hAnsi="Helvetica" w:cs="Helvetica"/>
          <w:sz w:val="20"/>
          <w:szCs w:val="20"/>
        </w:rPr>
        <w:t xml:space="preserve">Aird, </w:t>
      </w:r>
      <w:r w:rsidRPr="00F3613E">
        <w:rPr>
          <w:rFonts w:ascii="Helvetica" w:eastAsia="Times New Roman" w:hAnsi="Helvetica" w:cs="Helvetica"/>
          <w:sz w:val="20"/>
          <w:szCs w:val="20"/>
        </w:rPr>
        <w:t>Irving, Musgrave,</w:t>
      </w:r>
      <w:r w:rsidR="00A72E53" w:rsidRPr="00F3613E">
        <w:rPr>
          <w:rFonts w:ascii="Helvetica" w:eastAsia="Times New Roman" w:hAnsi="Helvetica" w:cs="Helvetica"/>
          <w:sz w:val="20"/>
          <w:szCs w:val="20"/>
        </w:rPr>
        <w:t xml:space="preserve"> </w:t>
      </w:r>
      <w:r w:rsidR="00F3613E" w:rsidRPr="00F3613E">
        <w:rPr>
          <w:rFonts w:ascii="Helvetica" w:eastAsia="Times New Roman" w:hAnsi="Helvetica" w:cs="Helvetica"/>
          <w:sz w:val="20"/>
          <w:szCs w:val="20"/>
        </w:rPr>
        <w:t xml:space="preserve">H. Thompson, </w:t>
      </w:r>
      <w:r w:rsidRPr="00F3613E">
        <w:rPr>
          <w:rFonts w:ascii="Helvetica" w:eastAsia="Times New Roman" w:hAnsi="Helvetica" w:cs="Helvetica"/>
          <w:sz w:val="20"/>
          <w:szCs w:val="20"/>
        </w:rPr>
        <w:t>R. Thompson</w:t>
      </w:r>
      <w:r w:rsidR="00351F73" w:rsidRPr="00F3613E">
        <w:rPr>
          <w:rFonts w:ascii="Helvetica" w:eastAsia="Times New Roman" w:hAnsi="Helvetica" w:cs="Helvetica"/>
          <w:sz w:val="20"/>
          <w:szCs w:val="20"/>
        </w:rPr>
        <w:t xml:space="preserve"> </w:t>
      </w:r>
      <w:r w:rsidR="00D01C2B" w:rsidRPr="00F3613E">
        <w:rPr>
          <w:rFonts w:ascii="Helvetica" w:eastAsia="Times New Roman" w:hAnsi="Helvetica" w:cs="Helvetica"/>
          <w:sz w:val="20"/>
          <w:szCs w:val="20"/>
        </w:rPr>
        <w:t>and Winrow</w:t>
      </w:r>
    </w:p>
    <w:p w14:paraId="419D4A1F" w14:textId="77777777" w:rsidR="00EC2013" w:rsidRPr="00F3613E" w:rsidRDefault="00EC2013" w:rsidP="00EC2013">
      <w:pPr>
        <w:shd w:val="clear" w:color="auto" w:fill="FFFFFF"/>
        <w:spacing w:after="0" w:line="100" w:lineRule="atLeast"/>
        <w:rPr>
          <w:rFonts w:ascii="Helvetica" w:eastAsia="Times New Roman" w:hAnsi="Helvetica" w:cs="Helvetica"/>
          <w:b/>
          <w:bCs/>
          <w:sz w:val="20"/>
          <w:szCs w:val="20"/>
        </w:rPr>
      </w:pPr>
    </w:p>
    <w:p w14:paraId="4A3165E5" w14:textId="5227B6B2" w:rsidR="00EC2013" w:rsidRPr="00F3613E" w:rsidRDefault="00EC2013" w:rsidP="00EC2013">
      <w:pPr>
        <w:shd w:val="clear" w:color="auto" w:fill="FFFFFF"/>
        <w:spacing w:after="0" w:line="100" w:lineRule="atLeast"/>
        <w:rPr>
          <w:rFonts w:ascii="Helvetica" w:hAnsi="Helvetica" w:cs="Helvetica"/>
          <w:sz w:val="20"/>
          <w:szCs w:val="20"/>
        </w:rPr>
      </w:pPr>
      <w:r w:rsidRPr="00F3613E">
        <w:rPr>
          <w:rFonts w:ascii="Helvetica" w:eastAsia="Times New Roman" w:hAnsi="Helvetica" w:cs="Helvetica"/>
          <w:b/>
          <w:bCs/>
          <w:sz w:val="20"/>
          <w:szCs w:val="20"/>
        </w:rPr>
        <w:t xml:space="preserve">In Attendance: </w:t>
      </w:r>
      <w:r w:rsidRPr="00F3613E">
        <w:rPr>
          <w:rFonts w:ascii="Helvetica" w:eastAsia="Times New Roman" w:hAnsi="Helvetica" w:cs="Helvetica"/>
          <w:sz w:val="20"/>
          <w:szCs w:val="20"/>
        </w:rPr>
        <w:t>M. Ireland, Clerk</w:t>
      </w:r>
      <w:r w:rsidR="00351F73" w:rsidRPr="00F3613E">
        <w:rPr>
          <w:rFonts w:ascii="Helvetica" w:eastAsia="Times New Roman" w:hAnsi="Helvetica" w:cs="Helvetica"/>
          <w:sz w:val="20"/>
          <w:szCs w:val="20"/>
        </w:rPr>
        <w:t xml:space="preserve">. </w:t>
      </w:r>
    </w:p>
    <w:p w14:paraId="641EEBD7" w14:textId="77777777" w:rsidR="00EC2013" w:rsidRPr="00C42505" w:rsidRDefault="00EC2013" w:rsidP="00EC2013">
      <w:pPr>
        <w:shd w:val="clear" w:color="auto" w:fill="FFFFFF"/>
        <w:tabs>
          <w:tab w:val="left" w:pos="0"/>
        </w:tabs>
        <w:spacing w:after="0" w:line="100" w:lineRule="atLeast"/>
        <w:rPr>
          <w:rFonts w:ascii="Helvetica" w:hAnsi="Helvetica" w:cs="Helvetica"/>
          <w:color w:val="FF0000"/>
          <w:sz w:val="20"/>
          <w:szCs w:val="20"/>
        </w:rPr>
      </w:pPr>
    </w:p>
    <w:p w14:paraId="404AB609" w14:textId="7BD81CE4" w:rsidR="00F3613E" w:rsidRDefault="00D01C2B" w:rsidP="00F3613E">
      <w:pPr>
        <w:pStyle w:val="ListParagraph"/>
        <w:numPr>
          <w:ilvl w:val="0"/>
          <w:numId w:val="1"/>
        </w:numPr>
        <w:shd w:val="clear" w:color="auto" w:fill="FFFFFF"/>
        <w:spacing w:after="0" w:line="240" w:lineRule="auto"/>
        <w:ind w:left="0"/>
        <w:rPr>
          <w:rFonts w:ascii="Helvetica" w:eastAsia="Times New Roman" w:hAnsi="Helvetica" w:cs="Helvetica"/>
          <w:sz w:val="20"/>
          <w:szCs w:val="20"/>
        </w:rPr>
      </w:pPr>
      <w:r w:rsidRPr="00F3613E">
        <w:rPr>
          <w:rFonts w:ascii="Helvetica" w:eastAsia="Times New Roman" w:hAnsi="Helvetica" w:cs="Helvetica"/>
          <w:b/>
          <w:bCs/>
          <w:sz w:val="20"/>
          <w:szCs w:val="20"/>
        </w:rPr>
        <w:t xml:space="preserve">Public Forum: </w:t>
      </w:r>
      <w:r w:rsidR="00F3613E" w:rsidRPr="00F3613E">
        <w:rPr>
          <w:rFonts w:ascii="Helvetica" w:eastAsia="Times New Roman" w:hAnsi="Helvetica" w:cs="Helvetica"/>
          <w:sz w:val="20"/>
          <w:szCs w:val="20"/>
        </w:rPr>
        <w:t xml:space="preserve"> No members of the public were present. The Chairman noted that no request had been received and it as unanimously agreed that no permission </w:t>
      </w:r>
      <w:r w:rsidR="00F3613E">
        <w:rPr>
          <w:rFonts w:ascii="Helvetica" w:eastAsia="Times New Roman" w:hAnsi="Helvetica" w:cs="Helvetica"/>
          <w:sz w:val="20"/>
          <w:szCs w:val="20"/>
        </w:rPr>
        <w:t xml:space="preserve">be </w:t>
      </w:r>
      <w:r w:rsidR="00F3613E" w:rsidRPr="00F3613E">
        <w:rPr>
          <w:rFonts w:ascii="Helvetica" w:eastAsia="Times New Roman" w:hAnsi="Helvetica" w:cs="Helvetica"/>
          <w:sz w:val="20"/>
          <w:szCs w:val="20"/>
        </w:rPr>
        <w:t>granted for a bonfire or firework display on or near the village green</w:t>
      </w:r>
      <w:r w:rsidR="00F3613E">
        <w:rPr>
          <w:rFonts w:ascii="Helvetica" w:eastAsia="Times New Roman" w:hAnsi="Helvetica" w:cs="Helvetica"/>
          <w:sz w:val="20"/>
          <w:szCs w:val="20"/>
        </w:rPr>
        <w:t xml:space="preserve">. </w:t>
      </w:r>
    </w:p>
    <w:p w14:paraId="01A644C7" w14:textId="68F7D86E" w:rsidR="00F3613E" w:rsidRPr="00F3613E" w:rsidRDefault="00F3613E" w:rsidP="00F3613E">
      <w:pPr>
        <w:pStyle w:val="ListParagraph"/>
        <w:shd w:val="clear" w:color="auto" w:fill="FFFFFF"/>
        <w:spacing w:after="0" w:line="240" w:lineRule="auto"/>
        <w:ind w:left="0"/>
        <w:rPr>
          <w:rFonts w:ascii="Helvetica" w:eastAsia="Times New Roman" w:hAnsi="Helvetica" w:cs="Helvetica"/>
          <w:sz w:val="20"/>
          <w:szCs w:val="20"/>
        </w:rPr>
      </w:pPr>
    </w:p>
    <w:p w14:paraId="592BE28A" w14:textId="76704345" w:rsidR="00EC2013" w:rsidRPr="00F3613E" w:rsidRDefault="00EC2013" w:rsidP="003A0169">
      <w:pPr>
        <w:pStyle w:val="ListParagraph"/>
        <w:numPr>
          <w:ilvl w:val="0"/>
          <w:numId w:val="1"/>
        </w:numPr>
        <w:shd w:val="clear" w:color="auto" w:fill="FFFFFF"/>
        <w:spacing w:after="0" w:line="240" w:lineRule="auto"/>
        <w:ind w:left="0" w:hanging="357"/>
        <w:rPr>
          <w:rFonts w:ascii="Helvetica" w:eastAsia="Times New Roman" w:hAnsi="Helvetica" w:cs="Helvetica"/>
          <w:sz w:val="20"/>
          <w:szCs w:val="20"/>
        </w:rPr>
      </w:pPr>
      <w:r w:rsidRPr="00F3613E">
        <w:rPr>
          <w:rFonts w:ascii="Helvetica" w:eastAsia="Times New Roman" w:hAnsi="Helvetica" w:cs="Helvetica"/>
          <w:b/>
          <w:bCs/>
          <w:sz w:val="20"/>
          <w:szCs w:val="20"/>
        </w:rPr>
        <w:t xml:space="preserve">Apologies: </w:t>
      </w:r>
      <w:r w:rsidR="00351F73" w:rsidRPr="00F3613E">
        <w:rPr>
          <w:rFonts w:ascii="Helvetica" w:eastAsia="Times New Roman" w:hAnsi="Helvetica" w:cs="Helvetica"/>
          <w:sz w:val="20"/>
          <w:szCs w:val="20"/>
        </w:rPr>
        <w:t xml:space="preserve">Ward Cllr </w:t>
      </w:r>
      <w:r w:rsidR="003A0169" w:rsidRPr="00F3613E">
        <w:rPr>
          <w:rFonts w:ascii="Helvetica" w:eastAsia="Times New Roman" w:hAnsi="Helvetica" w:cs="Helvetica"/>
          <w:sz w:val="20"/>
          <w:szCs w:val="20"/>
        </w:rPr>
        <w:t>A. Martin-Wells</w:t>
      </w:r>
      <w:r w:rsidR="007C3577" w:rsidRPr="00F3613E">
        <w:rPr>
          <w:rFonts w:ascii="Helvetica" w:eastAsia="Times New Roman" w:hAnsi="Helvetica" w:cs="Helvetica"/>
          <w:sz w:val="20"/>
          <w:szCs w:val="20"/>
        </w:rPr>
        <w:t xml:space="preserve">. </w:t>
      </w:r>
      <w:r w:rsidR="0085181D">
        <w:rPr>
          <w:rFonts w:ascii="Helvetica" w:eastAsia="Times New Roman" w:hAnsi="Helvetica" w:cs="Helvetica"/>
          <w:sz w:val="20"/>
          <w:szCs w:val="20"/>
        </w:rPr>
        <w:t xml:space="preserve"> Cllr Musgrave reported that she had been trying to contact Cllr Young on behalf of residents of Coal Lane, as a fellow resident, not as a Parish Councillor, but to no avail; several letters and texts had gone unanswered. Councillors again expressed concern at the lack of attendance of Ward Councillors at PC meetings since April 2020. </w:t>
      </w:r>
    </w:p>
    <w:p w14:paraId="73C113F5" w14:textId="2BF2FAC1" w:rsidR="0085153E" w:rsidRPr="00F3613E" w:rsidRDefault="0085153E" w:rsidP="0085153E">
      <w:pPr>
        <w:pStyle w:val="ListParagraph"/>
        <w:shd w:val="clear" w:color="auto" w:fill="FFFFFF"/>
        <w:spacing w:after="0" w:line="240" w:lineRule="auto"/>
        <w:ind w:left="0"/>
        <w:rPr>
          <w:rFonts w:ascii="Helvetica" w:eastAsia="Times New Roman" w:hAnsi="Helvetica" w:cs="Helvetica"/>
          <w:b/>
          <w:bCs/>
          <w:sz w:val="20"/>
          <w:szCs w:val="20"/>
        </w:rPr>
      </w:pPr>
    </w:p>
    <w:p w14:paraId="1142044B" w14:textId="4E0A6A57" w:rsidR="00AD0F52" w:rsidRPr="00F3613E" w:rsidRDefault="00EC2013" w:rsidP="007C3577">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F3613E">
        <w:rPr>
          <w:rFonts w:ascii="Helvetica" w:eastAsia="Times New Roman" w:hAnsi="Helvetica" w:cs="Helvetica"/>
          <w:b/>
          <w:bCs/>
          <w:sz w:val="20"/>
          <w:szCs w:val="20"/>
        </w:rPr>
        <w:t>Police Report:</w:t>
      </w:r>
      <w:r w:rsidR="00351F73" w:rsidRPr="00F3613E">
        <w:rPr>
          <w:rFonts w:ascii="Helvetica" w:eastAsia="Times New Roman" w:hAnsi="Helvetica" w:cs="Helvetica"/>
          <w:b/>
          <w:bCs/>
          <w:sz w:val="20"/>
          <w:szCs w:val="20"/>
        </w:rPr>
        <w:t xml:space="preserve"> </w:t>
      </w:r>
      <w:r w:rsidR="007C3577" w:rsidRPr="00F3613E">
        <w:rPr>
          <w:rFonts w:ascii="Helvetica" w:eastAsia="Times New Roman" w:hAnsi="Helvetica" w:cs="Helvetica"/>
          <w:sz w:val="20"/>
          <w:szCs w:val="20"/>
        </w:rPr>
        <w:t xml:space="preserve">No report or response from </w:t>
      </w:r>
      <w:r w:rsidR="00F3613E">
        <w:rPr>
          <w:rFonts w:ascii="Helvetica" w:eastAsia="Times New Roman" w:hAnsi="Helvetica" w:cs="Helvetica"/>
          <w:sz w:val="20"/>
          <w:szCs w:val="20"/>
        </w:rPr>
        <w:t>the police received. The Clerk informed that she believed PCSO Jasmine Calvert was on still on sick leave</w:t>
      </w:r>
      <w:r w:rsidR="0085181D">
        <w:rPr>
          <w:rFonts w:ascii="Helvetica" w:eastAsia="Times New Roman" w:hAnsi="Helvetica" w:cs="Helvetica"/>
          <w:sz w:val="20"/>
          <w:szCs w:val="20"/>
        </w:rPr>
        <w:t xml:space="preserve"> and </w:t>
      </w:r>
      <w:r w:rsidR="00F3613E">
        <w:rPr>
          <w:rFonts w:ascii="Helvetica" w:eastAsia="Times New Roman" w:hAnsi="Helvetica" w:cs="Helvetica"/>
          <w:sz w:val="20"/>
          <w:szCs w:val="20"/>
        </w:rPr>
        <w:t>noted that we now have a police constable with responsibility for the rural area of Hartlepool</w:t>
      </w:r>
      <w:r w:rsidR="0085181D">
        <w:rPr>
          <w:rFonts w:ascii="Helvetica" w:eastAsia="Times New Roman" w:hAnsi="Helvetica" w:cs="Helvetica"/>
          <w:sz w:val="20"/>
          <w:szCs w:val="20"/>
        </w:rPr>
        <w:t xml:space="preserve"> - </w:t>
      </w:r>
      <w:r w:rsidR="00F3613E">
        <w:rPr>
          <w:rFonts w:ascii="Helvetica" w:eastAsia="Times New Roman" w:hAnsi="Helvetica" w:cs="Helvetica"/>
          <w:sz w:val="20"/>
          <w:szCs w:val="20"/>
        </w:rPr>
        <w:t xml:space="preserve">PC Ben Hayes, who can be contacted directly on 07970075902 or at </w:t>
      </w:r>
      <w:hyperlink r:id="rId8" w:history="1">
        <w:r w:rsidR="00F3613E" w:rsidRPr="00BA452D">
          <w:rPr>
            <w:rStyle w:val="Hyperlink"/>
            <w:rFonts w:ascii="Helvetica" w:eastAsia="Times New Roman" w:hAnsi="Helvetica" w:cs="Helvetica"/>
            <w:sz w:val="20"/>
            <w:szCs w:val="20"/>
          </w:rPr>
          <w:t>Benjamin.hayes@clevelnd.pnn.police.uk</w:t>
        </w:r>
      </w:hyperlink>
      <w:r w:rsidR="00F3613E">
        <w:rPr>
          <w:rFonts w:ascii="Helvetica" w:eastAsia="Times New Roman" w:hAnsi="Helvetica" w:cs="Helvetica"/>
          <w:color w:val="0070C0"/>
          <w:sz w:val="20"/>
          <w:szCs w:val="20"/>
          <w:u w:val="single"/>
        </w:rPr>
        <w:t xml:space="preserve">. </w:t>
      </w:r>
    </w:p>
    <w:p w14:paraId="64D79497" w14:textId="77777777" w:rsidR="007C3577" w:rsidRPr="00C42505" w:rsidRDefault="007C3577" w:rsidP="007C3577">
      <w:pPr>
        <w:pStyle w:val="ListParagraph"/>
        <w:shd w:val="clear" w:color="auto" w:fill="FFFFFF"/>
        <w:tabs>
          <w:tab w:val="left" w:pos="644"/>
        </w:tabs>
        <w:spacing w:after="0" w:line="240" w:lineRule="auto"/>
        <w:ind w:left="0"/>
        <w:rPr>
          <w:rFonts w:ascii="Helvetica" w:eastAsia="Times New Roman" w:hAnsi="Helvetica" w:cs="Helvetica"/>
          <w:color w:val="FF0000"/>
          <w:sz w:val="20"/>
          <w:szCs w:val="20"/>
        </w:rPr>
      </w:pPr>
    </w:p>
    <w:p w14:paraId="0117040B" w14:textId="290D739D" w:rsidR="00EC2013" w:rsidRPr="0085181D" w:rsidRDefault="00EC2013" w:rsidP="00BA77B6">
      <w:pPr>
        <w:pStyle w:val="ListParagraph"/>
        <w:numPr>
          <w:ilvl w:val="0"/>
          <w:numId w:val="1"/>
        </w:numPr>
        <w:shd w:val="clear" w:color="auto" w:fill="FFFFFF"/>
        <w:tabs>
          <w:tab w:val="clear" w:pos="0"/>
          <w:tab w:val="num" w:pos="-357"/>
          <w:tab w:val="left" w:pos="644"/>
        </w:tabs>
        <w:spacing w:after="0" w:line="240" w:lineRule="auto"/>
        <w:ind w:left="0" w:hanging="357"/>
        <w:rPr>
          <w:rFonts w:ascii="Helvetica" w:eastAsia="Times New Roman" w:hAnsi="Helvetica" w:cs="Helvetica"/>
          <w:sz w:val="20"/>
          <w:szCs w:val="20"/>
        </w:rPr>
      </w:pPr>
      <w:r w:rsidRPr="0085181D">
        <w:rPr>
          <w:rFonts w:ascii="Helvetica" w:eastAsia="Times New Roman" w:hAnsi="Helvetica" w:cs="Helvetica"/>
          <w:b/>
          <w:bCs/>
          <w:sz w:val="20"/>
          <w:szCs w:val="20"/>
        </w:rPr>
        <w:t xml:space="preserve">Declarations of Interest: </w:t>
      </w:r>
      <w:r w:rsidRPr="0085181D">
        <w:rPr>
          <w:rFonts w:ascii="Helvetica" w:eastAsia="Times New Roman" w:hAnsi="Helvetica" w:cs="Helvetica"/>
          <w:sz w:val="20"/>
          <w:szCs w:val="20"/>
        </w:rPr>
        <w:t>None declared.</w:t>
      </w:r>
    </w:p>
    <w:p w14:paraId="04191F1D" w14:textId="77777777" w:rsidR="00FB1A30" w:rsidRPr="00C42505" w:rsidRDefault="00FB1A30" w:rsidP="00FB1A30">
      <w:pPr>
        <w:pStyle w:val="ListParagraph"/>
        <w:shd w:val="clear" w:color="auto" w:fill="FFFFFF"/>
        <w:tabs>
          <w:tab w:val="left" w:pos="644"/>
        </w:tabs>
        <w:spacing w:after="0" w:line="240" w:lineRule="auto"/>
        <w:ind w:left="0"/>
        <w:rPr>
          <w:rFonts w:ascii="Helvetica" w:eastAsia="Times New Roman" w:hAnsi="Helvetica" w:cs="Helvetica"/>
          <w:color w:val="FF0000"/>
          <w:sz w:val="20"/>
          <w:szCs w:val="20"/>
        </w:rPr>
      </w:pPr>
    </w:p>
    <w:p w14:paraId="629A8EC5" w14:textId="07C0354A" w:rsidR="00EC2013" w:rsidRPr="0085181D" w:rsidRDefault="00EC2013"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85181D">
        <w:rPr>
          <w:rFonts w:ascii="Helvetica" w:eastAsia="Times New Roman" w:hAnsi="Helvetica" w:cs="Helvetica"/>
          <w:b/>
          <w:bCs/>
          <w:sz w:val="20"/>
          <w:szCs w:val="20"/>
        </w:rPr>
        <w:t xml:space="preserve">Minutes of </w:t>
      </w:r>
      <w:r w:rsidR="00B663FB" w:rsidRPr="0085181D">
        <w:rPr>
          <w:rFonts w:ascii="Helvetica" w:eastAsia="Times New Roman" w:hAnsi="Helvetica" w:cs="Helvetica"/>
          <w:b/>
          <w:bCs/>
          <w:sz w:val="20"/>
          <w:szCs w:val="20"/>
        </w:rPr>
        <w:t>2</w:t>
      </w:r>
      <w:r w:rsidR="0085181D" w:rsidRPr="0085181D">
        <w:rPr>
          <w:rFonts w:ascii="Helvetica" w:eastAsia="Times New Roman" w:hAnsi="Helvetica" w:cs="Helvetica"/>
          <w:b/>
          <w:bCs/>
          <w:sz w:val="20"/>
          <w:szCs w:val="20"/>
        </w:rPr>
        <w:t>1</w:t>
      </w:r>
      <w:r w:rsidR="0085181D" w:rsidRPr="0085181D">
        <w:rPr>
          <w:rFonts w:ascii="Helvetica" w:eastAsia="Times New Roman" w:hAnsi="Helvetica" w:cs="Helvetica"/>
          <w:b/>
          <w:bCs/>
          <w:sz w:val="20"/>
          <w:szCs w:val="20"/>
          <w:vertAlign w:val="superscript"/>
        </w:rPr>
        <w:t>st</w:t>
      </w:r>
      <w:r w:rsidR="0085181D" w:rsidRPr="0085181D">
        <w:rPr>
          <w:rFonts w:ascii="Helvetica" w:eastAsia="Times New Roman" w:hAnsi="Helvetica" w:cs="Helvetica"/>
          <w:b/>
          <w:bCs/>
          <w:sz w:val="20"/>
          <w:szCs w:val="20"/>
        </w:rPr>
        <w:t xml:space="preserve"> September</w:t>
      </w:r>
      <w:r w:rsidRPr="0085181D">
        <w:rPr>
          <w:rFonts w:ascii="Helvetica" w:eastAsia="Times New Roman" w:hAnsi="Helvetica" w:cs="Helvetica"/>
          <w:sz w:val="20"/>
          <w:szCs w:val="20"/>
        </w:rPr>
        <w:t xml:space="preserve"> </w:t>
      </w:r>
      <w:r w:rsidRPr="0085181D">
        <w:rPr>
          <w:rFonts w:ascii="Helvetica" w:eastAsia="Times New Roman" w:hAnsi="Helvetica" w:cs="Helvetica"/>
          <w:b/>
          <w:bCs/>
          <w:sz w:val="20"/>
          <w:szCs w:val="20"/>
        </w:rPr>
        <w:t>2022:</w:t>
      </w:r>
      <w:r w:rsidRPr="0085181D">
        <w:rPr>
          <w:rFonts w:ascii="Helvetica" w:eastAsia="Times New Roman" w:hAnsi="Helvetica" w:cs="Helvetica"/>
          <w:sz w:val="20"/>
          <w:szCs w:val="20"/>
        </w:rPr>
        <w:t xml:space="preserve"> </w:t>
      </w:r>
      <w:r w:rsidR="00B663FB" w:rsidRPr="0085181D">
        <w:rPr>
          <w:rFonts w:ascii="Helvetica" w:eastAsia="Times New Roman" w:hAnsi="Helvetica" w:cs="Helvetica"/>
          <w:sz w:val="20"/>
          <w:szCs w:val="20"/>
        </w:rPr>
        <w:t xml:space="preserve">Cllr </w:t>
      </w:r>
      <w:r w:rsidR="0085181D" w:rsidRPr="0085181D">
        <w:rPr>
          <w:rFonts w:ascii="Helvetica" w:eastAsia="Times New Roman" w:hAnsi="Helvetica" w:cs="Helvetica"/>
          <w:sz w:val="20"/>
          <w:szCs w:val="20"/>
        </w:rPr>
        <w:t xml:space="preserve">Winrow </w:t>
      </w:r>
      <w:r w:rsidR="00B663FB" w:rsidRPr="0085181D">
        <w:rPr>
          <w:rFonts w:ascii="Helvetica" w:eastAsia="Times New Roman" w:hAnsi="Helvetica" w:cs="Helvetica"/>
          <w:sz w:val="20"/>
          <w:szCs w:val="20"/>
        </w:rPr>
        <w:t xml:space="preserve">proposed, with Cllr </w:t>
      </w:r>
      <w:r w:rsidR="0085181D" w:rsidRPr="0085181D">
        <w:rPr>
          <w:rFonts w:ascii="Helvetica" w:eastAsia="Times New Roman" w:hAnsi="Helvetica" w:cs="Helvetica"/>
          <w:sz w:val="20"/>
          <w:szCs w:val="20"/>
        </w:rPr>
        <w:t>R. Tompson</w:t>
      </w:r>
      <w:r w:rsidR="00B663FB" w:rsidRPr="0085181D">
        <w:rPr>
          <w:rFonts w:ascii="Helvetica" w:eastAsia="Times New Roman" w:hAnsi="Helvetica" w:cs="Helvetica"/>
          <w:sz w:val="20"/>
          <w:szCs w:val="20"/>
        </w:rPr>
        <w:t xml:space="preserve"> seconding, the acceptance of the Minutes as a true record of the meeting. A</w:t>
      </w:r>
      <w:r w:rsidRPr="0085181D">
        <w:rPr>
          <w:rFonts w:ascii="Helvetica" w:eastAsia="Times New Roman" w:hAnsi="Helvetica" w:cs="Helvetica"/>
          <w:sz w:val="20"/>
          <w:szCs w:val="20"/>
        </w:rPr>
        <w:t xml:space="preserve">ll </w:t>
      </w:r>
      <w:proofErr w:type="gramStart"/>
      <w:r w:rsidRPr="0085181D">
        <w:rPr>
          <w:rFonts w:ascii="Helvetica" w:eastAsia="Times New Roman" w:hAnsi="Helvetica" w:cs="Helvetica"/>
          <w:sz w:val="20"/>
          <w:szCs w:val="20"/>
        </w:rPr>
        <w:t>being in agreement</w:t>
      </w:r>
      <w:proofErr w:type="gramEnd"/>
      <w:r w:rsidRPr="0085181D">
        <w:rPr>
          <w:rFonts w:ascii="Helvetica" w:eastAsia="Times New Roman" w:hAnsi="Helvetica" w:cs="Helvetica"/>
          <w:sz w:val="20"/>
          <w:szCs w:val="20"/>
        </w:rPr>
        <w:t xml:space="preserve"> it was </w:t>
      </w:r>
      <w:r w:rsidRPr="0085181D">
        <w:rPr>
          <w:rFonts w:ascii="Helvetica" w:eastAsia="Times New Roman" w:hAnsi="Helvetica" w:cs="Helvetica"/>
          <w:b/>
          <w:bCs/>
          <w:sz w:val="20"/>
          <w:szCs w:val="20"/>
        </w:rPr>
        <w:t xml:space="preserve">resolved </w:t>
      </w:r>
      <w:r w:rsidRPr="0085181D">
        <w:rPr>
          <w:rFonts w:ascii="Helvetica" w:eastAsia="Times New Roman" w:hAnsi="Helvetica" w:cs="Helvetica"/>
          <w:sz w:val="20"/>
          <w:szCs w:val="20"/>
        </w:rPr>
        <w:t xml:space="preserve">to accept </w:t>
      </w:r>
      <w:r w:rsidR="00B663FB" w:rsidRPr="0085181D">
        <w:rPr>
          <w:rFonts w:ascii="Helvetica" w:eastAsia="Times New Roman" w:hAnsi="Helvetica" w:cs="Helvetica"/>
          <w:sz w:val="20"/>
          <w:szCs w:val="20"/>
        </w:rPr>
        <w:t xml:space="preserve">the </w:t>
      </w:r>
      <w:r w:rsidRPr="0085181D">
        <w:rPr>
          <w:rFonts w:ascii="Helvetica" w:eastAsia="Times New Roman" w:hAnsi="Helvetica" w:cs="Helvetica"/>
          <w:sz w:val="20"/>
          <w:szCs w:val="20"/>
        </w:rPr>
        <w:t>minutes as a true record</w:t>
      </w:r>
      <w:r w:rsidR="0085181D" w:rsidRPr="0085181D">
        <w:rPr>
          <w:rFonts w:ascii="Helvetica" w:eastAsia="Times New Roman" w:hAnsi="Helvetica" w:cs="Helvetica"/>
          <w:sz w:val="20"/>
          <w:szCs w:val="20"/>
        </w:rPr>
        <w:t xml:space="preserve">. </w:t>
      </w:r>
    </w:p>
    <w:p w14:paraId="5E640E48" w14:textId="77777777" w:rsidR="00EC2013" w:rsidRPr="0085181D"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2B46B5EE" w14:textId="17C2A86A" w:rsidR="00943862" w:rsidRPr="0085181D" w:rsidRDefault="00EC2013" w:rsidP="00B663F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85181D">
        <w:rPr>
          <w:rFonts w:ascii="Helvetica" w:eastAsia="Times New Roman" w:hAnsi="Helvetica" w:cs="Helvetica"/>
          <w:b/>
          <w:bCs/>
          <w:sz w:val="20"/>
          <w:szCs w:val="20"/>
        </w:rPr>
        <w:t>Matters Arising</w:t>
      </w:r>
      <w:r w:rsidRPr="0085181D">
        <w:rPr>
          <w:rFonts w:ascii="Helvetica" w:eastAsia="Times New Roman" w:hAnsi="Helvetica" w:cs="Helvetica"/>
          <w:b/>
          <w:bCs/>
          <w:i/>
          <w:iCs/>
          <w:sz w:val="20"/>
          <w:szCs w:val="20"/>
        </w:rPr>
        <w:t xml:space="preserve">: (a) </w:t>
      </w:r>
      <w:r w:rsidR="0085181D" w:rsidRPr="0085181D">
        <w:rPr>
          <w:rFonts w:ascii="Helvetica" w:eastAsia="Times New Roman" w:hAnsi="Helvetica" w:cs="Helvetica"/>
          <w:b/>
          <w:bCs/>
          <w:i/>
          <w:iCs/>
          <w:sz w:val="20"/>
          <w:szCs w:val="20"/>
        </w:rPr>
        <w:t>Resident complaint</w:t>
      </w:r>
      <w:r w:rsidR="0085181D">
        <w:rPr>
          <w:rFonts w:ascii="Helvetica" w:eastAsia="Times New Roman" w:hAnsi="Helvetica" w:cs="Helvetica"/>
          <w:b/>
          <w:bCs/>
          <w:i/>
          <w:iCs/>
          <w:sz w:val="20"/>
          <w:szCs w:val="20"/>
        </w:rPr>
        <w:t xml:space="preserve"> </w:t>
      </w:r>
      <w:r w:rsidR="0085181D" w:rsidRPr="0085181D">
        <w:rPr>
          <w:rFonts w:ascii="Helvetica" w:eastAsia="Times New Roman" w:hAnsi="Helvetica" w:cs="Helvetica"/>
          <w:sz w:val="20"/>
          <w:szCs w:val="20"/>
        </w:rPr>
        <w:t xml:space="preserve">– The Chairman </w:t>
      </w:r>
      <w:r w:rsidR="0085181D">
        <w:rPr>
          <w:rFonts w:ascii="Helvetica" w:eastAsia="Times New Roman" w:hAnsi="Helvetica" w:cs="Helvetica"/>
          <w:sz w:val="20"/>
          <w:szCs w:val="20"/>
        </w:rPr>
        <w:t xml:space="preserve">reported that he had been in touch with the resident, who had been very pleased with the prompt removal of the stone, The Fire Brigade had agreed to make an accompanied visit to the village, to ensure that every residence had appropriate access for the emergency services. The resident’s letter would be responded to once this had been completed. </w:t>
      </w:r>
    </w:p>
    <w:p w14:paraId="09D1C543" w14:textId="0CD85291" w:rsidR="00943862" w:rsidRPr="00841473" w:rsidRDefault="00972581" w:rsidP="00943862">
      <w:pPr>
        <w:pStyle w:val="ListParagraph"/>
        <w:shd w:val="clear" w:color="auto" w:fill="FFFFFF"/>
        <w:tabs>
          <w:tab w:val="left" w:pos="644"/>
        </w:tabs>
        <w:spacing w:after="0" w:line="100" w:lineRule="atLeast"/>
        <w:ind w:left="0"/>
        <w:rPr>
          <w:rFonts w:ascii="Helvetica" w:eastAsia="Times New Roman" w:hAnsi="Helvetica" w:cs="Helvetica"/>
          <w:i/>
          <w:iCs/>
          <w:sz w:val="20"/>
          <w:szCs w:val="20"/>
        </w:rPr>
      </w:pPr>
      <w:r w:rsidRPr="0085181D">
        <w:rPr>
          <w:rFonts w:ascii="Helvetica" w:eastAsia="Times New Roman" w:hAnsi="Helvetica" w:cs="Helvetica"/>
          <w:b/>
          <w:bCs/>
          <w:i/>
          <w:iCs/>
          <w:sz w:val="20"/>
          <w:szCs w:val="20"/>
        </w:rPr>
        <w:t xml:space="preserve">(b) </w:t>
      </w:r>
      <w:r w:rsidR="0085181D" w:rsidRPr="0085181D">
        <w:rPr>
          <w:rFonts w:ascii="Helvetica" w:eastAsia="Times New Roman" w:hAnsi="Helvetica" w:cs="Helvetica"/>
          <w:b/>
          <w:bCs/>
          <w:i/>
          <w:iCs/>
          <w:sz w:val="20"/>
          <w:szCs w:val="20"/>
        </w:rPr>
        <w:t>Energy event</w:t>
      </w:r>
      <w:r w:rsidR="0085181D">
        <w:rPr>
          <w:rFonts w:ascii="Helvetica" w:eastAsia="Times New Roman" w:hAnsi="Helvetica" w:cs="Helvetica"/>
          <w:b/>
          <w:bCs/>
          <w:i/>
          <w:iCs/>
          <w:sz w:val="20"/>
          <w:szCs w:val="20"/>
        </w:rPr>
        <w:t xml:space="preserve"> – </w:t>
      </w:r>
      <w:r w:rsidR="0085181D">
        <w:rPr>
          <w:rFonts w:ascii="Helvetica" w:eastAsia="Times New Roman" w:hAnsi="Helvetica" w:cs="Helvetica"/>
          <w:sz w:val="20"/>
          <w:szCs w:val="20"/>
        </w:rPr>
        <w:t xml:space="preserve">the event had taken place on </w:t>
      </w:r>
      <w:r w:rsidR="00841473">
        <w:rPr>
          <w:rFonts w:ascii="Helvetica" w:eastAsia="Times New Roman" w:hAnsi="Helvetica" w:cs="Helvetica"/>
          <w:sz w:val="20"/>
          <w:szCs w:val="20"/>
        </w:rPr>
        <w:t>Thursday 20</w:t>
      </w:r>
      <w:r w:rsidR="00841473" w:rsidRPr="00841473">
        <w:rPr>
          <w:rFonts w:ascii="Helvetica" w:eastAsia="Times New Roman" w:hAnsi="Helvetica" w:cs="Helvetica"/>
          <w:sz w:val="20"/>
          <w:szCs w:val="20"/>
          <w:vertAlign w:val="superscript"/>
        </w:rPr>
        <w:t>th</w:t>
      </w:r>
      <w:r w:rsidR="00841473">
        <w:rPr>
          <w:rFonts w:ascii="Helvetica" w:eastAsia="Times New Roman" w:hAnsi="Helvetica" w:cs="Helvetica"/>
          <w:sz w:val="20"/>
          <w:szCs w:val="20"/>
        </w:rPr>
        <w:t xml:space="preserve"> October, sadly only 21 residents had attended, but it was clear that there were problems with the implementation of the Warm Home Initiative in Elwick. After a brief discussion it was </w:t>
      </w:r>
      <w:r w:rsidR="00841473" w:rsidRPr="00841473">
        <w:rPr>
          <w:rFonts w:ascii="Helvetica" w:eastAsia="Times New Roman" w:hAnsi="Helvetica" w:cs="Helvetica"/>
          <w:b/>
          <w:bCs/>
          <w:sz w:val="20"/>
          <w:szCs w:val="20"/>
        </w:rPr>
        <w:t>agreed</w:t>
      </w:r>
      <w:r w:rsidR="00841473">
        <w:rPr>
          <w:rFonts w:ascii="Helvetica" w:eastAsia="Times New Roman" w:hAnsi="Helvetica" w:cs="Helvetica"/>
          <w:sz w:val="20"/>
          <w:szCs w:val="20"/>
        </w:rPr>
        <w:t xml:space="preserve"> that information from residents needed to be collated and presented to those responsible if the issues were to be resolved in a timely manner. It was further </w:t>
      </w:r>
      <w:r w:rsidR="00841473" w:rsidRPr="00841473">
        <w:rPr>
          <w:rFonts w:ascii="Helvetica" w:eastAsia="Times New Roman" w:hAnsi="Helvetica" w:cs="Helvetica"/>
          <w:b/>
          <w:bCs/>
          <w:sz w:val="20"/>
          <w:szCs w:val="20"/>
        </w:rPr>
        <w:t>agreed</w:t>
      </w:r>
      <w:r w:rsidR="00841473">
        <w:rPr>
          <w:rFonts w:ascii="Helvetica" w:eastAsia="Times New Roman" w:hAnsi="Helvetica" w:cs="Helvetica"/>
          <w:sz w:val="20"/>
          <w:szCs w:val="20"/>
        </w:rPr>
        <w:t xml:space="preserve"> that all agencies in attendance be asked to provide information for the Parish Council website. </w:t>
      </w:r>
    </w:p>
    <w:p w14:paraId="2B4ED099" w14:textId="7F918640" w:rsidR="00DF4BE4" w:rsidRDefault="00841473" w:rsidP="00841473">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841473">
        <w:rPr>
          <w:rFonts w:ascii="Helvetica" w:eastAsia="Times New Roman" w:hAnsi="Helvetica" w:cs="Helvetica"/>
          <w:b/>
          <w:bCs/>
          <w:i/>
          <w:iCs/>
          <w:sz w:val="20"/>
          <w:szCs w:val="20"/>
        </w:rPr>
        <w:t>(c</w:t>
      </w:r>
      <w:r w:rsidR="00FB1A30" w:rsidRPr="00841473">
        <w:rPr>
          <w:rFonts w:ascii="Helvetica" w:eastAsia="Times New Roman" w:hAnsi="Helvetica" w:cs="Helvetica"/>
          <w:b/>
          <w:bCs/>
          <w:i/>
          <w:iCs/>
          <w:sz w:val="20"/>
          <w:szCs w:val="20"/>
        </w:rPr>
        <w:t>) Community Power Act</w:t>
      </w:r>
      <w:r w:rsidR="00FB1A30" w:rsidRPr="00841473">
        <w:rPr>
          <w:rFonts w:ascii="Helvetica" w:eastAsia="Times New Roman" w:hAnsi="Helvetica" w:cs="Helvetica"/>
          <w:sz w:val="20"/>
          <w:szCs w:val="20"/>
        </w:rPr>
        <w:t xml:space="preserve"> - the Chairman noted </w:t>
      </w:r>
      <w:r w:rsidRPr="00841473">
        <w:rPr>
          <w:rFonts w:ascii="Helvetica" w:eastAsia="Times New Roman" w:hAnsi="Helvetica" w:cs="Helvetica"/>
          <w:sz w:val="20"/>
          <w:szCs w:val="20"/>
        </w:rPr>
        <w:t xml:space="preserve">he </w:t>
      </w:r>
      <w:r>
        <w:rPr>
          <w:rFonts w:ascii="Helvetica" w:eastAsia="Times New Roman" w:hAnsi="Helvetica" w:cs="Helvetica"/>
          <w:sz w:val="20"/>
          <w:szCs w:val="20"/>
        </w:rPr>
        <w:t xml:space="preserve">not yet </w:t>
      </w:r>
      <w:r w:rsidRPr="00841473">
        <w:rPr>
          <w:rFonts w:ascii="Helvetica" w:eastAsia="Times New Roman" w:hAnsi="Helvetica" w:cs="Helvetica"/>
          <w:sz w:val="20"/>
          <w:szCs w:val="20"/>
        </w:rPr>
        <w:t>been able to action this</w:t>
      </w:r>
      <w:r w:rsidR="00271053">
        <w:rPr>
          <w:rFonts w:ascii="Helvetica" w:eastAsia="Times New Roman" w:hAnsi="Helvetica" w:cs="Helvetica"/>
          <w:sz w:val="20"/>
          <w:szCs w:val="20"/>
        </w:rPr>
        <w:t>.</w:t>
      </w:r>
    </w:p>
    <w:p w14:paraId="1DB7A664" w14:textId="6FA63C08" w:rsidR="00841473" w:rsidRPr="00A35C5F" w:rsidRDefault="00841473" w:rsidP="00841473">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r w:rsidRPr="00841473">
        <w:rPr>
          <w:rFonts w:ascii="Helvetica" w:eastAsia="Times New Roman" w:hAnsi="Helvetica" w:cs="Helvetica"/>
          <w:b/>
          <w:bCs/>
          <w:i/>
          <w:iCs/>
          <w:sz w:val="20"/>
          <w:szCs w:val="20"/>
        </w:rPr>
        <w:t>(d) HBC Parish Councillor Induction Training</w:t>
      </w:r>
      <w:r>
        <w:rPr>
          <w:rFonts w:ascii="Helvetica" w:eastAsia="Times New Roman" w:hAnsi="Helvetica" w:cs="Helvetica"/>
          <w:b/>
          <w:bCs/>
          <w:i/>
          <w:iCs/>
          <w:sz w:val="20"/>
          <w:szCs w:val="20"/>
        </w:rPr>
        <w:t xml:space="preserve"> – </w:t>
      </w:r>
      <w:r>
        <w:rPr>
          <w:rFonts w:ascii="Helvetica" w:eastAsia="Times New Roman" w:hAnsi="Helvetica" w:cs="Helvetica"/>
          <w:sz w:val="20"/>
          <w:szCs w:val="20"/>
        </w:rPr>
        <w:t>The Clerk reported that she had attended this in her capacity as Vice-Chaiman of DPPC, that sadly no Elwick Councill</w:t>
      </w:r>
      <w:r w:rsidR="00843C6F">
        <w:rPr>
          <w:rFonts w:ascii="Helvetica" w:eastAsia="Times New Roman" w:hAnsi="Helvetica" w:cs="Helvetica"/>
          <w:sz w:val="20"/>
          <w:szCs w:val="20"/>
        </w:rPr>
        <w:t>o</w:t>
      </w:r>
      <w:r>
        <w:rPr>
          <w:rFonts w:ascii="Helvetica" w:eastAsia="Times New Roman" w:hAnsi="Helvetica" w:cs="Helvetica"/>
          <w:sz w:val="20"/>
          <w:szCs w:val="20"/>
        </w:rPr>
        <w:t xml:space="preserve">rs </w:t>
      </w:r>
      <w:r w:rsidR="00843C6F">
        <w:rPr>
          <w:rFonts w:ascii="Helvetica" w:eastAsia="Times New Roman" w:hAnsi="Helvetica" w:cs="Helvetica"/>
          <w:sz w:val="20"/>
          <w:szCs w:val="20"/>
        </w:rPr>
        <w:t>had attended, which was a shame as it had been an excellent and informative event. The trainers were the two CDALC Officers and a f</w:t>
      </w:r>
      <w:r w:rsidR="00843C6F" w:rsidRPr="00A35C5F">
        <w:rPr>
          <w:rFonts w:ascii="Helvetica" w:eastAsia="Times New Roman" w:hAnsi="Helvetica" w:cs="Helvetica"/>
          <w:b/>
          <w:bCs/>
          <w:sz w:val="20"/>
          <w:szCs w:val="20"/>
        </w:rPr>
        <w:t xml:space="preserve">ellow Clerk, all from Co. Durham; she agreed to circulate the slides from the event. </w:t>
      </w:r>
    </w:p>
    <w:p w14:paraId="5759E003" w14:textId="43CC8B8C" w:rsidR="00A35C5F" w:rsidRPr="00A35C5F" w:rsidRDefault="00A35C5F" w:rsidP="00841473">
      <w:pPr>
        <w:pStyle w:val="ListParagraph"/>
        <w:shd w:val="clear" w:color="auto" w:fill="FFFFFF"/>
        <w:tabs>
          <w:tab w:val="left" w:pos="644"/>
        </w:tabs>
        <w:spacing w:after="0" w:line="100" w:lineRule="atLeast"/>
        <w:ind w:left="0"/>
        <w:rPr>
          <w:rFonts w:ascii="Helvetica" w:eastAsia="Times New Roman" w:hAnsi="Helvetica" w:cs="Helvetica"/>
          <w:i/>
          <w:iCs/>
          <w:sz w:val="20"/>
          <w:szCs w:val="20"/>
        </w:rPr>
      </w:pPr>
      <w:r w:rsidRPr="00A35C5F">
        <w:rPr>
          <w:rFonts w:ascii="Helvetica" w:eastAsia="Times New Roman" w:hAnsi="Helvetica" w:cs="Helvetica"/>
          <w:b/>
          <w:bCs/>
          <w:i/>
          <w:iCs/>
          <w:sz w:val="20"/>
          <w:szCs w:val="20"/>
        </w:rPr>
        <w:t>(e) Bench</w:t>
      </w:r>
      <w:r>
        <w:rPr>
          <w:rFonts w:ascii="Helvetica" w:eastAsia="Times New Roman" w:hAnsi="Helvetica" w:cs="Helvetica"/>
          <w:b/>
          <w:bCs/>
          <w:i/>
          <w:iCs/>
          <w:sz w:val="20"/>
          <w:szCs w:val="20"/>
        </w:rPr>
        <w:t xml:space="preserve"> – </w:t>
      </w:r>
      <w:r w:rsidRPr="00A35C5F">
        <w:rPr>
          <w:rFonts w:ascii="Helvetica" w:eastAsia="Times New Roman" w:hAnsi="Helvetica" w:cs="Helvetica"/>
          <w:sz w:val="20"/>
          <w:szCs w:val="20"/>
        </w:rPr>
        <w:t>The Chairman informed that</w:t>
      </w:r>
      <w:r>
        <w:rPr>
          <w:rFonts w:ascii="Helvetica" w:eastAsia="Times New Roman" w:hAnsi="Helvetica" w:cs="Helvetica"/>
          <w:sz w:val="20"/>
          <w:szCs w:val="20"/>
        </w:rPr>
        <w:t xml:space="preserve"> after consideration he had agreed the bench to be moved to the Playing Field would not be the Smurthwaite remembrance bench, but the one currently nearest the footpath down Church bank, and the new bench would be installed here in its place.   </w:t>
      </w:r>
      <w:r>
        <w:rPr>
          <w:rFonts w:ascii="Helvetica" w:eastAsia="Times New Roman" w:hAnsi="Helvetica" w:cs="Helvetica"/>
          <w:b/>
          <w:bCs/>
          <w:i/>
          <w:iCs/>
          <w:sz w:val="20"/>
          <w:szCs w:val="20"/>
        </w:rPr>
        <w:t xml:space="preserve"> </w:t>
      </w:r>
    </w:p>
    <w:p w14:paraId="09E45719" w14:textId="77777777" w:rsidR="00BA77B6" w:rsidRDefault="00843C6F" w:rsidP="00BA77B6">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841473">
        <w:rPr>
          <w:rFonts w:ascii="Helvetica" w:eastAsia="Times New Roman" w:hAnsi="Helvetica" w:cs="Helvetica"/>
          <w:b/>
          <w:bCs/>
          <w:sz w:val="20"/>
          <w:szCs w:val="20"/>
        </w:rPr>
        <w:t>Action</w:t>
      </w:r>
      <w:r>
        <w:rPr>
          <w:rFonts w:ascii="Helvetica" w:eastAsia="Times New Roman" w:hAnsi="Helvetica" w:cs="Helvetica"/>
          <w:b/>
          <w:bCs/>
          <w:sz w:val="20"/>
          <w:szCs w:val="20"/>
        </w:rPr>
        <w:t>s</w:t>
      </w:r>
      <w:r w:rsidRPr="00841473">
        <w:rPr>
          <w:rFonts w:ascii="Helvetica" w:eastAsia="Times New Roman" w:hAnsi="Helvetica" w:cs="Helvetica"/>
          <w:b/>
          <w:bCs/>
          <w:sz w:val="20"/>
          <w:szCs w:val="20"/>
        </w:rPr>
        <w:t>:</w:t>
      </w:r>
      <w:r>
        <w:rPr>
          <w:rFonts w:ascii="Helvetica" w:eastAsia="Times New Roman" w:hAnsi="Helvetica" w:cs="Helvetica"/>
          <w:sz w:val="20"/>
          <w:szCs w:val="20"/>
        </w:rPr>
        <w:t xml:space="preserve"> All to request feedback from residents on their experience with the Warm Homes Initiative and pass on to the Clerk, Clerk to request information from agencies, invite John Paul White to November meeting and send slides of training event to all Councillors.</w:t>
      </w:r>
    </w:p>
    <w:p w14:paraId="21C7816B" w14:textId="77777777" w:rsidR="00BA77B6" w:rsidRDefault="00BA77B6" w:rsidP="00BA77B6">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25149376" w14:textId="21BBC0C1" w:rsidR="00442AF6" w:rsidRPr="00BA77B6" w:rsidRDefault="00A35C5F" w:rsidP="00A30FE5">
      <w:pPr>
        <w:pStyle w:val="ListParagraph"/>
        <w:numPr>
          <w:ilvl w:val="0"/>
          <w:numId w:val="1"/>
        </w:numPr>
        <w:shd w:val="clear" w:color="auto" w:fill="FFFFFF"/>
        <w:spacing w:after="0" w:line="240" w:lineRule="auto"/>
        <w:ind w:left="0" w:hanging="284"/>
        <w:rPr>
          <w:rFonts w:ascii="Helvetica" w:eastAsia="Times New Roman" w:hAnsi="Helvetica" w:cs="Helvetica"/>
          <w:sz w:val="20"/>
          <w:szCs w:val="20"/>
        </w:rPr>
      </w:pPr>
      <w:r w:rsidRPr="00A35C5F">
        <w:rPr>
          <w:rFonts w:ascii="Helvetica" w:eastAsia="Times New Roman" w:hAnsi="Helvetica" w:cs="Helvetica"/>
          <w:b/>
          <w:bCs/>
          <w:sz w:val="20"/>
          <w:szCs w:val="20"/>
        </w:rPr>
        <w:t>Playing Field</w:t>
      </w:r>
      <w:r>
        <w:rPr>
          <w:rFonts w:ascii="Helvetica" w:eastAsia="Times New Roman" w:hAnsi="Helvetica" w:cs="Helvetica"/>
          <w:b/>
          <w:bCs/>
          <w:sz w:val="20"/>
          <w:szCs w:val="20"/>
        </w:rPr>
        <w:t xml:space="preserve">: </w:t>
      </w:r>
      <w:r w:rsidR="00F32B77" w:rsidRPr="00F32B77">
        <w:rPr>
          <w:rFonts w:ascii="Helvetica" w:eastAsia="Times New Roman" w:hAnsi="Helvetica" w:cs="Helvetica"/>
          <w:sz w:val="20"/>
          <w:szCs w:val="20"/>
        </w:rPr>
        <w:t xml:space="preserve">The Chairman reported that a small horse had </w:t>
      </w:r>
      <w:r w:rsidR="00F32B77">
        <w:rPr>
          <w:rFonts w:ascii="Helvetica" w:eastAsia="Times New Roman" w:hAnsi="Helvetica" w:cs="Helvetica"/>
          <w:sz w:val="20"/>
          <w:szCs w:val="20"/>
        </w:rPr>
        <w:t xml:space="preserve">got out onto the main road, via the Playing Field, </w:t>
      </w:r>
      <w:proofErr w:type="gramStart"/>
      <w:r w:rsidR="00F32B77">
        <w:rPr>
          <w:rFonts w:ascii="Helvetica" w:eastAsia="Times New Roman" w:hAnsi="Helvetica" w:cs="Helvetica"/>
          <w:sz w:val="20"/>
          <w:szCs w:val="20"/>
        </w:rPr>
        <w:t>as a result of</w:t>
      </w:r>
      <w:proofErr w:type="gramEnd"/>
      <w:r w:rsidR="00F32B77">
        <w:rPr>
          <w:rFonts w:ascii="Helvetica" w:eastAsia="Times New Roman" w:hAnsi="Helvetica" w:cs="Helvetica"/>
          <w:sz w:val="20"/>
          <w:szCs w:val="20"/>
        </w:rPr>
        <w:t xml:space="preserve"> someone leaving the gate into the horse field ajar. Fortunately, it had been stopped just short of the A19, or a major incident might have ensued, for which the PC would have been held liable. Following the incident, which had been reported to the Clerk, he and the Clerk had met with Mrs. Grieves</w:t>
      </w:r>
      <w:r w:rsidR="00442AF6">
        <w:rPr>
          <w:rFonts w:ascii="Helvetica" w:eastAsia="Times New Roman" w:hAnsi="Helvetica" w:cs="Helvetica"/>
          <w:sz w:val="20"/>
          <w:szCs w:val="20"/>
        </w:rPr>
        <w:t>; it appeared t</w:t>
      </w:r>
      <w:r w:rsidR="00442AF6" w:rsidRPr="00442AF6">
        <w:rPr>
          <w:rFonts w:ascii="Helvetica" w:eastAsia="Times New Roman" w:hAnsi="Helvetica" w:cs="Helvetica"/>
          <w:sz w:val="20"/>
          <w:szCs w:val="20"/>
        </w:rPr>
        <w:t xml:space="preserve">he </w:t>
      </w:r>
      <w:r w:rsidR="00442AF6" w:rsidRPr="00442AF6">
        <w:rPr>
          <w:rFonts w:ascii="Helvetica" w:hAnsi="Helvetica" w:cs="Helvetica"/>
          <w:sz w:val="20"/>
          <w:szCs w:val="20"/>
        </w:rPr>
        <w:t xml:space="preserve">real issue is with dog walkers constantly opening the large gate to go up through the fields. Grieves’ do not want dogwalkers going through there, as it damages the fence, and they do not want dog walkers in the field with horses. </w:t>
      </w:r>
      <w:r w:rsidR="00442AF6">
        <w:rPr>
          <w:rFonts w:ascii="Helvetica" w:hAnsi="Helvetica" w:cs="Helvetica"/>
          <w:sz w:val="20"/>
          <w:szCs w:val="20"/>
        </w:rPr>
        <w:t>The following actions were agreed:</w:t>
      </w:r>
    </w:p>
    <w:p w14:paraId="2169D03D" w14:textId="302EDD13" w:rsidR="00442AF6" w:rsidRPr="00BA77B6" w:rsidRDefault="00442AF6" w:rsidP="00A30FE5">
      <w:pPr>
        <w:pStyle w:val="ListParagraph"/>
        <w:numPr>
          <w:ilvl w:val="0"/>
          <w:numId w:val="17"/>
        </w:numPr>
        <w:spacing w:after="0" w:line="240" w:lineRule="auto"/>
        <w:rPr>
          <w:rFonts w:ascii="Helvetica" w:hAnsi="Helvetica" w:cs="Helvetica"/>
          <w:sz w:val="20"/>
          <w:szCs w:val="20"/>
        </w:rPr>
      </w:pPr>
      <w:r w:rsidRPr="00BA77B6">
        <w:rPr>
          <w:rFonts w:ascii="Helvetica" w:hAnsi="Helvetica" w:cs="Helvetica"/>
          <w:sz w:val="20"/>
          <w:szCs w:val="20"/>
        </w:rPr>
        <w:t xml:space="preserve">As a priority – install a self-closing gate on the main entrance. </w:t>
      </w:r>
    </w:p>
    <w:p w14:paraId="73667ABD" w14:textId="77777777" w:rsidR="00442AF6" w:rsidRPr="00BA77B6" w:rsidRDefault="00442AF6" w:rsidP="00A30FE5">
      <w:pPr>
        <w:pStyle w:val="ListParagraph"/>
        <w:numPr>
          <w:ilvl w:val="0"/>
          <w:numId w:val="17"/>
        </w:numPr>
        <w:spacing w:after="0" w:line="240" w:lineRule="auto"/>
        <w:rPr>
          <w:rFonts w:ascii="Helvetica" w:hAnsi="Helvetica" w:cs="Helvetica"/>
          <w:sz w:val="20"/>
          <w:szCs w:val="20"/>
        </w:rPr>
      </w:pPr>
      <w:r w:rsidRPr="00BA77B6">
        <w:rPr>
          <w:rFonts w:ascii="Helvetica" w:hAnsi="Helvetica" w:cs="Helvetica"/>
          <w:sz w:val="20"/>
          <w:szCs w:val="20"/>
        </w:rPr>
        <w:lastRenderedPageBreak/>
        <w:t xml:space="preserve">Look at reopening the metal gate behind the zip wire, and permanently fencing off the large broken gate. </w:t>
      </w:r>
    </w:p>
    <w:p w14:paraId="3D7FA8E9" w14:textId="3762A0F2" w:rsidR="00442AF6" w:rsidRPr="00BA77B6" w:rsidRDefault="00442AF6" w:rsidP="00A30FE5">
      <w:pPr>
        <w:pStyle w:val="ListParagraph"/>
        <w:numPr>
          <w:ilvl w:val="0"/>
          <w:numId w:val="17"/>
        </w:numPr>
        <w:spacing w:after="0" w:line="240" w:lineRule="auto"/>
        <w:rPr>
          <w:rFonts w:ascii="Helvetica" w:hAnsi="Helvetica" w:cs="Helvetica"/>
          <w:sz w:val="20"/>
          <w:szCs w:val="20"/>
        </w:rPr>
      </w:pPr>
      <w:r w:rsidRPr="00BA77B6">
        <w:rPr>
          <w:rFonts w:ascii="Helvetica" w:hAnsi="Helvetica" w:cs="Helvetica"/>
          <w:sz w:val="20"/>
          <w:szCs w:val="20"/>
        </w:rPr>
        <w:t xml:space="preserve">Urge walkers to go down the beck. </w:t>
      </w:r>
    </w:p>
    <w:p w14:paraId="657FBD0C" w14:textId="77777777" w:rsidR="00442AF6" w:rsidRPr="00BA77B6" w:rsidRDefault="00442AF6" w:rsidP="00A30FE5">
      <w:pPr>
        <w:spacing w:after="0" w:line="240" w:lineRule="auto"/>
        <w:rPr>
          <w:rFonts w:ascii="Helvetica" w:hAnsi="Helvetica" w:cs="Helvetica"/>
          <w:sz w:val="20"/>
          <w:szCs w:val="20"/>
        </w:rPr>
      </w:pPr>
      <w:r w:rsidRPr="00BA77B6">
        <w:rPr>
          <w:rFonts w:ascii="Helvetica" w:hAnsi="Helvetica" w:cs="Helvetica"/>
          <w:sz w:val="20"/>
          <w:szCs w:val="20"/>
        </w:rPr>
        <w:t xml:space="preserve">Libby agreed to the idea of urging walkers straight down the ghyll along the Beck. </w:t>
      </w:r>
    </w:p>
    <w:p w14:paraId="6F022D1F" w14:textId="689400B5" w:rsidR="00A35C5F" w:rsidRDefault="00F32B77" w:rsidP="00BA77B6">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sz w:val="20"/>
          <w:szCs w:val="20"/>
        </w:rPr>
        <w:t xml:space="preserve">The Clerk had </w:t>
      </w:r>
      <w:r w:rsidR="00BA77B6">
        <w:rPr>
          <w:rFonts w:ascii="Helvetica" w:eastAsia="Times New Roman" w:hAnsi="Helvetica" w:cs="Helvetica"/>
          <w:sz w:val="20"/>
          <w:szCs w:val="20"/>
        </w:rPr>
        <w:t xml:space="preserve">since </w:t>
      </w:r>
      <w:r>
        <w:rPr>
          <w:rFonts w:ascii="Helvetica" w:eastAsia="Times New Roman" w:hAnsi="Helvetica" w:cs="Helvetica"/>
          <w:sz w:val="20"/>
          <w:szCs w:val="20"/>
        </w:rPr>
        <w:t xml:space="preserve">received a quote from Geoff Bell in the sum of £500 + VAT for the purchase and installation of a gate here. A further meeting, with Chris Scaife, HBC Access Officer, had been held that afternoon, and it had been agreed that </w:t>
      </w:r>
      <w:r w:rsidR="000B17C8">
        <w:rPr>
          <w:rFonts w:ascii="Helvetica" w:eastAsia="Times New Roman" w:hAnsi="Helvetica" w:cs="Helvetica"/>
          <w:sz w:val="20"/>
          <w:szCs w:val="20"/>
        </w:rPr>
        <w:t xml:space="preserve">the </w:t>
      </w:r>
      <w:r>
        <w:rPr>
          <w:rFonts w:ascii="Helvetica" w:eastAsia="Times New Roman" w:hAnsi="Helvetica" w:cs="Helvetica"/>
          <w:sz w:val="20"/>
          <w:szCs w:val="20"/>
        </w:rPr>
        <w:t xml:space="preserve">Grieves’ being willing, a </w:t>
      </w:r>
      <w:r w:rsidR="000B17C8">
        <w:rPr>
          <w:rFonts w:ascii="Helvetica" w:eastAsia="Times New Roman" w:hAnsi="Helvetica" w:cs="Helvetica"/>
          <w:sz w:val="20"/>
          <w:szCs w:val="20"/>
        </w:rPr>
        <w:t>‘P</w:t>
      </w:r>
      <w:r>
        <w:rPr>
          <w:rFonts w:ascii="Helvetica" w:eastAsia="Times New Roman" w:hAnsi="Helvetica" w:cs="Helvetica"/>
          <w:sz w:val="20"/>
          <w:szCs w:val="20"/>
        </w:rPr>
        <w:t>ermissive Right of Way</w:t>
      </w:r>
      <w:r w:rsidR="000B17C8">
        <w:rPr>
          <w:rFonts w:ascii="Helvetica" w:eastAsia="Times New Roman" w:hAnsi="Helvetica" w:cs="Helvetica"/>
          <w:sz w:val="20"/>
          <w:szCs w:val="20"/>
        </w:rPr>
        <w:t>’</w:t>
      </w:r>
      <w:r>
        <w:rPr>
          <w:rFonts w:ascii="Helvetica" w:eastAsia="Times New Roman" w:hAnsi="Helvetica" w:cs="Helvetica"/>
          <w:sz w:val="20"/>
          <w:szCs w:val="20"/>
        </w:rPr>
        <w:t xml:space="preserve">, could be created </w:t>
      </w:r>
      <w:r w:rsidR="000B17C8">
        <w:rPr>
          <w:rFonts w:ascii="Helvetica" w:eastAsia="Times New Roman" w:hAnsi="Helvetica" w:cs="Helvetica"/>
          <w:sz w:val="20"/>
          <w:szCs w:val="20"/>
        </w:rPr>
        <w:t xml:space="preserve">from the gate at the lower end of the Playing Field to the ghyll. The whole project would require a path to be created down the length of the Playing Field, with two footbridges over the beck, two kissing gates and a boardwalk over some boggy land but would result in a lovely new route for both walkers and dogs. This would, of course, cost quite a lot of money, but would provide a solution to the issue of dog walkers using the Playing Field to illegally access Grieves’ land. </w:t>
      </w:r>
    </w:p>
    <w:p w14:paraId="5C7CE264" w14:textId="049A3E72" w:rsidR="000B17C8" w:rsidRDefault="000B17C8" w:rsidP="000B17C8">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0B17C8">
        <w:rPr>
          <w:rFonts w:ascii="Helvetica" w:eastAsia="Times New Roman" w:hAnsi="Helvetica" w:cs="Helvetica"/>
          <w:sz w:val="20"/>
          <w:szCs w:val="20"/>
        </w:rPr>
        <w:t xml:space="preserve">After some discussion it was </w:t>
      </w:r>
      <w:r w:rsidRPr="000B17C8">
        <w:rPr>
          <w:rFonts w:ascii="Helvetica" w:eastAsia="Times New Roman" w:hAnsi="Helvetica" w:cs="Helvetica"/>
          <w:b/>
          <w:bCs/>
          <w:sz w:val="20"/>
          <w:szCs w:val="20"/>
        </w:rPr>
        <w:t>agreed in principle</w:t>
      </w:r>
      <w:r>
        <w:rPr>
          <w:rFonts w:ascii="Helvetica" w:eastAsia="Times New Roman" w:hAnsi="Helvetica" w:cs="Helvetica"/>
          <w:sz w:val="20"/>
          <w:szCs w:val="20"/>
        </w:rPr>
        <w:t xml:space="preserve"> to continue discussions on the creation of a Permissive Right of Way, provided external funding towards the cost could be obtained. It was further </w:t>
      </w:r>
      <w:r w:rsidRPr="00E46728">
        <w:rPr>
          <w:rFonts w:ascii="Helvetica" w:eastAsia="Times New Roman" w:hAnsi="Helvetica" w:cs="Helvetica"/>
          <w:b/>
          <w:bCs/>
          <w:sz w:val="20"/>
          <w:szCs w:val="20"/>
        </w:rPr>
        <w:t xml:space="preserve">agreed </w:t>
      </w:r>
      <w:r>
        <w:rPr>
          <w:rFonts w:ascii="Helvetica" w:eastAsia="Times New Roman" w:hAnsi="Helvetica" w:cs="Helvetica"/>
          <w:sz w:val="20"/>
          <w:szCs w:val="20"/>
        </w:rPr>
        <w:t>to ask</w:t>
      </w:r>
      <w:r w:rsidR="00E46728">
        <w:rPr>
          <w:rFonts w:ascii="Helvetica" w:eastAsia="Times New Roman" w:hAnsi="Helvetica" w:cs="Helvetica"/>
          <w:sz w:val="20"/>
          <w:szCs w:val="20"/>
        </w:rPr>
        <w:t xml:space="preserve"> Mr. Scaife about landowner responsibility for managing trees along a Public Right of Way and to formally request the temporary loan of a kissing gate for the entrance to the Playing Field, rather than pay for a wooden gate now, only to have to replace it with a kissing gate later. It was agreed that if such a loan was not feasible, the Clerk was authorised to spend up to £500 + VAT to have a wooden gate installed.  </w:t>
      </w:r>
      <w:r w:rsidR="00BF3571" w:rsidRPr="00BF3571">
        <w:rPr>
          <w:rFonts w:ascii="Helvetica" w:eastAsia="Times New Roman" w:hAnsi="Helvetica" w:cs="Helvetica"/>
          <w:b/>
          <w:bCs/>
          <w:sz w:val="20"/>
          <w:szCs w:val="20"/>
        </w:rPr>
        <w:t>Action</w:t>
      </w:r>
      <w:r w:rsidR="00BF3571">
        <w:rPr>
          <w:rFonts w:ascii="Helvetica" w:eastAsia="Times New Roman" w:hAnsi="Helvetica" w:cs="Helvetica"/>
          <w:sz w:val="20"/>
          <w:szCs w:val="20"/>
        </w:rPr>
        <w:t>: Clerk to request loan of gate and pursue purchase &amp; installation of a wooden gate if loan not feasible</w:t>
      </w:r>
      <w:r w:rsidR="00A30FE5">
        <w:rPr>
          <w:rFonts w:ascii="Helvetica" w:eastAsia="Times New Roman" w:hAnsi="Helvetica" w:cs="Helvetica"/>
          <w:sz w:val="20"/>
          <w:szCs w:val="20"/>
        </w:rPr>
        <w:t>, to</w:t>
      </w:r>
      <w:r w:rsidR="00BF3571">
        <w:rPr>
          <w:rFonts w:ascii="Helvetica" w:eastAsia="Times New Roman" w:hAnsi="Helvetica" w:cs="Helvetica"/>
          <w:sz w:val="20"/>
          <w:szCs w:val="20"/>
        </w:rPr>
        <w:t xml:space="preserve"> ascertain landowner responsibilities for trees along PRWs as discussed. </w:t>
      </w:r>
    </w:p>
    <w:p w14:paraId="4C67F38D" w14:textId="77777777" w:rsidR="00BF3571" w:rsidRPr="00BF3571" w:rsidRDefault="00BF3571" w:rsidP="000B17C8">
      <w:pPr>
        <w:pStyle w:val="ListParagraph"/>
        <w:shd w:val="clear" w:color="auto" w:fill="FFFFFF"/>
        <w:tabs>
          <w:tab w:val="left" w:pos="644"/>
        </w:tabs>
        <w:spacing w:after="0" w:line="100" w:lineRule="atLeast"/>
        <w:ind w:left="0"/>
        <w:rPr>
          <w:rFonts w:ascii="Helvetica" w:eastAsia="Times New Roman" w:hAnsi="Helvetica" w:cs="Helvetica"/>
          <w:b/>
          <w:bCs/>
          <w:sz w:val="20"/>
          <w:szCs w:val="20"/>
        </w:rPr>
      </w:pPr>
    </w:p>
    <w:p w14:paraId="612E4404" w14:textId="5DD494CB" w:rsidR="00A35C5F" w:rsidRDefault="00BF3571"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BF3571">
        <w:rPr>
          <w:rFonts w:ascii="Helvetica" w:eastAsia="Times New Roman" w:hAnsi="Helvetica" w:cs="Helvetica"/>
          <w:b/>
          <w:bCs/>
          <w:sz w:val="20"/>
          <w:szCs w:val="20"/>
        </w:rPr>
        <w:t>Warm Hubs</w:t>
      </w:r>
      <w:r>
        <w:rPr>
          <w:rFonts w:ascii="Helvetica" w:eastAsia="Times New Roman" w:hAnsi="Helvetica" w:cs="Helvetica"/>
          <w:b/>
          <w:bCs/>
          <w:sz w:val="20"/>
          <w:szCs w:val="20"/>
        </w:rPr>
        <w:t xml:space="preserve">: </w:t>
      </w:r>
      <w:r w:rsidRPr="00BF3571">
        <w:rPr>
          <w:rFonts w:ascii="Helvetica" w:eastAsia="Times New Roman" w:hAnsi="Helvetica" w:cs="Helvetica"/>
          <w:sz w:val="20"/>
          <w:szCs w:val="20"/>
        </w:rPr>
        <w:t xml:space="preserve">The Chairman led a discussion on the potential for </w:t>
      </w:r>
      <w:proofErr w:type="gramStart"/>
      <w:r w:rsidRPr="00BF3571">
        <w:rPr>
          <w:rFonts w:ascii="Helvetica" w:eastAsia="Times New Roman" w:hAnsi="Helvetica" w:cs="Helvetica"/>
          <w:sz w:val="20"/>
          <w:szCs w:val="20"/>
        </w:rPr>
        <w:t>a number of</w:t>
      </w:r>
      <w:proofErr w:type="gramEnd"/>
      <w:r w:rsidRPr="00BF3571">
        <w:rPr>
          <w:rFonts w:ascii="Helvetica" w:eastAsia="Times New Roman" w:hAnsi="Helvetica" w:cs="Helvetica"/>
          <w:sz w:val="20"/>
          <w:szCs w:val="20"/>
        </w:rPr>
        <w:t xml:space="preserve"> warm hubs to be initiated in the village</w:t>
      </w:r>
      <w:r>
        <w:rPr>
          <w:rFonts w:ascii="Helvetica" w:eastAsia="Times New Roman" w:hAnsi="Helvetica" w:cs="Helvetica"/>
          <w:sz w:val="20"/>
          <w:szCs w:val="20"/>
        </w:rPr>
        <w:t>, with a view to providing residents with choice of venue should the cost of energy and/or power cuts mean they were unable to heat their own homes for any period. Already available was the free Tuesday ‘Cuppa ‘N Cake’ session at the WI hall, now running from 2.00 – 4.30 pm. It was understood that the Tea Shop was willing to provide space on a Thursday morning from 10.30am, with the PC funding free tea/coffee for residents. Discussions were to take place with the landlords of the McOrville and Spotted Cow, with a view to further days/times being available. The Clerk was requested to seek funding for the purchase of catering supplies for any Elwick warm hubs</w:t>
      </w:r>
      <w:r w:rsidR="00CA52BB">
        <w:rPr>
          <w:rFonts w:ascii="Helvetica" w:eastAsia="Times New Roman" w:hAnsi="Helvetica" w:cs="Helvetica"/>
          <w:sz w:val="20"/>
          <w:szCs w:val="20"/>
        </w:rPr>
        <w:t>.</w:t>
      </w:r>
    </w:p>
    <w:p w14:paraId="3F5D1533" w14:textId="6855EAAF" w:rsidR="00CA52BB" w:rsidRDefault="00CA52BB" w:rsidP="00CA52BB">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Pr>
          <w:rFonts w:ascii="Helvetica" w:eastAsia="Times New Roman" w:hAnsi="Helvetica" w:cs="Helvetica"/>
          <w:b/>
          <w:bCs/>
          <w:sz w:val="20"/>
          <w:szCs w:val="20"/>
        </w:rPr>
        <w:t>Action:</w:t>
      </w:r>
      <w:r>
        <w:rPr>
          <w:rFonts w:ascii="Helvetica" w:eastAsia="Times New Roman" w:hAnsi="Helvetica" w:cs="Helvetica"/>
          <w:sz w:val="20"/>
          <w:szCs w:val="20"/>
        </w:rPr>
        <w:t xml:space="preserve"> Clerk to seek funding.</w:t>
      </w:r>
    </w:p>
    <w:p w14:paraId="43192BF7" w14:textId="77777777" w:rsidR="00CA52BB" w:rsidRPr="00BF3571" w:rsidRDefault="00CA52BB" w:rsidP="00CA52BB">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138755FA" w14:textId="5D308895" w:rsidR="00485211" w:rsidRPr="00CA52BB" w:rsidRDefault="00485211" w:rsidP="00CA52BB">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CA52BB">
        <w:rPr>
          <w:rFonts w:ascii="Helvetica" w:eastAsia="Times New Roman" w:hAnsi="Helvetica" w:cs="Helvetica"/>
          <w:b/>
          <w:bCs/>
          <w:sz w:val="20"/>
          <w:szCs w:val="20"/>
        </w:rPr>
        <w:t xml:space="preserve">Civility and Respect Pledge: </w:t>
      </w:r>
      <w:r w:rsidR="00CA52BB" w:rsidRPr="00CA52BB">
        <w:rPr>
          <w:rFonts w:ascii="Helvetica" w:eastAsia="Times New Roman" w:hAnsi="Helvetica" w:cs="Helvetica"/>
          <w:sz w:val="20"/>
          <w:szCs w:val="20"/>
        </w:rPr>
        <w:t xml:space="preserve">Councillors </w:t>
      </w:r>
      <w:r w:rsidR="00CA52BB">
        <w:rPr>
          <w:rFonts w:ascii="Helvetica" w:eastAsia="Times New Roman" w:hAnsi="Helvetica" w:cs="Helvetica"/>
          <w:sz w:val="20"/>
          <w:szCs w:val="20"/>
        </w:rPr>
        <w:t xml:space="preserve">now having had sufficient time to read the background information on the Pledge, available on the NALC website, agreed unanimously to sign the Pledge and requested the Clerk arrange the necessary training. </w:t>
      </w:r>
      <w:r w:rsidR="00CA52BB" w:rsidRPr="00CA52BB">
        <w:rPr>
          <w:rFonts w:ascii="Helvetica" w:eastAsia="Times New Roman" w:hAnsi="Helvetica" w:cs="Helvetica"/>
          <w:b/>
          <w:bCs/>
          <w:sz w:val="20"/>
          <w:szCs w:val="20"/>
        </w:rPr>
        <w:t>Action:</w:t>
      </w:r>
      <w:r w:rsidR="00CA52BB">
        <w:rPr>
          <w:rFonts w:ascii="Helvetica" w:eastAsia="Times New Roman" w:hAnsi="Helvetica" w:cs="Helvetica"/>
          <w:sz w:val="20"/>
          <w:szCs w:val="20"/>
        </w:rPr>
        <w:t xml:space="preserve"> Clerk to sign the Pledge on behalf of EPC and arrange training for all Councillors. </w:t>
      </w:r>
    </w:p>
    <w:p w14:paraId="37FC9CFA" w14:textId="77777777" w:rsidR="00CA52BB" w:rsidRPr="00CA52BB" w:rsidRDefault="00CA52BB" w:rsidP="00CA52BB">
      <w:pPr>
        <w:shd w:val="clear" w:color="auto" w:fill="FFFFFF"/>
        <w:tabs>
          <w:tab w:val="left" w:pos="644"/>
        </w:tabs>
        <w:spacing w:after="0" w:line="100" w:lineRule="atLeast"/>
        <w:rPr>
          <w:rFonts w:ascii="Helvetica" w:eastAsia="Times New Roman" w:hAnsi="Helvetica" w:cs="Helvetica"/>
          <w:color w:val="FF0000"/>
          <w:sz w:val="20"/>
          <w:szCs w:val="20"/>
        </w:rPr>
      </w:pPr>
    </w:p>
    <w:p w14:paraId="59EC1888" w14:textId="290B13EC" w:rsidR="00EC2013" w:rsidRPr="00CA52BB"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CA52BB">
        <w:rPr>
          <w:rFonts w:ascii="Helvetica" w:eastAsia="Times New Roman" w:hAnsi="Helvetica" w:cs="Helvetica"/>
          <w:b/>
          <w:bCs/>
          <w:sz w:val="20"/>
          <w:szCs w:val="20"/>
        </w:rPr>
        <w:t>Ward Councillors’ Reports</w:t>
      </w:r>
      <w:r w:rsidRPr="00CA52BB">
        <w:rPr>
          <w:rFonts w:ascii="Helvetica" w:eastAsia="Times New Roman" w:hAnsi="Helvetica" w:cs="Helvetica"/>
          <w:sz w:val="20"/>
          <w:szCs w:val="20"/>
        </w:rPr>
        <w:t xml:space="preserve">: The Clerk </w:t>
      </w:r>
      <w:r w:rsidR="00D77543" w:rsidRPr="00CA52BB">
        <w:rPr>
          <w:rFonts w:ascii="Helvetica" w:eastAsia="Times New Roman" w:hAnsi="Helvetica" w:cs="Helvetica"/>
          <w:sz w:val="20"/>
          <w:szCs w:val="20"/>
        </w:rPr>
        <w:t>no</w:t>
      </w:r>
      <w:r w:rsidRPr="00CA52BB">
        <w:rPr>
          <w:rFonts w:ascii="Helvetica" w:eastAsia="Times New Roman" w:hAnsi="Helvetica" w:cs="Helvetica"/>
          <w:sz w:val="20"/>
          <w:szCs w:val="20"/>
        </w:rPr>
        <w:t xml:space="preserve">ted no reports </w:t>
      </w:r>
      <w:r w:rsidR="004C59C0" w:rsidRPr="00CA52BB">
        <w:rPr>
          <w:rFonts w:ascii="Helvetica" w:eastAsia="Times New Roman" w:hAnsi="Helvetica" w:cs="Helvetica"/>
          <w:sz w:val="20"/>
          <w:szCs w:val="20"/>
        </w:rPr>
        <w:t xml:space="preserve">had been </w:t>
      </w:r>
      <w:r w:rsidRPr="00CA52BB">
        <w:rPr>
          <w:rFonts w:ascii="Helvetica" w:eastAsia="Times New Roman" w:hAnsi="Helvetica" w:cs="Helvetica"/>
          <w:sz w:val="20"/>
          <w:szCs w:val="20"/>
        </w:rPr>
        <w:t xml:space="preserve">received. </w:t>
      </w:r>
    </w:p>
    <w:p w14:paraId="5175F8B7" w14:textId="77777777" w:rsidR="00EC2013" w:rsidRPr="00C42505"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color w:val="FF0000"/>
          <w:sz w:val="20"/>
          <w:szCs w:val="20"/>
        </w:rPr>
      </w:pPr>
    </w:p>
    <w:p w14:paraId="52DA6E49" w14:textId="7D1060E0" w:rsidR="00EC2013" w:rsidRPr="00F34505"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F34505">
        <w:rPr>
          <w:rFonts w:ascii="Helvetica" w:eastAsia="Times New Roman" w:hAnsi="Helvetica" w:cs="Helvetica"/>
          <w:b/>
          <w:bCs/>
          <w:sz w:val="20"/>
          <w:szCs w:val="20"/>
        </w:rPr>
        <w:t>Chairman’s Report</w:t>
      </w:r>
      <w:r w:rsidRPr="00F34505">
        <w:rPr>
          <w:rFonts w:ascii="Helvetica" w:eastAsia="Times New Roman" w:hAnsi="Helvetica" w:cs="Helvetica"/>
          <w:sz w:val="20"/>
          <w:szCs w:val="20"/>
        </w:rPr>
        <w:t>: The Chairman</w:t>
      </w:r>
      <w:r w:rsidR="004C59C0" w:rsidRPr="00F34505">
        <w:rPr>
          <w:rFonts w:ascii="Helvetica" w:eastAsia="Times New Roman" w:hAnsi="Helvetica" w:cs="Helvetica"/>
          <w:sz w:val="20"/>
          <w:szCs w:val="20"/>
        </w:rPr>
        <w:t xml:space="preserve"> </w:t>
      </w:r>
      <w:r w:rsidR="003C6D74" w:rsidRPr="00F34505">
        <w:rPr>
          <w:rFonts w:ascii="Helvetica" w:eastAsia="Times New Roman" w:hAnsi="Helvetica" w:cs="Helvetica"/>
          <w:sz w:val="20"/>
          <w:szCs w:val="20"/>
        </w:rPr>
        <w:t xml:space="preserve">had </w:t>
      </w:r>
      <w:r w:rsidR="00CA52BB" w:rsidRPr="00F34505">
        <w:rPr>
          <w:rFonts w:ascii="Helvetica" w:eastAsia="Times New Roman" w:hAnsi="Helvetica" w:cs="Helvetica"/>
          <w:sz w:val="20"/>
          <w:szCs w:val="20"/>
        </w:rPr>
        <w:t xml:space="preserve">circulated </w:t>
      </w:r>
      <w:r w:rsidR="003C6D74" w:rsidRPr="00F34505">
        <w:rPr>
          <w:rFonts w:ascii="Helvetica" w:eastAsia="Times New Roman" w:hAnsi="Helvetica" w:cs="Helvetica"/>
          <w:sz w:val="20"/>
          <w:szCs w:val="20"/>
        </w:rPr>
        <w:t xml:space="preserve">a written report </w:t>
      </w:r>
      <w:r w:rsidR="00CA52BB" w:rsidRPr="00F34505">
        <w:rPr>
          <w:rFonts w:ascii="Helvetica" w:eastAsia="Times New Roman" w:hAnsi="Helvetica" w:cs="Helvetica"/>
          <w:sz w:val="20"/>
          <w:szCs w:val="20"/>
        </w:rPr>
        <w:t xml:space="preserve">just </w:t>
      </w:r>
      <w:r w:rsidR="003C6D74" w:rsidRPr="00F34505">
        <w:rPr>
          <w:rFonts w:ascii="Helvetica" w:eastAsia="Times New Roman" w:hAnsi="Helvetica" w:cs="Helvetica"/>
          <w:sz w:val="20"/>
          <w:szCs w:val="20"/>
        </w:rPr>
        <w:t xml:space="preserve">prior to the meeting. </w:t>
      </w:r>
      <w:r w:rsidR="00115ED3" w:rsidRPr="00F34505">
        <w:rPr>
          <w:rFonts w:ascii="Helvetica" w:eastAsia="Times New Roman" w:hAnsi="Helvetica" w:cs="Helvetica"/>
          <w:sz w:val="20"/>
          <w:szCs w:val="20"/>
        </w:rPr>
        <w:t xml:space="preserve">His report covered: </w:t>
      </w:r>
    </w:p>
    <w:p w14:paraId="337126FF" w14:textId="14FB1C1D" w:rsidR="00442AF6" w:rsidRPr="00F34505" w:rsidRDefault="00442AF6" w:rsidP="00F34505">
      <w:pPr>
        <w:pStyle w:val="ListParagraph"/>
        <w:numPr>
          <w:ilvl w:val="0"/>
          <w:numId w:val="19"/>
        </w:numPr>
        <w:rPr>
          <w:rFonts w:ascii="Helvetica" w:hAnsi="Helvetica" w:cs="Helvetica"/>
          <w:sz w:val="20"/>
          <w:szCs w:val="20"/>
        </w:rPr>
      </w:pPr>
      <w:r w:rsidRPr="00F34505">
        <w:rPr>
          <w:rFonts w:ascii="Helvetica" w:hAnsi="Helvetica" w:cs="Helvetica"/>
          <w:b/>
          <w:bCs/>
          <w:sz w:val="20"/>
          <w:szCs w:val="20"/>
        </w:rPr>
        <w:t xml:space="preserve">Stones on North Lane - </w:t>
      </w:r>
      <w:r w:rsidRPr="00F34505">
        <w:rPr>
          <w:rFonts w:ascii="Helvetica" w:hAnsi="Helvetica" w:cs="Helvetica"/>
          <w:sz w:val="20"/>
          <w:szCs w:val="20"/>
        </w:rPr>
        <w:t>Removed, communicated to resident. Working on arranging Fire Brigade visit to review village and access. Will work of full reply to letter. Have had a complaint about people driving over the grass…</w:t>
      </w:r>
    </w:p>
    <w:p w14:paraId="745AE7AE" w14:textId="008B8CB3" w:rsidR="00442AF6" w:rsidRPr="00F34505" w:rsidRDefault="00442AF6" w:rsidP="00F34505">
      <w:pPr>
        <w:pStyle w:val="ListParagraph"/>
        <w:numPr>
          <w:ilvl w:val="0"/>
          <w:numId w:val="19"/>
        </w:numPr>
        <w:spacing w:after="0" w:line="240" w:lineRule="auto"/>
        <w:rPr>
          <w:rFonts w:ascii="Helvetica" w:hAnsi="Helvetica" w:cs="Helvetica"/>
          <w:b/>
          <w:bCs/>
          <w:sz w:val="20"/>
          <w:szCs w:val="20"/>
        </w:rPr>
      </w:pPr>
      <w:r w:rsidRPr="00F34505">
        <w:rPr>
          <w:rFonts w:ascii="Helvetica" w:hAnsi="Helvetica" w:cs="Helvetica"/>
          <w:b/>
          <w:bCs/>
          <w:sz w:val="20"/>
          <w:szCs w:val="20"/>
        </w:rPr>
        <w:t xml:space="preserve">Parish Liaison meeting </w:t>
      </w:r>
      <w:r w:rsidRPr="00F34505">
        <w:rPr>
          <w:rFonts w:ascii="Helvetica" w:hAnsi="Helvetica" w:cs="Helvetica"/>
          <w:sz w:val="20"/>
          <w:szCs w:val="20"/>
        </w:rPr>
        <w:t>had discussed:</w:t>
      </w:r>
    </w:p>
    <w:p w14:paraId="2F9FA912" w14:textId="029A6AAD" w:rsidR="00442AF6" w:rsidRPr="00F34505" w:rsidRDefault="00442AF6" w:rsidP="00F34505">
      <w:pPr>
        <w:pStyle w:val="ListParagraph"/>
        <w:numPr>
          <w:ilvl w:val="0"/>
          <w:numId w:val="18"/>
        </w:numPr>
        <w:spacing w:after="0" w:line="240" w:lineRule="auto"/>
        <w:ind w:left="714" w:hanging="357"/>
        <w:rPr>
          <w:rFonts w:ascii="Helvetica" w:hAnsi="Helvetica" w:cs="Helvetica"/>
          <w:b/>
          <w:bCs/>
          <w:sz w:val="20"/>
          <w:szCs w:val="20"/>
        </w:rPr>
      </w:pPr>
      <w:r w:rsidRPr="00F34505">
        <w:rPr>
          <w:rFonts w:ascii="Helvetica" w:hAnsi="Helvetica" w:cs="Helvetica"/>
          <w:sz w:val="20"/>
          <w:szCs w:val="20"/>
        </w:rPr>
        <w:t xml:space="preserve">Charter Working Group progress and need to Identify what are quick wins and what require constitutional changes as well as clarification on role of our Clerk within the group and had expressed desire to make it a less formal atmosphere to encourage </w:t>
      </w:r>
      <w:r w:rsidR="00BA77B6" w:rsidRPr="00F34505">
        <w:rPr>
          <w:rFonts w:ascii="Helvetica" w:hAnsi="Helvetica" w:cs="Helvetica"/>
          <w:sz w:val="20"/>
          <w:szCs w:val="20"/>
        </w:rPr>
        <w:t xml:space="preserve">participation. Cllr R. Thompson quickly briefed on the latest W/P meeting. </w:t>
      </w:r>
    </w:p>
    <w:p w14:paraId="1B25EF6F" w14:textId="1AAF2BB8" w:rsidR="00442AF6" w:rsidRPr="00F34505" w:rsidRDefault="00442AF6" w:rsidP="00F34505">
      <w:pPr>
        <w:pStyle w:val="ListParagraph"/>
        <w:numPr>
          <w:ilvl w:val="0"/>
          <w:numId w:val="18"/>
        </w:numPr>
        <w:spacing w:after="0" w:line="240" w:lineRule="auto"/>
        <w:ind w:left="714" w:hanging="357"/>
        <w:rPr>
          <w:rFonts w:ascii="Helvetica" w:hAnsi="Helvetica" w:cs="Helvetica"/>
          <w:sz w:val="20"/>
          <w:szCs w:val="20"/>
        </w:rPr>
      </w:pPr>
      <w:r w:rsidRPr="00F34505">
        <w:rPr>
          <w:rFonts w:ascii="Helvetica" w:hAnsi="Helvetica" w:cs="Helvetica"/>
          <w:sz w:val="20"/>
          <w:szCs w:val="20"/>
        </w:rPr>
        <w:t>Discussed the role of the One Stop Shop and whether we could have notifications of OSS applications. Some issues on sensitivity and confidentiality of some submissions. Not hopeful.</w:t>
      </w:r>
    </w:p>
    <w:p w14:paraId="195F2B46" w14:textId="77777777" w:rsidR="00442AF6" w:rsidRPr="00F34505" w:rsidRDefault="00442AF6" w:rsidP="00F34505">
      <w:pPr>
        <w:pStyle w:val="ListParagraph"/>
        <w:numPr>
          <w:ilvl w:val="0"/>
          <w:numId w:val="18"/>
        </w:numPr>
        <w:spacing w:after="0" w:line="240" w:lineRule="auto"/>
        <w:ind w:left="714" w:hanging="357"/>
        <w:rPr>
          <w:rFonts w:ascii="Helvetica" w:hAnsi="Helvetica" w:cs="Helvetica"/>
          <w:sz w:val="20"/>
          <w:szCs w:val="20"/>
        </w:rPr>
      </w:pPr>
      <w:r w:rsidRPr="00F34505">
        <w:rPr>
          <w:rFonts w:ascii="Helvetica" w:hAnsi="Helvetica" w:cs="Helvetica"/>
          <w:sz w:val="20"/>
          <w:szCs w:val="20"/>
        </w:rPr>
        <w:t xml:space="preserve">Discussed issues from other PCs. Dalton looking at purchasing a generator in case of black outs. </w:t>
      </w:r>
    </w:p>
    <w:p w14:paraId="730BEDE0" w14:textId="4D2CF97A" w:rsidR="00442AF6" w:rsidRPr="00F34505" w:rsidRDefault="00442AF6" w:rsidP="00F34505">
      <w:pPr>
        <w:pStyle w:val="ListParagraph"/>
        <w:numPr>
          <w:ilvl w:val="0"/>
          <w:numId w:val="18"/>
        </w:numPr>
        <w:spacing w:after="0" w:line="240" w:lineRule="auto"/>
        <w:ind w:left="714" w:hanging="357"/>
        <w:rPr>
          <w:rFonts w:ascii="Helvetica" w:hAnsi="Helvetica" w:cs="Helvetica"/>
          <w:sz w:val="20"/>
          <w:szCs w:val="20"/>
        </w:rPr>
      </w:pPr>
      <w:r w:rsidRPr="00F34505">
        <w:rPr>
          <w:rFonts w:ascii="Helvetica" w:hAnsi="Helvetica" w:cs="Helvetica"/>
          <w:sz w:val="20"/>
          <w:szCs w:val="20"/>
        </w:rPr>
        <w:t xml:space="preserve">Discussed Conservation Areas and possibility of getting more detailed input from Conservation Officer. </w:t>
      </w:r>
    </w:p>
    <w:p w14:paraId="2BB19539" w14:textId="19E3A4B0" w:rsidR="00442AF6" w:rsidRPr="00F34505" w:rsidRDefault="00442AF6" w:rsidP="00F34505">
      <w:pPr>
        <w:pStyle w:val="ListParagraph"/>
        <w:numPr>
          <w:ilvl w:val="0"/>
          <w:numId w:val="18"/>
        </w:numPr>
        <w:spacing w:line="240" w:lineRule="auto"/>
        <w:rPr>
          <w:rFonts w:ascii="Helvetica" w:hAnsi="Helvetica" w:cs="Helvetica"/>
          <w:sz w:val="20"/>
          <w:szCs w:val="20"/>
        </w:rPr>
      </w:pPr>
      <w:r w:rsidRPr="00F34505">
        <w:rPr>
          <w:rFonts w:ascii="Helvetica" w:hAnsi="Helvetica" w:cs="Helvetica"/>
          <w:sz w:val="20"/>
          <w:szCs w:val="20"/>
        </w:rPr>
        <w:t xml:space="preserve">Discussed Warm Hubs – Looking at support as discussed at committee  </w:t>
      </w:r>
    </w:p>
    <w:p w14:paraId="6A0AF9C4" w14:textId="7CB72699" w:rsidR="00442AF6" w:rsidRPr="00F34505" w:rsidRDefault="00442AF6" w:rsidP="00F34505">
      <w:pPr>
        <w:pStyle w:val="ListParagraph"/>
        <w:numPr>
          <w:ilvl w:val="0"/>
          <w:numId w:val="19"/>
        </w:numPr>
        <w:rPr>
          <w:rFonts w:ascii="Helvetica" w:hAnsi="Helvetica" w:cs="Helvetica"/>
          <w:sz w:val="20"/>
          <w:szCs w:val="20"/>
        </w:rPr>
      </w:pPr>
      <w:r w:rsidRPr="00F34505">
        <w:rPr>
          <w:rFonts w:ascii="Helvetica" w:hAnsi="Helvetica" w:cs="Helvetica"/>
          <w:b/>
          <w:bCs/>
          <w:sz w:val="20"/>
          <w:szCs w:val="20"/>
        </w:rPr>
        <w:t xml:space="preserve">Playing Field Gate </w:t>
      </w:r>
      <w:r w:rsidRPr="00F34505">
        <w:rPr>
          <w:rFonts w:ascii="Helvetica" w:hAnsi="Helvetica" w:cs="Helvetica"/>
          <w:sz w:val="20"/>
          <w:szCs w:val="20"/>
        </w:rPr>
        <w:t xml:space="preserve">– covered earlier in the meeting. </w:t>
      </w:r>
    </w:p>
    <w:p w14:paraId="07919DB1" w14:textId="53433248" w:rsidR="009F09D3" w:rsidRPr="00F34505" w:rsidRDefault="00BA77B6" w:rsidP="00F34505">
      <w:pPr>
        <w:pStyle w:val="ListParagraph"/>
        <w:numPr>
          <w:ilvl w:val="0"/>
          <w:numId w:val="19"/>
        </w:numPr>
        <w:rPr>
          <w:rFonts w:ascii="Helvetica" w:hAnsi="Helvetica" w:cs="Helvetica"/>
          <w:sz w:val="20"/>
          <w:szCs w:val="20"/>
        </w:rPr>
      </w:pPr>
      <w:r w:rsidRPr="00F34505">
        <w:rPr>
          <w:rFonts w:ascii="Helvetica" w:hAnsi="Helvetica" w:cs="Helvetica"/>
          <w:b/>
          <w:bCs/>
          <w:sz w:val="20"/>
          <w:szCs w:val="20"/>
        </w:rPr>
        <w:lastRenderedPageBreak/>
        <w:t>Conservation Area</w:t>
      </w:r>
      <w:r w:rsidR="009F09D3" w:rsidRPr="00F34505">
        <w:rPr>
          <w:rFonts w:ascii="Helvetica" w:hAnsi="Helvetica" w:cs="Helvetica"/>
          <w:b/>
          <w:bCs/>
          <w:sz w:val="20"/>
          <w:szCs w:val="20"/>
        </w:rPr>
        <w:t xml:space="preserve"> Issues </w:t>
      </w:r>
      <w:r w:rsidRPr="00F34505">
        <w:rPr>
          <w:rFonts w:ascii="Helvetica" w:hAnsi="Helvetica" w:cs="Helvetica"/>
          <w:b/>
          <w:bCs/>
          <w:sz w:val="20"/>
          <w:szCs w:val="20"/>
        </w:rPr>
        <w:t xml:space="preserve">- </w:t>
      </w:r>
      <w:r w:rsidR="009F09D3" w:rsidRPr="00F34505">
        <w:rPr>
          <w:rFonts w:ascii="Helvetica" w:hAnsi="Helvetica" w:cs="Helvetica"/>
          <w:sz w:val="20"/>
          <w:szCs w:val="20"/>
        </w:rPr>
        <w:t xml:space="preserve">Headland and Seaton are having consultation on the Conservation Area Management Plan. Should we request something similar for Elwick?      </w:t>
      </w:r>
      <w:r w:rsidRPr="00F34505">
        <w:rPr>
          <w:rFonts w:ascii="Helvetica" w:hAnsi="Helvetica" w:cs="Helvetica"/>
          <w:sz w:val="20"/>
          <w:szCs w:val="20"/>
        </w:rPr>
        <w:t xml:space="preserve">The Clerk informed that she had </w:t>
      </w:r>
      <w:r w:rsidR="009F09D3" w:rsidRPr="00F34505">
        <w:rPr>
          <w:rFonts w:ascii="Helvetica" w:hAnsi="Helvetica" w:cs="Helvetica"/>
          <w:sz w:val="20"/>
          <w:szCs w:val="20"/>
        </w:rPr>
        <w:t xml:space="preserve">just </w:t>
      </w:r>
      <w:r w:rsidRPr="00F34505">
        <w:rPr>
          <w:rFonts w:ascii="Helvetica" w:hAnsi="Helvetica" w:cs="Helvetica"/>
          <w:sz w:val="20"/>
          <w:szCs w:val="20"/>
        </w:rPr>
        <w:t xml:space="preserve">received notification that the traffic calming works were to commence the following week.  Councillors were extremely concerned to hear that these included a chicane on the main road through the village green. Cllr Thompson proposed, with Cllr H. Thompson seconding, that the PC should write immediately to HBC with the following points: (a) this would be a breach of Conservation Area status, </w:t>
      </w:r>
      <w:r w:rsidR="009F09D3" w:rsidRPr="00F34505">
        <w:rPr>
          <w:rFonts w:ascii="Helvetica" w:hAnsi="Helvetica" w:cs="Helvetica"/>
          <w:sz w:val="20"/>
          <w:szCs w:val="20"/>
        </w:rPr>
        <w:t xml:space="preserve">(b) </w:t>
      </w:r>
      <w:r w:rsidRPr="00F34505">
        <w:rPr>
          <w:rFonts w:ascii="Helvetica" w:hAnsi="Helvetica" w:cs="Helvetica"/>
          <w:sz w:val="20"/>
          <w:szCs w:val="20"/>
        </w:rPr>
        <w:t xml:space="preserve">concern at the lack of consultation on the amended proposal, </w:t>
      </w:r>
      <w:r w:rsidR="009F09D3" w:rsidRPr="00F34505">
        <w:rPr>
          <w:rFonts w:ascii="Helvetica" w:hAnsi="Helvetica" w:cs="Helvetica"/>
          <w:sz w:val="20"/>
          <w:szCs w:val="20"/>
        </w:rPr>
        <w:t xml:space="preserve">(c) likely to be ineffective at slowing traffic as drivers will clearly see if oncoming traffic was close, and if not would just speed through, and finally, (d) EPC had already strongly expressed opposition to a chicane on the road through the village green. This was </w:t>
      </w:r>
      <w:r w:rsidR="009F09D3" w:rsidRPr="00F34505">
        <w:rPr>
          <w:rFonts w:ascii="Helvetica" w:hAnsi="Helvetica" w:cs="Helvetica"/>
          <w:b/>
          <w:bCs/>
          <w:sz w:val="20"/>
          <w:szCs w:val="20"/>
        </w:rPr>
        <w:t>unanimously agreed,</w:t>
      </w:r>
      <w:r w:rsidR="009F09D3" w:rsidRPr="00F34505">
        <w:rPr>
          <w:rFonts w:ascii="Helvetica" w:hAnsi="Helvetica" w:cs="Helvetica"/>
          <w:sz w:val="20"/>
          <w:szCs w:val="20"/>
        </w:rPr>
        <w:t xml:space="preserve"> and the Clerk requested to write to HBC with the points made.  </w:t>
      </w:r>
    </w:p>
    <w:p w14:paraId="0A733ED9" w14:textId="2D2D52E9" w:rsidR="00442AF6" w:rsidRPr="00F34505" w:rsidRDefault="00442AF6" w:rsidP="00F34505">
      <w:pPr>
        <w:pStyle w:val="ListParagraph"/>
        <w:numPr>
          <w:ilvl w:val="0"/>
          <w:numId w:val="19"/>
        </w:numPr>
        <w:rPr>
          <w:rFonts w:ascii="Helvetica" w:hAnsi="Helvetica" w:cs="Helvetica"/>
          <w:sz w:val="20"/>
          <w:szCs w:val="20"/>
        </w:rPr>
      </w:pPr>
      <w:r w:rsidRPr="00F34505">
        <w:rPr>
          <w:rFonts w:ascii="Helvetica" w:hAnsi="Helvetica" w:cs="Helvetica"/>
          <w:b/>
          <w:bCs/>
          <w:sz w:val="20"/>
          <w:szCs w:val="20"/>
        </w:rPr>
        <w:t>Christmas Fayre</w:t>
      </w:r>
      <w:r w:rsidR="009F09D3" w:rsidRPr="00F34505">
        <w:rPr>
          <w:rFonts w:ascii="Helvetica" w:hAnsi="Helvetica" w:cs="Helvetica"/>
          <w:b/>
          <w:bCs/>
          <w:sz w:val="20"/>
          <w:szCs w:val="20"/>
        </w:rPr>
        <w:t xml:space="preserve"> - </w:t>
      </w:r>
      <w:r w:rsidRPr="00F34505">
        <w:rPr>
          <w:rFonts w:ascii="Helvetica" w:hAnsi="Helvetica" w:cs="Helvetica"/>
          <w:sz w:val="20"/>
          <w:szCs w:val="20"/>
        </w:rPr>
        <w:t>going ahead,</w:t>
      </w:r>
      <w:r w:rsidR="009F09D3" w:rsidRPr="00F34505">
        <w:rPr>
          <w:rFonts w:ascii="Helvetica" w:hAnsi="Helvetica" w:cs="Helvetica"/>
          <w:sz w:val="20"/>
          <w:szCs w:val="20"/>
        </w:rPr>
        <w:t xml:space="preserve"> with</w:t>
      </w:r>
      <w:r w:rsidRPr="00F34505">
        <w:rPr>
          <w:rFonts w:ascii="Helvetica" w:hAnsi="Helvetica" w:cs="Helvetica"/>
          <w:sz w:val="20"/>
          <w:szCs w:val="20"/>
        </w:rPr>
        <w:t xml:space="preserve"> both pubs and the shop</w:t>
      </w:r>
      <w:r w:rsidR="009F09D3" w:rsidRPr="00F34505">
        <w:rPr>
          <w:rFonts w:ascii="Helvetica" w:hAnsi="Helvetica" w:cs="Helvetica"/>
          <w:sz w:val="20"/>
          <w:szCs w:val="20"/>
        </w:rPr>
        <w:t xml:space="preserve"> involved</w:t>
      </w:r>
      <w:r w:rsidRPr="00F34505">
        <w:rPr>
          <w:rFonts w:ascii="Helvetica" w:hAnsi="Helvetica" w:cs="Helvetica"/>
          <w:sz w:val="20"/>
          <w:szCs w:val="20"/>
        </w:rPr>
        <w:t xml:space="preserve">. Stall holders to be fully confirmed. </w:t>
      </w:r>
    </w:p>
    <w:p w14:paraId="6982C2D0" w14:textId="03769D5D" w:rsidR="007A65E1" w:rsidRPr="009F09D3" w:rsidRDefault="007A65E1" w:rsidP="007A65E1">
      <w:pPr>
        <w:shd w:val="clear" w:color="auto" w:fill="FFFFFF"/>
        <w:spacing w:after="0" w:line="100" w:lineRule="atLeast"/>
        <w:rPr>
          <w:rFonts w:ascii="Helvetica" w:eastAsia="Times New Roman" w:hAnsi="Helvetica" w:cs="Helvetica"/>
          <w:sz w:val="20"/>
          <w:szCs w:val="20"/>
        </w:rPr>
      </w:pPr>
    </w:p>
    <w:p w14:paraId="1E0157DB" w14:textId="339EB06D" w:rsidR="00205EA8" w:rsidRPr="00205EA8" w:rsidRDefault="00EC2013" w:rsidP="00205EA8">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sidRPr="00205EA8">
        <w:rPr>
          <w:rFonts w:ascii="Helvetica" w:eastAsia="Times New Roman" w:hAnsi="Helvetica" w:cs="Helvetica"/>
          <w:b/>
          <w:bCs/>
          <w:sz w:val="20"/>
          <w:szCs w:val="20"/>
        </w:rPr>
        <w:t xml:space="preserve">Social Activities Committee Report: </w:t>
      </w:r>
      <w:r w:rsidRPr="00205EA8">
        <w:rPr>
          <w:rFonts w:ascii="Helvetica" w:eastAsia="Times New Roman" w:hAnsi="Helvetica" w:cs="Helvetica"/>
          <w:sz w:val="20"/>
          <w:szCs w:val="20"/>
        </w:rPr>
        <w:t xml:space="preserve">Cllr </w:t>
      </w:r>
      <w:r w:rsidR="009F09D3" w:rsidRPr="00205EA8">
        <w:rPr>
          <w:rFonts w:ascii="Helvetica" w:eastAsia="Times New Roman" w:hAnsi="Helvetica" w:cs="Helvetica"/>
          <w:sz w:val="20"/>
          <w:szCs w:val="20"/>
        </w:rPr>
        <w:t xml:space="preserve">R. Thompson reported that the group had decided not to organise a Halloween event, that the Cuppa ‘N cake sessions had been extended as agreed at the September meeting, and this had been popular with young families, however, it was likely that the £200 allocated to this project last year but not yet called on, would be required to cover the cost of the extended hours. </w:t>
      </w:r>
      <w:r w:rsidR="00205EA8" w:rsidRPr="00205EA8">
        <w:rPr>
          <w:rFonts w:ascii="Helvetica" w:eastAsia="Times New Roman" w:hAnsi="Helvetica" w:cs="Helvetica"/>
          <w:sz w:val="20"/>
          <w:szCs w:val="20"/>
        </w:rPr>
        <w:t xml:space="preserve">The Clerk was asked to apply to HBC Warm Hubs fund. There followed a brief discussion on the need for the PC to have an Emergency Plan, and what this might entail – for example, should there be prolonged power cuts this winter, could we ensure that residents had somewhere warm to go to and hot drinks/meals available? Would we need a generator – if so, where for? How could we ensure lighting without one? It was agreed we would need to </w:t>
      </w:r>
      <w:r w:rsidR="00205EA8">
        <w:rPr>
          <w:rFonts w:ascii="Helvetica" w:eastAsia="Times New Roman" w:hAnsi="Helvetica" w:cs="Helvetica"/>
          <w:sz w:val="20"/>
          <w:szCs w:val="20"/>
        </w:rPr>
        <w:t>have</w:t>
      </w:r>
      <w:r w:rsidR="00205EA8" w:rsidRPr="00205EA8">
        <w:rPr>
          <w:rFonts w:ascii="Helvetica" w:eastAsia="Times New Roman" w:hAnsi="Helvetica" w:cs="Helvetica"/>
          <w:sz w:val="20"/>
          <w:szCs w:val="20"/>
        </w:rPr>
        <w:t xml:space="preserve"> discussions with the two pubs, before making any decisions. Cllr Thompson </w:t>
      </w:r>
      <w:r w:rsidR="006A610F">
        <w:rPr>
          <w:rFonts w:ascii="Helvetica" w:eastAsia="Times New Roman" w:hAnsi="Helvetica" w:cs="Helvetica"/>
          <w:sz w:val="20"/>
          <w:szCs w:val="20"/>
        </w:rPr>
        <w:t xml:space="preserve">then </w:t>
      </w:r>
      <w:r w:rsidR="00205EA8" w:rsidRPr="00205EA8">
        <w:rPr>
          <w:rFonts w:ascii="Helvetica" w:eastAsia="Times New Roman" w:hAnsi="Helvetica" w:cs="Helvetica"/>
          <w:sz w:val="20"/>
          <w:szCs w:val="20"/>
        </w:rPr>
        <w:t xml:space="preserve">reported, </w:t>
      </w:r>
      <w:r w:rsidR="00205EA8">
        <w:rPr>
          <w:rFonts w:ascii="Helvetica" w:eastAsia="Times New Roman" w:hAnsi="Helvetica" w:cs="Helvetica"/>
          <w:sz w:val="20"/>
          <w:szCs w:val="20"/>
        </w:rPr>
        <w:t>t</w:t>
      </w:r>
      <w:r w:rsidR="00205EA8" w:rsidRPr="00205EA8">
        <w:rPr>
          <w:rFonts w:ascii="Helvetica" w:eastAsia="Times New Roman" w:hAnsi="Helvetica" w:cs="Helvetica"/>
          <w:sz w:val="20"/>
          <w:szCs w:val="20"/>
        </w:rPr>
        <w:t>he group were working hard to make the Christmas Fayre, planned to run from 5.00-8.00pm on Friday 18</w:t>
      </w:r>
      <w:r w:rsidR="00205EA8" w:rsidRPr="00205EA8">
        <w:rPr>
          <w:rFonts w:ascii="Helvetica" w:eastAsia="Times New Roman" w:hAnsi="Helvetica" w:cs="Helvetica"/>
          <w:sz w:val="20"/>
          <w:szCs w:val="20"/>
          <w:vertAlign w:val="superscript"/>
        </w:rPr>
        <w:t>th</w:t>
      </w:r>
      <w:r w:rsidR="00205EA8" w:rsidRPr="00205EA8">
        <w:rPr>
          <w:rFonts w:ascii="Helvetica" w:eastAsia="Times New Roman" w:hAnsi="Helvetica" w:cs="Helvetica"/>
          <w:sz w:val="20"/>
          <w:szCs w:val="20"/>
        </w:rPr>
        <w:t xml:space="preserve"> November, a success</w:t>
      </w:r>
      <w:r w:rsidR="00205EA8">
        <w:rPr>
          <w:rFonts w:ascii="Helvetica" w:eastAsia="Times New Roman" w:hAnsi="Helvetica" w:cs="Helvetica"/>
          <w:sz w:val="20"/>
          <w:szCs w:val="20"/>
        </w:rPr>
        <w:t xml:space="preserve">, using both the pubs and shop as venues linked with stalls/lighting along the green in front of them and Santa in his Grotto in the Cowshed. </w:t>
      </w:r>
      <w:r w:rsidR="006A610F">
        <w:rPr>
          <w:rFonts w:ascii="Helvetica" w:eastAsia="Times New Roman" w:hAnsi="Helvetica" w:cs="Helvetica"/>
          <w:sz w:val="20"/>
          <w:szCs w:val="20"/>
        </w:rPr>
        <w:t xml:space="preserve">Also in planning were the annual Carols Around the Tree with the church, and the Children’s Christmas party. </w:t>
      </w:r>
    </w:p>
    <w:p w14:paraId="574232F6" w14:textId="4DF3D363" w:rsidR="00205EA8" w:rsidRDefault="00205EA8" w:rsidP="00205EA8">
      <w:pPr>
        <w:pStyle w:val="ListParagraph"/>
        <w:shd w:val="clear" w:color="auto" w:fill="FFFFFF"/>
        <w:spacing w:after="0" w:line="100" w:lineRule="atLeast"/>
        <w:ind w:left="0"/>
        <w:rPr>
          <w:rFonts w:ascii="Helvetica" w:eastAsia="Times New Roman" w:hAnsi="Helvetica" w:cs="Helvetica"/>
          <w:sz w:val="20"/>
          <w:szCs w:val="20"/>
        </w:rPr>
      </w:pPr>
      <w:r w:rsidRPr="00205EA8">
        <w:rPr>
          <w:rFonts w:ascii="Helvetica" w:eastAsia="Times New Roman" w:hAnsi="Helvetica" w:cs="Helvetica"/>
          <w:b/>
          <w:bCs/>
          <w:sz w:val="20"/>
          <w:szCs w:val="20"/>
        </w:rPr>
        <w:t>Action:</w:t>
      </w:r>
      <w:r>
        <w:rPr>
          <w:rFonts w:ascii="Helvetica" w:eastAsia="Times New Roman" w:hAnsi="Helvetica" w:cs="Helvetica"/>
          <w:sz w:val="20"/>
          <w:szCs w:val="20"/>
        </w:rPr>
        <w:t xml:space="preserve"> Clerk to apply to HBC for Warm Hub funding.</w:t>
      </w:r>
    </w:p>
    <w:p w14:paraId="2A3CDA17" w14:textId="600D30F2" w:rsidR="00205EA8" w:rsidRDefault="006A610F" w:rsidP="00205EA8">
      <w:pPr>
        <w:shd w:val="clear" w:color="auto" w:fill="FFFFFF"/>
        <w:spacing w:after="0" w:line="100" w:lineRule="atLeast"/>
        <w:rPr>
          <w:rFonts w:ascii="Helvetica" w:eastAsia="Times New Roman" w:hAnsi="Helvetica" w:cs="Helvetica"/>
          <w:i/>
          <w:iCs/>
          <w:sz w:val="20"/>
          <w:szCs w:val="20"/>
        </w:rPr>
      </w:pPr>
      <w:r>
        <w:rPr>
          <w:rFonts w:ascii="Helvetica" w:eastAsia="Times New Roman" w:hAnsi="Helvetica" w:cs="Helvetica"/>
          <w:i/>
          <w:iCs/>
          <w:sz w:val="20"/>
          <w:szCs w:val="20"/>
        </w:rPr>
        <w:t xml:space="preserve">Cllr Musgrave left the meeting at 9.08pm. </w:t>
      </w:r>
    </w:p>
    <w:p w14:paraId="751BA547" w14:textId="77777777" w:rsidR="006A610F" w:rsidRPr="006A610F" w:rsidRDefault="006A610F" w:rsidP="00205EA8">
      <w:pPr>
        <w:shd w:val="clear" w:color="auto" w:fill="FFFFFF"/>
        <w:spacing w:after="0" w:line="100" w:lineRule="atLeast"/>
        <w:rPr>
          <w:rFonts w:ascii="Helvetica" w:eastAsia="Times New Roman" w:hAnsi="Helvetica" w:cs="Helvetica"/>
          <w:i/>
          <w:iCs/>
          <w:sz w:val="20"/>
          <w:szCs w:val="20"/>
        </w:rPr>
      </w:pPr>
    </w:p>
    <w:p w14:paraId="03E4F42D" w14:textId="4E1BF392" w:rsidR="006A610F" w:rsidRPr="006A610F" w:rsidRDefault="00EC2013" w:rsidP="006A610F">
      <w:pPr>
        <w:pStyle w:val="ListParagraph"/>
        <w:numPr>
          <w:ilvl w:val="0"/>
          <w:numId w:val="1"/>
        </w:numPr>
        <w:spacing w:after="0" w:line="360" w:lineRule="auto"/>
        <w:ind w:left="0" w:hanging="426"/>
        <w:rPr>
          <w:rFonts w:ascii="Helvetica" w:hAnsi="Helvetica" w:cs="Helvetica"/>
          <w:b/>
          <w:bCs/>
          <w:sz w:val="20"/>
          <w:szCs w:val="20"/>
        </w:rPr>
      </w:pPr>
      <w:r w:rsidRPr="006A610F">
        <w:rPr>
          <w:rFonts w:ascii="Helvetica" w:hAnsi="Helvetica" w:cs="Helvetica"/>
          <w:b/>
          <w:bCs/>
          <w:sz w:val="20"/>
          <w:szCs w:val="20"/>
        </w:rPr>
        <w:t>Village Maintenance Group Report</w:t>
      </w:r>
      <w:r w:rsidRPr="006A610F">
        <w:rPr>
          <w:rFonts w:ascii="Helvetica" w:hAnsi="Helvetica" w:cs="Helvetica"/>
          <w:sz w:val="20"/>
          <w:szCs w:val="20"/>
        </w:rPr>
        <w:t>: Cllr Irvin</w:t>
      </w:r>
      <w:r w:rsidR="007D2528" w:rsidRPr="006A610F">
        <w:rPr>
          <w:rFonts w:ascii="Helvetica" w:hAnsi="Helvetica" w:cs="Helvetica"/>
          <w:sz w:val="20"/>
          <w:szCs w:val="20"/>
        </w:rPr>
        <w:t>g’s written report had been circulated in advance</w:t>
      </w:r>
      <w:r w:rsidR="006A610F">
        <w:rPr>
          <w:rFonts w:ascii="Helvetica" w:hAnsi="Helvetica" w:cs="Helvetica"/>
          <w:sz w:val="20"/>
          <w:szCs w:val="20"/>
        </w:rPr>
        <w:t>:</w:t>
      </w:r>
    </w:p>
    <w:p w14:paraId="01781A2C" w14:textId="77777777" w:rsidR="006A610F" w:rsidRPr="006A610F" w:rsidRDefault="006A610F" w:rsidP="006A610F">
      <w:pPr>
        <w:rPr>
          <w:rFonts w:ascii="Helvetica" w:hAnsi="Helvetica" w:cs="Helvetica"/>
          <w:sz w:val="20"/>
          <w:szCs w:val="20"/>
        </w:rPr>
      </w:pPr>
      <w:r w:rsidRPr="006A610F">
        <w:rPr>
          <w:rFonts w:ascii="Helvetica" w:hAnsi="Helvetica" w:cs="Helvetica"/>
          <w:b/>
          <w:bCs/>
          <w:sz w:val="20"/>
          <w:szCs w:val="20"/>
        </w:rPr>
        <w:t>Tasks not yet completed</w:t>
      </w:r>
      <w:r w:rsidRPr="006A610F">
        <w:rPr>
          <w:rFonts w:ascii="Helvetica" w:hAnsi="Helvetica" w:cs="Helvetica"/>
          <w:sz w:val="20"/>
          <w:szCs w:val="20"/>
        </w:rPr>
        <w:t xml:space="preserve"> </w:t>
      </w:r>
      <w:r w:rsidRPr="006A610F">
        <w:rPr>
          <w:rFonts w:ascii="Helvetica" w:hAnsi="Helvetica" w:cs="Helvetica"/>
          <w:b/>
          <w:bCs/>
          <w:sz w:val="20"/>
          <w:szCs w:val="20"/>
        </w:rPr>
        <w:t>by EPC:</w:t>
      </w:r>
    </w:p>
    <w:p w14:paraId="7790C9D2" w14:textId="77777777" w:rsidR="006A610F" w:rsidRPr="006A610F" w:rsidRDefault="006A610F" w:rsidP="006A610F">
      <w:pPr>
        <w:pStyle w:val="ListParagraph"/>
        <w:spacing w:after="0" w:line="240" w:lineRule="auto"/>
        <w:ind w:hanging="720"/>
        <w:rPr>
          <w:rFonts w:ascii="Helvetica" w:hAnsi="Helvetica" w:cs="Helvetica"/>
          <w:b/>
          <w:bCs/>
          <w:i/>
          <w:iCs/>
          <w:sz w:val="20"/>
          <w:szCs w:val="20"/>
        </w:rPr>
      </w:pPr>
      <w:r w:rsidRPr="006A610F">
        <w:rPr>
          <w:rFonts w:ascii="Helvetica" w:hAnsi="Helvetica" w:cs="Helvetica"/>
          <w:b/>
          <w:bCs/>
          <w:i/>
          <w:iCs/>
          <w:sz w:val="20"/>
          <w:szCs w:val="20"/>
        </w:rPr>
        <w:t xml:space="preserve">Playing Field: </w:t>
      </w:r>
    </w:p>
    <w:p w14:paraId="089B7435" w14:textId="3E2F182D"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 xml:space="preserve">Entrance fence to be repaired and wood stained; possibly have a gate installed to prevent horses getting out </w:t>
      </w:r>
    </w:p>
    <w:p w14:paraId="4EC5B818" w14:textId="2FBF500A"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 xml:space="preserve">Notice to be attached to fence </w:t>
      </w:r>
    </w:p>
    <w:p w14:paraId="12345C52" w14:textId="15FC3069"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New bench to be installe</w:t>
      </w:r>
      <w:r>
        <w:rPr>
          <w:rFonts w:ascii="Helvetica" w:hAnsi="Helvetica" w:cs="Helvetica"/>
          <w:sz w:val="20"/>
          <w:szCs w:val="20"/>
        </w:rPr>
        <w:t>d</w:t>
      </w:r>
    </w:p>
    <w:p w14:paraId="46F919AD" w14:textId="3035AB5F" w:rsid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Missing boards around soft fall area to be replaced</w:t>
      </w:r>
    </w:p>
    <w:p w14:paraId="3ECFB23D" w14:textId="7A5FC442"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Damaged Oak tree to be staked.</w:t>
      </w:r>
    </w:p>
    <w:p w14:paraId="010D2F53" w14:textId="77777777" w:rsidR="006A610F" w:rsidRDefault="006A610F" w:rsidP="006A610F">
      <w:pPr>
        <w:spacing w:after="0" w:line="240" w:lineRule="auto"/>
        <w:rPr>
          <w:rFonts w:ascii="Helvetica" w:hAnsi="Helvetica" w:cs="Helvetica"/>
          <w:b/>
          <w:bCs/>
          <w:i/>
          <w:iCs/>
          <w:sz w:val="20"/>
          <w:szCs w:val="20"/>
        </w:rPr>
      </w:pPr>
    </w:p>
    <w:p w14:paraId="40F5A899" w14:textId="6074EF4C" w:rsidR="006A610F" w:rsidRPr="006A610F" w:rsidRDefault="006A610F" w:rsidP="006A610F">
      <w:pPr>
        <w:spacing w:after="0" w:line="240" w:lineRule="auto"/>
        <w:rPr>
          <w:rFonts w:ascii="Helvetica" w:hAnsi="Helvetica" w:cs="Helvetica"/>
          <w:b/>
          <w:bCs/>
          <w:i/>
          <w:iCs/>
          <w:sz w:val="20"/>
          <w:szCs w:val="20"/>
        </w:rPr>
      </w:pPr>
      <w:r w:rsidRPr="006A610F">
        <w:rPr>
          <w:rFonts w:ascii="Helvetica" w:hAnsi="Helvetica" w:cs="Helvetica"/>
          <w:b/>
          <w:bCs/>
          <w:i/>
          <w:iCs/>
          <w:sz w:val="20"/>
          <w:szCs w:val="20"/>
        </w:rPr>
        <w:t>Wildlife garden:</w:t>
      </w:r>
    </w:p>
    <w:p w14:paraId="2B51D8A4" w14:textId="477F7C19" w:rsidR="006A610F" w:rsidRPr="006A610F" w:rsidRDefault="006A610F" w:rsidP="006A610F">
      <w:pPr>
        <w:pStyle w:val="ListParagraph"/>
        <w:numPr>
          <w:ilvl w:val="0"/>
          <w:numId w:val="20"/>
        </w:numPr>
        <w:spacing w:after="0" w:line="240" w:lineRule="auto"/>
        <w:rPr>
          <w:rFonts w:ascii="Helvetica" w:hAnsi="Helvetica" w:cs="Helvetica"/>
          <w:sz w:val="20"/>
          <w:szCs w:val="20"/>
        </w:rPr>
      </w:pPr>
      <w:r w:rsidRPr="006A610F">
        <w:rPr>
          <w:rFonts w:ascii="Helvetica" w:hAnsi="Helvetica" w:cs="Helvetica"/>
          <w:sz w:val="20"/>
          <w:szCs w:val="20"/>
        </w:rPr>
        <w:t>Wildflower meadow needs cutting and clearing; shrubs need tidying and buddleia pruned</w:t>
      </w:r>
    </w:p>
    <w:p w14:paraId="7DF0C3FF" w14:textId="77777777" w:rsidR="006A610F" w:rsidRPr="006A610F" w:rsidRDefault="006A610F" w:rsidP="006A610F">
      <w:pPr>
        <w:pStyle w:val="ListParagraph"/>
        <w:numPr>
          <w:ilvl w:val="0"/>
          <w:numId w:val="14"/>
        </w:numPr>
        <w:spacing w:line="240" w:lineRule="auto"/>
        <w:rPr>
          <w:rFonts w:ascii="Helvetica" w:hAnsi="Helvetica" w:cs="Helvetica"/>
          <w:sz w:val="20"/>
          <w:szCs w:val="20"/>
        </w:rPr>
      </w:pPr>
      <w:r w:rsidRPr="006A610F">
        <w:rPr>
          <w:rFonts w:ascii="Helvetica" w:hAnsi="Helvetica" w:cs="Helvetica"/>
          <w:sz w:val="20"/>
          <w:szCs w:val="20"/>
        </w:rPr>
        <w:t>Four flower tubs to be moved – one from Manor Close and three around the green.</w:t>
      </w:r>
    </w:p>
    <w:p w14:paraId="348131A7" w14:textId="77777777" w:rsidR="006A610F" w:rsidRPr="006A610F" w:rsidRDefault="006A610F" w:rsidP="006A610F">
      <w:pPr>
        <w:spacing w:after="0" w:line="240" w:lineRule="auto"/>
        <w:rPr>
          <w:rFonts w:ascii="Helvetica" w:hAnsi="Helvetica" w:cs="Helvetica"/>
          <w:b/>
          <w:bCs/>
          <w:sz w:val="20"/>
          <w:szCs w:val="20"/>
        </w:rPr>
      </w:pPr>
      <w:r w:rsidRPr="006A610F">
        <w:rPr>
          <w:rFonts w:ascii="Helvetica" w:hAnsi="Helvetica" w:cs="Helvetica"/>
          <w:b/>
          <w:bCs/>
          <w:sz w:val="20"/>
          <w:szCs w:val="20"/>
        </w:rPr>
        <w:t xml:space="preserve">Tasks not yet completed by HBC: </w:t>
      </w:r>
    </w:p>
    <w:p w14:paraId="5B5A9441" w14:textId="77777777"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Fencing on the path down to the ghyll is partially down and in a dangerous condition; horses have been getting onto the path.</w:t>
      </w:r>
    </w:p>
    <w:p w14:paraId="3CF6717B" w14:textId="77777777"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Complaint received from two residents that the ramp across the beck in the ghyll is broken and covered in weeds &amp; nettles, which makes it unusable.</w:t>
      </w:r>
    </w:p>
    <w:p w14:paraId="556C5CCA" w14:textId="77777777" w:rsidR="006A610F" w:rsidRPr="006A610F" w:rsidRDefault="006A610F" w:rsidP="006A610F">
      <w:pPr>
        <w:pStyle w:val="ListParagraph"/>
        <w:numPr>
          <w:ilvl w:val="0"/>
          <w:numId w:val="14"/>
        </w:numPr>
        <w:spacing w:after="0" w:line="240" w:lineRule="auto"/>
        <w:ind w:left="714" w:hanging="357"/>
        <w:rPr>
          <w:rFonts w:ascii="Helvetica" w:hAnsi="Helvetica" w:cs="Helvetica"/>
          <w:sz w:val="20"/>
          <w:szCs w:val="20"/>
        </w:rPr>
      </w:pPr>
      <w:r w:rsidRPr="006A610F">
        <w:rPr>
          <w:rFonts w:ascii="Helvetica" w:hAnsi="Helvetica" w:cs="Helvetica"/>
          <w:sz w:val="20"/>
          <w:szCs w:val="20"/>
        </w:rPr>
        <w:t xml:space="preserve">Pavement around the corner of The Green with North Lane in a very bad state. Many complaints received from residents, especially those who have difficulty walking. </w:t>
      </w:r>
    </w:p>
    <w:p w14:paraId="18AFC07B" w14:textId="02DDCE03" w:rsidR="006A610F" w:rsidRPr="006A610F" w:rsidRDefault="006A610F" w:rsidP="006A610F">
      <w:pPr>
        <w:rPr>
          <w:rFonts w:ascii="Helvetica" w:hAnsi="Helvetica" w:cs="Helvetica"/>
          <w:sz w:val="20"/>
          <w:szCs w:val="20"/>
        </w:rPr>
      </w:pPr>
      <w:r w:rsidRPr="006A610F">
        <w:rPr>
          <w:rFonts w:ascii="Helvetica" w:hAnsi="Helvetica" w:cs="Helvetica"/>
          <w:b/>
          <w:bCs/>
          <w:sz w:val="20"/>
          <w:szCs w:val="20"/>
        </w:rPr>
        <w:t>NB</w:t>
      </w:r>
      <w:r w:rsidRPr="006A610F">
        <w:rPr>
          <w:rFonts w:ascii="Helvetica" w:hAnsi="Helvetica" w:cs="Helvetica"/>
          <w:sz w:val="20"/>
          <w:szCs w:val="20"/>
        </w:rPr>
        <w:t xml:space="preserve">:  In </w:t>
      </w:r>
      <w:r>
        <w:rPr>
          <w:rFonts w:ascii="Helvetica" w:hAnsi="Helvetica" w:cs="Helvetica"/>
          <w:sz w:val="20"/>
          <w:szCs w:val="20"/>
        </w:rPr>
        <w:t>Manor Close</w:t>
      </w:r>
      <w:r w:rsidRPr="006A610F">
        <w:rPr>
          <w:rFonts w:ascii="Helvetica" w:hAnsi="Helvetica" w:cs="Helvetica"/>
          <w:sz w:val="20"/>
          <w:szCs w:val="20"/>
        </w:rPr>
        <w:t xml:space="preserve">, just past the car park space, piles of hedge trimmings and ivy have been dumped. </w:t>
      </w:r>
    </w:p>
    <w:p w14:paraId="396F7B76" w14:textId="4D1F15BB" w:rsidR="006A610F" w:rsidRDefault="006A610F" w:rsidP="006A610F">
      <w:pPr>
        <w:pStyle w:val="ListParagraph"/>
        <w:spacing w:after="0" w:line="240" w:lineRule="auto"/>
        <w:ind w:left="0"/>
        <w:rPr>
          <w:rFonts w:ascii="Helvetica" w:hAnsi="Helvetica" w:cs="Helvetica"/>
          <w:sz w:val="20"/>
          <w:szCs w:val="20"/>
        </w:rPr>
      </w:pPr>
      <w:r w:rsidRPr="006A610F">
        <w:rPr>
          <w:rFonts w:ascii="Helvetica" w:hAnsi="Helvetica" w:cs="Helvetica"/>
          <w:sz w:val="20"/>
          <w:szCs w:val="20"/>
        </w:rPr>
        <w:lastRenderedPageBreak/>
        <w:t xml:space="preserve">The Clerk informed that </w:t>
      </w:r>
      <w:r>
        <w:rPr>
          <w:rFonts w:ascii="Helvetica" w:hAnsi="Helvetica" w:cs="Helvetica"/>
          <w:sz w:val="20"/>
          <w:szCs w:val="20"/>
        </w:rPr>
        <w:t>John Pearson had been requested</w:t>
      </w:r>
      <w:r w:rsidR="00B22DC2">
        <w:rPr>
          <w:rFonts w:ascii="Helvetica" w:hAnsi="Helvetica" w:cs="Helvetica"/>
          <w:sz w:val="20"/>
          <w:szCs w:val="20"/>
        </w:rPr>
        <w:t>, immediately</w:t>
      </w:r>
      <w:r>
        <w:rPr>
          <w:rFonts w:ascii="Helvetica" w:hAnsi="Helvetica" w:cs="Helvetica"/>
          <w:sz w:val="20"/>
          <w:szCs w:val="20"/>
        </w:rPr>
        <w:t xml:space="preserve"> after the last meeting</w:t>
      </w:r>
      <w:r w:rsidR="00B22DC2">
        <w:rPr>
          <w:rFonts w:ascii="Helvetica" w:hAnsi="Helvetica" w:cs="Helvetica"/>
          <w:sz w:val="20"/>
          <w:szCs w:val="20"/>
        </w:rPr>
        <w:t>,</w:t>
      </w:r>
      <w:r>
        <w:rPr>
          <w:rFonts w:ascii="Helvetica" w:hAnsi="Helvetica" w:cs="Helvetica"/>
          <w:sz w:val="20"/>
          <w:szCs w:val="20"/>
        </w:rPr>
        <w:t xml:space="preserve"> to undertake the installation of the bench and staking of the Oak tree at the Playing Field, as well as the cutting of the wildflower meadow, and she was assured he had </w:t>
      </w:r>
      <w:r w:rsidR="00B22DC2">
        <w:rPr>
          <w:rFonts w:ascii="Helvetica" w:hAnsi="Helvetica" w:cs="Helvetica"/>
          <w:sz w:val="20"/>
          <w:szCs w:val="20"/>
        </w:rPr>
        <w:t xml:space="preserve">not forgotten but had been very short staffed. Andrew Sturrock had agreed to move the flower tubs when he had time. </w:t>
      </w:r>
    </w:p>
    <w:p w14:paraId="783C09BD" w14:textId="496F51C7" w:rsidR="00B22DC2" w:rsidRPr="006A610F" w:rsidRDefault="00B22DC2" w:rsidP="006A610F">
      <w:pPr>
        <w:pStyle w:val="ListParagraph"/>
        <w:spacing w:after="0" w:line="240" w:lineRule="auto"/>
        <w:ind w:left="0"/>
        <w:rPr>
          <w:rFonts w:ascii="Helvetica" w:hAnsi="Helvetica" w:cs="Helvetica"/>
          <w:sz w:val="20"/>
          <w:szCs w:val="20"/>
        </w:rPr>
      </w:pPr>
      <w:r>
        <w:rPr>
          <w:rFonts w:ascii="Helvetica" w:hAnsi="Helvetica" w:cs="Helvetica"/>
          <w:sz w:val="20"/>
          <w:szCs w:val="20"/>
        </w:rPr>
        <w:t xml:space="preserve">It was agreed that the boards around the soft fall area in the Playing Field be reduced to one level, utilising any then spare to fill in the gaps. The fence at the entrance was now subject to agreement over what type of gate would be installed, though the Notice still needed to be installed. Cllr Winrow undertook to put a request on Facebook requesting volunteer help with Wildlife Garden maintenance. </w:t>
      </w:r>
    </w:p>
    <w:p w14:paraId="79AB42BD" w14:textId="77777777" w:rsidR="006A610F" w:rsidRPr="006A610F" w:rsidRDefault="006A610F" w:rsidP="006A610F">
      <w:pPr>
        <w:spacing w:after="0" w:line="360" w:lineRule="auto"/>
        <w:rPr>
          <w:rFonts w:ascii="Helvetica" w:hAnsi="Helvetica" w:cs="Helvetica"/>
          <w:b/>
          <w:bCs/>
          <w:color w:val="FF0000"/>
          <w:sz w:val="20"/>
          <w:szCs w:val="20"/>
        </w:rPr>
      </w:pPr>
    </w:p>
    <w:p w14:paraId="116CC52E" w14:textId="2130C026" w:rsidR="00996D96" w:rsidRPr="00B22DC2" w:rsidRDefault="00EC2013" w:rsidP="00074782">
      <w:pPr>
        <w:pStyle w:val="Body"/>
        <w:numPr>
          <w:ilvl w:val="0"/>
          <w:numId w:val="1"/>
        </w:numPr>
        <w:ind w:left="28" w:hanging="425"/>
        <w:rPr>
          <w:rFonts w:ascii="Helvetica" w:eastAsia="Helvetica Neue" w:hAnsi="Helvetica" w:cs="Helvetica"/>
          <w:color w:val="auto"/>
          <w:sz w:val="20"/>
          <w:szCs w:val="20"/>
        </w:rPr>
      </w:pPr>
      <w:r w:rsidRPr="00B22DC2">
        <w:rPr>
          <w:rFonts w:ascii="Helvetica" w:hAnsi="Helvetica" w:cs="Helvetica"/>
          <w:b/>
          <w:bCs/>
          <w:color w:val="auto"/>
          <w:sz w:val="20"/>
          <w:szCs w:val="20"/>
        </w:rPr>
        <w:t>Financial Reports</w:t>
      </w:r>
      <w:r w:rsidRPr="00B22DC2">
        <w:rPr>
          <w:rFonts w:ascii="Helvetica" w:hAnsi="Helvetica" w:cs="Helvetica"/>
          <w:color w:val="auto"/>
          <w:sz w:val="20"/>
          <w:szCs w:val="20"/>
        </w:rPr>
        <w:t>: The</w:t>
      </w:r>
      <w:r w:rsidR="009902B1" w:rsidRPr="00B22DC2">
        <w:rPr>
          <w:rFonts w:ascii="Helvetica" w:hAnsi="Helvetica" w:cs="Helvetica"/>
          <w:color w:val="auto"/>
          <w:sz w:val="20"/>
          <w:szCs w:val="20"/>
        </w:rPr>
        <w:t xml:space="preserve"> Financial Reports had been circulated in advance; </w:t>
      </w:r>
      <w:r w:rsidR="00E93E92" w:rsidRPr="00B22DC2">
        <w:rPr>
          <w:rFonts w:ascii="Helvetica" w:hAnsi="Helvetica" w:cs="Helvetica"/>
          <w:color w:val="auto"/>
          <w:sz w:val="20"/>
          <w:szCs w:val="20"/>
        </w:rPr>
        <w:t xml:space="preserve">these were </w:t>
      </w:r>
      <w:r w:rsidR="00E93E92" w:rsidRPr="00B22DC2">
        <w:rPr>
          <w:rFonts w:ascii="Helvetica" w:hAnsi="Helvetica" w:cs="Helvetica"/>
          <w:b/>
          <w:bCs/>
          <w:color w:val="auto"/>
          <w:sz w:val="20"/>
          <w:szCs w:val="20"/>
        </w:rPr>
        <w:t>accepted.</w:t>
      </w:r>
      <w:r w:rsidR="00E93E92" w:rsidRPr="00B22DC2">
        <w:rPr>
          <w:rFonts w:ascii="Helvetica" w:hAnsi="Helvetica" w:cs="Helvetica"/>
          <w:color w:val="auto"/>
          <w:sz w:val="20"/>
          <w:szCs w:val="20"/>
        </w:rPr>
        <w:t xml:space="preserve"> </w:t>
      </w:r>
    </w:p>
    <w:p w14:paraId="3E6FCF3A" w14:textId="626DADCD" w:rsidR="00074782" w:rsidRPr="00C42505" w:rsidRDefault="00074782" w:rsidP="00074782">
      <w:pPr>
        <w:pStyle w:val="Body"/>
        <w:rPr>
          <w:rFonts w:ascii="Helvetica" w:eastAsia="Helvetica Neue" w:hAnsi="Helvetica" w:cs="Helvetica"/>
          <w:color w:val="FF0000"/>
          <w:sz w:val="20"/>
          <w:szCs w:val="20"/>
        </w:rPr>
      </w:pPr>
    </w:p>
    <w:p w14:paraId="7B51D171" w14:textId="2DC8AB6F" w:rsidR="006B661B" w:rsidRDefault="00074782" w:rsidP="006B661B">
      <w:pPr>
        <w:rPr>
          <w:rFonts w:ascii="Helvetica" w:hAnsi="Helvetica" w:cs="Helvetica"/>
          <w:b/>
          <w:sz w:val="16"/>
          <w:szCs w:val="16"/>
        </w:rPr>
      </w:pPr>
      <w:r w:rsidRPr="00B22DC2">
        <w:rPr>
          <w:rFonts w:ascii="Helvetica" w:hAnsi="Helvetica" w:cs="Helvetica"/>
          <w:b/>
          <w:sz w:val="16"/>
          <w:szCs w:val="16"/>
        </w:rPr>
        <w:t>Receipts:</w:t>
      </w:r>
      <w:r w:rsidRPr="00B22DC2">
        <w:rPr>
          <w:rFonts w:ascii="Helvetica" w:hAnsi="Helvetica" w:cs="Helvetica"/>
          <w:b/>
          <w:sz w:val="16"/>
          <w:szCs w:val="16"/>
        </w:rPr>
        <w:tab/>
      </w:r>
      <w:r w:rsidRPr="00B22DC2">
        <w:rPr>
          <w:rFonts w:ascii="Helvetica" w:hAnsi="Helvetica" w:cs="Helvetica"/>
          <w:b/>
          <w:sz w:val="16"/>
          <w:szCs w:val="16"/>
        </w:rPr>
        <w:tab/>
      </w:r>
      <w:r w:rsidR="006B661B" w:rsidRPr="00B22DC2">
        <w:rPr>
          <w:rFonts w:ascii="Helvetica" w:hAnsi="Helvetica" w:cs="Helvetica"/>
          <w:b/>
          <w:sz w:val="16"/>
          <w:szCs w:val="16"/>
        </w:rPr>
        <w:tab/>
      </w:r>
      <w:r w:rsidRPr="00B22DC2">
        <w:rPr>
          <w:rFonts w:ascii="Helvetica" w:hAnsi="Helvetica" w:cs="Helvetica"/>
          <w:b/>
          <w:sz w:val="16"/>
          <w:szCs w:val="16"/>
        </w:rPr>
        <w:t xml:space="preserve">    </w:t>
      </w:r>
      <w:r w:rsidR="006B661B" w:rsidRPr="00B22DC2">
        <w:rPr>
          <w:rFonts w:ascii="Helvetica" w:hAnsi="Helvetica" w:cs="Helvetica"/>
          <w:b/>
          <w:sz w:val="16"/>
          <w:szCs w:val="16"/>
        </w:rPr>
        <w:t xml:space="preserve">    </w:t>
      </w:r>
      <w:r w:rsidRPr="00B22DC2">
        <w:rPr>
          <w:rFonts w:ascii="Helvetica" w:hAnsi="Helvetica" w:cs="Helvetica"/>
          <w:b/>
          <w:sz w:val="16"/>
          <w:szCs w:val="16"/>
        </w:rPr>
        <w:t xml:space="preserve">£  </w:t>
      </w:r>
      <w:r w:rsidRPr="00B22DC2">
        <w:rPr>
          <w:rFonts w:ascii="Helvetica" w:hAnsi="Helvetica" w:cs="Helvetica"/>
          <w:bCs/>
          <w:sz w:val="16"/>
          <w:szCs w:val="16"/>
        </w:rPr>
        <w:t xml:space="preserve">          </w:t>
      </w:r>
      <w:r w:rsidR="006B661B" w:rsidRPr="00B22DC2">
        <w:rPr>
          <w:rFonts w:ascii="Helvetica" w:hAnsi="Helvetica" w:cs="Helvetica"/>
          <w:bCs/>
          <w:sz w:val="16"/>
          <w:szCs w:val="16"/>
        </w:rPr>
        <w:tab/>
      </w:r>
      <w:r w:rsidR="006B661B" w:rsidRPr="00B22DC2">
        <w:rPr>
          <w:rFonts w:ascii="Helvetica" w:hAnsi="Helvetica" w:cs="Helvetica"/>
          <w:b/>
          <w:sz w:val="16"/>
          <w:szCs w:val="16"/>
        </w:rPr>
        <w:t>Payments:</w:t>
      </w:r>
      <w:r w:rsidR="006B661B" w:rsidRPr="00B22DC2">
        <w:rPr>
          <w:rFonts w:ascii="Helvetica" w:hAnsi="Helvetica" w:cs="Helvetica"/>
          <w:b/>
          <w:sz w:val="16"/>
          <w:szCs w:val="16"/>
        </w:rPr>
        <w:tab/>
      </w:r>
      <w:r w:rsidR="006B661B" w:rsidRPr="00B22DC2">
        <w:rPr>
          <w:rFonts w:ascii="Helvetica" w:hAnsi="Helvetica" w:cs="Helvetica"/>
          <w:b/>
          <w:sz w:val="16"/>
          <w:szCs w:val="16"/>
        </w:rPr>
        <w:tab/>
      </w:r>
      <w:r w:rsidR="006B661B" w:rsidRPr="00B22DC2">
        <w:rPr>
          <w:rFonts w:ascii="Helvetica" w:hAnsi="Helvetica" w:cs="Helvetica"/>
          <w:b/>
          <w:sz w:val="16"/>
          <w:szCs w:val="16"/>
        </w:rPr>
        <w:tab/>
        <w:t xml:space="preserve"> </w:t>
      </w:r>
      <w:r w:rsidR="00565763" w:rsidRPr="00B22DC2">
        <w:rPr>
          <w:rFonts w:ascii="Helvetica" w:hAnsi="Helvetica" w:cs="Helvetica"/>
          <w:b/>
          <w:sz w:val="16"/>
          <w:szCs w:val="16"/>
        </w:rPr>
        <w:tab/>
      </w:r>
      <w:r w:rsidR="006B661B" w:rsidRPr="00B22DC2">
        <w:rPr>
          <w:rFonts w:ascii="Helvetica" w:hAnsi="Helvetica" w:cs="Helvetica"/>
          <w:b/>
          <w:sz w:val="16"/>
          <w:szCs w:val="16"/>
        </w:rPr>
        <w:t xml:space="preserve"> £</w:t>
      </w:r>
    </w:p>
    <w:p w14:paraId="1A62539A" w14:textId="066584D7"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Mazars LLP (External Audit)</w:t>
      </w:r>
      <w:r w:rsidRPr="00B22DC2">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ab/>
      </w:r>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408.00</w:t>
      </w:r>
    </w:p>
    <w:p w14:paraId="492DF8B0" w14:textId="6FF753A2"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D.M. Ireland (Toner)</w:t>
      </w:r>
      <w:r w:rsidRPr="00B22DC2">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ab/>
      </w:r>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350.00</w:t>
      </w:r>
    </w:p>
    <w:p w14:paraId="03AA4531" w14:textId="7E50601D"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R. Musgrave (Flowers for resident)</w:t>
      </w:r>
      <w:r w:rsidRPr="00B22DC2">
        <w:rPr>
          <w:rFonts w:ascii="Helvetica" w:eastAsia="Times New Roman" w:hAnsi="Helvetica" w:cs="Helvetica"/>
          <w:color w:val="000000"/>
          <w:kern w:val="0"/>
          <w:sz w:val="16"/>
          <w:szCs w:val="16"/>
          <w:lang w:eastAsia="en-GB"/>
        </w:rPr>
        <w:tab/>
      </w:r>
      <w:proofErr w:type="gramStart"/>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 xml:space="preserve">  25.00</w:t>
      </w:r>
      <w:proofErr w:type="gramEnd"/>
    </w:p>
    <w:p w14:paraId="362D26B1" w14:textId="6C8438E3"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Gala Tent Ltd (Pole Bags)</w:t>
      </w:r>
      <w:r w:rsidRPr="00B22DC2">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ab/>
      </w:r>
      <w:proofErr w:type="gramStart"/>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 xml:space="preserve">  55.93</w:t>
      </w:r>
      <w:proofErr w:type="gramEnd"/>
    </w:p>
    <w:p w14:paraId="7D322F7C" w14:textId="27873C26"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Affordable Landscapes (grass)</w:t>
      </w:r>
      <w:r w:rsidRPr="00B22DC2">
        <w:rPr>
          <w:rFonts w:ascii="Helvetica" w:eastAsia="Times New Roman" w:hAnsi="Helvetica" w:cs="Helvetica"/>
          <w:color w:val="000000"/>
          <w:kern w:val="0"/>
          <w:sz w:val="16"/>
          <w:szCs w:val="16"/>
          <w:lang w:eastAsia="en-GB"/>
        </w:rPr>
        <w:tab/>
      </w:r>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856.80</w:t>
      </w:r>
    </w:p>
    <w:p w14:paraId="0954AA6D" w14:textId="7B24F037"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D.M. Ireland (365; map for planning application)</w:t>
      </w:r>
      <w:proofErr w:type="gramStart"/>
      <w:r w:rsidRPr="00B22DC2">
        <w:rPr>
          <w:rFonts w:ascii="Helvetica" w:eastAsia="Times New Roman" w:hAnsi="Helvetica" w:cs="Helvetica"/>
          <w:color w:val="000000"/>
          <w:kern w:val="0"/>
          <w:sz w:val="16"/>
          <w:szCs w:val="16"/>
          <w:lang w:eastAsia="en-GB"/>
        </w:rPr>
        <w:tab/>
        <w:t xml:space="preserve">  84.99</w:t>
      </w:r>
      <w:proofErr w:type="gramEnd"/>
    </w:p>
    <w:p w14:paraId="101ACD2D" w14:textId="53207689"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Affordable Landscapes (grass)</w:t>
      </w:r>
      <w:r w:rsidRPr="00B22DC2">
        <w:rPr>
          <w:rFonts w:ascii="Helvetica" w:eastAsia="Times New Roman" w:hAnsi="Helvetica" w:cs="Helvetica"/>
          <w:color w:val="000000"/>
          <w:kern w:val="0"/>
          <w:sz w:val="16"/>
          <w:szCs w:val="16"/>
          <w:lang w:eastAsia="en-GB"/>
        </w:rPr>
        <w:tab/>
      </w:r>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428.40</w:t>
      </w:r>
    </w:p>
    <w:p w14:paraId="6F3DE5F3" w14:textId="1F705471" w:rsidR="00B22DC2" w:rsidRPr="00B22DC2" w:rsidRDefault="00B22DC2" w:rsidP="00B22DC2">
      <w:pPr>
        <w:spacing w:after="0" w:line="240" w:lineRule="auto"/>
        <w:ind w:left="3600" w:firstLine="720"/>
        <w:rPr>
          <w:rFonts w:ascii="Helvetica" w:eastAsia="Times New Roman" w:hAnsi="Helvetica" w:cs="Helvetica"/>
          <w:color w:val="000000"/>
          <w:kern w:val="0"/>
          <w:sz w:val="16"/>
          <w:szCs w:val="16"/>
          <w:lang w:eastAsia="en-GB"/>
        </w:rPr>
      </w:pPr>
      <w:r w:rsidRPr="00B22DC2">
        <w:rPr>
          <w:rFonts w:ascii="Helvetica" w:eastAsia="Times New Roman" w:hAnsi="Helvetica" w:cs="Helvetica"/>
          <w:color w:val="000000"/>
          <w:kern w:val="0"/>
          <w:sz w:val="16"/>
          <w:szCs w:val="16"/>
          <w:lang w:eastAsia="en-GB"/>
        </w:rPr>
        <w:t>Bank charges</w:t>
      </w:r>
      <w:r w:rsidRPr="00B22DC2">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lang w:eastAsia="en-GB"/>
        </w:rPr>
        <w:tab/>
      </w:r>
      <w:proofErr w:type="gramStart"/>
      <w:r>
        <w:rPr>
          <w:rFonts w:ascii="Helvetica" w:eastAsia="Times New Roman" w:hAnsi="Helvetica" w:cs="Helvetica"/>
          <w:color w:val="000000"/>
          <w:kern w:val="0"/>
          <w:sz w:val="16"/>
          <w:szCs w:val="16"/>
          <w:lang w:eastAsia="en-GB"/>
        </w:rPr>
        <w:tab/>
      </w:r>
      <w:r w:rsidRPr="00B22DC2">
        <w:rPr>
          <w:rFonts w:ascii="Helvetica" w:eastAsia="Times New Roman" w:hAnsi="Helvetica" w:cs="Helvetica"/>
          <w:color w:val="000000"/>
          <w:kern w:val="0"/>
          <w:sz w:val="16"/>
          <w:szCs w:val="16"/>
          <w:u w:val="single"/>
          <w:lang w:eastAsia="en-GB"/>
        </w:rPr>
        <w:t xml:space="preserve">  18.00</w:t>
      </w:r>
      <w:proofErr w:type="gramEnd"/>
    </w:p>
    <w:p w14:paraId="365BD0B9" w14:textId="48B4046A" w:rsidR="00B22DC2" w:rsidRPr="00B22DC2" w:rsidRDefault="00B22DC2" w:rsidP="00B22DC2">
      <w:pPr>
        <w:spacing w:after="0" w:line="240" w:lineRule="auto"/>
        <w:rPr>
          <w:rFonts w:ascii="Helvetica" w:eastAsia="Times New Roman" w:hAnsi="Helvetica" w:cs="Helvetica"/>
          <w:b/>
          <w:bCs/>
          <w:color w:val="000000"/>
          <w:kern w:val="0"/>
          <w:sz w:val="16"/>
          <w:szCs w:val="16"/>
          <w:lang w:eastAsia="en-GB"/>
        </w:rPr>
      </w:pPr>
      <w:r w:rsidRPr="00B22DC2">
        <w:rPr>
          <w:rFonts w:ascii="Helvetica" w:eastAsia="Times New Roman" w:hAnsi="Helvetica" w:cs="Helvetica"/>
          <w:b/>
          <w:bCs/>
          <w:color w:val="000000"/>
          <w:kern w:val="0"/>
          <w:sz w:val="16"/>
          <w:szCs w:val="16"/>
          <w:lang w:eastAsia="en-GB"/>
        </w:rPr>
        <w:t>Total:</w:t>
      </w:r>
      <w:r w:rsidRPr="00B22DC2">
        <w:rPr>
          <w:rFonts w:ascii="Helvetica" w:eastAsia="Times New Roman" w:hAnsi="Helvetica" w:cs="Helvetica"/>
          <w:b/>
          <w:bCs/>
          <w:color w:val="000000"/>
          <w:kern w:val="0"/>
          <w:sz w:val="16"/>
          <w:szCs w:val="16"/>
          <w:lang w:eastAsia="en-GB"/>
        </w:rPr>
        <w:tab/>
      </w:r>
      <w:r w:rsidRPr="00B22DC2">
        <w:rPr>
          <w:rFonts w:ascii="Helvetica" w:eastAsia="Times New Roman" w:hAnsi="Helvetica" w:cs="Helvetica"/>
          <w:b/>
          <w:bCs/>
          <w:color w:val="000000"/>
          <w:kern w:val="0"/>
          <w:sz w:val="16"/>
          <w:szCs w:val="16"/>
          <w:lang w:eastAsia="en-GB"/>
        </w:rPr>
        <w:tab/>
      </w:r>
      <w:r w:rsidRPr="00B22DC2">
        <w:rPr>
          <w:rFonts w:ascii="Helvetica" w:eastAsia="Times New Roman" w:hAnsi="Helvetica" w:cs="Helvetica"/>
          <w:b/>
          <w:bCs/>
          <w:color w:val="000000"/>
          <w:kern w:val="0"/>
          <w:sz w:val="16"/>
          <w:szCs w:val="16"/>
          <w:lang w:eastAsia="en-GB"/>
        </w:rPr>
        <w:tab/>
        <w:t xml:space="preserve">           </w:t>
      </w:r>
      <w:r>
        <w:rPr>
          <w:rFonts w:ascii="Helvetica" w:eastAsia="Times New Roman" w:hAnsi="Helvetica" w:cs="Helvetica"/>
          <w:b/>
          <w:bCs/>
          <w:color w:val="000000"/>
          <w:kern w:val="0"/>
          <w:sz w:val="16"/>
          <w:szCs w:val="16"/>
          <w:lang w:eastAsia="en-GB"/>
        </w:rPr>
        <w:tab/>
        <w:t>0.00</w:t>
      </w:r>
      <w:r>
        <w:rPr>
          <w:rFonts w:ascii="Helvetica" w:eastAsia="Times New Roman" w:hAnsi="Helvetica" w:cs="Helvetica"/>
          <w:b/>
          <w:bCs/>
          <w:color w:val="000000"/>
          <w:kern w:val="0"/>
          <w:sz w:val="16"/>
          <w:szCs w:val="16"/>
          <w:lang w:eastAsia="en-GB"/>
        </w:rPr>
        <w:tab/>
      </w:r>
      <w:r>
        <w:rPr>
          <w:rFonts w:ascii="Helvetica" w:eastAsia="Times New Roman" w:hAnsi="Helvetica" w:cs="Helvetica"/>
          <w:b/>
          <w:bCs/>
          <w:color w:val="000000"/>
          <w:kern w:val="0"/>
          <w:sz w:val="16"/>
          <w:szCs w:val="16"/>
          <w:lang w:eastAsia="en-GB"/>
        </w:rPr>
        <w:tab/>
        <w:t xml:space="preserve">Total: </w:t>
      </w:r>
      <w:r>
        <w:rPr>
          <w:rFonts w:ascii="Helvetica" w:eastAsia="Times New Roman" w:hAnsi="Helvetica" w:cs="Helvetica"/>
          <w:b/>
          <w:bCs/>
          <w:color w:val="000000"/>
          <w:kern w:val="0"/>
          <w:sz w:val="16"/>
          <w:szCs w:val="16"/>
          <w:lang w:eastAsia="en-GB"/>
        </w:rPr>
        <w:tab/>
      </w:r>
      <w:r>
        <w:rPr>
          <w:rFonts w:ascii="Helvetica" w:eastAsia="Times New Roman" w:hAnsi="Helvetica" w:cs="Helvetica"/>
          <w:b/>
          <w:bCs/>
          <w:color w:val="000000"/>
          <w:kern w:val="0"/>
          <w:sz w:val="16"/>
          <w:szCs w:val="16"/>
          <w:lang w:eastAsia="en-GB"/>
        </w:rPr>
        <w:tab/>
      </w:r>
      <w:r>
        <w:rPr>
          <w:rFonts w:ascii="Helvetica" w:eastAsia="Times New Roman" w:hAnsi="Helvetica" w:cs="Helvetica"/>
          <w:b/>
          <w:bCs/>
          <w:color w:val="000000"/>
          <w:kern w:val="0"/>
          <w:sz w:val="16"/>
          <w:szCs w:val="16"/>
          <w:lang w:eastAsia="en-GB"/>
        </w:rPr>
        <w:tab/>
      </w:r>
      <w:r>
        <w:rPr>
          <w:rFonts w:ascii="Helvetica" w:eastAsia="Times New Roman" w:hAnsi="Helvetica" w:cs="Helvetica"/>
          <w:b/>
          <w:bCs/>
          <w:color w:val="000000"/>
          <w:kern w:val="0"/>
          <w:sz w:val="16"/>
          <w:szCs w:val="16"/>
          <w:lang w:eastAsia="en-GB"/>
        </w:rPr>
        <w:tab/>
      </w:r>
      <w:r w:rsidR="00E71875">
        <w:rPr>
          <w:rFonts w:ascii="Helvetica" w:eastAsia="Times New Roman" w:hAnsi="Helvetica" w:cs="Helvetica"/>
          <w:b/>
          <w:bCs/>
          <w:color w:val="000000"/>
          <w:kern w:val="0"/>
          <w:sz w:val="16"/>
          <w:szCs w:val="16"/>
          <w:lang w:eastAsia="en-GB"/>
        </w:rPr>
        <w:t xml:space="preserve">             </w:t>
      </w:r>
      <w:r w:rsidRPr="00B22DC2">
        <w:rPr>
          <w:rFonts w:ascii="Helvetica" w:eastAsia="Times New Roman" w:hAnsi="Helvetica" w:cs="Helvetica"/>
          <w:b/>
          <w:bCs/>
          <w:color w:val="000000"/>
          <w:kern w:val="0"/>
          <w:sz w:val="16"/>
          <w:szCs w:val="16"/>
          <w:lang w:eastAsia="en-GB"/>
        </w:rPr>
        <w:t xml:space="preserve">2,227.12  </w:t>
      </w:r>
    </w:p>
    <w:p w14:paraId="7B632C69" w14:textId="59BCAFF2" w:rsidR="00B22DC2" w:rsidRDefault="00B22DC2" w:rsidP="00B22DC2">
      <w:pPr>
        <w:rPr>
          <w:rFonts w:eastAsia="Times New Roman" w:cs="Calibri"/>
          <w:bCs/>
          <w:color w:val="000000"/>
          <w:kern w:val="0"/>
          <w:sz w:val="20"/>
          <w:szCs w:val="20"/>
          <w:lang w:eastAsia="en-GB"/>
        </w:rPr>
      </w:pPr>
    </w:p>
    <w:p w14:paraId="36B6B639" w14:textId="6EC45964" w:rsidR="009A6A74" w:rsidRPr="009A6A74" w:rsidRDefault="009A6A74" w:rsidP="00B22DC2">
      <w:pPr>
        <w:rPr>
          <w:rFonts w:ascii="Helvetica" w:eastAsia="Times New Roman" w:hAnsi="Helvetica" w:cs="Helvetica"/>
          <w:bCs/>
          <w:color w:val="000000"/>
          <w:kern w:val="0"/>
          <w:sz w:val="20"/>
          <w:szCs w:val="20"/>
          <w:lang w:eastAsia="en-GB"/>
        </w:rPr>
      </w:pPr>
      <w:r w:rsidRPr="009A6A74">
        <w:rPr>
          <w:rFonts w:ascii="Helvetica" w:eastAsia="Times New Roman" w:hAnsi="Helvetica" w:cs="Helvetica"/>
          <w:bCs/>
          <w:color w:val="000000"/>
          <w:kern w:val="0"/>
          <w:sz w:val="20"/>
          <w:szCs w:val="20"/>
          <w:lang w:eastAsia="en-GB"/>
        </w:rPr>
        <w:t xml:space="preserve">The Clerk informed that she had signed the Grantscape contract for the Wildlife Garden Toolkit, but </w:t>
      </w:r>
      <w:r>
        <w:rPr>
          <w:rFonts w:ascii="Helvetica" w:eastAsia="Times New Roman" w:hAnsi="Helvetica" w:cs="Helvetica"/>
          <w:bCs/>
          <w:color w:val="000000"/>
          <w:kern w:val="0"/>
          <w:sz w:val="20"/>
          <w:szCs w:val="20"/>
          <w:lang w:eastAsia="en-GB"/>
        </w:rPr>
        <w:t xml:space="preserve">that Grantscape would not issue the contract for the Kiosk until HBC had given written permission for its installation on the village green. </w:t>
      </w:r>
    </w:p>
    <w:p w14:paraId="6D6E57E7" w14:textId="4F4C8FE8" w:rsidR="00B22DC2" w:rsidRPr="00E71875" w:rsidRDefault="00E71875" w:rsidP="006B661B">
      <w:pPr>
        <w:rPr>
          <w:rFonts w:ascii="Helvetica" w:hAnsi="Helvetica" w:cs="Helvetica"/>
          <w:bCs/>
          <w:sz w:val="20"/>
          <w:szCs w:val="20"/>
        </w:rPr>
      </w:pPr>
      <w:r w:rsidRPr="00E71875">
        <w:rPr>
          <w:rFonts w:ascii="Helvetica" w:hAnsi="Helvetica" w:cs="Helvetica"/>
          <w:bCs/>
          <w:sz w:val="20"/>
          <w:szCs w:val="20"/>
        </w:rPr>
        <w:t xml:space="preserve">The Clerk </w:t>
      </w:r>
      <w:r w:rsidR="007801DD">
        <w:rPr>
          <w:rFonts w:ascii="Helvetica" w:hAnsi="Helvetica" w:cs="Helvetica"/>
          <w:bCs/>
          <w:sz w:val="20"/>
          <w:szCs w:val="20"/>
        </w:rPr>
        <w:t xml:space="preserve">also </w:t>
      </w:r>
      <w:r w:rsidRPr="00E71875">
        <w:rPr>
          <w:rFonts w:ascii="Helvetica" w:hAnsi="Helvetica" w:cs="Helvetica"/>
          <w:bCs/>
          <w:sz w:val="20"/>
          <w:szCs w:val="20"/>
        </w:rPr>
        <w:t>noted she had two invoices awaiting payment</w:t>
      </w:r>
      <w:r w:rsidR="007801DD">
        <w:rPr>
          <w:rFonts w:ascii="Helvetica" w:hAnsi="Helvetica" w:cs="Helvetica"/>
          <w:bCs/>
          <w:sz w:val="20"/>
          <w:szCs w:val="20"/>
        </w:rPr>
        <w:t xml:space="preserve"> and, </w:t>
      </w:r>
      <w:r>
        <w:rPr>
          <w:rFonts w:ascii="Helvetica" w:hAnsi="Helvetica" w:cs="Helvetica"/>
          <w:bCs/>
          <w:sz w:val="20"/>
          <w:szCs w:val="20"/>
        </w:rPr>
        <w:t>as these were for meetings related to the Charter/Rural Plan, she fe</w:t>
      </w:r>
      <w:r w:rsidR="007801DD">
        <w:rPr>
          <w:rFonts w:ascii="Helvetica" w:hAnsi="Helvetica" w:cs="Helvetica"/>
          <w:bCs/>
          <w:sz w:val="20"/>
          <w:szCs w:val="20"/>
        </w:rPr>
        <w:t>l</w:t>
      </w:r>
      <w:r>
        <w:rPr>
          <w:rFonts w:ascii="Helvetica" w:hAnsi="Helvetica" w:cs="Helvetica"/>
          <w:bCs/>
          <w:sz w:val="20"/>
          <w:szCs w:val="20"/>
        </w:rPr>
        <w:t xml:space="preserve">t all PCs should contribute. As EPC held funds on behalf of the Rural </w:t>
      </w:r>
      <w:r w:rsidR="007801DD">
        <w:rPr>
          <w:rFonts w:ascii="Helvetica" w:hAnsi="Helvetica" w:cs="Helvetica"/>
          <w:bCs/>
          <w:sz w:val="20"/>
          <w:szCs w:val="20"/>
        </w:rPr>
        <w:t>P</w:t>
      </w:r>
      <w:r>
        <w:rPr>
          <w:rFonts w:ascii="Helvetica" w:hAnsi="Helvetica" w:cs="Helvetica"/>
          <w:bCs/>
          <w:sz w:val="20"/>
          <w:szCs w:val="20"/>
        </w:rPr>
        <w:t xml:space="preserve">lan Group, could these costs not be met from that fund? It was unanimously agreed that HRPG be asked to pay for all costs relating to such meetings, to whichever PC hosted them. </w:t>
      </w:r>
      <w:r w:rsidRPr="00E71875">
        <w:rPr>
          <w:rFonts w:ascii="Helvetica" w:hAnsi="Helvetica" w:cs="Helvetica"/>
          <w:b/>
          <w:sz w:val="20"/>
          <w:szCs w:val="20"/>
        </w:rPr>
        <w:t>Action:</w:t>
      </w:r>
      <w:r>
        <w:rPr>
          <w:rFonts w:ascii="Helvetica" w:hAnsi="Helvetica" w:cs="Helvetica"/>
          <w:bCs/>
          <w:sz w:val="20"/>
          <w:szCs w:val="20"/>
        </w:rPr>
        <w:t xml:space="preserve"> Clerk to make request of HRPG.  </w:t>
      </w:r>
    </w:p>
    <w:p w14:paraId="153612A8" w14:textId="77777777" w:rsidR="00565763" w:rsidRPr="00C42505" w:rsidRDefault="00565763" w:rsidP="00565763">
      <w:pPr>
        <w:spacing w:after="0" w:line="240" w:lineRule="auto"/>
        <w:rPr>
          <w:rFonts w:ascii="Helvetica" w:eastAsia="Times New Roman" w:hAnsi="Helvetica" w:cs="Helvetica"/>
          <w:color w:val="FF0000"/>
          <w:kern w:val="0"/>
          <w:lang w:eastAsia="en-GB"/>
        </w:rPr>
      </w:pPr>
    </w:p>
    <w:p w14:paraId="1F81B431" w14:textId="349BB4AB" w:rsidR="009A6A74" w:rsidRDefault="009A6A74" w:rsidP="004A01D8">
      <w:pPr>
        <w:pStyle w:val="ListParagraph"/>
        <w:numPr>
          <w:ilvl w:val="0"/>
          <w:numId w:val="1"/>
        </w:numPr>
        <w:spacing w:after="0" w:line="240" w:lineRule="auto"/>
        <w:ind w:left="0" w:hanging="284"/>
        <w:rPr>
          <w:rFonts w:ascii="Helvetica" w:hAnsi="Helvetica" w:cs="Helvetica"/>
          <w:sz w:val="20"/>
          <w:szCs w:val="20"/>
        </w:rPr>
      </w:pPr>
      <w:r w:rsidRPr="009A6A74">
        <w:rPr>
          <w:rFonts w:ascii="Helvetica" w:hAnsi="Helvetica" w:cs="Helvetica"/>
          <w:b/>
          <w:bCs/>
          <w:sz w:val="20"/>
          <w:szCs w:val="20"/>
        </w:rPr>
        <w:t xml:space="preserve"> Budget proposals 2023/24: </w:t>
      </w:r>
      <w:r>
        <w:rPr>
          <w:rFonts w:ascii="Helvetica" w:hAnsi="Helvetica" w:cs="Helvetica"/>
          <w:b/>
          <w:bCs/>
          <w:sz w:val="20"/>
          <w:szCs w:val="20"/>
        </w:rPr>
        <w:t xml:space="preserve"> </w:t>
      </w:r>
      <w:r w:rsidRPr="009A6A74">
        <w:rPr>
          <w:rFonts w:ascii="Helvetica" w:hAnsi="Helvetica" w:cs="Helvetica"/>
          <w:sz w:val="20"/>
          <w:szCs w:val="20"/>
        </w:rPr>
        <w:t>The Clerk requested Councillors consider what they wished to see included in the budget proposals fo</w:t>
      </w:r>
      <w:r>
        <w:rPr>
          <w:rFonts w:ascii="Helvetica" w:hAnsi="Helvetica" w:cs="Helvetica"/>
          <w:sz w:val="20"/>
          <w:szCs w:val="20"/>
        </w:rPr>
        <w:t>r</w:t>
      </w:r>
      <w:r w:rsidRPr="009A6A74">
        <w:rPr>
          <w:rFonts w:ascii="Helvetica" w:hAnsi="Helvetica" w:cs="Helvetica"/>
          <w:sz w:val="20"/>
          <w:szCs w:val="20"/>
        </w:rPr>
        <w:t xml:space="preserve"> the following year</w:t>
      </w:r>
      <w:r>
        <w:rPr>
          <w:rFonts w:ascii="Helvetica" w:hAnsi="Helvetica" w:cs="Helvetica"/>
          <w:sz w:val="20"/>
          <w:szCs w:val="20"/>
        </w:rPr>
        <w:t xml:space="preserve">, </w:t>
      </w:r>
      <w:proofErr w:type="gramStart"/>
      <w:r>
        <w:rPr>
          <w:rFonts w:ascii="Helvetica" w:hAnsi="Helvetica" w:cs="Helvetica"/>
          <w:sz w:val="20"/>
          <w:szCs w:val="20"/>
        </w:rPr>
        <w:t>in order to</w:t>
      </w:r>
      <w:proofErr w:type="gramEnd"/>
      <w:r>
        <w:rPr>
          <w:rFonts w:ascii="Helvetica" w:hAnsi="Helvetica" w:cs="Helvetica"/>
          <w:sz w:val="20"/>
          <w:szCs w:val="20"/>
        </w:rPr>
        <w:t xml:space="preserve"> give her time to acquire costings and prepare an options paper. The following suggestions were made:</w:t>
      </w:r>
    </w:p>
    <w:p w14:paraId="546EC1C9" w14:textId="370991BF"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The proposed footpath from the playing field</w:t>
      </w:r>
    </w:p>
    <w:p w14:paraId="2B75BAA8" w14:textId="500DE587"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Skips</w:t>
      </w:r>
    </w:p>
    <w:p w14:paraId="402B570A" w14:textId="31D378CF"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CCTV</w:t>
      </w:r>
    </w:p>
    <w:p w14:paraId="18CE5EB0" w14:textId="0379C963"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The Coronation</w:t>
      </w:r>
    </w:p>
    <w:p w14:paraId="722F7C74" w14:textId="2684978A"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Speed cameras</w:t>
      </w:r>
    </w:p>
    <w:p w14:paraId="47B651F7" w14:textId="1766F402"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Spare parts for the marquees</w:t>
      </w:r>
    </w:p>
    <w:p w14:paraId="63AB9F41" w14:textId="59705C40"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Fittings for the kiosk to make it into a book exchange</w:t>
      </w:r>
    </w:p>
    <w:p w14:paraId="468FF777" w14:textId="1159A8B4" w:rsid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Trees survey</w:t>
      </w:r>
    </w:p>
    <w:p w14:paraId="37A9C188" w14:textId="1BDBFCE9" w:rsidR="009A6A74" w:rsidRPr="009A6A74" w:rsidRDefault="009A6A74" w:rsidP="009A6A74">
      <w:pPr>
        <w:pStyle w:val="ListParagraph"/>
        <w:numPr>
          <w:ilvl w:val="0"/>
          <w:numId w:val="21"/>
        </w:numPr>
        <w:spacing w:after="0" w:line="240" w:lineRule="auto"/>
        <w:rPr>
          <w:rFonts w:ascii="Helvetica" w:hAnsi="Helvetica" w:cs="Helvetica"/>
          <w:sz w:val="20"/>
          <w:szCs w:val="20"/>
        </w:rPr>
      </w:pPr>
      <w:r>
        <w:rPr>
          <w:rFonts w:ascii="Helvetica" w:hAnsi="Helvetica" w:cs="Helvetica"/>
          <w:sz w:val="20"/>
          <w:szCs w:val="20"/>
        </w:rPr>
        <w:t>2 x picnic benches for the playing field</w:t>
      </w:r>
    </w:p>
    <w:p w14:paraId="3AC66E66" w14:textId="04A9B926" w:rsidR="009A6A74" w:rsidRPr="007801DD" w:rsidRDefault="009A6A74" w:rsidP="009A6A74">
      <w:pPr>
        <w:pStyle w:val="ListParagraph"/>
        <w:spacing w:after="0" w:line="240" w:lineRule="auto"/>
        <w:ind w:left="0"/>
        <w:rPr>
          <w:rFonts w:ascii="Helvetica" w:hAnsi="Helvetica" w:cs="Helvetica"/>
          <w:sz w:val="20"/>
          <w:szCs w:val="20"/>
        </w:rPr>
      </w:pPr>
      <w:r w:rsidRPr="007801DD">
        <w:rPr>
          <w:rFonts w:ascii="Helvetica" w:hAnsi="Helvetica" w:cs="Helvetica"/>
          <w:sz w:val="20"/>
          <w:szCs w:val="20"/>
        </w:rPr>
        <w:t xml:space="preserve">As this would be a complex budget, and in the light of rising costs, the Clerk proposed that a preliminary meeting be held to discuss this. It was </w:t>
      </w:r>
      <w:r w:rsidRPr="007801DD">
        <w:rPr>
          <w:rFonts w:ascii="Helvetica" w:hAnsi="Helvetica" w:cs="Helvetica"/>
          <w:b/>
          <w:bCs/>
          <w:sz w:val="20"/>
          <w:szCs w:val="20"/>
        </w:rPr>
        <w:t>agreed</w:t>
      </w:r>
      <w:r w:rsidRPr="007801DD">
        <w:rPr>
          <w:rFonts w:ascii="Helvetica" w:hAnsi="Helvetica" w:cs="Helvetica"/>
          <w:sz w:val="20"/>
          <w:szCs w:val="20"/>
        </w:rPr>
        <w:t xml:space="preserve"> to hold a one</w:t>
      </w:r>
      <w:r w:rsidR="007801DD" w:rsidRPr="007801DD">
        <w:rPr>
          <w:rFonts w:ascii="Helvetica" w:hAnsi="Helvetica" w:cs="Helvetica"/>
          <w:sz w:val="20"/>
          <w:szCs w:val="20"/>
        </w:rPr>
        <w:t>-</w:t>
      </w:r>
      <w:r w:rsidRPr="007801DD">
        <w:rPr>
          <w:rFonts w:ascii="Helvetica" w:hAnsi="Helvetica" w:cs="Helvetica"/>
          <w:sz w:val="20"/>
          <w:szCs w:val="20"/>
        </w:rPr>
        <w:t>hour meeting in the WI hall, on Wednesday 16</w:t>
      </w:r>
      <w:r w:rsidRPr="007801DD">
        <w:rPr>
          <w:rFonts w:ascii="Helvetica" w:hAnsi="Helvetica" w:cs="Helvetica"/>
          <w:sz w:val="20"/>
          <w:szCs w:val="20"/>
          <w:vertAlign w:val="superscript"/>
        </w:rPr>
        <w:t>th</w:t>
      </w:r>
      <w:r w:rsidRPr="007801DD">
        <w:rPr>
          <w:rFonts w:ascii="Helvetica" w:hAnsi="Helvetica" w:cs="Helvetica"/>
          <w:sz w:val="20"/>
          <w:szCs w:val="20"/>
        </w:rPr>
        <w:t xml:space="preserve"> November at 12 noon.  </w:t>
      </w:r>
    </w:p>
    <w:p w14:paraId="155BFFE0" w14:textId="77777777" w:rsidR="009A6A74" w:rsidRPr="007801DD" w:rsidRDefault="009A6A74" w:rsidP="009A6A74">
      <w:pPr>
        <w:pStyle w:val="ListParagraph"/>
        <w:spacing w:after="0" w:line="240" w:lineRule="auto"/>
        <w:ind w:left="0"/>
        <w:rPr>
          <w:rFonts w:ascii="Helvetica" w:hAnsi="Helvetica" w:cs="Helvetica"/>
          <w:sz w:val="20"/>
          <w:szCs w:val="20"/>
        </w:rPr>
      </w:pPr>
    </w:p>
    <w:p w14:paraId="1224CCC4" w14:textId="57598C4A" w:rsidR="007801DD" w:rsidRPr="007801DD" w:rsidRDefault="00EC2013" w:rsidP="00DC66DC">
      <w:pPr>
        <w:pStyle w:val="ListParagraph"/>
        <w:numPr>
          <w:ilvl w:val="0"/>
          <w:numId w:val="1"/>
        </w:numPr>
        <w:spacing w:after="0" w:line="240" w:lineRule="auto"/>
        <w:ind w:left="0" w:hanging="284"/>
        <w:rPr>
          <w:rFonts w:ascii="Helvetica" w:hAnsi="Helvetica" w:cs="Helvetica"/>
          <w:sz w:val="20"/>
          <w:szCs w:val="20"/>
        </w:rPr>
      </w:pPr>
      <w:r w:rsidRPr="007801DD">
        <w:rPr>
          <w:rFonts w:ascii="Helvetica" w:hAnsi="Helvetica" w:cs="Helvetica"/>
          <w:b/>
          <w:bCs/>
          <w:sz w:val="20"/>
          <w:szCs w:val="20"/>
        </w:rPr>
        <w:t>Correspondence</w:t>
      </w:r>
      <w:r w:rsidRPr="007801DD">
        <w:rPr>
          <w:rFonts w:ascii="Helvetica" w:hAnsi="Helvetica" w:cs="Helvetica"/>
          <w:sz w:val="20"/>
          <w:szCs w:val="20"/>
        </w:rPr>
        <w:t xml:space="preserve">: </w:t>
      </w:r>
      <w:r w:rsidR="00DC66DC" w:rsidRPr="007801DD">
        <w:rPr>
          <w:rFonts w:ascii="Helvetica" w:hAnsi="Helvetica" w:cs="Helvetica"/>
          <w:b/>
          <w:bCs/>
          <w:i/>
          <w:iCs/>
          <w:sz w:val="20"/>
          <w:szCs w:val="20"/>
        </w:rPr>
        <w:t>HBC –</w:t>
      </w:r>
      <w:r w:rsidR="007801DD" w:rsidRPr="007801DD">
        <w:rPr>
          <w:rFonts w:ascii="Helvetica" w:hAnsi="Helvetica" w:cs="Helvetica"/>
          <w:b/>
          <w:bCs/>
          <w:i/>
          <w:iCs/>
          <w:sz w:val="20"/>
          <w:szCs w:val="20"/>
        </w:rPr>
        <w:t xml:space="preserve"> Remembrance Sunday service – </w:t>
      </w:r>
      <w:r w:rsidR="007801DD" w:rsidRPr="007801DD">
        <w:rPr>
          <w:rFonts w:ascii="Helvetica" w:hAnsi="Helvetica" w:cs="Helvetica"/>
          <w:sz w:val="20"/>
          <w:szCs w:val="20"/>
        </w:rPr>
        <w:t xml:space="preserve">invitation to attend the service and partake of refreshments afterwards at the Borough Hall – noted.  </w:t>
      </w:r>
    </w:p>
    <w:p w14:paraId="56A9CEBA" w14:textId="77777777" w:rsidR="007801DD" w:rsidRPr="007801DD" w:rsidRDefault="007801DD" w:rsidP="007801DD">
      <w:pPr>
        <w:pStyle w:val="ListParagraph"/>
        <w:spacing w:after="0" w:line="240" w:lineRule="auto"/>
        <w:ind w:left="0"/>
        <w:rPr>
          <w:rFonts w:ascii="Helvetica" w:hAnsi="Helvetica" w:cs="Helvetica"/>
          <w:sz w:val="20"/>
          <w:szCs w:val="20"/>
        </w:rPr>
      </w:pPr>
    </w:p>
    <w:p w14:paraId="724E6741" w14:textId="2C5A44A0" w:rsidR="004E33A3" w:rsidRPr="00A30FE5" w:rsidRDefault="007801DD" w:rsidP="007801DD">
      <w:pPr>
        <w:pStyle w:val="ListParagraph"/>
        <w:numPr>
          <w:ilvl w:val="0"/>
          <w:numId w:val="1"/>
        </w:numPr>
        <w:spacing w:after="0" w:line="240" w:lineRule="auto"/>
        <w:ind w:left="0" w:hanging="284"/>
        <w:rPr>
          <w:rFonts w:asciiTheme="minorHAnsi" w:hAnsiTheme="minorHAnsi" w:cstheme="minorHAnsi"/>
        </w:rPr>
      </w:pPr>
      <w:r w:rsidRPr="007801DD">
        <w:rPr>
          <w:rFonts w:ascii="Helvetica" w:hAnsi="Helvetica" w:cs="Helvetica"/>
          <w:b/>
          <w:sz w:val="20"/>
          <w:szCs w:val="20"/>
        </w:rPr>
        <w:t xml:space="preserve"> P</w:t>
      </w:r>
      <w:r w:rsidR="00EC2013" w:rsidRPr="007801DD">
        <w:rPr>
          <w:rFonts w:ascii="Helvetica" w:hAnsi="Helvetica" w:cs="Helvetica"/>
          <w:b/>
          <w:sz w:val="20"/>
          <w:szCs w:val="20"/>
        </w:rPr>
        <w:t>lanning Application</w:t>
      </w:r>
      <w:r w:rsidR="00DC66DC" w:rsidRPr="007801DD">
        <w:rPr>
          <w:rFonts w:ascii="Helvetica" w:hAnsi="Helvetica" w:cs="Helvetica"/>
          <w:b/>
          <w:sz w:val="20"/>
          <w:szCs w:val="20"/>
        </w:rPr>
        <w:t>s</w:t>
      </w:r>
      <w:r w:rsidR="004E33A3" w:rsidRPr="007801DD">
        <w:rPr>
          <w:rFonts w:ascii="Helvetica" w:hAnsi="Helvetica" w:cs="Helvetica"/>
          <w:bCs/>
          <w:sz w:val="20"/>
          <w:szCs w:val="20"/>
        </w:rPr>
        <w:t xml:space="preserve">: </w:t>
      </w:r>
      <w:r w:rsidR="00DC66DC" w:rsidRPr="007801DD">
        <w:rPr>
          <w:rFonts w:ascii="Helvetica" w:hAnsi="Helvetica" w:cs="Helvetica"/>
          <w:bCs/>
          <w:sz w:val="20"/>
          <w:szCs w:val="20"/>
        </w:rPr>
        <w:t>No applications received</w:t>
      </w:r>
      <w:r w:rsidRPr="007801DD">
        <w:rPr>
          <w:rFonts w:ascii="Helvetica" w:hAnsi="Helvetica" w:cs="Helvetica"/>
          <w:bCs/>
          <w:sz w:val="20"/>
          <w:szCs w:val="20"/>
        </w:rPr>
        <w:t>.</w:t>
      </w:r>
    </w:p>
    <w:p w14:paraId="1E078438" w14:textId="77777777" w:rsidR="00A30FE5" w:rsidRPr="007801DD" w:rsidRDefault="00A30FE5" w:rsidP="00A30FE5">
      <w:pPr>
        <w:pStyle w:val="ListParagraph"/>
        <w:spacing w:after="0" w:line="240" w:lineRule="auto"/>
        <w:ind w:left="0"/>
        <w:rPr>
          <w:rFonts w:asciiTheme="minorHAnsi" w:hAnsiTheme="minorHAnsi" w:cstheme="minorHAnsi"/>
        </w:rPr>
      </w:pPr>
    </w:p>
    <w:p w14:paraId="6F6962E8" w14:textId="1EC7BD3F" w:rsidR="00EC2013" w:rsidRPr="007801DD" w:rsidRDefault="007801DD" w:rsidP="00EC2013">
      <w:pPr>
        <w:pStyle w:val="ListParagraph"/>
        <w:numPr>
          <w:ilvl w:val="0"/>
          <w:numId w:val="1"/>
        </w:numPr>
        <w:spacing w:after="0" w:line="100" w:lineRule="atLeast"/>
        <w:ind w:left="56" w:hanging="340"/>
        <w:rPr>
          <w:rFonts w:ascii="Helvetica" w:hAnsi="Helvetica" w:cs="Helvetica"/>
          <w:bCs/>
          <w:sz w:val="20"/>
          <w:szCs w:val="20"/>
        </w:rPr>
      </w:pPr>
      <w:r w:rsidRPr="007801DD">
        <w:rPr>
          <w:rFonts w:ascii="Helvetica" w:hAnsi="Helvetica" w:cs="Helvetica"/>
          <w:b/>
          <w:sz w:val="20"/>
          <w:szCs w:val="20"/>
        </w:rPr>
        <w:t xml:space="preserve"> </w:t>
      </w:r>
      <w:r w:rsidR="00EC2013" w:rsidRPr="007801DD">
        <w:rPr>
          <w:rFonts w:ascii="Helvetica" w:hAnsi="Helvetica" w:cs="Helvetica"/>
          <w:b/>
          <w:sz w:val="20"/>
          <w:szCs w:val="20"/>
        </w:rPr>
        <w:t>Matters of Concern to Councillors</w:t>
      </w:r>
      <w:r w:rsidR="00EC2013" w:rsidRPr="007801DD">
        <w:rPr>
          <w:rFonts w:ascii="Helvetica" w:hAnsi="Helvetica" w:cs="Helvetica"/>
          <w:bCs/>
          <w:sz w:val="20"/>
          <w:szCs w:val="20"/>
        </w:rPr>
        <w:t xml:space="preserve">: </w:t>
      </w:r>
    </w:p>
    <w:p w14:paraId="44C3B81E" w14:textId="77777777" w:rsidR="007801DD" w:rsidRPr="007801DD" w:rsidRDefault="00DD4CED" w:rsidP="007801DD">
      <w:pPr>
        <w:pStyle w:val="ListParagraph"/>
        <w:numPr>
          <w:ilvl w:val="0"/>
          <w:numId w:val="11"/>
        </w:numPr>
        <w:spacing w:after="0" w:line="100" w:lineRule="atLeast"/>
        <w:rPr>
          <w:rFonts w:ascii="Helvetica" w:eastAsia="Times New Roman" w:hAnsi="Helvetica" w:cs="Helvetica"/>
          <w:sz w:val="20"/>
          <w:szCs w:val="20"/>
        </w:rPr>
      </w:pPr>
      <w:r w:rsidRPr="007801DD">
        <w:rPr>
          <w:rFonts w:ascii="Helvetica" w:hAnsi="Helvetica" w:cs="Helvetica"/>
          <w:bCs/>
          <w:sz w:val="20"/>
          <w:szCs w:val="20"/>
        </w:rPr>
        <w:t xml:space="preserve">Cllr </w:t>
      </w:r>
      <w:r w:rsidR="007801DD" w:rsidRPr="007801DD">
        <w:rPr>
          <w:rFonts w:ascii="Helvetica" w:hAnsi="Helvetica" w:cs="Helvetica"/>
          <w:bCs/>
          <w:sz w:val="20"/>
          <w:szCs w:val="20"/>
        </w:rPr>
        <w:t>H. Thompson – leaves around the village</w:t>
      </w:r>
      <w:r w:rsidR="007801DD">
        <w:rPr>
          <w:rFonts w:ascii="Helvetica" w:hAnsi="Helvetica" w:cs="Helvetica"/>
          <w:bCs/>
          <w:sz w:val="20"/>
          <w:szCs w:val="20"/>
        </w:rPr>
        <w:t xml:space="preserve"> – could we ask householders to kindly sweep up any outside their homes and dispose of them, as HBC now only had one road sweeper for the whole Borough. </w:t>
      </w:r>
    </w:p>
    <w:p w14:paraId="1F587A8F" w14:textId="77777777" w:rsidR="007801DD" w:rsidRDefault="007801DD" w:rsidP="007801DD">
      <w:pPr>
        <w:spacing w:after="0" w:line="100" w:lineRule="atLeast"/>
        <w:rPr>
          <w:rFonts w:ascii="Helvetica" w:eastAsia="Times New Roman" w:hAnsi="Helvetica" w:cs="Helvetica"/>
          <w:b/>
          <w:bCs/>
          <w:sz w:val="20"/>
          <w:szCs w:val="20"/>
        </w:rPr>
      </w:pPr>
    </w:p>
    <w:p w14:paraId="747CC957" w14:textId="65BD8B0A" w:rsidR="00EC2013" w:rsidRPr="007801DD" w:rsidRDefault="007801DD" w:rsidP="007801DD">
      <w:pPr>
        <w:pStyle w:val="ListParagraph"/>
        <w:numPr>
          <w:ilvl w:val="0"/>
          <w:numId w:val="1"/>
        </w:numPr>
        <w:spacing w:after="0" w:line="100" w:lineRule="atLeast"/>
        <w:ind w:left="0" w:hanging="284"/>
        <w:rPr>
          <w:rFonts w:ascii="Helvetica" w:eastAsia="Times New Roman" w:hAnsi="Helvetica" w:cs="Helvetica"/>
          <w:sz w:val="20"/>
          <w:szCs w:val="20"/>
        </w:rPr>
      </w:pPr>
      <w:r>
        <w:rPr>
          <w:rFonts w:ascii="Helvetica" w:eastAsia="Times New Roman" w:hAnsi="Helvetica" w:cs="Helvetica"/>
          <w:b/>
          <w:bCs/>
          <w:sz w:val="20"/>
          <w:szCs w:val="20"/>
        </w:rPr>
        <w:lastRenderedPageBreak/>
        <w:t xml:space="preserve"> </w:t>
      </w:r>
      <w:r w:rsidR="00EC2013" w:rsidRPr="007801DD">
        <w:rPr>
          <w:rFonts w:ascii="Helvetica" w:eastAsia="Times New Roman" w:hAnsi="Helvetica" w:cs="Helvetica"/>
          <w:b/>
          <w:bCs/>
          <w:sz w:val="20"/>
          <w:szCs w:val="20"/>
        </w:rPr>
        <w:t xml:space="preserve">Date of next Meeting: </w:t>
      </w:r>
      <w:r w:rsidR="00EC2013" w:rsidRPr="007801DD">
        <w:rPr>
          <w:rFonts w:ascii="Helvetica" w:eastAsia="Times New Roman" w:hAnsi="Helvetica" w:cs="Helvetica"/>
          <w:sz w:val="20"/>
          <w:szCs w:val="20"/>
        </w:rPr>
        <w:t xml:space="preserve">7.00pm, Monday </w:t>
      </w:r>
      <w:r w:rsidRPr="007801DD">
        <w:rPr>
          <w:rFonts w:ascii="Helvetica" w:eastAsia="Times New Roman" w:hAnsi="Helvetica" w:cs="Helvetica"/>
          <w:sz w:val="20"/>
          <w:szCs w:val="20"/>
        </w:rPr>
        <w:t>28th</w:t>
      </w:r>
      <w:r w:rsidR="004A01D8" w:rsidRPr="007801DD">
        <w:rPr>
          <w:rFonts w:ascii="Helvetica" w:eastAsia="Times New Roman" w:hAnsi="Helvetica" w:cs="Helvetica"/>
          <w:sz w:val="20"/>
          <w:szCs w:val="20"/>
        </w:rPr>
        <w:t xml:space="preserve"> </w:t>
      </w:r>
      <w:r w:rsidRPr="007801DD">
        <w:rPr>
          <w:rFonts w:ascii="Helvetica" w:eastAsia="Times New Roman" w:hAnsi="Helvetica" w:cs="Helvetica"/>
          <w:sz w:val="20"/>
          <w:szCs w:val="20"/>
        </w:rPr>
        <w:t>Novem</w:t>
      </w:r>
      <w:r w:rsidR="006A2C28" w:rsidRPr="007801DD">
        <w:rPr>
          <w:rFonts w:ascii="Helvetica" w:eastAsia="Times New Roman" w:hAnsi="Helvetica" w:cs="Helvetica"/>
          <w:sz w:val="20"/>
          <w:szCs w:val="20"/>
        </w:rPr>
        <w:t>ber</w:t>
      </w:r>
      <w:r w:rsidR="00EC2013" w:rsidRPr="007801DD">
        <w:rPr>
          <w:rFonts w:ascii="Helvetica" w:eastAsia="Times New Roman" w:hAnsi="Helvetica" w:cs="Helvetica"/>
          <w:sz w:val="20"/>
          <w:szCs w:val="20"/>
        </w:rPr>
        <w:t xml:space="preserve"> 2022 at Elwick WI Hall.</w:t>
      </w:r>
    </w:p>
    <w:p w14:paraId="7244FB8C" w14:textId="77777777" w:rsidR="00EC2013" w:rsidRPr="00C42505" w:rsidRDefault="00EC2013" w:rsidP="00EC2013">
      <w:pPr>
        <w:rPr>
          <w:rFonts w:ascii="Helvetica" w:eastAsia="Times New Roman" w:hAnsi="Helvetica" w:cs="Helvetica"/>
          <w:color w:val="FF0000"/>
          <w:sz w:val="20"/>
          <w:szCs w:val="20"/>
        </w:rPr>
      </w:pPr>
    </w:p>
    <w:p w14:paraId="5B732E42" w14:textId="1BD633C3" w:rsidR="00EC2013" w:rsidRPr="007801DD" w:rsidRDefault="00EC2013" w:rsidP="00EC2013">
      <w:pPr>
        <w:rPr>
          <w:rFonts w:ascii="Helvetica" w:eastAsia="Times New Roman" w:hAnsi="Helvetica" w:cs="Helvetica"/>
          <w:i/>
          <w:iCs/>
          <w:sz w:val="20"/>
          <w:szCs w:val="20"/>
        </w:rPr>
      </w:pPr>
      <w:r w:rsidRPr="007801DD">
        <w:rPr>
          <w:rFonts w:ascii="Helvetica" w:eastAsia="Times New Roman" w:hAnsi="Helvetica" w:cs="Helvetica"/>
          <w:i/>
          <w:iCs/>
          <w:sz w:val="20"/>
          <w:szCs w:val="20"/>
        </w:rPr>
        <w:t>Meeting closed 9.</w:t>
      </w:r>
      <w:r w:rsidR="004A01D8" w:rsidRPr="007801DD">
        <w:rPr>
          <w:rFonts w:ascii="Helvetica" w:eastAsia="Times New Roman" w:hAnsi="Helvetica" w:cs="Helvetica"/>
          <w:i/>
          <w:iCs/>
          <w:sz w:val="20"/>
          <w:szCs w:val="20"/>
        </w:rPr>
        <w:t>5</w:t>
      </w:r>
      <w:r w:rsidR="007801DD" w:rsidRPr="007801DD">
        <w:rPr>
          <w:rFonts w:ascii="Helvetica" w:eastAsia="Times New Roman" w:hAnsi="Helvetica" w:cs="Helvetica"/>
          <w:i/>
          <w:iCs/>
          <w:sz w:val="20"/>
          <w:szCs w:val="20"/>
        </w:rPr>
        <w:t>2</w:t>
      </w:r>
      <w:r w:rsidRPr="007801DD">
        <w:rPr>
          <w:rFonts w:ascii="Helvetica" w:eastAsia="Times New Roman" w:hAnsi="Helvetica" w:cs="Helvetica"/>
          <w:i/>
          <w:iCs/>
          <w:sz w:val="20"/>
          <w:szCs w:val="20"/>
        </w:rPr>
        <w:t xml:space="preserve">pm. </w:t>
      </w:r>
    </w:p>
    <w:p w14:paraId="6CC27251" w14:textId="77777777" w:rsidR="00EC2013" w:rsidRPr="00C42505" w:rsidRDefault="00EC2013" w:rsidP="00EC2013">
      <w:pPr>
        <w:rPr>
          <w:rFonts w:ascii="Helvetica" w:eastAsia="Times New Roman" w:hAnsi="Helvetica" w:cs="Helvetica"/>
          <w:i/>
          <w:iCs/>
          <w:color w:val="FF0000"/>
          <w:sz w:val="20"/>
          <w:szCs w:val="20"/>
        </w:rPr>
      </w:pPr>
    </w:p>
    <w:p w14:paraId="7AA86D2E" w14:textId="77777777" w:rsidR="00EC2013" w:rsidRPr="00C42505" w:rsidRDefault="00EC2013" w:rsidP="00EC2013">
      <w:pPr>
        <w:rPr>
          <w:color w:val="FF0000"/>
        </w:rPr>
      </w:pPr>
    </w:p>
    <w:p w14:paraId="3616069D" w14:textId="77777777" w:rsidR="00EC2013" w:rsidRPr="00C42505" w:rsidRDefault="00EC2013">
      <w:pPr>
        <w:rPr>
          <w:color w:val="FF0000"/>
        </w:rPr>
      </w:pPr>
    </w:p>
    <w:sectPr w:rsidR="00EC2013" w:rsidRPr="00C42505" w:rsidSect="007443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C42F" w14:textId="77777777" w:rsidR="00EE0730" w:rsidRDefault="00EE0730">
      <w:pPr>
        <w:spacing w:after="0" w:line="240" w:lineRule="auto"/>
      </w:pPr>
      <w:r>
        <w:separator/>
      </w:r>
    </w:p>
  </w:endnote>
  <w:endnote w:type="continuationSeparator" w:id="0">
    <w:p w14:paraId="70F51D52" w14:textId="77777777" w:rsidR="00EE0730" w:rsidRDefault="00EE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46C" w14:textId="77777777" w:rsidR="00C60B3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D28" w14:textId="77777777" w:rsidR="00C60B3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DD4" w14:textId="77777777" w:rsidR="00C60B3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E2BE" w14:textId="77777777" w:rsidR="00EE0730" w:rsidRDefault="00EE0730">
      <w:pPr>
        <w:spacing w:after="0" w:line="240" w:lineRule="auto"/>
      </w:pPr>
      <w:r>
        <w:separator/>
      </w:r>
    </w:p>
  </w:footnote>
  <w:footnote w:type="continuationSeparator" w:id="0">
    <w:p w14:paraId="6C892F3F" w14:textId="77777777" w:rsidR="00EE0730" w:rsidRDefault="00EE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394" w14:textId="6B549E83" w:rsidR="00C60B37" w:rsidRDefault="00B04172">
    <w:pPr>
      <w:pStyle w:val="Header"/>
    </w:pPr>
    <w:r>
      <w:rPr>
        <w:noProof/>
      </w:rPr>
      <mc:AlternateContent>
        <mc:Choice Requires="wps">
          <w:drawing>
            <wp:anchor distT="0" distB="0" distL="114300" distR="114300" simplePos="0" relativeHeight="251659264" behindDoc="1" locked="0" layoutInCell="0" allowOverlap="1" wp14:anchorId="707833B7" wp14:editId="4E64F269">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833B7"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BF6" w14:textId="285207B8" w:rsidR="00C60B37" w:rsidRDefault="00B04172">
    <w:pPr>
      <w:pStyle w:val="Header"/>
    </w:pPr>
    <w:r>
      <w:rPr>
        <w:noProof/>
      </w:rPr>
      <mc:AlternateContent>
        <mc:Choice Requires="wps">
          <w:drawing>
            <wp:anchor distT="0" distB="0" distL="114300" distR="114300" simplePos="0" relativeHeight="251660288" behindDoc="1" locked="0" layoutInCell="0" allowOverlap="1" wp14:anchorId="11B47FFD" wp14:editId="549EB838">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47FFD" id="_x0000_t202" coordsize="21600,21600" o:spt="202" path="m,l,21600r21600,l21600,xe">
              <v:stroke joinstyle="miter"/>
              <v:path gradientshapeok="t" o:connecttype="rect"/>
            </v:shapetype>
            <v:shape id="WordArt 6"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19A" w14:textId="12373763" w:rsidR="00C60B3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30E2FB1"/>
    <w:multiLevelType w:val="hybridMultilevel"/>
    <w:tmpl w:val="1B68AB72"/>
    <w:lvl w:ilvl="0" w:tplc="D102B4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344DE"/>
    <w:multiLevelType w:val="hybridMultilevel"/>
    <w:tmpl w:val="58B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05FCB"/>
    <w:multiLevelType w:val="hybridMultilevel"/>
    <w:tmpl w:val="548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63E49"/>
    <w:multiLevelType w:val="hybridMultilevel"/>
    <w:tmpl w:val="BC163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F4A54"/>
    <w:multiLevelType w:val="hybridMultilevel"/>
    <w:tmpl w:val="7898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A4C2C"/>
    <w:multiLevelType w:val="hybridMultilevel"/>
    <w:tmpl w:val="CC94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0629E"/>
    <w:multiLevelType w:val="hybridMultilevel"/>
    <w:tmpl w:val="B328BAC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B68AB"/>
    <w:multiLevelType w:val="hybridMultilevel"/>
    <w:tmpl w:val="6B44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A4516"/>
    <w:multiLevelType w:val="hybridMultilevel"/>
    <w:tmpl w:val="273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F78FB"/>
    <w:multiLevelType w:val="hybridMultilevel"/>
    <w:tmpl w:val="109CB07A"/>
    <w:lvl w:ilvl="0" w:tplc="527E2DF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122D9"/>
    <w:multiLevelType w:val="hybridMultilevel"/>
    <w:tmpl w:val="457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A78DE"/>
    <w:multiLevelType w:val="hybridMultilevel"/>
    <w:tmpl w:val="6730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B90A75"/>
    <w:multiLevelType w:val="hybridMultilevel"/>
    <w:tmpl w:val="36D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567D1"/>
    <w:multiLevelType w:val="hybridMultilevel"/>
    <w:tmpl w:val="F8FA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459DC"/>
    <w:multiLevelType w:val="hybridMultilevel"/>
    <w:tmpl w:val="4B66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02B22"/>
    <w:multiLevelType w:val="hybridMultilevel"/>
    <w:tmpl w:val="D39C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929B3"/>
    <w:multiLevelType w:val="hybridMultilevel"/>
    <w:tmpl w:val="D2E4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B215F4"/>
    <w:multiLevelType w:val="hybridMultilevel"/>
    <w:tmpl w:val="CC2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B1A72"/>
    <w:multiLevelType w:val="hybridMultilevel"/>
    <w:tmpl w:val="005AD0B0"/>
    <w:lvl w:ilvl="0" w:tplc="11F684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546146">
    <w:abstractNumId w:val="0"/>
  </w:num>
  <w:num w:numId="2" w16cid:durableId="1300646527">
    <w:abstractNumId w:val="15"/>
  </w:num>
  <w:num w:numId="3" w16cid:durableId="2120955334">
    <w:abstractNumId w:val="9"/>
  </w:num>
  <w:num w:numId="4" w16cid:durableId="1732383364">
    <w:abstractNumId w:val="8"/>
  </w:num>
  <w:num w:numId="5" w16cid:durableId="1653481459">
    <w:abstractNumId w:val="13"/>
  </w:num>
  <w:num w:numId="6" w16cid:durableId="16735167">
    <w:abstractNumId w:val="11"/>
  </w:num>
  <w:num w:numId="7" w16cid:durableId="690452204">
    <w:abstractNumId w:val="14"/>
  </w:num>
  <w:num w:numId="8" w16cid:durableId="576670710">
    <w:abstractNumId w:val="20"/>
  </w:num>
  <w:num w:numId="9" w16cid:durableId="2052879679">
    <w:abstractNumId w:val="1"/>
  </w:num>
  <w:num w:numId="10" w16cid:durableId="2090151093">
    <w:abstractNumId w:val="18"/>
  </w:num>
  <w:num w:numId="11" w16cid:durableId="2035108040">
    <w:abstractNumId w:val="7"/>
  </w:num>
  <w:num w:numId="12" w16cid:durableId="116682941">
    <w:abstractNumId w:val="10"/>
  </w:num>
  <w:num w:numId="13" w16cid:durableId="1600527641">
    <w:abstractNumId w:val="19"/>
  </w:num>
  <w:num w:numId="14" w16cid:durableId="1487282468">
    <w:abstractNumId w:val="6"/>
  </w:num>
  <w:num w:numId="15" w16cid:durableId="1723286899">
    <w:abstractNumId w:val="3"/>
  </w:num>
  <w:num w:numId="16" w16cid:durableId="831481290">
    <w:abstractNumId w:val="17"/>
  </w:num>
  <w:num w:numId="17" w16cid:durableId="1424033275">
    <w:abstractNumId w:val="4"/>
  </w:num>
  <w:num w:numId="18" w16cid:durableId="1163742552">
    <w:abstractNumId w:val="16"/>
  </w:num>
  <w:num w:numId="19" w16cid:durableId="1816294971">
    <w:abstractNumId w:val="21"/>
  </w:num>
  <w:num w:numId="20" w16cid:durableId="413168817">
    <w:abstractNumId w:val="2"/>
  </w:num>
  <w:num w:numId="21" w16cid:durableId="1520193638">
    <w:abstractNumId w:val="5"/>
  </w:num>
  <w:num w:numId="22" w16cid:durableId="1681619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3"/>
    <w:rsid w:val="00026FE2"/>
    <w:rsid w:val="00070D6B"/>
    <w:rsid w:val="00074782"/>
    <w:rsid w:val="000A1F1B"/>
    <w:rsid w:val="000B0929"/>
    <w:rsid w:val="000B17C8"/>
    <w:rsid w:val="000B39E1"/>
    <w:rsid w:val="000C36BA"/>
    <w:rsid w:val="00115ED3"/>
    <w:rsid w:val="001D5CCF"/>
    <w:rsid w:val="001F67D5"/>
    <w:rsid w:val="00205EA8"/>
    <w:rsid w:val="002248ED"/>
    <w:rsid w:val="00241B88"/>
    <w:rsid w:val="00271053"/>
    <w:rsid w:val="00273524"/>
    <w:rsid w:val="0027374C"/>
    <w:rsid w:val="00281A0C"/>
    <w:rsid w:val="00286126"/>
    <w:rsid w:val="00294D39"/>
    <w:rsid w:val="002F5C9E"/>
    <w:rsid w:val="00303FD2"/>
    <w:rsid w:val="00326CF7"/>
    <w:rsid w:val="00351F73"/>
    <w:rsid w:val="0037119A"/>
    <w:rsid w:val="003A0169"/>
    <w:rsid w:val="003C5958"/>
    <w:rsid w:val="003C6D74"/>
    <w:rsid w:val="0043694D"/>
    <w:rsid w:val="00442AF6"/>
    <w:rsid w:val="0048350C"/>
    <w:rsid w:val="00485211"/>
    <w:rsid w:val="004A01D8"/>
    <w:rsid w:val="004C59C0"/>
    <w:rsid w:val="004E33A3"/>
    <w:rsid w:val="00531F46"/>
    <w:rsid w:val="005515E0"/>
    <w:rsid w:val="00565763"/>
    <w:rsid w:val="00595E53"/>
    <w:rsid w:val="005A030A"/>
    <w:rsid w:val="005B66A5"/>
    <w:rsid w:val="005C6C9E"/>
    <w:rsid w:val="00621694"/>
    <w:rsid w:val="00671D06"/>
    <w:rsid w:val="00691484"/>
    <w:rsid w:val="006A2C28"/>
    <w:rsid w:val="006A610F"/>
    <w:rsid w:val="006B661B"/>
    <w:rsid w:val="006D5617"/>
    <w:rsid w:val="007145AB"/>
    <w:rsid w:val="00716B2A"/>
    <w:rsid w:val="00716FC1"/>
    <w:rsid w:val="007801DD"/>
    <w:rsid w:val="007A65E1"/>
    <w:rsid w:val="007B57C1"/>
    <w:rsid w:val="007C3577"/>
    <w:rsid w:val="007D2528"/>
    <w:rsid w:val="007E5ECE"/>
    <w:rsid w:val="007F47C7"/>
    <w:rsid w:val="007F4AAA"/>
    <w:rsid w:val="0080037B"/>
    <w:rsid w:val="00804706"/>
    <w:rsid w:val="008049DF"/>
    <w:rsid w:val="00812F74"/>
    <w:rsid w:val="00841473"/>
    <w:rsid w:val="00843C6F"/>
    <w:rsid w:val="0085153E"/>
    <w:rsid w:val="0085181D"/>
    <w:rsid w:val="0090738E"/>
    <w:rsid w:val="00907F29"/>
    <w:rsid w:val="009264B4"/>
    <w:rsid w:val="00926C53"/>
    <w:rsid w:val="00943862"/>
    <w:rsid w:val="009602F3"/>
    <w:rsid w:val="00972581"/>
    <w:rsid w:val="00986B03"/>
    <w:rsid w:val="009902B1"/>
    <w:rsid w:val="00996D96"/>
    <w:rsid w:val="009A0BD4"/>
    <w:rsid w:val="009A6A74"/>
    <w:rsid w:val="009F09D3"/>
    <w:rsid w:val="009F4EC2"/>
    <w:rsid w:val="00A0228B"/>
    <w:rsid w:val="00A0267F"/>
    <w:rsid w:val="00A30FE5"/>
    <w:rsid w:val="00A35C5F"/>
    <w:rsid w:val="00A72E53"/>
    <w:rsid w:val="00A96647"/>
    <w:rsid w:val="00AA6B17"/>
    <w:rsid w:val="00AB60B1"/>
    <w:rsid w:val="00AD0F52"/>
    <w:rsid w:val="00AD3028"/>
    <w:rsid w:val="00B03853"/>
    <w:rsid w:val="00B04172"/>
    <w:rsid w:val="00B140B9"/>
    <w:rsid w:val="00B22DC2"/>
    <w:rsid w:val="00B34090"/>
    <w:rsid w:val="00B608DD"/>
    <w:rsid w:val="00B663FB"/>
    <w:rsid w:val="00B824FA"/>
    <w:rsid w:val="00BA1FB4"/>
    <w:rsid w:val="00BA77B6"/>
    <w:rsid w:val="00BA7A10"/>
    <w:rsid w:val="00BB426F"/>
    <w:rsid w:val="00BD7D17"/>
    <w:rsid w:val="00BF3571"/>
    <w:rsid w:val="00C1587F"/>
    <w:rsid w:val="00C42505"/>
    <w:rsid w:val="00C93823"/>
    <w:rsid w:val="00C94314"/>
    <w:rsid w:val="00C944F4"/>
    <w:rsid w:val="00CA52BB"/>
    <w:rsid w:val="00CE7313"/>
    <w:rsid w:val="00CF294E"/>
    <w:rsid w:val="00D01C2B"/>
    <w:rsid w:val="00D64D72"/>
    <w:rsid w:val="00D77543"/>
    <w:rsid w:val="00D9068C"/>
    <w:rsid w:val="00DA4974"/>
    <w:rsid w:val="00DC66DC"/>
    <w:rsid w:val="00DD4CED"/>
    <w:rsid w:val="00DF4BE4"/>
    <w:rsid w:val="00E33736"/>
    <w:rsid w:val="00E44569"/>
    <w:rsid w:val="00E46728"/>
    <w:rsid w:val="00E71875"/>
    <w:rsid w:val="00E8377F"/>
    <w:rsid w:val="00E93E92"/>
    <w:rsid w:val="00EA6C1D"/>
    <w:rsid w:val="00EC2013"/>
    <w:rsid w:val="00EE0730"/>
    <w:rsid w:val="00F20EE3"/>
    <w:rsid w:val="00F220A4"/>
    <w:rsid w:val="00F32B77"/>
    <w:rsid w:val="00F34505"/>
    <w:rsid w:val="00F3613E"/>
    <w:rsid w:val="00F37119"/>
    <w:rsid w:val="00F7305F"/>
    <w:rsid w:val="00F81B5D"/>
    <w:rsid w:val="00FA6E4B"/>
    <w:rsid w:val="00FB1A30"/>
    <w:rsid w:val="00FB75F3"/>
    <w:rsid w:val="00FE0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AE72"/>
  <w15:chartTrackingRefBased/>
  <w15:docId w15:val="{AFFAC0D5-5972-4E53-8664-5E935F7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13"/>
    <w:pPr>
      <w:suppressAutoHyphens/>
      <w:spacing w:line="252"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13"/>
    <w:pPr>
      <w:ind w:left="720"/>
    </w:pPr>
  </w:style>
  <w:style w:type="paragraph" w:customStyle="1" w:styleId="Body">
    <w:name w:val="Body"/>
    <w:rsid w:val="00EC2013"/>
    <w:pPr>
      <w:suppressAutoHyphens/>
      <w:spacing w:after="0" w:line="100" w:lineRule="atLeast"/>
    </w:pPr>
    <w:rPr>
      <w:rFonts w:ascii="Helvetica Neue" w:eastAsia="Arial Unicode MS" w:hAnsi="Helvetica Neue" w:cs="Arial Unicode MS"/>
      <w:color w:val="000000"/>
      <w:kern w:val="1"/>
      <w:lang w:eastAsia="ar-SA"/>
    </w:rPr>
  </w:style>
  <w:style w:type="paragraph" w:styleId="NormalWeb">
    <w:name w:val="Normal (Web)"/>
    <w:basedOn w:val="Normal"/>
    <w:rsid w:val="00EC2013"/>
    <w:rPr>
      <w:rFonts w:ascii="Times New Roman" w:hAnsi="Times New Roman"/>
      <w:sz w:val="24"/>
      <w:szCs w:val="24"/>
    </w:rPr>
  </w:style>
  <w:style w:type="paragraph" w:styleId="Header">
    <w:name w:val="header"/>
    <w:basedOn w:val="Normal"/>
    <w:link w:val="HeaderChar"/>
    <w:rsid w:val="00EC2013"/>
    <w:pPr>
      <w:suppressLineNumbers/>
      <w:tabs>
        <w:tab w:val="center" w:pos="4819"/>
        <w:tab w:val="right" w:pos="9638"/>
      </w:tabs>
      <w:spacing w:after="0" w:line="100" w:lineRule="atLeast"/>
    </w:pPr>
  </w:style>
  <w:style w:type="character" w:customStyle="1" w:styleId="HeaderChar">
    <w:name w:val="Header Char"/>
    <w:basedOn w:val="DefaultParagraphFont"/>
    <w:link w:val="Header"/>
    <w:rsid w:val="00EC2013"/>
    <w:rPr>
      <w:rFonts w:ascii="Calibri" w:eastAsia="Calibri" w:hAnsi="Calibri" w:cs="Times New Roman"/>
      <w:kern w:val="1"/>
      <w:lang w:eastAsia="ar-SA"/>
    </w:rPr>
  </w:style>
  <w:style w:type="paragraph" w:styleId="Footer">
    <w:name w:val="footer"/>
    <w:basedOn w:val="Normal"/>
    <w:link w:val="FooterChar"/>
    <w:rsid w:val="00EC2013"/>
    <w:pPr>
      <w:suppressLineNumbers/>
      <w:tabs>
        <w:tab w:val="center" w:pos="4819"/>
        <w:tab w:val="right" w:pos="9638"/>
      </w:tabs>
      <w:spacing w:after="0" w:line="100" w:lineRule="atLeast"/>
    </w:pPr>
  </w:style>
  <w:style w:type="character" w:customStyle="1" w:styleId="FooterChar">
    <w:name w:val="Footer Char"/>
    <w:basedOn w:val="DefaultParagraphFont"/>
    <w:link w:val="Footer"/>
    <w:rsid w:val="00EC2013"/>
    <w:rPr>
      <w:rFonts w:ascii="Calibri" w:eastAsia="Calibri" w:hAnsi="Calibri" w:cs="Times New Roman"/>
      <w:kern w:val="1"/>
      <w:lang w:eastAsia="ar-SA"/>
    </w:rPr>
  </w:style>
  <w:style w:type="character" w:styleId="Hyperlink">
    <w:name w:val="Hyperlink"/>
    <w:basedOn w:val="DefaultParagraphFont"/>
    <w:uiPriority w:val="99"/>
    <w:unhideWhenUsed/>
    <w:rsid w:val="00F3613E"/>
    <w:rPr>
      <w:color w:val="0563C1" w:themeColor="hyperlink"/>
      <w:u w:val="single"/>
    </w:rPr>
  </w:style>
  <w:style w:type="character" w:styleId="UnresolvedMention">
    <w:name w:val="Unresolved Mention"/>
    <w:basedOn w:val="DefaultParagraphFont"/>
    <w:uiPriority w:val="99"/>
    <w:semiHidden/>
    <w:unhideWhenUsed/>
    <w:rsid w:val="00F3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hayes@clevelnd.pnn.police.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0A7E-D8E8-47FA-BE8F-F83AA52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2022-11-21T19:59:00Z</cp:lastPrinted>
  <dcterms:created xsi:type="dcterms:W3CDTF">2022-11-21T20:00:00Z</dcterms:created>
  <dcterms:modified xsi:type="dcterms:W3CDTF">2022-11-21T20:00:00Z</dcterms:modified>
</cp:coreProperties>
</file>