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76D20DD5" w:rsidR="00244778" w:rsidRPr="00936A34" w:rsidRDefault="00D705B4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5</w:t>
      </w:r>
      <w:r w:rsidRPr="00D705B4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th</w:t>
      </w:r>
      <w:r>
        <w:rPr>
          <w:rFonts w:ascii="Aptos Narrow" w:eastAsia="Droid Sans Fallback" w:hAnsi="Aptos Narrow" w:cs="Arial"/>
          <w:kern w:val="1"/>
          <w:lang w:eastAsia="zh-CN" w:bidi="hi-IN"/>
        </w:rPr>
        <w:t xml:space="preserve"> November 2025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AD4EB7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412BE324" w14:textId="4D524423" w:rsidR="00AB7809" w:rsidRDefault="00AD4EB7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You are summoned to attend the next Meeting of Elwick Parish Council which will be held on </w:t>
      </w:r>
      <w:r w:rsidR="00F71F50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Wednesday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CF5383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1</w:t>
      </w:r>
      <w:r w:rsidR="00D705B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2</w:t>
      </w:r>
      <w:r w:rsidR="00D705B4" w:rsidRPr="00D705B4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>th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D705B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November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202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5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Pr="00AD4EB7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="00556F34">
        <w:rPr>
          <w:rFonts w:ascii="Aptos Narrow" w:eastAsia="Droid Sans Fallback" w:hAnsi="Aptos Narrow" w:cs="Arial"/>
          <w:kern w:val="1"/>
          <w:lang w:eastAsia="zh-CN" w:bidi="hi-IN"/>
        </w:rPr>
        <w:t>, 7pm</w:t>
      </w: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F92A68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AB7809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</w:t>
      </w:r>
    </w:p>
    <w:p w14:paraId="0A666707" w14:textId="2DA17F6D" w:rsidR="009335D8" w:rsidRPr="008E5148" w:rsidRDefault="00AB7809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                                                                            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</w:t>
      </w:r>
      <w:r w:rsidR="00244778"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3B3D103E" w14:textId="680CDA30" w:rsidR="006E510D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>participation</w:t>
      </w:r>
      <w:r w:rsidR="00FB51DA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</w:t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</w:p>
    <w:p w14:paraId="4C69E8DC" w14:textId="1400ECD9" w:rsidR="005C4DBC" w:rsidRPr="006E510D" w:rsidRDefault="005C4DBC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6E510D">
        <w:rPr>
          <w:rFonts w:ascii="Aptos Narrow" w:hAnsi="Aptos Narrow" w:cs="Arial"/>
          <w:b/>
          <w:bCs/>
        </w:rPr>
        <w:t xml:space="preserve"> </w:t>
      </w:r>
      <w:r w:rsidR="006E510D" w:rsidRPr="006E510D">
        <w:rPr>
          <w:rFonts w:ascii="Aptos Narrow" w:hAnsi="Aptos Narrow" w:cs="Arial"/>
          <w:b/>
          <w:bCs/>
        </w:rPr>
        <w:t>Declarations of interests to be declared.</w:t>
      </w:r>
      <w:r w:rsidRPr="006E510D">
        <w:rPr>
          <w:rFonts w:ascii="Aptos Narrow" w:hAnsi="Aptos Narrow" w:cs="Arial"/>
          <w:b/>
          <w:bCs/>
        </w:rPr>
        <w:t xml:space="preserve"> </w:t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Pr="006E510D">
        <w:rPr>
          <w:rFonts w:ascii="Aptos Narrow" w:hAnsi="Aptos Narrow" w:cs="Arial"/>
          <w:b/>
          <w:bCs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 w:rsidRPr="00162552">
        <w:rPr>
          <w:rFonts w:ascii="Aptos Narrow" w:hAnsi="Aptos Narrow" w:cs="Arial"/>
          <w:sz w:val="20"/>
          <w:szCs w:val="20"/>
        </w:rPr>
        <w:t>Schedule</w:t>
      </w:r>
      <w:r w:rsidR="00B4627C" w:rsidRPr="00162552">
        <w:rPr>
          <w:rFonts w:ascii="Aptos Narrow" w:hAnsi="Aptos Narrow" w:cs="Arial"/>
          <w:sz w:val="20"/>
          <w:szCs w:val="20"/>
        </w:rPr>
        <w:t xml:space="preserve"> 12 of the Local Government Act 1972 requires a record to be kept of the </w:t>
      </w:r>
      <w:r w:rsidR="00B2199E" w:rsidRPr="00162552">
        <w:rPr>
          <w:rFonts w:ascii="Aptos Narrow" w:hAnsi="Aptos Narrow" w:cs="Arial"/>
          <w:sz w:val="20"/>
          <w:szCs w:val="20"/>
        </w:rPr>
        <w:t xml:space="preserve">members present and that this record forms part of the Minutes of the meeting. Members </w:t>
      </w:r>
      <w:r w:rsidR="00501A9A" w:rsidRPr="00162552">
        <w:rPr>
          <w:rFonts w:ascii="Aptos Narrow" w:hAnsi="Aptos Narrow" w:cs="Arial"/>
          <w:sz w:val="20"/>
          <w:szCs w:val="20"/>
        </w:rPr>
        <w:t xml:space="preserve">who cannot attend a meeting should tender </w:t>
      </w:r>
      <w:r w:rsidR="007C3014" w:rsidRPr="00162552">
        <w:rPr>
          <w:rFonts w:ascii="Aptos Narrow" w:hAnsi="Aptos Narrow" w:cs="Arial"/>
          <w:sz w:val="20"/>
          <w:szCs w:val="20"/>
        </w:rPr>
        <w:t>apologies</w:t>
      </w:r>
      <w:r w:rsidR="00501A9A" w:rsidRPr="00162552">
        <w:rPr>
          <w:rFonts w:ascii="Aptos Narrow" w:hAnsi="Aptos Narrow" w:cs="Arial"/>
          <w:sz w:val="20"/>
          <w:szCs w:val="20"/>
        </w:rPr>
        <w:t xml:space="preserve"> to the Parish Clerk</w:t>
      </w:r>
      <w:r w:rsidR="007C3014" w:rsidRPr="00162552">
        <w:rPr>
          <w:rFonts w:ascii="Aptos Narrow" w:hAnsi="Aptos Narrow" w:cs="Arial"/>
          <w:sz w:val="20"/>
          <w:szCs w:val="20"/>
        </w:rPr>
        <w:t xml:space="preserve"> </w:t>
      </w:r>
      <w:r w:rsidR="009F14A3" w:rsidRPr="00162552">
        <w:rPr>
          <w:rFonts w:ascii="Aptos Narrow" w:hAnsi="Aptos Narrow" w:cs="Arial"/>
          <w:sz w:val="20"/>
          <w:szCs w:val="20"/>
        </w:rPr>
        <w:t>as it is usual grounds upon which apologies are tendered also to be recorded</w:t>
      </w:r>
      <w:r w:rsidR="00B23412" w:rsidRPr="00162552">
        <w:rPr>
          <w:rFonts w:ascii="Aptos Narrow" w:hAnsi="Aptos Narrow" w:cs="Arial"/>
          <w:sz w:val="20"/>
          <w:szCs w:val="20"/>
        </w:rPr>
        <w:t xml:space="preserve">. Under Section 85 (1) of the Local Government Act 1972 members present must </w:t>
      </w:r>
      <w:r w:rsidR="003648AD" w:rsidRPr="00162552">
        <w:rPr>
          <w:rFonts w:ascii="Aptos Narrow" w:hAnsi="Aptos Narrow" w:cs="Arial"/>
          <w:sz w:val="20"/>
          <w:szCs w:val="20"/>
        </w:rPr>
        <w:t>decide whether the reason(s) for a member’s absence are accepte</w:t>
      </w:r>
      <w:r w:rsidR="00911054" w:rsidRPr="00162552">
        <w:rPr>
          <w:rFonts w:ascii="Aptos Narrow" w:hAnsi="Aptos Narrow" w:cs="Arial"/>
          <w:sz w:val="20"/>
          <w:szCs w:val="20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6EF0EBD4" w14:textId="3E661C26" w:rsidR="00A873C9" w:rsidRPr="00664B59" w:rsidRDefault="00A873C9" w:rsidP="00664B59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</w:p>
    <w:p w14:paraId="668D83AB" w14:textId="21ECA7D3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3A76F8">
        <w:rPr>
          <w:rFonts w:ascii="Aptos Narrow" w:eastAsia="Droid Sans Fallback" w:hAnsi="Aptos Narrow" w:cs="Arial"/>
          <w:kern w:val="3"/>
          <w:lang w:val="en" w:eastAsia="zh-CN" w:bidi="hi-IN"/>
        </w:rPr>
        <w:t>M</w:t>
      </w:r>
      <w:r w:rsidR="0087511C">
        <w:rPr>
          <w:rFonts w:ascii="Aptos Narrow" w:eastAsia="Droid Sans Fallback" w:hAnsi="Aptos Narrow" w:cs="Arial"/>
          <w:kern w:val="3"/>
          <w:lang w:val="en" w:eastAsia="zh-CN" w:bidi="hi-IN"/>
        </w:rPr>
        <w:t>inutes of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meeting held on the </w:t>
      </w:r>
      <w:r w:rsidR="000546D9">
        <w:rPr>
          <w:rFonts w:ascii="Aptos Narrow" w:eastAsia="Droid Sans Fallback" w:hAnsi="Aptos Narrow" w:cs="Arial"/>
          <w:kern w:val="3"/>
          <w:lang w:val="en" w:eastAsia="zh-CN" w:bidi="hi-IN"/>
        </w:rPr>
        <w:t>1</w:t>
      </w:r>
      <w:r w:rsidR="000546D9" w:rsidRPr="000546D9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st</w:t>
      </w:r>
      <w:r w:rsidR="000546D9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October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2025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76D26E49" w14:textId="4B27DDDD" w:rsidR="00170779" w:rsidRDefault="00244778" w:rsidP="00C756B9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C7093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</w:t>
      </w:r>
      <w:r w:rsidR="00B314C9">
        <w:rPr>
          <w:rFonts w:ascii="Aptos Narrow" w:eastAsia="Droid Sans Fallback" w:hAnsi="Aptos Narrow" w:cs="Arial"/>
          <w:kern w:val="3"/>
          <w:lang w:val="en" w:eastAsia="zh-CN" w:bidi="hi-IN"/>
        </w:rPr>
        <w:t>(i)</w:t>
      </w:r>
      <w:r w:rsidR="0002354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A85864">
        <w:rPr>
          <w:rFonts w:ascii="Aptos Narrow" w:eastAsia="Droid Sans Fallback" w:hAnsi="Aptos Narrow" w:cs="Arial"/>
          <w:kern w:val="3"/>
          <w:lang w:val="en" w:eastAsia="zh-CN" w:bidi="hi-IN"/>
        </w:rPr>
        <w:t>North Farm Development</w:t>
      </w:r>
    </w:p>
    <w:p w14:paraId="3144A639" w14:textId="1F134796" w:rsidR="00665787" w:rsidRPr="0090266C" w:rsidRDefault="00170779" w:rsidP="00476C25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fr-FR" w:eastAsia="zh-CN" w:bidi="hi-IN"/>
        </w:rPr>
      </w:pPr>
      <w:r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 xml:space="preserve">                                      (ii)</w:t>
      </w:r>
      <w:r w:rsidR="00A85864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 xml:space="preserve"> </w:t>
      </w:r>
      <w:r w:rsidR="00476C25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>Bonfire on Village Green</w:t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  <w:t xml:space="preserve">                </w:t>
      </w:r>
      <w:r w:rsidR="00C756B9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90266C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</w:p>
    <w:p w14:paraId="1368C5B5" w14:textId="2255AA01" w:rsidR="001A01EB" w:rsidRPr="001A01EB" w:rsidRDefault="00237C46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Notice of Casual Vacancy</w:t>
      </w:r>
      <w:r w:rsidR="00F444B2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 update</w:t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1A01EB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</w:p>
    <w:p w14:paraId="1FE185F9" w14:textId="0CBD4F79" w:rsidR="0022086F" w:rsidRPr="0022086F" w:rsidRDefault="007C4E80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Parish Council meeting dates for 2026</w:t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  <w:r w:rsidR="00F41678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ab/>
      </w:r>
    </w:p>
    <w:p w14:paraId="5F46297B" w14:textId="777A0A14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64D7E881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Ward Councillors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7AD1D3D1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(i) Report to be rece</w:t>
      </w:r>
      <w:r w:rsidR="00061C05">
        <w:rPr>
          <w:rFonts w:ascii="Aptos Narrow" w:eastAsia="Droid Sans Fallback" w:hAnsi="Aptos Narrow" w:cs="Arial"/>
          <w:kern w:val="3"/>
          <w:lang w:eastAsia="zh-CN" w:bidi="hi-IN"/>
        </w:rPr>
        <w:t>ived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3439C0E2" w14:textId="04286987" w:rsidR="003B08A6" w:rsidRPr="003B08A6" w:rsidRDefault="00244778" w:rsidP="003B08A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</w:t>
      </w:r>
      <w:r w:rsidR="00E20634">
        <w:rPr>
          <w:rFonts w:ascii="Aptos Narrow" w:eastAsia="Droid Sans" w:hAnsi="Aptos Narrow" w:cs="Arial"/>
          <w:kern w:val="3"/>
          <w:lang w:val="en" w:eastAsia="zh-CN" w:bidi="hi-IN"/>
        </w:rPr>
        <w:t>- To be received</w:t>
      </w:r>
    </w:p>
    <w:p w14:paraId="1BDB187B" w14:textId="10279195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6931ECEA" w:rsidR="00244778" w:rsidRPr="00813346" w:rsidRDefault="00B00C1C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Matters of Concern to Councillors</w:t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00ACC4C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4923C82E" w14:textId="00879163" w:rsidR="007A3633" w:rsidRDefault="009777C9" w:rsidP="008C2451">
      <w:pPr>
        <w:pStyle w:val="ListParagraph"/>
        <w:numPr>
          <w:ilvl w:val="0"/>
          <w:numId w:val="8"/>
        </w:numPr>
        <w:rPr>
          <w:rFonts w:ascii="Aptos" w:hAnsi="Aptos" w:cstheme="minorHAnsi"/>
        </w:rPr>
      </w:pPr>
      <w:r w:rsidRPr="009777C9">
        <w:rPr>
          <w:rFonts w:ascii="Aptos Narrow" w:hAnsi="Aptos Narrow" w:cs="Arial"/>
          <w:b/>
          <w:bCs/>
        </w:rPr>
        <w:t>H</w:t>
      </w:r>
      <w:r w:rsidR="00146941">
        <w:rPr>
          <w:rFonts w:ascii="Aptos Narrow" w:hAnsi="Aptos Narrow" w:cs="Arial"/>
          <w:b/>
          <w:bCs/>
        </w:rPr>
        <w:t>/2025/0248</w:t>
      </w:r>
      <w:r w:rsidR="00C45CFF">
        <w:rPr>
          <w:rFonts w:ascii="Aptos Narrow" w:hAnsi="Aptos Narrow" w:cs="Arial"/>
          <w:b/>
          <w:bCs/>
        </w:rPr>
        <w:t xml:space="preserve"> </w:t>
      </w:r>
      <w:r w:rsidR="009232DE" w:rsidRPr="009777C9">
        <w:rPr>
          <w:rFonts w:ascii="Aptos Narrow" w:hAnsi="Aptos Narrow" w:cs="Arial"/>
          <w:b/>
          <w:bCs/>
        </w:rPr>
        <w:t>–</w:t>
      </w:r>
      <w:r w:rsidR="009232DE">
        <w:rPr>
          <w:rFonts w:ascii="Aptos Narrow" w:hAnsi="Aptos Narrow" w:cs="Arial"/>
          <w:b/>
          <w:bCs/>
        </w:rPr>
        <w:t xml:space="preserve"> </w:t>
      </w:r>
      <w:r w:rsidR="009232DE">
        <w:rPr>
          <w:rFonts w:ascii="Aptos Narrow" w:hAnsi="Aptos Narrow" w:cs="Arial"/>
        </w:rPr>
        <w:t xml:space="preserve">Notification of a Planning Application. Proposal: </w:t>
      </w:r>
      <w:r w:rsidR="009232DE" w:rsidRPr="009777C9">
        <w:rPr>
          <w:rFonts w:ascii="Aptos Narrow" w:hAnsi="Aptos Narrow" w:cs="Arial"/>
        </w:rPr>
        <w:t xml:space="preserve"> </w:t>
      </w:r>
      <w:r w:rsidR="009232DE">
        <w:rPr>
          <w:rFonts w:ascii="Aptos" w:hAnsi="Aptos" w:cstheme="minorHAnsi"/>
        </w:rPr>
        <w:t xml:space="preserve">Erection of </w:t>
      </w:r>
      <w:r w:rsidR="00DF4810">
        <w:rPr>
          <w:rFonts w:ascii="Aptos" w:hAnsi="Aptos" w:cstheme="minorHAnsi"/>
        </w:rPr>
        <w:t>single storey detached garden room</w:t>
      </w:r>
      <w:r w:rsidR="009232DE">
        <w:rPr>
          <w:rFonts w:ascii="Aptos" w:hAnsi="Aptos" w:cstheme="minorHAnsi"/>
        </w:rPr>
        <w:t>. Location: Land at</w:t>
      </w:r>
      <w:r w:rsidR="00DF4810">
        <w:rPr>
          <w:rFonts w:ascii="Aptos" w:hAnsi="Aptos" w:cstheme="minorHAnsi"/>
        </w:rPr>
        <w:t xml:space="preserve"> 2 Mount Pleasant</w:t>
      </w:r>
      <w:r w:rsidR="00074175">
        <w:rPr>
          <w:rFonts w:ascii="Aptos" w:hAnsi="Aptos" w:cstheme="minorHAnsi"/>
        </w:rPr>
        <w:t xml:space="preserve">, </w:t>
      </w:r>
      <w:r w:rsidR="009232DE">
        <w:rPr>
          <w:rFonts w:ascii="Aptos" w:hAnsi="Aptos" w:cstheme="minorHAnsi"/>
        </w:rPr>
        <w:t xml:space="preserve"> Elwick. Hartlepool</w:t>
      </w:r>
      <w:r w:rsidR="00074175">
        <w:rPr>
          <w:rFonts w:ascii="Aptos" w:hAnsi="Aptos" w:cstheme="minorHAnsi"/>
        </w:rPr>
        <w:t>. TS27 3EF.</w:t>
      </w:r>
    </w:p>
    <w:p w14:paraId="394E8619" w14:textId="12823623" w:rsidR="00074175" w:rsidRPr="00DE3A47" w:rsidRDefault="00825FF9" w:rsidP="00DE3A47">
      <w:pPr>
        <w:pStyle w:val="ListParagraph"/>
        <w:numPr>
          <w:ilvl w:val="0"/>
          <w:numId w:val="8"/>
        </w:numPr>
        <w:rPr>
          <w:rFonts w:ascii="Aptos" w:hAnsi="Aptos" w:cstheme="minorHAnsi"/>
        </w:rPr>
      </w:pPr>
      <w:r w:rsidRPr="009777C9">
        <w:rPr>
          <w:rFonts w:ascii="Aptos Narrow" w:hAnsi="Aptos Narrow" w:cs="Arial"/>
          <w:b/>
          <w:bCs/>
        </w:rPr>
        <w:lastRenderedPageBreak/>
        <w:t>H</w:t>
      </w:r>
      <w:r>
        <w:rPr>
          <w:rFonts w:ascii="Aptos Narrow" w:hAnsi="Aptos Narrow" w:cs="Arial"/>
          <w:b/>
          <w:bCs/>
        </w:rPr>
        <w:t xml:space="preserve">/2025/0248 </w:t>
      </w:r>
      <w:r w:rsidRPr="009777C9">
        <w:rPr>
          <w:rFonts w:ascii="Aptos Narrow" w:hAnsi="Aptos Narrow" w:cs="Arial"/>
          <w:b/>
          <w:bCs/>
        </w:rPr>
        <w:t>–</w:t>
      </w:r>
      <w:r>
        <w:rPr>
          <w:rFonts w:ascii="Aptos Narrow" w:hAnsi="Aptos Narrow" w:cs="Arial"/>
          <w:b/>
          <w:bCs/>
        </w:rPr>
        <w:t xml:space="preserve"> </w:t>
      </w:r>
      <w:r>
        <w:rPr>
          <w:rFonts w:ascii="Aptos Narrow" w:hAnsi="Aptos Narrow" w:cs="Arial"/>
        </w:rPr>
        <w:t xml:space="preserve">Notification of a Planning Application. Proposal: </w:t>
      </w:r>
      <w:r w:rsidRPr="009777C9">
        <w:rPr>
          <w:rFonts w:ascii="Aptos Narrow" w:hAnsi="Aptos Narrow" w:cs="Arial"/>
        </w:rPr>
        <w:t xml:space="preserve"> </w:t>
      </w:r>
      <w:r>
        <w:rPr>
          <w:rFonts w:ascii="Aptos" w:hAnsi="Aptos" w:cstheme="minorHAnsi"/>
        </w:rPr>
        <w:t xml:space="preserve">Expansion </w:t>
      </w:r>
      <w:r w:rsidR="00EA1979">
        <w:rPr>
          <w:rFonts w:ascii="Aptos" w:hAnsi="Aptos" w:cstheme="minorHAnsi"/>
        </w:rPr>
        <w:t xml:space="preserve">of an existing truck road service area including provision of a secure HGV Parking </w:t>
      </w:r>
      <w:r w:rsidR="00626DA8">
        <w:rPr>
          <w:rFonts w:ascii="Aptos" w:hAnsi="Aptos" w:cstheme="minorHAnsi"/>
        </w:rPr>
        <w:t>area with ancillary truck stop building. Construction</w:t>
      </w:r>
      <w:r w:rsidR="00274EB1">
        <w:rPr>
          <w:rFonts w:ascii="Aptos" w:hAnsi="Aptos" w:cstheme="minorHAnsi"/>
        </w:rPr>
        <w:t xml:space="preserve"> of an electric vehicle charging forecourt, construction </w:t>
      </w:r>
      <w:r w:rsidR="00AD287E">
        <w:rPr>
          <w:rFonts w:ascii="Aptos" w:hAnsi="Aptos" w:cstheme="minorHAnsi"/>
        </w:rPr>
        <w:t>of new access roads and car parking areas, relocation of existing storage containers</w:t>
      </w:r>
      <w:r w:rsidR="00920C03">
        <w:rPr>
          <w:rFonts w:ascii="Aptos" w:hAnsi="Aptos" w:cstheme="minorHAnsi"/>
        </w:rPr>
        <w:t xml:space="preserve"> and landscaping</w:t>
      </w:r>
      <w:r>
        <w:rPr>
          <w:rFonts w:ascii="Aptos" w:hAnsi="Aptos" w:cstheme="minorHAnsi"/>
        </w:rPr>
        <w:t xml:space="preserve">. Location: </w:t>
      </w:r>
      <w:r w:rsidR="00920C03">
        <w:rPr>
          <w:rFonts w:ascii="Aptos" w:hAnsi="Aptos" w:cstheme="minorHAnsi"/>
        </w:rPr>
        <w:t>A19 Services</w:t>
      </w:r>
      <w:r w:rsidR="00DE3A47">
        <w:rPr>
          <w:rFonts w:ascii="Aptos" w:hAnsi="Aptos" w:cstheme="minorHAnsi"/>
        </w:rPr>
        <w:t xml:space="preserve"> Southbound Trunk Road, Hartlepool TS27 3HH</w:t>
      </w:r>
    </w:p>
    <w:p w14:paraId="535DEE3B" w14:textId="67A7F883" w:rsidR="000F069D" w:rsidRPr="00797ED3" w:rsidRDefault="00C54E5A" w:rsidP="00797ED3">
      <w:pPr>
        <w:spacing w:after="0" w:line="240" w:lineRule="auto"/>
        <w:rPr>
          <w:rFonts w:ascii="Aptos Narrow" w:hAnsi="Aptos Narrow" w:cs="Arial"/>
        </w:rPr>
      </w:pPr>
      <w:r w:rsidRPr="00797ED3">
        <w:rPr>
          <w:rFonts w:ascii="Aptos Narrow" w:hAnsi="Aptos Narrow" w:cstheme="minorHAnsi"/>
          <w:i/>
          <w:iCs/>
        </w:rPr>
        <w:tab/>
      </w:r>
    </w:p>
    <w:p w14:paraId="65AEFF0F" w14:textId="60EB1A4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</w:t>
      </w:r>
      <w:r w:rsidR="00C47ED7" w:rsidRPr="007C3014">
        <w:rPr>
          <w:rFonts w:ascii="Aptos Narrow" w:hAnsi="Aptos Narrow" w:cs="Arial"/>
        </w:rPr>
        <w:t>e.g.</w:t>
      </w:r>
      <w:r w:rsidR="00165513" w:rsidRPr="007C3014">
        <w:rPr>
          <w:rFonts w:ascii="Aptos Narrow" w:hAnsi="Aptos Narrow" w:cs="Arial"/>
        </w:rPr>
        <w:t xml:space="preserve">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5E3C8BF1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3052BBBA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</w:t>
      </w:r>
      <w:r w:rsidR="00221225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</w:t>
      </w:r>
      <w:r w:rsidR="008F466B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To be confirmed</w:t>
      </w:r>
      <w:r w:rsidR="00AA5E7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.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Marrieanne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A0F3" w14:textId="77777777" w:rsidR="00712888" w:rsidRDefault="00712888" w:rsidP="005C092A">
      <w:pPr>
        <w:spacing w:after="0" w:line="240" w:lineRule="auto"/>
      </w:pPr>
      <w:r>
        <w:separator/>
      </w:r>
    </w:p>
  </w:endnote>
  <w:endnote w:type="continuationSeparator" w:id="0">
    <w:p w14:paraId="511B8BBD" w14:textId="77777777" w:rsidR="00712888" w:rsidRDefault="00712888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6213" w14:textId="77777777" w:rsidR="00712888" w:rsidRDefault="00712888" w:rsidP="005C092A">
      <w:pPr>
        <w:spacing w:after="0" w:line="240" w:lineRule="auto"/>
      </w:pPr>
      <w:r>
        <w:separator/>
      </w:r>
    </w:p>
  </w:footnote>
  <w:footnote w:type="continuationSeparator" w:id="0">
    <w:p w14:paraId="5FCCC03E" w14:textId="77777777" w:rsidR="00712888" w:rsidRDefault="00712888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3540"/>
    <w:rsid w:val="000251BF"/>
    <w:rsid w:val="00033598"/>
    <w:rsid w:val="00033A50"/>
    <w:rsid w:val="00042A01"/>
    <w:rsid w:val="00042D50"/>
    <w:rsid w:val="000463D3"/>
    <w:rsid w:val="000546D9"/>
    <w:rsid w:val="00057CD7"/>
    <w:rsid w:val="000615B1"/>
    <w:rsid w:val="00061C05"/>
    <w:rsid w:val="00074175"/>
    <w:rsid w:val="0007484E"/>
    <w:rsid w:val="00085CA2"/>
    <w:rsid w:val="00086496"/>
    <w:rsid w:val="00087C8F"/>
    <w:rsid w:val="0009016E"/>
    <w:rsid w:val="000953C4"/>
    <w:rsid w:val="000955A6"/>
    <w:rsid w:val="000A4A0F"/>
    <w:rsid w:val="000B752A"/>
    <w:rsid w:val="000C2F89"/>
    <w:rsid w:val="000D4597"/>
    <w:rsid w:val="000D5C63"/>
    <w:rsid w:val="000E4085"/>
    <w:rsid w:val="000F04CD"/>
    <w:rsid w:val="000F069D"/>
    <w:rsid w:val="000F203A"/>
    <w:rsid w:val="000F3C10"/>
    <w:rsid w:val="000F51C0"/>
    <w:rsid w:val="0010319C"/>
    <w:rsid w:val="0011115F"/>
    <w:rsid w:val="00133915"/>
    <w:rsid w:val="00135887"/>
    <w:rsid w:val="00143635"/>
    <w:rsid w:val="00146941"/>
    <w:rsid w:val="00147190"/>
    <w:rsid w:val="001513CA"/>
    <w:rsid w:val="001566DB"/>
    <w:rsid w:val="0015706C"/>
    <w:rsid w:val="00157185"/>
    <w:rsid w:val="00162552"/>
    <w:rsid w:val="001626FC"/>
    <w:rsid w:val="00164744"/>
    <w:rsid w:val="00165513"/>
    <w:rsid w:val="00170779"/>
    <w:rsid w:val="00177D92"/>
    <w:rsid w:val="00181585"/>
    <w:rsid w:val="00186494"/>
    <w:rsid w:val="001872FD"/>
    <w:rsid w:val="0018787A"/>
    <w:rsid w:val="0019419A"/>
    <w:rsid w:val="00197EEA"/>
    <w:rsid w:val="001A01EB"/>
    <w:rsid w:val="001A341C"/>
    <w:rsid w:val="001B1D9F"/>
    <w:rsid w:val="001B7A19"/>
    <w:rsid w:val="001B7DFE"/>
    <w:rsid w:val="001C2229"/>
    <w:rsid w:val="001C5413"/>
    <w:rsid w:val="001C54AA"/>
    <w:rsid w:val="001D2064"/>
    <w:rsid w:val="001E0440"/>
    <w:rsid w:val="001F13FD"/>
    <w:rsid w:val="001F3E5D"/>
    <w:rsid w:val="00200E71"/>
    <w:rsid w:val="00201B5C"/>
    <w:rsid w:val="0020589E"/>
    <w:rsid w:val="00207062"/>
    <w:rsid w:val="00216A9B"/>
    <w:rsid w:val="0022086F"/>
    <w:rsid w:val="00221225"/>
    <w:rsid w:val="00222112"/>
    <w:rsid w:val="00223108"/>
    <w:rsid w:val="002335AD"/>
    <w:rsid w:val="002361AF"/>
    <w:rsid w:val="002371EB"/>
    <w:rsid w:val="00237C46"/>
    <w:rsid w:val="00244778"/>
    <w:rsid w:val="0024640C"/>
    <w:rsid w:val="00251F05"/>
    <w:rsid w:val="00256AED"/>
    <w:rsid w:val="00256C7B"/>
    <w:rsid w:val="00265C31"/>
    <w:rsid w:val="00274EB1"/>
    <w:rsid w:val="00275934"/>
    <w:rsid w:val="00281CE6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C5176"/>
    <w:rsid w:val="002D46AC"/>
    <w:rsid w:val="002D54CA"/>
    <w:rsid w:val="002D77AA"/>
    <w:rsid w:val="002E6771"/>
    <w:rsid w:val="002E6F89"/>
    <w:rsid w:val="002F68EB"/>
    <w:rsid w:val="00300B61"/>
    <w:rsid w:val="0030358A"/>
    <w:rsid w:val="0030455F"/>
    <w:rsid w:val="00316A41"/>
    <w:rsid w:val="00325712"/>
    <w:rsid w:val="00335675"/>
    <w:rsid w:val="00344A50"/>
    <w:rsid w:val="00344CE5"/>
    <w:rsid w:val="00345915"/>
    <w:rsid w:val="003476B0"/>
    <w:rsid w:val="0035629F"/>
    <w:rsid w:val="003634C7"/>
    <w:rsid w:val="003648AD"/>
    <w:rsid w:val="00372E82"/>
    <w:rsid w:val="00376368"/>
    <w:rsid w:val="00377992"/>
    <w:rsid w:val="00380CA9"/>
    <w:rsid w:val="00384C91"/>
    <w:rsid w:val="003A139A"/>
    <w:rsid w:val="003A2841"/>
    <w:rsid w:val="003A3DE4"/>
    <w:rsid w:val="003A76F8"/>
    <w:rsid w:val="003B08A6"/>
    <w:rsid w:val="003B3F9D"/>
    <w:rsid w:val="003B4D81"/>
    <w:rsid w:val="003D2914"/>
    <w:rsid w:val="003D3B3D"/>
    <w:rsid w:val="003E58CF"/>
    <w:rsid w:val="003E5AFE"/>
    <w:rsid w:val="00401853"/>
    <w:rsid w:val="00402768"/>
    <w:rsid w:val="00421245"/>
    <w:rsid w:val="004256B0"/>
    <w:rsid w:val="00427BCD"/>
    <w:rsid w:val="00427C3F"/>
    <w:rsid w:val="00435B0D"/>
    <w:rsid w:val="00436DD5"/>
    <w:rsid w:val="004515E1"/>
    <w:rsid w:val="00453F7A"/>
    <w:rsid w:val="0046318F"/>
    <w:rsid w:val="004662BE"/>
    <w:rsid w:val="00473FCD"/>
    <w:rsid w:val="00476C25"/>
    <w:rsid w:val="00482F06"/>
    <w:rsid w:val="004831DB"/>
    <w:rsid w:val="00490626"/>
    <w:rsid w:val="004A4CD9"/>
    <w:rsid w:val="004B0A0C"/>
    <w:rsid w:val="004B49E4"/>
    <w:rsid w:val="004D1B07"/>
    <w:rsid w:val="004F184E"/>
    <w:rsid w:val="004F7689"/>
    <w:rsid w:val="00501A9A"/>
    <w:rsid w:val="005027A7"/>
    <w:rsid w:val="00502C14"/>
    <w:rsid w:val="00510D63"/>
    <w:rsid w:val="00514551"/>
    <w:rsid w:val="0054079D"/>
    <w:rsid w:val="00543A4A"/>
    <w:rsid w:val="0054520B"/>
    <w:rsid w:val="005464D6"/>
    <w:rsid w:val="00556F34"/>
    <w:rsid w:val="00557364"/>
    <w:rsid w:val="0056211F"/>
    <w:rsid w:val="00576B6D"/>
    <w:rsid w:val="005847BA"/>
    <w:rsid w:val="00586F2E"/>
    <w:rsid w:val="0058756D"/>
    <w:rsid w:val="005939A5"/>
    <w:rsid w:val="005A4B56"/>
    <w:rsid w:val="005C092A"/>
    <w:rsid w:val="005C2122"/>
    <w:rsid w:val="005C4DBC"/>
    <w:rsid w:val="005C68BE"/>
    <w:rsid w:val="005E5C96"/>
    <w:rsid w:val="005E7902"/>
    <w:rsid w:val="005F29F4"/>
    <w:rsid w:val="005F5DC3"/>
    <w:rsid w:val="00601D96"/>
    <w:rsid w:val="00602EB7"/>
    <w:rsid w:val="00602FB4"/>
    <w:rsid w:val="0060355A"/>
    <w:rsid w:val="00603DF5"/>
    <w:rsid w:val="006066BB"/>
    <w:rsid w:val="00611EDD"/>
    <w:rsid w:val="0061354B"/>
    <w:rsid w:val="00613885"/>
    <w:rsid w:val="00613A59"/>
    <w:rsid w:val="006146F6"/>
    <w:rsid w:val="00623E7D"/>
    <w:rsid w:val="00626DA8"/>
    <w:rsid w:val="0063189E"/>
    <w:rsid w:val="00632AAC"/>
    <w:rsid w:val="00633194"/>
    <w:rsid w:val="00635103"/>
    <w:rsid w:val="00642D4B"/>
    <w:rsid w:val="00646E99"/>
    <w:rsid w:val="0064711D"/>
    <w:rsid w:val="00651F41"/>
    <w:rsid w:val="00653D78"/>
    <w:rsid w:val="00657439"/>
    <w:rsid w:val="00663EF0"/>
    <w:rsid w:val="00664B59"/>
    <w:rsid w:val="00664D8C"/>
    <w:rsid w:val="00665787"/>
    <w:rsid w:val="00667816"/>
    <w:rsid w:val="00667C4C"/>
    <w:rsid w:val="006704C3"/>
    <w:rsid w:val="0068549C"/>
    <w:rsid w:val="00696706"/>
    <w:rsid w:val="006973F9"/>
    <w:rsid w:val="006A15BC"/>
    <w:rsid w:val="006A4AB7"/>
    <w:rsid w:val="006A5C79"/>
    <w:rsid w:val="006B0F52"/>
    <w:rsid w:val="006B1A97"/>
    <w:rsid w:val="006B271D"/>
    <w:rsid w:val="006B288B"/>
    <w:rsid w:val="006B6353"/>
    <w:rsid w:val="006B76A5"/>
    <w:rsid w:val="006C04AD"/>
    <w:rsid w:val="006C0CE5"/>
    <w:rsid w:val="006C2771"/>
    <w:rsid w:val="006C7D75"/>
    <w:rsid w:val="006D1A92"/>
    <w:rsid w:val="006E3F11"/>
    <w:rsid w:val="006E510D"/>
    <w:rsid w:val="006E625A"/>
    <w:rsid w:val="006F1E62"/>
    <w:rsid w:val="006F4A4B"/>
    <w:rsid w:val="007055B5"/>
    <w:rsid w:val="00711583"/>
    <w:rsid w:val="00712888"/>
    <w:rsid w:val="007138B4"/>
    <w:rsid w:val="00716668"/>
    <w:rsid w:val="007174ED"/>
    <w:rsid w:val="00720674"/>
    <w:rsid w:val="007266C9"/>
    <w:rsid w:val="00727188"/>
    <w:rsid w:val="00734047"/>
    <w:rsid w:val="00735615"/>
    <w:rsid w:val="00737DFD"/>
    <w:rsid w:val="0074301E"/>
    <w:rsid w:val="0074430B"/>
    <w:rsid w:val="007456BE"/>
    <w:rsid w:val="00750836"/>
    <w:rsid w:val="00754B1A"/>
    <w:rsid w:val="007564BD"/>
    <w:rsid w:val="00757B17"/>
    <w:rsid w:val="00760AB9"/>
    <w:rsid w:val="00774E9F"/>
    <w:rsid w:val="00775623"/>
    <w:rsid w:val="00775D54"/>
    <w:rsid w:val="007776F3"/>
    <w:rsid w:val="00785C4C"/>
    <w:rsid w:val="00787054"/>
    <w:rsid w:val="00793C7D"/>
    <w:rsid w:val="00793D5D"/>
    <w:rsid w:val="00797ED3"/>
    <w:rsid w:val="007A3633"/>
    <w:rsid w:val="007A3D96"/>
    <w:rsid w:val="007A59E8"/>
    <w:rsid w:val="007A61BE"/>
    <w:rsid w:val="007B1408"/>
    <w:rsid w:val="007B3B66"/>
    <w:rsid w:val="007B6BEA"/>
    <w:rsid w:val="007B7AA7"/>
    <w:rsid w:val="007B7D9E"/>
    <w:rsid w:val="007C3014"/>
    <w:rsid w:val="007C389F"/>
    <w:rsid w:val="007C4E80"/>
    <w:rsid w:val="007C6DA8"/>
    <w:rsid w:val="007D0E20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25FF9"/>
    <w:rsid w:val="00826347"/>
    <w:rsid w:val="008335D4"/>
    <w:rsid w:val="0083490E"/>
    <w:rsid w:val="00834AD9"/>
    <w:rsid w:val="0083618A"/>
    <w:rsid w:val="0083769C"/>
    <w:rsid w:val="0084363F"/>
    <w:rsid w:val="008440EB"/>
    <w:rsid w:val="0084478A"/>
    <w:rsid w:val="00844E52"/>
    <w:rsid w:val="0084777C"/>
    <w:rsid w:val="00850E39"/>
    <w:rsid w:val="0085564C"/>
    <w:rsid w:val="00857F4B"/>
    <w:rsid w:val="00860B83"/>
    <w:rsid w:val="00860B8E"/>
    <w:rsid w:val="0086157B"/>
    <w:rsid w:val="00863891"/>
    <w:rsid w:val="008653F7"/>
    <w:rsid w:val="00867066"/>
    <w:rsid w:val="008748DE"/>
    <w:rsid w:val="00875073"/>
    <w:rsid w:val="0087511C"/>
    <w:rsid w:val="00876533"/>
    <w:rsid w:val="00884A22"/>
    <w:rsid w:val="00895C79"/>
    <w:rsid w:val="0089613B"/>
    <w:rsid w:val="008A12B2"/>
    <w:rsid w:val="008B3F48"/>
    <w:rsid w:val="008C2451"/>
    <w:rsid w:val="008C378D"/>
    <w:rsid w:val="008C4DCC"/>
    <w:rsid w:val="008C77CA"/>
    <w:rsid w:val="008D7672"/>
    <w:rsid w:val="008E5148"/>
    <w:rsid w:val="008F2746"/>
    <w:rsid w:val="008F2C04"/>
    <w:rsid w:val="008F466B"/>
    <w:rsid w:val="008F49E8"/>
    <w:rsid w:val="008F4C1D"/>
    <w:rsid w:val="008F687E"/>
    <w:rsid w:val="008F6DC0"/>
    <w:rsid w:val="008F6F42"/>
    <w:rsid w:val="00900040"/>
    <w:rsid w:val="0090266C"/>
    <w:rsid w:val="00903382"/>
    <w:rsid w:val="009042CE"/>
    <w:rsid w:val="00911054"/>
    <w:rsid w:val="00916842"/>
    <w:rsid w:val="009202FF"/>
    <w:rsid w:val="00920C03"/>
    <w:rsid w:val="009232DE"/>
    <w:rsid w:val="009335D8"/>
    <w:rsid w:val="00936A34"/>
    <w:rsid w:val="00941F4B"/>
    <w:rsid w:val="00951490"/>
    <w:rsid w:val="00953BA5"/>
    <w:rsid w:val="00954ECC"/>
    <w:rsid w:val="00957784"/>
    <w:rsid w:val="00963E3F"/>
    <w:rsid w:val="00964266"/>
    <w:rsid w:val="00967942"/>
    <w:rsid w:val="00971D39"/>
    <w:rsid w:val="009747E4"/>
    <w:rsid w:val="00974BD4"/>
    <w:rsid w:val="009777C9"/>
    <w:rsid w:val="00980B0C"/>
    <w:rsid w:val="009815EA"/>
    <w:rsid w:val="009A1706"/>
    <w:rsid w:val="009B2B34"/>
    <w:rsid w:val="009C4C72"/>
    <w:rsid w:val="009D20ED"/>
    <w:rsid w:val="009D58FF"/>
    <w:rsid w:val="009E2129"/>
    <w:rsid w:val="009F14A3"/>
    <w:rsid w:val="00A06477"/>
    <w:rsid w:val="00A16460"/>
    <w:rsid w:val="00A17FBB"/>
    <w:rsid w:val="00A25A07"/>
    <w:rsid w:val="00A30717"/>
    <w:rsid w:val="00A367E2"/>
    <w:rsid w:val="00A44FD5"/>
    <w:rsid w:val="00A66469"/>
    <w:rsid w:val="00A70130"/>
    <w:rsid w:val="00A7793B"/>
    <w:rsid w:val="00A77C65"/>
    <w:rsid w:val="00A801FB"/>
    <w:rsid w:val="00A85864"/>
    <w:rsid w:val="00A873C9"/>
    <w:rsid w:val="00A90AD0"/>
    <w:rsid w:val="00A91D45"/>
    <w:rsid w:val="00A95FEC"/>
    <w:rsid w:val="00AA0916"/>
    <w:rsid w:val="00AA5E7D"/>
    <w:rsid w:val="00AA79C8"/>
    <w:rsid w:val="00AB0022"/>
    <w:rsid w:val="00AB172C"/>
    <w:rsid w:val="00AB2D02"/>
    <w:rsid w:val="00AB7809"/>
    <w:rsid w:val="00AC48A2"/>
    <w:rsid w:val="00AD287E"/>
    <w:rsid w:val="00AD4EB7"/>
    <w:rsid w:val="00AE6080"/>
    <w:rsid w:val="00AE63F1"/>
    <w:rsid w:val="00AF2600"/>
    <w:rsid w:val="00AF2AEB"/>
    <w:rsid w:val="00AF481A"/>
    <w:rsid w:val="00AF4AA7"/>
    <w:rsid w:val="00AF651C"/>
    <w:rsid w:val="00B00C1C"/>
    <w:rsid w:val="00B02DFE"/>
    <w:rsid w:val="00B049C2"/>
    <w:rsid w:val="00B0524A"/>
    <w:rsid w:val="00B15FE0"/>
    <w:rsid w:val="00B21764"/>
    <w:rsid w:val="00B2199E"/>
    <w:rsid w:val="00B23412"/>
    <w:rsid w:val="00B258F1"/>
    <w:rsid w:val="00B30D3E"/>
    <w:rsid w:val="00B314C9"/>
    <w:rsid w:val="00B33BD0"/>
    <w:rsid w:val="00B36068"/>
    <w:rsid w:val="00B40CF0"/>
    <w:rsid w:val="00B42F1F"/>
    <w:rsid w:val="00B44D18"/>
    <w:rsid w:val="00B4627C"/>
    <w:rsid w:val="00B46B89"/>
    <w:rsid w:val="00B46E59"/>
    <w:rsid w:val="00B512D2"/>
    <w:rsid w:val="00B57058"/>
    <w:rsid w:val="00B626CF"/>
    <w:rsid w:val="00B63DC2"/>
    <w:rsid w:val="00B63E36"/>
    <w:rsid w:val="00B712B3"/>
    <w:rsid w:val="00B73C33"/>
    <w:rsid w:val="00B75DEB"/>
    <w:rsid w:val="00B770B6"/>
    <w:rsid w:val="00B93E8F"/>
    <w:rsid w:val="00BA309A"/>
    <w:rsid w:val="00BA44C5"/>
    <w:rsid w:val="00BA6778"/>
    <w:rsid w:val="00BC4954"/>
    <w:rsid w:val="00BD350A"/>
    <w:rsid w:val="00BE1F5F"/>
    <w:rsid w:val="00BE2D56"/>
    <w:rsid w:val="00BE34AD"/>
    <w:rsid w:val="00BF33E3"/>
    <w:rsid w:val="00BF34A6"/>
    <w:rsid w:val="00BF556F"/>
    <w:rsid w:val="00BF5A99"/>
    <w:rsid w:val="00C02AFC"/>
    <w:rsid w:val="00C06078"/>
    <w:rsid w:val="00C160DC"/>
    <w:rsid w:val="00C21848"/>
    <w:rsid w:val="00C237C4"/>
    <w:rsid w:val="00C31731"/>
    <w:rsid w:val="00C33730"/>
    <w:rsid w:val="00C4167B"/>
    <w:rsid w:val="00C45CFF"/>
    <w:rsid w:val="00C47ED7"/>
    <w:rsid w:val="00C54E5A"/>
    <w:rsid w:val="00C56DA2"/>
    <w:rsid w:val="00C60545"/>
    <w:rsid w:val="00C70930"/>
    <w:rsid w:val="00C70AA8"/>
    <w:rsid w:val="00C71D6D"/>
    <w:rsid w:val="00C7429D"/>
    <w:rsid w:val="00C756B9"/>
    <w:rsid w:val="00C76BAA"/>
    <w:rsid w:val="00C76D2E"/>
    <w:rsid w:val="00C87175"/>
    <w:rsid w:val="00C9457C"/>
    <w:rsid w:val="00C94E9F"/>
    <w:rsid w:val="00C96AAB"/>
    <w:rsid w:val="00CA145C"/>
    <w:rsid w:val="00CA1EE0"/>
    <w:rsid w:val="00CA68D4"/>
    <w:rsid w:val="00CA6D10"/>
    <w:rsid w:val="00CB1D4D"/>
    <w:rsid w:val="00CB2C37"/>
    <w:rsid w:val="00CB669D"/>
    <w:rsid w:val="00CC1125"/>
    <w:rsid w:val="00CC345B"/>
    <w:rsid w:val="00CC3996"/>
    <w:rsid w:val="00CC4011"/>
    <w:rsid w:val="00CC5D10"/>
    <w:rsid w:val="00CC67E7"/>
    <w:rsid w:val="00CD12D6"/>
    <w:rsid w:val="00CD3E1C"/>
    <w:rsid w:val="00CD46EE"/>
    <w:rsid w:val="00CE539B"/>
    <w:rsid w:val="00CF13D2"/>
    <w:rsid w:val="00CF2244"/>
    <w:rsid w:val="00CF2ABC"/>
    <w:rsid w:val="00CF327A"/>
    <w:rsid w:val="00CF5383"/>
    <w:rsid w:val="00D02889"/>
    <w:rsid w:val="00D047A9"/>
    <w:rsid w:val="00D05BA1"/>
    <w:rsid w:val="00D11886"/>
    <w:rsid w:val="00D15AB2"/>
    <w:rsid w:val="00D21CFD"/>
    <w:rsid w:val="00D22A0E"/>
    <w:rsid w:val="00D26798"/>
    <w:rsid w:val="00D367BF"/>
    <w:rsid w:val="00D3756C"/>
    <w:rsid w:val="00D44FDF"/>
    <w:rsid w:val="00D51A4F"/>
    <w:rsid w:val="00D54871"/>
    <w:rsid w:val="00D55389"/>
    <w:rsid w:val="00D571E1"/>
    <w:rsid w:val="00D705B4"/>
    <w:rsid w:val="00D70921"/>
    <w:rsid w:val="00D7291F"/>
    <w:rsid w:val="00D73F0F"/>
    <w:rsid w:val="00D764FA"/>
    <w:rsid w:val="00D8038D"/>
    <w:rsid w:val="00D81359"/>
    <w:rsid w:val="00D8285D"/>
    <w:rsid w:val="00D83DE3"/>
    <w:rsid w:val="00D84858"/>
    <w:rsid w:val="00D900A6"/>
    <w:rsid w:val="00D90996"/>
    <w:rsid w:val="00D9131D"/>
    <w:rsid w:val="00D95CA5"/>
    <w:rsid w:val="00D96450"/>
    <w:rsid w:val="00DA1A94"/>
    <w:rsid w:val="00DA3554"/>
    <w:rsid w:val="00DA36D9"/>
    <w:rsid w:val="00DA3D03"/>
    <w:rsid w:val="00DA5381"/>
    <w:rsid w:val="00DB0921"/>
    <w:rsid w:val="00DC09AA"/>
    <w:rsid w:val="00DC31D6"/>
    <w:rsid w:val="00DC4D84"/>
    <w:rsid w:val="00DC5DF8"/>
    <w:rsid w:val="00DC61B2"/>
    <w:rsid w:val="00DC733E"/>
    <w:rsid w:val="00DD3A7E"/>
    <w:rsid w:val="00DE3A47"/>
    <w:rsid w:val="00DF1B0D"/>
    <w:rsid w:val="00DF28BC"/>
    <w:rsid w:val="00DF4810"/>
    <w:rsid w:val="00DF7060"/>
    <w:rsid w:val="00DF73C6"/>
    <w:rsid w:val="00DF77D6"/>
    <w:rsid w:val="00DF78F0"/>
    <w:rsid w:val="00E02B92"/>
    <w:rsid w:val="00E140C0"/>
    <w:rsid w:val="00E166D7"/>
    <w:rsid w:val="00E167C1"/>
    <w:rsid w:val="00E20634"/>
    <w:rsid w:val="00E211BF"/>
    <w:rsid w:val="00E22AFE"/>
    <w:rsid w:val="00E250E2"/>
    <w:rsid w:val="00E34119"/>
    <w:rsid w:val="00E46BEC"/>
    <w:rsid w:val="00E54EB1"/>
    <w:rsid w:val="00E64EF7"/>
    <w:rsid w:val="00E74ABF"/>
    <w:rsid w:val="00E82329"/>
    <w:rsid w:val="00E90548"/>
    <w:rsid w:val="00E91D6E"/>
    <w:rsid w:val="00E97DAE"/>
    <w:rsid w:val="00EA1979"/>
    <w:rsid w:val="00EB216F"/>
    <w:rsid w:val="00EC029F"/>
    <w:rsid w:val="00EC6D38"/>
    <w:rsid w:val="00ED4400"/>
    <w:rsid w:val="00ED5FE6"/>
    <w:rsid w:val="00EF1F6C"/>
    <w:rsid w:val="00F023EE"/>
    <w:rsid w:val="00F104FD"/>
    <w:rsid w:val="00F10E83"/>
    <w:rsid w:val="00F119B9"/>
    <w:rsid w:val="00F17F06"/>
    <w:rsid w:val="00F2114D"/>
    <w:rsid w:val="00F24126"/>
    <w:rsid w:val="00F25123"/>
    <w:rsid w:val="00F30D6C"/>
    <w:rsid w:val="00F329FD"/>
    <w:rsid w:val="00F35AFA"/>
    <w:rsid w:val="00F3757F"/>
    <w:rsid w:val="00F41678"/>
    <w:rsid w:val="00F4298E"/>
    <w:rsid w:val="00F4383A"/>
    <w:rsid w:val="00F444B2"/>
    <w:rsid w:val="00F46659"/>
    <w:rsid w:val="00F52A67"/>
    <w:rsid w:val="00F52C4C"/>
    <w:rsid w:val="00F53407"/>
    <w:rsid w:val="00F6665F"/>
    <w:rsid w:val="00F71F50"/>
    <w:rsid w:val="00F77146"/>
    <w:rsid w:val="00F8399E"/>
    <w:rsid w:val="00F90EED"/>
    <w:rsid w:val="00F916CE"/>
    <w:rsid w:val="00F92A68"/>
    <w:rsid w:val="00F958F5"/>
    <w:rsid w:val="00F971DD"/>
    <w:rsid w:val="00FA1A3D"/>
    <w:rsid w:val="00FA54DA"/>
    <w:rsid w:val="00FA63F5"/>
    <w:rsid w:val="00FA6F14"/>
    <w:rsid w:val="00FB2648"/>
    <w:rsid w:val="00FB51DA"/>
    <w:rsid w:val="00FB7E8F"/>
    <w:rsid w:val="00FC0423"/>
    <w:rsid w:val="00FC3666"/>
    <w:rsid w:val="00FC60E2"/>
    <w:rsid w:val="00FD2E8B"/>
    <w:rsid w:val="00FD652F"/>
    <w:rsid w:val="00FE31FE"/>
    <w:rsid w:val="00FE683A"/>
    <w:rsid w:val="00FF4FC1"/>
    <w:rsid w:val="00FF763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2925</Characters>
  <Application>Microsoft Office Word</Application>
  <DocSecurity>0</DocSecurity>
  <Lines>97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32</cp:revision>
  <cp:lastPrinted>2025-10-01T16:31:00Z</cp:lastPrinted>
  <dcterms:created xsi:type="dcterms:W3CDTF">2025-11-06T18:06:00Z</dcterms:created>
  <dcterms:modified xsi:type="dcterms:W3CDTF">2025-11-06T19:01:00Z</dcterms:modified>
</cp:coreProperties>
</file>